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7FBA6D" w14:textId="7D426BC5" w:rsidR="3131AB12" w:rsidRDefault="3131AB12" w:rsidP="00D20430">
      <w:pPr>
        <w:spacing w:after="0" w:line="480" w:lineRule="auto"/>
        <w:rPr>
          <w:rFonts w:ascii="Calibri" w:eastAsia="Calibri" w:hAnsi="Calibri" w:cs="Calibri"/>
          <w:color w:val="FFFFFF" w:themeColor="background1"/>
          <w:sz w:val="24"/>
          <w:szCs w:val="24"/>
        </w:rPr>
      </w:pPr>
      <w:r w:rsidRPr="1A79EB6D">
        <w:rPr>
          <w:rFonts w:ascii="Calibri" w:eastAsia="Calibri" w:hAnsi="Calibri" w:cs="Calibri"/>
        </w:rPr>
        <w:t xml:space="preserve">  </w:t>
      </w:r>
      <w:r>
        <w:rPr>
          <w:noProof/>
        </w:rPr>
        <w:drawing>
          <wp:inline distT="0" distB="0" distL="0" distR="0" wp14:anchorId="61CE08C5" wp14:editId="4572AA20">
            <wp:extent cx="5372100" cy="1133475"/>
            <wp:effectExtent l="0" t="0" r="0" b="0"/>
            <wp:docPr id="819857677" name="Picture 819857677" descr="Text Bo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72100" cy="1133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1A79EB6D">
        <w:rPr>
          <w:rFonts w:ascii="Calibri" w:eastAsia="Calibri" w:hAnsi="Calibri" w:cs="Calibri"/>
        </w:rPr>
        <w:t xml:space="preserve">   </w:t>
      </w:r>
      <w:r w:rsidRPr="1A79EB6D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1A79EB6D">
        <w:rPr>
          <w:rFonts w:ascii="Calibri" w:eastAsia="Calibri" w:hAnsi="Calibri" w:cs="Calibri"/>
          <w:color w:val="FFFFFF" w:themeColor="background1"/>
          <w:sz w:val="24"/>
          <w:szCs w:val="24"/>
        </w:rPr>
        <w:t xml:space="preserve"> </w:t>
      </w:r>
      <w:r w:rsidRPr="1A79EB6D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8/28/2017</w:t>
      </w:r>
      <w:r w:rsidRPr="1A79EB6D">
        <w:rPr>
          <w:rFonts w:ascii="Calibri" w:eastAsia="Calibri" w:hAnsi="Calibri" w:cs="Calibri"/>
          <w:color w:val="FFFFFF" w:themeColor="background1"/>
          <w:sz w:val="24"/>
          <w:szCs w:val="24"/>
        </w:rPr>
        <w:t xml:space="preserve"> </w:t>
      </w:r>
    </w:p>
    <w:p w14:paraId="2A5FACFC" w14:textId="774725A5" w:rsidR="1A79EB6D" w:rsidRDefault="1A79EB6D" w:rsidP="00D20430">
      <w:pPr>
        <w:spacing w:line="480" w:lineRule="auto"/>
        <w:jc w:val="center"/>
        <w:rPr>
          <w:rFonts w:ascii="Times New Roman" w:eastAsia="Times New Roman" w:hAnsi="Times New Roman" w:cs="Times New Roman"/>
          <w:color w:val="000000" w:themeColor="text1"/>
          <w:sz w:val="48"/>
          <w:szCs w:val="48"/>
        </w:rPr>
      </w:pPr>
    </w:p>
    <w:p w14:paraId="5133EE50" w14:textId="78F6AFCE" w:rsidR="3131AB12" w:rsidRDefault="3131AB12" w:rsidP="00D20430">
      <w:pPr>
        <w:spacing w:line="480" w:lineRule="auto"/>
        <w:jc w:val="center"/>
        <w:rPr>
          <w:rFonts w:ascii="Times New Roman" w:eastAsia="Times New Roman" w:hAnsi="Times New Roman" w:cs="Times New Roman"/>
          <w:color w:val="000000" w:themeColor="text1"/>
          <w:sz w:val="48"/>
          <w:szCs w:val="48"/>
        </w:rPr>
      </w:pPr>
      <w:r w:rsidRPr="1A79EB6D">
        <w:rPr>
          <w:rFonts w:ascii="Times New Roman" w:eastAsia="Times New Roman" w:hAnsi="Times New Roman" w:cs="Times New Roman"/>
          <w:color w:val="000000" w:themeColor="text1"/>
          <w:sz w:val="48"/>
          <w:szCs w:val="48"/>
        </w:rPr>
        <w:t>Team 518: NASA MSFC - Powder Removal in Microgravity Environments Experiment</w:t>
      </w:r>
    </w:p>
    <w:p w14:paraId="4E21DF3F" w14:textId="02D5F311" w:rsidR="1A79EB6D" w:rsidRDefault="1A79EB6D" w:rsidP="00D20430">
      <w:pPr>
        <w:spacing w:line="480" w:lineRule="auto"/>
        <w:jc w:val="center"/>
        <w:rPr>
          <w:rFonts w:ascii="Times New Roman" w:eastAsia="Times New Roman" w:hAnsi="Times New Roman" w:cs="Times New Roman"/>
          <w:color w:val="000000" w:themeColor="text1"/>
          <w:sz w:val="48"/>
          <w:szCs w:val="48"/>
        </w:rPr>
      </w:pPr>
    </w:p>
    <w:p w14:paraId="4AF71F26" w14:textId="7A4482AC" w:rsidR="1A79EB6D" w:rsidRDefault="1A79EB6D" w:rsidP="00D20430">
      <w:pPr>
        <w:spacing w:line="480" w:lineRule="auto"/>
        <w:jc w:val="center"/>
        <w:rPr>
          <w:rFonts w:ascii="Times New Roman" w:eastAsia="Times New Roman" w:hAnsi="Times New Roman" w:cs="Times New Roman"/>
          <w:color w:val="000000" w:themeColor="text1"/>
          <w:sz w:val="48"/>
          <w:szCs w:val="48"/>
        </w:rPr>
      </w:pPr>
    </w:p>
    <w:p w14:paraId="4FB7FF87" w14:textId="265F9F0E" w:rsidR="3131AB12" w:rsidRDefault="3131AB12" w:rsidP="00D20430">
      <w:pPr>
        <w:spacing w:line="480" w:lineRule="auto"/>
        <w:jc w:val="center"/>
        <w:rPr>
          <w:rFonts w:ascii="Times New Roman" w:eastAsia="Times New Roman" w:hAnsi="Times New Roman" w:cs="Times New Roman"/>
          <w:color w:val="000000" w:themeColor="text1"/>
          <w:sz w:val="52"/>
          <w:szCs w:val="52"/>
        </w:rPr>
      </w:pPr>
      <w:r w:rsidRPr="32D1B0E7">
        <w:rPr>
          <w:rFonts w:ascii="Times New Roman" w:eastAsia="Times New Roman" w:hAnsi="Times New Roman" w:cs="Times New Roman"/>
          <w:color w:val="000000" w:themeColor="text1"/>
          <w:sz w:val="52"/>
          <w:szCs w:val="52"/>
        </w:rPr>
        <w:t>Prototype</w:t>
      </w:r>
      <w:r w:rsidR="5B616127" w:rsidRPr="32D1B0E7">
        <w:rPr>
          <w:rFonts w:ascii="Times New Roman" w:eastAsia="Times New Roman" w:hAnsi="Times New Roman" w:cs="Times New Roman"/>
          <w:color w:val="000000" w:themeColor="text1"/>
          <w:sz w:val="52"/>
          <w:szCs w:val="52"/>
        </w:rPr>
        <w:t xml:space="preserve"> Description</w:t>
      </w:r>
    </w:p>
    <w:p w14:paraId="2C3CE13F" w14:textId="4871BF0D" w:rsidR="1A79EB6D" w:rsidRDefault="1A79EB6D" w:rsidP="00D20430">
      <w:pPr>
        <w:spacing w:line="48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E17EDC9" w14:textId="4F476DA6" w:rsidR="1A79EB6D" w:rsidRDefault="1A79EB6D" w:rsidP="00D20430">
      <w:pPr>
        <w:spacing w:line="480" w:lineRule="auto"/>
        <w:ind w:firstLine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33837DC1" w14:textId="6994C8AD" w:rsidR="00CD1154" w:rsidRPr="00155015" w:rsidRDefault="3131AB12" w:rsidP="00D20430">
      <w:pPr>
        <w:spacing w:line="48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1A79EB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Team Members: Cole Daly, Kyle Evans, Alexander Fryer, Chelsea </w:t>
      </w:r>
      <w:proofErr w:type="spellStart"/>
      <w:r w:rsidRPr="1A79EB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Kiselewski</w:t>
      </w:r>
      <w:proofErr w:type="spellEnd"/>
      <w:r w:rsidRPr="1A79EB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Tripp Lappalainen, Lauren McNealy</w:t>
      </w:r>
    </w:p>
    <w:p w14:paraId="19AA283D" w14:textId="12892CAC" w:rsidR="00C64B21" w:rsidRPr="00322861" w:rsidRDefault="00C64B21" w:rsidP="00D20430">
      <w:pPr>
        <w:spacing w:line="48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22861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Current State of Design</w:t>
      </w:r>
    </w:p>
    <w:p w14:paraId="38C0D24D" w14:textId="2223A669" w:rsidR="00C64B21" w:rsidRDefault="00C64B21" w:rsidP="00D20430">
      <w:p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69EA45EF">
        <w:rPr>
          <w:rFonts w:ascii="Times New Roman" w:eastAsia="Times New Roman" w:hAnsi="Times New Roman" w:cs="Times New Roman"/>
          <w:sz w:val="24"/>
          <w:szCs w:val="24"/>
        </w:rPr>
        <w:t>Our</w:t>
      </w:r>
      <w:r w:rsidR="288F19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69EA45EF">
        <w:rPr>
          <w:rFonts w:ascii="Times New Roman" w:eastAsia="Times New Roman" w:hAnsi="Times New Roman" w:cs="Times New Roman"/>
          <w:sz w:val="24"/>
          <w:szCs w:val="24"/>
        </w:rPr>
        <w:t>se</w:t>
      </w:r>
      <w:r w:rsidR="288F1950">
        <w:rPr>
          <w:rFonts w:ascii="Times New Roman" w:eastAsia="Times New Roman" w:hAnsi="Times New Roman" w:cs="Times New Roman"/>
          <w:sz w:val="24"/>
          <w:szCs w:val="24"/>
        </w:rPr>
        <w:t>l</w:t>
      </w:r>
      <w:r w:rsidR="69EA45EF">
        <w:rPr>
          <w:rFonts w:ascii="Times New Roman" w:eastAsia="Times New Roman" w:hAnsi="Times New Roman" w:cs="Times New Roman"/>
          <w:sz w:val="24"/>
          <w:szCs w:val="24"/>
        </w:rPr>
        <w:t xml:space="preserve">ected design is the ultrasonic </w:t>
      </w:r>
      <w:r w:rsidR="4B6921D1">
        <w:rPr>
          <w:rFonts w:ascii="Times New Roman" w:eastAsia="Times New Roman" w:hAnsi="Times New Roman" w:cs="Times New Roman"/>
          <w:sz w:val="24"/>
          <w:szCs w:val="24"/>
        </w:rPr>
        <w:t>cleaner.</w:t>
      </w:r>
      <w:r w:rsidR="288F19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50035B2E">
        <w:rPr>
          <w:rFonts w:ascii="Times New Roman" w:eastAsia="Times New Roman" w:hAnsi="Times New Roman" w:cs="Times New Roman"/>
          <w:sz w:val="24"/>
          <w:szCs w:val="24"/>
        </w:rPr>
        <w:t>The</w:t>
      </w:r>
      <w:r w:rsidR="3DD9903C">
        <w:rPr>
          <w:rFonts w:ascii="Times New Roman" w:eastAsia="Times New Roman" w:hAnsi="Times New Roman" w:cs="Times New Roman"/>
          <w:sz w:val="24"/>
          <w:szCs w:val="24"/>
        </w:rPr>
        <w:t xml:space="preserve"> current prototype uses a </w:t>
      </w:r>
      <w:r w:rsidR="1211906C">
        <w:rPr>
          <w:rFonts w:ascii="Times New Roman" w:eastAsia="Times New Roman" w:hAnsi="Times New Roman" w:cs="Times New Roman"/>
          <w:sz w:val="24"/>
          <w:szCs w:val="24"/>
        </w:rPr>
        <w:t xml:space="preserve">plastic container as the body. </w:t>
      </w:r>
      <w:r w:rsidR="460CE5E1">
        <w:rPr>
          <w:rFonts w:ascii="Times New Roman" w:eastAsia="Times New Roman" w:hAnsi="Times New Roman" w:cs="Times New Roman"/>
          <w:sz w:val="24"/>
          <w:szCs w:val="24"/>
        </w:rPr>
        <w:t xml:space="preserve">A suitable hole was cut into the container using a Dremel, and the speaker was placed in the hole. Silicone based gasket maker is used to produce a watertight seal around the </w:t>
      </w:r>
      <w:r w:rsidR="2D5CF220">
        <w:rPr>
          <w:rFonts w:ascii="Times New Roman" w:eastAsia="Times New Roman" w:hAnsi="Times New Roman" w:cs="Times New Roman"/>
          <w:sz w:val="24"/>
          <w:szCs w:val="24"/>
        </w:rPr>
        <w:t>speaker. The</w:t>
      </w:r>
      <w:r w:rsidR="5D24B7CC">
        <w:rPr>
          <w:rFonts w:ascii="Times New Roman" w:eastAsia="Times New Roman" w:hAnsi="Times New Roman" w:cs="Times New Roman"/>
          <w:sz w:val="24"/>
          <w:szCs w:val="24"/>
        </w:rPr>
        <w:t xml:space="preserve"> speaker used in the design is a </w:t>
      </w:r>
      <w:r w:rsidR="42206804">
        <w:rPr>
          <w:rFonts w:ascii="Times New Roman" w:eastAsia="Times New Roman" w:hAnsi="Times New Roman" w:cs="Times New Roman"/>
          <w:sz w:val="24"/>
          <w:szCs w:val="24"/>
        </w:rPr>
        <w:t>5-inch</w:t>
      </w:r>
      <w:r w:rsidR="5D24B7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42206804">
        <w:rPr>
          <w:rFonts w:ascii="Times New Roman" w:eastAsia="Times New Roman" w:hAnsi="Times New Roman" w:cs="Times New Roman"/>
          <w:sz w:val="24"/>
          <w:szCs w:val="24"/>
        </w:rPr>
        <w:t xml:space="preserve">car speaker. The response range is from 55Hz-22kHz. The speaker is driven by an </w:t>
      </w:r>
      <w:r w:rsidR="7B652B43">
        <w:rPr>
          <w:rFonts w:ascii="Times New Roman" w:eastAsia="Times New Roman" w:hAnsi="Times New Roman" w:cs="Times New Roman"/>
          <w:sz w:val="24"/>
          <w:szCs w:val="24"/>
        </w:rPr>
        <w:t>Arduino at a frequency of 1kHz and a voltage of 5V.</w:t>
      </w:r>
    </w:p>
    <w:p w14:paraId="6D220FA8" w14:textId="73F7B2A1" w:rsidR="00390EE8" w:rsidRDefault="00BE2103" w:rsidP="00D20430">
      <w:p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53071F1A">
        <w:rPr>
          <w:rFonts w:ascii="Times New Roman" w:eastAsia="Times New Roman" w:hAnsi="Times New Roman" w:cs="Times New Roman"/>
          <w:sz w:val="24"/>
          <w:szCs w:val="24"/>
        </w:rPr>
        <w:t>Currently, the prototype is most limited by the voltage supplied to the speaker. A larger voltage to the speaker results in a larger sound pressure in the fluid which is necessary for more scrubbing force.</w:t>
      </w:r>
      <w:r w:rsidR="704A414F">
        <w:rPr>
          <w:rFonts w:ascii="Times New Roman" w:eastAsia="Times New Roman" w:hAnsi="Times New Roman" w:cs="Times New Roman"/>
          <w:sz w:val="24"/>
          <w:szCs w:val="24"/>
        </w:rPr>
        <w:t xml:space="preserve"> The frequency supplied to the speaker should also be increased. Increasing the frequency shortens the wavelength which allows the design to clean smaller particle sizes.</w:t>
      </w:r>
      <w:r w:rsidR="50AA20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704A414F">
        <w:rPr>
          <w:rFonts w:ascii="Times New Roman" w:eastAsia="Times New Roman" w:hAnsi="Times New Roman" w:cs="Times New Roman"/>
          <w:sz w:val="24"/>
          <w:szCs w:val="24"/>
        </w:rPr>
        <w:t xml:space="preserve">Finally, the prototype is not prepared to function in microgravity. </w:t>
      </w:r>
      <w:r w:rsidR="271C7D76">
        <w:rPr>
          <w:rFonts w:ascii="Times New Roman" w:eastAsia="Times New Roman" w:hAnsi="Times New Roman" w:cs="Times New Roman"/>
          <w:sz w:val="24"/>
          <w:szCs w:val="24"/>
        </w:rPr>
        <w:t>To</w:t>
      </w:r>
      <w:r w:rsidR="704A414F">
        <w:rPr>
          <w:rFonts w:ascii="Times New Roman" w:eastAsia="Times New Roman" w:hAnsi="Times New Roman" w:cs="Times New Roman"/>
          <w:sz w:val="24"/>
          <w:szCs w:val="24"/>
        </w:rPr>
        <w:t xml:space="preserve"> function in microgravity, a sealing lid, filling, and draining functions must be added to prevent the cleaning </w:t>
      </w:r>
      <w:r w:rsidR="32A1AFBF">
        <w:rPr>
          <w:rFonts w:ascii="Times New Roman" w:eastAsia="Times New Roman" w:hAnsi="Times New Roman" w:cs="Times New Roman"/>
          <w:sz w:val="24"/>
          <w:szCs w:val="24"/>
        </w:rPr>
        <w:t>medium from</w:t>
      </w:r>
      <w:r w:rsidR="704A41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2B8FF693">
        <w:rPr>
          <w:rFonts w:ascii="Times New Roman" w:eastAsia="Times New Roman" w:hAnsi="Times New Roman" w:cs="Times New Roman"/>
          <w:sz w:val="24"/>
          <w:szCs w:val="24"/>
        </w:rPr>
        <w:t>escaping the design</w:t>
      </w:r>
      <w:r w:rsidR="271C7D7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3A51C7F8">
        <w:rPr>
          <w:rFonts w:ascii="Times New Roman" w:eastAsia="Times New Roman" w:hAnsi="Times New Roman" w:cs="Times New Roman"/>
          <w:sz w:val="24"/>
          <w:szCs w:val="24"/>
        </w:rPr>
        <w:t xml:space="preserve">and </w:t>
      </w:r>
      <w:r w:rsidR="7390B438">
        <w:rPr>
          <w:rFonts w:ascii="Times New Roman" w:eastAsia="Times New Roman" w:hAnsi="Times New Roman" w:cs="Times New Roman"/>
          <w:sz w:val="24"/>
          <w:szCs w:val="24"/>
        </w:rPr>
        <w:t>to keep the particles from settling back on to the part.</w:t>
      </w:r>
    </w:p>
    <w:p w14:paraId="7E28BC7C" w14:textId="65C01F17" w:rsidR="3E86D2A4" w:rsidRDefault="604D0FF2" w:rsidP="00D20430">
      <w:pPr>
        <w:spacing w:line="480" w:lineRule="auto"/>
        <w:jc w:val="center"/>
      </w:pPr>
      <w:r>
        <w:rPr>
          <w:noProof/>
        </w:rPr>
        <w:drawing>
          <wp:inline distT="0" distB="0" distL="0" distR="0" wp14:anchorId="4ACFC2F4" wp14:editId="7C023B59">
            <wp:extent cx="3038475" cy="1540635"/>
            <wp:effectExtent l="0" t="0" r="0" b="0"/>
            <wp:docPr id="506675165" name="Picture 50667516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6673349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38475" cy="1540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8FF0FD" w14:textId="262DE93B" w:rsidR="00666365" w:rsidRDefault="00666365" w:rsidP="00D20430">
      <w:pPr>
        <w:spacing w:line="480" w:lineRule="auto"/>
        <w:jc w:val="center"/>
      </w:pPr>
      <w:r>
        <w:t xml:space="preserve">Figure 1: </w:t>
      </w:r>
      <w:r w:rsidR="00592BB2">
        <w:t>Current Prototype</w:t>
      </w:r>
    </w:p>
    <w:p w14:paraId="3F56F9AB" w14:textId="5B8D6611" w:rsidR="3E86D2A4" w:rsidRDefault="373D0364" w:rsidP="00D20430">
      <w:p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6710B8E6">
        <w:rPr>
          <w:rFonts w:ascii="Times New Roman" w:eastAsia="Times New Roman" w:hAnsi="Times New Roman" w:cs="Times New Roman"/>
          <w:b/>
          <w:bCs/>
          <w:sz w:val="24"/>
          <w:szCs w:val="24"/>
        </w:rPr>
        <w:t>Forecast of Work Ahead</w:t>
      </w:r>
    </w:p>
    <w:p w14:paraId="6A70514D" w14:textId="61DDBE6C" w:rsidR="00F84FC7" w:rsidRDefault="12012FC3" w:rsidP="00D20430">
      <w:pPr>
        <w:spacing w:line="48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52E1F5F0">
        <w:rPr>
          <w:rFonts w:ascii="Times New Roman" w:eastAsia="Times New Roman" w:hAnsi="Times New Roman" w:cs="Times New Roman"/>
          <w:sz w:val="24"/>
          <w:szCs w:val="24"/>
        </w:rPr>
        <w:t>The work ahead for the design is to research solder</w:t>
      </w:r>
      <w:r w:rsidR="6AAD6E6B" w:rsidRPr="52E1F5F0">
        <w:rPr>
          <w:rFonts w:ascii="Times New Roman" w:eastAsia="Times New Roman" w:hAnsi="Times New Roman" w:cs="Times New Roman"/>
          <w:sz w:val="24"/>
          <w:szCs w:val="24"/>
        </w:rPr>
        <w:t xml:space="preserve">ing and ultrasonic cleaners for design considerations such as speaker placement and UI. </w:t>
      </w:r>
      <w:r w:rsidR="7635CD33" w:rsidRPr="52E1F5F0">
        <w:rPr>
          <w:rFonts w:ascii="Times New Roman" w:eastAsia="Times New Roman" w:hAnsi="Times New Roman" w:cs="Times New Roman"/>
          <w:sz w:val="24"/>
          <w:szCs w:val="24"/>
        </w:rPr>
        <w:t xml:space="preserve">Coding the basic ultrasonic pulses while </w:t>
      </w:r>
      <w:r w:rsidR="2CA02642" w:rsidRPr="52E1F5F0">
        <w:rPr>
          <w:rFonts w:ascii="Times New Roman" w:eastAsia="Times New Roman" w:hAnsi="Times New Roman" w:cs="Times New Roman"/>
          <w:sz w:val="24"/>
          <w:szCs w:val="24"/>
        </w:rPr>
        <w:lastRenderedPageBreak/>
        <w:t>incorporating</w:t>
      </w:r>
      <w:r w:rsidR="7635CD33" w:rsidRPr="52E1F5F0">
        <w:rPr>
          <w:rFonts w:ascii="Times New Roman" w:eastAsia="Times New Roman" w:hAnsi="Times New Roman" w:cs="Times New Roman"/>
          <w:sz w:val="24"/>
          <w:szCs w:val="24"/>
        </w:rPr>
        <w:t xml:space="preserve"> the user interface is the next </w:t>
      </w:r>
      <w:r w:rsidR="0F3234F1" w:rsidRPr="52E1F5F0">
        <w:rPr>
          <w:rFonts w:ascii="Times New Roman" w:eastAsia="Times New Roman" w:hAnsi="Times New Roman" w:cs="Times New Roman"/>
          <w:sz w:val="24"/>
          <w:szCs w:val="24"/>
        </w:rPr>
        <w:t>step</w:t>
      </w:r>
      <w:r w:rsidR="7635CD33" w:rsidRPr="52E1F5F0">
        <w:rPr>
          <w:rFonts w:ascii="Times New Roman" w:eastAsia="Times New Roman" w:hAnsi="Times New Roman" w:cs="Times New Roman"/>
          <w:sz w:val="24"/>
          <w:szCs w:val="24"/>
        </w:rPr>
        <w:t xml:space="preserve"> to ensure the mechanism works properly.</w:t>
      </w:r>
      <w:r w:rsidR="1321588B" w:rsidRPr="52E1F5F0">
        <w:rPr>
          <w:rFonts w:ascii="Times New Roman" w:eastAsia="Times New Roman" w:hAnsi="Times New Roman" w:cs="Times New Roman"/>
          <w:sz w:val="24"/>
          <w:szCs w:val="24"/>
        </w:rPr>
        <w:t xml:space="preserve"> Next is designing the tank where the part and fluid medium will go to provide the most cleaning power with the available frequency.</w:t>
      </w:r>
      <w:r w:rsidR="3734D2B9" w:rsidRPr="52E1F5F0">
        <w:rPr>
          <w:rFonts w:ascii="Times New Roman" w:eastAsia="Times New Roman" w:hAnsi="Times New Roman" w:cs="Times New Roman"/>
          <w:sz w:val="24"/>
          <w:szCs w:val="24"/>
        </w:rPr>
        <w:t xml:space="preserve"> Creating the </w:t>
      </w:r>
      <w:r w:rsidR="18D3C3C9" w:rsidRPr="52E1F5F0">
        <w:rPr>
          <w:rFonts w:ascii="Times New Roman" w:eastAsia="Times New Roman" w:hAnsi="Times New Roman" w:cs="Times New Roman"/>
          <w:sz w:val="24"/>
          <w:szCs w:val="24"/>
        </w:rPr>
        <w:t>outer shell</w:t>
      </w:r>
      <w:r w:rsidR="3734D2B9" w:rsidRPr="52E1F5F0">
        <w:rPr>
          <w:rFonts w:ascii="Times New Roman" w:eastAsia="Times New Roman" w:hAnsi="Times New Roman" w:cs="Times New Roman"/>
          <w:sz w:val="24"/>
          <w:szCs w:val="24"/>
        </w:rPr>
        <w:t xml:space="preserve"> with wiring and speaker size in mind to ensure our targets are met and these components are hidden is the next step and lastly the placement of </w:t>
      </w:r>
      <w:r w:rsidR="2390E15F" w:rsidRPr="52E1F5F0">
        <w:rPr>
          <w:rFonts w:ascii="Times New Roman" w:eastAsia="Times New Roman" w:hAnsi="Times New Roman" w:cs="Times New Roman"/>
          <w:sz w:val="24"/>
          <w:szCs w:val="24"/>
        </w:rPr>
        <w:t>the screen on the outer wall to provide ease of selection for the user.</w:t>
      </w:r>
      <w:r w:rsidR="18D3C3C9" w:rsidRPr="52E1F5F0">
        <w:rPr>
          <w:rFonts w:ascii="Times New Roman" w:eastAsia="Times New Roman" w:hAnsi="Times New Roman" w:cs="Times New Roman"/>
          <w:sz w:val="24"/>
          <w:szCs w:val="24"/>
        </w:rPr>
        <w:t xml:space="preserve"> With all this in mind the forecast work is mostly coding and wiring to ensure user experience and usability is maximized</w:t>
      </w:r>
      <w:r w:rsidR="7AEB22D1" w:rsidRPr="52E1F5F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BF65C3C" w14:textId="2C2F110C" w:rsidR="005408CA" w:rsidRDefault="067E1AB5" w:rsidP="00D20430">
      <w:p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6710B8E6">
        <w:rPr>
          <w:rFonts w:ascii="Times New Roman" w:eastAsia="Times New Roman" w:hAnsi="Times New Roman" w:cs="Times New Roman"/>
          <w:b/>
          <w:bCs/>
          <w:sz w:val="24"/>
          <w:szCs w:val="24"/>
        </w:rPr>
        <w:t>Future Work</w:t>
      </w:r>
    </w:p>
    <w:p w14:paraId="1A3D04AD" w14:textId="4A5939A6" w:rsidR="005408CA" w:rsidRDefault="529418BC" w:rsidP="00D20430">
      <w:pPr>
        <w:spacing w:line="48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First, o</w:t>
      </w:r>
      <w:r w:rsidR="067E1AB5">
        <w:rPr>
          <w:rFonts w:ascii="Times New Roman" w:eastAsia="Times New Roman" w:hAnsi="Times New Roman" w:cs="Times New Roman"/>
          <w:sz w:val="24"/>
          <w:szCs w:val="24"/>
        </w:rPr>
        <w:t xml:space="preserve">rdering parts must begin immediately. Once parts have arrived, assembly can begin. Assembly includes fabricating the metal body out of </w:t>
      </w:r>
      <w:r w:rsidR="18FD53C2">
        <w:rPr>
          <w:rFonts w:ascii="Times New Roman" w:eastAsia="Times New Roman" w:hAnsi="Times New Roman" w:cs="Times New Roman"/>
          <w:sz w:val="24"/>
          <w:szCs w:val="24"/>
        </w:rPr>
        <w:t>aluminum. The ultrasonic sensors and fittings for drain and fill lines can then be attached.</w:t>
      </w:r>
      <w:r w:rsidR="59E13F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18FD53C2">
        <w:rPr>
          <w:rFonts w:ascii="Times New Roman" w:eastAsia="Times New Roman" w:hAnsi="Times New Roman" w:cs="Times New Roman"/>
          <w:sz w:val="24"/>
          <w:szCs w:val="24"/>
        </w:rPr>
        <w:t>Work to connect the ultrasonic sensors to transformers must also be done,</w:t>
      </w:r>
      <w:r w:rsidR="23638301">
        <w:rPr>
          <w:rFonts w:ascii="Times New Roman" w:eastAsia="Times New Roman" w:hAnsi="Times New Roman" w:cs="Times New Roman"/>
          <w:sz w:val="24"/>
          <w:szCs w:val="24"/>
        </w:rPr>
        <w:t xml:space="preserve"> and code to control the ultrasonic sensors must be done.</w:t>
      </w:r>
      <w:r w:rsidR="6B70BD3A" w:rsidRPr="6710B8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20DC945D" w:rsidRPr="6710B8E6">
        <w:rPr>
          <w:rFonts w:ascii="Times New Roman" w:eastAsia="Times New Roman" w:hAnsi="Times New Roman" w:cs="Times New Roman"/>
          <w:sz w:val="24"/>
          <w:szCs w:val="24"/>
        </w:rPr>
        <w:t>C</w:t>
      </w:r>
      <w:r w:rsidR="57EF1155" w:rsidRPr="6710B8E6">
        <w:rPr>
          <w:rFonts w:ascii="Times New Roman" w:eastAsia="Times New Roman" w:hAnsi="Times New Roman" w:cs="Times New Roman"/>
          <w:sz w:val="24"/>
          <w:szCs w:val="24"/>
        </w:rPr>
        <w:t xml:space="preserve">ode for controlling the draining valve and the </w:t>
      </w:r>
      <w:r w:rsidR="5DF0C5B2" w:rsidRPr="6710B8E6">
        <w:rPr>
          <w:rFonts w:ascii="Times New Roman" w:eastAsia="Times New Roman" w:hAnsi="Times New Roman" w:cs="Times New Roman"/>
          <w:sz w:val="24"/>
          <w:szCs w:val="24"/>
        </w:rPr>
        <w:t xml:space="preserve">pump valve </w:t>
      </w:r>
      <w:r w:rsidR="75F90A4D" w:rsidRPr="6710B8E6">
        <w:rPr>
          <w:rFonts w:ascii="Times New Roman" w:eastAsia="Times New Roman" w:hAnsi="Times New Roman" w:cs="Times New Roman"/>
          <w:sz w:val="24"/>
          <w:szCs w:val="24"/>
        </w:rPr>
        <w:t>must</w:t>
      </w:r>
      <w:r w:rsidR="5DF0C5B2" w:rsidRPr="6710B8E6">
        <w:rPr>
          <w:rFonts w:ascii="Times New Roman" w:eastAsia="Times New Roman" w:hAnsi="Times New Roman" w:cs="Times New Roman"/>
          <w:sz w:val="24"/>
          <w:szCs w:val="24"/>
        </w:rPr>
        <w:t xml:space="preserve"> be implemented and tested </w:t>
      </w:r>
      <w:r w:rsidR="33028FFB" w:rsidRPr="6710B8E6">
        <w:rPr>
          <w:rFonts w:ascii="Times New Roman" w:eastAsia="Times New Roman" w:hAnsi="Times New Roman" w:cs="Times New Roman"/>
          <w:sz w:val="24"/>
          <w:szCs w:val="24"/>
        </w:rPr>
        <w:t xml:space="preserve">to ensure the flow rate between them is constant and </w:t>
      </w:r>
      <w:r w:rsidR="0C585005" w:rsidRPr="6710B8E6">
        <w:rPr>
          <w:rFonts w:ascii="Times New Roman" w:eastAsia="Times New Roman" w:hAnsi="Times New Roman" w:cs="Times New Roman"/>
          <w:sz w:val="24"/>
          <w:szCs w:val="24"/>
        </w:rPr>
        <w:t>working properly.</w:t>
      </w:r>
      <w:r w:rsidR="74140BDD" w:rsidRPr="6710B8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20DC945D" w:rsidRPr="6710B8E6">
        <w:rPr>
          <w:rFonts w:ascii="Times New Roman" w:eastAsia="Times New Roman" w:hAnsi="Times New Roman" w:cs="Times New Roman"/>
          <w:sz w:val="24"/>
          <w:szCs w:val="24"/>
        </w:rPr>
        <w:t>Te</w:t>
      </w:r>
      <w:r w:rsidR="74140BDD" w:rsidRPr="6710B8E6">
        <w:rPr>
          <w:rFonts w:ascii="Times New Roman" w:eastAsia="Times New Roman" w:hAnsi="Times New Roman" w:cs="Times New Roman"/>
          <w:sz w:val="24"/>
          <w:szCs w:val="24"/>
        </w:rPr>
        <w:t xml:space="preserve">sting of the design can commence after determining </w:t>
      </w:r>
      <w:r w:rsidR="52727FDA" w:rsidRPr="6710B8E6">
        <w:rPr>
          <w:rFonts w:ascii="Times New Roman" w:eastAsia="Times New Roman" w:hAnsi="Times New Roman" w:cs="Times New Roman"/>
          <w:sz w:val="24"/>
          <w:szCs w:val="24"/>
        </w:rPr>
        <w:t>that determining</w:t>
      </w:r>
      <w:r w:rsidR="74140BDD" w:rsidRPr="6710B8E6">
        <w:rPr>
          <w:rFonts w:ascii="Times New Roman" w:eastAsia="Times New Roman" w:hAnsi="Times New Roman" w:cs="Times New Roman"/>
          <w:sz w:val="24"/>
          <w:szCs w:val="24"/>
        </w:rPr>
        <w:t xml:space="preserve"> in and out at the same constant rate</w:t>
      </w:r>
      <w:r w:rsidR="32E9EDB4" w:rsidRPr="6710B8E6">
        <w:rPr>
          <w:rFonts w:ascii="Times New Roman" w:eastAsia="Times New Roman" w:hAnsi="Times New Roman" w:cs="Times New Roman"/>
          <w:sz w:val="24"/>
          <w:szCs w:val="24"/>
        </w:rPr>
        <w:t xml:space="preserve">, and the ultrasonic sensors are working </w:t>
      </w:r>
      <w:r w:rsidR="1DEAAF75" w:rsidRPr="6710B8E6">
        <w:rPr>
          <w:rFonts w:ascii="Times New Roman" w:eastAsia="Times New Roman" w:hAnsi="Times New Roman" w:cs="Times New Roman"/>
          <w:sz w:val="24"/>
          <w:szCs w:val="24"/>
        </w:rPr>
        <w:t>and the cleaning frequency.</w:t>
      </w:r>
    </w:p>
    <w:p w14:paraId="340CE623" w14:textId="77777777" w:rsidR="00A3375D" w:rsidRDefault="00A3375D" w:rsidP="00D20430">
      <w:pPr>
        <w:spacing w:line="48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Problem Areas</w:t>
      </w:r>
    </w:p>
    <w:p w14:paraId="1D5A80D3" w14:textId="2867BC33" w:rsidR="00A3375D" w:rsidRPr="00322861" w:rsidRDefault="2FD3B280" w:rsidP="00D20430">
      <w:pPr>
        <w:spacing w:line="48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5770D4CB">
        <w:rPr>
          <w:rFonts w:ascii="Times New Roman" w:eastAsia="Times New Roman" w:hAnsi="Times New Roman" w:cs="Times New Roman"/>
          <w:sz w:val="24"/>
          <w:szCs w:val="24"/>
        </w:rPr>
        <w:t>A</w:t>
      </w:r>
      <w:r w:rsidR="00CB28B5" w:rsidRPr="5770D4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5770D4CB">
        <w:rPr>
          <w:rFonts w:ascii="Times New Roman" w:eastAsia="Times New Roman" w:hAnsi="Times New Roman" w:cs="Times New Roman"/>
          <w:sz w:val="24"/>
          <w:szCs w:val="24"/>
        </w:rPr>
        <w:t xml:space="preserve">concern with the current design is supplying enough power and </w:t>
      </w:r>
      <w:r w:rsidR="2D5C4B6A" w:rsidRPr="5770D4CB">
        <w:rPr>
          <w:rFonts w:ascii="Times New Roman" w:eastAsia="Times New Roman" w:hAnsi="Times New Roman" w:cs="Times New Roman"/>
          <w:sz w:val="24"/>
          <w:szCs w:val="24"/>
        </w:rPr>
        <w:t>frequency</w:t>
      </w:r>
      <w:r w:rsidRPr="5770D4CB">
        <w:rPr>
          <w:rFonts w:ascii="Times New Roman" w:eastAsia="Times New Roman" w:hAnsi="Times New Roman" w:cs="Times New Roman"/>
          <w:sz w:val="24"/>
          <w:szCs w:val="24"/>
        </w:rPr>
        <w:t xml:space="preserve"> to efficiently clean the parts.</w:t>
      </w:r>
      <w:r w:rsidR="73957373" w:rsidRPr="5770D4CB">
        <w:rPr>
          <w:rFonts w:ascii="Times New Roman" w:eastAsia="Times New Roman" w:hAnsi="Times New Roman" w:cs="Times New Roman"/>
          <w:sz w:val="24"/>
          <w:szCs w:val="24"/>
        </w:rPr>
        <w:t xml:space="preserve"> A transformer will be used to attempt to supply the speakers with enough voltage</w:t>
      </w:r>
      <w:r w:rsidR="3BCF8E73" w:rsidRPr="5770D4C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73957373" w:rsidRPr="5770D4CB">
        <w:rPr>
          <w:rFonts w:ascii="Times New Roman" w:eastAsia="Times New Roman" w:hAnsi="Times New Roman" w:cs="Times New Roman"/>
          <w:sz w:val="24"/>
          <w:szCs w:val="24"/>
        </w:rPr>
        <w:t xml:space="preserve">In addition, special care must be put into the interfaces between drain and fill lines because there is potential for leaks. </w:t>
      </w:r>
    </w:p>
    <w:sectPr w:rsidR="00A3375D" w:rsidRPr="003228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B0C2A15"/>
    <w:rsid w:val="0001410E"/>
    <w:rsid w:val="0003378D"/>
    <w:rsid w:val="0004254B"/>
    <w:rsid w:val="0006451F"/>
    <w:rsid w:val="000668CE"/>
    <w:rsid w:val="0007268A"/>
    <w:rsid w:val="00087087"/>
    <w:rsid w:val="000D12E7"/>
    <w:rsid w:val="000D7117"/>
    <w:rsid w:val="000E4168"/>
    <w:rsid w:val="00102FC8"/>
    <w:rsid w:val="00105D74"/>
    <w:rsid w:val="00117F3E"/>
    <w:rsid w:val="0015448B"/>
    <w:rsid w:val="00155015"/>
    <w:rsid w:val="00177AC9"/>
    <w:rsid w:val="001B7832"/>
    <w:rsid w:val="001C7CA4"/>
    <w:rsid w:val="001D0E1A"/>
    <w:rsid w:val="0020516F"/>
    <w:rsid w:val="00205834"/>
    <w:rsid w:val="00221DAD"/>
    <w:rsid w:val="002279D4"/>
    <w:rsid w:val="002547F8"/>
    <w:rsid w:val="00272115"/>
    <w:rsid w:val="00292B9A"/>
    <w:rsid w:val="002A1B0C"/>
    <w:rsid w:val="002D4EB6"/>
    <w:rsid w:val="002E6615"/>
    <w:rsid w:val="002F41F4"/>
    <w:rsid w:val="00303479"/>
    <w:rsid w:val="00310B6F"/>
    <w:rsid w:val="003147D6"/>
    <w:rsid w:val="00321605"/>
    <w:rsid w:val="00322861"/>
    <w:rsid w:val="0033186A"/>
    <w:rsid w:val="003419A1"/>
    <w:rsid w:val="0034592B"/>
    <w:rsid w:val="00360CBB"/>
    <w:rsid w:val="00360EA1"/>
    <w:rsid w:val="00370FF5"/>
    <w:rsid w:val="00390EE8"/>
    <w:rsid w:val="003B2383"/>
    <w:rsid w:val="003E7AC7"/>
    <w:rsid w:val="00412FB4"/>
    <w:rsid w:val="0042499E"/>
    <w:rsid w:val="00425A6D"/>
    <w:rsid w:val="004313AE"/>
    <w:rsid w:val="0043197A"/>
    <w:rsid w:val="004327E9"/>
    <w:rsid w:val="00446736"/>
    <w:rsid w:val="004501FE"/>
    <w:rsid w:val="00457707"/>
    <w:rsid w:val="004640B2"/>
    <w:rsid w:val="004768AB"/>
    <w:rsid w:val="00491347"/>
    <w:rsid w:val="004B4D75"/>
    <w:rsid w:val="004F1667"/>
    <w:rsid w:val="00514898"/>
    <w:rsid w:val="00517ED2"/>
    <w:rsid w:val="005408CA"/>
    <w:rsid w:val="005566B8"/>
    <w:rsid w:val="00561274"/>
    <w:rsid w:val="0059242E"/>
    <w:rsid w:val="00592BB2"/>
    <w:rsid w:val="005A30EB"/>
    <w:rsid w:val="005B46CA"/>
    <w:rsid w:val="005B5DA9"/>
    <w:rsid w:val="005B6C56"/>
    <w:rsid w:val="005C1663"/>
    <w:rsid w:val="005C2540"/>
    <w:rsid w:val="005C4453"/>
    <w:rsid w:val="005C607A"/>
    <w:rsid w:val="005D0D6B"/>
    <w:rsid w:val="005E0996"/>
    <w:rsid w:val="005F691C"/>
    <w:rsid w:val="00600AB2"/>
    <w:rsid w:val="00602183"/>
    <w:rsid w:val="00606669"/>
    <w:rsid w:val="00615449"/>
    <w:rsid w:val="00620713"/>
    <w:rsid w:val="00634285"/>
    <w:rsid w:val="006354CF"/>
    <w:rsid w:val="00651370"/>
    <w:rsid w:val="00666365"/>
    <w:rsid w:val="00676191"/>
    <w:rsid w:val="00680CF0"/>
    <w:rsid w:val="00695435"/>
    <w:rsid w:val="006A1597"/>
    <w:rsid w:val="006A2CF0"/>
    <w:rsid w:val="006A7A51"/>
    <w:rsid w:val="006D4D2C"/>
    <w:rsid w:val="006E311C"/>
    <w:rsid w:val="006E3525"/>
    <w:rsid w:val="00707016"/>
    <w:rsid w:val="00725851"/>
    <w:rsid w:val="00736529"/>
    <w:rsid w:val="00737412"/>
    <w:rsid w:val="007675B3"/>
    <w:rsid w:val="007804E5"/>
    <w:rsid w:val="007812CD"/>
    <w:rsid w:val="00782857"/>
    <w:rsid w:val="00796E43"/>
    <w:rsid w:val="007C3BDF"/>
    <w:rsid w:val="007F181C"/>
    <w:rsid w:val="00802EE9"/>
    <w:rsid w:val="0080635A"/>
    <w:rsid w:val="008158DF"/>
    <w:rsid w:val="008438A0"/>
    <w:rsid w:val="00844454"/>
    <w:rsid w:val="008517E1"/>
    <w:rsid w:val="00857CEB"/>
    <w:rsid w:val="00875F9C"/>
    <w:rsid w:val="008A7274"/>
    <w:rsid w:val="008C2E65"/>
    <w:rsid w:val="008D20A7"/>
    <w:rsid w:val="008E5D36"/>
    <w:rsid w:val="008E6FFF"/>
    <w:rsid w:val="008F4811"/>
    <w:rsid w:val="009271AC"/>
    <w:rsid w:val="00941648"/>
    <w:rsid w:val="00943D0E"/>
    <w:rsid w:val="009616FD"/>
    <w:rsid w:val="00965CB7"/>
    <w:rsid w:val="00976EEA"/>
    <w:rsid w:val="00977618"/>
    <w:rsid w:val="009805B6"/>
    <w:rsid w:val="00980D3D"/>
    <w:rsid w:val="009836B4"/>
    <w:rsid w:val="009A1720"/>
    <w:rsid w:val="009A1FCD"/>
    <w:rsid w:val="009B2089"/>
    <w:rsid w:val="009E778B"/>
    <w:rsid w:val="009F7A53"/>
    <w:rsid w:val="00A168FE"/>
    <w:rsid w:val="00A21C6E"/>
    <w:rsid w:val="00A3297C"/>
    <w:rsid w:val="00A3375D"/>
    <w:rsid w:val="00A57290"/>
    <w:rsid w:val="00A64513"/>
    <w:rsid w:val="00AA0B4A"/>
    <w:rsid w:val="00AB4BF8"/>
    <w:rsid w:val="00AC6894"/>
    <w:rsid w:val="00AC7556"/>
    <w:rsid w:val="00AD1638"/>
    <w:rsid w:val="00AD43D3"/>
    <w:rsid w:val="00AD50DF"/>
    <w:rsid w:val="00AE5BBD"/>
    <w:rsid w:val="00AF1F94"/>
    <w:rsid w:val="00AF462B"/>
    <w:rsid w:val="00B07D92"/>
    <w:rsid w:val="00B10249"/>
    <w:rsid w:val="00B17F4E"/>
    <w:rsid w:val="00B60F15"/>
    <w:rsid w:val="00B67362"/>
    <w:rsid w:val="00B75A80"/>
    <w:rsid w:val="00BA229C"/>
    <w:rsid w:val="00BB3096"/>
    <w:rsid w:val="00BE2103"/>
    <w:rsid w:val="00BE4715"/>
    <w:rsid w:val="00BE7B51"/>
    <w:rsid w:val="00BF3C91"/>
    <w:rsid w:val="00C127A0"/>
    <w:rsid w:val="00C13E67"/>
    <w:rsid w:val="00C22E64"/>
    <w:rsid w:val="00C37B42"/>
    <w:rsid w:val="00C405FC"/>
    <w:rsid w:val="00C42416"/>
    <w:rsid w:val="00C57D3E"/>
    <w:rsid w:val="00C64B21"/>
    <w:rsid w:val="00CB28B5"/>
    <w:rsid w:val="00CD1154"/>
    <w:rsid w:val="00D109E5"/>
    <w:rsid w:val="00D12572"/>
    <w:rsid w:val="00D20430"/>
    <w:rsid w:val="00D21D4F"/>
    <w:rsid w:val="00D22D7F"/>
    <w:rsid w:val="00D32937"/>
    <w:rsid w:val="00D43B0E"/>
    <w:rsid w:val="00D53584"/>
    <w:rsid w:val="00D577DD"/>
    <w:rsid w:val="00D87142"/>
    <w:rsid w:val="00D95BEB"/>
    <w:rsid w:val="00D96712"/>
    <w:rsid w:val="00D973AA"/>
    <w:rsid w:val="00DA1B01"/>
    <w:rsid w:val="00DD1DC5"/>
    <w:rsid w:val="00DD498B"/>
    <w:rsid w:val="00DF3FAC"/>
    <w:rsid w:val="00E14ED8"/>
    <w:rsid w:val="00E210DF"/>
    <w:rsid w:val="00E21CB2"/>
    <w:rsid w:val="00E22832"/>
    <w:rsid w:val="00E25A15"/>
    <w:rsid w:val="00E36A53"/>
    <w:rsid w:val="00E83B41"/>
    <w:rsid w:val="00E874E4"/>
    <w:rsid w:val="00EB7D87"/>
    <w:rsid w:val="00EE6750"/>
    <w:rsid w:val="00F22ECF"/>
    <w:rsid w:val="00F31F48"/>
    <w:rsid w:val="00F372A7"/>
    <w:rsid w:val="00F53BBC"/>
    <w:rsid w:val="00F65263"/>
    <w:rsid w:val="00F84FC7"/>
    <w:rsid w:val="00F8746D"/>
    <w:rsid w:val="00FA1BF1"/>
    <w:rsid w:val="00FB0F7D"/>
    <w:rsid w:val="00FB62F4"/>
    <w:rsid w:val="01D50B90"/>
    <w:rsid w:val="01E383E0"/>
    <w:rsid w:val="01F887F5"/>
    <w:rsid w:val="02F7267B"/>
    <w:rsid w:val="0331B642"/>
    <w:rsid w:val="0453FA8A"/>
    <w:rsid w:val="04D122E5"/>
    <w:rsid w:val="050CAC52"/>
    <w:rsid w:val="05B97F1D"/>
    <w:rsid w:val="067230E5"/>
    <w:rsid w:val="067E1AB5"/>
    <w:rsid w:val="07E6CF21"/>
    <w:rsid w:val="09276BAD"/>
    <w:rsid w:val="09293215"/>
    <w:rsid w:val="0A40D614"/>
    <w:rsid w:val="0B0E8BF1"/>
    <w:rsid w:val="0C585005"/>
    <w:rsid w:val="0CA4362F"/>
    <w:rsid w:val="0D152D86"/>
    <w:rsid w:val="0EDF2A59"/>
    <w:rsid w:val="0F04087F"/>
    <w:rsid w:val="0F3234F1"/>
    <w:rsid w:val="0FD255D4"/>
    <w:rsid w:val="1018E05A"/>
    <w:rsid w:val="1104E898"/>
    <w:rsid w:val="11EB1632"/>
    <w:rsid w:val="11EB2F5A"/>
    <w:rsid w:val="12012FC3"/>
    <w:rsid w:val="1211906C"/>
    <w:rsid w:val="1321588B"/>
    <w:rsid w:val="1573E17B"/>
    <w:rsid w:val="157D6298"/>
    <w:rsid w:val="175D9270"/>
    <w:rsid w:val="17F469B2"/>
    <w:rsid w:val="186F104C"/>
    <w:rsid w:val="18D3C3C9"/>
    <w:rsid w:val="18FD53C2"/>
    <w:rsid w:val="1A6F261C"/>
    <w:rsid w:val="1A79EB6D"/>
    <w:rsid w:val="1B0DB368"/>
    <w:rsid w:val="1B895ACC"/>
    <w:rsid w:val="1B950439"/>
    <w:rsid w:val="1CB860C0"/>
    <w:rsid w:val="1DB475E0"/>
    <w:rsid w:val="1DEAAF75"/>
    <w:rsid w:val="1E2701C9"/>
    <w:rsid w:val="1EBFCC9E"/>
    <w:rsid w:val="1EF3ED5D"/>
    <w:rsid w:val="207957E8"/>
    <w:rsid w:val="20DC945D"/>
    <w:rsid w:val="21B61518"/>
    <w:rsid w:val="22BBEF95"/>
    <w:rsid w:val="2327D515"/>
    <w:rsid w:val="232807E6"/>
    <w:rsid w:val="23638301"/>
    <w:rsid w:val="2390E15F"/>
    <w:rsid w:val="26F0EB99"/>
    <w:rsid w:val="271C7D76"/>
    <w:rsid w:val="275FEAB2"/>
    <w:rsid w:val="2796CDF8"/>
    <w:rsid w:val="2823BD5C"/>
    <w:rsid w:val="285EC259"/>
    <w:rsid w:val="288F1950"/>
    <w:rsid w:val="28A9DF6B"/>
    <w:rsid w:val="29DE0C34"/>
    <w:rsid w:val="2B0B464D"/>
    <w:rsid w:val="2B0C2A15"/>
    <w:rsid w:val="2B422993"/>
    <w:rsid w:val="2B8FF693"/>
    <w:rsid w:val="2C00055F"/>
    <w:rsid w:val="2CA02642"/>
    <w:rsid w:val="2D5C4B6A"/>
    <w:rsid w:val="2D5CF220"/>
    <w:rsid w:val="2D7692F3"/>
    <w:rsid w:val="2D85A2BB"/>
    <w:rsid w:val="2FD3B280"/>
    <w:rsid w:val="3131AB12"/>
    <w:rsid w:val="316A58DD"/>
    <w:rsid w:val="32A1AFBF"/>
    <w:rsid w:val="32D1B0E7"/>
    <w:rsid w:val="32E9EDB4"/>
    <w:rsid w:val="33028FFB"/>
    <w:rsid w:val="332DBA27"/>
    <w:rsid w:val="3734D2B9"/>
    <w:rsid w:val="373D0364"/>
    <w:rsid w:val="37C3AFA0"/>
    <w:rsid w:val="385C880F"/>
    <w:rsid w:val="386345AA"/>
    <w:rsid w:val="3A51C7F8"/>
    <w:rsid w:val="3AAEDE2E"/>
    <w:rsid w:val="3B1A1504"/>
    <w:rsid w:val="3B3D9169"/>
    <w:rsid w:val="3BCF8E73"/>
    <w:rsid w:val="3BD5F797"/>
    <w:rsid w:val="3C6804D1"/>
    <w:rsid w:val="3C9C8A37"/>
    <w:rsid w:val="3CD2715E"/>
    <w:rsid w:val="3CF8E31B"/>
    <w:rsid w:val="3D0954A4"/>
    <w:rsid w:val="3DD9903C"/>
    <w:rsid w:val="3E86D2A4"/>
    <w:rsid w:val="3EF6716F"/>
    <w:rsid w:val="40838E75"/>
    <w:rsid w:val="41E06C40"/>
    <w:rsid w:val="42206804"/>
    <w:rsid w:val="424D5877"/>
    <w:rsid w:val="439E706D"/>
    <w:rsid w:val="4473E0FF"/>
    <w:rsid w:val="45472587"/>
    <w:rsid w:val="4572AA20"/>
    <w:rsid w:val="460CE5E1"/>
    <w:rsid w:val="462C3D59"/>
    <w:rsid w:val="46EAB09D"/>
    <w:rsid w:val="47CB0312"/>
    <w:rsid w:val="48AD258C"/>
    <w:rsid w:val="4A504B00"/>
    <w:rsid w:val="4B632A9D"/>
    <w:rsid w:val="4B6921D1"/>
    <w:rsid w:val="4C22CCD1"/>
    <w:rsid w:val="4C7CF9AB"/>
    <w:rsid w:val="4D8063DE"/>
    <w:rsid w:val="4DF45188"/>
    <w:rsid w:val="4E03F8C8"/>
    <w:rsid w:val="4E07976F"/>
    <w:rsid w:val="4E11D9A0"/>
    <w:rsid w:val="4E410BE6"/>
    <w:rsid w:val="50035B2E"/>
    <w:rsid w:val="50AA20DD"/>
    <w:rsid w:val="51852305"/>
    <w:rsid w:val="519DB3EA"/>
    <w:rsid w:val="51AA98A3"/>
    <w:rsid w:val="52727FDA"/>
    <w:rsid w:val="529418BC"/>
    <w:rsid w:val="52E1F5F0"/>
    <w:rsid w:val="53036B4E"/>
    <w:rsid w:val="53071F1A"/>
    <w:rsid w:val="538B0386"/>
    <w:rsid w:val="53DAD41E"/>
    <w:rsid w:val="544549F7"/>
    <w:rsid w:val="5461025B"/>
    <w:rsid w:val="5633AAAB"/>
    <w:rsid w:val="56589428"/>
    <w:rsid w:val="57010738"/>
    <w:rsid w:val="572D3A71"/>
    <w:rsid w:val="575B99B4"/>
    <w:rsid w:val="5770D4CB"/>
    <w:rsid w:val="57EF1155"/>
    <w:rsid w:val="5849CD01"/>
    <w:rsid w:val="58574932"/>
    <w:rsid w:val="59E13F96"/>
    <w:rsid w:val="5B616127"/>
    <w:rsid w:val="5C01430C"/>
    <w:rsid w:val="5C4639FB"/>
    <w:rsid w:val="5C54E51C"/>
    <w:rsid w:val="5C76C60C"/>
    <w:rsid w:val="5CFE544B"/>
    <w:rsid w:val="5D24B7CC"/>
    <w:rsid w:val="5D6791E8"/>
    <w:rsid w:val="5DF0C5B2"/>
    <w:rsid w:val="5E8FA770"/>
    <w:rsid w:val="5F661421"/>
    <w:rsid w:val="5FEEA03E"/>
    <w:rsid w:val="604AF922"/>
    <w:rsid w:val="604D0FF2"/>
    <w:rsid w:val="6111BE93"/>
    <w:rsid w:val="61678BB2"/>
    <w:rsid w:val="6197D2C8"/>
    <w:rsid w:val="62578F04"/>
    <w:rsid w:val="62CA1AED"/>
    <w:rsid w:val="6355CF33"/>
    <w:rsid w:val="635FC906"/>
    <w:rsid w:val="63CF4B88"/>
    <w:rsid w:val="6543D16A"/>
    <w:rsid w:val="6565279C"/>
    <w:rsid w:val="6710B8E6"/>
    <w:rsid w:val="67A08168"/>
    <w:rsid w:val="6828760D"/>
    <w:rsid w:val="68D70F40"/>
    <w:rsid w:val="69522027"/>
    <w:rsid w:val="69EA45EF"/>
    <w:rsid w:val="6AAD6E6B"/>
    <w:rsid w:val="6B70BD3A"/>
    <w:rsid w:val="6BB1F277"/>
    <w:rsid w:val="6BD6D8D7"/>
    <w:rsid w:val="6C25AD50"/>
    <w:rsid w:val="6C80D744"/>
    <w:rsid w:val="6E6364FC"/>
    <w:rsid w:val="6FB21F12"/>
    <w:rsid w:val="6FCF4283"/>
    <w:rsid w:val="704A414F"/>
    <w:rsid w:val="704B1CB8"/>
    <w:rsid w:val="71358A68"/>
    <w:rsid w:val="72C3B2BE"/>
    <w:rsid w:val="736FE978"/>
    <w:rsid w:val="73724BF1"/>
    <w:rsid w:val="7390B438"/>
    <w:rsid w:val="73957373"/>
    <w:rsid w:val="73A6D157"/>
    <w:rsid w:val="74140BDD"/>
    <w:rsid w:val="75F90A4D"/>
    <w:rsid w:val="7635CD33"/>
    <w:rsid w:val="7651D71E"/>
    <w:rsid w:val="77047F2F"/>
    <w:rsid w:val="784CC1A6"/>
    <w:rsid w:val="7992F357"/>
    <w:rsid w:val="7A88074C"/>
    <w:rsid w:val="7AEB22D1"/>
    <w:rsid w:val="7B652B43"/>
    <w:rsid w:val="7BE0427F"/>
    <w:rsid w:val="7ED254DA"/>
    <w:rsid w:val="7F008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0C2A15"/>
  <w15:chartTrackingRefBased/>
  <w15:docId w15:val="{A52A4B3C-556B-4EBE-9AA1-2AEC892DF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802EE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02EE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02EE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02EE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02EE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5588A8D3A3D3448A752FEBDDBC5C53" ma:contentTypeVersion="12" ma:contentTypeDescription="Create a new document." ma:contentTypeScope="" ma:versionID="01112aa10b6036f4ffe37a03036d8da3">
  <xsd:schema xmlns:xsd="http://www.w3.org/2001/XMLSchema" xmlns:xs="http://www.w3.org/2001/XMLSchema" xmlns:p="http://schemas.microsoft.com/office/2006/metadata/properties" xmlns:ns2="c6d645b1-43b6-4777-9567-b5fb8c4f6b09" xmlns:ns3="778bff77-956e-4ce0-9686-4ec72d3988b9" targetNamespace="http://schemas.microsoft.com/office/2006/metadata/properties" ma:root="true" ma:fieldsID="b8402fe34a02ec5324114ec5a4679c1d" ns2:_="" ns3:_="">
    <xsd:import namespace="c6d645b1-43b6-4777-9567-b5fb8c4f6b09"/>
    <xsd:import namespace="778bff77-956e-4ce0-9686-4ec72d3988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d645b1-43b6-4777-9567-b5fb8c4f6b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443b83bf-5a34-45d0-bf74-ccf9241540c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8bff77-956e-4ce0-9686-4ec72d3988b9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ababc4d4-7dc6-4904-ada8-22e83c7705cf}" ma:internalName="TaxCatchAll" ma:showField="CatchAllData" ma:web="778bff77-956e-4ce0-9686-4ec72d3988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6d645b1-43b6-4777-9567-b5fb8c4f6b09">
      <Terms xmlns="http://schemas.microsoft.com/office/infopath/2007/PartnerControls"/>
    </lcf76f155ced4ddcb4097134ff3c332f>
    <TaxCatchAll xmlns="778bff77-956e-4ce0-9686-4ec72d3988b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723B1A2-CC9B-4A1A-8093-C94A06A68F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d645b1-43b6-4777-9567-b5fb8c4f6b09"/>
    <ds:schemaRef ds:uri="778bff77-956e-4ce0-9686-4ec72d3988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19E205C-A868-41DE-99F3-7B330872B13A}">
  <ds:schemaRefs>
    <ds:schemaRef ds:uri="http://schemas.microsoft.com/office/infopath/2007/PartnerControls"/>
    <ds:schemaRef ds:uri="http://purl.org/dc/dcmitype/"/>
    <ds:schemaRef ds:uri="http://purl.org/dc/elements/1.1/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778bff77-956e-4ce0-9686-4ec72d3988b9"/>
    <ds:schemaRef ds:uri="c6d645b1-43b6-4777-9567-b5fb8c4f6b09"/>
    <ds:schemaRef ds:uri="http://schemas.microsoft.com/office/2006/metadata/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6281351A-0B22-4DE7-A717-BD82CB71EF4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483</Words>
  <Characters>2754</Characters>
  <Application>Microsoft Office Word</Application>
  <DocSecurity>0</DocSecurity>
  <Lines>22</Lines>
  <Paragraphs>6</Paragraphs>
  <ScaleCrop>false</ScaleCrop>
  <Company/>
  <LinksUpToDate>false</LinksUpToDate>
  <CharactersWithSpaces>3231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Cole Daly</dc:creator>
  <cp:keywords/>
  <dc:description/>
  <cp:lastModifiedBy>Kyle Evans</cp:lastModifiedBy>
  <cp:revision>2</cp:revision>
  <dcterms:created xsi:type="dcterms:W3CDTF">2023-12-05T19:40:00Z</dcterms:created>
  <dcterms:modified xsi:type="dcterms:W3CDTF">2023-12-05T19:40:00Z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0x010100005588A8D3A3D3448A752FEBDDBC5C53</vt:lpwstr>
  </property>
  <property fmtid="{D5CDD505-2E9C-101B-9397-08002B2CF9AE}" pid="3" name="MediaServiceImageTags">
    <vt:lpwstr/>
  </property>
</Properties>
</file>