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9C75A" w14:textId="77777777" w:rsidR="00F84DDC" w:rsidRDefault="009733D3">
      <w:r>
        <w:rPr>
          <w:noProof/>
        </w:rPr>
        <mc:AlternateContent>
          <mc:Choice Requires="wpg">
            <w:drawing>
              <wp:anchor distT="0" distB="0" distL="0" distR="0" simplePos="0" relativeHeight="251658240" behindDoc="1" locked="0" layoutInCell="1" hidden="0" allowOverlap="1" wp14:anchorId="1C321738" wp14:editId="48B171EC">
                <wp:simplePos x="0" y="0"/>
                <wp:positionH relativeFrom="page">
                  <wp:posOffset>455294</wp:posOffset>
                </wp:positionH>
                <wp:positionV relativeFrom="page">
                  <wp:posOffset>457200</wp:posOffset>
                </wp:positionV>
                <wp:extent cx="6859905" cy="9123528"/>
                <wp:effectExtent l="0" t="0" r="0" b="0"/>
                <wp:wrapNone/>
                <wp:docPr id="203" name="Group 203"/>
                <wp:cNvGraphicFramePr/>
                <a:graphic xmlns:a="http://schemas.openxmlformats.org/drawingml/2006/main">
                  <a:graphicData uri="http://schemas.microsoft.com/office/word/2010/wordprocessingGroup">
                    <wpg:wgp>
                      <wpg:cNvGrpSpPr/>
                      <wpg:grpSpPr>
                        <a:xfrm>
                          <a:off x="0" y="0"/>
                          <a:ext cx="6859905" cy="9123528"/>
                          <a:chOff x="1916048" y="0"/>
                          <a:chExt cx="6859905" cy="7560000"/>
                        </a:xfrm>
                      </wpg:grpSpPr>
                      <wpg:grpSp>
                        <wpg:cNvPr id="1" name="Group 1"/>
                        <wpg:cNvGrpSpPr/>
                        <wpg:grpSpPr>
                          <a:xfrm>
                            <a:off x="1916048" y="0"/>
                            <a:ext cx="6859905" cy="7560000"/>
                            <a:chOff x="-1905" y="0"/>
                            <a:chExt cx="6859905" cy="9123528"/>
                          </a:xfrm>
                        </wpg:grpSpPr>
                        <wps:wsp>
                          <wps:cNvPr id="2" name="Rectangle 2"/>
                          <wps:cNvSpPr/>
                          <wps:spPr>
                            <a:xfrm>
                              <a:off x="-1905" y="0"/>
                              <a:ext cx="6859900" cy="9123525"/>
                            </a:xfrm>
                            <a:prstGeom prst="rect">
                              <a:avLst/>
                            </a:prstGeom>
                            <a:noFill/>
                            <a:ln>
                              <a:noFill/>
                            </a:ln>
                          </wps:spPr>
                          <wps:txbx>
                            <w:txbxContent>
                              <w:p w14:paraId="6EDC96DE" w14:textId="77777777" w:rsidR="00F84DDC" w:rsidRDefault="00F84DDC">
                                <w:pPr>
                                  <w:spacing w:line="240" w:lineRule="auto"/>
                                  <w:ind w:firstLine="0"/>
                                  <w:textDirection w:val="btLr"/>
                                </w:pPr>
                              </w:p>
                            </w:txbxContent>
                          </wps:txbx>
                          <wps:bodyPr spcFirstLastPara="1" wrap="square" lIns="91425" tIns="91425" rIns="91425" bIns="91425" anchor="ctr" anchorCtr="0">
                            <a:noAutofit/>
                          </wps:bodyPr>
                        </wps:wsp>
                        <wps:wsp>
                          <wps:cNvPr id="3" name="Rectangle 3"/>
                          <wps:cNvSpPr/>
                          <wps:spPr>
                            <a:xfrm>
                              <a:off x="0" y="0"/>
                              <a:ext cx="6858000" cy="1371600"/>
                            </a:xfrm>
                            <a:prstGeom prst="rect">
                              <a:avLst/>
                            </a:prstGeom>
                            <a:solidFill>
                              <a:schemeClr val="accent1"/>
                            </a:solidFill>
                            <a:ln>
                              <a:noFill/>
                            </a:ln>
                          </wps:spPr>
                          <wps:txbx>
                            <w:txbxContent>
                              <w:p w14:paraId="255DC10D" w14:textId="77777777" w:rsidR="00F84DDC" w:rsidRDefault="00F84DDC">
                                <w:pPr>
                                  <w:spacing w:line="240" w:lineRule="auto"/>
                                  <w:ind w:firstLine="0"/>
                                  <w:textDirection w:val="btLr"/>
                                </w:pPr>
                              </w:p>
                            </w:txbxContent>
                          </wps:txbx>
                          <wps:bodyPr spcFirstLastPara="1" wrap="square" lIns="91425" tIns="91425" rIns="91425" bIns="91425" anchor="ctr" anchorCtr="0">
                            <a:noAutofit/>
                          </wps:bodyPr>
                        </wps:wsp>
                        <wps:wsp>
                          <wps:cNvPr id="4" name="Rectangle 4"/>
                          <wps:cNvSpPr/>
                          <wps:spPr>
                            <a:xfrm>
                              <a:off x="0" y="4094328"/>
                              <a:ext cx="6858000" cy="5029200"/>
                            </a:xfrm>
                            <a:prstGeom prst="rect">
                              <a:avLst/>
                            </a:prstGeom>
                            <a:solidFill>
                              <a:schemeClr val="accent1"/>
                            </a:solidFill>
                            <a:ln>
                              <a:noFill/>
                            </a:ln>
                          </wps:spPr>
                          <wps:txbx>
                            <w:txbxContent>
                              <w:p w14:paraId="2AA85BBE" w14:textId="77777777" w:rsidR="00F84DDC" w:rsidRPr="00E52907" w:rsidRDefault="009733D3">
                                <w:pPr>
                                  <w:ind w:firstLine="0"/>
                                  <w:textDirection w:val="btLr"/>
                                  <w:rPr>
                                    <w:color w:val="FFFFFF" w:themeColor="background1"/>
                                  </w:rPr>
                                </w:pPr>
                                <w:r>
                                  <w:rPr>
                                    <w:color w:val="000000"/>
                                  </w:rPr>
                                  <w:t xml:space="preserve">            </w:t>
                                </w:r>
                                <w:r w:rsidRPr="00E52907">
                                  <w:rPr>
                                    <w:color w:val="FFFFFF" w:themeColor="background1"/>
                                  </w:rPr>
                                  <w:t>Yanni Giannareas; David Adams; Charles Whitaker; Mathew Brown; Riley Ferrer</w:t>
                                </w:r>
                              </w:p>
                              <w:p w14:paraId="17D44E29" w14:textId="5E16659F" w:rsidR="00F84DDC" w:rsidRPr="00E52907" w:rsidRDefault="009733D3">
                                <w:pPr>
                                  <w:textDirection w:val="btLr"/>
                                  <w:rPr>
                                    <w:color w:val="FFFFFF" w:themeColor="background1"/>
                                  </w:rPr>
                                </w:pPr>
                                <w:r w:rsidRPr="00E52907">
                                  <w:rPr>
                                    <w:color w:val="FFFFFF" w:themeColor="background1"/>
                                  </w:rPr>
                                  <w:t>FAMU-FSU College of Engineering </w:t>
                                </w:r>
                                <w:r w:rsidR="006D38E0">
                                  <w:rPr>
                                    <w:color w:val="FFFFFF" w:themeColor="background1"/>
                                  </w:rPr>
                                  <w:t xml:space="preserve"> </w:t>
                                </w:r>
                                <w:r w:rsidRPr="00E52907">
                                  <w:rPr>
                                    <w:color w:val="FFFFFF" w:themeColor="background1"/>
                                  </w:rPr>
                                  <w:t xml:space="preserve">2525 Pottsdamer St. Tallahassee, FL. 32310 </w:t>
                                </w:r>
                              </w:p>
                            </w:txbxContent>
                          </wps:txbx>
                          <wps:bodyPr spcFirstLastPara="1" wrap="square" lIns="457200" tIns="731500" rIns="457200" bIns="457200" anchor="b" anchorCtr="0">
                            <a:noAutofit/>
                          </wps:bodyPr>
                        </wps:wsp>
                        <wps:wsp>
                          <wps:cNvPr id="5" name="Rectangle 5"/>
                          <wps:cNvSpPr/>
                          <wps:spPr>
                            <a:xfrm>
                              <a:off x="-1905" y="2745774"/>
                              <a:ext cx="6858000" cy="2095802"/>
                            </a:xfrm>
                            <a:prstGeom prst="rect">
                              <a:avLst/>
                            </a:prstGeom>
                            <a:solidFill>
                              <a:schemeClr val="lt1"/>
                            </a:solidFill>
                            <a:ln>
                              <a:noFill/>
                            </a:ln>
                          </wps:spPr>
                          <wps:txbx>
                            <w:txbxContent>
                              <w:p w14:paraId="6261C326" w14:textId="77777777" w:rsidR="00F84DDC" w:rsidRDefault="009733D3">
                                <w:pPr>
                                  <w:jc w:val="center"/>
                                  <w:textDirection w:val="btLr"/>
                                </w:pPr>
                                <w:r>
                                  <w:rPr>
                                    <w:color w:val="000000"/>
                                    <w:sz w:val="56"/>
                                  </w:rPr>
                                  <w:t>Team 516: Instrumented Baseball</w:t>
                                </w:r>
                              </w:p>
                            </w:txbxContent>
                          </wps:txbx>
                          <wps:bodyPr spcFirstLastPara="1" wrap="square" lIns="457200" tIns="91425" rIns="457200" bIns="91425" anchor="ctr" anchorCtr="0">
                            <a:noAutofit/>
                          </wps:bodyPr>
                        </wps:wsp>
                      </wpg:grpSp>
                    </wpg:wgp>
                  </a:graphicData>
                </a:graphic>
              </wp:anchor>
            </w:drawing>
          </mc:Choice>
          <mc:Fallback>
            <w:pict>
              <v:group w14:anchorId="1C321738" id="Group 203" o:spid="_x0000_s1026" style="position:absolute;left:0;text-align:left;margin-left:35.85pt;margin-top:36pt;width:540.15pt;height:718.4pt;z-index:-251658240;mso-wrap-distance-left:0;mso-wrap-distance-right:0;mso-position-horizontal-relative:page;mso-position-vertical-relative:page" coordorigin="19160" coordsize="68599,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">
                <v:group id="Group 1" o:spid="_x0000_s1027" style="position:absolute;left:19160;width:68599;height:75600" coordorigin="-19" coordsize="68599,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9;width:68598;height:91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EDC96DE" w14:textId="77777777" w:rsidR="00F84DDC" w:rsidRDefault="00F84DDC">
                          <w:pPr>
                            <w:spacing w:line="240" w:lineRule="auto"/>
                            <w:ind w:firstLine="0"/>
                            <w:textDirection w:val="btLr"/>
                          </w:pPr>
                        </w:p>
                      </w:txbxContent>
                    </v:textbox>
                  </v:rect>
                  <v:rect id="Rectangle 3" o:spid="_x0000_s1029"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" fillcolor="#5b9bd5 [3204]" stroked="f">
                    <v:textbox inset="2.53958mm,2.53958mm,2.53958mm,2.53958mm">
                      <w:txbxContent>
                        <w:p w14:paraId="255DC10D" w14:textId="77777777" w:rsidR="00F84DDC" w:rsidRDefault="00F84DDC">
                          <w:pPr>
                            <w:spacing w:line="240" w:lineRule="auto"/>
                            <w:ind w:firstLine="0"/>
                            <w:textDirection w:val="btLr"/>
                          </w:pPr>
                        </w:p>
                      </w:txbxContent>
                    </v:textbox>
                  </v:rect>
                  <v:rect id="Rectangle 4" o:spid="_x0000_s1030"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" fillcolor="#5b9bd5 [3204]" stroked="f">
                    <v:textbox inset="36pt,20.31944mm,36pt,36pt">
                      <w:txbxContent>
                        <w:p w14:paraId="2AA85BBE" w14:textId="77777777" w:rsidR="00F84DDC" w:rsidRPr="00E52907" w:rsidRDefault="009733D3">
                          <w:pPr>
                            <w:ind w:firstLine="0"/>
                            <w:textDirection w:val="btLr"/>
                            <w:rPr>
                              <w:color w:val="FFFFFF" w:themeColor="background1"/>
                            </w:rPr>
                          </w:pPr>
                          <w:r>
                            <w:rPr>
                              <w:color w:val="000000"/>
                            </w:rPr>
                            <w:t xml:space="preserve">            </w:t>
                          </w:r>
                          <w:r w:rsidRPr="00E52907">
                            <w:rPr>
                              <w:color w:val="FFFFFF" w:themeColor="background1"/>
                            </w:rPr>
                            <w:t>Yanni Giannareas; David Adams; Charles Whitaker; Mathew Brown; Riley Ferrer</w:t>
                          </w:r>
                        </w:p>
                        <w:p w14:paraId="17D44E29" w14:textId="5E16659F" w:rsidR="00F84DDC" w:rsidRPr="00E52907" w:rsidRDefault="009733D3">
                          <w:pPr>
                            <w:textDirection w:val="btLr"/>
                            <w:rPr>
                              <w:color w:val="FFFFFF" w:themeColor="background1"/>
                            </w:rPr>
                          </w:pPr>
                          <w:r w:rsidRPr="00E52907">
                            <w:rPr>
                              <w:color w:val="FFFFFF" w:themeColor="background1"/>
                            </w:rPr>
                            <w:t>FAMU-FSU College of Engineering </w:t>
                          </w:r>
                          <w:r w:rsidR="006D38E0">
                            <w:rPr>
                              <w:color w:val="FFFFFF" w:themeColor="background1"/>
                            </w:rPr>
                            <w:t xml:space="preserve"> </w:t>
                          </w:r>
                          <w:r w:rsidRPr="00E52907">
                            <w:rPr>
                              <w:color w:val="FFFFFF" w:themeColor="background1"/>
                            </w:rPr>
                            <w:t xml:space="preserve">2525 Pottsdamer St. Tallahassee, FL. 32310 </w:t>
                          </w:r>
                        </w:p>
                      </w:txbxContent>
                    </v:textbox>
                  </v:rect>
                  <v:rect id="Rectangle 5" o:spid="_x0000_s1031"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" fillcolor="white [3201]" stroked="f">
                    <v:textbox inset="36pt,2.53958mm,36pt,2.53958mm">
                      <w:txbxContent>
                        <w:p w14:paraId="6261C326" w14:textId="77777777" w:rsidR="00F84DDC" w:rsidRDefault="009733D3">
                          <w:pPr>
                            <w:jc w:val="center"/>
                            <w:textDirection w:val="btLr"/>
                          </w:pPr>
                          <w:r>
                            <w:rPr>
                              <w:color w:val="000000"/>
                              <w:sz w:val="56"/>
                            </w:rPr>
                            <w:t>Team 516: Instrumented Baseball</w:t>
                          </w:r>
                        </w:p>
                      </w:txbxContent>
                    </v:textbox>
                  </v:rect>
                </v:group>
                <w10:wrap anchorx="page" anchory="page"/>
              </v:group>
            </w:pict>
          </mc:Fallback>
        </mc:AlternateContent>
      </w:r>
      <w:r>
        <w:t xml:space="preserve"> </w:t>
      </w:r>
    </w:p>
    <w:p w14:paraId="6681952B" w14:textId="78376124" w:rsidR="00F84DDC" w:rsidRDefault="000A615B">
      <w:pPr>
        <w:rPr>
          <w:color w:val="000000"/>
        </w:rPr>
      </w:pPr>
      <w:r>
        <w:rPr>
          <w:color w:val="FFFFFF"/>
        </w:rPr>
        <w:t>4</w:t>
      </w:r>
      <w:r w:rsidR="009733D3">
        <w:rPr>
          <w:color w:val="FFFFFF"/>
        </w:rPr>
        <w:t>/</w:t>
      </w:r>
      <w:r>
        <w:rPr>
          <w:color w:val="FFFFFF"/>
        </w:rPr>
        <w:t>1</w:t>
      </w:r>
      <w:r w:rsidR="00D73B74">
        <w:rPr>
          <w:color w:val="FFFFFF"/>
        </w:rPr>
        <w:t>2</w:t>
      </w:r>
      <w:r w:rsidR="009733D3">
        <w:rPr>
          <w:color w:val="FFFFFF"/>
        </w:rPr>
        <w:t>/20</w:t>
      </w:r>
      <w:r w:rsidR="003C1139">
        <w:rPr>
          <w:color w:val="FFFFFF"/>
        </w:rPr>
        <w:t>2</w:t>
      </w:r>
      <w:r>
        <w:rPr>
          <w:color w:val="FFFFFF"/>
        </w:rPr>
        <w:t>2</w:t>
      </w:r>
      <w:r w:rsidR="009733D3">
        <w:br w:type="page"/>
      </w:r>
      <w:r w:rsidR="009733D3">
        <w:rPr>
          <w:noProof/>
        </w:rPr>
        <mc:AlternateContent>
          <mc:Choice Requires="wps">
            <w:drawing>
              <wp:anchor distT="0" distB="0" distL="114300" distR="114300" simplePos="0" relativeHeight="251658241" behindDoc="0" locked="0" layoutInCell="1" hidden="0" allowOverlap="1" wp14:anchorId="5A6C3583" wp14:editId="044DC713">
                <wp:simplePos x="0" y="0"/>
                <wp:positionH relativeFrom="column">
                  <wp:posOffset>-407771</wp:posOffset>
                </wp:positionH>
                <wp:positionV relativeFrom="paragraph">
                  <wp:posOffset>698637</wp:posOffset>
                </wp:positionV>
                <wp:extent cx="6796216" cy="1143000"/>
                <wp:effectExtent l="0" t="0" r="0" b="0"/>
                <wp:wrapNone/>
                <wp:docPr id="194" name="Text Box 194"/>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1AFADD15" w14:textId="77777777" w:rsidR="00000A3B" w:rsidRDefault="009733D3" w:rsidP="00000A3B">
                            <w:pPr>
                              <w:jc w:val="center"/>
                            </w:pPr>
                            <w:r>
                              <w:rPr>
                                <w:noProof/>
                              </w:rPr>
                              <w:drawing>
                                <wp:inline distT="0" distB="0" distL="0" distR="0" wp14:anchorId="2A99DE20" wp14:editId="6BEB3522">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6C3583" id="_x0000_t202" coordsize="21600,21600" o:spt="202" path="m,l,21600r21600,l21600,xe">
                <v:stroke joinstyle="miter"/>
                <v:path gradientshapeok="t" o:connecttype="rect"/>
              </v:shapetype>
              <v:shape id="Text Box 194" o:spid="_x0000_s1032" type="#_x0000_t202" style="position:absolute;left:0;text-align:left;margin-left:-32.1pt;margin-top:55pt;width:535.15pt;height:90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" stroked="f">
                <v:textbox>
                  <w:txbxContent>
                    <w:p w14:paraId="1AFADD15" w14:textId="77777777" w:rsidR="00000A3B" w:rsidRDefault="009733D3" w:rsidP="00000A3B">
                      <w:pPr>
                        <w:jc w:val="center"/>
                      </w:pPr>
                      <w:r>
                        <w:rPr>
                          <w:noProof/>
                        </w:rPr>
                        <w:drawing>
                          <wp:inline distT="0" distB="0" distL="0" distR="0" wp14:anchorId="2A99DE20" wp14:editId="6BEB3522">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stretch>
                                      <a:fillRect/>
                                    </a:stretch>
                                  </pic:blipFill>
                                  <pic:spPr>
                                    <a:xfrm>
                                      <a:off x="0" y="0"/>
                                      <a:ext cx="5441950" cy="841526"/>
                                    </a:xfrm>
                                    <a:prstGeom prst="rect">
                                      <a:avLst/>
                                    </a:prstGeom>
                                  </pic:spPr>
                                </pic:pic>
                              </a:graphicData>
                            </a:graphic>
                          </wp:inline>
                        </w:drawing>
                      </w:r>
                    </w:p>
                  </w:txbxContent>
                </v:textbox>
              </v:shape>
            </w:pict>
          </mc:Fallback>
        </mc:AlternateContent>
      </w:r>
    </w:p>
    <w:p w14:paraId="14448BC8" w14:textId="7B13FDF2" w:rsidR="00F84DDC" w:rsidRDefault="009733D3">
      <w:pPr>
        <w:pStyle w:val="Heading1"/>
      </w:pPr>
      <w:bookmarkStart w:id="0" w:name="_Toc100581389"/>
      <w:bookmarkStart w:id="1" w:name="_Toc100582868"/>
      <w:bookmarkStart w:id="2" w:name="_Toc100583138"/>
      <w:bookmarkStart w:id="3" w:name="_Toc100673705"/>
      <w:r>
        <w:lastRenderedPageBreak/>
        <w:t>Abstract</w:t>
      </w:r>
      <w:bookmarkEnd w:id="0"/>
      <w:bookmarkEnd w:id="1"/>
      <w:bookmarkEnd w:id="2"/>
      <w:bookmarkEnd w:id="3"/>
    </w:p>
    <w:p w14:paraId="7F8FDA8D" w14:textId="7B13FDF2" w:rsidR="008963A0" w:rsidRDefault="0091739A" w:rsidP="005C0EEC">
      <w:pPr>
        <w:spacing w:line="360" w:lineRule="auto"/>
      </w:pPr>
      <w:r w:rsidRPr="0091739A">
        <w:t xml:space="preserve">The game of baseball is changing rapidly in the modern era. What used to be a sport based on intuition has now become a game revolving around numbers. Professional teams spend time and money focusing on the analytics of the game to seek an edge against competition. Today, the pitcher’s motion, baseball speed, baseball rotation and pitch path are all measures tracked during games and practices. Our project involves changing a baseball to find another analytic that allows teams to base their game decisions on. </w:t>
      </w:r>
    </w:p>
    <w:p w14:paraId="185A32A0" w14:textId="349C26CE" w:rsidR="002301C4" w:rsidRDefault="0091739A" w:rsidP="005C0EEC">
      <w:pPr>
        <w:spacing w:line="360" w:lineRule="auto"/>
      </w:pPr>
      <w:r w:rsidRPr="0091739A">
        <w:t xml:space="preserve">When a pitcher throws a baseball, each fingertip generates different forces, including compressive and shear forces. The shear forces are what causes the balls spin. With an instrumented baseball, we created an accurate way of measuring these forces applied when throwing the ball. Specialized electrical parts placed within the ball carry out this procedure, allowing the user to obtain data right after performing their throw. </w:t>
      </w:r>
    </w:p>
    <w:p w14:paraId="0CA3B9D3" w14:textId="49BA5A3B" w:rsidR="00F84DDC" w:rsidRDefault="0091739A" w:rsidP="005C0EEC">
      <w:pPr>
        <w:spacing w:line="360" w:lineRule="auto"/>
      </w:pPr>
      <w:r w:rsidRPr="0091739A">
        <w:t xml:space="preserve">Our design uses force sensors to determine a pitcher’s fingertip forces the instant the user throws the baseball. A custom 3D printed design holds the technology inside our baseball to avoid physical damage. This design </w:t>
      </w:r>
      <w:r w:rsidR="002946E0" w:rsidRPr="0091739A">
        <w:t>can support</w:t>
      </w:r>
      <w:r w:rsidRPr="0091739A">
        <w:t xml:space="preserve"> difficulties with the baseball’s rotation, size and weight on release and makes sure our baseball is up to official standards. Data regarding a pitcher’s fingertip forces allows for player</w:t>
      </w:r>
      <w:r w:rsidR="008963A0">
        <w:t>-</w:t>
      </w:r>
      <w:r w:rsidRPr="0091739A">
        <w:t>specific performance to be collected and studied during practices. Knowing these forces could decrease the chance of injury and increase overall player performance. A phone or computer can be used to track these changes by means of a Bluetooth receiver inside the ball. This receiver will then connect to an application that shows the information gained from the sensors.</w:t>
      </w:r>
    </w:p>
    <w:p w14:paraId="657C897D" w14:textId="7B13FDF2" w:rsidR="005C0EEC" w:rsidRDefault="005C0EEC">
      <w:pPr>
        <w:rPr>
          <w:i/>
        </w:rPr>
      </w:pPr>
    </w:p>
    <w:p w14:paraId="001C7EAA" w14:textId="10CF50D0" w:rsidR="00F84DDC" w:rsidRDefault="009733D3">
      <w:r>
        <w:rPr>
          <w:i/>
        </w:rPr>
        <w:t>Keywords</w:t>
      </w:r>
      <w:r>
        <w:t xml:space="preserve">: </w:t>
      </w:r>
      <w:r w:rsidR="0060093A">
        <w:t>P</w:t>
      </w:r>
      <w:r w:rsidR="008A4152">
        <w:t>iezoelectric, 3D print,</w:t>
      </w:r>
      <w:r w:rsidR="002044D6">
        <w:t xml:space="preserve"> </w:t>
      </w:r>
      <w:r w:rsidR="0060093A">
        <w:t>S</w:t>
      </w:r>
      <w:r w:rsidR="002044D6">
        <w:t xml:space="preserve">hear, </w:t>
      </w:r>
      <w:r w:rsidR="0060093A">
        <w:t>C</w:t>
      </w:r>
      <w:r w:rsidR="002044D6">
        <w:t xml:space="preserve">ompression, </w:t>
      </w:r>
      <w:r w:rsidR="0060093A">
        <w:t>F</w:t>
      </w:r>
      <w:r w:rsidR="002044D6">
        <w:t>orces</w:t>
      </w:r>
      <w:r w:rsidR="008A4152">
        <w:t xml:space="preserve"> </w:t>
      </w:r>
    </w:p>
    <w:p w14:paraId="6033FD46" w14:textId="77777777" w:rsidR="00F84DDC" w:rsidRDefault="009733D3">
      <w:pPr>
        <w:spacing w:after="160" w:line="259" w:lineRule="auto"/>
      </w:pPr>
      <w:r>
        <w:br w:type="page"/>
      </w:r>
    </w:p>
    <w:p w14:paraId="641B2D22" w14:textId="7F96AD37" w:rsidR="00F84DDC" w:rsidRDefault="00CF0C67">
      <w:pPr>
        <w:pStyle w:val="Heading1"/>
      </w:pPr>
      <w:bookmarkStart w:id="4" w:name="_Toc100581390"/>
      <w:bookmarkStart w:id="5" w:name="_Toc100582869"/>
      <w:bookmarkStart w:id="6" w:name="_Toc100583139"/>
      <w:bookmarkStart w:id="7" w:name="_Toc100673706"/>
      <w:r w:rsidRPr="00C573E5">
        <w:lastRenderedPageBreak/>
        <w:t>Acknowledgment</w:t>
      </w:r>
      <w:bookmarkEnd w:id="4"/>
      <w:bookmarkEnd w:id="5"/>
      <w:bookmarkEnd w:id="6"/>
      <w:bookmarkEnd w:id="7"/>
    </w:p>
    <w:p w14:paraId="5E8C6670" w14:textId="6F8CC2B5" w:rsidR="00E8341F" w:rsidRDefault="00E8341F" w:rsidP="00FF37C9">
      <w:pPr>
        <w:spacing w:after="160" w:line="259" w:lineRule="auto"/>
      </w:pPr>
      <w:r>
        <w:t xml:space="preserve">We would like to take a moment to recognize the sponsor </w:t>
      </w:r>
      <w:r w:rsidR="00167914">
        <w:t xml:space="preserve">and </w:t>
      </w:r>
      <w:r w:rsidR="00FF37C9">
        <w:t xml:space="preserve">academic </w:t>
      </w:r>
      <w:r w:rsidR="00167914">
        <w:t xml:space="preserve">advisor </w:t>
      </w:r>
      <w:r>
        <w:t xml:space="preserve">for our project: </w:t>
      </w:r>
      <w:r w:rsidR="00167914">
        <w:t xml:space="preserve">Dr. William Oates, P.E. </w:t>
      </w:r>
      <w:r>
        <w:t xml:space="preserve"> </w:t>
      </w:r>
    </w:p>
    <w:p w14:paraId="4B42B300" w14:textId="469156A8" w:rsidR="00E8341F" w:rsidRDefault="00FF37C9" w:rsidP="00E8341F">
      <w:pPr>
        <w:pStyle w:val="ListParagraph"/>
        <w:numPr>
          <w:ilvl w:val="0"/>
          <w:numId w:val="232"/>
        </w:numPr>
        <w:spacing w:after="160" w:line="259" w:lineRule="auto"/>
      </w:pPr>
      <w:r>
        <w:t>Dr. Oates</w:t>
      </w:r>
      <w:r w:rsidR="00E8341F">
        <w:t xml:space="preserve">, thank you for everything you have done for us throughout this project. Most of all, thank you for believing in us </w:t>
      </w:r>
      <w:r>
        <w:t xml:space="preserve">and </w:t>
      </w:r>
      <w:r w:rsidR="002946E0">
        <w:t>aiding</w:t>
      </w:r>
      <w:r w:rsidR="0013612D">
        <w:t xml:space="preserve"> the group </w:t>
      </w:r>
      <w:r w:rsidR="006E7EF5">
        <w:t>every week during our meetings.</w:t>
      </w:r>
    </w:p>
    <w:p w14:paraId="36EFBB88" w14:textId="49DC1870" w:rsidR="007E3207" w:rsidRDefault="00E8341F" w:rsidP="000F1013">
      <w:pPr>
        <w:spacing w:after="160" w:line="259" w:lineRule="auto"/>
      </w:pPr>
      <w:r>
        <w:t xml:space="preserve">Next, we would like to thank everyone at the FAMU-FSU College of Engineering </w:t>
      </w:r>
      <w:r w:rsidR="00A70CBE">
        <w:t xml:space="preserve">and </w:t>
      </w:r>
      <w:r w:rsidR="00FC6CBA">
        <w:t>the m</w:t>
      </w:r>
      <w:r>
        <w:t xml:space="preserve">achine </w:t>
      </w:r>
      <w:r w:rsidR="00FC6CBA">
        <w:t>s</w:t>
      </w:r>
      <w:r>
        <w:t>hop</w:t>
      </w:r>
      <w:r w:rsidR="00FC6CBA">
        <w:t xml:space="preserve"> who helped </w:t>
      </w:r>
      <w:r w:rsidR="00F77326">
        <w:t>manufacture our project</w:t>
      </w:r>
      <w:r>
        <w:t xml:space="preserve">. </w:t>
      </w:r>
      <w:r w:rsidR="00FC6CBA">
        <w:t>Also s</w:t>
      </w:r>
      <w:r>
        <w:t xml:space="preserve">pecial thanks to </w:t>
      </w:r>
      <w:r w:rsidR="00462CAB">
        <w:t>Dr. Campbel</w:t>
      </w:r>
      <w:r w:rsidR="00952F83">
        <w:t xml:space="preserve">l, </w:t>
      </w:r>
      <w:r w:rsidR="00462CAB">
        <w:t xml:space="preserve">Dr. </w:t>
      </w:r>
      <w:r w:rsidR="00272F1D">
        <w:t>Hooker</w:t>
      </w:r>
      <w:r w:rsidR="00952F83">
        <w:t>,</w:t>
      </w:r>
      <w:r w:rsidR="002B0F78">
        <w:t xml:space="preserve"> </w:t>
      </w:r>
      <w:r w:rsidR="00FB640A">
        <w:t>CISCOR</w:t>
      </w:r>
      <w:r w:rsidR="002B0F78">
        <w:t xml:space="preserve"> </w:t>
      </w:r>
      <w:r w:rsidR="007325BA">
        <w:t>Robotics Lab,</w:t>
      </w:r>
      <w:r w:rsidR="00A57CAD">
        <w:t xml:space="preserve"> </w:t>
      </w:r>
      <w:r w:rsidR="005F0402">
        <w:t xml:space="preserve">and </w:t>
      </w:r>
      <w:r w:rsidR="0089333D">
        <w:t>Ja</w:t>
      </w:r>
      <w:r w:rsidR="0005685C">
        <w:t>k</w:t>
      </w:r>
      <w:r w:rsidR="0089333D">
        <w:t>ob</w:t>
      </w:r>
      <w:r w:rsidR="0005685C">
        <w:t xml:space="preserve"> </w:t>
      </w:r>
      <w:r w:rsidR="00BF6589">
        <w:t>Consoliver</w:t>
      </w:r>
      <w:r w:rsidR="00000352">
        <w:t>-</w:t>
      </w:r>
      <w:r w:rsidR="00BF6589">
        <w:t>Zack</w:t>
      </w:r>
      <w:r>
        <w:t xml:space="preserve"> for working with us to achieve the build for our project</w:t>
      </w:r>
      <w:r w:rsidR="00FC6CBA">
        <w:t xml:space="preserve">. This was all accomplished </w:t>
      </w:r>
      <w:r w:rsidR="00EB48E8">
        <w:t xml:space="preserve">through </w:t>
      </w:r>
      <w:r w:rsidR="00FC6CBA">
        <w:t xml:space="preserve">them </w:t>
      </w:r>
      <w:r w:rsidR="00EB48E8">
        <w:t xml:space="preserve">helping </w:t>
      </w:r>
      <w:r w:rsidR="00FC6CBA">
        <w:t xml:space="preserve">us </w:t>
      </w:r>
      <w:r w:rsidR="00EB48E8">
        <w:t xml:space="preserve">with testing </w:t>
      </w:r>
      <w:r w:rsidR="00FC6CBA">
        <w:t>in the AME lab and bringing new ideas to our notice.</w:t>
      </w:r>
    </w:p>
    <w:p w14:paraId="082B1076" w14:textId="67A67AB9" w:rsidR="007E3207" w:rsidRDefault="007E3207" w:rsidP="00E8341F">
      <w:pPr>
        <w:spacing w:after="160" w:line="259" w:lineRule="auto"/>
      </w:pPr>
      <w:r>
        <w:t xml:space="preserve">Lastly, </w:t>
      </w:r>
      <w:r w:rsidR="00D557AF">
        <w:t xml:space="preserve">we want to give the biggest thank you possible to </w:t>
      </w:r>
      <w:r w:rsidR="0073325B">
        <w:t>our senior design professor and coordinator</w:t>
      </w:r>
      <w:r w:rsidR="00E405B9">
        <w:t>, Dr. Shayne McConomy</w:t>
      </w:r>
      <w:r w:rsidR="00744F10">
        <w:t xml:space="preserve">. Our appreciation </w:t>
      </w:r>
      <w:r w:rsidR="00065C67">
        <w:t xml:space="preserve">for your help and </w:t>
      </w:r>
      <w:r w:rsidR="00430011">
        <w:t xml:space="preserve">guidance </w:t>
      </w:r>
      <w:r w:rsidR="00AD75CC">
        <w:t xml:space="preserve">in both </w:t>
      </w:r>
      <w:r w:rsidR="009C7C6E">
        <w:t>in class</w:t>
      </w:r>
      <w:r w:rsidR="00AD75CC">
        <w:t xml:space="preserve"> </w:t>
      </w:r>
      <w:r w:rsidR="009C7C6E">
        <w:t xml:space="preserve">problems </w:t>
      </w:r>
      <w:r w:rsidR="005A2C2E">
        <w:t>as well as</w:t>
      </w:r>
      <w:r w:rsidR="005750AD">
        <w:t xml:space="preserve"> </w:t>
      </w:r>
      <w:r w:rsidR="008C135B">
        <w:t>giving us advise on</w:t>
      </w:r>
      <w:r w:rsidR="00E93821">
        <w:t xml:space="preserve"> </w:t>
      </w:r>
      <w:r w:rsidR="00C65A13">
        <w:t>working</w:t>
      </w:r>
      <w:r w:rsidR="00381EE3">
        <w:t xml:space="preserve"> and </w:t>
      </w:r>
      <w:r w:rsidR="00314847">
        <w:t xml:space="preserve">life </w:t>
      </w:r>
      <w:r w:rsidR="00420F5A">
        <w:t>after graduation</w:t>
      </w:r>
      <w:r w:rsidR="00C04B1E">
        <w:t xml:space="preserve"> cannot be put into words</w:t>
      </w:r>
      <w:r w:rsidR="00420F5A">
        <w:t>.</w:t>
      </w:r>
      <w:r w:rsidR="00FB30E0">
        <w:t xml:space="preserve"> The amount of care and</w:t>
      </w:r>
      <w:r w:rsidR="00317621">
        <w:t xml:space="preserve"> </w:t>
      </w:r>
      <w:r w:rsidR="00793308">
        <w:t xml:space="preserve">drive </w:t>
      </w:r>
      <w:r w:rsidR="0067310A">
        <w:t>Dr. McConomy</w:t>
      </w:r>
      <w:r w:rsidR="00793308">
        <w:t xml:space="preserve"> ha</w:t>
      </w:r>
      <w:r w:rsidR="0067310A">
        <w:t>s</w:t>
      </w:r>
      <w:r w:rsidR="00793308">
        <w:t xml:space="preserve"> for </w:t>
      </w:r>
      <w:r w:rsidR="0067310A">
        <w:t>his</w:t>
      </w:r>
      <w:r w:rsidR="00793308">
        <w:t xml:space="preserve"> students </w:t>
      </w:r>
      <w:r w:rsidR="009F6A60">
        <w:t xml:space="preserve">succeeding </w:t>
      </w:r>
      <w:r w:rsidR="00632411">
        <w:t>in</w:t>
      </w:r>
      <w:r w:rsidR="001550DE">
        <w:t xml:space="preserve"> and out of</w:t>
      </w:r>
      <w:r w:rsidR="00632411">
        <w:t xml:space="preserve"> the classroom </w:t>
      </w:r>
      <w:r w:rsidR="00842B46">
        <w:t xml:space="preserve">shows </w:t>
      </w:r>
      <w:r w:rsidR="002A24E3">
        <w:t>his</w:t>
      </w:r>
      <w:r w:rsidR="006A1B3D">
        <w:t xml:space="preserve"> true talents as</w:t>
      </w:r>
      <w:r w:rsidR="00AD6718">
        <w:t xml:space="preserve"> an educator</w:t>
      </w:r>
      <w:r w:rsidR="00E15E6A">
        <w:t xml:space="preserve"> </w:t>
      </w:r>
      <w:r w:rsidR="00E0300B">
        <w:t xml:space="preserve">that can never be replaced </w:t>
      </w:r>
      <w:r w:rsidR="000F6908">
        <w:t>at FAMU-FSU College of Engineering</w:t>
      </w:r>
      <w:r w:rsidR="00E0300B">
        <w:t xml:space="preserve"> by another professor.</w:t>
      </w:r>
    </w:p>
    <w:p w14:paraId="03FE09D8" w14:textId="77777777" w:rsidR="00F84DDC" w:rsidRDefault="009733D3">
      <w:pPr>
        <w:spacing w:after="160" w:line="259" w:lineRule="auto"/>
      </w:pPr>
      <w:r>
        <w:br w:type="page"/>
      </w:r>
    </w:p>
    <w:p w14:paraId="43CC4A95" w14:textId="0437665F" w:rsidR="00F84DDC" w:rsidRDefault="001B29F1" w:rsidP="001B29F1">
      <w:pPr>
        <w:keepNext/>
        <w:keepLines/>
        <w:pBdr>
          <w:top w:val="nil"/>
          <w:left w:val="nil"/>
          <w:bottom w:val="nil"/>
          <w:right w:val="nil"/>
          <w:between w:val="nil"/>
        </w:pBdr>
        <w:tabs>
          <w:tab w:val="center" w:pos="4680"/>
          <w:tab w:val="left" w:pos="8220"/>
        </w:tabs>
        <w:spacing w:before="240" w:line="259" w:lineRule="auto"/>
        <w:ind w:firstLine="0"/>
        <w:rPr>
          <w:b/>
          <w:color w:val="000000"/>
        </w:rPr>
      </w:pPr>
      <w:r>
        <w:rPr>
          <w:b/>
          <w:color w:val="000000"/>
        </w:rPr>
        <w:lastRenderedPageBreak/>
        <w:tab/>
      </w:r>
      <w:r w:rsidR="009733D3">
        <w:rPr>
          <w:b/>
          <w:color w:val="000000"/>
        </w:rPr>
        <w:t>Table of Contents</w:t>
      </w:r>
      <w:r>
        <w:rPr>
          <w:b/>
          <w:color w:val="000000"/>
        </w:rPr>
        <w:tab/>
      </w:r>
    </w:p>
    <w:sdt>
      <w:sdtPr>
        <w:id w:val="-1902284807"/>
        <w:docPartObj>
          <w:docPartGallery w:val="Table of Contents"/>
          <w:docPartUnique/>
        </w:docPartObj>
      </w:sdtPr>
      <w:sdtContent>
        <w:p w14:paraId="4BEE399F" w14:textId="78D1E958" w:rsidR="00E7068E" w:rsidRDefault="009733D3">
          <w:pPr>
            <w:pStyle w:val="TOC1"/>
            <w:tabs>
              <w:tab w:val="right" w:pos="9350"/>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100673705" w:history="1">
            <w:r w:rsidR="00226BE1" w:rsidRPr="00D87FF4">
              <w:rPr>
                <w:rStyle w:val="Hyperlink"/>
                <w:noProof/>
              </w:rPr>
              <w:t>Abstract</w:t>
            </w:r>
            <w:r w:rsidR="00226BE1">
              <w:rPr>
                <w:noProof/>
                <w:webHidden/>
              </w:rPr>
              <w:tab/>
            </w:r>
            <w:r w:rsidR="00226BE1">
              <w:rPr>
                <w:noProof/>
                <w:webHidden/>
              </w:rPr>
              <w:fldChar w:fldCharType="begin"/>
            </w:r>
            <w:r w:rsidR="00226BE1">
              <w:rPr>
                <w:noProof/>
                <w:webHidden/>
              </w:rPr>
              <w:instrText xml:space="preserve"> PAGEREF _Toc100673705 \h </w:instrText>
            </w:r>
            <w:r w:rsidR="00226BE1">
              <w:rPr>
                <w:noProof/>
                <w:webHidden/>
              </w:rPr>
            </w:r>
            <w:r w:rsidR="00226BE1">
              <w:rPr>
                <w:noProof/>
                <w:webHidden/>
              </w:rPr>
              <w:fldChar w:fldCharType="separate"/>
            </w:r>
            <w:r w:rsidR="00226BE1">
              <w:rPr>
                <w:noProof/>
                <w:webHidden/>
              </w:rPr>
              <w:t>2</w:t>
            </w:r>
            <w:r w:rsidR="00226BE1">
              <w:rPr>
                <w:noProof/>
                <w:webHidden/>
              </w:rPr>
              <w:fldChar w:fldCharType="end"/>
            </w:r>
          </w:hyperlink>
        </w:p>
        <w:p w14:paraId="0D2571E4" w14:textId="42EC3572" w:rsidR="00226BE1" w:rsidRDefault="00380E45">
          <w:pPr>
            <w:pStyle w:val="TOC1"/>
            <w:tabs>
              <w:tab w:val="right" w:pos="9350"/>
            </w:tabs>
            <w:rPr>
              <w:rFonts w:asciiTheme="minorHAnsi" w:eastAsiaTheme="minorEastAsia" w:hAnsiTheme="minorHAnsi" w:cstheme="minorBidi"/>
              <w:noProof/>
              <w:sz w:val="22"/>
              <w:szCs w:val="22"/>
            </w:rPr>
          </w:pPr>
          <w:hyperlink w:anchor="_Toc100673706" w:history="1">
            <w:r w:rsidR="00226BE1" w:rsidRPr="00D87FF4">
              <w:rPr>
                <w:rStyle w:val="Hyperlink"/>
                <w:noProof/>
              </w:rPr>
              <w:t>Acknowledgment</w:t>
            </w:r>
            <w:r w:rsidR="00226BE1">
              <w:rPr>
                <w:noProof/>
                <w:webHidden/>
              </w:rPr>
              <w:tab/>
            </w:r>
            <w:r w:rsidR="00226BE1">
              <w:rPr>
                <w:noProof/>
                <w:webHidden/>
              </w:rPr>
              <w:fldChar w:fldCharType="begin"/>
            </w:r>
            <w:r w:rsidR="00226BE1">
              <w:rPr>
                <w:noProof/>
                <w:webHidden/>
              </w:rPr>
              <w:instrText xml:space="preserve"> PAGEREF _Toc100673706 \h </w:instrText>
            </w:r>
            <w:r w:rsidR="00226BE1">
              <w:rPr>
                <w:noProof/>
                <w:webHidden/>
              </w:rPr>
            </w:r>
            <w:r w:rsidR="00226BE1">
              <w:rPr>
                <w:noProof/>
                <w:webHidden/>
              </w:rPr>
              <w:fldChar w:fldCharType="separate"/>
            </w:r>
            <w:r w:rsidR="00226BE1">
              <w:rPr>
                <w:noProof/>
                <w:webHidden/>
              </w:rPr>
              <w:t>3</w:t>
            </w:r>
            <w:r w:rsidR="00226BE1">
              <w:rPr>
                <w:noProof/>
                <w:webHidden/>
              </w:rPr>
              <w:fldChar w:fldCharType="end"/>
            </w:r>
          </w:hyperlink>
        </w:p>
        <w:p w14:paraId="708EE53B" w14:textId="3E726452" w:rsidR="00226BE1" w:rsidRDefault="00380E45">
          <w:pPr>
            <w:pStyle w:val="TOC1"/>
            <w:tabs>
              <w:tab w:val="right" w:pos="9350"/>
            </w:tabs>
            <w:rPr>
              <w:rFonts w:asciiTheme="minorHAnsi" w:eastAsiaTheme="minorEastAsia" w:hAnsiTheme="minorHAnsi" w:cstheme="minorBidi"/>
              <w:noProof/>
              <w:sz w:val="22"/>
              <w:szCs w:val="22"/>
            </w:rPr>
          </w:pPr>
          <w:hyperlink w:anchor="_Toc100673707" w:history="1">
            <w:r w:rsidR="00226BE1" w:rsidRPr="00D87FF4">
              <w:rPr>
                <w:rStyle w:val="Hyperlink"/>
                <w:noProof/>
              </w:rPr>
              <w:t>List of Tables</w:t>
            </w:r>
            <w:r w:rsidR="00226BE1">
              <w:rPr>
                <w:noProof/>
                <w:webHidden/>
              </w:rPr>
              <w:tab/>
            </w:r>
            <w:r w:rsidR="00226BE1">
              <w:rPr>
                <w:noProof/>
                <w:webHidden/>
              </w:rPr>
              <w:fldChar w:fldCharType="begin"/>
            </w:r>
            <w:r w:rsidR="00226BE1">
              <w:rPr>
                <w:noProof/>
                <w:webHidden/>
              </w:rPr>
              <w:instrText xml:space="preserve"> PAGEREF _Toc100673707 \h </w:instrText>
            </w:r>
            <w:r w:rsidR="00226BE1">
              <w:rPr>
                <w:noProof/>
                <w:webHidden/>
              </w:rPr>
            </w:r>
            <w:r w:rsidR="00226BE1">
              <w:rPr>
                <w:noProof/>
                <w:webHidden/>
              </w:rPr>
              <w:fldChar w:fldCharType="separate"/>
            </w:r>
            <w:r w:rsidR="00226BE1">
              <w:rPr>
                <w:noProof/>
                <w:webHidden/>
              </w:rPr>
              <w:t>14</w:t>
            </w:r>
            <w:r w:rsidR="00226BE1">
              <w:rPr>
                <w:noProof/>
                <w:webHidden/>
              </w:rPr>
              <w:fldChar w:fldCharType="end"/>
            </w:r>
          </w:hyperlink>
        </w:p>
        <w:p w14:paraId="34FD0B7C" w14:textId="31FD6F20" w:rsidR="00226BE1" w:rsidRDefault="00380E45">
          <w:pPr>
            <w:pStyle w:val="TOC1"/>
            <w:tabs>
              <w:tab w:val="right" w:pos="9350"/>
            </w:tabs>
            <w:rPr>
              <w:rFonts w:asciiTheme="minorHAnsi" w:eastAsiaTheme="minorEastAsia" w:hAnsiTheme="minorHAnsi" w:cstheme="minorBidi"/>
              <w:noProof/>
              <w:sz w:val="22"/>
              <w:szCs w:val="22"/>
            </w:rPr>
          </w:pPr>
          <w:hyperlink w:anchor="_Toc100673708" w:history="1">
            <w:r w:rsidR="00226BE1" w:rsidRPr="00D87FF4">
              <w:rPr>
                <w:rStyle w:val="Hyperlink"/>
                <w:noProof/>
              </w:rPr>
              <w:t>List of Figures</w:t>
            </w:r>
            <w:r w:rsidR="00226BE1">
              <w:rPr>
                <w:noProof/>
                <w:webHidden/>
              </w:rPr>
              <w:tab/>
            </w:r>
            <w:r w:rsidR="00226BE1">
              <w:rPr>
                <w:noProof/>
                <w:webHidden/>
              </w:rPr>
              <w:fldChar w:fldCharType="begin"/>
            </w:r>
            <w:r w:rsidR="00226BE1">
              <w:rPr>
                <w:noProof/>
                <w:webHidden/>
              </w:rPr>
              <w:instrText xml:space="preserve"> PAGEREF _Toc100673708 \h </w:instrText>
            </w:r>
            <w:r w:rsidR="00226BE1">
              <w:rPr>
                <w:noProof/>
                <w:webHidden/>
              </w:rPr>
            </w:r>
            <w:r w:rsidR="00226BE1">
              <w:rPr>
                <w:noProof/>
                <w:webHidden/>
              </w:rPr>
              <w:fldChar w:fldCharType="separate"/>
            </w:r>
            <w:r w:rsidR="00226BE1">
              <w:rPr>
                <w:noProof/>
                <w:webHidden/>
              </w:rPr>
              <w:t>15</w:t>
            </w:r>
            <w:r w:rsidR="00226BE1">
              <w:rPr>
                <w:noProof/>
                <w:webHidden/>
              </w:rPr>
              <w:fldChar w:fldCharType="end"/>
            </w:r>
          </w:hyperlink>
        </w:p>
        <w:p w14:paraId="6AAE620C" w14:textId="1CDD4131" w:rsidR="00226BE1" w:rsidRDefault="00380E45">
          <w:pPr>
            <w:pStyle w:val="TOC1"/>
            <w:tabs>
              <w:tab w:val="right" w:pos="9350"/>
            </w:tabs>
            <w:rPr>
              <w:rFonts w:asciiTheme="minorHAnsi" w:eastAsiaTheme="minorEastAsia" w:hAnsiTheme="minorHAnsi" w:cstheme="minorBidi"/>
              <w:noProof/>
              <w:sz w:val="22"/>
              <w:szCs w:val="22"/>
            </w:rPr>
          </w:pPr>
          <w:hyperlink w:anchor="_Toc100673709" w:history="1">
            <w:r w:rsidR="00226BE1" w:rsidRPr="00D87FF4">
              <w:rPr>
                <w:rStyle w:val="Hyperlink"/>
                <w:noProof/>
              </w:rPr>
              <w:t>Chapter One: EML 4551C</w:t>
            </w:r>
            <w:r w:rsidR="00226BE1">
              <w:rPr>
                <w:noProof/>
                <w:webHidden/>
              </w:rPr>
              <w:tab/>
            </w:r>
            <w:r w:rsidR="00226BE1">
              <w:rPr>
                <w:noProof/>
                <w:webHidden/>
              </w:rPr>
              <w:fldChar w:fldCharType="begin"/>
            </w:r>
            <w:r w:rsidR="00226BE1">
              <w:rPr>
                <w:noProof/>
                <w:webHidden/>
              </w:rPr>
              <w:instrText xml:space="preserve"> PAGEREF _Toc100673709 \h </w:instrText>
            </w:r>
            <w:r w:rsidR="00226BE1">
              <w:rPr>
                <w:noProof/>
                <w:webHidden/>
              </w:rPr>
            </w:r>
            <w:r w:rsidR="00226BE1">
              <w:rPr>
                <w:noProof/>
                <w:webHidden/>
              </w:rPr>
              <w:fldChar w:fldCharType="separate"/>
            </w:r>
            <w:r w:rsidR="00226BE1">
              <w:rPr>
                <w:noProof/>
                <w:webHidden/>
              </w:rPr>
              <w:t>16</w:t>
            </w:r>
            <w:r w:rsidR="00226BE1">
              <w:rPr>
                <w:noProof/>
                <w:webHidden/>
              </w:rPr>
              <w:fldChar w:fldCharType="end"/>
            </w:r>
          </w:hyperlink>
        </w:p>
        <w:p w14:paraId="3EF44392" w14:textId="54A4073E" w:rsidR="00226BE1" w:rsidRDefault="00380E45">
          <w:pPr>
            <w:pStyle w:val="TOC2"/>
            <w:tabs>
              <w:tab w:val="right" w:pos="9350"/>
            </w:tabs>
            <w:rPr>
              <w:rFonts w:asciiTheme="minorHAnsi" w:eastAsiaTheme="minorEastAsia" w:hAnsiTheme="minorHAnsi" w:cstheme="minorBidi"/>
              <w:noProof/>
              <w:sz w:val="22"/>
              <w:szCs w:val="22"/>
            </w:rPr>
          </w:pPr>
          <w:hyperlink w:anchor="_Toc100673710" w:history="1">
            <w:r w:rsidR="00226BE1" w:rsidRPr="00D87FF4">
              <w:rPr>
                <w:rStyle w:val="Hyperlink"/>
                <w:noProof/>
              </w:rPr>
              <w:t>1.1 Project Scope</w:t>
            </w:r>
            <w:r w:rsidR="00226BE1">
              <w:rPr>
                <w:noProof/>
                <w:webHidden/>
              </w:rPr>
              <w:tab/>
            </w:r>
            <w:r w:rsidR="00226BE1">
              <w:rPr>
                <w:noProof/>
                <w:webHidden/>
              </w:rPr>
              <w:fldChar w:fldCharType="begin"/>
            </w:r>
            <w:r w:rsidR="00226BE1">
              <w:rPr>
                <w:noProof/>
                <w:webHidden/>
              </w:rPr>
              <w:instrText xml:space="preserve"> PAGEREF _Toc100673710 \h </w:instrText>
            </w:r>
            <w:r w:rsidR="00226BE1">
              <w:rPr>
                <w:noProof/>
                <w:webHidden/>
              </w:rPr>
            </w:r>
            <w:r w:rsidR="00226BE1">
              <w:rPr>
                <w:noProof/>
                <w:webHidden/>
              </w:rPr>
              <w:fldChar w:fldCharType="separate"/>
            </w:r>
            <w:r w:rsidR="00226BE1">
              <w:rPr>
                <w:noProof/>
                <w:webHidden/>
              </w:rPr>
              <w:t>16</w:t>
            </w:r>
            <w:r w:rsidR="00226BE1">
              <w:rPr>
                <w:noProof/>
                <w:webHidden/>
              </w:rPr>
              <w:fldChar w:fldCharType="end"/>
            </w:r>
          </w:hyperlink>
        </w:p>
        <w:p w14:paraId="3BD11061" w14:textId="06079CD3" w:rsidR="00226BE1" w:rsidRDefault="00380E45">
          <w:pPr>
            <w:pStyle w:val="TOC2"/>
            <w:tabs>
              <w:tab w:val="right" w:pos="9350"/>
            </w:tabs>
            <w:rPr>
              <w:rFonts w:asciiTheme="minorHAnsi" w:eastAsiaTheme="minorEastAsia" w:hAnsiTheme="minorHAnsi" w:cstheme="minorBidi"/>
              <w:noProof/>
              <w:sz w:val="22"/>
              <w:szCs w:val="22"/>
            </w:rPr>
          </w:pPr>
          <w:hyperlink w:anchor="_Toc100673711" w:history="1">
            <w:r w:rsidR="00226BE1" w:rsidRPr="00D87FF4">
              <w:rPr>
                <w:rStyle w:val="Hyperlink"/>
                <w:noProof/>
              </w:rPr>
              <w:t>1.2 Customer Needs</w:t>
            </w:r>
            <w:r w:rsidR="00226BE1">
              <w:rPr>
                <w:noProof/>
                <w:webHidden/>
              </w:rPr>
              <w:tab/>
            </w:r>
            <w:r w:rsidR="00226BE1">
              <w:rPr>
                <w:noProof/>
                <w:webHidden/>
              </w:rPr>
              <w:fldChar w:fldCharType="begin"/>
            </w:r>
            <w:r w:rsidR="00226BE1">
              <w:rPr>
                <w:noProof/>
                <w:webHidden/>
              </w:rPr>
              <w:instrText xml:space="preserve"> PAGEREF _Toc100673711 \h </w:instrText>
            </w:r>
            <w:r w:rsidR="00226BE1">
              <w:rPr>
                <w:noProof/>
                <w:webHidden/>
              </w:rPr>
            </w:r>
            <w:r w:rsidR="00226BE1">
              <w:rPr>
                <w:noProof/>
                <w:webHidden/>
              </w:rPr>
              <w:fldChar w:fldCharType="separate"/>
            </w:r>
            <w:r w:rsidR="00226BE1">
              <w:rPr>
                <w:noProof/>
                <w:webHidden/>
              </w:rPr>
              <w:t>17</w:t>
            </w:r>
            <w:r w:rsidR="00226BE1">
              <w:rPr>
                <w:noProof/>
                <w:webHidden/>
              </w:rPr>
              <w:fldChar w:fldCharType="end"/>
            </w:r>
          </w:hyperlink>
        </w:p>
        <w:p w14:paraId="5E6E38FF" w14:textId="0019C192" w:rsidR="00226BE1" w:rsidRDefault="00380E45">
          <w:pPr>
            <w:pStyle w:val="TOC1"/>
            <w:tabs>
              <w:tab w:val="right" w:pos="9350"/>
            </w:tabs>
            <w:rPr>
              <w:rFonts w:asciiTheme="minorHAnsi" w:eastAsiaTheme="minorEastAsia" w:hAnsiTheme="minorHAnsi" w:cstheme="minorBidi"/>
              <w:noProof/>
              <w:sz w:val="22"/>
              <w:szCs w:val="22"/>
            </w:rPr>
          </w:pPr>
          <w:hyperlink w:anchor="_Toc100673712" w:history="1">
            <w:r w:rsidR="00226BE1" w:rsidRPr="00D87FF4">
              <w:rPr>
                <w:rStyle w:val="Hyperlink"/>
                <w:noProof/>
              </w:rPr>
              <w:t>Table 1: Questions, answers, and interpreted needs to customer responses.</w:t>
            </w:r>
            <w:r w:rsidR="00226BE1">
              <w:rPr>
                <w:noProof/>
                <w:webHidden/>
              </w:rPr>
              <w:tab/>
            </w:r>
            <w:r w:rsidR="00226BE1">
              <w:rPr>
                <w:noProof/>
                <w:webHidden/>
              </w:rPr>
              <w:fldChar w:fldCharType="begin"/>
            </w:r>
            <w:r w:rsidR="00226BE1">
              <w:rPr>
                <w:noProof/>
                <w:webHidden/>
              </w:rPr>
              <w:instrText xml:space="preserve"> PAGEREF _Toc100673712 \h </w:instrText>
            </w:r>
            <w:r w:rsidR="00226BE1">
              <w:rPr>
                <w:noProof/>
                <w:webHidden/>
              </w:rPr>
            </w:r>
            <w:r w:rsidR="00226BE1">
              <w:rPr>
                <w:noProof/>
                <w:webHidden/>
              </w:rPr>
              <w:fldChar w:fldCharType="separate"/>
            </w:r>
            <w:r w:rsidR="00226BE1">
              <w:rPr>
                <w:noProof/>
                <w:webHidden/>
              </w:rPr>
              <w:t>17</w:t>
            </w:r>
            <w:r w:rsidR="00226BE1">
              <w:rPr>
                <w:noProof/>
                <w:webHidden/>
              </w:rPr>
              <w:fldChar w:fldCharType="end"/>
            </w:r>
          </w:hyperlink>
        </w:p>
        <w:p w14:paraId="458D6DB9" w14:textId="661AD0DE" w:rsidR="00226BE1" w:rsidRDefault="00380E45">
          <w:pPr>
            <w:pStyle w:val="TOC2"/>
            <w:tabs>
              <w:tab w:val="right" w:pos="9350"/>
            </w:tabs>
            <w:rPr>
              <w:rFonts w:asciiTheme="minorHAnsi" w:eastAsiaTheme="minorEastAsia" w:hAnsiTheme="minorHAnsi" w:cstheme="minorBidi"/>
              <w:noProof/>
              <w:sz w:val="22"/>
              <w:szCs w:val="22"/>
            </w:rPr>
          </w:pPr>
          <w:hyperlink w:anchor="_Toc100673713" w:history="1">
            <w:r w:rsidR="00226BE1" w:rsidRPr="00D87FF4">
              <w:rPr>
                <w:rStyle w:val="Hyperlink"/>
                <w:noProof/>
              </w:rPr>
              <w:t>1.3 Functional Decomposition</w:t>
            </w:r>
            <w:r w:rsidR="00226BE1">
              <w:rPr>
                <w:noProof/>
                <w:webHidden/>
              </w:rPr>
              <w:tab/>
            </w:r>
            <w:r w:rsidR="00226BE1">
              <w:rPr>
                <w:noProof/>
                <w:webHidden/>
              </w:rPr>
              <w:fldChar w:fldCharType="begin"/>
            </w:r>
            <w:r w:rsidR="00226BE1">
              <w:rPr>
                <w:noProof/>
                <w:webHidden/>
              </w:rPr>
              <w:instrText xml:space="preserve"> PAGEREF _Toc100673713 \h </w:instrText>
            </w:r>
            <w:r w:rsidR="00226BE1">
              <w:rPr>
                <w:noProof/>
                <w:webHidden/>
              </w:rPr>
            </w:r>
            <w:r w:rsidR="00226BE1">
              <w:rPr>
                <w:noProof/>
                <w:webHidden/>
              </w:rPr>
              <w:fldChar w:fldCharType="separate"/>
            </w:r>
            <w:r w:rsidR="00226BE1">
              <w:rPr>
                <w:noProof/>
                <w:webHidden/>
              </w:rPr>
              <w:t>19</w:t>
            </w:r>
            <w:r w:rsidR="00226BE1">
              <w:rPr>
                <w:noProof/>
                <w:webHidden/>
              </w:rPr>
              <w:fldChar w:fldCharType="end"/>
            </w:r>
          </w:hyperlink>
        </w:p>
        <w:p w14:paraId="5DB718F0" w14:textId="24EF7FAA" w:rsidR="00226BE1" w:rsidRDefault="00380E45">
          <w:pPr>
            <w:pStyle w:val="TOC1"/>
            <w:tabs>
              <w:tab w:val="right" w:pos="9350"/>
            </w:tabs>
            <w:rPr>
              <w:rFonts w:asciiTheme="minorHAnsi" w:eastAsiaTheme="minorEastAsia" w:hAnsiTheme="minorHAnsi" w:cstheme="minorBidi"/>
              <w:noProof/>
              <w:sz w:val="22"/>
              <w:szCs w:val="22"/>
            </w:rPr>
          </w:pPr>
          <w:hyperlink w:anchor="_Toc100673714" w:history="1">
            <w:r w:rsidR="00226BE1" w:rsidRPr="00D87FF4">
              <w:rPr>
                <w:rStyle w:val="Hyperlink"/>
                <w:noProof/>
              </w:rPr>
              <w:t>Table 2: Rank of function priority.</w:t>
            </w:r>
            <w:r w:rsidR="00226BE1">
              <w:rPr>
                <w:noProof/>
                <w:webHidden/>
              </w:rPr>
              <w:tab/>
            </w:r>
            <w:r w:rsidR="00226BE1">
              <w:rPr>
                <w:noProof/>
                <w:webHidden/>
              </w:rPr>
              <w:fldChar w:fldCharType="begin"/>
            </w:r>
            <w:r w:rsidR="00226BE1">
              <w:rPr>
                <w:noProof/>
                <w:webHidden/>
              </w:rPr>
              <w:instrText xml:space="preserve"> PAGEREF _Toc100673714 \h </w:instrText>
            </w:r>
            <w:r w:rsidR="00226BE1">
              <w:rPr>
                <w:noProof/>
                <w:webHidden/>
              </w:rPr>
            </w:r>
            <w:r w:rsidR="00226BE1">
              <w:rPr>
                <w:noProof/>
                <w:webHidden/>
              </w:rPr>
              <w:fldChar w:fldCharType="separate"/>
            </w:r>
            <w:r w:rsidR="00226BE1">
              <w:rPr>
                <w:noProof/>
                <w:webHidden/>
              </w:rPr>
              <w:t>20</w:t>
            </w:r>
            <w:r w:rsidR="00226BE1">
              <w:rPr>
                <w:noProof/>
                <w:webHidden/>
              </w:rPr>
              <w:fldChar w:fldCharType="end"/>
            </w:r>
          </w:hyperlink>
        </w:p>
        <w:p w14:paraId="54449B02" w14:textId="209A6317" w:rsidR="00226BE1" w:rsidRDefault="00380E45">
          <w:pPr>
            <w:pStyle w:val="TOC2"/>
            <w:tabs>
              <w:tab w:val="right" w:pos="9350"/>
            </w:tabs>
            <w:rPr>
              <w:rFonts w:asciiTheme="minorHAnsi" w:eastAsiaTheme="minorEastAsia" w:hAnsiTheme="minorHAnsi" w:cstheme="minorBidi"/>
              <w:noProof/>
              <w:sz w:val="22"/>
              <w:szCs w:val="22"/>
            </w:rPr>
          </w:pPr>
          <w:hyperlink w:anchor="_Toc100673715" w:history="1">
            <w:r w:rsidR="00226BE1" w:rsidRPr="00D87FF4">
              <w:rPr>
                <w:rStyle w:val="Hyperlink"/>
                <w:noProof/>
              </w:rPr>
              <w:t>1.4 Target Summary</w:t>
            </w:r>
            <w:r w:rsidR="00226BE1">
              <w:rPr>
                <w:noProof/>
                <w:webHidden/>
              </w:rPr>
              <w:tab/>
            </w:r>
            <w:r w:rsidR="00226BE1">
              <w:rPr>
                <w:noProof/>
                <w:webHidden/>
              </w:rPr>
              <w:fldChar w:fldCharType="begin"/>
            </w:r>
            <w:r w:rsidR="00226BE1">
              <w:rPr>
                <w:noProof/>
                <w:webHidden/>
              </w:rPr>
              <w:instrText xml:space="preserve"> PAGEREF _Toc100673715 \h </w:instrText>
            </w:r>
            <w:r w:rsidR="00226BE1">
              <w:rPr>
                <w:noProof/>
                <w:webHidden/>
              </w:rPr>
            </w:r>
            <w:r w:rsidR="00226BE1">
              <w:rPr>
                <w:noProof/>
                <w:webHidden/>
              </w:rPr>
              <w:fldChar w:fldCharType="separate"/>
            </w:r>
            <w:r w:rsidR="00226BE1">
              <w:rPr>
                <w:noProof/>
                <w:webHidden/>
              </w:rPr>
              <w:t>22</w:t>
            </w:r>
            <w:r w:rsidR="00226BE1">
              <w:rPr>
                <w:noProof/>
                <w:webHidden/>
              </w:rPr>
              <w:fldChar w:fldCharType="end"/>
            </w:r>
          </w:hyperlink>
        </w:p>
        <w:p w14:paraId="66FB842D" w14:textId="3BE32F5A" w:rsidR="00226BE1" w:rsidRDefault="00380E45">
          <w:pPr>
            <w:pStyle w:val="TOC1"/>
            <w:tabs>
              <w:tab w:val="right" w:pos="9350"/>
            </w:tabs>
            <w:rPr>
              <w:rFonts w:asciiTheme="minorHAnsi" w:eastAsiaTheme="minorEastAsia" w:hAnsiTheme="minorHAnsi" w:cstheme="minorBidi"/>
              <w:noProof/>
              <w:sz w:val="22"/>
              <w:szCs w:val="22"/>
            </w:rPr>
          </w:pPr>
          <w:hyperlink w:anchor="_Toc100673716" w:history="1">
            <w:r w:rsidR="00226BE1" w:rsidRPr="00D87FF4">
              <w:rPr>
                <w:rStyle w:val="Hyperlink"/>
                <w:noProof/>
              </w:rPr>
              <w:t>Table 3: Critical functions and defined targets</w:t>
            </w:r>
            <w:r w:rsidR="00226BE1">
              <w:rPr>
                <w:noProof/>
                <w:webHidden/>
              </w:rPr>
              <w:tab/>
            </w:r>
            <w:r w:rsidR="00226BE1">
              <w:rPr>
                <w:noProof/>
                <w:webHidden/>
              </w:rPr>
              <w:fldChar w:fldCharType="begin"/>
            </w:r>
            <w:r w:rsidR="00226BE1">
              <w:rPr>
                <w:noProof/>
                <w:webHidden/>
              </w:rPr>
              <w:instrText xml:space="preserve"> PAGEREF _Toc100673716 \h </w:instrText>
            </w:r>
            <w:r w:rsidR="00226BE1">
              <w:rPr>
                <w:noProof/>
                <w:webHidden/>
              </w:rPr>
            </w:r>
            <w:r w:rsidR="00226BE1">
              <w:rPr>
                <w:noProof/>
                <w:webHidden/>
              </w:rPr>
              <w:fldChar w:fldCharType="separate"/>
            </w:r>
            <w:r w:rsidR="00226BE1">
              <w:rPr>
                <w:noProof/>
                <w:webHidden/>
              </w:rPr>
              <w:t>23</w:t>
            </w:r>
            <w:r w:rsidR="00226BE1">
              <w:rPr>
                <w:noProof/>
                <w:webHidden/>
              </w:rPr>
              <w:fldChar w:fldCharType="end"/>
            </w:r>
          </w:hyperlink>
        </w:p>
        <w:p w14:paraId="5A0A9421" w14:textId="2BAF48AF" w:rsidR="00226BE1" w:rsidRDefault="00380E45">
          <w:pPr>
            <w:pStyle w:val="TOC2"/>
            <w:tabs>
              <w:tab w:val="right" w:pos="9350"/>
            </w:tabs>
            <w:rPr>
              <w:rFonts w:asciiTheme="minorHAnsi" w:eastAsiaTheme="minorEastAsia" w:hAnsiTheme="minorHAnsi" w:cstheme="minorBidi"/>
              <w:noProof/>
              <w:sz w:val="22"/>
              <w:szCs w:val="22"/>
            </w:rPr>
          </w:pPr>
          <w:hyperlink w:anchor="_Toc100673717" w:history="1">
            <w:r w:rsidR="00226BE1" w:rsidRPr="00D87FF4">
              <w:rPr>
                <w:rStyle w:val="Hyperlink"/>
                <w:noProof/>
              </w:rPr>
              <w:t>1.5 Concept Generation</w:t>
            </w:r>
            <w:r w:rsidR="00226BE1">
              <w:rPr>
                <w:noProof/>
                <w:webHidden/>
              </w:rPr>
              <w:tab/>
            </w:r>
            <w:r w:rsidR="00226BE1">
              <w:rPr>
                <w:noProof/>
                <w:webHidden/>
              </w:rPr>
              <w:fldChar w:fldCharType="begin"/>
            </w:r>
            <w:r w:rsidR="00226BE1">
              <w:rPr>
                <w:noProof/>
                <w:webHidden/>
              </w:rPr>
              <w:instrText xml:space="preserve"> PAGEREF _Toc100673717 \h </w:instrText>
            </w:r>
            <w:r w:rsidR="00226BE1">
              <w:rPr>
                <w:noProof/>
                <w:webHidden/>
              </w:rPr>
            </w:r>
            <w:r w:rsidR="00226BE1">
              <w:rPr>
                <w:noProof/>
                <w:webHidden/>
              </w:rPr>
              <w:fldChar w:fldCharType="separate"/>
            </w:r>
            <w:r w:rsidR="00226BE1">
              <w:rPr>
                <w:noProof/>
                <w:webHidden/>
              </w:rPr>
              <w:t>27</w:t>
            </w:r>
            <w:r w:rsidR="00226BE1">
              <w:rPr>
                <w:noProof/>
                <w:webHidden/>
              </w:rPr>
              <w:fldChar w:fldCharType="end"/>
            </w:r>
          </w:hyperlink>
        </w:p>
        <w:p w14:paraId="62E19166" w14:textId="6EFE9A56" w:rsidR="00226BE1" w:rsidRDefault="00380E45">
          <w:pPr>
            <w:pStyle w:val="TOC3"/>
            <w:tabs>
              <w:tab w:val="right" w:pos="9350"/>
            </w:tabs>
            <w:rPr>
              <w:rFonts w:asciiTheme="minorHAnsi" w:eastAsiaTheme="minorEastAsia" w:hAnsiTheme="minorHAnsi" w:cstheme="minorBidi"/>
              <w:noProof/>
              <w:sz w:val="22"/>
              <w:szCs w:val="22"/>
            </w:rPr>
          </w:pPr>
          <w:hyperlink w:anchor="_Toc100673718" w:history="1">
            <w:r w:rsidR="00226BE1" w:rsidRPr="00D87FF4">
              <w:rPr>
                <w:rStyle w:val="Hyperlink"/>
                <w:i/>
                <w:iCs/>
                <w:noProof/>
              </w:rPr>
              <w:t>1.5.1.1 Concept 1</w:t>
            </w:r>
            <w:r w:rsidR="00226BE1">
              <w:rPr>
                <w:noProof/>
                <w:webHidden/>
              </w:rPr>
              <w:tab/>
            </w:r>
            <w:r w:rsidR="00226BE1">
              <w:rPr>
                <w:noProof/>
                <w:webHidden/>
              </w:rPr>
              <w:fldChar w:fldCharType="begin"/>
            </w:r>
            <w:r w:rsidR="00226BE1">
              <w:rPr>
                <w:noProof/>
                <w:webHidden/>
              </w:rPr>
              <w:instrText xml:space="preserve"> PAGEREF _Toc100673718 \h </w:instrText>
            </w:r>
            <w:r w:rsidR="00226BE1">
              <w:rPr>
                <w:noProof/>
                <w:webHidden/>
              </w:rPr>
            </w:r>
            <w:r w:rsidR="00226BE1">
              <w:rPr>
                <w:noProof/>
                <w:webHidden/>
              </w:rPr>
              <w:fldChar w:fldCharType="separate"/>
            </w:r>
            <w:r w:rsidR="00226BE1">
              <w:rPr>
                <w:noProof/>
                <w:webHidden/>
              </w:rPr>
              <w:t>27</w:t>
            </w:r>
            <w:r w:rsidR="00226BE1">
              <w:rPr>
                <w:noProof/>
                <w:webHidden/>
              </w:rPr>
              <w:fldChar w:fldCharType="end"/>
            </w:r>
          </w:hyperlink>
        </w:p>
        <w:p w14:paraId="0293E6FA" w14:textId="264502CA" w:rsidR="00226BE1" w:rsidRDefault="00380E45">
          <w:pPr>
            <w:pStyle w:val="TOC3"/>
            <w:tabs>
              <w:tab w:val="right" w:pos="9350"/>
            </w:tabs>
            <w:rPr>
              <w:rFonts w:asciiTheme="minorHAnsi" w:eastAsiaTheme="minorEastAsia" w:hAnsiTheme="minorHAnsi" w:cstheme="minorBidi"/>
              <w:noProof/>
              <w:sz w:val="22"/>
              <w:szCs w:val="22"/>
            </w:rPr>
          </w:pPr>
          <w:hyperlink w:anchor="_Toc100673719" w:history="1">
            <w:r w:rsidR="00226BE1" w:rsidRPr="00D87FF4">
              <w:rPr>
                <w:rStyle w:val="Hyperlink"/>
                <w:i/>
                <w:iCs/>
                <w:noProof/>
              </w:rPr>
              <w:t>1.5.1.2 Concept 2</w:t>
            </w:r>
            <w:r w:rsidR="00226BE1">
              <w:rPr>
                <w:noProof/>
                <w:webHidden/>
              </w:rPr>
              <w:tab/>
            </w:r>
            <w:r w:rsidR="00226BE1">
              <w:rPr>
                <w:noProof/>
                <w:webHidden/>
              </w:rPr>
              <w:fldChar w:fldCharType="begin"/>
            </w:r>
            <w:r w:rsidR="00226BE1">
              <w:rPr>
                <w:noProof/>
                <w:webHidden/>
              </w:rPr>
              <w:instrText xml:space="preserve"> PAGEREF _Toc100673719 \h </w:instrText>
            </w:r>
            <w:r w:rsidR="00226BE1">
              <w:rPr>
                <w:noProof/>
                <w:webHidden/>
              </w:rPr>
            </w:r>
            <w:r w:rsidR="00226BE1">
              <w:rPr>
                <w:noProof/>
                <w:webHidden/>
              </w:rPr>
              <w:fldChar w:fldCharType="separate"/>
            </w:r>
            <w:r w:rsidR="00226BE1">
              <w:rPr>
                <w:noProof/>
                <w:webHidden/>
              </w:rPr>
              <w:t>28</w:t>
            </w:r>
            <w:r w:rsidR="00226BE1">
              <w:rPr>
                <w:noProof/>
                <w:webHidden/>
              </w:rPr>
              <w:fldChar w:fldCharType="end"/>
            </w:r>
          </w:hyperlink>
        </w:p>
        <w:p w14:paraId="7F10AE07" w14:textId="77B12F1C" w:rsidR="00226BE1" w:rsidRDefault="00380E45">
          <w:pPr>
            <w:pStyle w:val="TOC3"/>
            <w:tabs>
              <w:tab w:val="right" w:pos="9350"/>
            </w:tabs>
            <w:rPr>
              <w:rFonts w:asciiTheme="minorHAnsi" w:eastAsiaTheme="minorEastAsia" w:hAnsiTheme="minorHAnsi" w:cstheme="minorBidi"/>
              <w:noProof/>
              <w:sz w:val="22"/>
              <w:szCs w:val="22"/>
            </w:rPr>
          </w:pPr>
          <w:hyperlink w:anchor="_Toc100673720" w:history="1">
            <w:r w:rsidR="00226BE1" w:rsidRPr="00D87FF4">
              <w:rPr>
                <w:rStyle w:val="Hyperlink"/>
                <w:i/>
                <w:iCs/>
                <w:noProof/>
              </w:rPr>
              <w:t>1.5.1.3 Concept 3</w:t>
            </w:r>
            <w:r w:rsidR="00226BE1">
              <w:rPr>
                <w:noProof/>
                <w:webHidden/>
              </w:rPr>
              <w:tab/>
            </w:r>
            <w:r w:rsidR="00226BE1">
              <w:rPr>
                <w:noProof/>
                <w:webHidden/>
              </w:rPr>
              <w:fldChar w:fldCharType="begin"/>
            </w:r>
            <w:r w:rsidR="00226BE1">
              <w:rPr>
                <w:noProof/>
                <w:webHidden/>
              </w:rPr>
              <w:instrText xml:space="preserve"> PAGEREF _Toc100673720 \h </w:instrText>
            </w:r>
            <w:r w:rsidR="00226BE1">
              <w:rPr>
                <w:noProof/>
                <w:webHidden/>
              </w:rPr>
            </w:r>
            <w:r w:rsidR="00226BE1">
              <w:rPr>
                <w:noProof/>
                <w:webHidden/>
              </w:rPr>
              <w:fldChar w:fldCharType="separate"/>
            </w:r>
            <w:r w:rsidR="00226BE1">
              <w:rPr>
                <w:noProof/>
                <w:webHidden/>
              </w:rPr>
              <w:t>28</w:t>
            </w:r>
            <w:r w:rsidR="00226BE1">
              <w:rPr>
                <w:noProof/>
                <w:webHidden/>
              </w:rPr>
              <w:fldChar w:fldCharType="end"/>
            </w:r>
          </w:hyperlink>
        </w:p>
        <w:p w14:paraId="3DF13F00" w14:textId="756EB2B9" w:rsidR="00226BE1" w:rsidRDefault="00380E45">
          <w:pPr>
            <w:pStyle w:val="TOC3"/>
            <w:tabs>
              <w:tab w:val="right" w:pos="9350"/>
            </w:tabs>
            <w:rPr>
              <w:rFonts w:asciiTheme="minorHAnsi" w:eastAsiaTheme="minorEastAsia" w:hAnsiTheme="minorHAnsi" w:cstheme="minorBidi"/>
              <w:noProof/>
              <w:sz w:val="22"/>
              <w:szCs w:val="22"/>
            </w:rPr>
          </w:pPr>
          <w:hyperlink w:anchor="_Toc100673721" w:history="1">
            <w:r w:rsidR="00226BE1" w:rsidRPr="00D87FF4">
              <w:rPr>
                <w:rStyle w:val="Hyperlink"/>
                <w:i/>
                <w:iCs/>
                <w:noProof/>
              </w:rPr>
              <w:t>1.5.2.1 Concept 4</w:t>
            </w:r>
            <w:r w:rsidR="00226BE1">
              <w:rPr>
                <w:noProof/>
                <w:webHidden/>
              </w:rPr>
              <w:tab/>
            </w:r>
            <w:r w:rsidR="00226BE1">
              <w:rPr>
                <w:noProof/>
                <w:webHidden/>
              </w:rPr>
              <w:fldChar w:fldCharType="begin"/>
            </w:r>
            <w:r w:rsidR="00226BE1">
              <w:rPr>
                <w:noProof/>
                <w:webHidden/>
              </w:rPr>
              <w:instrText xml:space="preserve"> PAGEREF _Toc100673721 \h </w:instrText>
            </w:r>
            <w:r w:rsidR="00226BE1">
              <w:rPr>
                <w:noProof/>
                <w:webHidden/>
              </w:rPr>
            </w:r>
            <w:r w:rsidR="00226BE1">
              <w:rPr>
                <w:noProof/>
                <w:webHidden/>
              </w:rPr>
              <w:fldChar w:fldCharType="separate"/>
            </w:r>
            <w:r w:rsidR="00226BE1">
              <w:rPr>
                <w:noProof/>
                <w:webHidden/>
              </w:rPr>
              <w:t>28</w:t>
            </w:r>
            <w:r w:rsidR="00226BE1">
              <w:rPr>
                <w:noProof/>
                <w:webHidden/>
              </w:rPr>
              <w:fldChar w:fldCharType="end"/>
            </w:r>
          </w:hyperlink>
        </w:p>
        <w:p w14:paraId="6B0AC887" w14:textId="4EE71258" w:rsidR="00226BE1" w:rsidRDefault="00380E45">
          <w:pPr>
            <w:pStyle w:val="TOC3"/>
            <w:tabs>
              <w:tab w:val="left" w:pos="2080"/>
              <w:tab w:val="right" w:pos="9350"/>
            </w:tabs>
            <w:rPr>
              <w:rFonts w:asciiTheme="minorHAnsi" w:eastAsiaTheme="minorEastAsia" w:hAnsiTheme="minorHAnsi" w:cstheme="minorBidi"/>
              <w:noProof/>
              <w:sz w:val="22"/>
              <w:szCs w:val="22"/>
            </w:rPr>
          </w:pPr>
          <w:hyperlink w:anchor="_Toc100673722" w:history="1">
            <w:r w:rsidR="00226BE1" w:rsidRPr="00D87FF4">
              <w:rPr>
                <w:rStyle w:val="Hyperlink"/>
                <w:i/>
                <w:iCs/>
                <w:noProof/>
              </w:rPr>
              <w:t>1.5.2.2</w:t>
            </w:r>
            <w:r w:rsidR="00226BE1">
              <w:rPr>
                <w:rFonts w:asciiTheme="minorHAnsi" w:eastAsiaTheme="minorEastAsia" w:hAnsiTheme="minorHAnsi" w:cstheme="minorBidi"/>
                <w:noProof/>
                <w:sz w:val="22"/>
                <w:szCs w:val="22"/>
              </w:rPr>
              <w:tab/>
            </w:r>
            <w:r w:rsidR="00226BE1" w:rsidRPr="00D87FF4">
              <w:rPr>
                <w:rStyle w:val="Hyperlink"/>
                <w:i/>
                <w:iCs/>
                <w:noProof/>
              </w:rPr>
              <w:t>Concept 5</w:t>
            </w:r>
            <w:r w:rsidR="00226BE1">
              <w:rPr>
                <w:noProof/>
                <w:webHidden/>
              </w:rPr>
              <w:tab/>
            </w:r>
            <w:r w:rsidR="00226BE1">
              <w:rPr>
                <w:noProof/>
                <w:webHidden/>
              </w:rPr>
              <w:fldChar w:fldCharType="begin"/>
            </w:r>
            <w:r w:rsidR="00226BE1">
              <w:rPr>
                <w:noProof/>
                <w:webHidden/>
              </w:rPr>
              <w:instrText xml:space="preserve"> PAGEREF _Toc100673722 \h </w:instrText>
            </w:r>
            <w:r w:rsidR="00226BE1">
              <w:rPr>
                <w:noProof/>
                <w:webHidden/>
              </w:rPr>
            </w:r>
            <w:r w:rsidR="00226BE1">
              <w:rPr>
                <w:noProof/>
                <w:webHidden/>
              </w:rPr>
              <w:fldChar w:fldCharType="separate"/>
            </w:r>
            <w:r w:rsidR="00226BE1">
              <w:rPr>
                <w:noProof/>
                <w:webHidden/>
              </w:rPr>
              <w:t>28</w:t>
            </w:r>
            <w:r w:rsidR="00226BE1">
              <w:rPr>
                <w:noProof/>
                <w:webHidden/>
              </w:rPr>
              <w:fldChar w:fldCharType="end"/>
            </w:r>
          </w:hyperlink>
        </w:p>
        <w:p w14:paraId="17BBC19B" w14:textId="3D0C43B2" w:rsidR="00226BE1" w:rsidRDefault="00380E45">
          <w:pPr>
            <w:pStyle w:val="TOC3"/>
            <w:tabs>
              <w:tab w:val="right" w:pos="9350"/>
            </w:tabs>
            <w:rPr>
              <w:rFonts w:asciiTheme="minorHAnsi" w:eastAsiaTheme="minorEastAsia" w:hAnsiTheme="minorHAnsi" w:cstheme="minorBidi"/>
              <w:noProof/>
              <w:sz w:val="22"/>
              <w:szCs w:val="22"/>
            </w:rPr>
          </w:pPr>
          <w:hyperlink w:anchor="_Toc100673723" w:history="1">
            <w:r w:rsidR="00226BE1" w:rsidRPr="00D87FF4">
              <w:rPr>
                <w:rStyle w:val="Hyperlink"/>
                <w:i/>
                <w:iCs/>
                <w:noProof/>
              </w:rPr>
              <w:t>1.5.2.3 Concept 6</w:t>
            </w:r>
            <w:r w:rsidR="00226BE1">
              <w:rPr>
                <w:noProof/>
                <w:webHidden/>
              </w:rPr>
              <w:tab/>
            </w:r>
            <w:r w:rsidR="00226BE1">
              <w:rPr>
                <w:noProof/>
                <w:webHidden/>
              </w:rPr>
              <w:fldChar w:fldCharType="begin"/>
            </w:r>
            <w:r w:rsidR="00226BE1">
              <w:rPr>
                <w:noProof/>
                <w:webHidden/>
              </w:rPr>
              <w:instrText xml:space="preserve"> PAGEREF _Toc100673723 \h </w:instrText>
            </w:r>
            <w:r w:rsidR="00226BE1">
              <w:rPr>
                <w:noProof/>
                <w:webHidden/>
              </w:rPr>
            </w:r>
            <w:r w:rsidR="00226BE1">
              <w:rPr>
                <w:noProof/>
                <w:webHidden/>
              </w:rPr>
              <w:fldChar w:fldCharType="separate"/>
            </w:r>
            <w:r w:rsidR="00226BE1">
              <w:rPr>
                <w:noProof/>
                <w:webHidden/>
              </w:rPr>
              <w:t>29</w:t>
            </w:r>
            <w:r w:rsidR="00226BE1">
              <w:rPr>
                <w:noProof/>
                <w:webHidden/>
              </w:rPr>
              <w:fldChar w:fldCharType="end"/>
            </w:r>
          </w:hyperlink>
        </w:p>
        <w:p w14:paraId="18FF13C7" w14:textId="20A968C1" w:rsidR="00226BE1" w:rsidRDefault="00380E45">
          <w:pPr>
            <w:pStyle w:val="TOC3"/>
            <w:tabs>
              <w:tab w:val="left" w:pos="2080"/>
              <w:tab w:val="right" w:pos="9350"/>
            </w:tabs>
            <w:rPr>
              <w:rFonts w:asciiTheme="minorHAnsi" w:eastAsiaTheme="minorEastAsia" w:hAnsiTheme="minorHAnsi" w:cstheme="minorBidi"/>
              <w:noProof/>
              <w:sz w:val="22"/>
              <w:szCs w:val="22"/>
            </w:rPr>
          </w:pPr>
          <w:hyperlink w:anchor="_Toc100673724" w:history="1">
            <w:r w:rsidR="00226BE1" w:rsidRPr="00D87FF4">
              <w:rPr>
                <w:rStyle w:val="Hyperlink"/>
                <w:i/>
                <w:iCs/>
                <w:noProof/>
              </w:rPr>
              <w:t>1.5.2.3</w:t>
            </w:r>
            <w:r w:rsidR="00226BE1">
              <w:rPr>
                <w:rFonts w:asciiTheme="minorHAnsi" w:eastAsiaTheme="minorEastAsia" w:hAnsiTheme="minorHAnsi" w:cstheme="minorBidi"/>
                <w:noProof/>
                <w:sz w:val="22"/>
                <w:szCs w:val="22"/>
              </w:rPr>
              <w:tab/>
            </w:r>
            <w:r w:rsidR="00226BE1" w:rsidRPr="00D87FF4">
              <w:rPr>
                <w:rStyle w:val="Hyperlink"/>
                <w:i/>
                <w:iCs/>
                <w:noProof/>
              </w:rPr>
              <w:t>Concept 7</w:t>
            </w:r>
            <w:r w:rsidR="00226BE1">
              <w:rPr>
                <w:noProof/>
                <w:webHidden/>
              </w:rPr>
              <w:tab/>
            </w:r>
            <w:r w:rsidR="00226BE1">
              <w:rPr>
                <w:noProof/>
                <w:webHidden/>
              </w:rPr>
              <w:fldChar w:fldCharType="begin"/>
            </w:r>
            <w:r w:rsidR="00226BE1">
              <w:rPr>
                <w:noProof/>
                <w:webHidden/>
              </w:rPr>
              <w:instrText xml:space="preserve"> PAGEREF _Toc100673724 \h </w:instrText>
            </w:r>
            <w:r w:rsidR="00226BE1">
              <w:rPr>
                <w:noProof/>
                <w:webHidden/>
              </w:rPr>
            </w:r>
            <w:r w:rsidR="00226BE1">
              <w:rPr>
                <w:noProof/>
                <w:webHidden/>
              </w:rPr>
              <w:fldChar w:fldCharType="separate"/>
            </w:r>
            <w:r w:rsidR="00226BE1">
              <w:rPr>
                <w:noProof/>
                <w:webHidden/>
              </w:rPr>
              <w:t>29</w:t>
            </w:r>
            <w:r w:rsidR="00226BE1">
              <w:rPr>
                <w:noProof/>
                <w:webHidden/>
              </w:rPr>
              <w:fldChar w:fldCharType="end"/>
            </w:r>
          </w:hyperlink>
        </w:p>
        <w:p w14:paraId="0CA6832D" w14:textId="4EE24E3C" w:rsidR="00226BE1" w:rsidRDefault="00380E45">
          <w:pPr>
            <w:pStyle w:val="TOC3"/>
            <w:tabs>
              <w:tab w:val="left" w:pos="2080"/>
              <w:tab w:val="right" w:pos="9350"/>
            </w:tabs>
            <w:rPr>
              <w:rFonts w:asciiTheme="minorHAnsi" w:eastAsiaTheme="minorEastAsia" w:hAnsiTheme="minorHAnsi" w:cstheme="minorBidi"/>
              <w:noProof/>
              <w:sz w:val="22"/>
              <w:szCs w:val="22"/>
            </w:rPr>
          </w:pPr>
          <w:hyperlink w:anchor="_Toc100673725" w:history="1">
            <w:r w:rsidR="00226BE1" w:rsidRPr="00D87FF4">
              <w:rPr>
                <w:rStyle w:val="Hyperlink"/>
                <w:i/>
                <w:iCs/>
                <w:noProof/>
              </w:rPr>
              <w:t>1.5.2.4</w:t>
            </w:r>
            <w:r w:rsidR="00226BE1">
              <w:rPr>
                <w:rFonts w:asciiTheme="minorHAnsi" w:eastAsiaTheme="minorEastAsia" w:hAnsiTheme="minorHAnsi" w:cstheme="minorBidi"/>
                <w:noProof/>
                <w:sz w:val="22"/>
                <w:szCs w:val="22"/>
              </w:rPr>
              <w:tab/>
            </w:r>
            <w:r w:rsidR="00226BE1" w:rsidRPr="00D87FF4">
              <w:rPr>
                <w:rStyle w:val="Hyperlink"/>
                <w:i/>
                <w:iCs/>
                <w:noProof/>
              </w:rPr>
              <w:t>Concept 8</w:t>
            </w:r>
            <w:r w:rsidR="00226BE1">
              <w:rPr>
                <w:noProof/>
                <w:webHidden/>
              </w:rPr>
              <w:tab/>
            </w:r>
            <w:r w:rsidR="00226BE1">
              <w:rPr>
                <w:noProof/>
                <w:webHidden/>
              </w:rPr>
              <w:fldChar w:fldCharType="begin"/>
            </w:r>
            <w:r w:rsidR="00226BE1">
              <w:rPr>
                <w:noProof/>
                <w:webHidden/>
              </w:rPr>
              <w:instrText xml:space="preserve"> PAGEREF _Toc100673725 \h </w:instrText>
            </w:r>
            <w:r w:rsidR="00226BE1">
              <w:rPr>
                <w:noProof/>
                <w:webHidden/>
              </w:rPr>
            </w:r>
            <w:r w:rsidR="00226BE1">
              <w:rPr>
                <w:noProof/>
                <w:webHidden/>
              </w:rPr>
              <w:fldChar w:fldCharType="separate"/>
            </w:r>
            <w:r w:rsidR="00226BE1">
              <w:rPr>
                <w:noProof/>
                <w:webHidden/>
              </w:rPr>
              <w:t>30</w:t>
            </w:r>
            <w:r w:rsidR="00226BE1">
              <w:rPr>
                <w:noProof/>
                <w:webHidden/>
              </w:rPr>
              <w:fldChar w:fldCharType="end"/>
            </w:r>
          </w:hyperlink>
        </w:p>
        <w:p w14:paraId="6B030C91" w14:textId="2E61ED17" w:rsidR="00226BE1" w:rsidRDefault="00380E45">
          <w:pPr>
            <w:pStyle w:val="TOC2"/>
            <w:tabs>
              <w:tab w:val="left" w:pos="1540"/>
              <w:tab w:val="right" w:pos="9350"/>
            </w:tabs>
            <w:rPr>
              <w:rFonts w:asciiTheme="minorHAnsi" w:eastAsiaTheme="minorEastAsia" w:hAnsiTheme="minorHAnsi" w:cstheme="minorBidi"/>
              <w:noProof/>
              <w:sz w:val="22"/>
              <w:szCs w:val="22"/>
            </w:rPr>
          </w:pPr>
          <w:hyperlink w:anchor="_Toc100673726" w:history="1">
            <w:r w:rsidR="00226BE1" w:rsidRPr="00D87FF4">
              <w:rPr>
                <w:rStyle w:val="Hyperlink"/>
                <w:noProof/>
              </w:rPr>
              <w:t>1.6</w:t>
            </w:r>
            <w:r w:rsidR="00226BE1">
              <w:rPr>
                <w:rFonts w:asciiTheme="minorHAnsi" w:eastAsiaTheme="minorEastAsia" w:hAnsiTheme="minorHAnsi" w:cstheme="minorBidi"/>
                <w:noProof/>
                <w:sz w:val="22"/>
                <w:szCs w:val="22"/>
              </w:rPr>
              <w:tab/>
            </w:r>
            <w:r w:rsidR="00226BE1" w:rsidRPr="00D87FF4">
              <w:rPr>
                <w:rStyle w:val="Hyperlink"/>
                <w:noProof/>
              </w:rPr>
              <w:t>Concept Selection</w:t>
            </w:r>
            <w:r w:rsidR="00226BE1">
              <w:rPr>
                <w:noProof/>
                <w:webHidden/>
              </w:rPr>
              <w:tab/>
            </w:r>
            <w:r w:rsidR="00226BE1">
              <w:rPr>
                <w:noProof/>
                <w:webHidden/>
              </w:rPr>
              <w:fldChar w:fldCharType="begin"/>
            </w:r>
            <w:r w:rsidR="00226BE1">
              <w:rPr>
                <w:noProof/>
                <w:webHidden/>
              </w:rPr>
              <w:instrText xml:space="preserve"> PAGEREF _Toc100673726 \h </w:instrText>
            </w:r>
            <w:r w:rsidR="00226BE1">
              <w:rPr>
                <w:noProof/>
                <w:webHidden/>
              </w:rPr>
            </w:r>
            <w:r w:rsidR="00226BE1">
              <w:rPr>
                <w:noProof/>
                <w:webHidden/>
              </w:rPr>
              <w:fldChar w:fldCharType="separate"/>
            </w:r>
            <w:r w:rsidR="00226BE1">
              <w:rPr>
                <w:noProof/>
                <w:webHidden/>
              </w:rPr>
              <w:t>30</w:t>
            </w:r>
            <w:r w:rsidR="00226BE1">
              <w:rPr>
                <w:noProof/>
                <w:webHidden/>
              </w:rPr>
              <w:fldChar w:fldCharType="end"/>
            </w:r>
          </w:hyperlink>
        </w:p>
        <w:p w14:paraId="6F0611DB" w14:textId="190683A1" w:rsidR="00226BE1" w:rsidRDefault="00380E45">
          <w:pPr>
            <w:pStyle w:val="TOC2"/>
            <w:tabs>
              <w:tab w:val="right" w:pos="9350"/>
            </w:tabs>
            <w:rPr>
              <w:rFonts w:asciiTheme="minorHAnsi" w:eastAsiaTheme="minorEastAsia" w:hAnsiTheme="minorHAnsi" w:cstheme="minorBidi"/>
              <w:noProof/>
              <w:sz w:val="22"/>
              <w:szCs w:val="22"/>
            </w:rPr>
          </w:pPr>
          <w:hyperlink w:anchor="_Toc100673727" w:history="1">
            <w:r w:rsidR="00226BE1" w:rsidRPr="00D87FF4">
              <w:rPr>
                <w:rStyle w:val="Hyperlink"/>
                <w:noProof/>
              </w:rPr>
              <w:t>Figure 3: Pugh Chart with SKLZ Ball Datum</w:t>
            </w:r>
            <w:r w:rsidR="00226BE1">
              <w:rPr>
                <w:noProof/>
                <w:webHidden/>
              </w:rPr>
              <w:tab/>
            </w:r>
            <w:r w:rsidR="00226BE1">
              <w:rPr>
                <w:noProof/>
                <w:webHidden/>
              </w:rPr>
              <w:fldChar w:fldCharType="begin"/>
            </w:r>
            <w:r w:rsidR="00226BE1">
              <w:rPr>
                <w:noProof/>
                <w:webHidden/>
              </w:rPr>
              <w:instrText xml:space="preserve"> PAGEREF _Toc100673727 \h </w:instrText>
            </w:r>
            <w:r w:rsidR="00226BE1">
              <w:rPr>
                <w:noProof/>
                <w:webHidden/>
              </w:rPr>
            </w:r>
            <w:r w:rsidR="00226BE1">
              <w:rPr>
                <w:noProof/>
                <w:webHidden/>
              </w:rPr>
              <w:fldChar w:fldCharType="separate"/>
            </w:r>
            <w:r w:rsidR="00226BE1">
              <w:rPr>
                <w:noProof/>
                <w:webHidden/>
              </w:rPr>
              <w:t>32</w:t>
            </w:r>
            <w:r w:rsidR="00226BE1">
              <w:rPr>
                <w:noProof/>
                <w:webHidden/>
              </w:rPr>
              <w:fldChar w:fldCharType="end"/>
            </w:r>
          </w:hyperlink>
        </w:p>
        <w:p w14:paraId="56E7F013" w14:textId="7EA1711A" w:rsidR="00226BE1" w:rsidRDefault="00380E45">
          <w:pPr>
            <w:pStyle w:val="TOC2"/>
            <w:tabs>
              <w:tab w:val="right" w:pos="9350"/>
            </w:tabs>
            <w:rPr>
              <w:rFonts w:asciiTheme="minorHAnsi" w:eastAsiaTheme="minorEastAsia" w:hAnsiTheme="minorHAnsi" w:cstheme="minorBidi"/>
              <w:noProof/>
              <w:sz w:val="22"/>
              <w:szCs w:val="22"/>
            </w:rPr>
          </w:pPr>
          <w:hyperlink w:anchor="_Toc100673728" w:history="1">
            <w:r w:rsidR="00226BE1" w:rsidRPr="00D87FF4">
              <w:rPr>
                <w:rStyle w:val="Hyperlink"/>
                <w:noProof/>
              </w:rPr>
              <w:t>Figure 4: Pugh Chart with New Datum</w:t>
            </w:r>
            <w:r w:rsidR="00226BE1">
              <w:rPr>
                <w:noProof/>
                <w:webHidden/>
              </w:rPr>
              <w:tab/>
            </w:r>
            <w:r w:rsidR="00226BE1">
              <w:rPr>
                <w:noProof/>
                <w:webHidden/>
              </w:rPr>
              <w:fldChar w:fldCharType="begin"/>
            </w:r>
            <w:r w:rsidR="00226BE1">
              <w:rPr>
                <w:noProof/>
                <w:webHidden/>
              </w:rPr>
              <w:instrText xml:space="preserve"> PAGEREF _Toc100673728 \h </w:instrText>
            </w:r>
            <w:r w:rsidR="00226BE1">
              <w:rPr>
                <w:noProof/>
                <w:webHidden/>
              </w:rPr>
            </w:r>
            <w:r w:rsidR="00226BE1">
              <w:rPr>
                <w:noProof/>
                <w:webHidden/>
              </w:rPr>
              <w:fldChar w:fldCharType="separate"/>
            </w:r>
            <w:r w:rsidR="00226BE1">
              <w:rPr>
                <w:noProof/>
                <w:webHidden/>
              </w:rPr>
              <w:t>33</w:t>
            </w:r>
            <w:r w:rsidR="00226BE1">
              <w:rPr>
                <w:noProof/>
                <w:webHidden/>
              </w:rPr>
              <w:fldChar w:fldCharType="end"/>
            </w:r>
          </w:hyperlink>
        </w:p>
        <w:p w14:paraId="1AF1E9F0" w14:textId="271AEA51" w:rsidR="00226BE1" w:rsidRDefault="00380E45">
          <w:pPr>
            <w:pStyle w:val="TOC1"/>
            <w:tabs>
              <w:tab w:val="right" w:pos="9350"/>
            </w:tabs>
            <w:rPr>
              <w:rFonts w:asciiTheme="minorHAnsi" w:eastAsiaTheme="minorEastAsia" w:hAnsiTheme="minorHAnsi" w:cstheme="minorBidi"/>
              <w:noProof/>
              <w:sz w:val="22"/>
              <w:szCs w:val="22"/>
            </w:rPr>
          </w:pPr>
          <w:hyperlink w:anchor="_Toc100673729" w:history="1">
            <w:r w:rsidR="00226BE1" w:rsidRPr="00D87FF4">
              <w:rPr>
                <w:rStyle w:val="Hyperlink"/>
                <w:noProof/>
              </w:rPr>
              <w:t>Chapter Two: EML 4552C</w:t>
            </w:r>
            <w:r w:rsidR="00226BE1">
              <w:rPr>
                <w:noProof/>
                <w:webHidden/>
              </w:rPr>
              <w:tab/>
            </w:r>
            <w:r w:rsidR="00226BE1">
              <w:rPr>
                <w:noProof/>
                <w:webHidden/>
              </w:rPr>
              <w:fldChar w:fldCharType="begin"/>
            </w:r>
            <w:r w:rsidR="00226BE1">
              <w:rPr>
                <w:noProof/>
                <w:webHidden/>
              </w:rPr>
              <w:instrText xml:space="preserve"> PAGEREF _Toc100673729 \h </w:instrText>
            </w:r>
            <w:r w:rsidR="00226BE1">
              <w:rPr>
                <w:noProof/>
                <w:webHidden/>
              </w:rPr>
            </w:r>
            <w:r w:rsidR="00226BE1">
              <w:rPr>
                <w:noProof/>
                <w:webHidden/>
              </w:rPr>
              <w:fldChar w:fldCharType="separate"/>
            </w:r>
            <w:r w:rsidR="00226BE1">
              <w:rPr>
                <w:noProof/>
                <w:webHidden/>
              </w:rPr>
              <w:t>37</w:t>
            </w:r>
            <w:r w:rsidR="00226BE1">
              <w:rPr>
                <w:noProof/>
                <w:webHidden/>
              </w:rPr>
              <w:fldChar w:fldCharType="end"/>
            </w:r>
          </w:hyperlink>
        </w:p>
        <w:p w14:paraId="4DA85848" w14:textId="2A96CB2E" w:rsidR="00226BE1" w:rsidRDefault="00380E45">
          <w:pPr>
            <w:pStyle w:val="TOC2"/>
            <w:tabs>
              <w:tab w:val="right" w:pos="9350"/>
            </w:tabs>
            <w:rPr>
              <w:rFonts w:asciiTheme="minorHAnsi" w:eastAsiaTheme="minorEastAsia" w:hAnsiTheme="minorHAnsi" w:cstheme="minorBidi"/>
              <w:noProof/>
              <w:sz w:val="22"/>
              <w:szCs w:val="22"/>
            </w:rPr>
          </w:pPr>
          <w:hyperlink w:anchor="_Toc100673730" w:history="1">
            <w:r w:rsidR="00226BE1" w:rsidRPr="00D87FF4">
              <w:rPr>
                <w:rStyle w:val="Hyperlink"/>
                <w:noProof/>
              </w:rPr>
              <w:t>2.1 Restated Project Charter</w:t>
            </w:r>
            <w:r w:rsidR="00226BE1">
              <w:rPr>
                <w:noProof/>
                <w:webHidden/>
              </w:rPr>
              <w:tab/>
            </w:r>
            <w:r w:rsidR="00226BE1">
              <w:rPr>
                <w:noProof/>
                <w:webHidden/>
              </w:rPr>
              <w:fldChar w:fldCharType="begin"/>
            </w:r>
            <w:r w:rsidR="00226BE1">
              <w:rPr>
                <w:noProof/>
                <w:webHidden/>
              </w:rPr>
              <w:instrText xml:space="preserve"> PAGEREF _Toc100673730 \h </w:instrText>
            </w:r>
            <w:r w:rsidR="00226BE1">
              <w:rPr>
                <w:noProof/>
                <w:webHidden/>
              </w:rPr>
            </w:r>
            <w:r w:rsidR="00226BE1">
              <w:rPr>
                <w:noProof/>
                <w:webHidden/>
              </w:rPr>
              <w:fldChar w:fldCharType="separate"/>
            </w:r>
            <w:r w:rsidR="00226BE1">
              <w:rPr>
                <w:noProof/>
                <w:webHidden/>
              </w:rPr>
              <w:t>37</w:t>
            </w:r>
            <w:r w:rsidR="00226BE1">
              <w:rPr>
                <w:noProof/>
                <w:webHidden/>
              </w:rPr>
              <w:fldChar w:fldCharType="end"/>
            </w:r>
          </w:hyperlink>
        </w:p>
        <w:p w14:paraId="4E4F8F8E" w14:textId="7F8DDEC4" w:rsidR="00226BE1" w:rsidRDefault="00380E45">
          <w:pPr>
            <w:pStyle w:val="TOC2"/>
            <w:tabs>
              <w:tab w:val="right" w:pos="9350"/>
            </w:tabs>
            <w:rPr>
              <w:rFonts w:asciiTheme="minorHAnsi" w:eastAsiaTheme="minorEastAsia" w:hAnsiTheme="minorHAnsi" w:cstheme="minorBidi"/>
              <w:noProof/>
              <w:sz w:val="22"/>
              <w:szCs w:val="22"/>
            </w:rPr>
          </w:pPr>
          <w:hyperlink w:anchor="_Toc100673731" w:history="1">
            <w:r w:rsidR="00226BE1" w:rsidRPr="00D87FF4">
              <w:rPr>
                <w:rStyle w:val="Hyperlink"/>
                <w:noProof/>
              </w:rPr>
              <w:t>Customer Needs</w:t>
            </w:r>
            <w:r w:rsidR="00226BE1">
              <w:rPr>
                <w:noProof/>
                <w:webHidden/>
              </w:rPr>
              <w:tab/>
            </w:r>
            <w:r w:rsidR="00226BE1">
              <w:rPr>
                <w:noProof/>
                <w:webHidden/>
              </w:rPr>
              <w:fldChar w:fldCharType="begin"/>
            </w:r>
            <w:r w:rsidR="00226BE1">
              <w:rPr>
                <w:noProof/>
                <w:webHidden/>
              </w:rPr>
              <w:instrText xml:space="preserve"> PAGEREF _Toc100673731 \h </w:instrText>
            </w:r>
            <w:r w:rsidR="00226BE1">
              <w:rPr>
                <w:noProof/>
                <w:webHidden/>
              </w:rPr>
            </w:r>
            <w:r w:rsidR="00226BE1">
              <w:rPr>
                <w:noProof/>
                <w:webHidden/>
              </w:rPr>
              <w:fldChar w:fldCharType="separate"/>
            </w:r>
            <w:r w:rsidR="00226BE1">
              <w:rPr>
                <w:noProof/>
                <w:webHidden/>
              </w:rPr>
              <w:t>39</w:t>
            </w:r>
            <w:r w:rsidR="00226BE1">
              <w:rPr>
                <w:noProof/>
                <w:webHidden/>
              </w:rPr>
              <w:fldChar w:fldCharType="end"/>
            </w:r>
          </w:hyperlink>
        </w:p>
        <w:p w14:paraId="5D432CC6" w14:textId="16D30D6E" w:rsidR="00226BE1" w:rsidRDefault="00380E45">
          <w:pPr>
            <w:pStyle w:val="TOC2"/>
            <w:tabs>
              <w:tab w:val="right" w:pos="9350"/>
            </w:tabs>
            <w:rPr>
              <w:rFonts w:asciiTheme="minorHAnsi" w:eastAsiaTheme="minorEastAsia" w:hAnsiTheme="minorHAnsi" w:cstheme="minorBidi"/>
              <w:noProof/>
              <w:sz w:val="22"/>
              <w:szCs w:val="22"/>
            </w:rPr>
          </w:pPr>
          <w:hyperlink w:anchor="_Toc100673732" w:history="1">
            <w:r w:rsidR="00226BE1" w:rsidRPr="00D87FF4">
              <w:rPr>
                <w:rStyle w:val="Hyperlink"/>
                <w:noProof/>
              </w:rPr>
              <w:t>2.2.3 3D Printing and Manufacturing</w:t>
            </w:r>
            <w:r w:rsidR="00226BE1">
              <w:rPr>
                <w:noProof/>
                <w:webHidden/>
              </w:rPr>
              <w:tab/>
            </w:r>
            <w:r w:rsidR="00226BE1">
              <w:rPr>
                <w:noProof/>
                <w:webHidden/>
              </w:rPr>
              <w:fldChar w:fldCharType="begin"/>
            </w:r>
            <w:r w:rsidR="00226BE1">
              <w:rPr>
                <w:noProof/>
                <w:webHidden/>
              </w:rPr>
              <w:instrText xml:space="preserve"> PAGEREF _Toc100673732 \h </w:instrText>
            </w:r>
            <w:r w:rsidR="00226BE1">
              <w:rPr>
                <w:noProof/>
                <w:webHidden/>
              </w:rPr>
            </w:r>
            <w:r w:rsidR="00226BE1">
              <w:rPr>
                <w:noProof/>
                <w:webHidden/>
              </w:rPr>
              <w:fldChar w:fldCharType="separate"/>
            </w:r>
            <w:r w:rsidR="00226BE1">
              <w:rPr>
                <w:noProof/>
                <w:webHidden/>
              </w:rPr>
              <w:t>42</w:t>
            </w:r>
            <w:r w:rsidR="00226BE1">
              <w:rPr>
                <w:noProof/>
                <w:webHidden/>
              </w:rPr>
              <w:fldChar w:fldCharType="end"/>
            </w:r>
          </w:hyperlink>
        </w:p>
        <w:p w14:paraId="7519A13C" w14:textId="22CDF982" w:rsidR="00226BE1" w:rsidRDefault="00380E45">
          <w:pPr>
            <w:pStyle w:val="TOC2"/>
            <w:tabs>
              <w:tab w:val="right" w:pos="9350"/>
            </w:tabs>
            <w:rPr>
              <w:rFonts w:asciiTheme="minorHAnsi" w:eastAsiaTheme="minorEastAsia" w:hAnsiTheme="minorHAnsi" w:cstheme="minorBidi"/>
              <w:noProof/>
              <w:sz w:val="22"/>
              <w:szCs w:val="22"/>
            </w:rPr>
          </w:pPr>
          <w:hyperlink w:anchor="_Toc100673733" w:history="1">
            <w:r w:rsidR="00226BE1" w:rsidRPr="00D87FF4">
              <w:rPr>
                <w:rStyle w:val="Hyperlink"/>
                <w:noProof/>
              </w:rPr>
              <w:t>2.2.4 Final Assembly</w:t>
            </w:r>
            <w:r w:rsidR="00226BE1">
              <w:rPr>
                <w:noProof/>
                <w:webHidden/>
              </w:rPr>
              <w:tab/>
            </w:r>
            <w:r w:rsidR="00226BE1">
              <w:rPr>
                <w:noProof/>
                <w:webHidden/>
              </w:rPr>
              <w:fldChar w:fldCharType="begin"/>
            </w:r>
            <w:r w:rsidR="00226BE1">
              <w:rPr>
                <w:noProof/>
                <w:webHidden/>
              </w:rPr>
              <w:instrText xml:space="preserve"> PAGEREF _Toc100673733 \h </w:instrText>
            </w:r>
            <w:r w:rsidR="00226BE1">
              <w:rPr>
                <w:noProof/>
                <w:webHidden/>
              </w:rPr>
            </w:r>
            <w:r w:rsidR="00226BE1">
              <w:rPr>
                <w:noProof/>
                <w:webHidden/>
              </w:rPr>
              <w:fldChar w:fldCharType="separate"/>
            </w:r>
            <w:r w:rsidR="00226BE1">
              <w:rPr>
                <w:noProof/>
                <w:webHidden/>
              </w:rPr>
              <w:t>43</w:t>
            </w:r>
            <w:r w:rsidR="00226BE1">
              <w:rPr>
                <w:noProof/>
                <w:webHidden/>
              </w:rPr>
              <w:fldChar w:fldCharType="end"/>
            </w:r>
          </w:hyperlink>
        </w:p>
        <w:p w14:paraId="734B7DEB" w14:textId="5B1C1FD6" w:rsidR="00226BE1" w:rsidRDefault="00380E45">
          <w:pPr>
            <w:pStyle w:val="TOC1"/>
            <w:tabs>
              <w:tab w:val="right" w:pos="9350"/>
            </w:tabs>
            <w:rPr>
              <w:rFonts w:asciiTheme="minorHAnsi" w:eastAsiaTheme="minorEastAsia" w:hAnsiTheme="minorHAnsi" w:cstheme="minorBidi"/>
              <w:noProof/>
              <w:sz w:val="22"/>
              <w:szCs w:val="22"/>
            </w:rPr>
          </w:pPr>
          <w:hyperlink w:anchor="_Toc100673734" w:history="1">
            <w:r w:rsidR="00226BE1" w:rsidRPr="00D87FF4">
              <w:rPr>
                <w:rStyle w:val="Hyperlink"/>
                <w:noProof/>
              </w:rPr>
              <w:t>Appendices</w:t>
            </w:r>
            <w:r w:rsidR="00226BE1">
              <w:rPr>
                <w:noProof/>
                <w:webHidden/>
              </w:rPr>
              <w:tab/>
            </w:r>
            <w:r w:rsidR="00226BE1">
              <w:rPr>
                <w:noProof/>
                <w:webHidden/>
              </w:rPr>
              <w:fldChar w:fldCharType="begin"/>
            </w:r>
            <w:r w:rsidR="00226BE1">
              <w:rPr>
                <w:noProof/>
                <w:webHidden/>
              </w:rPr>
              <w:instrText xml:space="preserve"> PAGEREF _Toc100673734 \h </w:instrText>
            </w:r>
            <w:r w:rsidR="00226BE1">
              <w:rPr>
                <w:noProof/>
                <w:webHidden/>
              </w:rPr>
            </w:r>
            <w:r w:rsidR="00226BE1">
              <w:rPr>
                <w:noProof/>
                <w:webHidden/>
              </w:rPr>
              <w:fldChar w:fldCharType="separate"/>
            </w:r>
            <w:r w:rsidR="00226BE1">
              <w:rPr>
                <w:noProof/>
                <w:webHidden/>
              </w:rPr>
              <w:t>49</w:t>
            </w:r>
            <w:r w:rsidR="00226BE1">
              <w:rPr>
                <w:noProof/>
                <w:webHidden/>
              </w:rPr>
              <w:fldChar w:fldCharType="end"/>
            </w:r>
          </w:hyperlink>
        </w:p>
        <w:p w14:paraId="322A9BC7" w14:textId="0FC7AC4B" w:rsidR="00226BE1" w:rsidRDefault="00380E45">
          <w:pPr>
            <w:pStyle w:val="TOC1"/>
            <w:tabs>
              <w:tab w:val="right" w:pos="9350"/>
            </w:tabs>
            <w:rPr>
              <w:rFonts w:asciiTheme="minorHAnsi" w:eastAsiaTheme="minorEastAsia" w:hAnsiTheme="minorHAnsi" w:cstheme="minorBidi"/>
              <w:noProof/>
              <w:sz w:val="22"/>
              <w:szCs w:val="22"/>
            </w:rPr>
          </w:pPr>
          <w:hyperlink w:anchor="_Toc100673735" w:history="1">
            <w:r w:rsidR="00226BE1" w:rsidRPr="00D87FF4">
              <w:rPr>
                <w:rStyle w:val="Hyperlink"/>
                <w:noProof/>
              </w:rPr>
              <w:t>Appendix A: Code of Conduct</w:t>
            </w:r>
            <w:r w:rsidR="00226BE1">
              <w:rPr>
                <w:noProof/>
                <w:webHidden/>
              </w:rPr>
              <w:tab/>
            </w:r>
            <w:r w:rsidR="00226BE1">
              <w:rPr>
                <w:noProof/>
                <w:webHidden/>
              </w:rPr>
              <w:fldChar w:fldCharType="begin"/>
            </w:r>
            <w:r w:rsidR="00226BE1">
              <w:rPr>
                <w:noProof/>
                <w:webHidden/>
              </w:rPr>
              <w:instrText xml:space="preserve"> PAGEREF _Toc100673735 \h </w:instrText>
            </w:r>
            <w:r w:rsidR="00226BE1">
              <w:rPr>
                <w:noProof/>
                <w:webHidden/>
              </w:rPr>
            </w:r>
            <w:r w:rsidR="00226BE1">
              <w:rPr>
                <w:noProof/>
                <w:webHidden/>
              </w:rPr>
              <w:fldChar w:fldCharType="separate"/>
            </w:r>
            <w:r w:rsidR="00226BE1">
              <w:rPr>
                <w:noProof/>
                <w:webHidden/>
              </w:rPr>
              <w:t>50</w:t>
            </w:r>
            <w:r w:rsidR="00226BE1">
              <w:rPr>
                <w:noProof/>
                <w:webHidden/>
              </w:rPr>
              <w:fldChar w:fldCharType="end"/>
            </w:r>
          </w:hyperlink>
        </w:p>
        <w:p w14:paraId="27A7016E" w14:textId="6BB57C00" w:rsidR="00226BE1" w:rsidRDefault="00380E45">
          <w:pPr>
            <w:pStyle w:val="TOC1"/>
            <w:tabs>
              <w:tab w:val="right" w:pos="9350"/>
            </w:tabs>
            <w:rPr>
              <w:rFonts w:asciiTheme="minorHAnsi" w:eastAsiaTheme="minorEastAsia" w:hAnsiTheme="minorHAnsi" w:cstheme="minorBidi"/>
              <w:noProof/>
              <w:sz w:val="22"/>
              <w:szCs w:val="22"/>
            </w:rPr>
          </w:pPr>
          <w:hyperlink w:anchor="_Toc100673736" w:history="1">
            <w:r w:rsidR="00226BE1" w:rsidRPr="00D87FF4">
              <w:rPr>
                <w:rStyle w:val="Hyperlink"/>
                <w:noProof/>
              </w:rPr>
              <w:t>Appendix B: Functional Decomposition</w:t>
            </w:r>
            <w:r w:rsidR="00226BE1">
              <w:rPr>
                <w:noProof/>
                <w:webHidden/>
              </w:rPr>
              <w:tab/>
            </w:r>
            <w:r w:rsidR="00226BE1">
              <w:rPr>
                <w:noProof/>
                <w:webHidden/>
              </w:rPr>
              <w:fldChar w:fldCharType="begin"/>
            </w:r>
            <w:r w:rsidR="00226BE1">
              <w:rPr>
                <w:noProof/>
                <w:webHidden/>
              </w:rPr>
              <w:instrText xml:space="preserve"> PAGEREF _Toc100673736 \h </w:instrText>
            </w:r>
            <w:r w:rsidR="00226BE1">
              <w:rPr>
                <w:noProof/>
                <w:webHidden/>
              </w:rPr>
            </w:r>
            <w:r w:rsidR="00226BE1">
              <w:rPr>
                <w:noProof/>
                <w:webHidden/>
              </w:rPr>
              <w:fldChar w:fldCharType="separate"/>
            </w:r>
            <w:r w:rsidR="00226BE1">
              <w:rPr>
                <w:noProof/>
                <w:webHidden/>
              </w:rPr>
              <w:t>56</w:t>
            </w:r>
            <w:r w:rsidR="00226BE1">
              <w:rPr>
                <w:noProof/>
                <w:webHidden/>
              </w:rPr>
              <w:fldChar w:fldCharType="end"/>
            </w:r>
          </w:hyperlink>
        </w:p>
        <w:p w14:paraId="4CEE8E29" w14:textId="04A939EF" w:rsidR="00226BE1" w:rsidRDefault="00380E45">
          <w:pPr>
            <w:pStyle w:val="TOC1"/>
            <w:tabs>
              <w:tab w:val="right" w:pos="9350"/>
            </w:tabs>
            <w:rPr>
              <w:rFonts w:asciiTheme="minorHAnsi" w:eastAsiaTheme="minorEastAsia" w:hAnsiTheme="minorHAnsi" w:cstheme="minorBidi"/>
              <w:noProof/>
              <w:sz w:val="22"/>
              <w:szCs w:val="22"/>
            </w:rPr>
          </w:pPr>
          <w:hyperlink w:anchor="_Toc100673737" w:history="1">
            <w:r w:rsidR="00226BE1" w:rsidRPr="00D87FF4">
              <w:rPr>
                <w:rStyle w:val="Hyperlink"/>
                <w:noProof/>
              </w:rPr>
              <w:t>Appendix C: Target Catalog</w:t>
            </w:r>
            <w:r w:rsidR="00226BE1">
              <w:rPr>
                <w:noProof/>
                <w:webHidden/>
              </w:rPr>
              <w:tab/>
            </w:r>
            <w:r w:rsidR="00226BE1">
              <w:rPr>
                <w:noProof/>
                <w:webHidden/>
              </w:rPr>
              <w:fldChar w:fldCharType="begin"/>
            </w:r>
            <w:r w:rsidR="00226BE1">
              <w:rPr>
                <w:noProof/>
                <w:webHidden/>
              </w:rPr>
              <w:instrText xml:space="preserve"> PAGEREF _Toc100673737 \h </w:instrText>
            </w:r>
            <w:r w:rsidR="00226BE1">
              <w:rPr>
                <w:noProof/>
                <w:webHidden/>
              </w:rPr>
            </w:r>
            <w:r w:rsidR="00226BE1">
              <w:rPr>
                <w:noProof/>
                <w:webHidden/>
              </w:rPr>
              <w:fldChar w:fldCharType="separate"/>
            </w:r>
            <w:r w:rsidR="00226BE1">
              <w:rPr>
                <w:noProof/>
                <w:webHidden/>
              </w:rPr>
              <w:t>56</w:t>
            </w:r>
            <w:r w:rsidR="00226BE1">
              <w:rPr>
                <w:noProof/>
                <w:webHidden/>
              </w:rPr>
              <w:fldChar w:fldCharType="end"/>
            </w:r>
          </w:hyperlink>
        </w:p>
        <w:p w14:paraId="76D09362" w14:textId="18F1198B" w:rsidR="00226BE1" w:rsidRDefault="00380E45">
          <w:pPr>
            <w:pStyle w:val="TOC1"/>
            <w:tabs>
              <w:tab w:val="right" w:pos="9350"/>
            </w:tabs>
            <w:rPr>
              <w:rFonts w:asciiTheme="minorHAnsi" w:eastAsiaTheme="minorEastAsia" w:hAnsiTheme="minorHAnsi" w:cstheme="minorBidi"/>
              <w:noProof/>
              <w:sz w:val="22"/>
              <w:szCs w:val="22"/>
            </w:rPr>
          </w:pPr>
          <w:hyperlink w:anchor="_Toc100673738" w:history="1">
            <w:r w:rsidR="00226BE1" w:rsidRPr="00D87FF4">
              <w:rPr>
                <w:rStyle w:val="Hyperlink"/>
                <w:noProof/>
              </w:rPr>
              <w:t>Appendix D: Concept Generation</w:t>
            </w:r>
            <w:r w:rsidR="00226BE1">
              <w:rPr>
                <w:noProof/>
                <w:webHidden/>
              </w:rPr>
              <w:tab/>
            </w:r>
            <w:r w:rsidR="00226BE1">
              <w:rPr>
                <w:noProof/>
                <w:webHidden/>
              </w:rPr>
              <w:fldChar w:fldCharType="begin"/>
            </w:r>
            <w:r w:rsidR="00226BE1">
              <w:rPr>
                <w:noProof/>
                <w:webHidden/>
              </w:rPr>
              <w:instrText xml:space="preserve"> PAGEREF _Toc100673738 \h </w:instrText>
            </w:r>
            <w:r w:rsidR="00226BE1">
              <w:rPr>
                <w:noProof/>
                <w:webHidden/>
              </w:rPr>
            </w:r>
            <w:r w:rsidR="00226BE1">
              <w:rPr>
                <w:noProof/>
                <w:webHidden/>
              </w:rPr>
              <w:fldChar w:fldCharType="separate"/>
            </w:r>
            <w:r w:rsidR="00226BE1">
              <w:rPr>
                <w:noProof/>
                <w:webHidden/>
              </w:rPr>
              <w:t>58</w:t>
            </w:r>
            <w:r w:rsidR="00226BE1">
              <w:rPr>
                <w:noProof/>
                <w:webHidden/>
              </w:rPr>
              <w:fldChar w:fldCharType="end"/>
            </w:r>
          </w:hyperlink>
        </w:p>
        <w:p w14:paraId="3AB3044C" w14:textId="67EF8493" w:rsidR="00226BE1" w:rsidRDefault="00380E45">
          <w:pPr>
            <w:pStyle w:val="TOC1"/>
            <w:tabs>
              <w:tab w:val="right" w:pos="9350"/>
            </w:tabs>
            <w:rPr>
              <w:rFonts w:asciiTheme="minorHAnsi" w:eastAsiaTheme="minorEastAsia" w:hAnsiTheme="minorHAnsi" w:cstheme="minorBidi"/>
              <w:noProof/>
              <w:sz w:val="22"/>
              <w:szCs w:val="22"/>
            </w:rPr>
          </w:pPr>
          <w:hyperlink w:anchor="_Toc100673739" w:history="1">
            <w:r w:rsidR="00226BE1" w:rsidRPr="00D87FF4">
              <w:rPr>
                <w:rStyle w:val="Hyperlink"/>
                <w:noProof/>
              </w:rPr>
              <w:t>Table 4: Morphological chart</w:t>
            </w:r>
            <w:r w:rsidR="00226BE1">
              <w:rPr>
                <w:noProof/>
                <w:webHidden/>
              </w:rPr>
              <w:tab/>
            </w:r>
            <w:r w:rsidR="00226BE1">
              <w:rPr>
                <w:noProof/>
                <w:webHidden/>
              </w:rPr>
              <w:fldChar w:fldCharType="begin"/>
            </w:r>
            <w:r w:rsidR="00226BE1">
              <w:rPr>
                <w:noProof/>
                <w:webHidden/>
              </w:rPr>
              <w:instrText xml:space="preserve"> PAGEREF _Toc100673739 \h </w:instrText>
            </w:r>
            <w:r w:rsidR="00226BE1">
              <w:rPr>
                <w:noProof/>
                <w:webHidden/>
              </w:rPr>
            </w:r>
            <w:r w:rsidR="00226BE1">
              <w:rPr>
                <w:noProof/>
                <w:webHidden/>
              </w:rPr>
              <w:fldChar w:fldCharType="separate"/>
            </w:r>
            <w:r w:rsidR="00226BE1">
              <w:rPr>
                <w:noProof/>
                <w:webHidden/>
              </w:rPr>
              <w:t>58</w:t>
            </w:r>
            <w:r w:rsidR="00226BE1">
              <w:rPr>
                <w:noProof/>
                <w:webHidden/>
              </w:rPr>
              <w:fldChar w:fldCharType="end"/>
            </w:r>
          </w:hyperlink>
        </w:p>
        <w:p w14:paraId="00B8AE75" w14:textId="2B9D969F" w:rsidR="00226BE1" w:rsidRDefault="00380E45">
          <w:pPr>
            <w:pStyle w:val="TOC1"/>
            <w:tabs>
              <w:tab w:val="right" w:pos="9350"/>
            </w:tabs>
            <w:rPr>
              <w:rFonts w:asciiTheme="minorHAnsi" w:eastAsiaTheme="minorEastAsia" w:hAnsiTheme="minorHAnsi" w:cstheme="minorBidi"/>
              <w:noProof/>
              <w:sz w:val="22"/>
              <w:szCs w:val="22"/>
            </w:rPr>
          </w:pPr>
          <w:hyperlink w:anchor="_Toc100673740" w:history="1">
            <w:r w:rsidR="00226BE1" w:rsidRPr="00D87FF4">
              <w:rPr>
                <w:rStyle w:val="Hyperlink"/>
                <w:noProof/>
              </w:rPr>
              <w:t>Appendix E: Concept Selection</w:t>
            </w:r>
            <w:r w:rsidR="00226BE1">
              <w:rPr>
                <w:noProof/>
                <w:webHidden/>
              </w:rPr>
              <w:tab/>
            </w:r>
            <w:r w:rsidR="00226BE1">
              <w:rPr>
                <w:noProof/>
                <w:webHidden/>
              </w:rPr>
              <w:fldChar w:fldCharType="begin"/>
            </w:r>
            <w:r w:rsidR="00226BE1">
              <w:rPr>
                <w:noProof/>
                <w:webHidden/>
              </w:rPr>
              <w:instrText xml:space="preserve"> PAGEREF _Toc100673740 \h </w:instrText>
            </w:r>
            <w:r w:rsidR="00226BE1">
              <w:rPr>
                <w:noProof/>
                <w:webHidden/>
              </w:rPr>
            </w:r>
            <w:r w:rsidR="00226BE1">
              <w:rPr>
                <w:noProof/>
                <w:webHidden/>
              </w:rPr>
              <w:fldChar w:fldCharType="separate"/>
            </w:r>
            <w:r w:rsidR="00226BE1">
              <w:rPr>
                <w:noProof/>
                <w:webHidden/>
              </w:rPr>
              <w:t>68</w:t>
            </w:r>
            <w:r w:rsidR="00226BE1">
              <w:rPr>
                <w:noProof/>
                <w:webHidden/>
              </w:rPr>
              <w:fldChar w:fldCharType="end"/>
            </w:r>
          </w:hyperlink>
        </w:p>
        <w:p w14:paraId="48095F9F" w14:textId="3CCCD3F7" w:rsidR="00226BE1" w:rsidRDefault="00380E45">
          <w:pPr>
            <w:pStyle w:val="TOC1"/>
            <w:tabs>
              <w:tab w:val="right" w:pos="9350"/>
            </w:tabs>
            <w:rPr>
              <w:rFonts w:asciiTheme="minorHAnsi" w:eastAsiaTheme="minorEastAsia" w:hAnsiTheme="minorHAnsi" w:cstheme="minorBidi"/>
              <w:noProof/>
              <w:sz w:val="22"/>
              <w:szCs w:val="22"/>
            </w:rPr>
          </w:pPr>
          <w:hyperlink w:anchor="_Toc100673741" w:history="1">
            <w:r w:rsidR="00226BE1" w:rsidRPr="00D87FF4">
              <w:rPr>
                <w:rStyle w:val="Hyperlink"/>
                <w:noProof/>
              </w:rPr>
              <w:t>Appendix F Operations Manual</w:t>
            </w:r>
            <w:r w:rsidR="00226BE1">
              <w:rPr>
                <w:noProof/>
                <w:webHidden/>
              </w:rPr>
              <w:tab/>
            </w:r>
            <w:r w:rsidR="00226BE1">
              <w:rPr>
                <w:noProof/>
                <w:webHidden/>
              </w:rPr>
              <w:fldChar w:fldCharType="begin"/>
            </w:r>
            <w:r w:rsidR="00226BE1">
              <w:rPr>
                <w:noProof/>
                <w:webHidden/>
              </w:rPr>
              <w:instrText xml:space="preserve"> PAGEREF _Toc100673741 \h </w:instrText>
            </w:r>
            <w:r w:rsidR="00226BE1">
              <w:rPr>
                <w:noProof/>
                <w:webHidden/>
              </w:rPr>
            </w:r>
            <w:r w:rsidR="00226BE1">
              <w:rPr>
                <w:noProof/>
                <w:webHidden/>
              </w:rPr>
              <w:fldChar w:fldCharType="separate"/>
            </w:r>
            <w:r w:rsidR="00226BE1">
              <w:rPr>
                <w:noProof/>
                <w:webHidden/>
              </w:rPr>
              <w:t>77</w:t>
            </w:r>
            <w:r w:rsidR="00226BE1">
              <w:rPr>
                <w:noProof/>
                <w:webHidden/>
              </w:rPr>
              <w:fldChar w:fldCharType="end"/>
            </w:r>
          </w:hyperlink>
        </w:p>
        <w:p w14:paraId="2EF8980A" w14:textId="793E9AE0" w:rsidR="00226BE1" w:rsidRDefault="00380E45" w:rsidP="00BD176D">
          <w:pPr>
            <w:pStyle w:val="TOC1"/>
            <w:tabs>
              <w:tab w:val="right" w:pos="9350"/>
            </w:tabs>
            <w:ind w:left="720" w:firstLine="0"/>
            <w:rPr>
              <w:rFonts w:asciiTheme="minorHAnsi" w:eastAsiaTheme="minorEastAsia" w:hAnsiTheme="minorHAnsi" w:cstheme="minorBidi"/>
              <w:noProof/>
              <w:sz w:val="22"/>
              <w:szCs w:val="22"/>
            </w:rPr>
          </w:pPr>
          <w:hyperlink w:anchor="_Toc100673742" w:history="1">
            <w:r w:rsidR="00226BE1" w:rsidRPr="00D87FF4">
              <w:rPr>
                <w:rStyle w:val="Hyperlink"/>
                <w:noProof/>
              </w:rPr>
              <w:t>Appendix G: Drawings</w:t>
            </w:r>
            <w:r w:rsidR="00226BE1">
              <w:rPr>
                <w:noProof/>
                <w:webHidden/>
              </w:rPr>
              <w:tab/>
            </w:r>
            <w:r w:rsidR="00226BE1">
              <w:rPr>
                <w:noProof/>
                <w:webHidden/>
              </w:rPr>
              <w:fldChar w:fldCharType="begin"/>
            </w:r>
            <w:r w:rsidR="00226BE1">
              <w:rPr>
                <w:noProof/>
                <w:webHidden/>
              </w:rPr>
              <w:instrText xml:space="preserve"> PAGEREF _Toc100673742 \h </w:instrText>
            </w:r>
            <w:r w:rsidR="00226BE1">
              <w:rPr>
                <w:noProof/>
                <w:webHidden/>
              </w:rPr>
            </w:r>
            <w:r w:rsidR="00226BE1">
              <w:rPr>
                <w:noProof/>
                <w:webHidden/>
              </w:rPr>
              <w:fldChar w:fldCharType="separate"/>
            </w:r>
            <w:r w:rsidR="00226BE1">
              <w:rPr>
                <w:noProof/>
                <w:webHidden/>
              </w:rPr>
              <w:t>93</w:t>
            </w:r>
            <w:r w:rsidR="00226BE1">
              <w:rPr>
                <w:noProof/>
                <w:webHidden/>
              </w:rPr>
              <w:fldChar w:fldCharType="end"/>
            </w:r>
          </w:hyperlink>
          <w:r w:rsidR="005912B1">
            <w:rPr>
              <w:rStyle w:val="Hyperlink"/>
              <w:noProof/>
            </w:rPr>
            <w:tab/>
          </w:r>
        </w:p>
        <w:p w14:paraId="11ED857D" w14:textId="7C454021" w:rsidR="00226BE1" w:rsidRDefault="00380E45">
          <w:pPr>
            <w:pStyle w:val="TOC1"/>
            <w:tabs>
              <w:tab w:val="right" w:pos="9350"/>
            </w:tabs>
            <w:rPr>
              <w:rFonts w:asciiTheme="minorHAnsi" w:eastAsiaTheme="minorEastAsia" w:hAnsiTheme="minorHAnsi" w:cstheme="minorBidi"/>
              <w:noProof/>
              <w:sz w:val="22"/>
              <w:szCs w:val="22"/>
            </w:rPr>
          </w:pPr>
          <w:hyperlink w:anchor="_Toc100673745" w:history="1">
            <w:r w:rsidR="00226BE1" w:rsidRPr="00D87FF4">
              <w:rPr>
                <w:rStyle w:val="Hyperlink"/>
                <w:noProof/>
              </w:rPr>
              <w:t>Appendix H: Risk Assessment</w:t>
            </w:r>
            <w:r w:rsidR="00226BE1">
              <w:rPr>
                <w:noProof/>
                <w:webHidden/>
              </w:rPr>
              <w:tab/>
            </w:r>
            <w:r w:rsidR="00226BE1">
              <w:rPr>
                <w:noProof/>
                <w:webHidden/>
              </w:rPr>
              <w:fldChar w:fldCharType="begin"/>
            </w:r>
            <w:r w:rsidR="00226BE1">
              <w:rPr>
                <w:noProof/>
                <w:webHidden/>
              </w:rPr>
              <w:instrText xml:space="preserve"> PAGEREF _Toc100673745 \h </w:instrText>
            </w:r>
            <w:r w:rsidR="00226BE1">
              <w:rPr>
                <w:noProof/>
                <w:webHidden/>
              </w:rPr>
            </w:r>
            <w:r w:rsidR="00226BE1">
              <w:rPr>
                <w:noProof/>
                <w:webHidden/>
              </w:rPr>
              <w:fldChar w:fldCharType="separate"/>
            </w:r>
            <w:r w:rsidR="00226BE1">
              <w:rPr>
                <w:noProof/>
                <w:webHidden/>
              </w:rPr>
              <w:t>100</w:t>
            </w:r>
            <w:r w:rsidR="00226BE1">
              <w:rPr>
                <w:noProof/>
                <w:webHidden/>
              </w:rPr>
              <w:fldChar w:fldCharType="end"/>
            </w:r>
          </w:hyperlink>
        </w:p>
        <w:p w14:paraId="6026B552" w14:textId="271F7050" w:rsidR="00226BE1" w:rsidRDefault="00380E45">
          <w:pPr>
            <w:pStyle w:val="TOC1"/>
            <w:tabs>
              <w:tab w:val="right" w:pos="9350"/>
            </w:tabs>
            <w:rPr>
              <w:rFonts w:asciiTheme="minorHAnsi" w:eastAsiaTheme="minorEastAsia" w:hAnsiTheme="minorHAnsi" w:cstheme="minorBidi"/>
              <w:noProof/>
              <w:sz w:val="22"/>
              <w:szCs w:val="22"/>
            </w:rPr>
          </w:pPr>
          <w:hyperlink w:anchor="_Toc100673746" w:history="1">
            <w:r w:rsidR="00226BE1" w:rsidRPr="00D87FF4">
              <w:rPr>
                <w:rStyle w:val="Hyperlink"/>
                <w:noProof/>
              </w:rPr>
              <w:t>References</w:t>
            </w:r>
            <w:r w:rsidR="00226BE1">
              <w:rPr>
                <w:noProof/>
                <w:webHidden/>
              </w:rPr>
              <w:tab/>
            </w:r>
            <w:r w:rsidR="00226BE1">
              <w:rPr>
                <w:noProof/>
                <w:webHidden/>
              </w:rPr>
              <w:fldChar w:fldCharType="begin"/>
            </w:r>
            <w:r w:rsidR="00226BE1">
              <w:rPr>
                <w:noProof/>
                <w:webHidden/>
              </w:rPr>
              <w:instrText xml:space="preserve"> PAGEREF _Toc100673746 \h </w:instrText>
            </w:r>
            <w:r w:rsidR="00226BE1">
              <w:rPr>
                <w:noProof/>
                <w:webHidden/>
              </w:rPr>
            </w:r>
            <w:r w:rsidR="00226BE1">
              <w:rPr>
                <w:noProof/>
                <w:webHidden/>
              </w:rPr>
              <w:fldChar w:fldCharType="separate"/>
            </w:r>
            <w:r w:rsidR="00226BE1">
              <w:rPr>
                <w:noProof/>
                <w:webHidden/>
              </w:rPr>
              <w:t>109</w:t>
            </w:r>
            <w:r w:rsidR="00226BE1">
              <w:rPr>
                <w:noProof/>
                <w:webHidden/>
              </w:rPr>
              <w:fldChar w:fldCharType="end"/>
            </w:r>
          </w:hyperlink>
        </w:p>
        <w:p w14:paraId="63FD6921" w14:textId="2D577391" w:rsidR="00F84DDC" w:rsidRDefault="009733D3">
          <w:pPr>
            <w:tabs>
              <w:tab w:val="right" w:pos="9360"/>
            </w:tabs>
            <w:spacing w:before="200" w:after="80" w:line="240" w:lineRule="auto"/>
            <w:ind w:firstLine="0"/>
            <w:rPr>
              <w:color w:val="000000"/>
            </w:rPr>
          </w:pPr>
          <w:r>
            <w:fldChar w:fldCharType="end"/>
          </w:r>
        </w:p>
      </w:sdtContent>
    </w:sdt>
    <w:p w14:paraId="0BB70031" w14:textId="77777777" w:rsidR="00F84DDC" w:rsidRDefault="009733D3">
      <w:pPr>
        <w:spacing w:after="160" w:line="259" w:lineRule="auto"/>
        <w:rPr>
          <w:b/>
        </w:rPr>
      </w:pPr>
      <w:r>
        <w:br w:type="page"/>
      </w:r>
    </w:p>
    <w:p w14:paraId="572A74D0" w14:textId="5D58B81E" w:rsidR="00FB378A" w:rsidRDefault="009733D3" w:rsidP="00BC0099">
      <w:pPr>
        <w:pStyle w:val="Heading1"/>
      </w:pPr>
      <w:bookmarkStart w:id="8" w:name="_Toc100581391"/>
      <w:bookmarkStart w:id="9" w:name="_Toc100581656"/>
      <w:bookmarkStart w:id="10" w:name="_Toc100582870"/>
      <w:bookmarkStart w:id="11" w:name="_Toc100583140"/>
      <w:bookmarkStart w:id="12" w:name="_Toc100673707"/>
      <w:r>
        <w:lastRenderedPageBreak/>
        <w:t>List of Tables</w:t>
      </w:r>
      <w:bookmarkStart w:id="13" w:name="_Toc100581392"/>
      <w:bookmarkStart w:id="14" w:name="_Toc100581657"/>
      <w:bookmarkStart w:id="15" w:name="_Toc100582871"/>
      <w:bookmarkStart w:id="16" w:name="_Toc100583141"/>
      <w:bookmarkEnd w:id="8"/>
      <w:bookmarkEnd w:id="9"/>
      <w:bookmarkEnd w:id="10"/>
      <w:bookmarkEnd w:id="11"/>
      <w:bookmarkEnd w:id="12"/>
    </w:p>
    <w:p w14:paraId="2D6FB6AE" w14:textId="5E80A128" w:rsidR="00283019" w:rsidRDefault="0028301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00584764" w:history="1">
        <w:r w:rsidRPr="00CE013D">
          <w:rPr>
            <w:rStyle w:val="Hyperlink"/>
            <w:noProof/>
          </w:rPr>
          <w:t>Table 1: Questions, answers, and interpreted needs to customer responses.</w:t>
        </w:r>
        <w:r>
          <w:rPr>
            <w:noProof/>
            <w:webHidden/>
          </w:rPr>
          <w:tab/>
        </w:r>
        <w:r>
          <w:rPr>
            <w:noProof/>
            <w:webHidden/>
          </w:rPr>
          <w:fldChar w:fldCharType="begin"/>
        </w:r>
        <w:r>
          <w:rPr>
            <w:noProof/>
            <w:webHidden/>
          </w:rPr>
          <w:instrText xml:space="preserve"> PAGEREF _Toc100584764 \h </w:instrText>
        </w:r>
        <w:r>
          <w:rPr>
            <w:noProof/>
            <w:webHidden/>
          </w:rPr>
        </w:r>
        <w:r>
          <w:rPr>
            <w:noProof/>
            <w:webHidden/>
          </w:rPr>
          <w:fldChar w:fldCharType="separate"/>
        </w:r>
        <w:r>
          <w:rPr>
            <w:noProof/>
            <w:webHidden/>
          </w:rPr>
          <w:t>2</w:t>
        </w:r>
        <w:r>
          <w:rPr>
            <w:noProof/>
            <w:webHidden/>
          </w:rPr>
          <w:fldChar w:fldCharType="end"/>
        </w:r>
      </w:hyperlink>
    </w:p>
    <w:p w14:paraId="31BFEB48" w14:textId="1B4F7754" w:rsidR="00283019" w:rsidRDefault="00283019">
      <w:pPr>
        <w:pStyle w:val="TableofFigures"/>
        <w:tabs>
          <w:tab w:val="right" w:leader="dot" w:pos="9350"/>
        </w:tabs>
        <w:rPr>
          <w:rFonts w:asciiTheme="minorHAnsi" w:eastAsiaTheme="minorEastAsia" w:hAnsiTheme="minorHAnsi" w:cstheme="minorBidi"/>
          <w:noProof/>
          <w:sz w:val="22"/>
          <w:szCs w:val="22"/>
        </w:rPr>
      </w:pPr>
      <w:hyperlink w:anchor="_Toc100584765" w:history="1">
        <w:r w:rsidRPr="00CE013D">
          <w:rPr>
            <w:rStyle w:val="Hyperlink"/>
            <w:noProof/>
          </w:rPr>
          <w:t>Table 2: Rank of function priority.</w:t>
        </w:r>
        <w:r>
          <w:rPr>
            <w:noProof/>
            <w:webHidden/>
          </w:rPr>
          <w:tab/>
        </w:r>
        <w:r>
          <w:rPr>
            <w:noProof/>
            <w:webHidden/>
          </w:rPr>
          <w:fldChar w:fldCharType="begin"/>
        </w:r>
        <w:r>
          <w:rPr>
            <w:noProof/>
            <w:webHidden/>
          </w:rPr>
          <w:instrText xml:space="preserve"> PAGEREF _Toc100584765 \h </w:instrText>
        </w:r>
        <w:r>
          <w:rPr>
            <w:noProof/>
            <w:webHidden/>
          </w:rPr>
        </w:r>
        <w:r>
          <w:rPr>
            <w:noProof/>
            <w:webHidden/>
          </w:rPr>
          <w:fldChar w:fldCharType="separate"/>
        </w:r>
        <w:r>
          <w:rPr>
            <w:noProof/>
            <w:webHidden/>
          </w:rPr>
          <w:t>5</w:t>
        </w:r>
        <w:r>
          <w:rPr>
            <w:noProof/>
            <w:webHidden/>
          </w:rPr>
          <w:fldChar w:fldCharType="end"/>
        </w:r>
      </w:hyperlink>
    </w:p>
    <w:p w14:paraId="2AB1FA3B" w14:textId="78766252" w:rsidR="00283019" w:rsidRDefault="00283019">
      <w:pPr>
        <w:pStyle w:val="TableofFigures"/>
        <w:tabs>
          <w:tab w:val="right" w:leader="dot" w:pos="9350"/>
        </w:tabs>
        <w:rPr>
          <w:rFonts w:asciiTheme="minorHAnsi" w:eastAsiaTheme="minorEastAsia" w:hAnsiTheme="minorHAnsi" w:cstheme="minorBidi"/>
          <w:noProof/>
          <w:sz w:val="22"/>
          <w:szCs w:val="22"/>
        </w:rPr>
      </w:pPr>
      <w:hyperlink w:anchor="_Toc100584766" w:history="1">
        <w:r w:rsidRPr="00CE013D">
          <w:rPr>
            <w:rStyle w:val="Hyperlink"/>
            <w:noProof/>
          </w:rPr>
          <w:t>Table 3: Critical functions and defined targets</w:t>
        </w:r>
        <w:r>
          <w:rPr>
            <w:noProof/>
            <w:webHidden/>
          </w:rPr>
          <w:tab/>
        </w:r>
        <w:r>
          <w:rPr>
            <w:noProof/>
            <w:webHidden/>
          </w:rPr>
          <w:fldChar w:fldCharType="begin"/>
        </w:r>
        <w:r>
          <w:rPr>
            <w:noProof/>
            <w:webHidden/>
          </w:rPr>
          <w:instrText xml:space="preserve"> PAGEREF _Toc100584766 \h </w:instrText>
        </w:r>
        <w:r>
          <w:rPr>
            <w:noProof/>
            <w:webHidden/>
          </w:rPr>
        </w:r>
        <w:r>
          <w:rPr>
            <w:noProof/>
            <w:webHidden/>
          </w:rPr>
          <w:fldChar w:fldCharType="separate"/>
        </w:r>
        <w:r>
          <w:rPr>
            <w:noProof/>
            <w:webHidden/>
          </w:rPr>
          <w:t>7</w:t>
        </w:r>
        <w:r>
          <w:rPr>
            <w:noProof/>
            <w:webHidden/>
          </w:rPr>
          <w:fldChar w:fldCharType="end"/>
        </w:r>
      </w:hyperlink>
    </w:p>
    <w:p w14:paraId="08D97172" w14:textId="10E5AAAE" w:rsidR="00283019" w:rsidRDefault="00283019">
      <w:pPr>
        <w:pStyle w:val="TableofFigures"/>
        <w:tabs>
          <w:tab w:val="right" w:leader="dot" w:pos="9350"/>
        </w:tabs>
        <w:rPr>
          <w:rFonts w:asciiTheme="minorHAnsi" w:eastAsiaTheme="minorEastAsia" w:hAnsiTheme="minorHAnsi" w:cstheme="minorBidi"/>
          <w:noProof/>
          <w:sz w:val="22"/>
          <w:szCs w:val="22"/>
        </w:rPr>
      </w:pPr>
      <w:hyperlink w:anchor="_Toc100584767" w:history="1">
        <w:r w:rsidRPr="00CE013D">
          <w:rPr>
            <w:rStyle w:val="Hyperlink"/>
            <w:noProof/>
          </w:rPr>
          <w:t>Table 4: Morphological chart</w:t>
        </w:r>
        <w:r>
          <w:rPr>
            <w:noProof/>
            <w:webHidden/>
          </w:rPr>
          <w:tab/>
        </w:r>
        <w:r>
          <w:rPr>
            <w:noProof/>
            <w:webHidden/>
          </w:rPr>
          <w:fldChar w:fldCharType="begin"/>
        </w:r>
        <w:r>
          <w:rPr>
            <w:noProof/>
            <w:webHidden/>
          </w:rPr>
          <w:instrText xml:space="preserve"> PAGEREF _Toc100584767 \h </w:instrText>
        </w:r>
        <w:r>
          <w:rPr>
            <w:noProof/>
            <w:webHidden/>
          </w:rPr>
        </w:r>
        <w:r>
          <w:rPr>
            <w:noProof/>
            <w:webHidden/>
          </w:rPr>
          <w:fldChar w:fldCharType="separate"/>
        </w:r>
        <w:r>
          <w:rPr>
            <w:noProof/>
            <w:webHidden/>
          </w:rPr>
          <w:t>33</w:t>
        </w:r>
        <w:r>
          <w:rPr>
            <w:noProof/>
            <w:webHidden/>
          </w:rPr>
          <w:fldChar w:fldCharType="end"/>
        </w:r>
      </w:hyperlink>
    </w:p>
    <w:p w14:paraId="15BEB791" w14:textId="18E1C4E2" w:rsidR="00BC0099" w:rsidRPr="00BC0099" w:rsidRDefault="00283019" w:rsidP="00BC0099">
      <w:pPr>
        <w:pStyle w:val="Heading1"/>
      </w:pPr>
      <w:r>
        <w:fldChar w:fldCharType="end"/>
      </w:r>
    </w:p>
    <w:p w14:paraId="5AE1B746" w14:textId="77777777" w:rsidR="00FB378A" w:rsidRDefault="00FB378A" w:rsidP="00FB378A"/>
    <w:p w14:paraId="7264EC03" w14:textId="77777777" w:rsidR="00FB378A" w:rsidRDefault="00FB378A" w:rsidP="00FB378A"/>
    <w:p w14:paraId="52168991" w14:textId="77777777" w:rsidR="00FB378A" w:rsidRDefault="00FB378A" w:rsidP="00FB378A"/>
    <w:p w14:paraId="66BB4BE8" w14:textId="77777777" w:rsidR="00FB378A" w:rsidRDefault="00FB378A" w:rsidP="00FB378A"/>
    <w:p w14:paraId="7574AF6F" w14:textId="77777777" w:rsidR="00FB378A" w:rsidRDefault="00FB378A" w:rsidP="00FB378A"/>
    <w:p w14:paraId="480F413E" w14:textId="77777777" w:rsidR="00FB378A" w:rsidRDefault="00FB378A" w:rsidP="00FB378A"/>
    <w:p w14:paraId="12A8709F" w14:textId="77777777" w:rsidR="00FB378A" w:rsidRDefault="00FB378A" w:rsidP="00FB378A"/>
    <w:p w14:paraId="772C301C" w14:textId="77777777" w:rsidR="00FB378A" w:rsidRDefault="00FB378A" w:rsidP="00FB378A"/>
    <w:p w14:paraId="7DD13B3D" w14:textId="77777777" w:rsidR="00FB378A" w:rsidRDefault="00FB378A" w:rsidP="00FB378A"/>
    <w:p w14:paraId="0106B78A" w14:textId="77777777" w:rsidR="00FB378A" w:rsidRDefault="00FB378A" w:rsidP="00FB378A"/>
    <w:p w14:paraId="2006EB8A" w14:textId="77777777" w:rsidR="00FB378A" w:rsidRDefault="00FB378A">
      <w:pPr>
        <w:pStyle w:val="Heading1"/>
      </w:pPr>
    </w:p>
    <w:p w14:paraId="4EC16A13" w14:textId="77777777" w:rsidR="00FB378A" w:rsidRDefault="00FB378A" w:rsidP="00FB378A"/>
    <w:p w14:paraId="072EBC4D" w14:textId="77777777" w:rsidR="00BC0099" w:rsidRDefault="00BC0099" w:rsidP="00FB378A"/>
    <w:p w14:paraId="7C190AF0" w14:textId="77777777" w:rsidR="00BC0099" w:rsidRDefault="00BC0099" w:rsidP="00FB378A"/>
    <w:p w14:paraId="20CE77C5" w14:textId="77777777" w:rsidR="00BC0099" w:rsidRDefault="00BC0099" w:rsidP="00FB378A"/>
    <w:p w14:paraId="72C0063C" w14:textId="77777777" w:rsidR="00BC0099" w:rsidRPr="00FB378A" w:rsidRDefault="00BC0099" w:rsidP="002D7B2C">
      <w:pPr>
        <w:ind w:firstLine="0"/>
      </w:pPr>
    </w:p>
    <w:p w14:paraId="0C902D18" w14:textId="5F92C12B" w:rsidR="00F84DDC" w:rsidRDefault="009733D3">
      <w:pPr>
        <w:pStyle w:val="Heading1"/>
      </w:pPr>
      <w:bookmarkStart w:id="17" w:name="_Toc100673708"/>
      <w:r>
        <w:lastRenderedPageBreak/>
        <w:t>List of Figures</w:t>
      </w:r>
      <w:bookmarkEnd w:id="13"/>
      <w:bookmarkEnd w:id="14"/>
      <w:bookmarkEnd w:id="15"/>
      <w:bookmarkEnd w:id="16"/>
      <w:bookmarkEnd w:id="17"/>
    </w:p>
    <w:p w14:paraId="0325265B" w14:textId="675BC285" w:rsidR="00F508A5" w:rsidRDefault="00F508A5">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100584358" w:history="1">
        <w:r w:rsidRPr="005D2C6A">
          <w:rPr>
            <w:rStyle w:val="Hyperlink"/>
            <w:noProof/>
          </w:rPr>
          <w:t>Figure 1: Functional Decomposition hierarchy chart.</w:t>
        </w:r>
        <w:r>
          <w:rPr>
            <w:noProof/>
            <w:webHidden/>
          </w:rPr>
          <w:tab/>
        </w:r>
        <w:r>
          <w:rPr>
            <w:noProof/>
            <w:webHidden/>
          </w:rPr>
          <w:fldChar w:fldCharType="begin"/>
        </w:r>
        <w:r>
          <w:rPr>
            <w:noProof/>
            <w:webHidden/>
          </w:rPr>
          <w:instrText xml:space="preserve"> PAGEREF _Toc100584358 \h </w:instrText>
        </w:r>
        <w:r>
          <w:rPr>
            <w:noProof/>
            <w:webHidden/>
          </w:rPr>
        </w:r>
        <w:r>
          <w:rPr>
            <w:noProof/>
            <w:webHidden/>
          </w:rPr>
          <w:fldChar w:fldCharType="separate"/>
        </w:r>
        <w:r>
          <w:rPr>
            <w:noProof/>
            <w:webHidden/>
          </w:rPr>
          <w:t>4</w:t>
        </w:r>
        <w:r>
          <w:rPr>
            <w:noProof/>
            <w:webHidden/>
          </w:rPr>
          <w:fldChar w:fldCharType="end"/>
        </w:r>
      </w:hyperlink>
    </w:p>
    <w:p w14:paraId="433D3552" w14:textId="7127F534" w:rsidR="00F508A5" w:rsidRDefault="00F508A5">
      <w:pPr>
        <w:pStyle w:val="TableofFigures"/>
        <w:tabs>
          <w:tab w:val="right" w:leader="dot" w:pos="9350"/>
        </w:tabs>
        <w:rPr>
          <w:rFonts w:asciiTheme="minorHAnsi" w:eastAsiaTheme="minorEastAsia" w:hAnsiTheme="minorHAnsi" w:cstheme="minorBidi"/>
          <w:noProof/>
          <w:sz w:val="22"/>
          <w:szCs w:val="22"/>
        </w:rPr>
      </w:pPr>
      <w:hyperlink r:id="rId13" w:anchor="_Toc100584359" w:history="1">
        <w:r w:rsidRPr="005D2C6A">
          <w:rPr>
            <w:rStyle w:val="Hyperlink"/>
            <w:noProof/>
          </w:rPr>
          <w:t>Figure 2: House of Quality</w:t>
        </w:r>
        <w:r>
          <w:rPr>
            <w:noProof/>
            <w:webHidden/>
          </w:rPr>
          <w:tab/>
        </w:r>
        <w:r>
          <w:rPr>
            <w:noProof/>
            <w:webHidden/>
          </w:rPr>
          <w:fldChar w:fldCharType="begin"/>
        </w:r>
        <w:r>
          <w:rPr>
            <w:noProof/>
            <w:webHidden/>
          </w:rPr>
          <w:instrText xml:space="preserve"> PAGEREF _Toc100584359 \h </w:instrText>
        </w:r>
        <w:r>
          <w:rPr>
            <w:noProof/>
            <w:webHidden/>
          </w:rPr>
        </w:r>
        <w:r>
          <w:rPr>
            <w:noProof/>
            <w:webHidden/>
          </w:rPr>
          <w:fldChar w:fldCharType="separate"/>
        </w:r>
        <w:r>
          <w:rPr>
            <w:noProof/>
            <w:webHidden/>
          </w:rPr>
          <w:t>16</w:t>
        </w:r>
        <w:r>
          <w:rPr>
            <w:noProof/>
            <w:webHidden/>
          </w:rPr>
          <w:fldChar w:fldCharType="end"/>
        </w:r>
      </w:hyperlink>
    </w:p>
    <w:p w14:paraId="1E33507A" w14:textId="4055D24D" w:rsidR="00F508A5" w:rsidRDefault="00F508A5">
      <w:pPr>
        <w:pStyle w:val="TableofFigures"/>
        <w:tabs>
          <w:tab w:val="right" w:leader="dot" w:pos="9350"/>
        </w:tabs>
        <w:rPr>
          <w:rFonts w:asciiTheme="minorHAnsi" w:eastAsiaTheme="minorEastAsia" w:hAnsiTheme="minorHAnsi" w:cstheme="minorBidi"/>
          <w:noProof/>
          <w:sz w:val="22"/>
          <w:szCs w:val="22"/>
        </w:rPr>
      </w:pPr>
      <w:hyperlink w:anchor="_Toc100584360" w:history="1">
        <w:r w:rsidRPr="005D2C6A">
          <w:rPr>
            <w:rStyle w:val="Hyperlink"/>
            <w:noProof/>
          </w:rPr>
          <w:t>Figure 3: Pugh Chart with SKLZ Ball Datum</w:t>
        </w:r>
        <w:r>
          <w:rPr>
            <w:noProof/>
            <w:webHidden/>
          </w:rPr>
          <w:tab/>
        </w:r>
        <w:r>
          <w:rPr>
            <w:noProof/>
            <w:webHidden/>
          </w:rPr>
          <w:fldChar w:fldCharType="begin"/>
        </w:r>
        <w:r>
          <w:rPr>
            <w:noProof/>
            <w:webHidden/>
          </w:rPr>
          <w:instrText xml:space="preserve"> PAGEREF _Toc100584360 \h </w:instrText>
        </w:r>
        <w:r>
          <w:rPr>
            <w:noProof/>
            <w:webHidden/>
          </w:rPr>
        </w:r>
        <w:r>
          <w:rPr>
            <w:noProof/>
            <w:webHidden/>
          </w:rPr>
          <w:fldChar w:fldCharType="separate"/>
        </w:r>
        <w:r>
          <w:rPr>
            <w:noProof/>
            <w:webHidden/>
          </w:rPr>
          <w:t>17</w:t>
        </w:r>
        <w:r>
          <w:rPr>
            <w:noProof/>
            <w:webHidden/>
          </w:rPr>
          <w:fldChar w:fldCharType="end"/>
        </w:r>
      </w:hyperlink>
    </w:p>
    <w:p w14:paraId="31A31FF4" w14:textId="06ACB169" w:rsidR="00F508A5" w:rsidRDefault="00F508A5">
      <w:pPr>
        <w:pStyle w:val="TableofFigures"/>
        <w:tabs>
          <w:tab w:val="right" w:leader="dot" w:pos="9350"/>
        </w:tabs>
        <w:rPr>
          <w:rFonts w:asciiTheme="minorHAnsi" w:eastAsiaTheme="minorEastAsia" w:hAnsiTheme="minorHAnsi" w:cstheme="minorBidi"/>
          <w:noProof/>
          <w:sz w:val="22"/>
          <w:szCs w:val="22"/>
        </w:rPr>
      </w:pPr>
      <w:hyperlink w:anchor="_Toc100584361" w:history="1">
        <w:r w:rsidRPr="005D2C6A">
          <w:rPr>
            <w:rStyle w:val="Hyperlink"/>
            <w:noProof/>
          </w:rPr>
          <w:t>Figure 4: Pugh Chart with New Datum</w:t>
        </w:r>
        <w:r>
          <w:rPr>
            <w:noProof/>
            <w:webHidden/>
          </w:rPr>
          <w:tab/>
        </w:r>
        <w:r>
          <w:rPr>
            <w:noProof/>
            <w:webHidden/>
          </w:rPr>
          <w:fldChar w:fldCharType="begin"/>
        </w:r>
        <w:r>
          <w:rPr>
            <w:noProof/>
            <w:webHidden/>
          </w:rPr>
          <w:instrText xml:space="preserve"> PAGEREF _Toc100584361 \h </w:instrText>
        </w:r>
        <w:r>
          <w:rPr>
            <w:noProof/>
            <w:webHidden/>
          </w:rPr>
        </w:r>
        <w:r>
          <w:rPr>
            <w:noProof/>
            <w:webHidden/>
          </w:rPr>
          <w:fldChar w:fldCharType="separate"/>
        </w:r>
        <w:r>
          <w:rPr>
            <w:noProof/>
            <w:webHidden/>
          </w:rPr>
          <w:t>18</w:t>
        </w:r>
        <w:r>
          <w:rPr>
            <w:noProof/>
            <w:webHidden/>
          </w:rPr>
          <w:fldChar w:fldCharType="end"/>
        </w:r>
      </w:hyperlink>
    </w:p>
    <w:p w14:paraId="5A0D9FFE" w14:textId="29BEAAB7" w:rsidR="00F508A5" w:rsidRDefault="00F508A5">
      <w:pPr>
        <w:pStyle w:val="TableofFigures"/>
        <w:tabs>
          <w:tab w:val="right" w:leader="dot" w:pos="9350"/>
        </w:tabs>
        <w:rPr>
          <w:rFonts w:asciiTheme="minorHAnsi" w:eastAsiaTheme="minorEastAsia" w:hAnsiTheme="minorHAnsi" w:cstheme="minorBidi"/>
          <w:noProof/>
          <w:sz w:val="22"/>
          <w:szCs w:val="22"/>
        </w:rPr>
      </w:pPr>
      <w:hyperlink w:anchor="_Toc100584362" w:history="1">
        <w:r w:rsidRPr="005D2C6A">
          <w:rPr>
            <w:rStyle w:val="Hyperlink"/>
            <w:noProof/>
          </w:rPr>
          <w:t>Figure 5: Normalized Criteria Comparison Matrix</w:t>
        </w:r>
        <w:r>
          <w:rPr>
            <w:noProof/>
            <w:webHidden/>
          </w:rPr>
          <w:tab/>
        </w:r>
        <w:r>
          <w:rPr>
            <w:noProof/>
            <w:webHidden/>
          </w:rPr>
          <w:fldChar w:fldCharType="begin"/>
        </w:r>
        <w:r>
          <w:rPr>
            <w:noProof/>
            <w:webHidden/>
          </w:rPr>
          <w:instrText xml:space="preserve"> PAGEREF _Toc100584362 \h </w:instrText>
        </w:r>
        <w:r>
          <w:rPr>
            <w:noProof/>
            <w:webHidden/>
          </w:rPr>
        </w:r>
        <w:r>
          <w:rPr>
            <w:noProof/>
            <w:webHidden/>
          </w:rPr>
          <w:fldChar w:fldCharType="separate"/>
        </w:r>
        <w:r>
          <w:rPr>
            <w:noProof/>
            <w:webHidden/>
          </w:rPr>
          <w:t>19</w:t>
        </w:r>
        <w:r>
          <w:rPr>
            <w:noProof/>
            <w:webHidden/>
          </w:rPr>
          <w:fldChar w:fldCharType="end"/>
        </w:r>
      </w:hyperlink>
    </w:p>
    <w:p w14:paraId="57BFB0A2" w14:textId="61EB5C32" w:rsidR="00F508A5" w:rsidRDefault="00F508A5">
      <w:pPr>
        <w:pStyle w:val="TableofFigures"/>
        <w:tabs>
          <w:tab w:val="right" w:leader="dot" w:pos="9350"/>
        </w:tabs>
        <w:rPr>
          <w:rFonts w:asciiTheme="minorHAnsi" w:eastAsiaTheme="minorEastAsia" w:hAnsiTheme="minorHAnsi" w:cstheme="minorBidi"/>
          <w:noProof/>
          <w:sz w:val="22"/>
          <w:szCs w:val="22"/>
        </w:rPr>
      </w:pPr>
      <w:hyperlink w:anchor="_Toc100584363" w:history="1">
        <w:r w:rsidRPr="005D2C6A">
          <w:rPr>
            <w:rStyle w:val="Hyperlink"/>
            <w:noProof/>
          </w:rPr>
          <w:t>Figure 6: Final Rating Matrix</w:t>
        </w:r>
        <w:r>
          <w:rPr>
            <w:noProof/>
            <w:webHidden/>
          </w:rPr>
          <w:tab/>
        </w:r>
        <w:r>
          <w:rPr>
            <w:noProof/>
            <w:webHidden/>
          </w:rPr>
          <w:fldChar w:fldCharType="begin"/>
        </w:r>
        <w:r>
          <w:rPr>
            <w:noProof/>
            <w:webHidden/>
          </w:rPr>
          <w:instrText xml:space="preserve"> PAGEREF _Toc100584363 \h </w:instrText>
        </w:r>
        <w:r>
          <w:rPr>
            <w:noProof/>
            <w:webHidden/>
          </w:rPr>
        </w:r>
        <w:r>
          <w:rPr>
            <w:noProof/>
            <w:webHidden/>
          </w:rPr>
          <w:fldChar w:fldCharType="separate"/>
        </w:r>
        <w:r>
          <w:rPr>
            <w:noProof/>
            <w:webHidden/>
          </w:rPr>
          <w:t>20</w:t>
        </w:r>
        <w:r>
          <w:rPr>
            <w:noProof/>
            <w:webHidden/>
          </w:rPr>
          <w:fldChar w:fldCharType="end"/>
        </w:r>
      </w:hyperlink>
    </w:p>
    <w:p w14:paraId="6FE81D20" w14:textId="2BB4E461" w:rsidR="00F508A5" w:rsidRDefault="00F508A5">
      <w:pPr>
        <w:pStyle w:val="TableofFigures"/>
        <w:tabs>
          <w:tab w:val="right" w:leader="dot" w:pos="9350"/>
        </w:tabs>
        <w:rPr>
          <w:rFonts w:asciiTheme="minorHAnsi" w:eastAsiaTheme="minorEastAsia" w:hAnsiTheme="minorHAnsi" w:cstheme="minorBidi"/>
          <w:noProof/>
          <w:sz w:val="22"/>
          <w:szCs w:val="22"/>
        </w:rPr>
      </w:pPr>
      <w:hyperlink w:anchor="_Toc100584364" w:history="1">
        <w:r w:rsidRPr="005D2C6A">
          <w:rPr>
            <w:rStyle w:val="Hyperlink"/>
            <w:noProof/>
          </w:rPr>
          <w:t>Figure 7: Alternative Values for Concept Selection</w:t>
        </w:r>
        <w:r>
          <w:rPr>
            <w:noProof/>
            <w:webHidden/>
          </w:rPr>
          <w:tab/>
        </w:r>
        <w:r>
          <w:rPr>
            <w:noProof/>
            <w:webHidden/>
          </w:rPr>
          <w:fldChar w:fldCharType="begin"/>
        </w:r>
        <w:r>
          <w:rPr>
            <w:noProof/>
            <w:webHidden/>
          </w:rPr>
          <w:instrText xml:space="preserve"> PAGEREF _Toc100584364 \h </w:instrText>
        </w:r>
        <w:r>
          <w:rPr>
            <w:noProof/>
            <w:webHidden/>
          </w:rPr>
        </w:r>
        <w:r>
          <w:rPr>
            <w:noProof/>
            <w:webHidden/>
          </w:rPr>
          <w:fldChar w:fldCharType="separate"/>
        </w:r>
        <w:r>
          <w:rPr>
            <w:noProof/>
            <w:webHidden/>
          </w:rPr>
          <w:t>20</w:t>
        </w:r>
        <w:r>
          <w:rPr>
            <w:noProof/>
            <w:webHidden/>
          </w:rPr>
          <w:fldChar w:fldCharType="end"/>
        </w:r>
      </w:hyperlink>
    </w:p>
    <w:p w14:paraId="36B25281" w14:textId="2A942E30" w:rsidR="00F508A5" w:rsidRDefault="00F508A5">
      <w:pPr>
        <w:pStyle w:val="TableofFigures"/>
        <w:tabs>
          <w:tab w:val="right" w:leader="dot" w:pos="9350"/>
        </w:tabs>
        <w:rPr>
          <w:rFonts w:asciiTheme="minorHAnsi" w:eastAsiaTheme="minorEastAsia" w:hAnsiTheme="minorHAnsi" w:cstheme="minorBidi"/>
          <w:noProof/>
          <w:sz w:val="22"/>
          <w:szCs w:val="22"/>
        </w:rPr>
      </w:pPr>
      <w:hyperlink w:anchor="_Toc100584365" w:history="1">
        <w:r w:rsidRPr="005D2C6A">
          <w:rPr>
            <w:rStyle w:val="Hyperlink"/>
            <w:noProof/>
          </w:rPr>
          <w:t>Figure 8: Sketch of selected concept</w:t>
        </w:r>
        <w:r>
          <w:rPr>
            <w:noProof/>
            <w:webHidden/>
          </w:rPr>
          <w:tab/>
        </w:r>
        <w:r>
          <w:rPr>
            <w:noProof/>
            <w:webHidden/>
          </w:rPr>
          <w:fldChar w:fldCharType="begin"/>
        </w:r>
        <w:r>
          <w:rPr>
            <w:noProof/>
            <w:webHidden/>
          </w:rPr>
          <w:instrText xml:space="preserve"> PAGEREF _Toc100584365 \h </w:instrText>
        </w:r>
        <w:r>
          <w:rPr>
            <w:noProof/>
            <w:webHidden/>
          </w:rPr>
        </w:r>
        <w:r>
          <w:rPr>
            <w:noProof/>
            <w:webHidden/>
          </w:rPr>
          <w:fldChar w:fldCharType="separate"/>
        </w:r>
        <w:r>
          <w:rPr>
            <w:noProof/>
            <w:webHidden/>
          </w:rPr>
          <w:t>21</w:t>
        </w:r>
        <w:r>
          <w:rPr>
            <w:noProof/>
            <w:webHidden/>
          </w:rPr>
          <w:fldChar w:fldCharType="end"/>
        </w:r>
      </w:hyperlink>
    </w:p>
    <w:p w14:paraId="7213FEB2" w14:textId="2EF2026D" w:rsidR="00F508A5" w:rsidRDefault="00F508A5">
      <w:pPr>
        <w:pStyle w:val="TableofFigures"/>
        <w:tabs>
          <w:tab w:val="right" w:leader="dot" w:pos="9350"/>
        </w:tabs>
        <w:rPr>
          <w:rFonts w:asciiTheme="minorHAnsi" w:eastAsiaTheme="minorEastAsia" w:hAnsiTheme="minorHAnsi" w:cstheme="minorBidi"/>
          <w:noProof/>
          <w:sz w:val="22"/>
          <w:szCs w:val="22"/>
        </w:rPr>
      </w:pPr>
      <w:hyperlink w:anchor="_Toc100584366" w:history="1">
        <w:r w:rsidRPr="005D2C6A">
          <w:rPr>
            <w:rStyle w:val="Hyperlink"/>
            <w:noProof/>
          </w:rPr>
          <w:t>Figure 9: Binary Pairwise Comparison for HoQ</w:t>
        </w:r>
        <w:r>
          <w:rPr>
            <w:noProof/>
            <w:webHidden/>
          </w:rPr>
          <w:tab/>
        </w:r>
        <w:r>
          <w:rPr>
            <w:noProof/>
            <w:webHidden/>
          </w:rPr>
          <w:fldChar w:fldCharType="begin"/>
        </w:r>
        <w:r>
          <w:rPr>
            <w:noProof/>
            <w:webHidden/>
          </w:rPr>
          <w:instrText xml:space="preserve"> PAGEREF _Toc100584366 \h </w:instrText>
        </w:r>
        <w:r>
          <w:rPr>
            <w:noProof/>
            <w:webHidden/>
          </w:rPr>
        </w:r>
        <w:r>
          <w:rPr>
            <w:noProof/>
            <w:webHidden/>
          </w:rPr>
          <w:fldChar w:fldCharType="separate"/>
        </w:r>
        <w:r>
          <w:rPr>
            <w:noProof/>
            <w:webHidden/>
          </w:rPr>
          <w:t>43</w:t>
        </w:r>
        <w:r>
          <w:rPr>
            <w:noProof/>
            <w:webHidden/>
          </w:rPr>
          <w:fldChar w:fldCharType="end"/>
        </w:r>
      </w:hyperlink>
    </w:p>
    <w:p w14:paraId="041ED8B8" w14:textId="6F73FD9F" w:rsidR="00F508A5" w:rsidRDefault="00F508A5">
      <w:pPr>
        <w:pStyle w:val="TableofFigures"/>
        <w:tabs>
          <w:tab w:val="right" w:leader="dot" w:pos="9350"/>
        </w:tabs>
        <w:rPr>
          <w:rFonts w:asciiTheme="minorHAnsi" w:eastAsiaTheme="minorEastAsia" w:hAnsiTheme="minorHAnsi" w:cstheme="minorBidi"/>
          <w:noProof/>
          <w:sz w:val="22"/>
          <w:szCs w:val="22"/>
        </w:rPr>
      </w:pPr>
      <w:hyperlink w:anchor="_Toc100584367" w:history="1">
        <w:r w:rsidRPr="005D2C6A">
          <w:rPr>
            <w:rStyle w:val="Hyperlink"/>
            <w:noProof/>
          </w:rPr>
          <w:t>Figure 10: AHP for Engineering Characteristics</w:t>
        </w:r>
        <w:r>
          <w:rPr>
            <w:noProof/>
            <w:webHidden/>
          </w:rPr>
          <w:tab/>
        </w:r>
        <w:r>
          <w:rPr>
            <w:noProof/>
            <w:webHidden/>
          </w:rPr>
          <w:fldChar w:fldCharType="begin"/>
        </w:r>
        <w:r>
          <w:rPr>
            <w:noProof/>
            <w:webHidden/>
          </w:rPr>
          <w:instrText xml:space="preserve"> PAGEREF _Toc100584367 \h </w:instrText>
        </w:r>
        <w:r>
          <w:rPr>
            <w:noProof/>
            <w:webHidden/>
          </w:rPr>
        </w:r>
        <w:r>
          <w:rPr>
            <w:noProof/>
            <w:webHidden/>
          </w:rPr>
          <w:fldChar w:fldCharType="separate"/>
        </w:r>
        <w:r>
          <w:rPr>
            <w:noProof/>
            <w:webHidden/>
          </w:rPr>
          <w:t>43</w:t>
        </w:r>
        <w:r>
          <w:rPr>
            <w:noProof/>
            <w:webHidden/>
          </w:rPr>
          <w:fldChar w:fldCharType="end"/>
        </w:r>
      </w:hyperlink>
    </w:p>
    <w:p w14:paraId="2E6CCD9B" w14:textId="7E261504" w:rsidR="00F508A5" w:rsidRDefault="00F508A5">
      <w:pPr>
        <w:pStyle w:val="TableofFigures"/>
        <w:tabs>
          <w:tab w:val="right" w:leader="dot" w:pos="9350"/>
        </w:tabs>
        <w:rPr>
          <w:rFonts w:asciiTheme="minorHAnsi" w:eastAsiaTheme="minorEastAsia" w:hAnsiTheme="minorHAnsi" w:cstheme="minorBidi"/>
          <w:noProof/>
          <w:sz w:val="22"/>
          <w:szCs w:val="22"/>
        </w:rPr>
      </w:pPr>
      <w:hyperlink w:anchor="_Toc100584368" w:history="1">
        <w:r w:rsidRPr="005D2C6A">
          <w:rPr>
            <w:rStyle w:val="Hyperlink"/>
            <w:noProof/>
          </w:rPr>
          <w:t>Figure 11: AHP for Data-gathering Frequency</w:t>
        </w:r>
        <w:r>
          <w:rPr>
            <w:noProof/>
            <w:webHidden/>
          </w:rPr>
          <w:tab/>
        </w:r>
        <w:r>
          <w:rPr>
            <w:noProof/>
            <w:webHidden/>
          </w:rPr>
          <w:fldChar w:fldCharType="begin"/>
        </w:r>
        <w:r>
          <w:rPr>
            <w:noProof/>
            <w:webHidden/>
          </w:rPr>
          <w:instrText xml:space="preserve"> PAGEREF _Toc100584368 \h </w:instrText>
        </w:r>
        <w:r>
          <w:rPr>
            <w:noProof/>
            <w:webHidden/>
          </w:rPr>
        </w:r>
        <w:r>
          <w:rPr>
            <w:noProof/>
            <w:webHidden/>
          </w:rPr>
          <w:fldChar w:fldCharType="separate"/>
        </w:r>
        <w:r>
          <w:rPr>
            <w:noProof/>
            <w:webHidden/>
          </w:rPr>
          <w:t>44</w:t>
        </w:r>
        <w:r>
          <w:rPr>
            <w:noProof/>
            <w:webHidden/>
          </w:rPr>
          <w:fldChar w:fldCharType="end"/>
        </w:r>
      </w:hyperlink>
    </w:p>
    <w:p w14:paraId="1F188715" w14:textId="47C1F4EC" w:rsidR="00F508A5" w:rsidRDefault="00F508A5">
      <w:pPr>
        <w:pStyle w:val="TableofFigures"/>
        <w:tabs>
          <w:tab w:val="right" w:leader="dot" w:pos="9350"/>
        </w:tabs>
        <w:rPr>
          <w:rFonts w:asciiTheme="minorHAnsi" w:eastAsiaTheme="minorEastAsia" w:hAnsiTheme="minorHAnsi" w:cstheme="minorBidi"/>
          <w:noProof/>
          <w:sz w:val="22"/>
          <w:szCs w:val="22"/>
        </w:rPr>
      </w:pPr>
      <w:hyperlink w:anchor="_Toc100584369" w:history="1">
        <w:r w:rsidRPr="005D2C6A">
          <w:rPr>
            <w:rStyle w:val="Hyperlink"/>
            <w:noProof/>
          </w:rPr>
          <w:t>Figure 12: AHP for Close to Standard Moment of Inertia</w:t>
        </w:r>
        <w:r>
          <w:rPr>
            <w:noProof/>
            <w:webHidden/>
          </w:rPr>
          <w:tab/>
        </w:r>
        <w:r>
          <w:rPr>
            <w:noProof/>
            <w:webHidden/>
          </w:rPr>
          <w:fldChar w:fldCharType="begin"/>
        </w:r>
        <w:r>
          <w:rPr>
            <w:noProof/>
            <w:webHidden/>
          </w:rPr>
          <w:instrText xml:space="preserve"> PAGEREF _Toc100584369 \h </w:instrText>
        </w:r>
        <w:r>
          <w:rPr>
            <w:noProof/>
            <w:webHidden/>
          </w:rPr>
        </w:r>
        <w:r>
          <w:rPr>
            <w:noProof/>
            <w:webHidden/>
          </w:rPr>
          <w:fldChar w:fldCharType="separate"/>
        </w:r>
        <w:r>
          <w:rPr>
            <w:noProof/>
            <w:webHidden/>
          </w:rPr>
          <w:t>45</w:t>
        </w:r>
        <w:r>
          <w:rPr>
            <w:noProof/>
            <w:webHidden/>
          </w:rPr>
          <w:fldChar w:fldCharType="end"/>
        </w:r>
      </w:hyperlink>
    </w:p>
    <w:p w14:paraId="0B02E6F5" w14:textId="5C0A6DD3" w:rsidR="00F508A5" w:rsidRDefault="00F508A5">
      <w:pPr>
        <w:pStyle w:val="TableofFigures"/>
        <w:tabs>
          <w:tab w:val="right" w:leader="dot" w:pos="9350"/>
        </w:tabs>
        <w:rPr>
          <w:rFonts w:asciiTheme="minorHAnsi" w:eastAsiaTheme="minorEastAsia" w:hAnsiTheme="minorHAnsi" w:cstheme="minorBidi"/>
          <w:noProof/>
          <w:sz w:val="22"/>
          <w:szCs w:val="22"/>
        </w:rPr>
      </w:pPr>
      <w:hyperlink w:anchor="_Toc100584370" w:history="1">
        <w:r w:rsidRPr="005D2C6A">
          <w:rPr>
            <w:rStyle w:val="Hyperlink"/>
            <w:noProof/>
          </w:rPr>
          <w:t>Figure 13: AHP for Component Displacement</w:t>
        </w:r>
        <w:r>
          <w:rPr>
            <w:noProof/>
            <w:webHidden/>
          </w:rPr>
          <w:tab/>
        </w:r>
        <w:r>
          <w:rPr>
            <w:noProof/>
            <w:webHidden/>
          </w:rPr>
          <w:fldChar w:fldCharType="begin"/>
        </w:r>
        <w:r>
          <w:rPr>
            <w:noProof/>
            <w:webHidden/>
          </w:rPr>
          <w:instrText xml:space="preserve"> PAGEREF _Toc100584370 \h </w:instrText>
        </w:r>
        <w:r>
          <w:rPr>
            <w:noProof/>
            <w:webHidden/>
          </w:rPr>
        </w:r>
        <w:r>
          <w:rPr>
            <w:noProof/>
            <w:webHidden/>
          </w:rPr>
          <w:fldChar w:fldCharType="separate"/>
        </w:r>
        <w:r>
          <w:rPr>
            <w:noProof/>
            <w:webHidden/>
          </w:rPr>
          <w:t>46</w:t>
        </w:r>
        <w:r>
          <w:rPr>
            <w:noProof/>
            <w:webHidden/>
          </w:rPr>
          <w:fldChar w:fldCharType="end"/>
        </w:r>
      </w:hyperlink>
    </w:p>
    <w:p w14:paraId="0962EC92" w14:textId="096D72AE" w:rsidR="00F508A5" w:rsidRDefault="00F508A5">
      <w:pPr>
        <w:pStyle w:val="TableofFigures"/>
        <w:tabs>
          <w:tab w:val="right" w:leader="dot" w:pos="9350"/>
        </w:tabs>
        <w:rPr>
          <w:rFonts w:asciiTheme="minorHAnsi" w:eastAsiaTheme="minorEastAsia" w:hAnsiTheme="minorHAnsi" w:cstheme="minorBidi"/>
          <w:noProof/>
          <w:sz w:val="22"/>
          <w:szCs w:val="22"/>
        </w:rPr>
      </w:pPr>
      <w:hyperlink w:anchor="_Toc100584371" w:history="1">
        <w:r w:rsidRPr="005D2C6A">
          <w:rPr>
            <w:rStyle w:val="Hyperlink"/>
            <w:noProof/>
          </w:rPr>
          <w:t>Figure 14: AHP for Area for Fingertip Application</w:t>
        </w:r>
        <w:r>
          <w:rPr>
            <w:noProof/>
            <w:webHidden/>
          </w:rPr>
          <w:tab/>
        </w:r>
        <w:r>
          <w:rPr>
            <w:noProof/>
            <w:webHidden/>
          </w:rPr>
          <w:fldChar w:fldCharType="begin"/>
        </w:r>
        <w:r>
          <w:rPr>
            <w:noProof/>
            <w:webHidden/>
          </w:rPr>
          <w:instrText xml:space="preserve"> PAGEREF _Toc100584371 \h </w:instrText>
        </w:r>
        <w:r>
          <w:rPr>
            <w:noProof/>
            <w:webHidden/>
          </w:rPr>
        </w:r>
        <w:r>
          <w:rPr>
            <w:noProof/>
            <w:webHidden/>
          </w:rPr>
          <w:fldChar w:fldCharType="separate"/>
        </w:r>
        <w:r>
          <w:rPr>
            <w:noProof/>
            <w:webHidden/>
          </w:rPr>
          <w:t>47</w:t>
        </w:r>
        <w:r>
          <w:rPr>
            <w:noProof/>
            <w:webHidden/>
          </w:rPr>
          <w:fldChar w:fldCharType="end"/>
        </w:r>
      </w:hyperlink>
    </w:p>
    <w:p w14:paraId="331A4CEB" w14:textId="20BAAE4D" w:rsidR="00F508A5" w:rsidRDefault="00F508A5">
      <w:pPr>
        <w:pStyle w:val="TableofFigures"/>
        <w:tabs>
          <w:tab w:val="right" w:leader="dot" w:pos="9350"/>
        </w:tabs>
        <w:rPr>
          <w:rFonts w:asciiTheme="minorHAnsi" w:eastAsiaTheme="minorEastAsia" w:hAnsiTheme="minorHAnsi" w:cstheme="minorBidi"/>
          <w:noProof/>
          <w:sz w:val="22"/>
          <w:szCs w:val="22"/>
        </w:rPr>
      </w:pPr>
      <w:hyperlink w:anchor="_Toc100584372" w:history="1">
        <w:r w:rsidRPr="005D2C6A">
          <w:rPr>
            <w:rStyle w:val="Hyperlink"/>
            <w:noProof/>
          </w:rPr>
          <w:t>Figure 15: AHP for Supplied Voltage</w:t>
        </w:r>
        <w:r>
          <w:rPr>
            <w:noProof/>
            <w:webHidden/>
          </w:rPr>
          <w:tab/>
        </w:r>
        <w:r>
          <w:rPr>
            <w:noProof/>
            <w:webHidden/>
          </w:rPr>
          <w:fldChar w:fldCharType="begin"/>
        </w:r>
        <w:r>
          <w:rPr>
            <w:noProof/>
            <w:webHidden/>
          </w:rPr>
          <w:instrText xml:space="preserve"> PAGEREF _Toc100584372 \h </w:instrText>
        </w:r>
        <w:r>
          <w:rPr>
            <w:noProof/>
            <w:webHidden/>
          </w:rPr>
        </w:r>
        <w:r>
          <w:rPr>
            <w:noProof/>
            <w:webHidden/>
          </w:rPr>
          <w:fldChar w:fldCharType="separate"/>
        </w:r>
        <w:r>
          <w:rPr>
            <w:noProof/>
            <w:webHidden/>
          </w:rPr>
          <w:t>48</w:t>
        </w:r>
        <w:r>
          <w:rPr>
            <w:noProof/>
            <w:webHidden/>
          </w:rPr>
          <w:fldChar w:fldCharType="end"/>
        </w:r>
      </w:hyperlink>
    </w:p>
    <w:p w14:paraId="1305AFD6" w14:textId="45050EE6" w:rsidR="00F508A5" w:rsidRDefault="00F508A5">
      <w:pPr>
        <w:pStyle w:val="TableofFigures"/>
        <w:tabs>
          <w:tab w:val="right" w:leader="dot" w:pos="9350"/>
        </w:tabs>
        <w:rPr>
          <w:rFonts w:asciiTheme="minorHAnsi" w:eastAsiaTheme="minorEastAsia" w:hAnsiTheme="minorHAnsi" w:cstheme="minorBidi"/>
          <w:noProof/>
          <w:sz w:val="22"/>
          <w:szCs w:val="22"/>
        </w:rPr>
      </w:pPr>
      <w:hyperlink w:anchor="_Toc100584373" w:history="1">
        <w:r w:rsidRPr="005D2C6A">
          <w:rPr>
            <w:rStyle w:val="Hyperlink"/>
            <w:noProof/>
          </w:rPr>
          <w:t>Figure 16: AHP for Area for Components</w:t>
        </w:r>
        <w:r>
          <w:rPr>
            <w:noProof/>
            <w:webHidden/>
          </w:rPr>
          <w:tab/>
        </w:r>
        <w:r>
          <w:rPr>
            <w:noProof/>
            <w:webHidden/>
          </w:rPr>
          <w:fldChar w:fldCharType="begin"/>
        </w:r>
        <w:r>
          <w:rPr>
            <w:noProof/>
            <w:webHidden/>
          </w:rPr>
          <w:instrText xml:space="preserve"> PAGEREF _Toc100584373 \h </w:instrText>
        </w:r>
        <w:r>
          <w:rPr>
            <w:noProof/>
            <w:webHidden/>
          </w:rPr>
        </w:r>
        <w:r>
          <w:rPr>
            <w:noProof/>
            <w:webHidden/>
          </w:rPr>
          <w:fldChar w:fldCharType="separate"/>
        </w:r>
        <w:r>
          <w:rPr>
            <w:noProof/>
            <w:webHidden/>
          </w:rPr>
          <w:t>49</w:t>
        </w:r>
        <w:r>
          <w:rPr>
            <w:noProof/>
            <w:webHidden/>
          </w:rPr>
          <w:fldChar w:fldCharType="end"/>
        </w:r>
      </w:hyperlink>
    </w:p>
    <w:p w14:paraId="5C375DC3" w14:textId="7D2A22C4" w:rsidR="00F508A5" w:rsidRDefault="00F508A5">
      <w:pPr>
        <w:pStyle w:val="TableofFigures"/>
        <w:tabs>
          <w:tab w:val="right" w:leader="dot" w:pos="9350"/>
        </w:tabs>
        <w:rPr>
          <w:rFonts w:asciiTheme="minorHAnsi" w:eastAsiaTheme="minorEastAsia" w:hAnsiTheme="minorHAnsi" w:cstheme="minorBidi"/>
          <w:noProof/>
          <w:sz w:val="22"/>
          <w:szCs w:val="22"/>
        </w:rPr>
      </w:pPr>
      <w:hyperlink w:anchor="_Toc100584374" w:history="1">
        <w:r w:rsidRPr="005D2C6A">
          <w:rPr>
            <w:rStyle w:val="Hyperlink"/>
            <w:noProof/>
          </w:rPr>
          <w:t>Figure 17: AHP for Component Weight</w:t>
        </w:r>
        <w:r>
          <w:rPr>
            <w:noProof/>
            <w:webHidden/>
          </w:rPr>
          <w:tab/>
        </w:r>
        <w:r>
          <w:rPr>
            <w:noProof/>
            <w:webHidden/>
          </w:rPr>
          <w:fldChar w:fldCharType="begin"/>
        </w:r>
        <w:r>
          <w:rPr>
            <w:noProof/>
            <w:webHidden/>
          </w:rPr>
          <w:instrText xml:space="preserve"> PAGEREF _Toc100584374 \h </w:instrText>
        </w:r>
        <w:r>
          <w:rPr>
            <w:noProof/>
            <w:webHidden/>
          </w:rPr>
        </w:r>
        <w:r>
          <w:rPr>
            <w:noProof/>
            <w:webHidden/>
          </w:rPr>
          <w:fldChar w:fldCharType="separate"/>
        </w:r>
        <w:r>
          <w:rPr>
            <w:noProof/>
            <w:webHidden/>
          </w:rPr>
          <w:t>50</w:t>
        </w:r>
        <w:r>
          <w:rPr>
            <w:noProof/>
            <w:webHidden/>
          </w:rPr>
          <w:fldChar w:fldCharType="end"/>
        </w:r>
      </w:hyperlink>
    </w:p>
    <w:p w14:paraId="5314E472" w14:textId="23C59041" w:rsidR="00F508A5" w:rsidRDefault="00F508A5">
      <w:pPr>
        <w:pStyle w:val="TableofFigures"/>
        <w:tabs>
          <w:tab w:val="right" w:leader="dot" w:pos="9350"/>
        </w:tabs>
        <w:rPr>
          <w:rFonts w:asciiTheme="minorHAnsi" w:eastAsiaTheme="minorEastAsia" w:hAnsiTheme="minorHAnsi" w:cstheme="minorBidi"/>
          <w:noProof/>
          <w:sz w:val="22"/>
          <w:szCs w:val="22"/>
        </w:rPr>
      </w:pPr>
      <w:hyperlink w:anchor="_Toc100584375" w:history="1">
        <w:r w:rsidRPr="005D2C6A">
          <w:rPr>
            <w:rStyle w:val="Hyperlink"/>
            <w:noProof/>
          </w:rPr>
          <w:t>Figure 18: AHP for Applied Load Sensed</w:t>
        </w:r>
        <w:r>
          <w:rPr>
            <w:noProof/>
            <w:webHidden/>
          </w:rPr>
          <w:tab/>
        </w:r>
        <w:r>
          <w:rPr>
            <w:noProof/>
            <w:webHidden/>
          </w:rPr>
          <w:fldChar w:fldCharType="begin"/>
        </w:r>
        <w:r>
          <w:rPr>
            <w:noProof/>
            <w:webHidden/>
          </w:rPr>
          <w:instrText xml:space="preserve"> PAGEREF _Toc100584375 \h </w:instrText>
        </w:r>
        <w:r>
          <w:rPr>
            <w:noProof/>
            <w:webHidden/>
          </w:rPr>
        </w:r>
        <w:r>
          <w:rPr>
            <w:noProof/>
            <w:webHidden/>
          </w:rPr>
          <w:fldChar w:fldCharType="separate"/>
        </w:r>
        <w:r>
          <w:rPr>
            <w:noProof/>
            <w:webHidden/>
          </w:rPr>
          <w:t>51</w:t>
        </w:r>
        <w:r>
          <w:rPr>
            <w:noProof/>
            <w:webHidden/>
          </w:rPr>
          <w:fldChar w:fldCharType="end"/>
        </w:r>
      </w:hyperlink>
    </w:p>
    <w:p w14:paraId="3DD3B3E7" w14:textId="638CC4C0" w:rsidR="00F84DDC" w:rsidRPr="00F508A5" w:rsidRDefault="00F508A5" w:rsidP="00F508A5">
      <w:pPr>
        <w:pBdr>
          <w:top w:val="nil"/>
          <w:left w:val="nil"/>
          <w:bottom w:val="nil"/>
          <w:right w:val="nil"/>
          <w:between w:val="nil"/>
        </w:pBdr>
        <w:tabs>
          <w:tab w:val="right" w:pos="9350"/>
        </w:tabs>
        <w:ind w:firstLine="0"/>
      </w:pPr>
      <w:r>
        <w:fldChar w:fldCharType="end"/>
      </w:r>
    </w:p>
    <w:p w14:paraId="676460D2" w14:textId="3CC91DC8" w:rsidR="000D7329" w:rsidRPr="0056568E" w:rsidRDefault="000D7329" w:rsidP="0056568E">
      <w:pPr>
        <w:spacing w:after="160" w:line="259" w:lineRule="auto"/>
        <w:ind w:firstLine="0"/>
        <w:rPr>
          <w:b/>
        </w:rPr>
        <w:sectPr w:rsidR="000D7329" w:rsidRPr="0056568E">
          <w:headerReference w:type="default" r:id="rId14"/>
          <w:footerReference w:type="default" r:id="rId15"/>
          <w:footerReference w:type="first" r:id="rId16"/>
          <w:pgSz w:w="12240" w:h="15840"/>
          <w:pgMar w:top="1440" w:right="1440" w:bottom="1440" w:left="1440" w:header="720" w:footer="720" w:gutter="0"/>
          <w:pgNumType w:start="1"/>
          <w:cols w:space="720"/>
        </w:sectPr>
      </w:pPr>
      <w:r>
        <w:tab/>
      </w:r>
    </w:p>
    <w:p w14:paraId="10E334FB" w14:textId="15DF0336" w:rsidR="00F84DDC" w:rsidRDefault="009733D3">
      <w:pPr>
        <w:pStyle w:val="Heading1"/>
      </w:pPr>
      <w:bookmarkStart w:id="18" w:name="_Toc100581394"/>
      <w:bookmarkStart w:id="19" w:name="_Toc100582873"/>
      <w:bookmarkStart w:id="20" w:name="_Toc100583143"/>
      <w:bookmarkStart w:id="21" w:name="_Toc100673709"/>
      <w:r>
        <w:lastRenderedPageBreak/>
        <w:t>Chapter One: EML 4551C</w:t>
      </w:r>
      <w:bookmarkEnd w:id="18"/>
      <w:bookmarkEnd w:id="19"/>
      <w:bookmarkEnd w:id="20"/>
      <w:bookmarkEnd w:id="21"/>
    </w:p>
    <w:p w14:paraId="777428BE" w14:textId="77777777" w:rsidR="00F84DDC" w:rsidRDefault="00F84DDC"/>
    <w:p w14:paraId="3E4BFDA1" w14:textId="743BDE1C" w:rsidR="00F84DDC" w:rsidRDefault="009733D3">
      <w:pPr>
        <w:pStyle w:val="Heading2"/>
      </w:pPr>
      <w:bookmarkStart w:id="22" w:name="_Toc100581395"/>
      <w:bookmarkStart w:id="23" w:name="_Toc100582874"/>
      <w:bookmarkStart w:id="24" w:name="_Toc100583144"/>
      <w:bookmarkStart w:id="25" w:name="_Toc100673710"/>
      <w:r>
        <w:t>1.1 Project Scope</w:t>
      </w:r>
      <w:bookmarkEnd w:id="22"/>
      <w:bookmarkEnd w:id="23"/>
      <w:bookmarkEnd w:id="24"/>
      <w:bookmarkEnd w:id="25"/>
    </w:p>
    <w:p w14:paraId="044DE607" w14:textId="77777777" w:rsidR="00F84DDC" w:rsidRDefault="009733D3">
      <w:r>
        <w:rPr>
          <w:b/>
        </w:rPr>
        <w:t>1.1.1 Project Description</w:t>
      </w:r>
    </w:p>
    <w:p w14:paraId="3B7E5A88" w14:textId="4BE75172" w:rsidR="00F84DDC" w:rsidRDefault="009733D3">
      <w:r>
        <w:t xml:space="preserve">Develop technology that can be used to instrument a baseball for greater feedback and performance of athletes. </w:t>
      </w:r>
      <w:r w:rsidR="00E52907">
        <w:t>We</w:t>
      </w:r>
      <w:r>
        <w:t xml:space="preserve"> look to develop a product that pitchers can use to receive more insight on their throwing </w:t>
      </w:r>
      <w:r w:rsidR="005B5794">
        <w:t>abilities</w:t>
      </w:r>
      <w:r>
        <w:t>.</w:t>
      </w:r>
    </w:p>
    <w:p w14:paraId="7963F1E3" w14:textId="77777777" w:rsidR="00F84DDC" w:rsidRDefault="009733D3">
      <w:pPr>
        <w:rPr>
          <w:b/>
        </w:rPr>
      </w:pPr>
      <w:r>
        <w:rPr>
          <w:b/>
        </w:rPr>
        <w:t>1.1.2 Key Goals</w:t>
      </w:r>
    </w:p>
    <w:p w14:paraId="0A43938B" w14:textId="0CBF3EA9" w:rsidR="00F84DDC" w:rsidRDefault="009733D3">
      <w:r>
        <w:t>A key goal of this project is to develop an accurate method of measurement for dynamic fingertip forces while ensuring</w:t>
      </w:r>
      <w:r w:rsidR="00F35D1B">
        <w:t xml:space="preserve"> that</w:t>
      </w:r>
      <w:r>
        <w:t xml:space="preserve"> the instrumented ball is as realistic to a baseball as possible. Another important goal of the project is to facilitate access to the gathered data so that the user will be informed </w:t>
      </w:r>
      <w:r w:rsidR="00680E3D">
        <w:t xml:space="preserve">based of </w:t>
      </w:r>
      <w:r w:rsidR="004E212D">
        <w:t xml:space="preserve">off their </w:t>
      </w:r>
      <w:r>
        <w:t>performance. It is important to maintain the overall feel of pitching so that the user can relate his</w:t>
      </w:r>
      <w:r w:rsidR="000C50A8">
        <w:t>/her</w:t>
      </w:r>
      <w:r>
        <w:t xml:space="preserve"> performance with the product to a competitive or recreational setting.</w:t>
      </w:r>
    </w:p>
    <w:p w14:paraId="5D7FFB8F" w14:textId="77777777" w:rsidR="00F84DDC" w:rsidRDefault="009733D3">
      <w:pPr>
        <w:rPr>
          <w:b/>
        </w:rPr>
      </w:pPr>
      <w:r>
        <w:rPr>
          <w:b/>
        </w:rPr>
        <w:t>1.1.3 Markets</w:t>
      </w:r>
    </w:p>
    <w:p w14:paraId="69AF1087" w14:textId="5FA7C548" w:rsidR="00F84DDC" w:rsidRPr="00E52907" w:rsidRDefault="009733D3" w:rsidP="00E52907">
      <w:r>
        <w:t>The markets for this device can be determined by the people that could benefit from this technology. The primary markets for the project are professional baseball players, college athletes, and young players looking to improve their abilities. Other secondary markets for the project are retired professionals, adults that enjoy playing baseball, and data analysts.</w:t>
      </w:r>
    </w:p>
    <w:p w14:paraId="7C19ECF9" w14:textId="77777777" w:rsidR="00F84DDC" w:rsidRDefault="009733D3">
      <w:r>
        <w:rPr>
          <w:b/>
        </w:rPr>
        <w:t>1.1.4 Assumptions</w:t>
      </w:r>
    </w:p>
    <w:p w14:paraId="09A4F5CF" w14:textId="77777777" w:rsidR="00F84DDC" w:rsidRDefault="009733D3">
      <w:r>
        <w:t xml:space="preserve">Assumptions help limit the scope of the project. For this project, it is assumed that the ball will be caught after release by a non-destructive apparatus. It is also assumed that the user </w:t>
      </w:r>
      <w:r>
        <w:lastRenderedPageBreak/>
        <w:t>will hold the ball in the position specified by the product. Finally, for data visualization purposes, it is assumed that the user has an electronic device to read data from (computer, laptop, smartphone).</w:t>
      </w:r>
    </w:p>
    <w:p w14:paraId="1876C8AA" w14:textId="77777777" w:rsidR="00F84DDC" w:rsidRDefault="009733D3">
      <w:pPr>
        <w:rPr>
          <w:b/>
        </w:rPr>
      </w:pPr>
      <w:r>
        <w:rPr>
          <w:b/>
        </w:rPr>
        <w:t>1.1.5 Stakeholders</w:t>
      </w:r>
    </w:p>
    <w:p w14:paraId="4FBEC1BC" w14:textId="2A48D4C5" w:rsidR="00F84DDC" w:rsidRDefault="009733D3" w:rsidP="006F2BF3">
      <w:r>
        <w:t>The main stakeholders of the project are Dr. William Oates, who is the sponsor and advisor, and Dr. Shayne McConomy, the senior design coordinator. Other secondary stakeholders of the project are the FAMU-FSU College of Engineering, professional baseball teams and players, and general baseball enthusiasts.</w:t>
      </w:r>
    </w:p>
    <w:p w14:paraId="641B2B73" w14:textId="77777777" w:rsidR="00F84DDC" w:rsidRDefault="00F84DDC">
      <w:pPr>
        <w:pStyle w:val="Heading2"/>
      </w:pPr>
      <w:bookmarkStart w:id="26" w:name="_heading=h.541xm7fwjlav" w:colFirst="0" w:colLast="0"/>
      <w:bookmarkEnd w:id="26"/>
    </w:p>
    <w:p w14:paraId="015ED909" w14:textId="3EC63B71" w:rsidR="00F84DDC" w:rsidRDefault="009733D3">
      <w:pPr>
        <w:pStyle w:val="Heading2"/>
      </w:pPr>
      <w:bookmarkStart w:id="27" w:name="_heading=h.sbfco2hb0d3l"/>
      <w:bookmarkStart w:id="28" w:name="_Toc100581396"/>
      <w:bookmarkStart w:id="29" w:name="_Toc100582875"/>
      <w:bookmarkStart w:id="30" w:name="_Toc100583145"/>
      <w:bookmarkStart w:id="31" w:name="_Toc100673711"/>
      <w:bookmarkEnd w:id="27"/>
      <w:r>
        <w:t>1.2 Customer Needs</w:t>
      </w:r>
      <w:bookmarkEnd w:id="28"/>
      <w:bookmarkEnd w:id="29"/>
      <w:bookmarkEnd w:id="30"/>
      <w:bookmarkEnd w:id="31"/>
    </w:p>
    <w:p w14:paraId="292A0CCF" w14:textId="7A11C109" w:rsidR="4E11B312" w:rsidRDefault="760D7918" w:rsidP="00F5000A">
      <w:r>
        <w:t>To determine the needs for our design, we developed a set of questions</w:t>
      </w:r>
      <w:r w:rsidR="0A8C6FA3">
        <w:t xml:space="preserve"> </w:t>
      </w:r>
      <w:r w:rsidR="65E9A8E9">
        <w:t>and topics</w:t>
      </w:r>
      <w:r w:rsidR="01626B70">
        <w:t xml:space="preserve"> </w:t>
      </w:r>
      <w:r w:rsidR="0A8C6FA3">
        <w:t xml:space="preserve">to </w:t>
      </w:r>
      <w:r w:rsidR="40C0AEB9">
        <w:t>interview</w:t>
      </w:r>
      <w:r w:rsidR="0A8C6FA3">
        <w:t xml:space="preserve"> our sponsor and advisor, Dr. </w:t>
      </w:r>
      <w:r w:rsidR="00591397">
        <w:t xml:space="preserve">William </w:t>
      </w:r>
      <w:r w:rsidR="0A8C6FA3">
        <w:t>Oates</w:t>
      </w:r>
      <w:r w:rsidR="00901875">
        <w:t xml:space="preserve">. </w:t>
      </w:r>
      <w:r w:rsidR="00626FD2">
        <w:t xml:space="preserve">Given </w:t>
      </w:r>
      <w:r w:rsidR="00CC6990">
        <w:t>that he is a general baseball enthusiast and an expert in</w:t>
      </w:r>
      <w:r w:rsidR="00626FD2">
        <w:t xml:space="preserve"> his </w:t>
      </w:r>
      <w:r w:rsidR="00CC6990">
        <w:t>field, the team believed that his input would</w:t>
      </w:r>
      <w:r w:rsidR="00626FD2">
        <w:t xml:space="preserve"> </w:t>
      </w:r>
      <w:r w:rsidR="00AC0062">
        <w:t xml:space="preserve">be critical to </w:t>
      </w:r>
      <w:r w:rsidR="00CF0C67">
        <w:t xml:space="preserve">identifying </w:t>
      </w:r>
      <w:r w:rsidR="008F77D2">
        <w:t>important</w:t>
      </w:r>
      <w:r w:rsidR="00AC0062">
        <w:t xml:space="preserve"> needs.</w:t>
      </w:r>
      <w:r w:rsidR="0F2B8510">
        <w:t xml:space="preserve"> These questions were designed </w:t>
      </w:r>
      <w:r w:rsidR="2D91FB44">
        <w:t>based on our project scope and what the team agreed to be important</w:t>
      </w:r>
      <w:r w:rsidR="005C634C">
        <w:t xml:space="preserve"> characteristics to how our </w:t>
      </w:r>
      <w:r w:rsidR="00AC13AC">
        <w:t>product should function</w:t>
      </w:r>
      <w:r w:rsidR="0F2B8510">
        <w:t>.</w:t>
      </w:r>
      <w:r w:rsidR="00BD6A5F">
        <w:t xml:space="preserve"> </w:t>
      </w:r>
      <w:r w:rsidR="56FCD995">
        <w:t xml:space="preserve"> </w:t>
      </w:r>
      <w:r w:rsidR="00C912BF">
        <w:t>Table 1</w:t>
      </w:r>
      <w:r w:rsidR="56FCD995">
        <w:t xml:space="preserve"> below shows the questions asked to the sponsor as well as the ans</w:t>
      </w:r>
      <w:r w:rsidR="026BF407">
        <w:t>wer and interpreted need.</w:t>
      </w:r>
    </w:p>
    <w:p w14:paraId="7C956D63" w14:textId="77777777" w:rsidR="00F5000A" w:rsidRDefault="00F5000A" w:rsidP="00D33566">
      <w:pPr>
        <w:pStyle w:val="Caption"/>
      </w:pPr>
    </w:p>
    <w:p w14:paraId="4A607985" w14:textId="54CD30AC" w:rsidR="00E62982" w:rsidRPr="00F508A5" w:rsidRDefault="00E62982" w:rsidP="00F508A5">
      <w:pPr>
        <w:pStyle w:val="Heading1"/>
        <w:jc w:val="left"/>
        <w:rPr>
          <w:b w:val="0"/>
          <w:bCs w:val="0"/>
        </w:rPr>
      </w:pPr>
      <w:bookmarkStart w:id="32" w:name="_Toc100584764"/>
      <w:bookmarkStart w:id="33" w:name="_Toc100673712"/>
      <w:r w:rsidRPr="00F508A5">
        <w:rPr>
          <w:b w:val="0"/>
          <w:bCs w:val="0"/>
        </w:rPr>
        <w:t xml:space="preserve">Table </w:t>
      </w:r>
      <w:r w:rsidRPr="00F508A5">
        <w:rPr>
          <w:b w:val="0"/>
          <w:bCs w:val="0"/>
        </w:rPr>
        <w:fldChar w:fldCharType="begin"/>
      </w:r>
      <w:r w:rsidRPr="00F508A5">
        <w:rPr>
          <w:b w:val="0"/>
          <w:bCs w:val="0"/>
        </w:rPr>
        <w:instrText>SEQ Table \* ARABIC</w:instrText>
      </w:r>
      <w:r w:rsidRPr="00F508A5">
        <w:rPr>
          <w:b w:val="0"/>
          <w:bCs w:val="0"/>
        </w:rPr>
        <w:fldChar w:fldCharType="separate"/>
      </w:r>
      <w:r w:rsidR="0002482B" w:rsidRPr="00F508A5">
        <w:rPr>
          <w:b w:val="0"/>
          <w:bCs w:val="0"/>
          <w:noProof/>
        </w:rPr>
        <w:t>1</w:t>
      </w:r>
      <w:r w:rsidRPr="00F508A5">
        <w:rPr>
          <w:b w:val="0"/>
          <w:bCs w:val="0"/>
        </w:rPr>
        <w:fldChar w:fldCharType="end"/>
      </w:r>
      <w:r w:rsidRPr="00F508A5">
        <w:rPr>
          <w:b w:val="0"/>
          <w:bCs w:val="0"/>
        </w:rPr>
        <w:t>: Questions, answers, and interpreted needs to customer responses.</w:t>
      </w:r>
      <w:bookmarkEnd w:id="32"/>
      <w:bookmarkEnd w:id="33"/>
    </w:p>
    <w:tbl>
      <w:tblPr>
        <w:tblStyle w:val="TableGrid"/>
        <w:tblW w:w="9350" w:type="dxa"/>
        <w:tblLayout w:type="fixed"/>
        <w:tblLook w:val="06A0" w:firstRow="1" w:lastRow="0" w:firstColumn="1" w:lastColumn="0" w:noHBand="1" w:noVBand="1"/>
      </w:tblPr>
      <w:tblGrid>
        <w:gridCol w:w="924"/>
        <w:gridCol w:w="2806"/>
        <w:gridCol w:w="2810"/>
        <w:gridCol w:w="2810"/>
      </w:tblGrid>
      <w:tr w:rsidR="004D43DA" w14:paraId="6C1567E0" w14:textId="77777777" w:rsidTr="004D43DA">
        <w:trPr>
          <w:trHeight w:val="291"/>
        </w:trPr>
        <w:tc>
          <w:tcPr>
            <w:tcW w:w="991" w:type="dxa"/>
          </w:tcPr>
          <w:p w14:paraId="228A3472" w14:textId="77777777" w:rsidR="004D43DA" w:rsidRPr="00992631" w:rsidRDefault="004D43DA" w:rsidP="00992631">
            <w:pPr>
              <w:ind w:firstLine="0"/>
              <w:jc w:val="center"/>
              <w:rPr>
                <w:b/>
                <w:bCs/>
              </w:rPr>
            </w:pPr>
          </w:p>
        </w:tc>
        <w:tc>
          <w:tcPr>
            <w:tcW w:w="3055" w:type="dxa"/>
          </w:tcPr>
          <w:p w14:paraId="2E9DF8A0" w14:textId="5E3987F6" w:rsidR="004D43DA" w:rsidRDefault="004D43DA" w:rsidP="00992631">
            <w:pPr>
              <w:ind w:firstLine="0"/>
              <w:jc w:val="center"/>
              <w:rPr>
                <w:b/>
                <w:bCs/>
              </w:rPr>
            </w:pPr>
            <w:r w:rsidRPr="00992631">
              <w:rPr>
                <w:b/>
                <w:bCs/>
              </w:rPr>
              <w:t>Question</w:t>
            </w:r>
          </w:p>
        </w:tc>
        <w:tc>
          <w:tcPr>
            <w:tcW w:w="3060" w:type="dxa"/>
          </w:tcPr>
          <w:p w14:paraId="3A3DE5D4" w14:textId="77851A09" w:rsidR="004D43DA" w:rsidRDefault="004D43DA" w:rsidP="00992631">
            <w:pPr>
              <w:ind w:firstLine="0"/>
              <w:jc w:val="center"/>
              <w:rPr>
                <w:b/>
                <w:bCs/>
              </w:rPr>
            </w:pPr>
            <w:r w:rsidRPr="00992631">
              <w:rPr>
                <w:b/>
                <w:bCs/>
              </w:rPr>
              <w:t>Answer</w:t>
            </w:r>
          </w:p>
        </w:tc>
        <w:tc>
          <w:tcPr>
            <w:tcW w:w="3060" w:type="dxa"/>
          </w:tcPr>
          <w:p w14:paraId="65005B66" w14:textId="481D0A1B" w:rsidR="004D43DA" w:rsidRDefault="004D43DA" w:rsidP="00992631">
            <w:pPr>
              <w:ind w:firstLine="0"/>
              <w:jc w:val="center"/>
              <w:rPr>
                <w:b/>
                <w:bCs/>
              </w:rPr>
            </w:pPr>
            <w:r w:rsidRPr="00992631">
              <w:rPr>
                <w:b/>
                <w:bCs/>
              </w:rPr>
              <w:t>Interpreted Need</w:t>
            </w:r>
          </w:p>
        </w:tc>
      </w:tr>
      <w:tr w:rsidR="004D43DA" w14:paraId="2138DEFF" w14:textId="77777777" w:rsidTr="004D43DA">
        <w:trPr>
          <w:trHeight w:val="584"/>
        </w:trPr>
        <w:tc>
          <w:tcPr>
            <w:tcW w:w="991" w:type="dxa"/>
          </w:tcPr>
          <w:p w14:paraId="6925BF4C" w14:textId="79E64C83" w:rsidR="004D43DA" w:rsidRDefault="004D43DA" w:rsidP="28AE3BD2">
            <w:pPr>
              <w:ind w:firstLine="0"/>
              <w:jc w:val="center"/>
            </w:pPr>
            <w:r>
              <w:t>1.</w:t>
            </w:r>
          </w:p>
        </w:tc>
        <w:tc>
          <w:tcPr>
            <w:tcW w:w="3055" w:type="dxa"/>
          </w:tcPr>
          <w:p w14:paraId="46277284" w14:textId="4367B440" w:rsidR="004D43DA" w:rsidRDefault="004D43DA" w:rsidP="28AE3BD2">
            <w:pPr>
              <w:ind w:firstLine="0"/>
              <w:jc w:val="center"/>
            </w:pPr>
            <w:r>
              <w:t>Should the product be rechargeable?</w:t>
            </w:r>
          </w:p>
        </w:tc>
        <w:tc>
          <w:tcPr>
            <w:tcW w:w="3060" w:type="dxa"/>
          </w:tcPr>
          <w:p w14:paraId="5F0AA4F8" w14:textId="05EE8BFF" w:rsidR="004D43DA" w:rsidRDefault="00476046" w:rsidP="2A8812B6">
            <w:pPr>
              <w:ind w:firstLine="0"/>
              <w:jc w:val="center"/>
            </w:pPr>
            <w:r>
              <w:t>“</w:t>
            </w:r>
            <w:r w:rsidR="004D43DA">
              <w:t>Yes</w:t>
            </w:r>
            <w:r w:rsidR="00305DEF">
              <w:t>.</w:t>
            </w:r>
            <w:r>
              <w:t>”</w:t>
            </w:r>
          </w:p>
        </w:tc>
        <w:tc>
          <w:tcPr>
            <w:tcW w:w="3060" w:type="dxa"/>
          </w:tcPr>
          <w:p w14:paraId="51294390" w14:textId="56E9A255" w:rsidR="004D43DA" w:rsidRDefault="004D43DA" w:rsidP="001114D7">
            <w:pPr>
              <w:ind w:firstLine="0"/>
            </w:pPr>
            <w:r>
              <w:t>The product can be charged.</w:t>
            </w:r>
          </w:p>
        </w:tc>
      </w:tr>
      <w:tr w:rsidR="004D43DA" w14:paraId="4A5D600F" w14:textId="77777777" w:rsidTr="004D43DA">
        <w:trPr>
          <w:trHeight w:val="884"/>
        </w:trPr>
        <w:tc>
          <w:tcPr>
            <w:tcW w:w="991" w:type="dxa"/>
          </w:tcPr>
          <w:p w14:paraId="542586F4" w14:textId="7522501A" w:rsidR="004D43DA" w:rsidRDefault="004D43DA" w:rsidP="48B27E12">
            <w:pPr>
              <w:ind w:firstLine="0"/>
              <w:jc w:val="center"/>
            </w:pPr>
            <w:r w:rsidRPr="00166862">
              <w:t>2.</w:t>
            </w:r>
          </w:p>
        </w:tc>
        <w:tc>
          <w:tcPr>
            <w:tcW w:w="3055" w:type="dxa"/>
          </w:tcPr>
          <w:p w14:paraId="46595691" w14:textId="175E71F2" w:rsidR="004D43DA" w:rsidRDefault="004D43DA" w:rsidP="48B27E12">
            <w:pPr>
              <w:ind w:firstLine="0"/>
              <w:jc w:val="center"/>
            </w:pPr>
            <w:r>
              <w:t>What data needs to be captured?</w:t>
            </w:r>
          </w:p>
        </w:tc>
        <w:tc>
          <w:tcPr>
            <w:tcW w:w="3060" w:type="dxa"/>
          </w:tcPr>
          <w:p w14:paraId="4D8CD1B6" w14:textId="64AC41DA" w:rsidR="004D43DA" w:rsidRDefault="00476046" w:rsidP="48B27E12">
            <w:pPr>
              <w:ind w:firstLine="0"/>
              <w:jc w:val="center"/>
            </w:pPr>
            <w:r>
              <w:t>“</w:t>
            </w:r>
            <w:r w:rsidR="004D43DA">
              <w:t>Dynamic force provided by fingertips on the ball (pressure, shear</w:t>
            </w:r>
            <w:r w:rsidR="003E1BC4">
              <w:t>).</w:t>
            </w:r>
            <w:r>
              <w:t>”</w:t>
            </w:r>
          </w:p>
        </w:tc>
        <w:tc>
          <w:tcPr>
            <w:tcW w:w="3060" w:type="dxa"/>
          </w:tcPr>
          <w:p w14:paraId="1BC89621" w14:textId="63B6F7CA" w:rsidR="004D43DA" w:rsidRDefault="004D43DA" w:rsidP="001114D7">
            <w:pPr>
              <w:ind w:firstLine="0"/>
            </w:pPr>
            <w:r>
              <w:t>The product captures pressure and shear forces.</w:t>
            </w:r>
          </w:p>
        </w:tc>
      </w:tr>
      <w:tr w:rsidR="004D43DA" w14:paraId="468D565C" w14:textId="77777777" w:rsidTr="004D43DA">
        <w:trPr>
          <w:trHeight w:val="876"/>
        </w:trPr>
        <w:tc>
          <w:tcPr>
            <w:tcW w:w="991" w:type="dxa"/>
          </w:tcPr>
          <w:p w14:paraId="3B0E68C0" w14:textId="6B5100C7" w:rsidR="004D43DA" w:rsidRDefault="004D43DA" w:rsidP="48B27E12">
            <w:pPr>
              <w:ind w:firstLine="0"/>
              <w:jc w:val="center"/>
            </w:pPr>
            <w:r>
              <w:lastRenderedPageBreak/>
              <w:t>3.</w:t>
            </w:r>
          </w:p>
        </w:tc>
        <w:tc>
          <w:tcPr>
            <w:tcW w:w="3055" w:type="dxa"/>
          </w:tcPr>
          <w:p w14:paraId="712D6232" w14:textId="767CF1BD" w:rsidR="004D43DA" w:rsidRDefault="004D43DA" w:rsidP="48B27E12">
            <w:pPr>
              <w:ind w:firstLine="0"/>
              <w:jc w:val="center"/>
            </w:pPr>
            <w:r>
              <w:t>How many force-sensing locations should the product have?</w:t>
            </w:r>
          </w:p>
        </w:tc>
        <w:tc>
          <w:tcPr>
            <w:tcW w:w="3060" w:type="dxa"/>
          </w:tcPr>
          <w:p w14:paraId="33E052B8" w14:textId="23AD1998" w:rsidR="004D43DA" w:rsidRDefault="00476046" w:rsidP="48B27E12">
            <w:pPr>
              <w:ind w:firstLine="0"/>
              <w:jc w:val="center"/>
            </w:pPr>
            <w:r>
              <w:t>“</w:t>
            </w:r>
            <w:r w:rsidR="004D43DA">
              <w:t>Two</w:t>
            </w:r>
            <w:r w:rsidR="00261FA5">
              <w:t>.</w:t>
            </w:r>
            <w:r>
              <w:t>”</w:t>
            </w:r>
          </w:p>
        </w:tc>
        <w:tc>
          <w:tcPr>
            <w:tcW w:w="3060" w:type="dxa"/>
          </w:tcPr>
          <w:p w14:paraId="48EAC814" w14:textId="658349C1" w:rsidR="004D43DA" w:rsidRDefault="004D43DA" w:rsidP="001114D7">
            <w:pPr>
              <w:ind w:firstLine="0"/>
            </w:pPr>
            <w:r>
              <w:t>The product captures forces at two separate locations.</w:t>
            </w:r>
          </w:p>
        </w:tc>
      </w:tr>
      <w:tr w:rsidR="004D43DA" w14:paraId="2C8F7341" w14:textId="77777777" w:rsidTr="004D43DA">
        <w:trPr>
          <w:trHeight w:val="884"/>
        </w:trPr>
        <w:tc>
          <w:tcPr>
            <w:tcW w:w="991" w:type="dxa"/>
          </w:tcPr>
          <w:p w14:paraId="7A41F16B" w14:textId="6042F432" w:rsidR="004D43DA" w:rsidRDefault="004D43DA" w:rsidP="48B27E12">
            <w:pPr>
              <w:ind w:firstLine="0"/>
              <w:jc w:val="center"/>
            </w:pPr>
            <w:r>
              <w:t>4.</w:t>
            </w:r>
          </w:p>
        </w:tc>
        <w:tc>
          <w:tcPr>
            <w:tcW w:w="3055" w:type="dxa"/>
          </w:tcPr>
          <w:p w14:paraId="0FC0A6EA" w14:textId="65EA6A56" w:rsidR="004D43DA" w:rsidRDefault="004D43DA" w:rsidP="48B27E12">
            <w:pPr>
              <w:ind w:firstLine="0"/>
              <w:jc w:val="center"/>
            </w:pPr>
            <w:r>
              <w:t>What is a positive about current feedback devices used in baseball?</w:t>
            </w:r>
          </w:p>
        </w:tc>
        <w:tc>
          <w:tcPr>
            <w:tcW w:w="3060" w:type="dxa"/>
          </w:tcPr>
          <w:p w14:paraId="6EE53B53" w14:textId="731E9DE2" w:rsidR="004D43DA" w:rsidRDefault="00476046" w:rsidP="48B27E12">
            <w:pPr>
              <w:ind w:firstLine="0"/>
              <w:jc w:val="center"/>
            </w:pPr>
            <w:r>
              <w:t>“</w:t>
            </w:r>
            <w:r w:rsidR="004D43DA">
              <w:t>They don’t interfere with the pitcher</w:t>
            </w:r>
            <w:r w:rsidR="00B20F6B">
              <w:t>.</w:t>
            </w:r>
            <w:r>
              <w:t>”</w:t>
            </w:r>
            <w:r w:rsidR="004D43DA">
              <w:t xml:space="preserve"> </w:t>
            </w:r>
          </w:p>
        </w:tc>
        <w:tc>
          <w:tcPr>
            <w:tcW w:w="3060" w:type="dxa"/>
          </w:tcPr>
          <w:p w14:paraId="5404F16A" w14:textId="0D37D86D" w:rsidR="004D43DA" w:rsidRDefault="004D43DA" w:rsidP="00236F68">
            <w:pPr>
              <w:ind w:firstLine="0"/>
            </w:pPr>
            <w:r>
              <w:t>The product records the data fast enough not to interfere with the pitcher's rhythm.</w:t>
            </w:r>
          </w:p>
        </w:tc>
      </w:tr>
      <w:tr w:rsidR="004D43DA" w14:paraId="4DD32450" w14:textId="77777777" w:rsidTr="004D43DA">
        <w:trPr>
          <w:trHeight w:val="876"/>
        </w:trPr>
        <w:tc>
          <w:tcPr>
            <w:tcW w:w="991" w:type="dxa"/>
          </w:tcPr>
          <w:p w14:paraId="769FE3F1" w14:textId="07A0883C" w:rsidR="004D43DA" w:rsidRPr="001148DD" w:rsidRDefault="004D43DA" w:rsidP="48B27E12">
            <w:pPr>
              <w:ind w:firstLine="0"/>
              <w:jc w:val="center"/>
            </w:pPr>
            <w:r w:rsidRPr="001148DD">
              <w:t>5.</w:t>
            </w:r>
          </w:p>
        </w:tc>
        <w:tc>
          <w:tcPr>
            <w:tcW w:w="3055" w:type="dxa"/>
          </w:tcPr>
          <w:p w14:paraId="345C741E" w14:textId="2829FF65" w:rsidR="004D43DA" w:rsidRDefault="004D43DA" w:rsidP="48B27E12">
            <w:pPr>
              <w:ind w:firstLine="0"/>
              <w:jc w:val="center"/>
            </w:pPr>
            <w:r>
              <w:t>How fast should the product read data?</w:t>
            </w:r>
          </w:p>
        </w:tc>
        <w:tc>
          <w:tcPr>
            <w:tcW w:w="3060" w:type="dxa"/>
          </w:tcPr>
          <w:p w14:paraId="48093151" w14:textId="73E45625" w:rsidR="004D43DA" w:rsidRDefault="00476046" w:rsidP="48B27E12">
            <w:pPr>
              <w:ind w:firstLine="0"/>
              <w:jc w:val="center"/>
            </w:pPr>
            <w:r>
              <w:t>“</w:t>
            </w:r>
            <w:r w:rsidR="004D43DA">
              <w:t>Higher than 10 kHz</w:t>
            </w:r>
            <w:r>
              <w:t>”</w:t>
            </w:r>
          </w:p>
        </w:tc>
        <w:tc>
          <w:tcPr>
            <w:tcW w:w="3060" w:type="dxa"/>
          </w:tcPr>
          <w:p w14:paraId="5CD6E741" w14:textId="2203F8F0" w:rsidR="004D43DA" w:rsidRDefault="004D43DA" w:rsidP="00236F68">
            <w:pPr>
              <w:ind w:firstLine="0"/>
            </w:pPr>
            <w:r>
              <w:t>The product reads data at a frequency higher than 10 kHz.</w:t>
            </w:r>
          </w:p>
        </w:tc>
      </w:tr>
      <w:tr w:rsidR="004D43DA" w14:paraId="7204A239" w14:textId="77777777" w:rsidTr="004D43DA">
        <w:trPr>
          <w:trHeight w:val="807"/>
        </w:trPr>
        <w:tc>
          <w:tcPr>
            <w:tcW w:w="991" w:type="dxa"/>
          </w:tcPr>
          <w:p w14:paraId="501E9E62" w14:textId="23134B37" w:rsidR="004D43DA" w:rsidRDefault="004D43DA" w:rsidP="48B27E12">
            <w:pPr>
              <w:ind w:firstLine="0"/>
              <w:jc w:val="center"/>
            </w:pPr>
            <w:r w:rsidRPr="00166862">
              <w:t>6.</w:t>
            </w:r>
          </w:p>
        </w:tc>
        <w:tc>
          <w:tcPr>
            <w:tcW w:w="3055" w:type="dxa"/>
          </w:tcPr>
          <w:p w14:paraId="15BCB4CE" w14:textId="54B29F6D" w:rsidR="004D43DA" w:rsidRDefault="004D43DA" w:rsidP="48B27E12">
            <w:pPr>
              <w:ind w:firstLine="0"/>
              <w:jc w:val="center"/>
            </w:pPr>
            <w:r>
              <w:t>Does the data have to be displayed to the user?</w:t>
            </w:r>
          </w:p>
        </w:tc>
        <w:tc>
          <w:tcPr>
            <w:tcW w:w="3060" w:type="dxa"/>
          </w:tcPr>
          <w:p w14:paraId="037103A7" w14:textId="7D519F55" w:rsidR="004D43DA" w:rsidRDefault="00476046" w:rsidP="48B27E12">
            <w:pPr>
              <w:ind w:firstLine="0"/>
              <w:jc w:val="center"/>
            </w:pPr>
            <w:r>
              <w:t>“</w:t>
            </w:r>
            <w:r w:rsidR="004D43DA">
              <w:t>Yes</w:t>
            </w:r>
            <w:r w:rsidR="00B51039">
              <w:t>.</w:t>
            </w:r>
            <w:r>
              <w:t>”</w:t>
            </w:r>
          </w:p>
        </w:tc>
        <w:tc>
          <w:tcPr>
            <w:tcW w:w="3060" w:type="dxa"/>
          </w:tcPr>
          <w:p w14:paraId="21A5D5B7" w14:textId="03169E2D" w:rsidR="004D43DA" w:rsidRDefault="004D43DA" w:rsidP="00236F68">
            <w:pPr>
              <w:ind w:firstLine="0"/>
            </w:pPr>
            <w:r>
              <w:t>The product displays the data to the user.</w:t>
            </w:r>
          </w:p>
        </w:tc>
      </w:tr>
      <w:tr w:rsidR="004D43DA" w14:paraId="16352C53" w14:textId="77777777" w:rsidTr="004D43DA">
        <w:trPr>
          <w:trHeight w:val="595"/>
        </w:trPr>
        <w:tc>
          <w:tcPr>
            <w:tcW w:w="991" w:type="dxa"/>
          </w:tcPr>
          <w:p w14:paraId="0CAE9224" w14:textId="502C2ED1" w:rsidR="004D43DA" w:rsidRDefault="004D43DA" w:rsidP="48B27E12">
            <w:pPr>
              <w:ind w:firstLine="0"/>
              <w:jc w:val="center"/>
            </w:pPr>
            <w:r>
              <w:t>7.</w:t>
            </w:r>
          </w:p>
        </w:tc>
        <w:tc>
          <w:tcPr>
            <w:tcW w:w="3055" w:type="dxa"/>
          </w:tcPr>
          <w:p w14:paraId="7286857B" w14:textId="5B796F9A" w:rsidR="004D43DA" w:rsidRDefault="004D43DA" w:rsidP="48B27E12">
            <w:pPr>
              <w:ind w:firstLine="0"/>
              <w:jc w:val="center"/>
            </w:pPr>
            <w:r>
              <w:t>Can the ball be hit?</w:t>
            </w:r>
          </w:p>
        </w:tc>
        <w:tc>
          <w:tcPr>
            <w:tcW w:w="3060" w:type="dxa"/>
          </w:tcPr>
          <w:p w14:paraId="2DBBAE6E" w14:textId="3FEA4DA8" w:rsidR="004D43DA" w:rsidRDefault="00430C90" w:rsidP="48B27E12">
            <w:pPr>
              <w:ind w:firstLine="0"/>
              <w:jc w:val="center"/>
            </w:pPr>
            <w:r>
              <w:t>“</w:t>
            </w:r>
            <w:r w:rsidR="004D43DA">
              <w:t>No</w:t>
            </w:r>
            <w:r w:rsidR="00705C32">
              <w:t>.</w:t>
            </w:r>
            <w:r w:rsidR="001B0EEF">
              <w:t>”</w:t>
            </w:r>
          </w:p>
        </w:tc>
        <w:tc>
          <w:tcPr>
            <w:tcW w:w="3060" w:type="dxa"/>
          </w:tcPr>
          <w:p w14:paraId="141F776C" w14:textId="05035D59" w:rsidR="004D43DA" w:rsidRDefault="004D43DA" w:rsidP="00236F68">
            <w:pPr>
              <w:ind w:firstLine="0"/>
            </w:pPr>
            <w:r>
              <w:t>The product is tailored for pitchers only.</w:t>
            </w:r>
          </w:p>
        </w:tc>
      </w:tr>
      <w:tr w:rsidR="004D43DA" w14:paraId="3E677F57" w14:textId="77777777" w:rsidTr="004D43DA">
        <w:trPr>
          <w:trHeight w:val="479"/>
        </w:trPr>
        <w:tc>
          <w:tcPr>
            <w:tcW w:w="991" w:type="dxa"/>
          </w:tcPr>
          <w:p w14:paraId="27594F6F" w14:textId="7F304DB4" w:rsidR="004D43DA" w:rsidRDefault="004D43DA" w:rsidP="48B27E12">
            <w:pPr>
              <w:ind w:firstLine="0"/>
              <w:jc w:val="center"/>
            </w:pPr>
            <w:r>
              <w:t>8.</w:t>
            </w:r>
          </w:p>
        </w:tc>
        <w:tc>
          <w:tcPr>
            <w:tcW w:w="3055" w:type="dxa"/>
          </w:tcPr>
          <w:p w14:paraId="4EE9D73D" w14:textId="35FDF908" w:rsidR="004D43DA" w:rsidRDefault="004D43DA" w:rsidP="48B27E12">
            <w:pPr>
              <w:ind w:firstLine="0"/>
              <w:jc w:val="center"/>
            </w:pPr>
            <w:r>
              <w:t>What fingers should we be considering?</w:t>
            </w:r>
          </w:p>
        </w:tc>
        <w:tc>
          <w:tcPr>
            <w:tcW w:w="3060" w:type="dxa"/>
          </w:tcPr>
          <w:p w14:paraId="7BF31540" w14:textId="33068ED4" w:rsidR="004D43DA" w:rsidRDefault="001B0EEF" w:rsidP="48B27E12">
            <w:pPr>
              <w:ind w:firstLine="0"/>
              <w:jc w:val="center"/>
            </w:pPr>
            <w:r>
              <w:t>“</w:t>
            </w:r>
            <w:r w:rsidR="004D43DA">
              <w:t>The index finger and middle finger</w:t>
            </w:r>
            <w:r w:rsidR="00BB5F59">
              <w:t>.</w:t>
            </w:r>
            <w:r>
              <w:t>”</w:t>
            </w:r>
          </w:p>
        </w:tc>
        <w:tc>
          <w:tcPr>
            <w:tcW w:w="3060" w:type="dxa"/>
          </w:tcPr>
          <w:p w14:paraId="37832D24" w14:textId="17049FBC" w:rsidR="004D43DA" w:rsidRDefault="004D43DA" w:rsidP="00236F68">
            <w:pPr>
              <w:ind w:firstLine="0"/>
            </w:pPr>
            <w:r>
              <w:t>Sensors are tailored to detect forces on the index and middle fingers.</w:t>
            </w:r>
          </w:p>
        </w:tc>
      </w:tr>
      <w:tr w:rsidR="004D43DA" w14:paraId="76A19C56" w14:textId="77777777" w:rsidTr="004D43DA">
        <w:trPr>
          <w:trHeight w:val="467"/>
        </w:trPr>
        <w:tc>
          <w:tcPr>
            <w:tcW w:w="991" w:type="dxa"/>
          </w:tcPr>
          <w:p w14:paraId="2371BF84" w14:textId="61AF142B" w:rsidR="004D43DA" w:rsidRDefault="004D43DA" w:rsidP="48B27E12">
            <w:pPr>
              <w:ind w:firstLine="0"/>
              <w:jc w:val="center"/>
            </w:pPr>
            <w:r>
              <w:t>9.</w:t>
            </w:r>
          </w:p>
        </w:tc>
        <w:tc>
          <w:tcPr>
            <w:tcW w:w="3055" w:type="dxa"/>
          </w:tcPr>
          <w:p w14:paraId="711155EB" w14:textId="2B11EE29" w:rsidR="004D43DA" w:rsidRDefault="004D43DA" w:rsidP="48B27E12">
            <w:pPr>
              <w:ind w:firstLine="0"/>
              <w:jc w:val="center"/>
            </w:pPr>
            <w:r>
              <w:t>What type of pitch are we designing for?</w:t>
            </w:r>
          </w:p>
        </w:tc>
        <w:tc>
          <w:tcPr>
            <w:tcW w:w="3060" w:type="dxa"/>
          </w:tcPr>
          <w:p w14:paraId="4119FF19" w14:textId="2F157013" w:rsidR="004D43DA" w:rsidRDefault="001B0EEF" w:rsidP="48B27E12">
            <w:pPr>
              <w:ind w:firstLine="0"/>
              <w:jc w:val="center"/>
            </w:pPr>
            <w:r>
              <w:t>“</w:t>
            </w:r>
            <w:r w:rsidR="004D43DA">
              <w:t>4-seam (fastball</w:t>
            </w:r>
            <w:r w:rsidR="00D43540">
              <w:t>)</w:t>
            </w:r>
            <w:r w:rsidR="00CD2173">
              <w:t>.</w:t>
            </w:r>
            <w:r>
              <w:t>”</w:t>
            </w:r>
          </w:p>
        </w:tc>
        <w:tc>
          <w:tcPr>
            <w:tcW w:w="3060" w:type="dxa"/>
          </w:tcPr>
          <w:p w14:paraId="1D5C3D1F" w14:textId="79DC7B14" w:rsidR="004D43DA" w:rsidRDefault="004D43DA" w:rsidP="00236F68">
            <w:pPr>
              <w:ind w:firstLine="0"/>
            </w:pPr>
            <w:r>
              <w:t>The product will measure forces in locations that assimilate a 4-seam style.</w:t>
            </w:r>
          </w:p>
        </w:tc>
      </w:tr>
      <w:tr w:rsidR="006312F3" w14:paraId="580891A3" w14:textId="77777777" w:rsidTr="004D43DA">
        <w:trPr>
          <w:trHeight w:val="467"/>
        </w:trPr>
        <w:tc>
          <w:tcPr>
            <w:tcW w:w="991" w:type="dxa"/>
          </w:tcPr>
          <w:p w14:paraId="16E2ABBF" w14:textId="4BB48067" w:rsidR="006312F3" w:rsidRDefault="006312F3" w:rsidP="48B27E12">
            <w:pPr>
              <w:ind w:firstLine="0"/>
              <w:jc w:val="center"/>
            </w:pPr>
            <w:r>
              <w:t>10.</w:t>
            </w:r>
          </w:p>
        </w:tc>
        <w:tc>
          <w:tcPr>
            <w:tcW w:w="3055" w:type="dxa"/>
          </w:tcPr>
          <w:p w14:paraId="10E36DAB" w14:textId="4908AF0C" w:rsidR="006312F3" w:rsidRDefault="006312F3" w:rsidP="48B27E12">
            <w:pPr>
              <w:ind w:firstLine="0"/>
              <w:jc w:val="center"/>
            </w:pPr>
            <w:r>
              <w:t xml:space="preserve">Should the user have access </w:t>
            </w:r>
            <w:r w:rsidR="000D208D">
              <w:t>to the inside of the product?</w:t>
            </w:r>
          </w:p>
        </w:tc>
        <w:tc>
          <w:tcPr>
            <w:tcW w:w="3060" w:type="dxa"/>
          </w:tcPr>
          <w:p w14:paraId="7FF30432" w14:textId="77D8B8A1" w:rsidR="006312F3" w:rsidRDefault="001B0EEF" w:rsidP="48B27E12">
            <w:pPr>
              <w:ind w:firstLine="0"/>
              <w:jc w:val="center"/>
            </w:pPr>
            <w:r>
              <w:t>“</w:t>
            </w:r>
            <w:r w:rsidR="00A009E7">
              <w:t>No.</w:t>
            </w:r>
            <w:r>
              <w:t>”</w:t>
            </w:r>
          </w:p>
        </w:tc>
        <w:tc>
          <w:tcPr>
            <w:tcW w:w="3060" w:type="dxa"/>
          </w:tcPr>
          <w:p w14:paraId="28F4F285" w14:textId="5331A738" w:rsidR="006312F3" w:rsidRDefault="003B4D99" w:rsidP="00236F68">
            <w:pPr>
              <w:ind w:firstLine="0"/>
            </w:pPr>
            <w:r>
              <w:t>The product is encased such that</w:t>
            </w:r>
            <w:r w:rsidR="00AC08FB">
              <w:t xml:space="preserve"> only the manufacturer can access it.</w:t>
            </w:r>
          </w:p>
        </w:tc>
      </w:tr>
      <w:tr w:rsidR="004D43DA" w14:paraId="66523611" w14:textId="77777777" w:rsidTr="004D43DA">
        <w:trPr>
          <w:trHeight w:val="467"/>
        </w:trPr>
        <w:tc>
          <w:tcPr>
            <w:tcW w:w="991" w:type="dxa"/>
          </w:tcPr>
          <w:p w14:paraId="1D1BA9DA" w14:textId="6C6F7339" w:rsidR="004D43DA" w:rsidRDefault="004D43DA" w:rsidP="48B27E12">
            <w:pPr>
              <w:ind w:firstLine="0"/>
              <w:jc w:val="center"/>
            </w:pPr>
            <w:r>
              <w:t>1</w:t>
            </w:r>
            <w:r w:rsidR="006312F3">
              <w:t>1</w:t>
            </w:r>
            <w:r>
              <w:t>.</w:t>
            </w:r>
          </w:p>
        </w:tc>
        <w:tc>
          <w:tcPr>
            <w:tcW w:w="3055" w:type="dxa"/>
          </w:tcPr>
          <w:p w14:paraId="339C8E65" w14:textId="16275F79" w:rsidR="004D43DA" w:rsidRDefault="004D43DA" w:rsidP="48B27E12">
            <w:pPr>
              <w:ind w:firstLine="0"/>
              <w:jc w:val="center"/>
            </w:pPr>
            <w:r>
              <w:t>How long should the product last?</w:t>
            </w:r>
          </w:p>
        </w:tc>
        <w:tc>
          <w:tcPr>
            <w:tcW w:w="3060" w:type="dxa"/>
          </w:tcPr>
          <w:p w14:paraId="180F832C" w14:textId="40CDBD21" w:rsidR="004D43DA" w:rsidRDefault="001B0EEF" w:rsidP="48B27E12">
            <w:pPr>
              <w:ind w:firstLine="0"/>
              <w:jc w:val="center"/>
            </w:pPr>
            <w:r>
              <w:t>“</w:t>
            </w:r>
            <w:r w:rsidR="004D43DA">
              <w:t>Comparable to similar, existing products</w:t>
            </w:r>
            <w:r w:rsidR="002B6960">
              <w:t>.</w:t>
            </w:r>
            <w:r>
              <w:t>”</w:t>
            </w:r>
          </w:p>
        </w:tc>
        <w:tc>
          <w:tcPr>
            <w:tcW w:w="3060" w:type="dxa"/>
          </w:tcPr>
          <w:p w14:paraId="2627F797" w14:textId="64C5B357" w:rsidR="004D43DA" w:rsidRDefault="004D43DA" w:rsidP="00236F68">
            <w:pPr>
              <w:ind w:firstLine="0"/>
            </w:pPr>
            <w:r>
              <w:t>The product has a competitive lifetime compared to similar products.</w:t>
            </w:r>
          </w:p>
        </w:tc>
      </w:tr>
    </w:tbl>
    <w:p w14:paraId="2EB8E438" w14:textId="44F9AD50" w:rsidR="00F84DDC" w:rsidRDefault="00F84DDC" w:rsidP="004D43DA">
      <w:pPr>
        <w:pStyle w:val="ListParagraph"/>
        <w:ind w:left="1440" w:firstLine="0"/>
      </w:pPr>
    </w:p>
    <w:p w14:paraId="061809CC" w14:textId="5C3E5F75" w:rsidR="00F84DDC" w:rsidRDefault="006173D8">
      <w:r>
        <w:t xml:space="preserve">The team identified that the fundamental needs of the project </w:t>
      </w:r>
      <w:r w:rsidR="0058294F">
        <w:t xml:space="preserve">are </w:t>
      </w:r>
      <w:r w:rsidR="00AD3A9C">
        <w:t xml:space="preserve">to capture pressure and shear forces, read data at a high frequency, and </w:t>
      </w:r>
      <w:r w:rsidR="00C16644">
        <w:t xml:space="preserve">display data to the user. </w:t>
      </w:r>
      <w:r w:rsidR="00483742">
        <w:t>Data gathering</w:t>
      </w:r>
      <w:r w:rsidR="00F2007A" w:rsidDel="006455B7">
        <w:t xml:space="preserve"> </w:t>
      </w:r>
      <w:r w:rsidR="00F2007A">
        <w:t xml:space="preserve">is vital </w:t>
      </w:r>
      <w:r w:rsidR="00DB1432">
        <w:t>in the scope of our project</w:t>
      </w:r>
      <w:r w:rsidR="00503165">
        <w:t xml:space="preserve">. Without properly measuring these quantities, </w:t>
      </w:r>
      <w:r w:rsidR="00691258">
        <w:t xml:space="preserve">our product will serve no purpose.  </w:t>
      </w:r>
      <w:r w:rsidR="00DE46DD">
        <w:t>Measuring the data properly</w:t>
      </w:r>
      <w:r w:rsidR="002B59FE">
        <w:t xml:space="preserve"> is also </w:t>
      </w:r>
      <w:r w:rsidR="006935AB">
        <w:t>an important aspect</w:t>
      </w:r>
      <w:r w:rsidR="00725292">
        <w:t xml:space="preserve"> that our group aims to tackle. </w:t>
      </w:r>
      <w:r w:rsidR="00DB1432">
        <w:t xml:space="preserve"> </w:t>
      </w:r>
      <w:r w:rsidR="00771B51">
        <w:t>Having a</w:t>
      </w:r>
      <w:r w:rsidR="001D4795">
        <w:t xml:space="preserve"> </w:t>
      </w:r>
      <w:r w:rsidR="00483742">
        <w:t>device</w:t>
      </w:r>
      <w:r w:rsidR="001D4795" w:rsidDel="00483742">
        <w:t xml:space="preserve"> </w:t>
      </w:r>
      <w:r w:rsidR="006B7F94">
        <w:t xml:space="preserve">that </w:t>
      </w:r>
      <w:r w:rsidR="009D3044">
        <w:t>can</w:t>
      </w:r>
      <w:r w:rsidR="006B7F94">
        <w:t xml:space="preserve"> read </w:t>
      </w:r>
      <w:r w:rsidR="00771B51">
        <w:t>frequenc</w:t>
      </w:r>
      <w:r w:rsidR="006B7F94">
        <w:t>ies</w:t>
      </w:r>
      <w:r w:rsidR="00771B51">
        <w:t xml:space="preserve"> of 10 kHz or higher </w:t>
      </w:r>
      <w:r w:rsidR="006B7F94">
        <w:t xml:space="preserve">will </w:t>
      </w:r>
      <w:r w:rsidR="00567CE6">
        <w:t xml:space="preserve">help prevent future problems </w:t>
      </w:r>
      <w:r w:rsidR="0012598C">
        <w:t xml:space="preserve">in capturing </w:t>
      </w:r>
      <w:r w:rsidR="001D4795">
        <w:t>the data properly.</w:t>
      </w:r>
      <w:r w:rsidR="00C82F95">
        <w:t xml:space="preserve"> Without doing so, </w:t>
      </w:r>
      <w:r w:rsidR="00185B96">
        <w:t xml:space="preserve">we will </w:t>
      </w:r>
      <w:r w:rsidR="009D3044">
        <w:t xml:space="preserve">obtain invalid </w:t>
      </w:r>
      <w:r w:rsidR="00E6382C">
        <w:t xml:space="preserve">quantities. </w:t>
      </w:r>
      <w:r w:rsidR="00B55F25">
        <w:t>D</w:t>
      </w:r>
      <w:r w:rsidR="00206998">
        <w:t>isplay</w:t>
      </w:r>
      <w:r w:rsidR="00B55F25">
        <w:t>ing</w:t>
      </w:r>
      <w:r w:rsidR="00206998">
        <w:t xml:space="preserve"> </w:t>
      </w:r>
      <w:r w:rsidR="00206998">
        <w:lastRenderedPageBreak/>
        <w:t xml:space="preserve">the data </w:t>
      </w:r>
      <w:r w:rsidR="00B55F25">
        <w:t>to the</w:t>
      </w:r>
      <w:r w:rsidR="00A510C2">
        <w:t xml:space="preserve"> user</w:t>
      </w:r>
      <w:r w:rsidR="00B55F25">
        <w:t xml:space="preserve"> is critical to maintain the product</w:t>
      </w:r>
      <w:r w:rsidR="00483742">
        <w:t>’</w:t>
      </w:r>
      <w:r w:rsidR="00A04076">
        <w:t>s</w:t>
      </w:r>
      <w:r w:rsidR="00B55F25">
        <w:t xml:space="preserve"> competitive</w:t>
      </w:r>
      <w:r w:rsidR="00A04076">
        <w:t>ness</w:t>
      </w:r>
      <w:r w:rsidR="00B55F25">
        <w:t xml:space="preserve"> with</w:t>
      </w:r>
      <w:r w:rsidR="00762656">
        <w:t xml:space="preserve"> </w:t>
      </w:r>
      <w:r w:rsidR="00E741BD">
        <w:t xml:space="preserve">existing markets. </w:t>
      </w:r>
      <w:r w:rsidR="00EA744A">
        <w:t xml:space="preserve"> By</w:t>
      </w:r>
      <w:r w:rsidR="433DC21B">
        <w:t xml:space="preserve"> displaying the data, the user will be able to see accurate results of their performance pitch by pitch.</w:t>
      </w:r>
    </w:p>
    <w:p w14:paraId="73135059" w14:textId="77777777" w:rsidR="004B7299" w:rsidRDefault="004B7299"/>
    <w:p w14:paraId="633C80BB" w14:textId="6FF1251A" w:rsidR="00F84DDC" w:rsidRDefault="009733D3">
      <w:pPr>
        <w:pStyle w:val="Heading2"/>
      </w:pPr>
      <w:bookmarkStart w:id="34" w:name="_Toc100581397"/>
      <w:bookmarkStart w:id="35" w:name="_Toc100582876"/>
      <w:bookmarkStart w:id="36" w:name="_Toc100583146"/>
      <w:bookmarkStart w:id="37" w:name="_Toc100673713"/>
      <w:r>
        <w:t>1.3 Functional Decomposition</w:t>
      </w:r>
      <w:bookmarkEnd w:id="34"/>
      <w:bookmarkEnd w:id="35"/>
      <w:bookmarkEnd w:id="36"/>
      <w:bookmarkEnd w:id="37"/>
    </w:p>
    <w:p w14:paraId="0A602CD9" w14:textId="789B3D85" w:rsidR="00E757ED" w:rsidRPr="00FA1BC7" w:rsidRDefault="00E757ED" w:rsidP="00E757ED">
      <w:pPr>
        <w:rPr>
          <w:b/>
          <w:bCs/>
        </w:rPr>
      </w:pPr>
      <w:r w:rsidRPr="00FA1BC7">
        <w:rPr>
          <w:b/>
          <w:bCs/>
        </w:rPr>
        <w:t>1.3.1</w:t>
      </w:r>
      <w:r w:rsidR="00FA1BC7" w:rsidRPr="00FA1BC7">
        <w:rPr>
          <w:b/>
          <w:bCs/>
        </w:rPr>
        <w:t xml:space="preserve"> Function Identification</w:t>
      </w:r>
    </w:p>
    <w:p w14:paraId="0091430E" w14:textId="39BDFE0B" w:rsidR="003808E7" w:rsidRDefault="56ADDC9E" w:rsidP="00BE116D">
      <w:pPr>
        <w:rPr>
          <w:noProof/>
        </w:rPr>
      </w:pPr>
      <w:r>
        <w:t>By b</w:t>
      </w:r>
      <w:r w:rsidR="2A8E2704">
        <w:t>reaking down complex solutions into functional objectives</w:t>
      </w:r>
      <w:r w:rsidR="00886CA8">
        <w:t xml:space="preserve">, </w:t>
      </w:r>
      <w:r w:rsidR="4808521B">
        <w:t xml:space="preserve">a functional decomposition can be achieved. </w:t>
      </w:r>
      <w:r w:rsidR="255AEE69">
        <w:t xml:space="preserve">The instrumented baseball can be </w:t>
      </w:r>
      <w:r w:rsidR="61B41098">
        <w:t xml:space="preserve">decomposed into four </w:t>
      </w:r>
      <w:r w:rsidR="00EF6A5E">
        <w:t>system</w:t>
      </w:r>
      <w:r w:rsidR="2D327821">
        <w:t xml:space="preserve">s: data acquisition, force sensing, encasing, and rechargeability. </w:t>
      </w:r>
      <w:r w:rsidR="00510DC3">
        <w:t>T</w:t>
      </w:r>
      <w:r w:rsidR="59043C8E">
        <w:t xml:space="preserve">hese </w:t>
      </w:r>
      <w:r w:rsidR="00EF6A5E">
        <w:t>systems will be further divided into functions and sub-function</w:t>
      </w:r>
      <w:r w:rsidR="00806741">
        <w:t>s</w:t>
      </w:r>
      <w:r w:rsidR="008962E9">
        <w:t xml:space="preserve">, which can be seen </w:t>
      </w:r>
      <w:r w:rsidR="00A50D7A">
        <w:t>in</w:t>
      </w:r>
      <w:r w:rsidR="00185B55">
        <w:t xml:space="preserve"> Figure 1</w:t>
      </w:r>
      <w:r w:rsidR="00EF6A5E">
        <w:t>.</w:t>
      </w:r>
      <w:r w:rsidR="59043C8E">
        <w:t xml:space="preserve"> </w:t>
      </w:r>
      <w:r w:rsidR="00EF6A5E">
        <w:t xml:space="preserve">To determine the impact that the functions and sub-functions will have on the systems, </w:t>
      </w:r>
      <w:r w:rsidR="0002233C">
        <w:t>a cross-reference table is developed. This table can be seen in</w:t>
      </w:r>
      <w:r w:rsidR="0084400C">
        <w:t xml:space="preserve"> Appendix B, Table 1</w:t>
      </w:r>
      <w:r w:rsidR="2F9D91F6">
        <w:t>.</w:t>
      </w:r>
      <w:r w:rsidR="00297624" w:rsidRPr="00297624">
        <w:rPr>
          <w:noProof/>
        </w:rPr>
        <w:t xml:space="preserve"> </w:t>
      </w:r>
    </w:p>
    <w:p w14:paraId="48C7C7DC" w14:textId="1AACFFA6" w:rsidR="00CA71A0" w:rsidRDefault="000045B3" w:rsidP="00BE116D">
      <w:pPr>
        <w:rPr>
          <w:noProof/>
        </w:rPr>
      </w:pPr>
      <w:r w:rsidRPr="000045B3">
        <w:rPr>
          <w:noProof/>
        </w:rPr>
        <w:drawing>
          <wp:inline distT="0" distB="0" distL="0" distR="0" wp14:anchorId="79D8355B" wp14:editId="3A422857">
            <wp:extent cx="4465320" cy="3061320"/>
            <wp:effectExtent l="0" t="0" r="0" b="6350"/>
            <wp:docPr id="26" name="Content Placeholder 2" descr="Diagram&#10;&#10;Description automatically generated">
              <a:extLst xmlns:a="http://schemas.openxmlformats.org/drawingml/2006/main">
                <a:ext uri="{FF2B5EF4-FFF2-40B4-BE49-F238E27FC236}">
                  <a16:creationId xmlns:a16="http://schemas.microsoft.com/office/drawing/2014/main" id="{CBF62A0A-B115-42D3-89CE-A7B16D4B1E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Diagram&#10;&#10;Description automatically generated">
                      <a:extLst>
                        <a:ext uri="{FF2B5EF4-FFF2-40B4-BE49-F238E27FC236}">
                          <a16:creationId xmlns:a16="http://schemas.microsoft.com/office/drawing/2014/main" id="{CBF62A0A-B115-42D3-89CE-A7B16D4B1E6F}"/>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66567" cy="3062175"/>
                    </a:xfrm>
                    <a:prstGeom prst="rect">
                      <a:avLst/>
                    </a:prstGeom>
                  </pic:spPr>
                </pic:pic>
              </a:graphicData>
            </a:graphic>
          </wp:inline>
        </w:drawing>
      </w:r>
    </w:p>
    <w:p w14:paraId="51D47110" w14:textId="2EB3B220" w:rsidR="000C5EEB" w:rsidRDefault="00E3289E" w:rsidP="0008798E">
      <w:pPr>
        <w:jc w:val="center"/>
      </w:pPr>
      <w:bookmarkStart w:id="38" w:name="_Toc100584358"/>
      <w:r>
        <w:t xml:space="preserve">Figure </w:t>
      </w:r>
      <w:r>
        <w:fldChar w:fldCharType="begin"/>
      </w:r>
      <w:r>
        <w:instrText>SEQ Figure \* ARABIC</w:instrText>
      </w:r>
      <w:r>
        <w:fldChar w:fldCharType="separate"/>
      </w:r>
      <w:r w:rsidR="002C435C">
        <w:rPr>
          <w:noProof/>
        </w:rPr>
        <w:t>1</w:t>
      </w:r>
      <w:r>
        <w:fldChar w:fldCharType="end"/>
      </w:r>
      <w:r>
        <w:t xml:space="preserve">: Functional </w:t>
      </w:r>
      <w:r w:rsidR="000549D3">
        <w:t>Decomposition hierarchy chart</w:t>
      </w:r>
      <w:r w:rsidR="000D5EBA">
        <w:t>.</w:t>
      </w:r>
      <w:bookmarkEnd w:id="38"/>
    </w:p>
    <w:p w14:paraId="385090A0" w14:textId="5382FEDA" w:rsidR="007534D5" w:rsidRPr="00806741" w:rsidRDefault="00806741" w:rsidP="00EA603F">
      <w:r>
        <w:lastRenderedPageBreak/>
        <w:t xml:space="preserve">To develop </w:t>
      </w:r>
      <w:r w:rsidR="00493A1A">
        <w:t xml:space="preserve">the hierarchy chart above, the </w:t>
      </w:r>
      <w:r w:rsidR="009D3678">
        <w:t xml:space="preserve">team reviewed the previously discussed </w:t>
      </w:r>
      <w:r w:rsidR="00E409EF">
        <w:t xml:space="preserve">customer needs and divided them </w:t>
      </w:r>
      <w:r w:rsidR="00CF0C67">
        <w:t xml:space="preserve">into </w:t>
      </w:r>
      <w:r w:rsidR="000F2FF3">
        <w:t xml:space="preserve">different systems. After that, these systems were divided in such a way that the needs of our project can get assigned specific targets and metrics. It also </w:t>
      </w:r>
      <w:r w:rsidR="00FB0DAE">
        <w:t>defin</w:t>
      </w:r>
      <w:r w:rsidR="00072B69">
        <w:t xml:space="preserve">ed the steps that needed to be </w:t>
      </w:r>
      <w:r w:rsidR="00DB24F8">
        <w:t>followed for the project to achieve it</w:t>
      </w:r>
      <w:r w:rsidR="00E66BE8">
        <w:t>s main goals.</w:t>
      </w:r>
    </w:p>
    <w:p w14:paraId="1A136507" w14:textId="2233CD1D" w:rsidR="00EA603F" w:rsidRPr="00EA603F" w:rsidRDefault="006740A9" w:rsidP="00EA603F">
      <w:pPr>
        <w:rPr>
          <w:b/>
          <w:bCs/>
        </w:rPr>
      </w:pPr>
      <w:r w:rsidRPr="00EA603F">
        <w:rPr>
          <w:b/>
          <w:bCs/>
        </w:rPr>
        <w:t xml:space="preserve">1.3.2 </w:t>
      </w:r>
      <w:r w:rsidR="00EA603F" w:rsidRPr="00EA603F">
        <w:rPr>
          <w:b/>
          <w:bCs/>
        </w:rPr>
        <w:t>Function Priority Ranking</w:t>
      </w:r>
    </w:p>
    <w:p w14:paraId="775828B5" w14:textId="6377E03D" w:rsidR="000C5EEB" w:rsidRDefault="00DE46EE" w:rsidP="002C4FA5">
      <w:pPr>
        <w:ind w:firstLine="0"/>
      </w:pPr>
      <w:r>
        <w:tab/>
      </w:r>
      <w:r w:rsidR="00403867">
        <w:t xml:space="preserve">Table 2 ranks the functions based on how many systems are affected by </w:t>
      </w:r>
      <w:r w:rsidR="00CF0C67">
        <w:t>them</w:t>
      </w:r>
      <w:r w:rsidR="00403867">
        <w:t xml:space="preserve">. </w:t>
      </w:r>
      <w:r w:rsidR="00DF6DBF">
        <w:t xml:space="preserve">To determine the affected systems, </w:t>
      </w:r>
      <w:r w:rsidR="00F03C17">
        <w:t>a matrix was built that compared the functions to the major systems. In this matrix, an X represents</w:t>
      </w:r>
      <w:r w:rsidR="005D48C2">
        <w:t xml:space="preserve"> that the system is affected by the function. </w:t>
      </w:r>
      <w:r w:rsidR="00542E59">
        <w:t>The deta</w:t>
      </w:r>
      <w:r w:rsidR="00FC1CCC">
        <w:t>ils of</w:t>
      </w:r>
      <w:r w:rsidR="00100573">
        <w:t xml:space="preserve"> this matrix can be seen</w:t>
      </w:r>
      <w:r w:rsidR="006239A8">
        <w:t xml:space="preserve"> in Appendix B, Table 1. </w:t>
      </w:r>
      <w:r w:rsidR="008B4F37">
        <w:t xml:space="preserve">With this process, </w:t>
      </w:r>
      <w:r w:rsidR="00070B85">
        <w:t xml:space="preserve">the more relevant functions can be identified, and opportunities for </w:t>
      </w:r>
      <w:r w:rsidR="005E030C">
        <w:t>innovation can be considered.</w:t>
      </w:r>
    </w:p>
    <w:p w14:paraId="68A55E97" w14:textId="6339950E" w:rsidR="008737A1" w:rsidRPr="00F508A5" w:rsidRDefault="008737A1" w:rsidP="00F508A5">
      <w:pPr>
        <w:pStyle w:val="Heading1"/>
        <w:jc w:val="left"/>
        <w:rPr>
          <w:b w:val="0"/>
          <w:bCs w:val="0"/>
        </w:rPr>
      </w:pPr>
      <w:bookmarkStart w:id="39" w:name="_Toc100584765"/>
      <w:bookmarkStart w:id="40" w:name="_Toc100673714"/>
      <w:r w:rsidRPr="00F508A5">
        <w:rPr>
          <w:b w:val="0"/>
          <w:bCs w:val="0"/>
        </w:rPr>
        <w:t xml:space="preserve">Table </w:t>
      </w:r>
      <w:r w:rsidRPr="00F508A5">
        <w:rPr>
          <w:b w:val="0"/>
          <w:bCs w:val="0"/>
        </w:rPr>
        <w:fldChar w:fldCharType="begin"/>
      </w:r>
      <w:r w:rsidRPr="00F508A5">
        <w:rPr>
          <w:b w:val="0"/>
          <w:bCs w:val="0"/>
        </w:rPr>
        <w:instrText>SEQ Table \* ARABIC</w:instrText>
      </w:r>
      <w:r w:rsidRPr="00F508A5">
        <w:rPr>
          <w:b w:val="0"/>
          <w:bCs w:val="0"/>
        </w:rPr>
        <w:fldChar w:fldCharType="separate"/>
      </w:r>
      <w:r w:rsidR="0002482B" w:rsidRPr="00F508A5">
        <w:rPr>
          <w:b w:val="0"/>
          <w:bCs w:val="0"/>
          <w:noProof/>
        </w:rPr>
        <w:t>2</w:t>
      </w:r>
      <w:r w:rsidRPr="00F508A5">
        <w:rPr>
          <w:b w:val="0"/>
          <w:bCs w:val="0"/>
        </w:rPr>
        <w:fldChar w:fldCharType="end"/>
      </w:r>
      <w:r w:rsidRPr="00F508A5">
        <w:rPr>
          <w:b w:val="0"/>
          <w:bCs w:val="0"/>
        </w:rPr>
        <w:t>: Rank of function priority.</w:t>
      </w:r>
      <w:bookmarkEnd w:id="39"/>
      <w:bookmarkEnd w:id="40"/>
    </w:p>
    <w:tbl>
      <w:tblPr>
        <w:tblStyle w:val="TableGrid"/>
        <w:tblpPr w:leftFromText="180" w:rightFromText="180" w:vertAnchor="text" w:horzAnchor="margin" w:tblpY="127"/>
        <w:tblW w:w="0" w:type="auto"/>
        <w:tblLook w:val="04A0" w:firstRow="1" w:lastRow="0" w:firstColumn="1" w:lastColumn="0" w:noHBand="0" w:noVBand="1"/>
      </w:tblPr>
      <w:tblGrid>
        <w:gridCol w:w="3116"/>
        <w:gridCol w:w="3117"/>
        <w:gridCol w:w="3117"/>
      </w:tblGrid>
      <w:tr w:rsidR="004E1658" w14:paraId="0EA87D15" w14:textId="77777777" w:rsidTr="000C5EEB">
        <w:tc>
          <w:tcPr>
            <w:tcW w:w="3116" w:type="dxa"/>
          </w:tcPr>
          <w:p w14:paraId="295142EA" w14:textId="77777777" w:rsidR="004E1658" w:rsidRPr="004479AB" w:rsidRDefault="004E1658" w:rsidP="004E1658">
            <w:pPr>
              <w:ind w:firstLine="0"/>
              <w:jc w:val="center"/>
              <w:rPr>
                <w:b/>
                <w:bCs/>
              </w:rPr>
            </w:pPr>
            <w:r w:rsidRPr="004479AB">
              <w:rPr>
                <w:b/>
                <w:bCs/>
              </w:rPr>
              <w:t>Rank</w:t>
            </w:r>
          </w:p>
        </w:tc>
        <w:tc>
          <w:tcPr>
            <w:tcW w:w="3117" w:type="dxa"/>
          </w:tcPr>
          <w:p w14:paraId="2D80DD6E" w14:textId="77777777" w:rsidR="004E1658" w:rsidRPr="004479AB" w:rsidRDefault="004E1658" w:rsidP="004E1658">
            <w:pPr>
              <w:ind w:firstLine="0"/>
              <w:jc w:val="center"/>
              <w:rPr>
                <w:b/>
                <w:bCs/>
              </w:rPr>
            </w:pPr>
            <w:r w:rsidRPr="004479AB">
              <w:rPr>
                <w:b/>
                <w:bCs/>
              </w:rPr>
              <w:t>Function</w:t>
            </w:r>
          </w:p>
        </w:tc>
        <w:tc>
          <w:tcPr>
            <w:tcW w:w="3117" w:type="dxa"/>
          </w:tcPr>
          <w:p w14:paraId="43BB974F" w14:textId="77777777" w:rsidR="004E1658" w:rsidRPr="004479AB" w:rsidRDefault="004E1658" w:rsidP="004E1658">
            <w:pPr>
              <w:ind w:firstLine="0"/>
              <w:jc w:val="center"/>
              <w:rPr>
                <w:b/>
                <w:bCs/>
              </w:rPr>
            </w:pPr>
            <w:r w:rsidRPr="004479AB">
              <w:rPr>
                <w:b/>
                <w:bCs/>
              </w:rPr>
              <w:t>Systems affected</w:t>
            </w:r>
          </w:p>
        </w:tc>
      </w:tr>
      <w:tr w:rsidR="004E1658" w14:paraId="0F106239" w14:textId="77777777" w:rsidTr="000C5EEB">
        <w:tc>
          <w:tcPr>
            <w:tcW w:w="3116" w:type="dxa"/>
          </w:tcPr>
          <w:p w14:paraId="70D337C3" w14:textId="77777777" w:rsidR="004E1658" w:rsidRDefault="004E1658" w:rsidP="004E1658">
            <w:pPr>
              <w:ind w:firstLine="0"/>
              <w:jc w:val="center"/>
            </w:pPr>
            <w:r>
              <w:t>1</w:t>
            </w:r>
          </w:p>
        </w:tc>
        <w:tc>
          <w:tcPr>
            <w:tcW w:w="3117" w:type="dxa"/>
          </w:tcPr>
          <w:p w14:paraId="720F2953" w14:textId="77777777" w:rsidR="004E1658" w:rsidRDefault="004A6B99" w:rsidP="004E1658">
            <w:pPr>
              <w:ind w:firstLine="0"/>
              <w:jc w:val="center"/>
            </w:pPr>
            <w:r>
              <w:t>Match moment of inertia close to standard</w:t>
            </w:r>
          </w:p>
        </w:tc>
        <w:tc>
          <w:tcPr>
            <w:tcW w:w="3117" w:type="dxa"/>
          </w:tcPr>
          <w:p w14:paraId="4AB14E29" w14:textId="77777777" w:rsidR="004E1658" w:rsidRDefault="004A6B99" w:rsidP="004E1658">
            <w:pPr>
              <w:ind w:firstLine="0"/>
              <w:jc w:val="center"/>
            </w:pPr>
            <w:r>
              <w:t>3</w:t>
            </w:r>
          </w:p>
        </w:tc>
      </w:tr>
      <w:tr w:rsidR="004E1658" w14:paraId="3D58A59B" w14:textId="77777777" w:rsidTr="000C5EEB">
        <w:tc>
          <w:tcPr>
            <w:tcW w:w="3116" w:type="dxa"/>
          </w:tcPr>
          <w:p w14:paraId="0294EAB2" w14:textId="77777777" w:rsidR="004E1658" w:rsidRDefault="004E1658" w:rsidP="004E1658">
            <w:pPr>
              <w:ind w:firstLine="0"/>
              <w:jc w:val="center"/>
            </w:pPr>
            <w:r>
              <w:t>2</w:t>
            </w:r>
          </w:p>
        </w:tc>
        <w:tc>
          <w:tcPr>
            <w:tcW w:w="3117" w:type="dxa"/>
          </w:tcPr>
          <w:p w14:paraId="25FC54CE" w14:textId="77777777" w:rsidR="004E1658" w:rsidRDefault="00E04EE4" w:rsidP="004E1658">
            <w:pPr>
              <w:ind w:firstLine="0"/>
              <w:jc w:val="center"/>
            </w:pPr>
            <w:r>
              <w:t>Locks components in place</w:t>
            </w:r>
          </w:p>
        </w:tc>
        <w:tc>
          <w:tcPr>
            <w:tcW w:w="3117" w:type="dxa"/>
          </w:tcPr>
          <w:p w14:paraId="5C4E27C5" w14:textId="77777777" w:rsidR="004E1658" w:rsidRDefault="00E04EE4" w:rsidP="004E1658">
            <w:pPr>
              <w:ind w:firstLine="0"/>
              <w:jc w:val="center"/>
            </w:pPr>
            <w:r>
              <w:t>3</w:t>
            </w:r>
          </w:p>
        </w:tc>
      </w:tr>
      <w:tr w:rsidR="004E1658" w14:paraId="7C5E888C" w14:textId="77777777" w:rsidTr="000C5EEB">
        <w:tc>
          <w:tcPr>
            <w:tcW w:w="3116" w:type="dxa"/>
          </w:tcPr>
          <w:p w14:paraId="0CD5FA83" w14:textId="77777777" w:rsidR="004E1658" w:rsidRDefault="004E1658" w:rsidP="004E1658">
            <w:pPr>
              <w:ind w:firstLine="0"/>
              <w:jc w:val="center"/>
            </w:pPr>
            <w:r>
              <w:t>3</w:t>
            </w:r>
          </w:p>
        </w:tc>
        <w:tc>
          <w:tcPr>
            <w:tcW w:w="3117" w:type="dxa"/>
          </w:tcPr>
          <w:p w14:paraId="07F826D8" w14:textId="190AEB90" w:rsidR="004E1658" w:rsidRDefault="00121688" w:rsidP="004E1658">
            <w:pPr>
              <w:ind w:firstLine="0"/>
              <w:jc w:val="center"/>
            </w:pPr>
            <w:r>
              <w:t>Plot time dependent data</w:t>
            </w:r>
          </w:p>
        </w:tc>
        <w:tc>
          <w:tcPr>
            <w:tcW w:w="3117" w:type="dxa"/>
          </w:tcPr>
          <w:p w14:paraId="55F6E93C" w14:textId="77777777" w:rsidR="004E1658" w:rsidRDefault="00ED56CB" w:rsidP="004E1658">
            <w:pPr>
              <w:ind w:firstLine="0"/>
              <w:jc w:val="center"/>
            </w:pPr>
            <w:r>
              <w:t>2</w:t>
            </w:r>
          </w:p>
        </w:tc>
      </w:tr>
      <w:tr w:rsidR="004E1658" w14:paraId="67A9D255" w14:textId="77777777" w:rsidTr="000C5EEB">
        <w:tc>
          <w:tcPr>
            <w:tcW w:w="3116" w:type="dxa"/>
          </w:tcPr>
          <w:p w14:paraId="51A95653" w14:textId="77777777" w:rsidR="004E1658" w:rsidRDefault="004E1658" w:rsidP="004E1658">
            <w:pPr>
              <w:ind w:firstLine="0"/>
              <w:jc w:val="center"/>
            </w:pPr>
            <w:r>
              <w:t>4</w:t>
            </w:r>
          </w:p>
        </w:tc>
        <w:tc>
          <w:tcPr>
            <w:tcW w:w="3117" w:type="dxa"/>
          </w:tcPr>
          <w:p w14:paraId="6861848B" w14:textId="77777777" w:rsidR="004E1658" w:rsidRDefault="00C07AF5" w:rsidP="004E1658">
            <w:pPr>
              <w:ind w:firstLine="0"/>
              <w:jc w:val="center"/>
            </w:pPr>
            <w:r>
              <w:t>Isolates region</w:t>
            </w:r>
            <w:r w:rsidR="00F27806">
              <w:t>s for index and middle fingertip application</w:t>
            </w:r>
          </w:p>
        </w:tc>
        <w:tc>
          <w:tcPr>
            <w:tcW w:w="3117" w:type="dxa"/>
          </w:tcPr>
          <w:p w14:paraId="0026B2E6" w14:textId="77777777" w:rsidR="004E1658" w:rsidRDefault="003E3233" w:rsidP="004E1658">
            <w:pPr>
              <w:ind w:firstLine="0"/>
              <w:jc w:val="center"/>
            </w:pPr>
            <w:r>
              <w:t>2</w:t>
            </w:r>
          </w:p>
        </w:tc>
      </w:tr>
      <w:tr w:rsidR="004E1658" w14:paraId="41E573D3" w14:textId="77777777" w:rsidTr="000C5EEB">
        <w:tc>
          <w:tcPr>
            <w:tcW w:w="3116" w:type="dxa"/>
          </w:tcPr>
          <w:p w14:paraId="78F6EA3B" w14:textId="77777777" w:rsidR="004E1658" w:rsidRDefault="004E1658" w:rsidP="004E1658">
            <w:pPr>
              <w:ind w:firstLine="0"/>
              <w:jc w:val="center"/>
            </w:pPr>
            <w:r>
              <w:t>5</w:t>
            </w:r>
          </w:p>
        </w:tc>
        <w:tc>
          <w:tcPr>
            <w:tcW w:w="3117" w:type="dxa"/>
          </w:tcPr>
          <w:p w14:paraId="3384E27B" w14:textId="77777777" w:rsidR="004E1658" w:rsidRDefault="008A6A21" w:rsidP="004E1658">
            <w:pPr>
              <w:ind w:firstLine="0"/>
              <w:jc w:val="center"/>
            </w:pPr>
            <w:r>
              <w:t>Isolates region for main components</w:t>
            </w:r>
          </w:p>
        </w:tc>
        <w:tc>
          <w:tcPr>
            <w:tcW w:w="3117" w:type="dxa"/>
          </w:tcPr>
          <w:p w14:paraId="0BF144B4" w14:textId="77777777" w:rsidR="004E1658" w:rsidRDefault="00552563" w:rsidP="004E1658">
            <w:pPr>
              <w:ind w:firstLine="0"/>
              <w:jc w:val="center"/>
            </w:pPr>
            <w:r>
              <w:t>2</w:t>
            </w:r>
          </w:p>
        </w:tc>
      </w:tr>
      <w:tr w:rsidR="004E1658" w14:paraId="1E468E4D" w14:textId="77777777" w:rsidTr="000C5EEB">
        <w:tc>
          <w:tcPr>
            <w:tcW w:w="3116" w:type="dxa"/>
          </w:tcPr>
          <w:p w14:paraId="1A99359A" w14:textId="77777777" w:rsidR="004E1658" w:rsidRDefault="004E1658" w:rsidP="004E1658">
            <w:pPr>
              <w:ind w:firstLine="0"/>
              <w:jc w:val="center"/>
            </w:pPr>
            <w:r>
              <w:t>6</w:t>
            </w:r>
          </w:p>
        </w:tc>
        <w:tc>
          <w:tcPr>
            <w:tcW w:w="3117" w:type="dxa"/>
          </w:tcPr>
          <w:p w14:paraId="02AA2785" w14:textId="50DB9B5E" w:rsidR="004E1658" w:rsidRDefault="005A7B4B" w:rsidP="004E1658">
            <w:pPr>
              <w:ind w:firstLine="0"/>
              <w:jc w:val="center"/>
            </w:pPr>
            <w:r>
              <w:t>Contains supplied voltage</w:t>
            </w:r>
          </w:p>
        </w:tc>
        <w:tc>
          <w:tcPr>
            <w:tcW w:w="3117" w:type="dxa"/>
          </w:tcPr>
          <w:p w14:paraId="54BAD33C" w14:textId="77777777" w:rsidR="004E1658" w:rsidRDefault="008A6A21" w:rsidP="004E1658">
            <w:pPr>
              <w:ind w:firstLine="0"/>
              <w:jc w:val="center"/>
            </w:pPr>
            <w:r>
              <w:t>2</w:t>
            </w:r>
          </w:p>
        </w:tc>
      </w:tr>
      <w:tr w:rsidR="007B52B1" w14:paraId="00894925" w14:textId="77777777" w:rsidTr="000C5EEB">
        <w:tc>
          <w:tcPr>
            <w:tcW w:w="3116" w:type="dxa"/>
          </w:tcPr>
          <w:p w14:paraId="13CDE0DD" w14:textId="77777777" w:rsidR="007B52B1" w:rsidRDefault="007B52B1" w:rsidP="007B52B1">
            <w:pPr>
              <w:ind w:firstLine="0"/>
              <w:jc w:val="center"/>
            </w:pPr>
            <w:r>
              <w:t>7</w:t>
            </w:r>
          </w:p>
        </w:tc>
        <w:tc>
          <w:tcPr>
            <w:tcW w:w="3117" w:type="dxa"/>
          </w:tcPr>
          <w:p w14:paraId="5C383D4C" w14:textId="4653BDA1" w:rsidR="007B52B1" w:rsidRDefault="007B52B1" w:rsidP="007B52B1">
            <w:pPr>
              <w:ind w:firstLine="0"/>
              <w:jc w:val="center"/>
            </w:pPr>
            <w:r>
              <w:t>Senses applied load</w:t>
            </w:r>
          </w:p>
        </w:tc>
        <w:tc>
          <w:tcPr>
            <w:tcW w:w="3117" w:type="dxa"/>
          </w:tcPr>
          <w:p w14:paraId="74948398" w14:textId="04484408" w:rsidR="007B52B1" w:rsidRDefault="007B52B1" w:rsidP="007B52B1">
            <w:pPr>
              <w:ind w:firstLine="0"/>
              <w:jc w:val="center"/>
            </w:pPr>
            <w:r>
              <w:t>1</w:t>
            </w:r>
          </w:p>
        </w:tc>
      </w:tr>
      <w:tr w:rsidR="007B52B1" w14:paraId="238E7877" w14:textId="77777777" w:rsidTr="000C5EEB">
        <w:tc>
          <w:tcPr>
            <w:tcW w:w="3116" w:type="dxa"/>
          </w:tcPr>
          <w:p w14:paraId="2DC7CBB6" w14:textId="77777777" w:rsidR="007B52B1" w:rsidRDefault="007B52B1" w:rsidP="007B52B1">
            <w:pPr>
              <w:ind w:firstLine="0"/>
              <w:jc w:val="center"/>
            </w:pPr>
            <w:r>
              <w:t>8</w:t>
            </w:r>
          </w:p>
        </w:tc>
        <w:tc>
          <w:tcPr>
            <w:tcW w:w="3117" w:type="dxa"/>
          </w:tcPr>
          <w:p w14:paraId="64DED298" w14:textId="6366AADD" w:rsidR="007B52B1" w:rsidRDefault="007B52B1" w:rsidP="007B52B1">
            <w:pPr>
              <w:ind w:firstLine="0"/>
              <w:jc w:val="center"/>
            </w:pPr>
            <w:r>
              <w:t>Supports weight of components</w:t>
            </w:r>
          </w:p>
        </w:tc>
        <w:tc>
          <w:tcPr>
            <w:tcW w:w="3117" w:type="dxa"/>
          </w:tcPr>
          <w:p w14:paraId="5341EF84" w14:textId="74B5D6D2" w:rsidR="007B52B1" w:rsidRDefault="007B52B1" w:rsidP="007B52B1">
            <w:pPr>
              <w:ind w:firstLine="0"/>
              <w:jc w:val="center"/>
            </w:pPr>
            <w:r>
              <w:t>1</w:t>
            </w:r>
          </w:p>
        </w:tc>
      </w:tr>
      <w:tr w:rsidR="007B52B1" w14:paraId="44488E82" w14:textId="77777777" w:rsidTr="000C5EEB">
        <w:tc>
          <w:tcPr>
            <w:tcW w:w="3116" w:type="dxa"/>
          </w:tcPr>
          <w:p w14:paraId="2BB03B15" w14:textId="77777777" w:rsidR="007B52B1" w:rsidRDefault="007B52B1" w:rsidP="007B52B1">
            <w:pPr>
              <w:ind w:firstLine="0"/>
              <w:jc w:val="center"/>
            </w:pPr>
            <w:r>
              <w:t>9</w:t>
            </w:r>
          </w:p>
        </w:tc>
        <w:tc>
          <w:tcPr>
            <w:tcW w:w="3117" w:type="dxa"/>
          </w:tcPr>
          <w:p w14:paraId="22D763E8" w14:textId="7EFF1DC3" w:rsidR="007B52B1" w:rsidRDefault="007B52B1" w:rsidP="007B52B1">
            <w:pPr>
              <w:ind w:firstLine="0"/>
              <w:jc w:val="center"/>
            </w:pPr>
            <w:r>
              <w:t>Transforms signals from analog to digital</w:t>
            </w:r>
          </w:p>
        </w:tc>
        <w:tc>
          <w:tcPr>
            <w:tcW w:w="3117" w:type="dxa"/>
          </w:tcPr>
          <w:p w14:paraId="3C207580" w14:textId="1C25BC33" w:rsidR="007B52B1" w:rsidRDefault="007B52B1" w:rsidP="007B52B1">
            <w:pPr>
              <w:ind w:firstLine="0"/>
              <w:jc w:val="center"/>
            </w:pPr>
            <w:r>
              <w:t>1</w:t>
            </w:r>
          </w:p>
        </w:tc>
      </w:tr>
    </w:tbl>
    <w:p w14:paraId="3E383340" w14:textId="77777777" w:rsidR="000C5EEB" w:rsidRDefault="000C5EEB" w:rsidP="002C4FA5">
      <w:pPr>
        <w:ind w:firstLine="0"/>
      </w:pPr>
    </w:p>
    <w:p w14:paraId="3B51C792" w14:textId="59490843" w:rsidR="005E030C" w:rsidRDefault="005E030C" w:rsidP="002C4FA5">
      <w:pPr>
        <w:ind w:firstLine="0"/>
      </w:pPr>
      <w:r>
        <w:tab/>
      </w:r>
      <w:r w:rsidR="0094042C">
        <w:t xml:space="preserve">According to Table 2, </w:t>
      </w:r>
      <w:r w:rsidR="005262E4">
        <w:t>the most important functions of the project</w:t>
      </w:r>
      <w:r w:rsidR="00545441">
        <w:t xml:space="preserve"> are to </w:t>
      </w:r>
      <w:r w:rsidR="00AB1B7D">
        <w:t>“</w:t>
      </w:r>
      <w:r w:rsidR="00545441">
        <w:t>match the moment of inertia close to standard</w:t>
      </w:r>
      <w:r w:rsidR="00AB1B7D">
        <w:t>”</w:t>
      </w:r>
      <w:r w:rsidR="00545441">
        <w:t xml:space="preserve"> and to </w:t>
      </w:r>
      <w:r w:rsidR="00AB1B7D">
        <w:t>“</w:t>
      </w:r>
      <w:r w:rsidR="00545441">
        <w:t>lock components in place</w:t>
      </w:r>
      <w:r w:rsidR="00AB1B7D">
        <w:t>”</w:t>
      </w:r>
      <w:r w:rsidR="00545441">
        <w:t xml:space="preserve">. </w:t>
      </w:r>
      <w:r w:rsidR="00C53E82">
        <w:t xml:space="preserve">Initially, it was </w:t>
      </w:r>
      <w:r w:rsidR="00C53E82">
        <w:lastRenderedPageBreak/>
        <w:t xml:space="preserve">surprising to </w:t>
      </w:r>
      <w:r w:rsidR="009526C9">
        <w:t xml:space="preserve">see </w:t>
      </w:r>
      <w:r w:rsidR="00A7627F">
        <w:t>that</w:t>
      </w:r>
      <w:r w:rsidR="00BC0A7F">
        <w:t xml:space="preserve"> “isolates region for index and middle finger application” came in </w:t>
      </w:r>
      <w:r w:rsidR="004B644A">
        <w:t xml:space="preserve">fourth place, but this finding can help </w:t>
      </w:r>
      <w:r w:rsidR="001348FA">
        <w:t xml:space="preserve">determining our </w:t>
      </w:r>
      <w:r w:rsidR="00257C5A">
        <w:t>focus</w:t>
      </w:r>
      <w:r w:rsidR="001348FA">
        <w:t xml:space="preserve"> in the design. W</w:t>
      </w:r>
      <w:r w:rsidR="00257C5A">
        <w:t xml:space="preserve">hile </w:t>
      </w:r>
      <w:r w:rsidR="00FD1050">
        <w:t xml:space="preserve">isolating </w:t>
      </w:r>
      <w:r w:rsidR="00CB33EE">
        <w:t xml:space="preserve">regions for force application is important, the critical aspect of the design will be to make a product that can replicate the pitching experience, </w:t>
      </w:r>
      <w:r w:rsidR="005F78F0">
        <w:t>such that the gathered data is meaningful to the user and the experience is enjoyable.</w:t>
      </w:r>
    </w:p>
    <w:p w14:paraId="4CF34EA8" w14:textId="08E26559" w:rsidR="005F78F0" w:rsidRDefault="00375BAF" w:rsidP="002C4FA5">
      <w:pPr>
        <w:ind w:firstLine="0"/>
      </w:pPr>
      <w:r>
        <w:tab/>
      </w:r>
      <w:r w:rsidR="00180564">
        <w:t xml:space="preserve">Matching the moment of inertia </w:t>
      </w:r>
      <w:r w:rsidR="00BB6B05">
        <w:t xml:space="preserve">to the standard one </w:t>
      </w:r>
      <w:r w:rsidR="00B05D84">
        <w:t xml:space="preserve">can impact the design of many systems, as any </w:t>
      </w:r>
      <w:r w:rsidR="004A0F0A">
        <w:t xml:space="preserve">weight added by additional components can affect the spin and center of mass of the ball. An important objective of the final design is to incorporate </w:t>
      </w:r>
      <w:r w:rsidR="00FC60E6">
        <w:t xml:space="preserve">a housing that can maintain the mass properties, while also achieving </w:t>
      </w:r>
      <w:r w:rsidR="00084C92">
        <w:t xml:space="preserve">safe rechargeability and </w:t>
      </w:r>
      <w:r w:rsidR="002E02FF">
        <w:t xml:space="preserve">force sensing. </w:t>
      </w:r>
      <w:r w:rsidR="00DE4C9A">
        <w:t>Since displaying the data</w:t>
      </w:r>
      <w:r w:rsidR="008D20E0">
        <w:t xml:space="preserve"> impacts </w:t>
      </w:r>
      <w:r w:rsidR="006253F3">
        <w:t xml:space="preserve">both the force sensing and </w:t>
      </w:r>
      <w:r w:rsidR="00B06DEF">
        <w:t>the data acquisition</w:t>
      </w:r>
      <w:r w:rsidR="00786F3F">
        <w:t xml:space="preserve">, </w:t>
      </w:r>
      <w:r w:rsidR="007D755D">
        <w:t xml:space="preserve">a design </w:t>
      </w:r>
      <w:r w:rsidR="003623ED">
        <w:t xml:space="preserve">that includes both </w:t>
      </w:r>
      <w:r w:rsidR="005B245C">
        <w:t xml:space="preserve">an </w:t>
      </w:r>
      <w:r w:rsidR="003623ED">
        <w:t>automatic display of data and high</w:t>
      </w:r>
      <w:r w:rsidR="005B245C">
        <w:t>-frequency</w:t>
      </w:r>
      <w:r w:rsidR="003623ED">
        <w:t xml:space="preserve"> force sensing can give the design an ed</w:t>
      </w:r>
      <w:r w:rsidR="00A4587E">
        <w:t>ge over the current</w:t>
      </w:r>
      <w:r w:rsidR="00B70683">
        <w:t xml:space="preserve"> products in terms of enjoyability and </w:t>
      </w:r>
      <w:r w:rsidR="00957B0B">
        <w:t>quality.</w:t>
      </w:r>
    </w:p>
    <w:p w14:paraId="71E1C893" w14:textId="2C6EB8C9" w:rsidR="00EA603F" w:rsidRPr="001F427E" w:rsidRDefault="00EA603F" w:rsidP="002C4FA5">
      <w:pPr>
        <w:ind w:firstLine="0"/>
        <w:rPr>
          <w:b/>
          <w:bCs/>
        </w:rPr>
      </w:pPr>
      <w:r>
        <w:tab/>
      </w:r>
      <w:r w:rsidRPr="001F427E">
        <w:rPr>
          <w:b/>
          <w:bCs/>
        </w:rPr>
        <w:t xml:space="preserve">1.3.3 </w:t>
      </w:r>
      <w:r w:rsidR="004B3F11" w:rsidRPr="001F427E">
        <w:rPr>
          <w:b/>
          <w:bCs/>
        </w:rPr>
        <w:t>Action and Outcome</w:t>
      </w:r>
      <w:r w:rsidR="001F427E" w:rsidRPr="001F427E">
        <w:rPr>
          <w:b/>
          <w:bCs/>
        </w:rPr>
        <w:t>s</w:t>
      </w:r>
    </w:p>
    <w:p w14:paraId="422147F3" w14:textId="7056AAFF" w:rsidR="001F427E" w:rsidRPr="00AB7235" w:rsidRDefault="00AB7235" w:rsidP="002C4FA5">
      <w:pPr>
        <w:ind w:firstLine="0"/>
      </w:pPr>
      <w:r>
        <w:rPr>
          <w:b/>
          <w:bCs/>
        </w:rPr>
        <w:tab/>
      </w:r>
      <w:r w:rsidR="00617E72">
        <w:t xml:space="preserve">Based on the previously defined functions, the overall </w:t>
      </w:r>
      <w:r w:rsidR="00B64CC8">
        <w:t xml:space="preserve">action that </w:t>
      </w:r>
      <w:r w:rsidR="00782A51">
        <w:t>the design must do is to capture</w:t>
      </w:r>
      <w:r w:rsidR="00DB5124">
        <w:t xml:space="preserve"> forces app</w:t>
      </w:r>
      <w:r w:rsidR="00736ED6">
        <w:t>lied by a pitcher’s fingertips</w:t>
      </w:r>
      <w:r w:rsidR="00533799">
        <w:t xml:space="preserve">. The expected outcome of this is that the data gathering process must not interfere with the </w:t>
      </w:r>
      <w:r w:rsidR="00A778E6">
        <w:t xml:space="preserve">natural feel of pitching, which can be achieved by </w:t>
      </w:r>
      <w:r w:rsidR="00551798">
        <w:t xml:space="preserve">matching the properties of our design to that of </w:t>
      </w:r>
      <w:r w:rsidR="001C20C3">
        <w:t>an official baseball. For this to hap</w:t>
      </w:r>
      <w:r w:rsidR="000A5462">
        <w:t>pen, the moment of inertia</w:t>
      </w:r>
      <w:r w:rsidR="00F6223B">
        <w:t xml:space="preserve"> of the design </w:t>
      </w:r>
      <w:r w:rsidR="0032461A">
        <w:t>must</w:t>
      </w:r>
      <w:r w:rsidR="00F6223B">
        <w:t xml:space="preserve"> match the one of a baseball as much as possible</w:t>
      </w:r>
      <w:r w:rsidR="00B16956">
        <w:t>, as this is the highest-ranked function in our priority ranking</w:t>
      </w:r>
      <w:r w:rsidR="00F6223B">
        <w:t>. Components must also be locked in place to avoid any</w:t>
      </w:r>
      <w:r w:rsidR="0032461A">
        <w:t xml:space="preserve"> induced changes in the center of mass. </w:t>
      </w:r>
      <w:r w:rsidR="009529E8">
        <w:t xml:space="preserve">Displaying the data, as well as isolating the space for components </w:t>
      </w:r>
      <w:r w:rsidR="005B245C">
        <w:t xml:space="preserve">in </w:t>
      </w:r>
      <w:r w:rsidR="009529E8">
        <w:t>a safe manner, can give the design an edge compared to its competitors.</w:t>
      </w:r>
    </w:p>
    <w:p w14:paraId="5E49EB1D" w14:textId="77777777" w:rsidR="005C6C8E" w:rsidRDefault="001F427E" w:rsidP="002C4FA5">
      <w:pPr>
        <w:ind w:firstLine="0"/>
        <w:rPr>
          <w:b/>
          <w:bCs/>
        </w:rPr>
      </w:pPr>
      <w:r w:rsidRPr="001F427E">
        <w:rPr>
          <w:b/>
          <w:bCs/>
        </w:rPr>
        <w:tab/>
      </w:r>
    </w:p>
    <w:p w14:paraId="42196964" w14:textId="44C5408B" w:rsidR="001F427E" w:rsidRPr="001F427E" w:rsidRDefault="001F427E" w:rsidP="002C4FA5">
      <w:pPr>
        <w:ind w:firstLine="0"/>
        <w:rPr>
          <w:b/>
          <w:bCs/>
        </w:rPr>
      </w:pPr>
      <w:r w:rsidRPr="001F427E">
        <w:rPr>
          <w:b/>
          <w:bCs/>
        </w:rPr>
        <w:lastRenderedPageBreak/>
        <w:t>1.3.4 Function Resolution</w:t>
      </w:r>
    </w:p>
    <w:p w14:paraId="4ACD731B" w14:textId="5D6101BA" w:rsidR="00D33D6A" w:rsidRDefault="009A100F" w:rsidP="00D73B74">
      <w:r>
        <w:t xml:space="preserve">A functional resolution was decided by the team </w:t>
      </w:r>
      <w:r w:rsidR="00A57E64">
        <w:t xml:space="preserve">which summarizes what </w:t>
      </w:r>
      <w:r w:rsidR="00BB0800">
        <w:t xml:space="preserve">the instrumented baseball should do. </w:t>
      </w:r>
      <w:r w:rsidR="009A57C1">
        <w:t>T</w:t>
      </w:r>
      <w:r w:rsidR="00250758">
        <w:t xml:space="preserve">he </w:t>
      </w:r>
      <w:r w:rsidR="00561F70">
        <w:t xml:space="preserve">baseball design should support the weight of its components, effectively lock its </w:t>
      </w:r>
      <w:r w:rsidR="00960294">
        <w:t xml:space="preserve">components in place, and </w:t>
      </w:r>
      <w:r w:rsidR="00173D5F">
        <w:t xml:space="preserve">match the </w:t>
      </w:r>
      <w:r w:rsidR="00B34D62">
        <w:t xml:space="preserve">moment of inertia </w:t>
      </w:r>
      <w:r w:rsidR="001F0101">
        <w:t>to a</w:t>
      </w:r>
      <w:r w:rsidR="002A0725">
        <w:t xml:space="preserve"> </w:t>
      </w:r>
      <w:r w:rsidR="004A3565">
        <w:t xml:space="preserve">baseball under regulation. </w:t>
      </w:r>
      <w:r w:rsidR="00FB43C6">
        <w:t xml:space="preserve">The design should also satisfy </w:t>
      </w:r>
      <w:r w:rsidR="00F56984">
        <w:t xml:space="preserve">our customer’s need </w:t>
      </w:r>
      <w:r w:rsidR="005B245C">
        <w:t xml:space="preserve">for </w:t>
      </w:r>
      <w:r w:rsidR="00F56984">
        <w:t xml:space="preserve">rechargeability, as we don’t want the ball to be easily accessible by its user. In addition, the design should accurately measure the </w:t>
      </w:r>
      <w:r w:rsidR="008A47DD">
        <w:t xml:space="preserve">user’s fingertip shear forces by sensing the applied load, transforming a signal from analog to digital, and </w:t>
      </w:r>
      <w:r w:rsidR="00856314">
        <w:t>isolating regions for the index and middle fingers.</w:t>
      </w:r>
      <w:r w:rsidR="00B914FA">
        <w:t xml:space="preserve"> </w:t>
      </w:r>
    </w:p>
    <w:p w14:paraId="2C361C79" w14:textId="76653252" w:rsidR="00F84DDC" w:rsidRDefault="009733D3">
      <w:pPr>
        <w:pStyle w:val="Heading2"/>
      </w:pPr>
      <w:bookmarkStart w:id="41" w:name="_Toc100581398"/>
      <w:bookmarkStart w:id="42" w:name="_Toc100582877"/>
      <w:bookmarkStart w:id="43" w:name="_Toc100583147"/>
      <w:bookmarkStart w:id="44" w:name="_Toc100673715"/>
      <w:r>
        <w:t>1.4 Target Summary</w:t>
      </w:r>
      <w:bookmarkEnd w:id="41"/>
      <w:bookmarkEnd w:id="42"/>
      <w:bookmarkEnd w:id="43"/>
      <w:bookmarkEnd w:id="44"/>
    </w:p>
    <w:p w14:paraId="35EBACB1" w14:textId="048DA74F" w:rsidR="005E727C" w:rsidRDefault="00F80A8D" w:rsidP="005E727C">
      <w:pPr>
        <w:rPr>
          <w:b/>
          <w:bCs/>
        </w:rPr>
      </w:pPr>
      <w:r w:rsidRPr="00F80A8D">
        <w:rPr>
          <w:b/>
          <w:bCs/>
        </w:rPr>
        <w:t>1.4.1 Targets</w:t>
      </w:r>
    </w:p>
    <w:p w14:paraId="4958371F" w14:textId="4DAE1D98" w:rsidR="00F80A8D" w:rsidRPr="00194B2C" w:rsidRDefault="00194B2C" w:rsidP="005E727C">
      <w:r>
        <w:t>After developing</w:t>
      </w:r>
      <w:r w:rsidR="00CF7E7E">
        <w:t xml:space="preserve"> the functional decomposition, targets were assigned to these functions.</w:t>
      </w:r>
      <w:r w:rsidR="00F906C8">
        <w:t xml:space="preserve"> </w:t>
      </w:r>
      <w:r w:rsidR="00153A8E">
        <w:t>These targets</w:t>
      </w:r>
      <w:r w:rsidR="00FA3179">
        <w:t xml:space="preserve"> assign values to the </w:t>
      </w:r>
      <w:r w:rsidR="00083D27">
        <w:t>previously developed functions</w:t>
      </w:r>
      <w:r w:rsidR="00832C3E">
        <w:t xml:space="preserve"> and specify the constraints and conditions that must be </w:t>
      </w:r>
      <w:r w:rsidR="00EE755C">
        <w:t xml:space="preserve">achieved for </w:t>
      </w:r>
      <w:r w:rsidR="005B245C">
        <w:t xml:space="preserve">the </w:t>
      </w:r>
      <w:r w:rsidR="00EE755C">
        <w:t>successful operation of the product.</w:t>
      </w:r>
      <w:r w:rsidR="00471868">
        <w:t xml:space="preserve"> </w:t>
      </w:r>
      <w:r w:rsidR="00441B8E">
        <w:t>The targets were decided based on</w:t>
      </w:r>
      <w:r w:rsidR="002A280E">
        <w:t xml:space="preserve"> </w:t>
      </w:r>
      <w:r w:rsidR="00095ED7">
        <w:t>the</w:t>
      </w:r>
      <w:r w:rsidR="002A280E">
        <w:t xml:space="preserve"> customer needs</w:t>
      </w:r>
      <w:r w:rsidR="00095ED7">
        <w:t>, advisor’s requests</w:t>
      </w:r>
      <w:r w:rsidR="00B534D4">
        <w:t xml:space="preserve">, and </w:t>
      </w:r>
      <w:r w:rsidR="0071006C">
        <w:t xml:space="preserve">the team’s interpretation </w:t>
      </w:r>
      <w:r w:rsidR="005B245C">
        <w:t xml:space="preserve">of </w:t>
      </w:r>
      <w:r w:rsidR="0071006C">
        <w:t xml:space="preserve">a feasible target. </w:t>
      </w:r>
      <w:r w:rsidR="005A7822">
        <w:t xml:space="preserve">Table 3 shows </w:t>
      </w:r>
      <w:r w:rsidR="00932AFF">
        <w:t xml:space="preserve">the critical functions of </w:t>
      </w:r>
      <w:r w:rsidR="00702D69">
        <w:t>the product, along with their defined targets. These critical functions are the first five functions from our function ranking that</w:t>
      </w:r>
      <w:r w:rsidR="001E4693">
        <w:t xml:space="preserve"> </w:t>
      </w:r>
      <w:r w:rsidR="005B245C">
        <w:t xml:space="preserve">were </w:t>
      </w:r>
      <w:r w:rsidR="001E4693">
        <w:t xml:space="preserve">developed previously </w:t>
      </w:r>
      <w:r w:rsidR="005B245C">
        <w:t xml:space="preserve">in </w:t>
      </w:r>
      <w:r w:rsidR="001E4693">
        <w:t>Table 2</w:t>
      </w:r>
      <w:r w:rsidR="00C80BFC">
        <w:t>. A complete catalog</w:t>
      </w:r>
      <w:r w:rsidR="00FA140F">
        <w:t xml:space="preserve"> of the targets </w:t>
      </w:r>
      <w:r w:rsidR="005B0D41">
        <w:t xml:space="preserve">for </w:t>
      </w:r>
      <w:r w:rsidR="0032278B">
        <w:t>all</w:t>
      </w:r>
      <w:r w:rsidR="005B0D41">
        <w:t xml:space="preserve"> the functions can be found in Appendix C.</w:t>
      </w:r>
    </w:p>
    <w:p w14:paraId="6D2C6319" w14:textId="77777777" w:rsidR="005C6C8E" w:rsidRDefault="005C6C8E" w:rsidP="00D33566">
      <w:pPr>
        <w:pStyle w:val="Caption"/>
      </w:pPr>
    </w:p>
    <w:p w14:paraId="4250501E" w14:textId="77777777" w:rsidR="005C6C8E" w:rsidRDefault="005C6C8E" w:rsidP="00D33566">
      <w:pPr>
        <w:pStyle w:val="Caption"/>
      </w:pPr>
    </w:p>
    <w:p w14:paraId="23510FD1" w14:textId="77777777" w:rsidR="009B3F06" w:rsidRPr="009B3F06" w:rsidRDefault="009B3F06" w:rsidP="009B3F06"/>
    <w:p w14:paraId="774326DA" w14:textId="223D2E25" w:rsidR="00880E95" w:rsidRPr="00F508A5" w:rsidRDefault="00880E95" w:rsidP="00F508A5">
      <w:pPr>
        <w:pStyle w:val="Heading1"/>
        <w:jc w:val="left"/>
        <w:rPr>
          <w:b w:val="0"/>
          <w:bCs w:val="0"/>
        </w:rPr>
      </w:pPr>
      <w:bookmarkStart w:id="45" w:name="_Toc100584766"/>
      <w:bookmarkStart w:id="46" w:name="_Toc100673716"/>
      <w:r w:rsidRPr="00F508A5">
        <w:rPr>
          <w:b w:val="0"/>
          <w:bCs w:val="0"/>
        </w:rPr>
        <w:lastRenderedPageBreak/>
        <w:t xml:space="preserve">Table </w:t>
      </w:r>
      <w:r w:rsidRPr="00F508A5">
        <w:rPr>
          <w:b w:val="0"/>
          <w:bCs w:val="0"/>
        </w:rPr>
        <w:fldChar w:fldCharType="begin"/>
      </w:r>
      <w:r w:rsidRPr="00F508A5">
        <w:rPr>
          <w:b w:val="0"/>
          <w:bCs w:val="0"/>
        </w:rPr>
        <w:instrText>SEQ Table \* ARABIC</w:instrText>
      </w:r>
      <w:r w:rsidRPr="00F508A5">
        <w:rPr>
          <w:b w:val="0"/>
          <w:bCs w:val="0"/>
        </w:rPr>
        <w:fldChar w:fldCharType="separate"/>
      </w:r>
      <w:r w:rsidR="0002482B" w:rsidRPr="00F508A5">
        <w:rPr>
          <w:b w:val="0"/>
          <w:bCs w:val="0"/>
          <w:noProof/>
        </w:rPr>
        <w:t>3</w:t>
      </w:r>
      <w:r w:rsidRPr="00F508A5">
        <w:rPr>
          <w:b w:val="0"/>
          <w:bCs w:val="0"/>
        </w:rPr>
        <w:fldChar w:fldCharType="end"/>
      </w:r>
      <w:r w:rsidRPr="00F508A5">
        <w:rPr>
          <w:b w:val="0"/>
          <w:bCs w:val="0"/>
        </w:rPr>
        <w:t xml:space="preserve">: Critical functions and </w:t>
      </w:r>
      <w:r w:rsidR="002959BF" w:rsidRPr="00F508A5">
        <w:rPr>
          <w:b w:val="0"/>
          <w:bCs w:val="0"/>
        </w:rPr>
        <w:t>defined</w:t>
      </w:r>
      <w:r w:rsidRPr="00F508A5">
        <w:rPr>
          <w:b w:val="0"/>
          <w:bCs w:val="0"/>
        </w:rPr>
        <w:t xml:space="preserve"> t</w:t>
      </w:r>
      <w:r w:rsidR="002959BF" w:rsidRPr="00F508A5">
        <w:rPr>
          <w:b w:val="0"/>
          <w:bCs w:val="0"/>
        </w:rPr>
        <w:t>a</w:t>
      </w:r>
      <w:r w:rsidRPr="00F508A5">
        <w:rPr>
          <w:b w:val="0"/>
          <w:bCs w:val="0"/>
        </w:rPr>
        <w:t>rgets</w:t>
      </w:r>
      <w:bookmarkEnd w:id="45"/>
      <w:bookmarkEnd w:id="46"/>
    </w:p>
    <w:tbl>
      <w:tblPr>
        <w:tblStyle w:val="TableGrid"/>
        <w:tblW w:w="0" w:type="auto"/>
        <w:tblLook w:val="04A0" w:firstRow="1" w:lastRow="0" w:firstColumn="1" w:lastColumn="0" w:noHBand="0" w:noVBand="1"/>
      </w:tblPr>
      <w:tblGrid>
        <w:gridCol w:w="4675"/>
        <w:gridCol w:w="4675"/>
      </w:tblGrid>
      <w:tr w:rsidR="00251BB9" w14:paraId="75991278" w14:textId="77777777" w:rsidTr="00251BB9">
        <w:tc>
          <w:tcPr>
            <w:tcW w:w="4675" w:type="dxa"/>
          </w:tcPr>
          <w:p w14:paraId="3F59F38D" w14:textId="53CEDC44" w:rsidR="00251BB9" w:rsidRPr="0040110B" w:rsidRDefault="00251BB9" w:rsidP="00251BB9">
            <w:pPr>
              <w:ind w:firstLine="0"/>
              <w:jc w:val="center"/>
              <w:rPr>
                <w:b/>
                <w:bCs/>
              </w:rPr>
            </w:pPr>
            <w:r w:rsidRPr="0040110B">
              <w:rPr>
                <w:b/>
                <w:bCs/>
              </w:rPr>
              <w:t>Functions</w:t>
            </w:r>
          </w:p>
        </w:tc>
        <w:tc>
          <w:tcPr>
            <w:tcW w:w="4675" w:type="dxa"/>
          </w:tcPr>
          <w:p w14:paraId="78E14821" w14:textId="73BBD782" w:rsidR="00251BB9" w:rsidRPr="0040110B" w:rsidRDefault="00251BB9" w:rsidP="00251BB9">
            <w:pPr>
              <w:ind w:firstLine="0"/>
              <w:jc w:val="center"/>
              <w:rPr>
                <w:b/>
                <w:bCs/>
              </w:rPr>
            </w:pPr>
            <w:r w:rsidRPr="0040110B">
              <w:rPr>
                <w:b/>
                <w:bCs/>
              </w:rPr>
              <w:t>Targets</w:t>
            </w:r>
          </w:p>
        </w:tc>
      </w:tr>
      <w:tr w:rsidR="00251BB9" w14:paraId="4D52A18B" w14:textId="77777777" w:rsidTr="00251BB9">
        <w:tc>
          <w:tcPr>
            <w:tcW w:w="4675" w:type="dxa"/>
          </w:tcPr>
          <w:p w14:paraId="0C6688CC" w14:textId="452962D9" w:rsidR="00251BB9" w:rsidRDefault="00A11036" w:rsidP="00251BB9">
            <w:pPr>
              <w:ind w:firstLine="0"/>
              <w:jc w:val="center"/>
            </w:pPr>
            <w:r>
              <w:t>Match</w:t>
            </w:r>
            <w:r w:rsidR="00FC1742">
              <w:t xml:space="preserve"> moment of inertia close to standard</w:t>
            </w:r>
          </w:p>
        </w:tc>
        <w:tc>
          <w:tcPr>
            <w:tcW w:w="4675" w:type="dxa"/>
          </w:tcPr>
          <w:p w14:paraId="549AAFAF" w14:textId="679C5091" w:rsidR="00251BB9" w:rsidRPr="007E0903" w:rsidRDefault="006032C6" w:rsidP="00251BB9">
            <w:pPr>
              <w:ind w:firstLine="0"/>
              <w:jc w:val="center"/>
              <w:rPr>
                <w:vertAlign w:val="superscript"/>
              </w:rPr>
            </w:pPr>
            <w:r>
              <w:t xml:space="preserve">Moment of </w:t>
            </w:r>
            <w:r w:rsidR="00870926">
              <w:t>inertia is equal t</w:t>
            </w:r>
            <w:r w:rsidR="00030E3C">
              <w:t>o 81.</w:t>
            </w:r>
            <w:r w:rsidR="00C9363D">
              <w:t>56±</w:t>
            </w:r>
            <w:r w:rsidR="008F17F8">
              <w:t>5</w:t>
            </w:r>
            <w:r w:rsidR="00511226">
              <w:t>%</w:t>
            </w:r>
            <w:r w:rsidR="00B15BAE">
              <w:t xml:space="preserve"> </w:t>
            </w:r>
            <w:r w:rsidR="00B81C4C">
              <w:t>kg*mm</w:t>
            </w:r>
            <w:r w:rsidR="007E0903">
              <w:rPr>
                <w:vertAlign w:val="superscript"/>
              </w:rPr>
              <w:t>2</w:t>
            </w:r>
          </w:p>
        </w:tc>
      </w:tr>
      <w:tr w:rsidR="00251BB9" w14:paraId="35CAEE7E" w14:textId="77777777" w:rsidTr="00251BB9">
        <w:tc>
          <w:tcPr>
            <w:tcW w:w="4675" w:type="dxa"/>
          </w:tcPr>
          <w:p w14:paraId="760C2A95" w14:textId="7493D523" w:rsidR="00251BB9" w:rsidRDefault="002A178C" w:rsidP="00251BB9">
            <w:pPr>
              <w:ind w:firstLine="0"/>
              <w:jc w:val="center"/>
            </w:pPr>
            <w:r>
              <w:t>Locks components in place</w:t>
            </w:r>
          </w:p>
        </w:tc>
        <w:tc>
          <w:tcPr>
            <w:tcW w:w="4675" w:type="dxa"/>
          </w:tcPr>
          <w:p w14:paraId="4BCA9535" w14:textId="3EC7A4EB" w:rsidR="00251BB9" w:rsidRDefault="00F40732" w:rsidP="00251BB9">
            <w:pPr>
              <w:ind w:firstLine="0"/>
              <w:jc w:val="center"/>
            </w:pPr>
            <w:r>
              <w:t>Comp</w:t>
            </w:r>
            <w:r w:rsidR="00EE615A">
              <w:t>onents will</w:t>
            </w:r>
            <w:r w:rsidR="00FD2764">
              <w:t xml:space="preserve"> be limited</w:t>
            </w:r>
            <w:r w:rsidR="00CE0E15">
              <w:t xml:space="preserve"> to </w:t>
            </w:r>
            <w:r w:rsidR="001C3EFA">
              <w:t xml:space="preserve">0.5 </w:t>
            </w:r>
            <w:r w:rsidR="00CE0E15">
              <w:t xml:space="preserve">mm or </w:t>
            </w:r>
            <w:r w:rsidR="001C3EFA">
              <w:t xml:space="preserve">less of </w:t>
            </w:r>
            <w:r w:rsidR="00CE0E15">
              <w:t>mov</w:t>
            </w:r>
            <w:r w:rsidR="005B017A">
              <w:t>e</w:t>
            </w:r>
            <w:r w:rsidR="00CE0E15">
              <w:t>ment</w:t>
            </w:r>
            <w:r w:rsidR="00A678C5">
              <w:t xml:space="preserve"> inside the baseball</w:t>
            </w:r>
          </w:p>
        </w:tc>
      </w:tr>
      <w:tr w:rsidR="002A178C" w14:paraId="0CE89E90" w14:textId="77777777" w:rsidTr="00251BB9">
        <w:tc>
          <w:tcPr>
            <w:tcW w:w="4675" w:type="dxa"/>
          </w:tcPr>
          <w:p w14:paraId="452C2241" w14:textId="2BB2214B" w:rsidR="002A178C" w:rsidRDefault="002A178C" w:rsidP="002A178C">
            <w:pPr>
              <w:ind w:firstLine="0"/>
              <w:jc w:val="center"/>
            </w:pPr>
            <w:r>
              <w:t>Plot time</w:t>
            </w:r>
            <w:r w:rsidR="005B245C">
              <w:t>-dependent</w:t>
            </w:r>
            <w:r>
              <w:t xml:space="preserve"> data</w:t>
            </w:r>
          </w:p>
        </w:tc>
        <w:tc>
          <w:tcPr>
            <w:tcW w:w="4675" w:type="dxa"/>
          </w:tcPr>
          <w:p w14:paraId="492AE038" w14:textId="308CC096" w:rsidR="002A178C" w:rsidRDefault="00014BF4" w:rsidP="002A178C">
            <w:pPr>
              <w:ind w:firstLine="0"/>
              <w:jc w:val="center"/>
            </w:pPr>
            <w:r>
              <w:t>Data is shown</w:t>
            </w:r>
            <w:r w:rsidR="00E92A93">
              <w:t xml:space="preserve"> for a period of 2 second</w:t>
            </w:r>
            <w:r w:rsidR="00CE5279">
              <w:t>s</w:t>
            </w:r>
            <w:r w:rsidR="00E92A93">
              <w:t xml:space="preserve"> </w:t>
            </w:r>
            <w:r w:rsidR="00277898">
              <w:t xml:space="preserve">after </w:t>
            </w:r>
            <w:r w:rsidR="0082019C">
              <w:t xml:space="preserve">a </w:t>
            </w:r>
            <w:r w:rsidR="00277898">
              <w:t>force is applied</w:t>
            </w:r>
          </w:p>
        </w:tc>
      </w:tr>
      <w:tr w:rsidR="002A178C" w14:paraId="77879B87" w14:textId="77777777" w:rsidTr="00251BB9">
        <w:tc>
          <w:tcPr>
            <w:tcW w:w="4675" w:type="dxa"/>
          </w:tcPr>
          <w:p w14:paraId="5317A219" w14:textId="7A53BFA1" w:rsidR="002A178C" w:rsidRDefault="005B0F57" w:rsidP="002A178C">
            <w:pPr>
              <w:ind w:firstLine="0"/>
              <w:jc w:val="center"/>
            </w:pPr>
            <w:r>
              <w:t>Isolates regions for index and middle fingertip application</w:t>
            </w:r>
          </w:p>
        </w:tc>
        <w:tc>
          <w:tcPr>
            <w:tcW w:w="4675" w:type="dxa"/>
          </w:tcPr>
          <w:p w14:paraId="4CB2843B" w14:textId="5540FAF4" w:rsidR="002A178C" w:rsidRPr="00F65517" w:rsidRDefault="003833C8" w:rsidP="002A178C">
            <w:pPr>
              <w:ind w:firstLine="0"/>
              <w:jc w:val="center"/>
              <w:rPr>
                <w:vertAlign w:val="superscript"/>
              </w:rPr>
            </w:pPr>
            <w:r>
              <w:t>Between 4cm</w:t>
            </w:r>
            <w:r w:rsidR="00790BFA">
              <w:rPr>
                <w:vertAlign w:val="superscript"/>
              </w:rPr>
              <w:t>2</w:t>
            </w:r>
            <w:r w:rsidR="00F65517">
              <w:rPr>
                <w:vertAlign w:val="subscript"/>
              </w:rPr>
              <w:t xml:space="preserve"> </w:t>
            </w:r>
            <w:r w:rsidR="00F65517">
              <w:t>and 5cm</w:t>
            </w:r>
            <w:r w:rsidR="00F65517">
              <w:rPr>
                <w:vertAlign w:val="superscript"/>
              </w:rPr>
              <w:t>2</w:t>
            </w:r>
          </w:p>
        </w:tc>
      </w:tr>
      <w:tr w:rsidR="002A178C" w14:paraId="67743FD6" w14:textId="77777777" w:rsidTr="00251BB9">
        <w:tc>
          <w:tcPr>
            <w:tcW w:w="4675" w:type="dxa"/>
          </w:tcPr>
          <w:p w14:paraId="6ED4B678" w14:textId="6CF0C6D3" w:rsidR="002A178C" w:rsidRDefault="00C04047" w:rsidP="002A178C">
            <w:pPr>
              <w:ind w:firstLine="0"/>
              <w:jc w:val="center"/>
            </w:pPr>
            <w:r>
              <w:t>Con</w:t>
            </w:r>
            <w:r w:rsidR="00C91C84">
              <w:t>tains supplied voltage</w:t>
            </w:r>
          </w:p>
        </w:tc>
        <w:tc>
          <w:tcPr>
            <w:tcW w:w="4675" w:type="dxa"/>
          </w:tcPr>
          <w:p w14:paraId="716915BF" w14:textId="17DB99AA" w:rsidR="002A178C" w:rsidRDefault="0052702D" w:rsidP="002A178C">
            <w:pPr>
              <w:ind w:firstLine="0"/>
              <w:jc w:val="center"/>
            </w:pPr>
            <w:r>
              <w:t>Between 7-12V</w:t>
            </w:r>
          </w:p>
        </w:tc>
      </w:tr>
    </w:tbl>
    <w:p w14:paraId="1A6F7FDE" w14:textId="77777777" w:rsidR="002A03D1" w:rsidRDefault="002A03D1">
      <w:pPr>
        <w:rPr>
          <w:b/>
          <w:bCs/>
        </w:rPr>
      </w:pPr>
    </w:p>
    <w:p w14:paraId="0EC2BAF0" w14:textId="31FEE3A2" w:rsidR="0069369C" w:rsidRDefault="00903AF5">
      <w:pPr>
        <w:rPr>
          <w:b/>
          <w:bCs/>
        </w:rPr>
      </w:pPr>
      <w:r w:rsidRPr="00903AF5">
        <w:rPr>
          <w:b/>
          <w:bCs/>
        </w:rPr>
        <w:t>1.4.2 Critical Targets</w:t>
      </w:r>
    </w:p>
    <w:p w14:paraId="12B2A860" w14:textId="5E6025F1" w:rsidR="006242B8" w:rsidRPr="006242B8" w:rsidRDefault="006242B8" w:rsidP="002B28E0">
      <w:pPr>
        <w:ind w:left="720" w:firstLine="0"/>
        <w:rPr>
          <w:i/>
          <w:iCs/>
        </w:rPr>
      </w:pPr>
      <w:r w:rsidRPr="006242B8">
        <w:rPr>
          <w:i/>
          <w:iCs/>
        </w:rPr>
        <w:t>1.4.2.1 Match moment of inertia close to standard</w:t>
      </w:r>
    </w:p>
    <w:p w14:paraId="4C255E5C" w14:textId="54ED62A1" w:rsidR="00DF21AA" w:rsidRPr="00D5230F" w:rsidRDefault="00AF7197" w:rsidP="00D5230F">
      <w:r>
        <w:t xml:space="preserve">Matching </w:t>
      </w:r>
      <w:r w:rsidR="00132510">
        <w:t xml:space="preserve">the moment of inertia to that of a standard baseball is an important </w:t>
      </w:r>
      <w:r w:rsidR="00593D7A">
        <w:t xml:space="preserve">target that </w:t>
      </w:r>
      <w:r w:rsidR="00E10B16">
        <w:t xml:space="preserve">the group </w:t>
      </w:r>
      <w:r w:rsidR="00593D7A">
        <w:t>aim</w:t>
      </w:r>
      <w:r w:rsidR="00E10B16">
        <w:t>s</w:t>
      </w:r>
      <w:r w:rsidR="00593D7A">
        <w:t xml:space="preserve"> to </w:t>
      </w:r>
      <w:r w:rsidR="00A3788C">
        <w:t xml:space="preserve">accomplish. </w:t>
      </w:r>
      <w:r w:rsidR="00582A70">
        <w:t>A baseball that is not of size would be a</w:t>
      </w:r>
      <w:r w:rsidR="00ED1163">
        <w:t xml:space="preserve">n unusable </w:t>
      </w:r>
      <w:r w:rsidR="00AF2F4A">
        <w:t>practice ball that most pitchers would</w:t>
      </w:r>
      <w:r w:rsidR="00E03564">
        <w:t xml:space="preserve"> not use. </w:t>
      </w:r>
      <w:r w:rsidR="006D377A">
        <w:t xml:space="preserve">Pitchers, whether college, major league, or </w:t>
      </w:r>
      <w:r w:rsidR="00F63844">
        <w:t>other upcoming</w:t>
      </w:r>
      <w:r w:rsidR="006D377A">
        <w:t xml:space="preserve"> </w:t>
      </w:r>
      <w:r w:rsidR="00335C58">
        <w:t xml:space="preserve">aspiring players, </w:t>
      </w:r>
      <w:r w:rsidR="00B7314B">
        <w:t xml:space="preserve">need a </w:t>
      </w:r>
      <w:r w:rsidR="00B8238E">
        <w:t>standa</w:t>
      </w:r>
      <w:r w:rsidR="008D1562">
        <w:t>r</w:t>
      </w:r>
      <w:r w:rsidR="00B8238E">
        <w:t>d size ball to practice with</w:t>
      </w:r>
      <w:r w:rsidR="007932CA">
        <w:t xml:space="preserve"> so that their </w:t>
      </w:r>
      <w:r w:rsidR="001553BE">
        <w:t xml:space="preserve">gametime pitching form is not skewed. </w:t>
      </w:r>
      <w:r w:rsidR="00424686">
        <w:t xml:space="preserve">That is, the ball’s </w:t>
      </w:r>
      <w:r w:rsidR="00CE5279">
        <w:t>skewed</w:t>
      </w:r>
      <w:r w:rsidR="00424686">
        <w:t xml:space="preserve"> projection or other measures that might disrupt a pitcher’s ability to throw a perfect game. </w:t>
      </w:r>
      <w:r w:rsidR="00C85626">
        <w:t xml:space="preserve">This target was determined by </w:t>
      </w:r>
      <w:r w:rsidR="001F5113">
        <w:t xml:space="preserve">calculating the moment of inertia of a </w:t>
      </w:r>
      <w:r w:rsidR="00AA558D">
        <w:t xml:space="preserve">standard size </w:t>
      </w:r>
      <w:r w:rsidR="001F5113">
        <w:t>baseball</w:t>
      </w:r>
      <w:r w:rsidR="00AA558D">
        <w:t xml:space="preserve"> (</w:t>
      </w:r>
      <w:r w:rsidR="000C7709">
        <w:t xml:space="preserve">solid </w:t>
      </w:r>
      <w:r w:rsidR="00AA558D">
        <w:t>sphere):</w:t>
      </w:r>
      <w:r w:rsidR="00D5230F">
        <w:t xml:space="preserve"> </w:t>
      </w:r>
      <w:r w:rsidR="00AA558D">
        <w:t xml:space="preserve"> </w:t>
      </w:r>
      <m:oMath>
        <m:r>
          <w:rPr>
            <w:rFonts w:ascii="Cambria Math" w:hAnsi="Cambria Math"/>
          </w:rPr>
          <m:t xml:space="preserve">I= </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M</m:t>
        </m:r>
        <m:sSup>
          <m:sSupPr>
            <m:ctrlPr>
              <w:rPr>
                <w:rFonts w:ascii="Cambria Math" w:hAnsi="Cambria Math"/>
                <w:i/>
              </w:rPr>
            </m:ctrlPr>
          </m:sSupPr>
          <m:e>
            <m:r>
              <w:rPr>
                <w:rFonts w:ascii="Cambria Math" w:hAnsi="Cambria Math"/>
              </w:rPr>
              <m:t>R</m:t>
            </m:r>
          </m:e>
          <m:sup>
            <m:r>
              <w:rPr>
                <w:rFonts w:ascii="Cambria Math" w:hAnsi="Cambria Math"/>
              </w:rPr>
              <m:t>2</m:t>
            </m:r>
          </m:sup>
        </m:sSup>
      </m:oMath>
      <w:r w:rsidR="008D646C">
        <w:t xml:space="preserve">, where </w:t>
      </w:r>
      <w:r w:rsidR="008D646C">
        <w:rPr>
          <w:i/>
          <w:iCs/>
        </w:rPr>
        <w:t xml:space="preserve">M </w:t>
      </w:r>
      <w:r w:rsidR="008D646C">
        <w:t xml:space="preserve">is the mass of </w:t>
      </w:r>
      <w:r w:rsidR="00495864">
        <w:t>a standard</w:t>
      </w:r>
      <w:r w:rsidR="008D646C">
        <w:t xml:space="preserve"> </w:t>
      </w:r>
      <w:r w:rsidR="00495864">
        <w:t>base</w:t>
      </w:r>
      <w:r w:rsidR="008D646C">
        <w:t xml:space="preserve">ball </w:t>
      </w:r>
      <w:r w:rsidR="00501703">
        <w:t xml:space="preserve">and </w:t>
      </w:r>
      <w:r w:rsidR="00501703">
        <w:rPr>
          <w:i/>
          <w:iCs/>
        </w:rPr>
        <w:t xml:space="preserve">R </w:t>
      </w:r>
      <w:r w:rsidR="00501703">
        <w:t xml:space="preserve">is the radius. The value </w:t>
      </w:r>
      <w:r w:rsidR="00F80F8B">
        <w:t xml:space="preserve">obtained from these calculations was </w:t>
      </w:r>
      <m:oMath>
        <m:r>
          <w:rPr>
            <w:rFonts w:ascii="Cambria Math" w:hAnsi="Cambria Math"/>
          </w:rPr>
          <m:t>81.56 kg*</m:t>
        </m:r>
        <m:sSup>
          <m:sSupPr>
            <m:ctrlPr>
              <w:rPr>
                <w:rFonts w:ascii="Cambria Math" w:hAnsi="Cambria Math"/>
                <w:i/>
              </w:rPr>
            </m:ctrlPr>
          </m:sSupPr>
          <m:e>
            <m:r>
              <w:rPr>
                <w:rFonts w:ascii="Cambria Math" w:hAnsi="Cambria Math"/>
              </w:rPr>
              <m:t>mm</m:t>
            </m:r>
          </m:e>
          <m:sup>
            <m:r>
              <w:rPr>
                <w:rFonts w:ascii="Cambria Math" w:hAnsi="Cambria Math"/>
              </w:rPr>
              <m:t>2</m:t>
            </m:r>
          </m:sup>
        </m:sSup>
      </m:oMath>
      <w:r w:rsidR="008E4103">
        <w:t>. We also determined that</w:t>
      </w:r>
      <w:r w:rsidR="00E87477">
        <w:t xml:space="preserve"> </w:t>
      </w:r>
      <w:r w:rsidR="008F17F8">
        <w:t xml:space="preserve">a </w:t>
      </w:r>
      <w:r w:rsidR="001822BF">
        <w:t>feasible tolerance for this value would be</w:t>
      </w:r>
      <w:r w:rsidR="002A7ED9">
        <w:t xml:space="preserve"> </w:t>
      </w:r>
      <m:oMath>
        <m:r>
          <w:rPr>
            <w:rFonts w:ascii="Cambria Math" w:hAnsi="Cambria Math"/>
          </w:rPr>
          <m:t>5%</m:t>
        </m:r>
      </m:oMath>
      <w:r w:rsidR="00A17D7A">
        <w:t xml:space="preserve"> since </w:t>
      </w:r>
      <w:r w:rsidR="00A36545">
        <w:t xml:space="preserve">it would be </w:t>
      </w:r>
      <w:r w:rsidR="00092B48">
        <w:t>improbable</w:t>
      </w:r>
      <w:r w:rsidR="00B94485">
        <w:t xml:space="preserve"> </w:t>
      </w:r>
      <w:r w:rsidR="00A36545">
        <w:t xml:space="preserve">to get the exact value. </w:t>
      </w:r>
    </w:p>
    <w:p w14:paraId="0F2951E5" w14:textId="77777777" w:rsidR="005C6C8E" w:rsidRDefault="005C6C8E" w:rsidP="5A1ECF65">
      <w:pPr>
        <w:rPr>
          <w:i/>
          <w:iCs/>
        </w:rPr>
      </w:pPr>
    </w:p>
    <w:p w14:paraId="11CAFFEE" w14:textId="77777777" w:rsidR="00427B4B" w:rsidRDefault="00427B4B" w:rsidP="5A1ECF65">
      <w:pPr>
        <w:rPr>
          <w:i/>
          <w:iCs/>
        </w:rPr>
      </w:pPr>
    </w:p>
    <w:p w14:paraId="5244FDEE" w14:textId="77777777" w:rsidR="00427B4B" w:rsidRDefault="00427B4B" w:rsidP="5A1ECF65">
      <w:pPr>
        <w:rPr>
          <w:i/>
          <w:iCs/>
        </w:rPr>
      </w:pPr>
    </w:p>
    <w:p w14:paraId="085601B9" w14:textId="1E1E6585" w:rsidR="5A1ECF65" w:rsidRDefault="072573CA" w:rsidP="5A1ECF65">
      <w:pPr>
        <w:rPr>
          <w:i/>
          <w:iCs/>
        </w:rPr>
      </w:pPr>
      <w:r w:rsidRPr="3D192875">
        <w:rPr>
          <w:i/>
          <w:iCs/>
        </w:rPr>
        <w:lastRenderedPageBreak/>
        <w:t xml:space="preserve">1.4.2.2 Isolates regions for index </w:t>
      </w:r>
      <w:r w:rsidRPr="72DB4144">
        <w:rPr>
          <w:i/>
          <w:iCs/>
        </w:rPr>
        <w:t>and middle finger application</w:t>
      </w:r>
    </w:p>
    <w:p w14:paraId="64967137" w14:textId="4AD96CB9" w:rsidR="072573CA" w:rsidRDefault="001A1508" w:rsidP="00621795">
      <w:r>
        <w:rPr>
          <w:rFonts w:eastAsia="MS Gothic"/>
        </w:rPr>
        <w:t>To</w:t>
      </w:r>
      <w:r w:rsidR="072573CA">
        <w:rPr>
          <w:rFonts w:eastAsia="MS Gothic"/>
        </w:rPr>
        <w:t xml:space="preserve"> accurately gather data from the surface of our ball, there needs to be a region that is isolated for the index and middle fingertips. This region can be determined by the average fingertip area plus the standard deviation of the fingertip area. This value is roughly 3.9cm</w:t>
      </w:r>
      <w:r w:rsidR="072573CA" w:rsidRPr="0D52E3AA">
        <w:rPr>
          <w:rFonts w:eastAsia="MS Gothic"/>
          <w:vertAlign w:val="superscript"/>
        </w:rPr>
        <w:t>2</w:t>
      </w:r>
      <w:r w:rsidR="072573CA">
        <w:rPr>
          <w:rFonts w:eastAsia="MS Gothic"/>
        </w:rPr>
        <w:t>.</w:t>
      </w:r>
      <w:r w:rsidR="072573CA" w:rsidRPr="0D52E3AA">
        <w:rPr>
          <w:rFonts w:eastAsia="MS Gothic"/>
          <w:vertAlign w:val="superscript"/>
        </w:rPr>
        <w:t xml:space="preserve"> </w:t>
      </w:r>
      <w:r w:rsidR="072573CA">
        <w:rPr>
          <w:rFonts w:eastAsia="MS Gothic"/>
        </w:rPr>
        <w:t xml:space="preserve">However, additional area should be included to take into consideration of potential variation in a person’s individual fingertips. Increasing this tolerance will accommodate all types of </w:t>
      </w:r>
      <w:r w:rsidR="072573CA" w:rsidRPr="7A2D09E9">
        <w:t>pitcher's</w:t>
      </w:r>
      <w:r w:rsidR="072573CA">
        <w:rPr>
          <w:rFonts w:eastAsia="MS Gothic"/>
        </w:rPr>
        <w:t xml:space="preserve"> hands making it a universal design.</w:t>
      </w:r>
    </w:p>
    <w:p w14:paraId="57858EFC" w14:textId="5513348F" w:rsidR="7A2D09E9" w:rsidRDefault="00C476AD" w:rsidP="7A2D09E9">
      <w:pPr>
        <w:rPr>
          <w:i/>
          <w:iCs/>
        </w:rPr>
      </w:pPr>
      <w:r>
        <w:rPr>
          <w:i/>
          <w:iCs/>
        </w:rPr>
        <w:t>1.4.2.3</w:t>
      </w:r>
      <w:r w:rsidR="00B34B08">
        <w:rPr>
          <w:i/>
          <w:iCs/>
        </w:rPr>
        <w:t xml:space="preserve"> </w:t>
      </w:r>
      <w:r w:rsidR="003838C2">
        <w:rPr>
          <w:i/>
          <w:iCs/>
        </w:rPr>
        <w:t>Contain Supplied Voltage</w:t>
      </w:r>
    </w:p>
    <w:p w14:paraId="1648824C" w14:textId="2F2636A1" w:rsidR="003E0C83" w:rsidRPr="003E0C83" w:rsidRDefault="00F843C1" w:rsidP="00621795">
      <w:r w:rsidRPr="00F843C1">
        <w:t xml:space="preserve">For </w:t>
      </w:r>
      <w:r>
        <w:t>the pro</w:t>
      </w:r>
      <w:r w:rsidR="009F1B84">
        <w:t xml:space="preserve">duct to </w:t>
      </w:r>
      <w:r w:rsidR="00015E43">
        <w:t xml:space="preserve">operate </w:t>
      </w:r>
      <w:r w:rsidR="00B85A3D">
        <w:t>correctly</w:t>
      </w:r>
      <w:r w:rsidR="00D65E99">
        <w:t xml:space="preserve">, </w:t>
      </w:r>
      <w:r w:rsidR="00B85A3D">
        <w:t xml:space="preserve">the </w:t>
      </w:r>
      <w:r w:rsidR="00E8576E">
        <w:t>voltage</w:t>
      </w:r>
      <w:r w:rsidR="00D65E99">
        <w:t xml:space="preserve"> </w:t>
      </w:r>
      <w:r w:rsidR="002C2F29">
        <w:t>must</w:t>
      </w:r>
      <w:r w:rsidR="00FC7BCB">
        <w:t xml:space="preserve"> </w:t>
      </w:r>
      <w:r w:rsidR="00862FAC">
        <w:t xml:space="preserve">be within a range of 7-12V </w:t>
      </w:r>
      <w:r w:rsidR="00032DAA">
        <w:t xml:space="preserve">to power the </w:t>
      </w:r>
      <w:r w:rsidR="000C01D0">
        <w:t xml:space="preserve">electronics inside the baseball. </w:t>
      </w:r>
      <w:r w:rsidR="005C56B6">
        <w:t xml:space="preserve">The voltage range </w:t>
      </w:r>
      <w:r w:rsidR="006611DB">
        <w:t xml:space="preserve">was based on the voltage </w:t>
      </w:r>
      <w:r w:rsidR="00F5531A">
        <w:t>al</w:t>
      </w:r>
      <w:r w:rsidR="00F955EF">
        <w:t>lowed</w:t>
      </w:r>
      <w:r w:rsidR="00F5531A">
        <w:t xml:space="preserve"> </w:t>
      </w:r>
      <w:r w:rsidR="00AD0819">
        <w:t xml:space="preserve">to power </w:t>
      </w:r>
      <w:r w:rsidR="004D53DF">
        <w:t>different</w:t>
      </w:r>
      <w:r w:rsidR="00AD0819">
        <w:t xml:space="preserve"> </w:t>
      </w:r>
      <w:r w:rsidR="00D7252E">
        <w:t>types</w:t>
      </w:r>
      <w:r w:rsidR="00AD0819">
        <w:t xml:space="preserve"> </w:t>
      </w:r>
      <w:r w:rsidR="00152B52">
        <w:t>of</w:t>
      </w:r>
      <w:r w:rsidR="00AD0819">
        <w:t xml:space="preserve"> </w:t>
      </w:r>
      <w:r w:rsidR="003E4F40">
        <w:t>microcontroller</w:t>
      </w:r>
      <w:r w:rsidR="00AE7549">
        <w:t>s</w:t>
      </w:r>
      <w:r w:rsidR="00AD0819">
        <w:t xml:space="preserve"> inside the core of the baseball</w:t>
      </w:r>
      <w:r w:rsidR="00CE3316">
        <w:t xml:space="preserve">. </w:t>
      </w:r>
      <w:r w:rsidR="000C01D0">
        <w:t xml:space="preserve">  </w:t>
      </w:r>
    </w:p>
    <w:p w14:paraId="62954037" w14:textId="69EB6384" w:rsidR="003838C2" w:rsidRDefault="003838C2" w:rsidP="0C67EFD4">
      <w:pPr>
        <w:rPr>
          <w:i/>
          <w:iCs/>
        </w:rPr>
      </w:pPr>
      <w:r>
        <w:rPr>
          <w:i/>
          <w:iCs/>
        </w:rPr>
        <w:t>1.4.2.4 Lock com</w:t>
      </w:r>
      <w:r w:rsidR="00E918A8">
        <w:rPr>
          <w:i/>
          <w:iCs/>
        </w:rPr>
        <w:t>ponents in place</w:t>
      </w:r>
    </w:p>
    <w:p w14:paraId="06B5F78E" w14:textId="33A41C88" w:rsidR="00EF4AAB" w:rsidRPr="00AC51ED" w:rsidRDefault="00DD2359" w:rsidP="00D1781C">
      <w:r>
        <w:t>Locking components in place</w:t>
      </w:r>
      <w:r w:rsidR="00025640">
        <w:t xml:space="preserve"> will be important</w:t>
      </w:r>
      <w:r w:rsidR="00EB65AC">
        <w:t xml:space="preserve"> to avoid structural damages </w:t>
      </w:r>
      <w:r w:rsidR="00CA4B2D">
        <w:t>an</w:t>
      </w:r>
      <w:r w:rsidR="00096393">
        <w:t xml:space="preserve">d </w:t>
      </w:r>
      <w:r w:rsidR="00CA4B2D">
        <w:t>variations on the moment of inertia</w:t>
      </w:r>
      <w:r w:rsidR="00137730">
        <w:t>.</w:t>
      </w:r>
      <w:r w:rsidR="00BB394E">
        <w:t xml:space="preserve"> Ideally, components will not displace at all during operation</w:t>
      </w:r>
      <w:r w:rsidR="0064301E">
        <w:t>, but this will be difficult</w:t>
      </w:r>
      <w:r w:rsidR="002572F1">
        <w:t xml:space="preserve"> </w:t>
      </w:r>
      <w:r w:rsidR="000E0F38">
        <w:t>when the product is subjected to high forces.</w:t>
      </w:r>
      <w:r w:rsidR="00137730">
        <w:t xml:space="preserve"> </w:t>
      </w:r>
      <w:r w:rsidR="0095538A">
        <w:t xml:space="preserve">A maximum of 0.5mm will be allowed as this length value is </w:t>
      </w:r>
      <w:r w:rsidR="00F20FFD">
        <w:t>small compared to</w:t>
      </w:r>
      <w:r w:rsidR="00D258F5">
        <w:t xml:space="preserve"> the diameter of a standard baseball (</w:t>
      </w:r>
      <w:r w:rsidR="00231940">
        <w:t xml:space="preserve">75mm) and </w:t>
      </w:r>
      <w:r w:rsidR="00E55EB2">
        <w:t xml:space="preserve">possible components that can be introduced to the product (around </w:t>
      </w:r>
      <w:r w:rsidR="00E817E2">
        <w:t>53mm).</w:t>
      </w:r>
      <w:r w:rsidR="00FA21BA">
        <w:t xml:space="preserve"> This displacement value applies </w:t>
      </w:r>
      <w:r w:rsidR="009414A4">
        <w:t>for the x, y, and z directions</w:t>
      </w:r>
      <w:r w:rsidR="00DE11A9">
        <w:t>.</w:t>
      </w:r>
    </w:p>
    <w:p w14:paraId="64AFAAE0" w14:textId="680A8299" w:rsidR="00E918A8" w:rsidRDefault="00E918A8" w:rsidP="0C67EFD4">
      <w:pPr>
        <w:rPr>
          <w:i/>
          <w:iCs/>
        </w:rPr>
      </w:pPr>
      <w:r>
        <w:rPr>
          <w:i/>
          <w:iCs/>
        </w:rPr>
        <w:t>1.4.2.5 Plot time</w:t>
      </w:r>
      <w:r w:rsidR="00015E43">
        <w:rPr>
          <w:i/>
          <w:iCs/>
        </w:rPr>
        <w:t>-dependent</w:t>
      </w:r>
      <w:r w:rsidR="003E0C83">
        <w:rPr>
          <w:i/>
          <w:iCs/>
        </w:rPr>
        <w:t xml:space="preserve"> data</w:t>
      </w:r>
    </w:p>
    <w:p w14:paraId="3AD689CA" w14:textId="37843689" w:rsidR="00CE5279" w:rsidRPr="00CE5279" w:rsidRDefault="00CE5279" w:rsidP="00CE5279">
      <w:pPr>
        <w:ind w:firstLine="0"/>
      </w:pPr>
      <w:r>
        <w:rPr>
          <w:i/>
          <w:iCs/>
        </w:rPr>
        <w:tab/>
      </w:r>
      <w:r w:rsidR="003D1284">
        <w:t>Plotting time</w:t>
      </w:r>
      <w:r w:rsidR="00015E43">
        <w:t>-</w:t>
      </w:r>
      <w:r w:rsidR="003D1284">
        <w:t xml:space="preserve">dependent data efficiently is </w:t>
      </w:r>
      <w:r w:rsidR="00CF7E75">
        <w:t>principle</w:t>
      </w:r>
      <w:r w:rsidR="003D1284">
        <w:t xml:space="preserve"> </w:t>
      </w:r>
      <w:r w:rsidR="00A54E19">
        <w:t>in providing useful data</w:t>
      </w:r>
      <w:r w:rsidR="00EE4950">
        <w:t xml:space="preserve"> for the user. </w:t>
      </w:r>
      <w:r w:rsidR="007A7BF7">
        <w:t xml:space="preserve">The sensors need to read </w:t>
      </w:r>
      <w:r w:rsidR="001D535C">
        <w:t xml:space="preserve">the data and plot the time dependent data within </w:t>
      </w:r>
      <w:r w:rsidR="00576A48">
        <w:t xml:space="preserve">2 seconds. This value was determined </w:t>
      </w:r>
      <w:r w:rsidR="00831373">
        <w:t xml:space="preserve">from </w:t>
      </w:r>
      <w:r w:rsidR="00C92C3B">
        <w:t>the average time it takes a pitcher to</w:t>
      </w:r>
      <w:r w:rsidR="00831373">
        <w:t xml:space="preserve"> release </w:t>
      </w:r>
      <w:r w:rsidR="00C92C3B">
        <w:t xml:space="preserve">the baseball. </w:t>
      </w:r>
    </w:p>
    <w:p w14:paraId="73AED359" w14:textId="0C2D7E9A" w:rsidR="000209DD" w:rsidRDefault="000209DD">
      <w:pPr>
        <w:rPr>
          <w:b/>
          <w:bCs/>
        </w:rPr>
      </w:pPr>
      <w:r>
        <w:rPr>
          <w:b/>
          <w:bCs/>
        </w:rPr>
        <w:lastRenderedPageBreak/>
        <w:t>1.4.3 Metrics</w:t>
      </w:r>
    </w:p>
    <w:tbl>
      <w:tblPr>
        <w:tblStyle w:val="TableGrid"/>
        <w:tblpPr w:leftFromText="180" w:rightFromText="180" w:vertAnchor="text" w:horzAnchor="page" w:tblpXSpec="center" w:tblpY="23"/>
        <w:tblW w:w="0" w:type="auto"/>
        <w:tblLook w:val="04A0" w:firstRow="1" w:lastRow="0" w:firstColumn="1" w:lastColumn="0" w:noHBand="0" w:noVBand="1"/>
      </w:tblPr>
      <w:tblGrid>
        <w:gridCol w:w="4675"/>
        <w:gridCol w:w="4675"/>
      </w:tblGrid>
      <w:tr w:rsidR="002C198D" w:rsidRPr="0040110B" w14:paraId="3AB891EE" w14:textId="77777777" w:rsidTr="002C198D">
        <w:tc>
          <w:tcPr>
            <w:tcW w:w="4675" w:type="dxa"/>
          </w:tcPr>
          <w:p w14:paraId="71063DF6" w14:textId="77777777" w:rsidR="002C198D" w:rsidRPr="0040110B" w:rsidRDefault="002C198D" w:rsidP="002C198D">
            <w:pPr>
              <w:ind w:firstLine="0"/>
              <w:jc w:val="center"/>
              <w:rPr>
                <w:b/>
                <w:bCs/>
              </w:rPr>
            </w:pPr>
            <w:r w:rsidRPr="0040110B">
              <w:rPr>
                <w:b/>
                <w:bCs/>
              </w:rPr>
              <w:t>Functions</w:t>
            </w:r>
          </w:p>
        </w:tc>
        <w:tc>
          <w:tcPr>
            <w:tcW w:w="4675" w:type="dxa"/>
          </w:tcPr>
          <w:p w14:paraId="1783EA19" w14:textId="77777777" w:rsidR="002C198D" w:rsidRPr="0040110B" w:rsidRDefault="002C198D" w:rsidP="002C198D">
            <w:pPr>
              <w:ind w:firstLine="0"/>
              <w:jc w:val="center"/>
              <w:rPr>
                <w:b/>
                <w:bCs/>
              </w:rPr>
            </w:pPr>
            <w:r>
              <w:rPr>
                <w:b/>
                <w:bCs/>
              </w:rPr>
              <w:t>Metrics</w:t>
            </w:r>
          </w:p>
        </w:tc>
      </w:tr>
      <w:tr w:rsidR="002C198D" w14:paraId="698F09E0" w14:textId="77777777" w:rsidTr="002C198D">
        <w:tc>
          <w:tcPr>
            <w:tcW w:w="4675" w:type="dxa"/>
          </w:tcPr>
          <w:p w14:paraId="55C330ED" w14:textId="77777777" w:rsidR="002C198D" w:rsidRDefault="002C198D" w:rsidP="002C198D">
            <w:pPr>
              <w:ind w:firstLine="0"/>
              <w:jc w:val="center"/>
            </w:pPr>
            <w:r>
              <w:t>Match moment of inertia close to standard</w:t>
            </w:r>
          </w:p>
        </w:tc>
        <w:tc>
          <w:tcPr>
            <w:tcW w:w="4675" w:type="dxa"/>
          </w:tcPr>
          <w:p w14:paraId="3C38C94B" w14:textId="77777777" w:rsidR="002C198D" w:rsidRDefault="002C198D" w:rsidP="002C198D">
            <w:pPr>
              <w:ind w:firstLine="0"/>
              <w:jc w:val="center"/>
            </w:pPr>
            <w:r>
              <w:t>Device will be suspended through its center of mass and rotated</w:t>
            </w:r>
          </w:p>
        </w:tc>
      </w:tr>
      <w:tr w:rsidR="002C198D" w14:paraId="409BD6C2" w14:textId="77777777" w:rsidTr="002C198D">
        <w:tc>
          <w:tcPr>
            <w:tcW w:w="4675" w:type="dxa"/>
          </w:tcPr>
          <w:p w14:paraId="2F7AC917" w14:textId="77777777" w:rsidR="002C198D" w:rsidRDefault="002C198D" w:rsidP="002C198D">
            <w:pPr>
              <w:ind w:firstLine="0"/>
              <w:jc w:val="center"/>
            </w:pPr>
            <w:r>
              <w:t>Locks components in place</w:t>
            </w:r>
          </w:p>
        </w:tc>
        <w:tc>
          <w:tcPr>
            <w:tcW w:w="4675" w:type="dxa"/>
          </w:tcPr>
          <w:p w14:paraId="148154B8" w14:textId="77777777" w:rsidR="002C198D" w:rsidRDefault="002C198D" w:rsidP="002C198D">
            <w:pPr>
              <w:ind w:firstLine="0"/>
              <w:jc w:val="center"/>
            </w:pPr>
            <w:r>
              <w:t>Components will be displaced in the housing to measure difference.</w:t>
            </w:r>
          </w:p>
        </w:tc>
      </w:tr>
      <w:tr w:rsidR="002C198D" w14:paraId="0C5A40DD" w14:textId="77777777" w:rsidTr="002C198D">
        <w:tc>
          <w:tcPr>
            <w:tcW w:w="4675" w:type="dxa"/>
          </w:tcPr>
          <w:p w14:paraId="358AA7FE" w14:textId="662CFA83" w:rsidR="002C198D" w:rsidRDefault="002C198D" w:rsidP="002C198D">
            <w:pPr>
              <w:ind w:firstLine="0"/>
              <w:jc w:val="center"/>
            </w:pPr>
            <w:r>
              <w:t>Plot time</w:t>
            </w:r>
            <w:r w:rsidR="00015E43">
              <w:t>-dependent</w:t>
            </w:r>
            <w:r>
              <w:t xml:space="preserve"> data</w:t>
            </w:r>
          </w:p>
        </w:tc>
        <w:tc>
          <w:tcPr>
            <w:tcW w:w="4675" w:type="dxa"/>
          </w:tcPr>
          <w:p w14:paraId="235B9B1C" w14:textId="77777777" w:rsidR="002C198D" w:rsidRDefault="002C198D" w:rsidP="002C198D">
            <w:pPr>
              <w:ind w:firstLine="0"/>
              <w:jc w:val="center"/>
            </w:pPr>
            <w:r>
              <w:t>Software will plot the data for the specified time interval</w:t>
            </w:r>
          </w:p>
        </w:tc>
      </w:tr>
      <w:tr w:rsidR="002C198D" w14:paraId="537B03E4" w14:textId="77777777" w:rsidTr="002C198D">
        <w:tc>
          <w:tcPr>
            <w:tcW w:w="4675" w:type="dxa"/>
          </w:tcPr>
          <w:p w14:paraId="7D7720E5" w14:textId="77777777" w:rsidR="002C198D" w:rsidRDefault="002C198D" w:rsidP="002C198D">
            <w:pPr>
              <w:ind w:firstLine="0"/>
              <w:jc w:val="center"/>
            </w:pPr>
            <w:r>
              <w:t>Isolates regions for index and middle fingertip application</w:t>
            </w:r>
          </w:p>
        </w:tc>
        <w:tc>
          <w:tcPr>
            <w:tcW w:w="4675" w:type="dxa"/>
          </w:tcPr>
          <w:p w14:paraId="5E35DD63" w14:textId="77777777" w:rsidR="002C198D" w:rsidRDefault="002C198D" w:rsidP="002C198D">
            <w:pPr>
              <w:ind w:firstLine="0"/>
              <w:jc w:val="center"/>
            </w:pPr>
            <w:r>
              <w:t>Digital caliper will be utilized to measure lengths to determine area</w:t>
            </w:r>
          </w:p>
        </w:tc>
      </w:tr>
      <w:tr w:rsidR="002C198D" w14:paraId="2BDD65A2" w14:textId="77777777" w:rsidTr="002C198D">
        <w:tc>
          <w:tcPr>
            <w:tcW w:w="4675" w:type="dxa"/>
          </w:tcPr>
          <w:p w14:paraId="3151355E" w14:textId="77777777" w:rsidR="002C198D" w:rsidRDefault="002C198D" w:rsidP="002C198D">
            <w:pPr>
              <w:ind w:firstLine="0"/>
              <w:jc w:val="center"/>
            </w:pPr>
            <w:r>
              <w:t>Contains supplied voltage</w:t>
            </w:r>
          </w:p>
        </w:tc>
        <w:tc>
          <w:tcPr>
            <w:tcW w:w="4675" w:type="dxa"/>
          </w:tcPr>
          <w:p w14:paraId="13793470" w14:textId="77777777" w:rsidR="002C198D" w:rsidRDefault="002C198D" w:rsidP="002C198D">
            <w:pPr>
              <w:ind w:firstLine="0"/>
              <w:jc w:val="center"/>
            </w:pPr>
            <w:r>
              <w:t>Operation of the device is possible without electrical shocks.</w:t>
            </w:r>
          </w:p>
        </w:tc>
      </w:tr>
    </w:tbl>
    <w:p w14:paraId="485E852E" w14:textId="77777777" w:rsidR="002A03D1" w:rsidRDefault="002A03D1" w:rsidP="002C198D">
      <w:pPr>
        <w:ind w:firstLine="0"/>
        <w:rPr>
          <w:b/>
          <w:bCs/>
        </w:rPr>
      </w:pPr>
    </w:p>
    <w:p w14:paraId="0388C50D" w14:textId="74227849" w:rsidR="000209DD" w:rsidRDefault="000209DD">
      <w:pPr>
        <w:rPr>
          <w:b/>
          <w:bCs/>
        </w:rPr>
      </w:pPr>
      <w:r>
        <w:rPr>
          <w:b/>
          <w:bCs/>
        </w:rPr>
        <w:t>1.4.4 Critical Metrics</w:t>
      </w:r>
    </w:p>
    <w:p w14:paraId="4CB688A2" w14:textId="6B4763FA" w:rsidR="003525AD" w:rsidRDefault="003525AD">
      <w:pPr>
        <w:rPr>
          <w:i/>
          <w:iCs/>
        </w:rPr>
      </w:pPr>
      <w:r w:rsidRPr="00247891">
        <w:rPr>
          <w:i/>
          <w:iCs/>
        </w:rPr>
        <w:t>1.4.4.1</w:t>
      </w:r>
      <w:r w:rsidR="00247891" w:rsidRPr="00247891">
        <w:rPr>
          <w:i/>
          <w:iCs/>
        </w:rPr>
        <w:t xml:space="preserve"> Match moment of inertia close to standard</w:t>
      </w:r>
    </w:p>
    <w:p w14:paraId="34F65D56" w14:textId="77777777" w:rsidR="00807228" w:rsidRDefault="0048516D" w:rsidP="00BB66C7">
      <w:r>
        <w:t xml:space="preserve">An experimental approach can be used to determine the moment of inertia of the final product. </w:t>
      </w:r>
      <w:r w:rsidR="006A62E4">
        <w:t xml:space="preserve">With the use of a cable and a stopwatch, </w:t>
      </w:r>
      <w:r w:rsidR="004A145E">
        <w:t>the product can be attached to a fixed table and</w:t>
      </w:r>
      <w:r w:rsidR="008F4F8F">
        <w:t xml:space="preserve"> allowed to rotate in a free manner for a known </w:t>
      </w:r>
      <w:r w:rsidR="000D06D1">
        <w:t>angle.</w:t>
      </w:r>
      <w:r w:rsidR="004C0B27">
        <w:t xml:space="preserve"> This action can be monitored with a stopwatch to determine the time of travel.</w:t>
      </w:r>
      <w:r w:rsidR="00807228">
        <w:t xml:space="preserve"> With this data, the following equations can be applied to determine the moment of inertia:</w:t>
      </w:r>
    </w:p>
    <w:p w14:paraId="12A9920D" w14:textId="21F09046" w:rsidR="006703C1" w:rsidRPr="0071164C" w:rsidRDefault="0071164C" w:rsidP="0071164C">
      <w:pPr>
        <w:jc w:val="center"/>
      </w:pPr>
      <m:oMathPara>
        <m:oMath>
          <m:r>
            <w:rPr>
              <w:rFonts w:ascii="Cambria Math" w:hAnsi="Cambria Math"/>
            </w:rPr>
            <m:t>τ=Iα</m:t>
          </m:r>
        </m:oMath>
      </m:oMathPara>
    </w:p>
    <w:p w14:paraId="18C11E58" w14:textId="4D2F18E3" w:rsidR="0071164C" w:rsidRPr="00BD4ABD" w:rsidRDefault="00BD4ABD" w:rsidP="0071164C">
      <w:pPr>
        <w:jc w:val="center"/>
      </w:pPr>
      <m:oMathPara>
        <m:oMath>
          <m:r>
            <w:rPr>
              <w:rFonts w:ascii="Cambria Math" w:hAnsi="Cambria Math"/>
            </w:rPr>
            <m:t>τ=mgh</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m:oMathPara>
    </w:p>
    <w:p w14:paraId="6476374B" w14:textId="3A843CA6" w:rsidR="00BD4ABD" w:rsidRPr="00452A7A" w:rsidRDefault="004B3DAB" w:rsidP="00BD4ABD">
      <w:r>
        <w:t xml:space="preserve">In these equations, τ represents the torque, </w:t>
      </w:r>
      <w:r w:rsidRPr="004B3DAB">
        <w:rPr>
          <w:i/>
          <w:iCs/>
        </w:rPr>
        <w:t>I</w:t>
      </w:r>
      <w:r>
        <w:t xml:space="preserve"> the moment of inertia, α the angular acceleration, </w:t>
      </w:r>
      <w:r>
        <w:rPr>
          <w:i/>
          <w:iCs/>
        </w:rPr>
        <w:t>m</w:t>
      </w:r>
      <w:r>
        <w:t xml:space="preserve"> the </w:t>
      </w:r>
      <w:r w:rsidR="00452A7A">
        <w:t xml:space="preserve">product’s mass, </w:t>
      </w:r>
      <w:r w:rsidR="00452A7A">
        <w:rPr>
          <w:i/>
          <w:iCs/>
        </w:rPr>
        <w:t>g</w:t>
      </w:r>
      <w:r w:rsidR="00452A7A">
        <w:t xml:space="preserve"> the acceleration of gravity, </w:t>
      </w:r>
      <w:r w:rsidR="00452A7A">
        <w:rPr>
          <w:i/>
          <w:iCs/>
        </w:rPr>
        <w:t>h</w:t>
      </w:r>
      <w:r w:rsidR="00452A7A">
        <w:t xml:space="preserve"> the height at which the ball is </w:t>
      </w:r>
      <w:r w:rsidR="00E51596">
        <w:t xml:space="preserve">suspended, and θ the traveled angle. This method was chosen as it is </w:t>
      </w:r>
      <w:r w:rsidR="00A818A9">
        <w:t>inexpensive</w:t>
      </w:r>
      <w:r w:rsidR="00E51596">
        <w:t xml:space="preserve"> and easy to perform. </w:t>
      </w:r>
      <w:r w:rsidR="001062D7">
        <w:t xml:space="preserve">It can also be used to determine </w:t>
      </w:r>
      <w:r w:rsidR="001371AA">
        <w:t xml:space="preserve">if the pitching feel of the product is </w:t>
      </w:r>
      <w:r w:rsidR="00F16A7C">
        <w:t>like</w:t>
      </w:r>
      <w:r w:rsidR="001371AA">
        <w:t xml:space="preserve"> the standard, </w:t>
      </w:r>
      <w:r w:rsidR="00C8674F">
        <w:t>which will result in the user getting more valuable data.</w:t>
      </w:r>
    </w:p>
    <w:p w14:paraId="7225A03D" w14:textId="29E7FFDD" w:rsidR="00024560" w:rsidRDefault="00024560" w:rsidP="00024560">
      <w:r w:rsidRPr="0A6410C6">
        <w:rPr>
          <w:i/>
          <w:iCs/>
        </w:rPr>
        <w:lastRenderedPageBreak/>
        <w:t>1.4.</w:t>
      </w:r>
      <w:r>
        <w:rPr>
          <w:i/>
          <w:iCs/>
        </w:rPr>
        <w:t>4</w:t>
      </w:r>
      <w:r w:rsidRPr="0A6410C6">
        <w:rPr>
          <w:i/>
          <w:iCs/>
        </w:rPr>
        <w:t>.2 Isolates regions for index and middle</w:t>
      </w:r>
      <w:r w:rsidRPr="375B42AB">
        <w:rPr>
          <w:i/>
          <w:iCs/>
        </w:rPr>
        <w:t xml:space="preserve"> finger application</w:t>
      </w:r>
    </w:p>
    <w:p w14:paraId="72CB0903" w14:textId="3E8F49CB" w:rsidR="00024560" w:rsidRPr="003B13F5" w:rsidRDefault="00024560">
      <w:r>
        <w:t>Wh</w:t>
      </w:r>
      <w:r w:rsidRPr="7B5943B9">
        <w:t xml:space="preserve">en determining the </w:t>
      </w:r>
      <w:r>
        <w:t xml:space="preserve">area necessary for fingertip application a digital caliper can be utilized. The shape of the region may be irregular but accurate estimations can be made by designing the region as an ellipse. This shape closely resembles a fingertip. The width and length of the shape can be determined by modeling the dimensions of an </w:t>
      </w:r>
      <w:r w:rsidR="00E7562D">
        <w:t>“</w:t>
      </w:r>
      <w:r>
        <w:t>extreme case</w:t>
      </w:r>
      <w:r w:rsidR="00E7562D">
        <w:t>”.</w:t>
      </w:r>
      <w:r>
        <w:t xml:space="preserve"> The extreme case</w:t>
      </w:r>
      <w:r w:rsidDel="002E2643">
        <w:t xml:space="preserve"> </w:t>
      </w:r>
      <w:r w:rsidR="002E2643">
        <w:t>is</w:t>
      </w:r>
      <w:r>
        <w:t xml:space="preserve"> defined as a person with well above average fingertips. </w:t>
      </w:r>
    </w:p>
    <w:p w14:paraId="07BB8129" w14:textId="20D11C56" w:rsidR="00A06786" w:rsidRDefault="00A06786">
      <w:pPr>
        <w:rPr>
          <w:i/>
        </w:rPr>
      </w:pPr>
      <w:r w:rsidRPr="00972709">
        <w:rPr>
          <w:i/>
          <w:iCs/>
        </w:rPr>
        <w:t>1.4.</w:t>
      </w:r>
      <w:r w:rsidR="00E42F32">
        <w:rPr>
          <w:i/>
          <w:iCs/>
        </w:rPr>
        <w:t>4</w:t>
      </w:r>
      <w:r w:rsidRPr="00972709">
        <w:rPr>
          <w:i/>
          <w:iCs/>
        </w:rPr>
        <w:t>.3</w:t>
      </w:r>
      <w:r w:rsidR="00972709" w:rsidRPr="00972709">
        <w:rPr>
          <w:i/>
          <w:iCs/>
        </w:rPr>
        <w:t xml:space="preserve"> Contain Supplied Voltage</w:t>
      </w:r>
    </w:p>
    <w:p w14:paraId="0A4FB153" w14:textId="647E875E" w:rsidR="00E42F32" w:rsidRPr="00E42F32" w:rsidRDefault="00E238A8" w:rsidP="006703C1">
      <w:r>
        <w:t xml:space="preserve">When finding the </w:t>
      </w:r>
      <w:r w:rsidR="006D7C20">
        <w:t>voltage range for the microcontroller</w:t>
      </w:r>
      <w:r w:rsidR="00E4517D">
        <w:t xml:space="preserve"> </w:t>
      </w:r>
      <w:r w:rsidR="00A52CFB">
        <w:t>it was de</w:t>
      </w:r>
      <w:r w:rsidR="004E18B2">
        <w:t xml:space="preserve">termined </w:t>
      </w:r>
      <w:r w:rsidR="009D6CDA">
        <w:t xml:space="preserve">through testing different ranges of voltage </w:t>
      </w:r>
      <w:r w:rsidR="004E18B2">
        <w:t xml:space="preserve">that </w:t>
      </w:r>
      <w:r w:rsidR="004C2720">
        <w:t>using</w:t>
      </w:r>
      <w:r w:rsidR="004D3760">
        <w:t xml:space="preserve"> </w:t>
      </w:r>
      <w:r w:rsidR="00702DB3">
        <w:t>a range of 7-12V</w:t>
      </w:r>
      <w:r w:rsidR="0030669B">
        <w:t xml:space="preserve"> </w:t>
      </w:r>
      <w:r w:rsidR="00251ED5">
        <w:t xml:space="preserve">is </w:t>
      </w:r>
      <w:r w:rsidR="00646513">
        <w:t xml:space="preserve">reliable </w:t>
      </w:r>
      <w:r w:rsidR="00E56E6C">
        <w:t xml:space="preserve">to </w:t>
      </w:r>
      <w:r w:rsidR="00293C5E">
        <w:t xml:space="preserve">prevent </w:t>
      </w:r>
      <w:r w:rsidR="00451045">
        <w:t xml:space="preserve">short-circuits </w:t>
      </w:r>
      <w:r w:rsidR="00367067">
        <w:t xml:space="preserve">as well as </w:t>
      </w:r>
      <w:r w:rsidR="00557A60">
        <w:t>overheating</w:t>
      </w:r>
      <w:r w:rsidR="00367067">
        <w:t xml:space="preserve"> the microcontroller</w:t>
      </w:r>
      <w:r w:rsidR="00810534">
        <w:t xml:space="preserve"> inside the baseball</w:t>
      </w:r>
      <w:r w:rsidR="00A838B7">
        <w:t>.</w:t>
      </w:r>
      <w:r w:rsidR="007622EF">
        <w:t xml:space="preserve"> Th</w:t>
      </w:r>
      <w:r w:rsidR="003A3CEE">
        <w:t>e</w:t>
      </w:r>
      <w:r w:rsidR="007622EF">
        <w:t xml:space="preserve"> voltage range </w:t>
      </w:r>
      <w:r w:rsidR="00C1758B">
        <w:t xml:space="preserve">also prevents </w:t>
      </w:r>
      <w:r w:rsidR="00201D12">
        <w:t xml:space="preserve">the need </w:t>
      </w:r>
      <w:r w:rsidR="000B41C9">
        <w:t xml:space="preserve">to </w:t>
      </w:r>
      <w:r w:rsidR="00264C69">
        <w:t xml:space="preserve">repair the </w:t>
      </w:r>
      <w:r w:rsidR="0059155E">
        <w:t>micro</w:t>
      </w:r>
      <w:r w:rsidR="00245A9B">
        <w:t>controller after extended use of the product.</w:t>
      </w:r>
      <w:r w:rsidR="002A6105">
        <w:t xml:space="preserve"> </w:t>
      </w:r>
    </w:p>
    <w:p w14:paraId="755AAEC4" w14:textId="38B3090D" w:rsidR="00BB1FF5" w:rsidRDefault="00BB1FF5" w:rsidP="00BB1FF5">
      <w:pPr>
        <w:rPr>
          <w:i/>
          <w:iCs/>
        </w:rPr>
      </w:pPr>
      <w:r>
        <w:rPr>
          <w:i/>
          <w:iCs/>
        </w:rPr>
        <w:t>1.4.4.4 Lock components in place</w:t>
      </w:r>
    </w:p>
    <w:p w14:paraId="628DA2E4" w14:textId="06A9E1B4" w:rsidR="003B13F5" w:rsidRPr="003D5CCC" w:rsidRDefault="003A139A" w:rsidP="00BB1FF5">
      <w:r w:rsidRPr="004618EA">
        <w:t xml:space="preserve">When keeping the components within the baseball in place </w:t>
      </w:r>
      <w:r w:rsidR="00F93626" w:rsidRPr="004618EA">
        <w:t xml:space="preserve">an experimental approach </w:t>
      </w:r>
      <w:r w:rsidR="00367A15" w:rsidRPr="004618EA">
        <w:t xml:space="preserve">could be used </w:t>
      </w:r>
      <w:r w:rsidR="00984EF3" w:rsidRPr="004618EA">
        <w:t xml:space="preserve">to determine the best housing for </w:t>
      </w:r>
      <w:r w:rsidR="00200DBA" w:rsidRPr="004618EA">
        <w:t xml:space="preserve">the final product. </w:t>
      </w:r>
      <w:r w:rsidR="00C55307" w:rsidRPr="004618EA">
        <w:t>The use of additive</w:t>
      </w:r>
      <w:r w:rsidR="004B2F44">
        <w:t xml:space="preserve"> </w:t>
      </w:r>
      <w:r w:rsidR="00C55307" w:rsidRPr="004618EA">
        <w:t xml:space="preserve">manufacturing methods can help house </w:t>
      </w:r>
      <w:r w:rsidR="00BB483C" w:rsidRPr="004618EA">
        <w:t xml:space="preserve">the electrical components </w:t>
      </w:r>
      <w:r w:rsidR="007E3301" w:rsidRPr="004618EA">
        <w:t>and with varying tolerances to ensure some flexibility whilst maintaining structural integr</w:t>
      </w:r>
      <w:r w:rsidR="004618EA" w:rsidRPr="004618EA">
        <w:t xml:space="preserve">ity. </w:t>
      </w:r>
      <w:r w:rsidR="00CA63DA">
        <w:t>With some tolerance levels set in place</w:t>
      </w:r>
      <w:r w:rsidR="002E2643">
        <w:t>,</w:t>
      </w:r>
      <w:r w:rsidR="00CA63DA">
        <w:t xml:space="preserve"> the housing will provide the ability to capture the shear directional forces coming off from the ball </w:t>
      </w:r>
      <w:r w:rsidR="00B241EF">
        <w:t>as well as allow room to flex instead of a rigid impact the ball may experience.</w:t>
      </w:r>
    </w:p>
    <w:p w14:paraId="588EC13A" w14:textId="1A0ECBDD" w:rsidR="00BB1FF5" w:rsidRDefault="00BB1FF5" w:rsidP="00BB1FF5">
      <w:pPr>
        <w:rPr>
          <w:i/>
          <w:iCs/>
        </w:rPr>
      </w:pPr>
      <w:r>
        <w:rPr>
          <w:i/>
          <w:iCs/>
        </w:rPr>
        <w:t>1.4.4.5 Plot time</w:t>
      </w:r>
      <w:r w:rsidR="002E2643">
        <w:rPr>
          <w:i/>
          <w:iCs/>
        </w:rPr>
        <w:t>-dependent</w:t>
      </w:r>
      <w:r>
        <w:rPr>
          <w:i/>
          <w:iCs/>
        </w:rPr>
        <w:t xml:space="preserve"> data</w:t>
      </w:r>
    </w:p>
    <w:p w14:paraId="6101E5DA" w14:textId="206FB3FB" w:rsidR="00972709" w:rsidRPr="00972709" w:rsidRDefault="00B241EF">
      <w:r>
        <w:t xml:space="preserve">In terms of plotting the </w:t>
      </w:r>
      <w:r w:rsidR="00DF3E66">
        <w:t>time</w:t>
      </w:r>
      <w:r w:rsidR="002E2643">
        <w:t>-dependent</w:t>
      </w:r>
      <w:r w:rsidR="00DF3E66">
        <w:t xml:space="preserve"> </w:t>
      </w:r>
      <w:r w:rsidR="005A0014">
        <w:t xml:space="preserve">data the </w:t>
      </w:r>
      <w:r w:rsidR="00B115B1">
        <w:t xml:space="preserve">use of tools </w:t>
      </w:r>
      <w:r w:rsidR="00A87B91">
        <w:t xml:space="preserve">to measure the accuracy </w:t>
      </w:r>
      <w:r w:rsidR="00E603FF">
        <w:t xml:space="preserve">of the forces generated from the </w:t>
      </w:r>
      <w:r w:rsidR="00E603FF" w:rsidRPr="00E603FF">
        <w:t>Δ</w:t>
      </w:r>
      <w:r w:rsidR="00E603FF">
        <w:t>t</w:t>
      </w:r>
      <w:r w:rsidR="00480933">
        <w:t xml:space="preserve"> of the ball releasing from the </w:t>
      </w:r>
      <w:r w:rsidR="0095146C">
        <w:t>pitcher’s</w:t>
      </w:r>
      <w:r w:rsidR="00480933">
        <w:t xml:space="preserve"> hand</w:t>
      </w:r>
      <w:r w:rsidR="00464E52">
        <w:t xml:space="preserve"> should be within </w:t>
      </w:r>
      <w:r w:rsidR="00464E52">
        <w:lastRenderedPageBreak/>
        <w:t>three significant figures.</w:t>
      </w:r>
      <w:r w:rsidR="00136C0A">
        <w:t xml:space="preserve"> The value obtained </w:t>
      </w:r>
      <w:r w:rsidR="002D27CD">
        <w:t>is a</w:t>
      </w:r>
      <w:r w:rsidR="00136C0A" w:rsidDel="002D27CD">
        <w:t xml:space="preserve"> </w:t>
      </w:r>
      <w:r w:rsidR="0095146C">
        <w:t xml:space="preserve">plotted force vs time for each individual sensor to ensure a proper reading for </w:t>
      </w:r>
      <w:r w:rsidR="00F94F60">
        <w:t>each fingertip force generated.</w:t>
      </w:r>
    </w:p>
    <w:p w14:paraId="42BB5A33" w14:textId="77777777" w:rsidR="00F94F60" w:rsidRDefault="00F94F60" w:rsidP="00F94F60"/>
    <w:p w14:paraId="7DC86114" w14:textId="1FF0E161" w:rsidR="00F84DDC" w:rsidRDefault="009733D3">
      <w:pPr>
        <w:pStyle w:val="Heading2"/>
      </w:pPr>
      <w:bookmarkStart w:id="47" w:name="_Toc100581399"/>
      <w:bookmarkStart w:id="48" w:name="_Toc100582878"/>
      <w:bookmarkStart w:id="49" w:name="_Toc100583148"/>
      <w:bookmarkStart w:id="50" w:name="_Toc100673717"/>
      <w:r>
        <w:t>1.5 Concept Generation</w:t>
      </w:r>
      <w:bookmarkEnd w:id="47"/>
      <w:bookmarkEnd w:id="48"/>
      <w:bookmarkEnd w:id="49"/>
      <w:bookmarkEnd w:id="50"/>
    </w:p>
    <w:p w14:paraId="0B4133C8" w14:textId="7FE6F78E" w:rsidR="00F84DDC" w:rsidRDefault="00F127AA">
      <w:r>
        <w:t xml:space="preserve">A total of 100 concepts were conceived for this </w:t>
      </w:r>
      <w:r w:rsidR="00C83106">
        <w:t xml:space="preserve">project. </w:t>
      </w:r>
      <w:r w:rsidR="00803179">
        <w:t>To</w:t>
      </w:r>
      <w:r w:rsidR="006E79A6">
        <w:t xml:space="preserve"> achieve an organized and effective brainstorming process, a morphological chart was develop</w:t>
      </w:r>
      <w:r w:rsidR="00F66CC4">
        <w:t xml:space="preserve">ed. </w:t>
      </w:r>
      <w:r w:rsidR="00803179">
        <w:t xml:space="preserve">This </w:t>
      </w:r>
      <w:r w:rsidR="005A28AD">
        <w:t>chart contains the</w:t>
      </w:r>
      <w:r w:rsidR="00DD256B">
        <w:t xml:space="preserve"> most important functions that were previously defined, as well as individual solutions for each function. These </w:t>
      </w:r>
      <w:r w:rsidR="006B5EA5">
        <w:t>solutions were there combined to form a total of 50 concepts.</w:t>
      </w:r>
      <w:r w:rsidR="002F3BDD">
        <w:t xml:space="preserve"> The morphological chart </w:t>
      </w:r>
      <w:r w:rsidR="00DC0F56">
        <w:t>can be found in Appendix D.</w:t>
      </w:r>
      <w:r w:rsidR="006B5EA5">
        <w:t xml:space="preserve"> </w:t>
      </w:r>
      <w:r w:rsidR="00481647">
        <w:t>The other 50 concepts</w:t>
      </w:r>
      <w:r w:rsidR="00F11E27">
        <w:t xml:space="preserve"> </w:t>
      </w:r>
      <w:r w:rsidR="00B14637">
        <w:t>came from two main</w:t>
      </w:r>
      <w:r w:rsidR="00E11D6F">
        <w:t xml:space="preserve"> bra</w:t>
      </w:r>
      <w:r w:rsidR="008A1289">
        <w:t xml:space="preserve">instorming techniques: biomimicry and </w:t>
      </w:r>
      <w:r w:rsidR="00E719EA">
        <w:t>crapshoot</w:t>
      </w:r>
      <w:r w:rsidR="007847C2">
        <w:t>. Biomimicry</w:t>
      </w:r>
      <w:r w:rsidR="008D531E">
        <w:t xml:space="preserve"> was focused </w:t>
      </w:r>
      <w:r w:rsidR="00DC0F56">
        <w:t>on</w:t>
      </w:r>
      <w:r w:rsidR="008D531E">
        <w:t xml:space="preserve"> animals</w:t>
      </w:r>
      <w:r w:rsidR="00E86656">
        <w:t xml:space="preserve"> that execute important functions with their fingers and have</w:t>
      </w:r>
      <w:r w:rsidR="0092784E">
        <w:t xml:space="preserve"> enhanced sensing capa</w:t>
      </w:r>
      <w:r w:rsidR="00EF0A2D">
        <w:t>bilitie</w:t>
      </w:r>
      <w:r w:rsidR="0092784E">
        <w:t>s</w:t>
      </w:r>
      <w:r w:rsidR="008E446D">
        <w:t>.</w:t>
      </w:r>
      <w:r w:rsidR="00272730">
        <w:t xml:space="preserve"> On the other hand, </w:t>
      </w:r>
      <w:r w:rsidR="00512A5C">
        <w:t>the crapshoot method was also used</w:t>
      </w:r>
      <w:r w:rsidR="00823438">
        <w:t>, combining users such as a baseball pitcher, activities such as scouting, and</w:t>
      </w:r>
      <w:r w:rsidR="00E04BD5">
        <w:t xml:space="preserve"> potential</w:t>
      </w:r>
      <w:r w:rsidR="00823438">
        <w:t xml:space="preserve"> </w:t>
      </w:r>
      <w:r w:rsidR="00D64BE3">
        <w:t>resources such as</w:t>
      </w:r>
      <w:r w:rsidR="00E04BD5">
        <w:t xml:space="preserve"> smart materials</w:t>
      </w:r>
      <w:r w:rsidR="00F645C1">
        <w:t xml:space="preserve">. </w:t>
      </w:r>
      <w:r w:rsidR="000B25ED">
        <w:t xml:space="preserve">Out of all these concepts, 3 high-fidelity and 5 medium-fidelity concepts were chosen </w:t>
      </w:r>
      <w:r w:rsidR="00C46DF1">
        <w:t>by the team</w:t>
      </w:r>
      <w:r w:rsidR="00EE65B9">
        <w:t>.</w:t>
      </w:r>
    </w:p>
    <w:p w14:paraId="144768AA" w14:textId="61C3D007" w:rsidR="00964A63" w:rsidRPr="003766C7" w:rsidRDefault="00964A63">
      <w:pPr>
        <w:rPr>
          <w:b/>
          <w:bCs/>
        </w:rPr>
      </w:pPr>
      <w:r w:rsidRPr="003766C7">
        <w:rPr>
          <w:b/>
          <w:bCs/>
        </w:rPr>
        <w:t xml:space="preserve">1.5.1 </w:t>
      </w:r>
      <w:r w:rsidR="003766C7" w:rsidRPr="003766C7">
        <w:rPr>
          <w:b/>
          <w:bCs/>
        </w:rPr>
        <w:t>High-Fidelity Concepts</w:t>
      </w:r>
    </w:p>
    <w:p w14:paraId="5F6C2857" w14:textId="1B98C508" w:rsidR="00F84DDC" w:rsidRPr="007524C5" w:rsidRDefault="00FF0B07">
      <w:pPr>
        <w:pStyle w:val="Heading3"/>
        <w:rPr>
          <w:b w:val="0"/>
          <w:bCs w:val="0"/>
          <w:i/>
          <w:iCs/>
        </w:rPr>
      </w:pPr>
      <w:bookmarkStart w:id="51" w:name="_Toc100581400"/>
      <w:bookmarkStart w:id="52" w:name="_Toc100581665"/>
      <w:bookmarkStart w:id="53" w:name="_Toc100582879"/>
      <w:bookmarkStart w:id="54" w:name="_Toc100583149"/>
      <w:bookmarkStart w:id="55" w:name="_Toc100673718"/>
      <w:r w:rsidRPr="007524C5">
        <w:rPr>
          <w:b w:val="0"/>
          <w:bCs w:val="0"/>
          <w:i/>
          <w:iCs/>
        </w:rPr>
        <w:t xml:space="preserve">1.5.1.1 </w:t>
      </w:r>
      <w:r w:rsidR="009733D3" w:rsidRPr="007524C5">
        <w:rPr>
          <w:b w:val="0"/>
          <w:bCs w:val="0"/>
          <w:i/>
          <w:iCs/>
        </w:rPr>
        <w:t>Concept 1</w:t>
      </w:r>
      <w:bookmarkEnd w:id="51"/>
      <w:bookmarkEnd w:id="52"/>
      <w:bookmarkEnd w:id="53"/>
      <w:bookmarkEnd w:id="54"/>
      <w:bookmarkEnd w:id="55"/>
    </w:p>
    <w:p w14:paraId="535483A5" w14:textId="67C33261" w:rsidR="00F84DDC" w:rsidRDefault="009148B9">
      <w:r>
        <w:t>Concept 1</w:t>
      </w:r>
      <w:r w:rsidR="00C27288">
        <w:t xml:space="preserve"> consists </w:t>
      </w:r>
      <w:r w:rsidR="00DA600C">
        <w:t>of</w:t>
      </w:r>
      <w:r w:rsidR="00C27288">
        <w:t xml:space="preserve"> a spherical, plastic housing</w:t>
      </w:r>
      <w:r w:rsidR="00476315">
        <w:t xml:space="preserve"> that will be introduced on the inside of a baseball</w:t>
      </w:r>
      <w:r w:rsidR="00AB798F">
        <w:t xml:space="preserve"> by removing its core</w:t>
      </w:r>
      <w:r w:rsidR="00476315">
        <w:t>.</w:t>
      </w:r>
      <w:r w:rsidR="00AB798F">
        <w:t xml:space="preserve"> </w:t>
      </w:r>
      <w:r w:rsidR="0006614E">
        <w:t>An Arduino will be introduced in this housing, along with piezoelectric sensors</w:t>
      </w:r>
      <w:r w:rsidR="002C208E">
        <w:t>, by forcing fitting the components</w:t>
      </w:r>
      <w:r w:rsidR="00260A5E">
        <w:t xml:space="preserve"> to avoid </w:t>
      </w:r>
      <w:r w:rsidR="002C11BA">
        <w:t>unnecessary movement</w:t>
      </w:r>
      <w:r w:rsidR="00B76D28">
        <w:t>. Additionally, the outside of the baseball will have stickers that indicate</w:t>
      </w:r>
      <w:r w:rsidR="0028603F">
        <w:t xml:space="preserve"> the position </w:t>
      </w:r>
      <w:r w:rsidR="00A77CA3">
        <w:t>of the index and middle fingertip</w:t>
      </w:r>
      <w:r w:rsidR="008B2BDB">
        <w:t xml:space="preserve"> for force application.</w:t>
      </w:r>
    </w:p>
    <w:p w14:paraId="6C4B3C50" w14:textId="44CD25B5" w:rsidR="00F84DDC" w:rsidRPr="00960D78" w:rsidRDefault="00960D78">
      <w:pPr>
        <w:pStyle w:val="Heading3"/>
        <w:rPr>
          <w:b w:val="0"/>
          <w:bCs w:val="0"/>
          <w:i/>
          <w:iCs/>
        </w:rPr>
      </w:pPr>
      <w:bookmarkStart w:id="56" w:name="_Toc100581401"/>
      <w:bookmarkStart w:id="57" w:name="_Toc100581666"/>
      <w:bookmarkStart w:id="58" w:name="_Toc100582880"/>
      <w:bookmarkStart w:id="59" w:name="_Toc100583150"/>
      <w:bookmarkStart w:id="60" w:name="_Toc100673719"/>
      <w:r w:rsidRPr="00960D78">
        <w:rPr>
          <w:b w:val="0"/>
          <w:bCs w:val="0"/>
          <w:i/>
          <w:iCs/>
        </w:rPr>
        <w:lastRenderedPageBreak/>
        <w:t xml:space="preserve">1.5.1.2 </w:t>
      </w:r>
      <w:r w:rsidR="009733D3" w:rsidRPr="00960D78">
        <w:rPr>
          <w:b w:val="0"/>
          <w:bCs w:val="0"/>
          <w:i/>
          <w:iCs/>
        </w:rPr>
        <w:t>Concept 2</w:t>
      </w:r>
      <w:bookmarkEnd w:id="56"/>
      <w:bookmarkEnd w:id="57"/>
      <w:bookmarkEnd w:id="58"/>
      <w:bookmarkEnd w:id="59"/>
      <w:bookmarkEnd w:id="60"/>
    </w:p>
    <w:p w14:paraId="1D55AE11" w14:textId="78585A6E" w:rsidR="00F84DDC" w:rsidRDefault="005A18B8">
      <w:r>
        <w:t xml:space="preserve">Concept 2 </w:t>
      </w:r>
      <w:r w:rsidR="008A6655">
        <w:t xml:space="preserve">consists </w:t>
      </w:r>
      <w:r w:rsidR="00FA3AD1">
        <w:t>of</w:t>
      </w:r>
      <w:r w:rsidR="008A6655">
        <w:t xml:space="preserve"> a custom</w:t>
      </w:r>
      <w:r w:rsidR="00386DD1">
        <w:t xml:space="preserve"> 3D</w:t>
      </w:r>
      <w:r w:rsidR="00DF780A">
        <w:t>-printed</w:t>
      </w:r>
      <w:r w:rsidR="008342D6">
        <w:t xml:space="preserve"> housing</w:t>
      </w:r>
      <w:r w:rsidR="002D529D">
        <w:t xml:space="preserve"> inserted on the core of a baseball</w:t>
      </w:r>
      <w:r w:rsidR="00DF780A">
        <w:t xml:space="preserve"> that contains piezoelectric sensors</w:t>
      </w:r>
      <w:r w:rsidR="00C7543C">
        <w:t xml:space="preserve"> connected to an Arduino</w:t>
      </w:r>
      <w:r w:rsidR="00FA3AD1">
        <w:t>. The components</w:t>
      </w:r>
      <w:r w:rsidR="00916C98">
        <w:t xml:space="preserve"> will be held in place by </w:t>
      </w:r>
      <w:r w:rsidR="00CE2691">
        <w:t>small cu</w:t>
      </w:r>
      <w:r w:rsidR="005C2305">
        <w:t xml:space="preserve">shions to avoid failure. </w:t>
      </w:r>
      <w:r w:rsidR="00BD4B4D">
        <w:t xml:space="preserve">Additionally, the outside of the baseball </w:t>
      </w:r>
      <w:r w:rsidR="00400A1D">
        <w:t>will have a custom stitching component</w:t>
      </w:r>
      <w:r w:rsidR="003E12F7">
        <w:t xml:space="preserve"> that </w:t>
      </w:r>
      <w:r w:rsidR="002D27CD">
        <w:t xml:space="preserve">indicates </w:t>
      </w:r>
      <w:r w:rsidR="003E12F7">
        <w:t>the point of force application.</w:t>
      </w:r>
    </w:p>
    <w:p w14:paraId="7B039651" w14:textId="752AAD24" w:rsidR="00F84DDC" w:rsidRDefault="00173B94">
      <w:pPr>
        <w:pStyle w:val="Heading3"/>
        <w:rPr>
          <w:b w:val="0"/>
          <w:bCs w:val="0"/>
          <w:i/>
          <w:iCs/>
        </w:rPr>
      </w:pPr>
      <w:bookmarkStart w:id="61" w:name="_Toc100581402"/>
      <w:bookmarkStart w:id="62" w:name="_Toc100581667"/>
      <w:bookmarkStart w:id="63" w:name="_Toc100582881"/>
      <w:bookmarkStart w:id="64" w:name="_Toc100583151"/>
      <w:bookmarkStart w:id="65" w:name="_Toc100673720"/>
      <w:r w:rsidRPr="00173B94">
        <w:rPr>
          <w:b w:val="0"/>
          <w:bCs w:val="0"/>
          <w:i/>
          <w:iCs/>
        </w:rPr>
        <w:t xml:space="preserve">1.5.1.3 </w:t>
      </w:r>
      <w:r w:rsidR="009733D3" w:rsidRPr="00173B94">
        <w:rPr>
          <w:b w:val="0"/>
          <w:bCs w:val="0"/>
          <w:i/>
          <w:iCs/>
        </w:rPr>
        <w:t>Concept 3</w:t>
      </w:r>
      <w:bookmarkEnd w:id="61"/>
      <w:bookmarkEnd w:id="62"/>
      <w:bookmarkEnd w:id="63"/>
      <w:bookmarkEnd w:id="64"/>
      <w:bookmarkEnd w:id="65"/>
    </w:p>
    <w:p w14:paraId="53AAA0F4" w14:textId="0D12EFDE" w:rsidR="00F84DDC" w:rsidRDefault="00022292">
      <w:r>
        <w:t>Concept 3 consists of a custom 3D-printed housing that contains pressure</w:t>
      </w:r>
      <w:r w:rsidR="00BF13AB">
        <w:t xml:space="preserve"> sensors</w:t>
      </w:r>
      <w:r w:rsidR="00A37B6B">
        <w:t xml:space="preserve"> wired to</w:t>
      </w:r>
      <w:r w:rsidR="00B507C5">
        <w:t xml:space="preserve"> an Arduino.</w:t>
      </w:r>
      <w:r w:rsidR="00C956D5">
        <w:t xml:space="preserve"> </w:t>
      </w:r>
      <w:r w:rsidR="00D134B4">
        <w:t xml:space="preserve">Two indentations will be performed on the outside of the baseball to indicate the points of force application. To accommodate for the change in the moment of inertia, </w:t>
      </w:r>
      <w:r w:rsidR="001E4152">
        <w:t xml:space="preserve">additional counterweights will be added to the inside of the baseball. </w:t>
      </w:r>
      <w:r w:rsidR="00486B55">
        <w:t xml:space="preserve">Components will be locked in place with the use of </w:t>
      </w:r>
      <w:r w:rsidR="00262C74">
        <w:t>elastic cushions.</w:t>
      </w:r>
    </w:p>
    <w:p w14:paraId="12632083" w14:textId="21A6A7E2" w:rsidR="00173B94" w:rsidRPr="00173B94" w:rsidRDefault="00173B94">
      <w:pPr>
        <w:rPr>
          <w:b/>
          <w:bCs/>
        </w:rPr>
      </w:pPr>
      <w:r w:rsidRPr="00173B94">
        <w:rPr>
          <w:b/>
          <w:bCs/>
        </w:rPr>
        <w:t>1.5.2 Medium-Fidelity Concepts</w:t>
      </w:r>
    </w:p>
    <w:p w14:paraId="53ED9079" w14:textId="62C3207A" w:rsidR="00F84DDC" w:rsidRDefault="00501C1C">
      <w:pPr>
        <w:pStyle w:val="Heading3"/>
        <w:rPr>
          <w:b w:val="0"/>
          <w:bCs w:val="0"/>
          <w:i/>
          <w:iCs/>
        </w:rPr>
      </w:pPr>
      <w:bookmarkStart w:id="66" w:name="_Toc100581403"/>
      <w:bookmarkStart w:id="67" w:name="_Toc100581668"/>
      <w:bookmarkStart w:id="68" w:name="_Toc100582882"/>
      <w:bookmarkStart w:id="69" w:name="_Toc100583152"/>
      <w:bookmarkStart w:id="70" w:name="_Toc100673721"/>
      <w:r w:rsidRPr="00092FD2">
        <w:rPr>
          <w:b w:val="0"/>
          <w:bCs w:val="0"/>
          <w:i/>
          <w:iCs/>
        </w:rPr>
        <w:t xml:space="preserve">1.5.2.1 </w:t>
      </w:r>
      <w:r w:rsidR="009733D3" w:rsidRPr="00092FD2">
        <w:rPr>
          <w:b w:val="0"/>
          <w:bCs w:val="0"/>
          <w:i/>
          <w:iCs/>
        </w:rPr>
        <w:t>Concept 4</w:t>
      </w:r>
      <w:bookmarkEnd w:id="66"/>
      <w:bookmarkEnd w:id="67"/>
      <w:bookmarkEnd w:id="68"/>
      <w:bookmarkEnd w:id="69"/>
      <w:bookmarkEnd w:id="70"/>
    </w:p>
    <w:p w14:paraId="5DA77246" w14:textId="51FC7E9F" w:rsidR="003A1636" w:rsidRPr="003A1636" w:rsidRDefault="00E332C4" w:rsidP="003A1636">
      <w:r>
        <w:t xml:space="preserve">Concept 4 consists of a custom spherical housing </w:t>
      </w:r>
      <w:r w:rsidR="002D27CD">
        <w:t xml:space="preserve">that </w:t>
      </w:r>
      <w:r w:rsidR="007B6A39">
        <w:t xml:space="preserve">holds </w:t>
      </w:r>
      <w:r w:rsidR="00D97507">
        <w:t>all</w:t>
      </w:r>
      <w:r w:rsidR="007B6A39">
        <w:t xml:space="preserve"> the main hardware components of the </w:t>
      </w:r>
      <w:r w:rsidR="00B34587">
        <w:t>baseball</w:t>
      </w:r>
      <w:r w:rsidR="00862543">
        <w:t xml:space="preserve">. This housing will feature screws to lock the hardware in place. </w:t>
      </w:r>
      <w:r w:rsidR="00D97507">
        <w:t>To</w:t>
      </w:r>
      <w:r w:rsidR="00C306D2">
        <w:t xml:space="preserve"> keep the same weight and moment of </w:t>
      </w:r>
      <w:r w:rsidR="000C7683">
        <w:t>inertia</w:t>
      </w:r>
      <w:r w:rsidR="00C306D2">
        <w:t xml:space="preserve"> </w:t>
      </w:r>
      <w:r w:rsidR="000C7683">
        <w:t xml:space="preserve">of </w:t>
      </w:r>
      <w:r w:rsidR="002B2290">
        <w:t>a</w:t>
      </w:r>
      <w:r w:rsidR="00D86DF3">
        <w:t xml:space="preserve">n actual baseball, </w:t>
      </w:r>
      <w:r w:rsidR="00D77B2E">
        <w:t xml:space="preserve">the group will aim to remove the core of the baseball. This concept will include </w:t>
      </w:r>
      <w:r w:rsidR="00877CF4">
        <w:t xml:space="preserve">two indentations which will serve as indicators for where the user should place his fingers for the specific pitch. </w:t>
      </w:r>
    </w:p>
    <w:p w14:paraId="77DECD3D" w14:textId="337BAAEE" w:rsidR="00B31839" w:rsidRPr="00092FD2" w:rsidRDefault="009733D3" w:rsidP="00481722">
      <w:pPr>
        <w:pStyle w:val="Heading3"/>
        <w:numPr>
          <w:ilvl w:val="3"/>
          <w:numId w:val="29"/>
        </w:numPr>
        <w:rPr>
          <w:b w:val="0"/>
          <w:bCs w:val="0"/>
          <w:i/>
          <w:iCs/>
        </w:rPr>
      </w:pPr>
      <w:bookmarkStart w:id="71" w:name="_Toc100581404"/>
      <w:bookmarkStart w:id="72" w:name="_Toc100581669"/>
      <w:bookmarkStart w:id="73" w:name="_Toc100582883"/>
      <w:bookmarkStart w:id="74" w:name="_Toc100583153"/>
      <w:bookmarkStart w:id="75" w:name="_Toc100673722"/>
      <w:r w:rsidRPr="00092FD2">
        <w:rPr>
          <w:b w:val="0"/>
          <w:bCs w:val="0"/>
          <w:i/>
          <w:iCs/>
        </w:rPr>
        <w:t xml:space="preserve">Concept </w:t>
      </w:r>
      <w:r w:rsidR="00501C1C" w:rsidRPr="00092FD2">
        <w:rPr>
          <w:b w:val="0"/>
          <w:bCs w:val="0"/>
          <w:i/>
          <w:iCs/>
        </w:rPr>
        <w:t>5</w:t>
      </w:r>
      <w:bookmarkEnd w:id="71"/>
      <w:bookmarkEnd w:id="72"/>
      <w:bookmarkEnd w:id="73"/>
      <w:bookmarkEnd w:id="74"/>
      <w:bookmarkEnd w:id="75"/>
    </w:p>
    <w:p w14:paraId="713808B9" w14:textId="6E5F1771" w:rsidR="00501C1C" w:rsidRPr="00092FD2" w:rsidRDefault="00481722" w:rsidP="00B74684">
      <w:pPr>
        <w:pStyle w:val="ListParagraph"/>
        <w:spacing w:after="160"/>
        <w:ind w:left="0"/>
        <w:rPr>
          <w:i/>
          <w:iCs/>
        </w:rPr>
      </w:pPr>
      <w:r>
        <w:t xml:space="preserve">Concept 5 consists of a custom spherical housing that uses </w:t>
      </w:r>
      <w:r w:rsidR="007C715C">
        <w:t>counterweights</w:t>
      </w:r>
      <w:r>
        <w:t xml:space="preserve"> </w:t>
      </w:r>
      <w:r w:rsidR="00495805">
        <w:t>like</w:t>
      </w:r>
      <w:r>
        <w:t xml:space="preserve"> how they rotate tires</w:t>
      </w:r>
      <w:r w:rsidR="00484157">
        <w:t xml:space="preserve"> to keep </w:t>
      </w:r>
      <w:r w:rsidR="00427B4B">
        <w:t>the</w:t>
      </w:r>
      <w:r w:rsidR="00484157">
        <w:t xml:space="preserve"> MOI </w:t>
      </w:r>
      <w:r w:rsidR="00C7591C">
        <w:t>as similar to a baseball as possible</w:t>
      </w:r>
      <w:r w:rsidR="007C715C">
        <w:t xml:space="preserve">. The electrical components and sensors would be soldered to keep a solid connection. The use of piezoelectric sensors </w:t>
      </w:r>
      <w:r w:rsidR="006E4646">
        <w:t xml:space="preserve">would be </w:t>
      </w:r>
      <w:r w:rsidR="006E4646">
        <w:lastRenderedPageBreak/>
        <w:t xml:space="preserve">used to obtain the forces, where </w:t>
      </w:r>
      <w:r w:rsidR="00181A79">
        <w:t>their</w:t>
      </w:r>
      <w:r w:rsidR="006E4646">
        <w:t xml:space="preserve"> data would be transmitted to an Arduino </w:t>
      </w:r>
      <w:r w:rsidR="00615D25">
        <w:t>to be read in and displayed to the user. The use of stickers would be used</w:t>
      </w:r>
      <w:r w:rsidR="00181A79">
        <w:t xml:space="preserve"> </w:t>
      </w:r>
      <w:r w:rsidR="009B2145">
        <w:t>to</w:t>
      </w:r>
      <w:r w:rsidR="00181A79">
        <w:t xml:space="preserve"> indicate to the pitcher the relative finger placements </w:t>
      </w:r>
      <w:r w:rsidR="00495805">
        <w:t>of where the sensors lay.</w:t>
      </w:r>
    </w:p>
    <w:p w14:paraId="115BBBC0" w14:textId="41864C2E" w:rsidR="00501C1C" w:rsidRPr="00092FD2" w:rsidRDefault="00092FD2" w:rsidP="00501C1C">
      <w:pPr>
        <w:pStyle w:val="Heading3"/>
        <w:rPr>
          <w:b w:val="0"/>
          <w:bCs w:val="0"/>
          <w:i/>
          <w:iCs/>
        </w:rPr>
      </w:pPr>
      <w:bookmarkStart w:id="76" w:name="_Toc100581405"/>
      <w:bookmarkStart w:id="77" w:name="_Toc100581670"/>
      <w:bookmarkStart w:id="78" w:name="_Toc100582884"/>
      <w:bookmarkStart w:id="79" w:name="_Toc100583154"/>
      <w:bookmarkStart w:id="80" w:name="_Toc100673723"/>
      <w:r w:rsidRPr="00092FD2">
        <w:rPr>
          <w:b w:val="0"/>
          <w:bCs w:val="0"/>
          <w:i/>
          <w:iCs/>
        </w:rPr>
        <w:t xml:space="preserve">1.5.2.3 </w:t>
      </w:r>
      <w:r w:rsidR="00501C1C" w:rsidRPr="00092FD2">
        <w:rPr>
          <w:b w:val="0"/>
          <w:bCs w:val="0"/>
          <w:i/>
          <w:iCs/>
        </w:rPr>
        <w:t xml:space="preserve">Concept </w:t>
      </w:r>
      <w:r w:rsidRPr="00092FD2">
        <w:rPr>
          <w:b w:val="0"/>
          <w:bCs w:val="0"/>
          <w:i/>
          <w:iCs/>
        </w:rPr>
        <w:t>6</w:t>
      </w:r>
      <w:bookmarkEnd w:id="76"/>
      <w:bookmarkEnd w:id="77"/>
      <w:bookmarkEnd w:id="78"/>
      <w:bookmarkEnd w:id="79"/>
      <w:bookmarkEnd w:id="80"/>
    </w:p>
    <w:p w14:paraId="3EB7314E" w14:textId="6D4742A4" w:rsidR="00501C1C" w:rsidRDefault="00AA2F3D" w:rsidP="00501C1C">
      <w:r>
        <w:t>Concept 6 consists</w:t>
      </w:r>
      <w:r w:rsidR="00A24E34">
        <w:t xml:space="preserve"> of</w:t>
      </w:r>
      <w:r>
        <w:t xml:space="preserve"> </w:t>
      </w:r>
      <w:r w:rsidR="00E13993">
        <w:t xml:space="preserve">having different </w:t>
      </w:r>
      <w:r w:rsidR="00500876">
        <w:t xml:space="preserve">housings </w:t>
      </w:r>
      <w:r w:rsidR="00BA561A">
        <w:t xml:space="preserve">for the </w:t>
      </w:r>
      <w:r w:rsidR="00E13993">
        <w:t>components</w:t>
      </w:r>
      <w:r w:rsidR="00F87DF8">
        <w:t xml:space="preserve"> that </w:t>
      </w:r>
      <w:r w:rsidR="00ED2367">
        <w:t xml:space="preserve">use </w:t>
      </w:r>
      <w:r w:rsidR="00F87DF8">
        <w:t xml:space="preserve">a gyroscope to keep the </w:t>
      </w:r>
      <w:r w:rsidR="0053746D">
        <w:t>moment of inertia the same as a normal baseball</w:t>
      </w:r>
      <w:r w:rsidR="00455DB4">
        <w:t xml:space="preserve">. </w:t>
      </w:r>
      <w:r w:rsidR="00814A56">
        <w:t xml:space="preserve">In addition, </w:t>
      </w:r>
      <w:r w:rsidR="00F95054">
        <w:t>the components</w:t>
      </w:r>
      <w:r w:rsidR="003706F0">
        <w:t xml:space="preserve"> </w:t>
      </w:r>
      <w:r w:rsidR="00925D59">
        <w:t>would</w:t>
      </w:r>
      <w:r w:rsidR="003706F0">
        <w:t xml:space="preserve"> </w:t>
      </w:r>
      <w:r w:rsidR="00F95054">
        <w:t xml:space="preserve">be </w:t>
      </w:r>
      <w:r w:rsidR="00613D64">
        <w:t>for</w:t>
      </w:r>
      <w:r w:rsidR="002B3CF3">
        <w:t>ce</w:t>
      </w:r>
      <w:r w:rsidR="00567313">
        <w:t>-</w:t>
      </w:r>
      <w:r w:rsidR="002B3CF3">
        <w:t xml:space="preserve">fit the </w:t>
      </w:r>
      <w:r w:rsidR="007B2210">
        <w:t>into place</w:t>
      </w:r>
      <w:r w:rsidR="00B75168">
        <w:t>,</w:t>
      </w:r>
      <w:r w:rsidR="007B2210">
        <w:t xml:space="preserve"> so they do not move around when being thrown</w:t>
      </w:r>
      <w:r w:rsidR="00413B0F">
        <w:t xml:space="preserve">. The forces </w:t>
      </w:r>
      <w:r w:rsidR="00B75168">
        <w:t xml:space="preserve">from the </w:t>
      </w:r>
      <w:r w:rsidR="00A24E34">
        <w:t>users’</w:t>
      </w:r>
      <w:r w:rsidR="00B75168">
        <w:t xml:space="preserve"> fingertips </w:t>
      </w:r>
      <w:r w:rsidR="00413B0F">
        <w:t xml:space="preserve">would be </w:t>
      </w:r>
      <w:r w:rsidR="00FD6007">
        <w:t>read with Piezoelectric sensors</w:t>
      </w:r>
      <w:r w:rsidR="00647D12">
        <w:t xml:space="preserve"> and that data would be graphed using MATLAB</w:t>
      </w:r>
      <w:r w:rsidR="00320170">
        <w:t xml:space="preserve"> to </w:t>
      </w:r>
      <w:r w:rsidR="009B2145">
        <w:t>ensure</w:t>
      </w:r>
      <w:r w:rsidR="00320170">
        <w:t xml:space="preserve"> </w:t>
      </w:r>
      <w:r w:rsidR="002D2E40">
        <w:t xml:space="preserve">the user places </w:t>
      </w:r>
      <w:r w:rsidR="009B2145">
        <w:t>their</w:t>
      </w:r>
      <w:r w:rsidR="002D2E40">
        <w:t xml:space="preserve"> fing</w:t>
      </w:r>
      <w:r w:rsidR="00EF76F6">
        <w:t xml:space="preserve">ers in the correct places </w:t>
      </w:r>
      <w:r w:rsidR="00C24619">
        <w:t xml:space="preserve">the baseball will have </w:t>
      </w:r>
      <w:r w:rsidR="00C2114B">
        <w:t xml:space="preserve">sticker </w:t>
      </w:r>
      <w:r w:rsidR="00940CDD">
        <w:t>indicating where the user needs to put their fingers when throwing the ball.</w:t>
      </w:r>
    </w:p>
    <w:p w14:paraId="32DCDCFE" w14:textId="77777777" w:rsidR="00427B4B" w:rsidRPr="00427B4B" w:rsidRDefault="00427B4B" w:rsidP="00427B4B"/>
    <w:p w14:paraId="1EBF1C74" w14:textId="328ACE96" w:rsidR="00501C1C" w:rsidRPr="00092FD2" w:rsidRDefault="00501C1C" w:rsidP="0030176E">
      <w:pPr>
        <w:pStyle w:val="Heading3"/>
        <w:numPr>
          <w:ilvl w:val="3"/>
          <w:numId w:val="29"/>
        </w:numPr>
        <w:rPr>
          <w:b w:val="0"/>
          <w:bCs w:val="0"/>
          <w:i/>
          <w:iCs/>
        </w:rPr>
      </w:pPr>
      <w:bookmarkStart w:id="81" w:name="_Toc100581406"/>
      <w:bookmarkStart w:id="82" w:name="_Toc100581671"/>
      <w:bookmarkStart w:id="83" w:name="_Toc100582885"/>
      <w:bookmarkStart w:id="84" w:name="_Toc100583155"/>
      <w:bookmarkStart w:id="85" w:name="_Toc100673724"/>
      <w:r w:rsidRPr="00092FD2">
        <w:rPr>
          <w:b w:val="0"/>
          <w:bCs w:val="0"/>
          <w:i/>
          <w:iCs/>
        </w:rPr>
        <w:t xml:space="preserve">Concept </w:t>
      </w:r>
      <w:r w:rsidR="00092FD2" w:rsidRPr="00092FD2">
        <w:rPr>
          <w:b w:val="0"/>
          <w:bCs w:val="0"/>
          <w:i/>
          <w:iCs/>
        </w:rPr>
        <w:t>7</w:t>
      </w:r>
      <w:bookmarkEnd w:id="81"/>
      <w:bookmarkEnd w:id="82"/>
      <w:bookmarkEnd w:id="83"/>
      <w:bookmarkEnd w:id="84"/>
      <w:bookmarkEnd w:id="85"/>
    </w:p>
    <w:p w14:paraId="17A66B49" w14:textId="4F80212E" w:rsidR="0030176E" w:rsidRDefault="0030176E" w:rsidP="00850B2B">
      <w:r>
        <w:t xml:space="preserve">Concept 7 consists </w:t>
      </w:r>
      <w:r w:rsidR="00732A82">
        <w:t xml:space="preserve">of using </w:t>
      </w:r>
      <w:r w:rsidR="0085660F">
        <w:t>different housings for the components</w:t>
      </w:r>
      <w:r w:rsidR="00506ACB">
        <w:t xml:space="preserve"> and </w:t>
      </w:r>
      <w:r w:rsidR="009B2145">
        <w:t>to</w:t>
      </w:r>
      <w:r w:rsidR="00AA2F77">
        <w:t xml:space="preserve"> </w:t>
      </w:r>
      <w:r w:rsidR="003F13A6">
        <w:t xml:space="preserve">keep the same moment of inertia when adding </w:t>
      </w:r>
      <w:r w:rsidR="005D6AF6">
        <w:t>components</w:t>
      </w:r>
      <w:r w:rsidR="00890187">
        <w:t>,</w:t>
      </w:r>
      <w:r w:rsidR="005D6AF6">
        <w:t xml:space="preserve"> the yarn of in the</w:t>
      </w:r>
      <w:r w:rsidR="00B356EE">
        <w:t xml:space="preserve"> inside of the baseball will be removed</w:t>
      </w:r>
      <w:r w:rsidR="00CF735C">
        <w:t>.</w:t>
      </w:r>
      <w:r w:rsidR="003363E4">
        <w:t xml:space="preserve"> The components will be force fit to not move while being thrown</w:t>
      </w:r>
      <w:r w:rsidR="00202D5C">
        <w:t xml:space="preserve"> as well as P</w:t>
      </w:r>
      <w:r w:rsidR="00C83A32">
        <w:t xml:space="preserve">iezoelectric </w:t>
      </w:r>
      <w:r w:rsidR="00486098">
        <w:t xml:space="preserve">sensors will be used </w:t>
      </w:r>
      <w:r w:rsidR="00767BB5">
        <w:t xml:space="preserve">to capture the forces </w:t>
      </w:r>
      <w:r w:rsidR="00F1633E">
        <w:t xml:space="preserve">from the </w:t>
      </w:r>
      <w:r w:rsidR="0083709F">
        <w:t>users’</w:t>
      </w:r>
      <w:r w:rsidR="00F1633E">
        <w:t xml:space="preserve"> fingertips when throwing the baseball</w:t>
      </w:r>
      <w:r w:rsidR="00A2409E">
        <w:t xml:space="preserve"> and this data will </w:t>
      </w:r>
      <w:r w:rsidR="00E6751C">
        <w:t>user an Arduino to</w:t>
      </w:r>
      <w:r w:rsidR="0019704C">
        <w:t xml:space="preserve"> transfer the data. To make user interaction </w:t>
      </w:r>
      <w:r w:rsidR="00B74684">
        <w:t>easier where the user is supposed to place their fingers will be marked with stickers to get the most accurate measurement.</w:t>
      </w:r>
    </w:p>
    <w:p w14:paraId="31A19432" w14:textId="77777777" w:rsidR="00501C1C" w:rsidRPr="00092FD2" w:rsidRDefault="00501C1C" w:rsidP="00501C1C">
      <w:pPr>
        <w:rPr>
          <w:i/>
          <w:iCs/>
        </w:rPr>
      </w:pPr>
    </w:p>
    <w:p w14:paraId="61F905FD" w14:textId="0B1369A2" w:rsidR="00092FD2" w:rsidRPr="00092FD2" w:rsidRDefault="00092FD2" w:rsidP="00B74684">
      <w:pPr>
        <w:pStyle w:val="Heading3"/>
        <w:numPr>
          <w:ilvl w:val="3"/>
          <w:numId w:val="29"/>
        </w:numPr>
        <w:rPr>
          <w:b w:val="0"/>
          <w:bCs w:val="0"/>
          <w:i/>
          <w:iCs/>
        </w:rPr>
      </w:pPr>
      <w:bookmarkStart w:id="86" w:name="_Toc100581407"/>
      <w:bookmarkStart w:id="87" w:name="_Toc100581672"/>
      <w:bookmarkStart w:id="88" w:name="_Toc100582886"/>
      <w:bookmarkStart w:id="89" w:name="_Toc100583156"/>
      <w:bookmarkStart w:id="90" w:name="_Toc100673725"/>
      <w:r w:rsidRPr="00092FD2">
        <w:rPr>
          <w:b w:val="0"/>
          <w:bCs w:val="0"/>
          <w:i/>
          <w:iCs/>
        </w:rPr>
        <w:lastRenderedPageBreak/>
        <w:t>Concept 8</w:t>
      </w:r>
      <w:bookmarkEnd w:id="86"/>
      <w:bookmarkEnd w:id="87"/>
      <w:bookmarkEnd w:id="88"/>
      <w:bookmarkEnd w:id="89"/>
      <w:bookmarkEnd w:id="90"/>
    </w:p>
    <w:p w14:paraId="1936F985" w14:textId="5DDF5C2C" w:rsidR="00092FD2" w:rsidRPr="00501C1C" w:rsidRDefault="00B74684" w:rsidP="00501C1C">
      <w:r>
        <w:t xml:space="preserve">Concept </w:t>
      </w:r>
      <w:r w:rsidR="009721F7">
        <w:t xml:space="preserve">8 consists of </w:t>
      </w:r>
      <w:r w:rsidR="00F021D3">
        <w:t>a 3D printed rectangular housing</w:t>
      </w:r>
      <w:r w:rsidR="006E1EE2">
        <w:t xml:space="preserve"> with added counterweight</w:t>
      </w:r>
      <w:r w:rsidR="00305635">
        <w:t xml:space="preserve"> to match the moment of inertia </w:t>
      </w:r>
      <w:r w:rsidR="00100729">
        <w:t xml:space="preserve">of a standard baseball. Screws would be used to lock components in to place to prevent moment of </w:t>
      </w:r>
      <w:r w:rsidR="000A1408">
        <w:t>the ball from shifted</w:t>
      </w:r>
      <w:r w:rsidR="00AF6B90">
        <w:t>.</w:t>
      </w:r>
      <w:r w:rsidR="00C33291">
        <w:t xml:space="preserve"> Potentiometer will be user to track the forces that are applied on the ball from the </w:t>
      </w:r>
      <w:r w:rsidR="00DF4FDC">
        <w:t xml:space="preserve">user’s </w:t>
      </w:r>
      <w:r w:rsidR="00C33291">
        <w:t>fingertips while the user is throwing the baseball</w:t>
      </w:r>
      <w:r w:rsidR="00E131F4">
        <w:t xml:space="preserve"> this data will be </w:t>
      </w:r>
      <w:r w:rsidR="000E7C19">
        <w:t>transmitted</w:t>
      </w:r>
      <w:r w:rsidR="005F0CEC">
        <w:t xml:space="preserve"> </w:t>
      </w:r>
      <w:r w:rsidR="009B2145">
        <w:t>using</w:t>
      </w:r>
      <w:r w:rsidR="005F0CEC">
        <w:t xml:space="preserve"> Raspberry Pi</w:t>
      </w:r>
      <w:r w:rsidR="00A47649">
        <w:t xml:space="preserve"> in order to plot a time dependent data.</w:t>
      </w:r>
      <w:r w:rsidR="00755DB3">
        <w:t xml:space="preserve"> For user </w:t>
      </w:r>
      <w:r w:rsidR="00DB6373">
        <w:t xml:space="preserve">simplicity </w:t>
      </w:r>
      <w:r w:rsidR="00A91C12">
        <w:t>stitching for the finger placement</w:t>
      </w:r>
      <w:r w:rsidR="00CA257D">
        <w:t xml:space="preserve"> will be added to the ball to mark the </w:t>
      </w:r>
      <w:r w:rsidR="00D940F2">
        <w:t>sensors on the ball to get accu</w:t>
      </w:r>
      <w:r w:rsidR="001844F7">
        <w:t>rate readings of the data.</w:t>
      </w:r>
    </w:p>
    <w:p w14:paraId="7D3B1838" w14:textId="77777777" w:rsidR="00F84DDC" w:rsidRDefault="00F84DDC" w:rsidP="00152A68">
      <w:pPr>
        <w:ind w:firstLine="0"/>
      </w:pPr>
    </w:p>
    <w:p w14:paraId="1E157801" w14:textId="06F05FCB" w:rsidR="5AD71624" w:rsidRDefault="009733D3" w:rsidP="007B05E5">
      <w:pPr>
        <w:pStyle w:val="Heading2"/>
        <w:numPr>
          <w:ilvl w:val="1"/>
          <w:numId w:val="29"/>
        </w:numPr>
        <w:jc w:val="both"/>
      </w:pPr>
      <w:bookmarkStart w:id="91" w:name="_Toc100581408"/>
      <w:bookmarkStart w:id="92" w:name="_Toc100582887"/>
      <w:bookmarkStart w:id="93" w:name="_Toc100583157"/>
      <w:bookmarkStart w:id="94" w:name="_Toc100673726"/>
      <w:r>
        <w:t>Concept Selection</w:t>
      </w:r>
      <w:bookmarkEnd w:id="91"/>
      <w:bookmarkEnd w:id="92"/>
      <w:bookmarkEnd w:id="93"/>
      <w:bookmarkEnd w:id="94"/>
    </w:p>
    <w:p w14:paraId="682642B9" w14:textId="4930ADA5" w:rsidR="00944547" w:rsidRPr="008349FB" w:rsidRDefault="00E11690" w:rsidP="00E11690">
      <w:pPr>
        <w:ind w:left="480" w:firstLine="0"/>
        <w:rPr>
          <w:b/>
        </w:rPr>
      </w:pPr>
      <w:r w:rsidRPr="008349FB">
        <w:rPr>
          <w:b/>
        </w:rPr>
        <w:t>1.6.1 House of Quality</w:t>
      </w:r>
    </w:p>
    <w:p w14:paraId="36520258" w14:textId="4930ADA5" w:rsidR="00F34937" w:rsidRDefault="00B11BEB" w:rsidP="007B05E5">
      <w:pPr>
        <w:ind w:firstLine="480"/>
      </w:pPr>
      <w:r>
        <w:t xml:space="preserve">The house of quality was determined </w:t>
      </w:r>
      <w:r w:rsidR="00090D01">
        <w:t>using</w:t>
      </w:r>
      <w:r w:rsidR="008F0005">
        <w:t xml:space="preserve"> a binary pairwise comparison chart </w:t>
      </w:r>
      <w:r w:rsidR="00820C8D">
        <w:t xml:space="preserve">in which </w:t>
      </w:r>
      <w:r w:rsidR="00F87B2F">
        <w:t xml:space="preserve">each need was rated against the others. The most important need was given a 1 and the other </w:t>
      </w:r>
      <w:r w:rsidR="001A02B5">
        <w:t xml:space="preserve">received a 0. The team then summed each </w:t>
      </w:r>
      <w:r w:rsidR="00547FCA">
        <w:t xml:space="preserve">of the needs and an importance weigh factor was given. </w:t>
      </w:r>
      <w:r w:rsidR="0050788D">
        <w:t>A better illustration of this process</w:t>
      </w:r>
      <w:r w:rsidR="00547FCA">
        <w:t xml:space="preserve"> is shown in </w:t>
      </w:r>
      <w:r w:rsidR="0050788D">
        <w:t>Appendix</w:t>
      </w:r>
      <w:r w:rsidR="00547FCA">
        <w:t xml:space="preserve"> </w:t>
      </w:r>
      <w:r w:rsidR="00573647">
        <w:t>E</w:t>
      </w:r>
      <w:r w:rsidR="0050788D">
        <w:t>. T</w:t>
      </w:r>
      <w:r w:rsidR="00547FCA">
        <w:t xml:space="preserve">he most </w:t>
      </w:r>
      <w:r w:rsidR="00C17C69">
        <w:t xml:space="preserve">important need was given a weight factor of 9 and the least important received a 0. </w:t>
      </w:r>
      <w:r w:rsidR="00FB1440">
        <w:t xml:space="preserve">The need with most important weight factor was determined to be </w:t>
      </w:r>
      <w:r w:rsidR="006C5FF7">
        <w:t xml:space="preserve">that the sensors are tailored to </w:t>
      </w:r>
      <w:r w:rsidR="00774B30">
        <w:t xml:space="preserve">detect forces on the middle and index fingers. The need with the least important weight factor was determined </w:t>
      </w:r>
      <w:r w:rsidR="00C379A0">
        <w:t xml:space="preserve">to be that only the manufacturer can access the baseball. </w:t>
      </w:r>
    </w:p>
    <w:p w14:paraId="0F3CD9D6" w14:textId="055336FB" w:rsidR="00F869F4" w:rsidRPr="00E73B04" w:rsidRDefault="00772223" w:rsidP="007B05E5">
      <w:r>
        <w:t xml:space="preserve">These weight factors were then used in the house of quality chart </w:t>
      </w:r>
      <w:r w:rsidR="004D72ED">
        <w:t xml:space="preserve">in figure </w:t>
      </w:r>
      <w:r>
        <w:t xml:space="preserve">below which </w:t>
      </w:r>
      <w:r w:rsidR="003C6060">
        <w:t xml:space="preserve">each of our engineering characteristics, or targets/metrics, were ranked </w:t>
      </w:r>
      <w:r w:rsidR="00BA2FFA">
        <w:t xml:space="preserve">from least important (1) to most important (8). Our findings suggest the following </w:t>
      </w:r>
      <w:r w:rsidR="00F34937">
        <w:t xml:space="preserve">list of characteristics from most </w:t>
      </w:r>
      <w:r w:rsidR="00F34937">
        <w:lastRenderedPageBreak/>
        <w:t xml:space="preserve">important to least important: </w:t>
      </w:r>
      <w:r w:rsidR="00F34937">
        <w:rPr>
          <w:i/>
          <w:iCs/>
        </w:rPr>
        <w:t xml:space="preserve">Applied load sensed, area for fingertip application, data-gathering frequency, area for components, supplied voltage, component weight, close to </w:t>
      </w:r>
      <w:r w:rsidR="004C5181">
        <w:rPr>
          <w:i/>
          <w:iCs/>
        </w:rPr>
        <w:t>standard moment of inertia, and component displacement.</w:t>
      </w:r>
      <w:r w:rsidR="00E73B04">
        <w:rPr>
          <w:i/>
          <w:iCs/>
        </w:rPr>
        <w:t xml:space="preserve"> </w:t>
      </w:r>
      <w:r w:rsidR="00E73B04">
        <w:t xml:space="preserve">With these findings, the concepts in which the team developed can be </w:t>
      </w:r>
      <w:r w:rsidR="00007E5E">
        <w:t xml:space="preserve">simplified by eliminating those that take the least important engineering characteristics into account. </w:t>
      </w:r>
      <w:r w:rsidR="00B90579">
        <w:t xml:space="preserve">Without this knowledge a concept that might sound more senior, might be substandard to those </w:t>
      </w:r>
      <w:r w:rsidR="004D72ED">
        <w:t xml:space="preserve">that were determined from our advisor’s needs. </w:t>
      </w:r>
    </w:p>
    <w:p w14:paraId="604425BC" w14:textId="1F10AA37" w:rsidR="004D72ED" w:rsidRDefault="004D72ED" w:rsidP="004D72ED">
      <w:pPr>
        <w:ind w:left="480" w:firstLine="240"/>
        <w:jc w:val="center"/>
      </w:pPr>
      <w:r>
        <w:rPr>
          <w:noProof/>
        </w:rPr>
        <w:drawing>
          <wp:anchor distT="0" distB="0" distL="114300" distR="114300" simplePos="0" relativeHeight="251658252" behindDoc="0" locked="0" layoutInCell="1" allowOverlap="1" wp14:anchorId="0FDA97B5" wp14:editId="5D5EB148">
            <wp:simplePos x="0" y="0"/>
            <wp:positionH relativeFrom="margin">
              <wp:align>center</wp:align>
            </wp:positionH>
            <wp:positionV relativeFrom="paragraph">
              <wp:posOffset>11430</wp:posOffset>
            </wp:positionV>
            <wp:extent cx="7038730" cy="2750820"/>
            <wp:effectExtent l="0" t="0" r="0" b="0"/>
            <wp:wrapNone/>
            <wp:docPr id="38" name="Picture 3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7038730" cy="27508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3" behindDoc="0" locked="0" layoutInCell="1" allowOverlap="1" wp14:anchorId="3813672E" wp14:editId="4C94D323">
                <wp:simplePos x="0" y="0"/>
                <wp:positionH relativeFrom="column">
                  <wp:posOffset>-441960</wp:posOffset>
                </wp:positionH>
                <wp:positionV relativeFrom="paragraph">
                  <wp:posOffset>2819400</wp:posOffset>
                </wp:positionV>
                <wp:extent cx="7038340" cy="6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038340" cy="635"/>
                        </a:xfrm>
                        <a:prstGeom prst="rect">
                          <a:avLst/>
                        </a:prstGeom>
                        <a:solidFill>
                          <a:prstClr val="white"/>
                        </a:solidFill>
                        <a:ln>
                          <a:noFill/>
                        </a:ln>
                      </wps:spPr>
                      <wps:txbx>
                        <w:txbxContent>
                          <w:p w14:paraId="7025379B" w14:textId="4FCA6154" w:rsidR="004D72ED" w:rsidRPr="004E127D" w:rsidRDefault="004D72ED" w:rsidP="00D33566">
                            <w:pPr>
                              <w:pStyle w:val="Caption"/>
                              <w:rPr>
                                <w:noProof/>
                                <w:szCs w:val="24"/>
                              </w:rPr>
                            </w:pPr>
                            <w:bookmarkStart w:id="95" w:name="_Toc100584359"/>
                            <w:r>
                              <w:t xml:space="preserve">Figure </w:t>
                            </w:r>
                            <w:r>
                              <w:fldChar w:fldCharType="begin"/>
                            </w:r>
                            <w:r>
                              <w:instrText>SEQ Figure \* ARABIC</w:instrText>
                            </w:r>
                            <w:r>
                              <w:fldChar w:fldCharType="separate"/>
                            </w:r>
                            <w:r w:rsidR="002C435C">
                              <w:rPr>
                                <w:noProof/>
                              </w:rPr>
                              <w:t>2</w:t>
                            </w:r>
                            <w:r>
                              <w:fldChar w:fldCharType="end"/>
                            </w:r>
                            <w:r>
                              <w:t>: House of Quality</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13672E" id="Text Box 39" o:spid="_x0000_s1033" type="#_x0000_t202" style="position:absolute;left:0;text-align:left;margin-left:-34.8pt;margin-top:222pt;width:554.2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" stroked="f">
                <v:textbox style="mso-fit-shape-to-text:t" inset="0,0,0,0">
                  <w:txbxContent>
                    <w:p w14:paraId="7025379B" w14:textId="4FCA6154" w:rsidR="004D72ED" w:rsidRPr="004E127D" w:rsidRDefault="004D72ED" w:rsidP="00D33566">
                      <w:pPr>
                        <w:pStyle w:val="Caption"/>
                        <w:rPr>
                          <w:noProof/>
                          <w:szCs w:val="24"/>
                        </w:rPr>
                      </w:pPr>
                      <w:bookmarkStart w:id="96" w:name="_Toc100584359"/>
                      <w:r>
                        <w:t xml:space="preserve">Figure </w:t>
                      </w:r>
                      <w:r>
                        <w:fldChar w:fldCharType="begin"/>
                      </w:r>
                      <w:r>
                        <w:instrText>SEQ Figure \* ARABIC</w:instrText>
                      </w:r>
                      <w:r>
                        <w:fldChar w:fldCharType="separate"/>
                      </w:r>
                      <w:r w:rsidR="002C435C">
                        <w:rPr>
                          <w:noProof/>
                        </w:rPr>
                        <w:t>2</w:t>
                      </w:r>
                      <w:r>
                        <w:fldChar w:fldCharType="end"/>
                      </w:r>
                      <w:r>
                        <w:t>: House of Quality</w:t>
                      </w:r>
                      <w:bookmarkEnd w:id="96"/>
                    </w:p>
                  </w:txbxContent>
                </v:textbox>
              </v:shape>
            </w:pict>
          </mc:Fallback>
        </mc:AlternateContent>
      </w:r>
    </w:p>
    <w:p w14:paraId="2F055896" w14:textId="77777777" w:rsidR="004D72ED" w:rsidRPr="004D72ED" w:rsidRDefault="004D72ED" w:rsidP="004D72ED">
      <w:pPr>
        <w:spacing w:line="240" w:lineRule="auto"/>
        <w:ind w:firstLine="0"/>
      </w:pPr>
    </w:p>
    <w:p w14:paraId="2B6CBFCC" w14:textId="77777777" w:rsidR="004D72ED" w:rsidRPr="00E73B04" w:rsidRDefault="004D72ED" w:rsidP="00B11BEB">
      <w:pPr>
        <w:ind w:left="480" w:firstLine="240"/>
      </w:pPr>
    </w:p>
    <w:p w14:paraId="7E650806" w14:textId="54050C39" w:rsidR="004C5181" w:rsidRPr="00F34937" w:rsidRDefault="004C5181" w:rsidP="00B11BEB">
      <w:pPr>
        <w:ind w:left="480" w:firstLine="240"/>
        <w:rPr>
          <w:i/>
          <w:iCs/>
        </w:rPr>
      </w:pPr>
    </w:p>
    <w:p w14:paraId="73E013D4" w14:textId="77777777" w:rsidR="00941DB4" w:rsidRDefault="00941DB4" w:rsidP="00B11BEB">
      <w:pPr>
        <w:ind w:left="480" w:firstLine="240"/>
      </w:pPr>
    </w:p>
    <w:p w14:paraId="3378EA18" w14:textId="77777777" w:rsidR="00941DB4" w:rsidRDefault="00941DB4" w:rsidP="00B11BEB">
      <w:pPr>
        <w:ind w:left="480" w:firstLine="240"/>
      </w:pPr>
    </w:p>
    <w:p w14:paraId="214716D6" w14:textId="77777777" w:rsidR="00941DB4" w:rsidRDefault="00941DB4" w:rsidP="00B11BEB">
      <w:pPr>
        <w:ind w:left="480" w:firstLine="240"/>
      </w:pPr>
    </w:p>
    <w:p w14:paraId="7A3A45A6" w14:textId="77777777" w:rsidR="00C17C69" w:rsidRDefault="00C17C69" w:rsidP="00B11BEB">
      <w:pPr>
        <w:ind w:left="480" w:firstLine="240"/>
      </w:pPr>
    </w:p>
    <w:p w14:paraId="0EBFC659" w14:textId="77777777" w:rsidR="00C17C69" w:rsidRDefault="00C17C69" w:rsidP="00B11BEB">
      <w:pPr>
        <w:ind w:left="480" w:firstLine="240"/>
      </w:pPr>
    </w:p>
    <w:p w14:paraId="331104E2" w14:textId="77777777" w:rsidR="00C17C69" w:rsidRDefault="00C17C69" w:rsidP="00B11BEB">
      <w:pPr>
        <w:ind w:left="480" w:firstLine="240"/>
      </w:pPr>
    </w:p>
    <w:p w14:paraId="1F08198D" w14:textId="77777777" w:rsidR="002D406F" w:rsidRDefault="002D406F" w:rsidP="00E11690">
      <w:pPr>
        <w:ind w:left="480" w:firstLine="0"/>
      </w:pPr>
    </w:p>
    <w:p w14:paraId="65E14E3A" w14:textId="77777777" w:rsidR="00944547" w:rsidRPr="008349FB" w:rsidRDefault="00944547" w:rsidP="00E11690">
      <w:pPr>
        <w:ind w:left="480" w:firstLine="0"/>
        <w:rPr>
          <w:b/>
        </w:rPr>
      </w:pPr>
      <w:r w:rsidRPr="008349FB">
        <w:rPr>
          <w:b/>
        </w:rPr>
        <w:t>1.6.2 Pugh Charts</w:t>
      </w:r>
    </w:p>
    <w:p w14:paraId="4E0CBFFA" w14:textId="23F9ACC0" w:rsidR="210298CA" w:rsidRDefault="210298CA" w:rsidP="00E040D7">
      <w:pPr>
        <w:ind w:firstLine="480"/>
      </w:pPr>
      <w:r>
        <w:t>Pugh charts were created to compare each design concept to one another</w:t>
      </w:r>
      <w:r w:rsidR="08351025">
        <w:t xml:space="preserve"> based on the customer requirements</w:t>
      </w:r>
      <w:r>
        <w:t>. A datum design was also included</w:t>
      </w:r>
      <w:r w:rsidR="382D2768">
        <w:t xml:space="preserve"> as an existing reference to </w:t>
      </w:r>
      <w:r w:rsidR="38B04A1D">
        <w:t>use as a standard for comparison to</w:t>
      </w:r>
      <w:r w:rsidR="382D2768">
        <w:t xml:space="preserve"> our team's design</w:t>
      </w:r>
      <w:r w:rsidR="6179FB23">
        <w:t xml:space="preserve"> </w:t>
      </w:r>
      <w:r w:rsidR="382D2768">
        <w:t>ideas</w:t>
      </w:r>
      <w:r w:rsidR="76218789">
        <w:t>.</w:t>
      </w:r>
      <w:r w:rsidR="68B47CE9">
        <w:t xml:space="preserve"> </w:t>
      </w:r>
      <w:r w:rsidR="2D6C766B">
        <w:t xml:space="preserve">Located below in </w:t>
      </w:r>
      <w:r w:rsidR="00D47942">
        <w:t>F</w:t>
      </w:r>
      <w:r w:rsidR="2F1EABA7">
        <w:t>igure</w:t>
      </w:r>
      <w:r w:rsidR="76218789">
        <w:t xml:space="preserve"> </w:t>
      </w:r>
      <w:r w:rsidR="086106F0">
        <w:t>3</w:t>
      </w:r>
      <w:r w:rsidR="690488E1">
        <w:t>,</w:t>
      </w:r>
      <w:r w:rsidR="76218789">
        <w:t xml:space="preserve"> shows</w:t>
      </w:r>
      <w:r w:rsidR="1BB00504">
        <w:t xml:space="preserve"> the first Pugh </w:t>
      </w:r>
      <w:r w:rsidR="294F5930">
        <w:t>c</w:t>
      </w:r>
      <w:r w:rsidR="1BB00504">
        <w:t xml:space="preserve">hart where the datum was the popular SKLZ </w:t>
      </w:r>
      <w:r w:rsidR="4A191E53">
        <w:t>ball</w:t>
      </w:r>
      <w:r w:rsidR="50054332">
        <w:t xml:space="preserve">. </w:t>
      </w:r>
      <w:r w:rsidR="04535F1F">
        <w:t xml:space="preserve">The SKLZ ball is a baseball that </w:t>
      </w:r>
      <w:r w:rsidR="04535F1F">
        <w:lastRenderedPageBreak/>
        <w:t xml:space="preserve">implements </w:t>
      </w:r>
      <w:r w:rsidR="4092FEF1">
        <w:t>accelerometers</w:t>
      </w:r>
      <w:r w:rsidR="04535F1F">
        <w:t xml:space="preserve"> to record the velocity of the ball when thrown. </w:t>
      </w:r>
      <w:r w:rsidR="6BB61655">
        <w:t>Each</w:t>
      </w:r>
      <w:r w:rsidR="163ED0DE">
        <w:t xml:space="preserve"> concept, located on the top portion of the chart, was compared to the datum </w:t>
      </w:r>
      <w:r w:rsidR="2E86828A">
        <w:t xml:space="preserve">using the customer requirements, located on the left side of the chart under selection criteria. </w:t>
      </w:r>
      <w:r w:rsidR="30540B8A">
        <w:t xml:space="preserve">Each concept was given a plus, minus, or satisfactory rating relative to the datum </w:t>
      </w:r>
      <w:r w:rsidR="00121B68">
        <w:t>to</w:t>
      </w:r>
      <w:r w:rsidR="30540B8A">
        <w:t xml:space="preserve"> eliminate undesirable desi</w:t>
      </w:r>
      <w:r w:rsidR="6C4FB187">
        <w:t xml:space="preserve">gns. The designs colored in red were eliminated in this process while the design colored in yellow was used as the new datum for the next Pugh </w:t>
      </w:r>
      <w:r w:rsidR="5E321BA9">
        <w:t>c</w:t>
      </w:r>
      <w:r w:rsidR="6C4FB187">
        <w:t>hart.</w:t>
      </w:r>
      <w:r w:rsidR="734D3707">
        <w:t xml:space="preserve"> The new datum was determined by having competitive plus</w:t>
      </w:r>
      <w:r w:rsidR="152FAFE7">
        <w:t>es</w:t>
      </w:r>
      <w:r w:rsidR="734D3707">
        <w:t xml:space="preserve"> and minuses but ultimately was in the middle</w:t>
      </w:r>
      <w:r w:rsidR="5BDCC9B2">
        <w:t xml:space="preserve"> of the design rankings.</w:t>
      </w:r>
    </w:p>
    <w:p w14:paraId="5268BBBF" w14:textId="77777777" w:rsidR="008F3DFD" w:rsidRDefault="00A83FD2" w:rsidP="008F3DFD">
      <w:pPr>
        <w:keepNext/>
        <w:ind w:left="480" w:firstLine="0"/>
      </w:pPr>
      <w:r>
        <w:rPr>
          <w:noProof/>
        </w:rPr>
        <w:drawing>
          <wp:inline distT="0" distB="0" distL="0" distR="0" wp14:anchorId="4A1BB5BA" wp14:editId="7553E417">
            <wp:extent cx="5943600" cy="1768475"/>
            <wp:effectExtent l="0" t="0" r="0" b="3175"/>
            <wp:docPr id="55" name="Picture 5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768475"/>
                    </a:xfrm>
                    <a:prstGeom prst="rect">
                      <a:avLst/>
                    </a:prstGeom>
                  </pic:spPr>
                </pic:pic>
              </a:graphicData>
            </a:graphic>
          </wp:inline>
        </w:drawing>
      </w:r>
    </w:p>
    <w:p w14:paraId="7621AD0C" w14:textId="4444C504" w:rsidR="700E7DA0" w:rsidRPr="00EF33BC" w:rsidRDefault="008F3DFD" w:rsidP="00EF33BC">
      <w:pPr>
        <w:pStyle w:val="Heading2"/>
        <w:rPr>
          <w:b w:val="0"/>
          <w:bCs w:val="0"/>
        </w:rPr>
      </w:pPr>
      <w:bookmarkStart w:id="97" w:name="_Toc100584360"/>
      <w:bookmarkStart w:id="98" w:name="_Toc100673727"/>
      <w:r w:rsidRPr="00EF33BC">
        <w:rPr>
          <w:b w:val="0"/>
          <w:bCs w:val="0"/>
        </w:rPr>
        <w:t xml:space="preserve">Figure </w:t>
      </w:r>
      <w:r w:rsidRPr="00EF33BC">
        <w:rPr>
          <w:b w:val="0"/>
          <w:bCs w:val="0"/>
        </w:rPr>
        <w:fldChar w:fldCharType="begin"/>
      </w:r>
      <w:r w:rsidRPr="00EF33BC">
        <w:rPr>
          <w:b w:val="0"/>
          <w:bCs w:val="0"/>
        </w:rPr>
        <w:instrText>SEQ Figure \* ARABIC</w:instrText>
      </w:r>
      <w:r w:rsidRPr="00EF33BC">
        <w:rPr>
          <w:b w:val="0"/>
          <w:bCs w:val="0"/>
        </w:rPr>
        <w:fldChar w:fldCharType="separate"/>
      </w:r>
      <w:r w:rsidR="002C435C">
        <w:rPr>
          <w:b w:val="0"/>
          <w:bCs w:val="0"/>
          <w:noProof/>
        </w:rPr>
        <w:t>3</w:t>
      </w:r>
      <w:r w:rsidRPr="00EF33BC">
        <w:rPr>
          <w:b w:val="0"/>
          <w:bCs w:val="0"/>
        </w:rPr>
        <w:fldChar w:fldCharType="end"/>
      </w:r>
      <w:r w:rsidRPr="00EF33BC">
        <w:rPr>
          <w:b w:val="0"/>
          <w:bCs w:val="0"/>
        </w:rPr>
        <w:t>: Pugh Chart with SKLZ Ball Datum</w:t>
      </w:r>
      <w:bookmarkEnd w:id="97"/>
      <w:bookmarkEnd w:id="98"/>
    </w:p>
    <w:p w14:paraId="481BA8E9" w14:textId="6F4A4C63" w:rsidR="512B699A" w:rsidRDefault="7AB20B83" w:rsidP="008F3DFD">
      <w:r>
        <w:t>The second Pugh chart, located below</w:t>
      </w:r>
      <w:r w:rsidR="13007186">
        <w:t xml:space="preserve"> in </w:t>
      </w:r>
      <w:r w:rsidR="70F6B160">
        <w:t>figure</w:t>
      </w:r>
      <w:r w:rsidR="0C356AA0">
        <w:t xml:space="preserve"> </w:t>
      </w:r>
      <w:r w:rsidR="330271C1">
        <w:t>4</w:t>
      </w:r>
      <w:r w:rsidR="0873E926">
        <w:t>,</w:t>
      </w:r>
      <w:r w:rsidR="18C1CA24">
        <w:t xml:space="preserve"> was completed in a similar manner with the new datum</w:t>
      </w:r>
      <w:r w:rsidR="6A04052E">
        <w:t xml:space="preserve"> in place of the SKLZ ball and with the eliminated concepts no longer in the chart. </w:t>
      </w:r>
      <w:r w:rsidR="292357CD">
        <w:t>Comparing the designs with the new datum based on customer requirements was repeated</w:t>
      </w:r>
      <w:r w:rsidR="546195E0">
        <w:t>,</w:t>
      </w:r>
      <w:r w:rsidR="292357CD">
        <w:t xml:space="preserve"> leading to the elimination of another two concepts colored red.</w:t>
      </w:r>
      <w:r w:rsidR="380BD87A">
        <w:t xml:space="preserve"> </w:t>
      </w:r>
      <w:r w:rsidR="0D50DEB1">
        <w:t xml:space="preserve">This led to a total of three concepts that will be used </w:t>
      </w:r>
      <w:r w:rsidR="06EAAC2D">
        <w:t xml:space="preserve">in the AHP to </w:t>
      </w:r>
      <w:r w:rsidR="1A94053B">
        <w:t>decide</w:t>
      </w:r>
      <w:r w:rsidR="06EAAC2D">
        <w:t xml:space="preserve"> which design will be carried out.</w:t>
      </w:r>
    </w:p>
    <w:p w14:paraId="4B98B20C" w14:textId="77777777" w:rsidR="008F3DFD" w:rsidRDefault="002D10D1" w:rsidP="008F3DFD">
      <w:pPr>
        <w:keepNext/>
        <w:ind w:left="480" w:firstLine="0"/>
        <w:jc w:val="center"/>
      </w:pPr>
      <w:r w:rsidRPr="002D10D1">
        <w:rPr>
          <w:noProof/>
        </w:rPr>
        <w:lastRenderedPageBreak/>
        <w:drawing>
          <wp:inline distT="0" distB="0" distL="0" distR="0" wp14:anchorId="2F96BE2D" wp14:editId="25F7C3E7">
            <wp:extent cx="5943600" cy="1689100"/>
            <wp:effectExtent l="0" t="0" r="0" b="6350"/>
            <wp:docPr id="56" name="Picture 5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10;&#10;Description automatically generated"/>
                    <pic:cNvPicPr/>
                  </pic:nvPicPr>
                  <pic:blipFill>
                    <a:blip r:embed="rId20"/>
                    <a:stretch>
                      <a:fillRect/>
                    </a:stretch>
                  </pic:blipFill>
                  <pic:spPr>
                    <a:xfrm>
                      <a:off x="0" y="0"/>
                      <a:ext cx="5943600" cy="1689100"/>
                    </a:xfrm>
                    <a:prstGeom prst="rect">
                      <a:avLst/>
                    </a:prstGeom>
                  </pic:spPr>
                </pic:pic>
              </a:graphicData>
            </a:graphic>
          </wp:inline>
        </w:drawing>
      </w:r>
    </w:p>
    <w:p w14:paraId="4E971032" w14:textId="4666D72F" w:rsidR="002D10D1" w:rsidRPr="00EF33BC" w:rsidRDefault="008F3DFD" w:rsidP="00EF33BC">
      <w:pPr>
        <w:pStyle w:val="Heading2"/>
        <w:rPr>
          <w:b w:val="0"/>
          <w:bCs w:val="0"/>
        </w:rPr>
      </w:pPr>
      <w:bookmarkStart w:id="99" w:name="_Toc100584361"/>
      <w:bookmarkStart w:id="100" w:name="_Toc100673728"/>
      <w:r w:rsidRPr="00EF33BC">
        <w:rPr>
          <w:b w:val="0"/>
          <w:bCs w:val="0"/>
        </w:rPr>
        <w:t xml:space="preserve">Figure </w:t>
      </w:r>
      <w:r w:rsidRPr="00EF33BC">
        <w:rPr>
          <w:b w:val="0"/>
          <w:bCs w:val="0"/>
        </w:rPr>
        <w:fldChar w:fldCharType="begin"/>
      </w:r>
      <w:r w:rsidRPr="00EF33BC">
        <w:rPr>
          <w:b w:val="0"/>
          <w:bCs w:val="0"/>
        </w:rPr>
        <w:instrText>SEQ Figure \* ARABIC</w:instrText>
      </w:r>
      <w:r w:rsidRPr="00EF33BC">
        <w:rPr>
          <w:b w:val="0"/>
          <w:bCs w:val="0"/>
        </w:rPr>
        <w:fldChar w:fldCharType="separate"/>
      </w:r>
      <w:r w:rsidR="002C435C">
        <w:rPr>
          <w:b w:val="0"/>
          <w:bCs w:val="0"/>
          <w:noProof/>
        </w:rPr>
        <w:t>4</w:t>
      </w:r>
      <w:r w:rsidRPr="00EF33BC">
        <w:rPr>
          <w:b w:val="0"/>
          <w:bCs w:val="0"/>
        </w:rPr>
        <w:fldChar w:fldCharType="end"/>
      </w:r>
      <w:r w:rsidRPr="00EF33BC">
        <w:rPr>
          <w:b w:val="0"/>
          <w:bCs w:val="0"/>
        </w:rPr>
        <w:t>: Pugh Chart with New Datum</w:t>
      </w:r>
      <w:bookmarkEnd w:id="99"/>
      <w:bookmarkEnd w:id="100"/>
    </w:p>
    <w:p w14:paraId="67EF3870" w14:textId="29E38996" w:rsidR="00E11690" w:rsidRPr="008349FB" w:rsidRDefault="00944547" w:rsidP="00E11690">
      <w:pPr>
        <w:ind w:left="480" w:firstLine="0"/>
        <w:rPr>
          <w:b/>
        </w:rPr>
      </w:pPr>
      <w:r w:rsidRPr="008349FB">
        <w:rPr>
          <w:b/>
        </w:rPr>
        <w:t>1.6.3 A</w:t>
      </w:r>
      <w:r w:rsidR="00740FE8" w:rsidRPr="008349FB">
        <w:rPr>
          <w:b/>
        </w:rPr>
        <w:t>nalytical Hierarchy Process (AHP)</w:t>
      </w:r>
    </w:p>
    <w:p w14:paraId="2D0F2E69" w14:textId="73758D7E" w:rsidR="00740FE8" w:rsidRDefault="00F17135" w:rsidP="007117BD">
      <w:pPr>
        <w:ind w:firstLine="480"/>
      </w:pPr>
      <w:r>
        <w:t xml:space="preserve">AHP was used to provide a mathematical </w:t>
      </w:r>
      <w:r w:rsidR="009F6D0B">
        <w:t xml:space="preserve">justification for or final design selection. </w:t>
      </w:r>
      <w:r w:rsidR="007117BD">
        <w:t>Initially, the engineering characteristics</w:t>
      </w:r>
      <w:r w:rsidR="00D34983">
        <w:t xml:space="preserve"> previously mentioned were compared between each other to determine which one is the most important. Th</w:t>
      </w:r>
      <w:r w:rsidR="008F636E">
        <w:t>ese</w:t>
      </w:r>
      <w:r w:rsidR="00D34983">
        <w:t xml:space="preserve"> set of decisions were decided by </w:t>
      </w:r>
      <w:r w:rsidR="00407E5F">
        <w:t xml:space="preserve">the team based on our interpretation of their relevance to the project. </w:t>
      </w:r>
      <w:r w:rsidR="00427447">
        <w:t xml:space="preserve">In this chart, called the Criteria Comparison </w:t>
      </w:r>
      <w:r w:rsidR="00FC3F09">
        <w:t>m</w:t>
      </w:r>
      <w:r w:rsidR="00427447">
        <w:t xml:space="preserve">atrix, a </w:t>
      </w:r>
      <w:r w:rsidR="00324DD2">
        <w:t xml:space="preserve">1 represents equal importance, 3 represents slightly more important, 5 represents moderately more important, 7 represents </w:t>
      </w:r>
      <w:r w:rsidR="001D5901">
        <w:t>sufficiently more important, and 9 represents</w:t>
      </w:r>
      <w:r w:rsidR="00372719">
        <w:t xml:space="preserve"> extremely more important. </w:t>
      </w:r>
      <w:r w:rsidR="002474F5">
        <w:t xml:space="preserve">The reciprocal of these values means the opposite, less importance in this case. </w:t>
      </w:r>
      <w:r w:rsidR="0030745A">
        <w:t>This matrix was then normalized to determine</w:t>
      </w:r>
      <w:r w:rsidR="00050CCF">
        <w:t xml:space="preserve"> the Criteria Weights</w:t>
      </w:r>
      <w:r w:rsidR="007A0447">
        <w:t xml:space="preserve"> </w:t>
      </w:r>
      <w:r w:rsidR="00B62B86">
        <w:t>m</w:t>
      </w:r>
      <w:r w:rsidR="007A0447">
        <w:t>atrix</w:t>
      </w:r>
      <w:r w:rsidR="00DA4A7E">
        <w:t xml:space="preserve">, which was obtained by taking the average value of each row in the </w:t>
      </w:r>
      <w:r w:rsidR="000F06D2">
        <w:t xml:space="preserve">Criteria Comparison </w:t>
      </w:r>
      <w:r w:rsidR="00B62B86">
        <w:t>m</w:t>
      </w:r>
      <w:r w:rsidR="000F06D2">
        <w:t>atrix. This represent</w:t>
      </w:r>
      <w:r w:rsidR="00F627F7">
        <w:t>s</w:t>
      </w:r>
      <w:r w:rsidR="000F06D2">
        <w:t xml:space="preserve"> the </w:t>
      </w:r>
      <w:r w:rsidR="00F627F7">
        <w:t xml:space="preserve">equivalent importance of each engineering characteristic in the final design selection. This normalized chart can be seen in </w:t>
      </w:r>
      <w:r w:rsidR="00864BDF">
        <w:t>Figure</w:t>
      </w:r>
      <w:r w:rsidR="00F627F7">
        <w:t xml:space="preserve"> </w:t>
      </w:r>
      <w:r w:rsidR="00CF7935">
        <w:t>5</w:t>
      </w:r>
      <w:r w:rsidR="00F627F7">
        <w:t>.</w:t>
      </w:r>
    </w:p>
    <w:p w14:paraId="19050271" w14:textId="77777777" w:rsidR="008F3DFD" w:rsidRDefault="00C22A25" w:rsidP="008F3DFD">
      <w:pPr>
        <w:keepNext/>
        <w:ind w:firstLine="480"/>
      </w:pPr>
      <w:r>
        <w:rPr>
          <w:noProof/>
        </w:rPr>
        <w:lastRenderedPageBreak/>
        <w:drawing>
          <wp:inline distT="0" distB="0" distL="0" distR="0" wp14:anchorId="4E72D4F3" wp14:editId="200EDAE4">
            <wp:extent cx="5791199" cy="1592580"/>
            <wp:effectExtent l="0" t="0" r="635" b="7620"/>
            <wp:docPr id="57" name="Picture 5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96738" cy="1594103"/>
                    </a:xfrm>
                    <a:prstGeom prst="rect">
                      <a:avLst/>
                    </a:prstGeom>
                  </pic:spPr>
                </pic:pic>
              </a:graphicData>
            </a:graphic>
          </wp:inline>
        </w:drawing>
      </w:r>
    </w:p>
    <w:p w14:paraId="06E82067" w14:textId="3924E1A0" w:rsidR="00F627F7" w:rsidRDefault="008F3DFD" w:rsidP="00D33566">
      <w:pPr>
        <w:pStyle w:val="Caption"/>
      </w:pPr>
      <w:bookmarkStart w:id="101" w:name="_Toc100584362"/>
      <w:r>
        <w:t xml:space="preserve">Figure </w:t>
      </w:r>
      <w:r>
        <w:fldChar w:fldCharType="begin"/>
      </w:r>
      <w:r>
        <w:instrText>SEQ Figure \* ARABIC</w:instrText>
      </w:r>
      <w:r>
        <w:fldChar w:fldCharType="separate"/>
      </w:r>
      <w:r w:rsidR="002C435C">
        <w:rPr>
          <w:noProof/>
        </w:rPr>
        <w:t>5</w:t>
      </w:r>
      <w:r>
        <w:fldChar w:fldCharType="end"/>
      </w:r>
      <w:r>
        <w:t>: Normalized Criteria Comparison Matrix</w:t>
      </w:r>
      <w:bookmarkEnd w:id="101"/>
    </w:p>
    <w:p w14:paraId="7EB69F3B" w14:textId="6826A281" w:rsidR="003502D0" w:rsidRDefault="006A4A6C" w:rsidP="007117BD">
      <w:pPr>
        <w:ind w:firstLine="480"/>
      </w:pPr>
      <w:r>
        <w:t xml:space="preserve">The original Criteria Comparison </w:t>
      </w:r>
      <w:r w:rsidR="00B62B86">
        <w:t>m</w:t>
      </w:r>
      <w:r>
        <w:t>atrix, as well as the required consistency checks,</w:t>
      </w:r>
      <w:r w:rsidR="00973068">
        <w:t xml:space="preserve"> can be found in </w:t>
      </w:r>
      <w:r w:rsidR="00864BDF">
        <w:t>Appendix E. From</w:t>
      </w:r>
      <w:r w:rsidR="00E42B3B">
        <w:t xml:space="preserve"> the normalized chart, </w:t>
      </w:r>
      <w:r w:rsidR="00F5077C">
        <w:t>the</w:t>
      </w:r>
      <w:r w:rsidR="00E42B3B">
        <w:t xml:space="preserve"> two most important engineering characteristics to the final design selection are “</w:t>
      </w:r>
      <w:r w:rsidR="00247CF5">
        <w:t xml:space="preserve">Data-gathering Frequency” and “Applied Load Sensed”. This was not a surprise </w:t>
      </w:r>
      <w:r w:rsidR="00510700">
        <w:t>to the group given that</w:t>
      </w:r>
      <w:r w:rsidR="00AC11DC">
        <w:t xml:space="preserve"> these characteristics were very important to our customer.</w:t>
      </w:r>
      <w:r w:rsidR="007941D8">
        <w:t xml:space="preserve"> Furthermore, this indicates that the </w:t>
      </w:r>
      <w:r w:rsidR="00A966E2">
        <w:t>final product should be</w:t>
      </w:r>
      <w:r w:rsidR="006A7379">
        <w:t xml:space="preserve"> more</w:t>
      </w:r>
      <w:r w:rsidR="00A966E2">
        <w:t xml:space="preserve"> tailored to</w:t>
      </w:r>
      <w:r w:rsidR="00433E72">
        <w:t xml:space="preserve"> the force measuring and data gathering aspect</w:t>
      </w:r>
      <w:r w:rsidR="006A7379">
        <w:t xml:space="preserve"> than to the </w:t>
      </w:r>
      <w:r w:rsidR="009865F4">
        <w:t xml:space="preserve">weight and </w:t>
      </w:r>
      <w:r w:rsidR="00956209">
        <w:t>feel of the product.</w:t>
      </w:r>
    </w:p>
    <w:p w14:paraId="7B6F2503" w14:textId="2828D16C" w:rsidR="00956209" w:rsidRDefault="00956209" w:rsidP="007117BD">
      <w:pPr>
        <w:ind w:firstLine="480"/>
      </w:pPr>
      <w:r>
        <w:t>This comparison process was carried out between the three previously selected concepts</w:t>
      </w:r>
      <w:r w:rsidR="003D551F">
        <w:t xml:space="preserve"> the same way as the Criteria Comparison Matrix. Each concept was compared between each other to determine which concept </w:t>
      </w:r>
      <w:r w:rsidR="000F4EAF">
        <w:t>does a better job in performing each engineering characteristic.</w:t>
      </w:r>
      <w:r w:rsidR="00E05FD3">
        <w:t xml:space="preserve"> At the end of each comparison</w:t>
      </w:r>
      <w:r w:rsidR="00391888">
        <w:t>, each chart was normalized to determine the</w:t>
      </w:r>
      <w:r w:rsidR="00A35BF6">
        <w:t xml:space="preserve"> Design Alternative Priorities </w:t>
      </w:r>
      <w:r w:rsidR="004C3ECF">
        <w:t>m</w:t>
      </w:r>
      <w:r w:rsidR="00A35BF6">
        <w:t xml:space="preserve">atrix. This matrix </w:t>
      </w:r>
      <w:r w:rsidR="005B7FA3">
        <w:t>wa</w:t>
      </w:r>
      <w:r w:rsidR="00A35BF6">
        <w:t xml:space="preserve">s determined in a similar way to the </w:t>
      </w:r>
      <w:r w:rsidR="004C3ECF">
        <w:t xml:space="preserve">Criteria Weights </w:t>
      </w:r>
      <w:r w:rsidR="00FC3F09">
        <w:t>matrix</w:t>
      </w:r>
      <w:r w:rsidR="00FE4DC0">
        <w:t xml:space="preserve">, and </w:t>
      </w:r>
      <w:r w:rsidR="00304061">
        <w:t>then implemente</w:t>
      </w:r>
      <w:r w:rsidR="00FE4DC0">
        <w:t>d in the Final</w:t>
      </w:r>
      <w:r w:rsidR="00907384">
        <w:t xml:space="preserve"> Rating</w:t>
      </w:r>
      <w:r w:rsidR="00304061">
        <w:t xml:space="preserve"> matrix.</w:t>
      </w:r>
      <w:r w:rsidR="005D230C">
        <w:t xml:space="preserve"> T</w:t>
      </w:r>
      <w:r w:rsidR="001E3C9E">
        <w:t>his information can be found in Appendix E.</w:t>
      </w:r>
      <w:r w:rsidR="00304061">
        <w:t xml:space="preserve"> Figure </w:t>
      </w:r>
      <w:r w:rsidR="00970219">
        <w:t>6</w:t>
      </w:r>
      <w:r w:rsidR="00304061">
        <w:t xml:space="preserve"> </w:t>
      </w:r>
      <w:r w:rsidR="008A5AD2">
        <w:t>shows</w:t>
      </w:r>
      <w:r w:rsidR="00882141">
        <w:t xml:space="preserve"> the Final Rating matrix.</w:t>
      </w:r>
      <w:r w:rsidR="00BD1D7C">
        <w:t xml:space="preserve"> </w:t>
      </w:r>
      <w:r w:rsidR="007F2C9F">
        <w:t xml:space="preserve">In this matrix, the </w:t>
      </w:r>
      <w:r w:rsidR="00411588">
        <w:t xml:space="preserve">rows </w:t>
      </w:r>
      <w:r w:rsidR="00673365">
        <w:t>quantify</w:t>
      </w:r>
      <w:r w:rsidR="00436EA4">
        <w:t xml:space="preserve"> how good a concept is at achieving each engineering characteristic. So, a higher value means that t</w:t>
      </w:r>
      <w:r w:rsidR="0095274C">
        <w:t>he concept is good in that specific characteristic.</w:t>
      </w:r>
    </w:p>
    <w:p w14:paraId="122925B3" w14:textId="77777777" w:rsidR="008F3DFD" w:rsidRDefault="00BD1D7C" w:rsidP="008F3DFD">
      <w:pPr>
        <w:keepNext/>
        <w:ind w:firstLine="480"/>
      </w:pPr>
      <w:r w:rsidRPr="00BD1D7C">
        <w:rPr>
          <w:noProof/>
        </w:rPr>
        <w:lastRenderedPageBreak/>
        <w:drawing>
          <wp:inline distT="0" distB="0" distL="0" distR="0" wp14:anchorId="16D8EEA6" wp14:editId="7EFC1867">
            <wp:extent cx="5954693" cy="1036320"/>
            <wp:effectExtent l="0" t="0" r="8255" b="0"/>
            <wp:docPr id="1098493376" name="Picture 109849337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93376" name="Picture 1098493376" descr="Graphical user interface, text, application, email&#10;&#10;Description automatically generated"/>
                    <pic:cNvPicPr/>
                  </pic:nvPicPr>
                  <pic:blipFill>
                    <a:blip r:embed="rId22"/>
                    <a:stretch>
                      <a:fillRect/>
                    </a:stretch>
                  </pic:blipFill>
                  <pic:spPr>
                    <a:xfrm>
                      <a:off x="0" y="0"/>
                      <a:ext cx="5969317" cy="1038865"/>
                    </a:xfrm>
                    <a:prstGeom prst="rect">
                      <a:avLst/>
                    </a:prstGeom>
                  </pic:spPr>
                </pic:pic>
              </a:graphicData>
            </a:graphic>
          </wp:inline>
        </w:drawing>
      </w:r>
    </w:p>
    <w:p w14:paraId="0B506608" w14:textId="4C77BD0D" w:rsidR="00882141" w:rsidRDefault="008F3DFD" w:rsidP="00D33566">
      <w:pPr>
        <w:pStyle w:val="Caption"/>
      </w:pPr>
      <w:bookmarkStart w:id="102" w:name="_Toc100584363"/>
      <w:r>
        <w:t xml:space="preserve">Figure </w:t>
      </w:r>
      <w:r>
        <w:fldChar w:fldCharType="begin"/>
      </w:r>
      <w:r>
        <w:instrText>SEQ Figure \* ARABIC</w:instrText>
      </w:r>
      <w:r>
        <w:fldChar w:fldCharType="separate"/>
      </w:r>
      <w:r w:rsidR="002C435C">
        <w:rPr>
          <w:noProof/>
        </w:rPr>
        <w:t>6</w:t>
      </w:r>
      <w:r>
        <w:fldChar w:fldCharType="end"/>
      </w:r>
      <w:r>
        <w:t>: Final Rating Matrix</w:t>
      </w:r>
      <w:bookmarkEnd w:id="102"/>
    </w:p>
    <w:p w14:paraId="5141E85C" w14:textId="7E9663FA" w:rsidR="00341456" w:rsidRDefault="00EB2A36" w:rsidP="00BD1D7C">
      <w:pPr>
        <w:ind w:firstLine="480"/>
      </w:pPr>
      <w:r>
        <w:tab/>
      </w:r>
      <w:r w:rsidR="001C3F01">
        <w:t>From this chart, the top and bottom rows mostly contain higher values for most engineering characteristics. This means that it is possible that these concepts are selected</w:t>
      </w:r>
      <w:r w:rsidR="00EE711C">
        <w:t xml:space="preserve"> for the final design. As for the concept in the middle row, </w:t>
      </w:r>
      <w:r w:rsidR="00953AF9">
        <w:t xml:space="preserve">its data gathering and force sensing capacity is not </w:t>
      </w:r>
      <w:r w:rsidR="0022161A">
        <w:t>as good as desired, so it is less likely that this design is selected, even though</w:t>
      </w:r>
      <w:r w:rsidR="008704BC">
        <w:t xml:space="preserve"> it does a good job in providing area for fingertip application.</w:t>
      </w:r>
    </w:p>
    <w:p w14:paraId="1CB26870" w14:textId="6A529593" w:rsidR="008704BC" w:rsidRDefault="008704BC" w:rsidP="00BD1D7C">
      <w:pPr>
        <w:ind w:firstLine="480"/>
      </w:pPr>
      <w:r>
        <w:t>Finally, the Final Rating matrix and the Crit</w:t>
      </w:r>
      <w:r w:rsidR="002C02FB">
        <w:t xml:space="preserve">eria Weights matrix were multiplied in a matrix </w:t>
      </w:r>
      <w:r w:rsidR="00FA3147">
        <w:t>multiplication to determine the Alternative Value of each concept. This Alternative Value corresponds to</w:t>
      </w:r>
      <w:r w:rsidR="00AB6631">
        <w:t xml:space="preserve"> how </w:t>
      </w:r>
      <w:r w:rsidR="00504728">
        <w:t>good each concept would be at satisfying the project needs. A higher Alternative Value corresponds to a better concept. Figure</w:t>
      </w:r>
      <w:r w:rsidR="00B46260">
        <w:t xml:space="preserve"> 7</w:t>
      </w:r>
      <w:r w:rsidR="0083430A">
        <w:t xml:space="preserve"> </w:t>
      </w:r>
      <w:r w:rsidR="00B422DF">
        <w:t>shows the Alternative Values for each concept.</w:t>
      </w:r>
    </w:p>
    <w:p w14:paraId="2C77DC75" w14:textId="77777777" w:rsidR="008F3DFD" w:rsidRDefault="00B563E4" w:rsidP="008F3DFD">
      <w:pPr>
        <w:keepNext/>
        <w:ind w:firstLine="480"/>
        <w:jc w:val="center"/>
      </w:pPr>
      <w:r w:rsidRPr="00B563E4">
        <w:rPr>
          <w:noProof/>
        </w:rPr>
        <w:drawing>
          <wp:inline distT="0" distB="0" distL="0" distR="0" wp14:anchorId="0B674433" wp14:editId="36CB842B">
            <wp:extent cx="3116580" cy="1504556"/>
            <wp:effectExtent l="0" t="0" r="7620" b="635"/>
            <wp:docPr id="1098493377" name="Picture 10984933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93377" name="Picture 1098493377" descr="Table&#10;&#10;Description automatically generated"/>
                    <pic:cNvPicPr/>
                  </pic:nvPicPr>
                  <pic:blipFill>
                    <a:blip r:embed="rId23"/>
                    <a:stretch>
                      <a:fillRect/>
                    </a:stretch>
                  </pic:blipFill>
                  <pic:spPr>
                    <a:xfrm>
                      <a:off x="0" y="0"/>
                      <a:ext cx="3121505" cy="1506933"/>
                    </a:xfrm>
                    <a:prstGeom prst="rect">
                      <a:avLst/>
                    </a:prstGeom>
                  </pic:spPr>
                </pic:pic>
              </a:graphicData>
            </a:graphic>
          </wp:inline>
        </w:drawing>
      </w:r>
    </w:p>
    <w:p w14:paraId="7F97FABB" w14:textId="2DA41A0D" w:rsidR="00B422DF" w:rsidRDefault="008F3DFD" w:rsidP="00D33566">
      <w:pPr>
        <w:pStyle w:val="Caption"/>
      </w:pPr>
      <w:bookmarkStart w:id="103" w:name="_Toc100584364"/>
      <w:r>
        <w:t xml:space="preserve">Figure </w:t>
      </w:r>
      <w:r>
        <w:fldChar w:fldCharType="begin"/>
      </w:r>
      <w:r>
        <w:instrText>SEQ Figure \* ARABIC</w:instrText>
      </w:r>
      <w:r>
        <w:fldChar w:fldCharType="separate"/>
      </w:r>
      <w:r w:rsidR="002C435C">
        <w:rPr>
          <w:noProof/>
        </w:rPr>
        <w:t>7</w:t>
      </w:r>
      <w:r>
        <w:fldChar w:fldCharType="end"/>
      </w:r>
      <w:r>
        <w:t>: Alternative Values for Concept Selection</w:t>
      </w:r>
      <w:bookmarkEnd w:id="103"/>
    </w:p>
    <w:p w14:paraId="0D37296F" w14:textId="193542B9" w:rsidR="00B563E4" w:rsidRDefault="00600C41" w:rsidP="00B563E4">
      <w:pPr>
        <w:ind w:firstLine="480"/>
      </w:pPr>
      <w:r>
        <w:t>Based on Figure</w:t>
      </w:r>
      <w:r w:rsidR="00B46260">
        <w:t xml:space="preserve"> 7</w:t>
      </w:r>
      <w:r w:rsidR="00260C0F">
        <w:t xml:space="preserve">, </w:t>
      </w:r>
      <w:r w:rsidR="00EC57FD">
        <w:t>the ideal concept for this project is to incorporate a 3D-printed housing</w:t>
      </w:r>
      <w:r w:rsidR="00085052">
        <w:t xml:space="preserve">, Arduino based, piezoelectric sensing concept. </w:t>
      </w:r>
      <w:r w:rsidR="00382646">
        <w:t>Another</w:t>
      </w:r>
      <w:r w:rsidR="00085052">
        <w:t xml:space="preserve"> feature of this concept </w:t>
      </w:r>
      <w:r w:rsidR="00703E51">
        <w:t>is</w:t>
      </w:r>
      <w:r w:rsidR="00085052">
        <w:t xml:space="preserve"> </w:t>
      </w:r>
      <w:r w:rsidR="00E10E58">
        <w:t xml:space="preserve">the use of </w:t>
      </w:r>
      <w:r w:rsidR="00E10E58">
        <w:lastRenderedPageBreak/>
        <w:t>cushions in the housing to avoid unnecessary movement and failure of components by acting as physical dampers</w:t>
      </w:r>
      <w:r w:rsidR="00382646">
        <w:t>. Additionally</w:t>
      </w:r>
      <w:r w:rsidR="008F3DFD">
        <w:t>, a stitching component will be added to the outside of the baseball to indicate the point of fingertip force application.</w:t>
      </w:r>
    </w:p>
    <w:p w14:paraId="3C516F4F" w14:textId="40D240DC" w:rsidR="00BD1D7C" w:rsidRPr="00E11690" w:rsidRDefault="00BD1D7C" w:rsidP="00BD1D7C">
      <w:pPr>
        <w:ind w:firstLine="480"/>
        <w:jc w:val="center"/>
      </w:pPr>
    </w:p>
    <w:p w14:paraId="0A9595E8" w14:textId="6D143551" w:rsidR="002D406F" w:rsidRPr="00E11690" w:rsidRDefault="002D406F" w:rsidP="00E11690">
      <w:pPr>
        <w:ind w:left="480" w:firstLine="0"/>
      </w:pPr>
      <w:r>
        <w:t>1.6.4 Final Selection</w:t>
      </w:r>
    </w:p>
    <w:p w14:paraId="5DD66F67" w14:textId="03E5F179" w:rsidR="00615F5E" w:rsidRDefault="007C2C16" w:rsidP="00D80D77">
      <w:r>
        <w:t xml:space="preserve">After evaluation and comparing many </w:t>
      </w:r>
      <w:r w:rsidR="00D66EDE">
        <w:t xml:space="preserve">different criterions and functions, </w:t>
      </w:r>
      <w:r w:rsidR="0087582D">
        <w:t>the chosen design in</w:t>
      </w:r>
      <w:r w:rsidR="00EC1937">
        <w:t xml:space="preserve"> the final selection </w:t>
      </w:r>
      <w:r w:rsidR="00731245">
        <w:t xml:space="preserve">is a combination of </w:t>
      </w:r>
      <w:r w:rsidR="009B2145">
        <w:t>an</w:t>
      </w:r>
      <w:r w:rsidR="001C7DF5">
        <w:t xml:space="preserve"> Ard</w:t>
      </w:r>
      <w:r w:rsidR="00C87306">
        <w:t xml:space="preserve">uino with </w:t>
      </w:r>
      <w:r w:rsidR="00800259">
        <w:t>Bluetooth</w:t>
      </w:r>
      <w:r w:rsidR="00C87306">
        <w:t xml:space="preserve"> ca</w:t>
      </w:r>
      <w:r w:rsidR="00800259">
        <w:t>pabilities</w:t>
      </w:r>
      <w:r w:rsidR="006C1E22">
        <w:t>,</w:t>
      </w:r>
      <w:r w:rsidR="00501745">
        <w:t xml:space="preserve"> Piezo</w:t>
      </w:r>
      <w:r w:rsidR="00DD3793">
        <w:t>e</w:t>
      </w:r>
      <w:r w:rsidR="00501745">
        <w:t>le</w:t>
      </w:r>
      <w:r w:rsidR="00DD3793">
        <w:t xml:space="preserve">ctric sensors </w:t>
      </w:r>
      <w:r w:rsidR="001B76C6">
        <w:t xml:space="preserve">housed inside a </w:t>
      </w:r>
      <w:r w:rsidR="00F5713A">
        <w:t xml:space="preserve">3D printed housing that acts as a cushion </w:t>
      </w:r>
      <w:r w:rsidR="0078651E">
        <w:t>as well as</w:t>
      </w:r>
      <w:r w:rsidR="00F469B7">
        <w:t xml:space="preserve"> </w:t>
      </w:r>
      <w:r w:rsidR="00EA3573">
        <w:t xml:space="preserve">holds the </w:t>
      </w:r>
      <w:r w:rsidR="002505E1">
        <w:t xml:space="preserve">sensors in place to prevent </w:t>
      </w:r>
      <w:r w:rsidR="00DC11DA">
        <w:t xml:space="preserve">the baseball from </w:t>
      </w:r>
      <w:r w:rsidR="004935C7">
        <w:t xml:space="preserve">losing </w:t>
      </w:r>
      <w:r w:rsidR="00A17F0C">
        <w:t xml:space="preserve">its moment of inertia </w:t>
      </w:r>
      <w:r w:rsidR="001F2049">
        <w:t>that mimics a standard baseball.</w:t>
      </w:r>
      <w:r w:rsidR="00674353">
        <w:t xml:space="preserve"> These </w:t>
      </w:r>
      <w:r w:rsidR="002E7AF7">
        <w:t xml:space="preserve">specifications were chosen through the concept selection process as previously described and </w:t>
      </w:r>
      <w:r w:rsidR="00D41E17">
        <w:t>consider</w:t>
      </w:r>
      <w:r w:rsidR="00B262D9">
        <w:t xml:space="preserve"> the customers </w:t>
      </w:r>
      <w:r w:rsidR="005A3C05">
        <w:t>need the best. The</w:t>
      </w:r>
      <w:r w:rsidR="00956B8C">
        <w:t xml:space="preserve"> team also</w:t>
      </w:r>
      <w:r w:rsidR="00796A9C">
        <w:t xml:space="preserve"> can continue to progress in the </w:t>
      </w:r>
      <w:r w:rsidR="009B3BFE">
        <w:t xml:space="preserve">project knowing the selection made </w:t>
      </w:r>
      <w:r w:rsidR="00514555">
        <w:t>was the best possible according to our standards</w:t>
      </w:r>
      <w:r w:rsidR="009B7E67">
        <w:t>, and that with our schooling can achieve this design</w:t>
      </w:r>
      <w:r w:rsidR="005343EE">
        <w:t xml:space="preserve"> and come to a successful project</w:t>
      </w:r>
      <w:r w:rsidR="00956B8C">
        <w:t xml:space="preserve"> </w:t>
      </w:r>
    </w:p>
    <w:p w14:paraId="3ACABCD8" w14:textId="2BC081F2" w:rsidR="007104E1" w:rsidRDefault="00615F5E" w:rsidP="007104E1">
      <w:pPr>
        <w:keepNext/>
        <w:ind w:left="480" w:firstLine="0"/>
        <w:jc w:val="center"/>
      </w:pPr>
      <w:r>
        <w:rPr>
          <w:noProof/>
        </w:rPr>
        <w:drawing>
          <wp:inline distT="0" distB="0" distL="0" distR="0" wp14:anchorId="559FFBB2" wp14:editId="0E34C452">
            <wp:extent cx="3002280" cy="2088341"/>
            <wp:effectExtent l="0" t="0" r="7620" b="7620"/>
            <wp:docPr id="1363599620" name="Picture 13635996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5996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39466" cy="2114207"/>
                    </a:xfrm>
                    <a:prstGeom prst="rect">
                      <a:avLst/>
                    </a:prstGeom>
                  </pic:spPr>
                </pic:pic>
              </a:graphicData>
            </a:graphic>
          </wp:inline>
        </w:drawing>
      </w:r>
    </w:p>
    <w:p w14:paraId="75C3749A" w14:textId="1ED90A39" w:rsidR="00615F5E" w:rsidRDefault="007104E1" w:rsidP="00D33566">
      <w:pPr>
        <w:pStyle w:val="Caption"/>
      </w:pPr>
      <w:bookmarkStart w:id="104" w:name="_Toc100584365"/>
      <w:r>
        <w:t xml:space="preserve">Figure </w:t>
      </w:r>
      <w:r>
        <w:fldChar w:fldCharType="begin"/>
      </w:r>
      <w:r>
        <w:instrText>SEQ Figure \* ARABIC</w:instrText>
      </w:r>
      <w:r>
        <w:fldChar w:fldCharType="separate"/>
      </w:r>
      <w:r w:rsidR="002C435C">
        <w:rPr>
          <w:noProof/>
        </w:rPr>
        <w:t>8</w:t>
      </w:r>
      <w:r>
        <w:fldChar w:fldCharType="end"/>
      </w:r>
      <w:r>
        <w:t>: Sketch of selected concept</w:t>
      </w:r>
      <w:bookmarkEnd w:id="104"/>
    </w:p>
    <w:p w14:paraId="0CA9CA34" w14:textId="3971ABBC" w:rsidR="00FA78EB" w:rsidRDefault="00FA78EB" w:rsidP="00FA78EB">
      <w:pPr>
        <w:pStyle w:val="ListParagraph"/>
        <w:numPr>
          <w:ilvl w:val="1"/>
          <w:numId w:val="29"/>
        </w:numPr>
      </w:pPr>
      <w:r>
        <w:t xml:space="preserve">Spring Project Plan </w:t>
      </w:r>
    </w:p>
    <w:p w14:paraId="3306992B" w14:textId="23A7461C" w:rsidR="00FA78EB" w:rsidRPr="00E11690" w:rsidRDefault="00EB7679" w:rsidP="00EB7679">
      <w:r>
        <w:rPr>
          <w:noProof/>
        </w:rPr>
        <w:lastRenderedPageBreak/>
        <w:drawing>
          <wp:anchor distT="0" distB="0" distL="114300" distR="114300" simplePos="0" relativeHeight="251658254" behindDoc="1" locked="0" layoutInCell="1" allowOverlap="1" wp14:anchorId="20BF48B7" wp14:editId="53354369">
            <wp:simplePos x="0" y="0"/>
            <wp:positionH relativeFrom="column">
              <wp:posOffset>-581025</wp:posOffset>
            </wp:positionH>
            <wp:positionV relativeFrom="paragraph">
              <wp:posOffset>554355</wp:posOffset>
            </wp:positionV>
            <wp:extent cx="7004685" cy="3397885"/>
            <wp:effectExtent l="0" t="0" r="5715" b="0"/>
            <wp:wrapTight wrapText="bothSides">
              <wp:wrapPolygon edited="0">
                <wp:start x="0" y="0"/>
                <wp:lineTo x="0" y="21434"/>
                <wp:lineTo x="21559" y="21434"/>
                <wp:lineTo x="21559" y="0"/>
                <wp:lineTo x="0" y="0"/>
              </wp:wrapPolygon>
            </wp:wrapTight>
            <wp:docPr id="1790316381" name="Picture 179031638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16381" name="Picture 1790316381"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04685" cy="3397885"/>
                    </a:xfrm>
                    <a:prstGeom prst="rect">
                      <a:avLst/>
                    </a:prstGeom>
                  </pic:spPr>
                </pic:pic>
              </a:graphicData>
            </a:graphic>
            <wp14:sizeRelH relativeFrom="page">
              <wp14:pctWidth>0</wp14:pctWidth>
            </wp14:sizeRelH>
            <wp14:sizeRelV relativeFrom="page">
              <wp14:pctHeight>0</wp14:pctHeight>
            </wp14:sizeRelV>
          </wp:anchor>
        </w:drawing>
      </w:r>
      <w:r w:rsidR="00974128">
        <w:t>The following chart describes the tasks and deliverables that we hope to develop throughout the Spring semest</w:t>
      </w:r>
      <w:r w:rsidR="00581182">
        <w:t>er.</w:t>
      </w:r>
      <w:r w:rsidR="00B3159D">
        <w:rPr>
          <w:noProof/>
        </w:rPr>
        <mc:AlternateContent>
          <mc:Choice Requires="wps">
            <w:drawing>
              <wp:anchor distT="0" distB="0" distL="114300" distR="114300" simplePos="0" relativeHeight="251658255" behindDoc="0" locked="0" layoutInCell="1" allowOverlap="1" wp14:anchorId="0865AAC1" wp14:editId="18FC1510">
                <wp:simplePos x="0" y="0"/>
                <wp:positionH relativeFrom="column">
                  <wp:posOffset>-668020</wp:posOffset>
                </wp:positionH>
                <wp:positionV relativeFrom="paragraph">
                  <wp:posOffset>3653790</wp:posOffset>
                </wp:positionV>
                <wp:extent cx="7414260" cy="635"/>
                <wp:effectExtent l="0" t="0" r="0" b="0"/>
                <wp:wrapSquare wrapText="bothSides"/>
                <wp:docPr id="1790316382" name="Text Box 1790316382"/>
                <wp:cNvGraphicFramePr/>
                <a:graphic xmlns:a="http://schemas.openxmlformats.org/drawingml/2006/main">
                  <a:graphicData uri="http://schemas.microsoft.com/office/word/2010/wordprocessingShape">
                    <wps:wsp>
                      <wps:cNvSpPr txBox="1"/>
                      <wps:spPr>
                        <a:xfrm>
                          <a:off x="0" y="0"/>
                          <a:ext cx="7414260" cy="635"/>
                        </a:xfrm>
                        <a:prstGeom prst="rect">
                          <a:avLst/>
                        </a:prstGeom>
                        <a:solidFill>
                          <a:prstClr val="white"/>
                        </a:solidFill>
                        <a:ln>
                          <a:noFill/>
                        </a:ln>
                      </wps:spPr>
                      <wps:txbx>
                        <w:txbxContent>
                          <w:p w14:paraId="0A0C2365" w14:textId="0174D151" w:rsidR="00B3159D" w:rsidRPr="00372818" w:rsidRDefault="00B3159D" w:rsidP="00D33566">
                            <w:pPr>
                              <w:pStyle w:val="Caption"/>
                              <w:rPr>
                                <w:noProof/>
                                <w:szCs w:val="24"/>
                              </w:rPr>
                            </w:pPr>
                            <w:r>
                              <w:t xml:space="preserve">Figure </w:t>
                            </w:r>
                            <w:fldSimple w:instr=" SEQ Figure \* ARABIC ">
                              <w:r w:rsidR="002C435C">
                                <w:rPr>
                                  <w:noProof/>
                                </w:rPr>
                                <w:t>9</w:t>
                              </w:r>
                            </w:fldSimple>
                            <w:r>
                              <w:t>: Spring Project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65AAC1" id="Text Box 1790316382" o:spid="_x0000_s1034" type="#_x0000_t202" style="position:absolute;left:0;text-align:left;margin-left:-52.6pt;margin-top:287.7pt;width:583.8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" stroked="f">
                <v:textbox style="mso-fit-shape-to-text:t" inset="0,0,0,0">
                  <w:txbxContent>
                    <w:p w14:paraId="0A0C2365" w14:textId="0174D151" w:rsidR="00B3159D" w:rsidRPr="00372818" w:rsidRDefault="00B3159D" w:rsidP="00D33566">
                      <w:pPr>
                        <w:pStyle w:val="Caption"/>
                        <w:rPr>
                          <w:noProof/>
                          <w:szCs w:val="24"/>
                        </w:rPr>
                      </w:pPr>
                      <w:r>
                        <w:t xml:space="preserve">Figure </w:t>
                      </w:r>
                      <w:fldSimple w:instr=" SEQ Figure \* ARABIC ">
                        <w:r w:rsidR="002C435C">
                          <w:rPr>
                            <w:noProof/>
                          </w:rPr>
                          <w:t>9</w:t>
                        </w:r>
                      </w:fldSimple>
                      <w:r>
                        <w:t>: Spring Project Plan</w:t>
                      </w:r>
                    </w:p>
                  </w:txbxContent>
                </v:textbox>
                <w10:wrap type="square"/>
              </v:shape>
            </w:pict>
          </mc:Fallback>
        </mc:AlternateContent>
      </w:r>
    </w:p>
    <w:p w14:paraId="666A025A" w14:textId="77777777" w:rsidR="00FA78EB" w:rsidRPr="00FA78EB" w:rsidRDefault="00FA78EB" w:rsidP="00FA78EB"/>
    <w:p w14:paraId="2DADA38E" w14:textId="77270D91" w:rsidR="00B3159D" w:rsidRDefault="00694197" w:rsidP="00694197">
      <w:pPr>
        <w:ind w:firstLine="0"/>
      </w:pPr>
      <w:r>
        <w:t xml:space="preserve">         </w:t>
      </w:r>
    </w:p>
    <w:p w14:paraId="18BD22CA" w14:textId="600FC8F9" w:rsidR="00914B4E" w:rsidRDefault="00914B4E" w:rsidP="00914B4E">
      <w:pPr>
        <w:pStyle w:val="Heading1"/>
      </w:pPr>
      <w:bookmarkStart w:id="105" w:name="_Toc100581409"/>
      <w:bookmarkStart w:id="106" w:name="_Toc100582888"/>
      <w:bookmarkStart w:id="107" w:name="_Toc100583158"/>
      <w:bookmarkStart w:id="108" w:name="_Toc100673729"/>
      <w:r>
        <w:t>Chapter Two: EML 4552C</w:t>
      </w:r>
      <w:bookmarkEnd w:id="105"/>
      <w:bookmarkEnd w:id="106"/>
      <w:bookmarkEnd w:id="107"/>
      <w:bookmarkEnd w:id="108"/>
    </w:p>
    <w:p w14:paraId="14EB68F6" w14:textId="77777777" w:rsidR="007F230F" w:rsidRPr="007F230F" w:rsidRDefault="007F230F" w:rsidP="007F230F"/>
    <w:p w14:paraId="150C6A49" w14:textId="1A56BB0D" w:rsidR="00F84DDC" w:rsidRDefault="00C8058B" w:rsidP="00272298">
      <w:pPr>
        <w:pStyle w:val="Heading2"/>
      </w:pPr>
      <w:bookmarkStart w:id="109" w:name="_Toc100581410"/>
      <w:bookmarkStart w:id="110" w:name="_Toc100582889"/>
      <w:bookmarkStart w:id="111" w:name="_Toc100583159"/>
      <w:bookmarkStart w:id="112" w:name="_Toc100673730"/>
      <w:r>
        <w:lastRenderedPageBreak/>
        <w:t>2.</w:t>
      </w:r>
      <w:r w:rsidR="00DA7864">
        <w:t>1</w:t>
      </w:r>
      <w:r w:rsidR="009733D3">
        <w:t xml:space="preserve"> </w:t>
      </w:r>
      <w:bookmarkEnd w:id="109"/>
      <w:bookmarkEnd w:id="110"/>
      <w:bookmarkEnd w:id="111"/>
      <w:r w:rsidR="007F230F">
        <w:t>Restated Project Charter</w:t>
      </w:r>
      <w:bookmarkEnd w:id="112"/>
    </w:p>
    <w:p w14:paraId="6919B8D5" w14:textId="36513A26" w:rsidR="007F230F" w:rsidRPr="007F230F" w:rsidRDefault="007F230F" w:rsidP="00B6256C">
      <w:pPr>
        <w:pStyle w:val="Heading2"/>
        <w:rPr>
          <w:u w:val="single"/>
        </w:rPr>
      </w:pPr>
      <w:r w:rsidRPr="007F230F">
        <w:rPr>
          <w:b w:val="0"/>
          <w:u w:val="single"/>
        </w:rPr>
        <w:t>Project Description</w:t>
      </w:r>
    </w:p>
    <w:p w14:paraId="1AD4B533" w14:textId="77777777" w:rsidR="007F230F" w:rsidRPr="00B6256C" w:rsidRDefault="007F230F" w:rsidP="00B6256C">
      <w:pPr>
        <w:pStyle w:val="Heading3"/>
        <w:rPr>
          <w:b w:val="0"/>
        </w:rPr>
      </w:pPr>
      <w:r w:rsidRPr="00B6256C">
        <w:rPr>
          <w:b w:val="0"/>
        </w:rPr>
        <w:t>Develop technology that can be used to instrument a baseball for greater feedback and performance of athletes. We look to develop a product that pitchers can use to receive more insight on their throwing abilities.</w:t>
      </w:r>
    </w:p>
    <w:p w14:paraId="6D3815A1" w14:textId="28FEA3D4" w:rsidR="007F230F" w:rsidRPr="007F230F" w:rsidRDefault="007F230F" w:rsidP="00B6256C">
      <w:pPr>
        <w:pStyle w:val="Heading2"/>
        <w:rPr>
          <w:b w:val="0"/>
          <w:u w:val="single"/>
        </w:rPr>
      </w:pPr>
      <w:r w:rsidRPr="007F230F">
        <w:rPr>
          <w:b w:val="0"/>
          <w:u w:val="single"/>
        </w:rPr>
        <w:t>Key Goals</w:t>
      </w:r>
    </w:p>
    <w:p w14:paraId="1BA2B2DB" w14:textId="77777777" w:rsidR="007F230F" w:rsidRDefault="007F230F" w:rsidP="007F230F">
      <w:r>
        <w:t>A key goal of this project is to develop an accurate method of measurement for dynamic fingertip forces while ensuring that the instrumented ball is as realistic to a baseball as possible. Another important goal of the project is to facilitate access to the gathered data so that the user will be informed based of off their performance. It is important to maintain the overall feel of pitching so that the user can relate his/her performance with the product to a competitive or recreational setting.</w:t>
      </w:r>
    </w:p>
    <w:p w14:paraId="4BB44EA7" w14:textId="39086CAF" w:rsidR="007F230F" w:rsidRPr="007F230F" w:rsidRDefault="007F230F" w:rsidP="00B6256C">
      <w:pPr>
        <w:pStyle w:val="Heading2"/>
        <w:rPr>
          <w:b w:val="0"/>
          <w:u w:val="single"/>
        </w:rPr>
      </w:pPr>
      <w:r w:rsidRPr="007F230F">
        <w:rPr>
          <w:b w:val="0"/>
          <w:u w:val="single"/>
        </w:rPr>
        <w:t>Markets</w:t>
      </w:r>
    </w:p>
    <w:p w14:paraId="5F3A475D" w14:textId="77777777" w:rsidR="007F230F" w:rsidRPr="00E52907" w:rsidRDefault="007F230F" w:rsidP="007F230F">
      <w:r>
        <w:t>The markets for this device can be determined by the people that could benefit from this technology. The primary markets for the project are professional baseball players, college athletes, and young players looking to improve their abilities. Other secondary markets for the project are retired professionals, adults that enjoy playing baseball, and data analysts.</w:t>
      </w:r>
    </w:p>
    <w:p w14:paraId="59D0ADCD" w14:textId="3C089AF9" w:rsidR="007F230F" w:rsidRPr="007F230F" w:rsidRDefault="007F230F" w:rsidP="00B6256C">
      <w:pPr>
        <w:pStyle w:val="Heading2"/>
        <w:rPr>
          <w:u w:val="single"/>
        </w:rPr>
      </w:pPr>
      <w:r w:rsidRPr="007F230F">
        <w:rPr>
          <w:b w:val="0"/>
          <w:u w:val="single"/>
        </w:rPr>
        <w:lastRenderedPageBreak/>
        <w:t>Assumptions</w:t>
      </w:r>
    </w:p>
    <w:p w14:paraId="35A86458" w14:textId="77777777" w:rsidR="007F230F" w:rsidRPr="00B6256C" w:rsidRDefault="007F230F" w:rsidP="00B6256C">
      <w:pPr>
        <w:pStyle w:val="Heading3"/>
        <w:rPr>
          <w:b w:val="0"/>
        </w:rPr>
      </w:pPr>
      <w:r w:rsidRPr="00B6256C">
        <w:rPr>
          <w:b w:val="0"/>
        </w:rPr>
        <w:t>Assumptions help limit the scope of the project. For this project, it is assumed that the ball will be caught after release by a non-destructive apparatus. It is also assumed that the user will hold the ball in the position specified by the product. Finally, for data visualization purposes, it is assumed that the user has an electronic device to read data from (computer, laptop, smartphone).</w:t>
      </w:r>
    </w:p>
    <w:p w14:paraId="181E59C4" w14:textId="16A245AA" w:rsidR="007F230F" w:rsidRPr="007F230F" w:rsidRDefault="007F230F" w:rsidP="00B6256C">
      <w:pPr>
        <w:pStyle w:val="Heading2"/>
        <w:rPr>
          <w:b w:val="0"/>
          <w:u w:val="single"/>
        </w:rPr>
      </w:pPr>
      <w:r w:rsidRPr="007F230F">
        <w:rPr>
          <w:b w:val="0"/>
          <w:u w:val="single"/>
        </w:rPr>
        <w:t>Stakeholders</w:t>
      </w:r>
    </w:p>
    <w:p w14:paraId="7684B14D" w14:textId="752D1526" w:rsidR="007F230F" w:rsidRPr="00B6256C" w:rsidRDefault="007F230F" w:rsidP="00B6256C">
      <w:pPr>
        <w:pStyle w:val="Heading3"/>
        <w:rPr>
          <w:b w:val="0"/>
        </w:rPr>
      </w:pPr>
      <w:r w:rsidRPr="00B6256C">
        <w:rPr>
          <w:b w:val="0"/>
        </w:rPr>
        <w:t>The main stakeholders of the project are Dr. William Oates, who is the sponsor and advisor, and Dr. Shayne McConomy, the senior design coordinator. Other secondary stakeholders of the project are the FAMU-FSU College of Engineering, professional baseball teams and players, and general baseball enthusiasts.</w:t>
      </w:r>
    </w:p>
    <w:p w14:paraId="5B92DDB1" w14:textId="758C8DFF" w:rsidR="007F230F" w:rsidRPr="00B6256C" w:rsidRDefault="007F230F" w:rsidP="00B6256C">
      <w:pPr>
        <w:pStyle w:val="Heading2"/>
        <w:rPr>
          <w:b w:val="0"/>
        </w:rPr>
      </w:pPr>
      <w:bookmarkStart w:id="113" w:name="_Toc100673731"/>
      <w:r w:rsidRPr="00B6256C">
        <w:rPr>
          <w:b w:val="0"/>
          <w:u w:val="single"/>
        </w:rPr>
        <w:t>Customer Needs</w:t>
      </w:r>
      <w:bookmarkEnd w:id="113"/>
    </w:p>
    <w:p w14:paraId="663DD939" w14:textId="6F6AB8A5" w:rsidR="00A22F21" w:rsidRPr="00B6256C" w:rsidRDefault="007F230F" w:rsidP="00B6256C">
      <w:pPr>
        <w:pStyle w:val="Heading3"/>
        <w:rPr>
          <w:b w:val="0"/>
        </w:rPr>
      </w:pPr>
      <w:r w:rsidRPr="00B6256C">
        <w:rPr>
          <w:b w:val="0"/>
        </w:rPr>
        <w:t xml:space="preserve">To determine the needs for our design, we developed a set of questions and topics to interview our sponsor and advisor, Dr. William Oates. Given that he is a general baseball enthusiast and an expert in his field, the team believed that his input would be critical to identifying important needs. These questions were designed based on our project scope and what the team agreed to be important characteristics to how our product should function. </w:t>
      </w:r>
    </w:p>
    <w:p w14:paraId="59EFF7A4" w14:textId="6864DC28" w:rsidR="007F230F" w:rsidRPr="0056108C" w:rsidRDefault="0056108C" w:rsidP="00DD4801">
      <w:pPr>
        <w:pStyle w:val="Heading1"/>
        <w:jc w:val="left"/>
        <w:rPr>
          <w:b w:val="0"/>
          <w:bCs w:val="0"/>
        </w:rPr>
      </w:pPr>
      <w:r w:rsidRPr="00F22527">
        <w:t>2.2 Result</w:t>
      </w:r>
      <w:r w:rsidRPr="0056108C">
        <w:rPr>
          <w:b w:val="0"/>
          <w:bCs w:val="0"/>
        </w:rPr>
        <w:t xml:space="preserve">s </w:t>
      </w:r>
    </w:p>
    <w:p w14:paraId="2944DB78" w14:textId="302FF470" w:rsidR="007F230F" w:rsidRPr="007F230F" w:rsidRDefault="007F230F" w:rsidP="0056108C">
      <w:pPr>
        <w:rPr>
          <w:b/>
          <w:bCs/>
        </w:rPr>
      </w:pPr>
      <w:r w:rsidRPr="007F230F">
        <w:rPr>
          <w:b/>
          <w:bCs/>
        </w:rPr>
        <w:t>2.2</w:t>
      </w:r>
      <w:r w:rsidR="0056108C">
        <w:rPr>
          <w:b/>
          <w:bCs/>
        </w:rPr>
        <w:t>.1</w:t>
      </w:r>
      <w:r w:rsidRPr="007F230F">
        <w:rPr>
          <w:b/>
          <w:bCs/>
        </w:rPr>
        <w:t xml:space="preserve"> Sensor Testing and </w:t>
      </w:r>
      <w:r w:rsidR="00B76EB4">
        <w:rPr>
          <w:b/>
          <w:bCs/>
        </w:rPr>
        <w:t xml:space="preserve">Data </w:t>
      </w:r>
      <w:r w:rsidR="008E0AB5">
        <w:rPr>
          <w:b/>
          <w:bCs/>
        </w:rPr>
        <w:t>Acquisition</w:t>
      </w:r>
    </w:p>
    <w:p w14:paraId="2C362FC7" w14:textId="6167DCEC" w:rsidR="007F230F" w:rsidRPr="00B6256C" w:rsidRDefault="0054393B" w:rsidP="00B6256C">
      <w:pPr>
        <w:pStyle w:val="Heading3"/>
        <w:rPr>
          <w:b w:val="0"/>
        </w:rPr>
      </w:pPr>
      <w:r w:rsidRPr="00B6256C">
        <w:rPr>
          <w:b w:val="0"/>
        </w:rPr>
        <w:lastRenderedPageBreak/>
        <w:t>Sensor testing consisted of using an MTS load cell in the AME lab</w:t>
      </w:r>
      <w:r w:rsidR="009D6872" w:rsidRPr="00B6256C">
        <w:rPr>
          <w:b w:val="0"/>
        </w:rPr>
        <w:t xml:space="preserve">. The setup of the test can be seen below in the figure. The small piezoelectric sensors were places directly underneath the load cell, and with the use of a micrometer stage the group was able to accurately test </w:t>
      </w:r>
      <w:r w:rsidR="001C1FCC" w:rsidRPr="00B6256C">
        <w:rPr>
          <w:b w:val="0"/>
        </w:rPr>
        <w:t xml:space="preserve">the sensor’s </w:t>
      </w:r>
      <w:r w:rsidR="00002C79" w:rsidRPr="00B6256C">
        <w:rPr>
          <w:b w:val="0"/>
        </w:rPr>
        <w:t>response under different strengths of loads.</w:t>
      </w:r>
    </w:p>
    <w:p w14:paraId="369E0B95" w14:textId="77777777" w:rsidR="00D33566" w:rsidRDefault="00D33566" w:rsidP="0093702B">
      <w:pPr>
        <w:keepNext/>
        <w:jc w:val="center"/>
      </w:pPr>
      <w:r w:rsidRPr="00D33566">
        <w:drawing>
          <wp:inline distT="0" distB="0" distL="0" distR="0" wp14:anchorId="4DB5416A" wp14:editId="6ACB75F5">
            <wp:extent cx="4585849" cy="2583711"/>
            <wp:effectExtent l="0" t="0" r="5715" b="7620"/>
            <wp:docPr id="83188816" name="Picture 8" descr="A picture containing text, indoor, desktop&#10;&#10;Description automatically generated">
              <a:extLst xmlns:a="http://schemas.openxmlformats.org/drawingml/2006/main">
                <a:ext uri="{FF2B5EF4-FFF2-40B4-BE49-F238E27FC236}">
                  <a16:creationId xmlns:a16="http://schemas.microsoft.com/office/drawing/2014/main" id="{30048CBB-1B8D-4B12-A924-C474A2CF4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8816" name="Picture 8" descr="A picture containing text, indoor, desktop&#10;&#10;Description automatically generated">
                      <a:extLst>
                        <a:ext uri="{FF2B5EF4-FFF2-40B4-BE49-F238E27FC236}">
                          <a16:creationId xmlns:a16="http://schemas.microsoft.com/office/drawing/2014/main" id="{30048CBB-1B8D-4B12-A924-C474A2CF49C5}"/>
                        </a:ext>
                      </a:extLst>
                    </pic:cNvPr>
                    <pic:cNvPicPr>
                      <a:picLocks noChangeAspect="1"/>
                    </pic:cNvPicPr>
                  </pic:nvPicPr>
                  <pic:blipFill>
                    <a:blip r:embed="rId26"/>
                    <a:stretch>
                      <a:fillRect/>
                    </a:stretch>
                  </pic:blipFill>
                  <pic:spPr>
                    <a:xfrm>
                      <a:off x="0" y="0"/>
                      <a:ext cx="4615707" cy="2600533"/>
                    </a:xfrm>
                    <a:prstGeom prst="rect">
                      <a:avLst/>
                    </a:prstGeom>
                  </pic:spPr>
                </pic:pic>
              </a:graphicData>
            </a:graphic>
          </wp:inline>
        </w:drawing>
      </w:r>
    </w:p>
    <w:p w14:paraId="70A3063E" w14:textId="64BAA980" w:rsidR="00002C79" w:rsidRDefault="00D33566" w:rsidP="00D33566">
      <w:pPr>
        <w:pStyle w:val="Caption"/>
      </w:pPr>
      <w:r>
        <w:t xml:space="preserve">Figure </w:t>
      </w:r>
      <w:fldSimple w:instr=" SEQ Figure \* ARABIC ">
        <w:r w:rsidR="002C435C">
          <w:rPr>
            <w:noProof/>
          </w:rPr>
          <w:t>10</w:t>
        </w:r>
      </w:fldSimple>
      <w:r>
        <w:t xml:space="preserve">: Testing setup in AME lab </w:t>
      </w:r>
    </w:p>
    <w:p w14:paraId="6B20D132" w14:textId="676132D5" w:rsidR="007A7B0C" w:rsidRDefault="00386655" w:rsidP="00237CAB">
      <w:r>
        <w:t xml:space="preserve">These piezoelectric sensors operate </w:t>
      </w:r>
      <w:r w:rsidR="008C1BDA">
        <w:t xml:space="preserve">by </w:t>
      </w:r>
      <w:r w:rsidR="00CF20AA">
        <w:t xml:space="preserve">outputting an electrical voltage when the senor is displaced by an applied load. </w:t>
      </w:r>
      <w:r w:rsidR="007A7B0C">
        <w:t xml:space="preserve">As seen in the figure, the output voltage was actively monitored </w:t>
      </w:r>
      <w:r w:rsidR="000533E6">
        <w:t xml:space="preserve">as the load cell increased its </w:t>
      </w:r>
      <w:r w:rsidR="00415A1E">
        <w:t>dynamic load</w:t>
      </w:r>
      <w:r w:rsidR="00E52506">
        <w:t xml:space="preserve">. To obtain </w:t>
      </w:r>
      <w:r w:rsidR="008A0992">
        <w:t xml:space="preserve">accurate time-dependent data the group took a video </w:t>
      </w:r>
      <w:r w:rsidR="00FD75EA">
        <w:t xml:space="preserve">of these </w:t>
      </w:r>
      <w:r w:rsidR="00237CAB">
        <w:t>responses</w:t>
      </w:r>
      <w:r w:rsidR="00FD75EA">
        <w:t xml:space="preserve"> to ensure </w:t>
      </w:r>
      <w:r w:rsidR="00237CAB">
        <w:t>that data was recorded at each 1 second interval.</w:t>
      </w:r>
    </w:p>
    <w:p w14:paraId="2C3FE7C7" w14:textId="2F4E5508" w:rsidR="00386655" w:rsidRPr="00386655" w:rsidRDefault="00E40B2F" w:rsidP="00386655">
      <w:r>
        <w:t xml:space="preserve">To </w:t>
      </w:r>
      <w:r w:rsidR="007A50E3">
        <w:t xml:space="preserve">determine a feasible calibration equation, the group plotted the sensor’s </w:t>
      </w:r>
      <w:r w:rsidR="00A13FFE">
        <w:t xml:space="preserve">linear </w:t>
      </w:r>
      <w:r w:rsidR="007A50E3">
        <w:t xml:space="preserve">response under </w:t>
      </w:r>
      <w:r w:rsidR="00A13FFE">
        <w:t>different loading conditions. This can be seen below where the sensor’s analog response (voltage) was plotted against the loading force in Newtons.</w:t>
      </w:r>
    </w:p>
    <w:p w14:paraId="0ED47822" w14:textId="77777777" w:rsidR="009A6D38" w:rsidRDefault="009A6D38" w:rsidP="009A6D38">
      <w:pPr>
        <w:keepNext/>
      </w:pPr>
      <w:r w:rsidRPr="009A6D38">
        <w:lastRenderedPageBreak/>
        <w:drawing>
          <wp:inline distT="0" distB="0" distL="0" distR="0" wp14:anchorId="2E77FC10" wp14:editId="0B967C1C">
            <wp:extent cx="4976037" cy="3732029"/>
            <wp:effectExtent l="0" t="0" r="0" b="0"/>
            <wp:docPr id="83188817" name="Picture 10">
              <a:extLst xmlns:a="http://schemas.openxmlformats.org/drawingml/2006/main">
                <a:ext uri="{FF2B5EF4-FFF2-40B4-BE49-F238E27FC236}">
                  <a16:creationId xmlns:a16="http://schemas.microsoft.com/office/drawing/2014/main" id="{0A5C3093-C92F-4E2A-AC09-9BF62FB826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A5C3093-C92F-4E2A-AC09-9BF62FB826EC}"/>
                        </a:ext>
                      </a:extLst>
                    </pic:cNvPr>
                    <pic:cNvPicPr>
                      <a:picLocks noChangeAspect="1"/>
                    </pic:cNvPicPr>
                  </pic:nvPicPr>
                  <pic:blipFill>
                    <a:blip r:embed="rId27"/>
                    <a:stretch>
                      <a:fillRect/>
                    </a:stretch>
                  </pic:blipFill>
                  <pic:spPr>
                    <a:xfrm>
                      <a:off x="0" y="0"/>
                      <a:ext cx="4993671" cy="3745254"/>
                    </a:xfrm>
                    <a:prstGeom prst="rect">
                      <a:avLst/>
                    </a:prstGeom>
                  </pic:spPr>
                </pic:pic>
              </a:graphicData>
            </a:graphic>
          </wp:inline>
        </w:drawing>
      </w:r>
    </w:p>
    <w:p w14:paraId="05A894F6" w14:textId="01227929" w:rsidR="00002C79" w:rsidRDefault="009A6D38" w:rsidP="009A6D38">
      <w:pPr>
        <w:pStyle w:val="Caption"/>
      </w:pPr>
      <w:r>
        <w:t xml:space="preserve">Figure </w:t>
      </w:r>
      <w:fldSimple w:instr=" SEQ Figure \* ARABIC ">
        <w:r w:rsidR="002C435C">
          <w:rPr>
            <w:noProof/>
          </w:rPr>
          <w:t>11</w:t>
        </w:r>
      </w:fldSimple>
      <w:r>
        <w:t xml:space="preserve">: </w:t>
      </w:r>
      <w:r w:rsidR="00B632C4">
        <w:t xml:space="preserve">Dynamic pressure response vs. applied force </w:t>
      </w:r>
    </w:p>
    <w:p w14:paraId="32B25354" w14:textId="4360CA67" w:rsidR="00B632C4" w:rsidRDefault="00B632C4" w:rsidP="00B632C4">
      <w:r>
        <w:t xml:space="preserve">After plotting the </w:t>
      </w:r>
      <w:r w:rsidR="007A7B0C">
        <w:t>response,</w:t>
      </w:r>
      <w:r>
        <w:t xml:space="preserve"> the group plotted a line of best fit which was used as a calibration equation </w:t>
      </w:r>
      <w:r w:rsidR="00A17E77">
        <w:t>to monitor the dynamic response of a load. This equation can be seen below:</w:t>
      </w:r>
    </w:p>
    <w:p w14:paraId="16523EEA" w14:textId="3B8DC6E4" w:rsidR="00A17E77" w:rsidRPr="005A37C2" w:rsidRDefault="005A37C2" w:rsidP="00B632C4">
      <m:oMathPara>
        <m:oMath>
          <m:r>
            <w:rPr>
              <w:rFonts w:ascii="Cambria Math" w:hAnsi="Cambria Math"/>
            </w:rPr>
            <m:t>Response</m:t>
          </m:r>
          <m:r>
            <w:rPr>
              <w:rFonts w:ascii="Cambria Math" w:hAnsi="Cambria Math"/>
            </w:rPr>
            <m:t>=</m:t>
          </m:r>
          <m:r>
            <w:rPr>
              <w:rFonts w:ascii="Cambria Math" w:hAnsi="Cambria Math"/>
            </w:rPr>
            <m:t>4.11*Force-21.38</m:t>
          </m:r>
        </m:oMath>
      </m:oMathPara>
    </w:p>
    <w:p w14:paraId="1E7CFE28" w14:textId="59FF5754" w:rsidR="005A37C2" w:rsidRPr="00B632C4" w:rsidRDefault="005A37C2" w:rsidP="00B632C4">
      <w:r>
        <w:t xml:space="preserve">It was noticed that there were some fluctuations in the graph that </w:t>
      </w:r>
      <w:r w:rsidR="00591DB2">
        <w:t xml:space="preserve">make the data seem to be </w:t>
      </w:r>
      <w:r w:rsidR="00FB4FBD">
        <w:t>non-linear,</w:t>
      </w:r>
      <w:r w:rsidR="00591DB2">
        <w:t xml:space="preserve"> so an adjusted </w:t>
      </w:r>
      <w:r w:rsidR="001D14CB">
        <w:t xml:space="preserve">R-Squared value </w:t>
      </w:r>
      <w:r w:rsidR="00FB4FBD">
        <w:t xml:space="preserve">of 0.94 was given to the data set. Error was likely due to </w:t>
      </w:r>
      <w:r w:rsidR="001564BF">
        <w:t xml:space="preserve">the loading conditions or an </w:t>
      </w:r>
      <w:r w:rsidR="00E379C0">
        <w:t>insufficient</w:t>
      </w:r>
      <w:r w:rsidR="001564BF">
        <w:t xml:space="preserve"> wiring harness which was attached to the sensor’s</w:t>
      </w:r>
      <w:r w:rsidR="00E379C0">
        <w:t xml:space="preserve"> </w:t>
      </w:r>
      <w:r w:rsidR="007A7B0C">
        <w:t>dipole.</w:t>
      </w:r>
      <w:r w:rsidR="001564BF">
        <w:t xml:space="preserve"> </w:t>
      </w:r>
    </w:p>
    <w:p w14:paraId="3D2008E4" w14:textId="77777777" w:rsidR="0056108C" w:rsidRPr="0056108C" w:rsidRDefault="0056108C" w:rsidP="00F85BD3">
      <w:pPr>
        <w:ind w:firstLine="0"/>
      </w:pPr>
      <w:bookmarkStart w:id="114" w:name="_Toc100581411"/>
      <w:bookmarkStart w:id="115" w:name="_Toc100582890"/>
      <w:bookmarkStart w:id="116" w:name="_Toc100583160"/>
    </w:p>
    <w:p w14:paraId="01A865E0" w14:textId="2F90C697" w:rsidR="006B5C5A" w:rsidRDefault="0010400F" w:rsidP="0056108C">
      <w:pPr>
        <w:pStyle w:val="Heading2"/>
        <w:ind w:firstLine="720"/>
      </w:pPr>
      <w:bookmarkStart w:id="117" w:name="_Toc100673732"/>
      <w:r>
        <w:lastRenderedPageBreak/>
        <w:t>2.</w:t>
      </w:r>
      <w:r w:rsidR="0056108C">
        <w:t>2.</w:t>
      </w:r>
      <w:r>
        <w:t>3 3D</w:t>
      </w:r>
      <w:r w:rsidR="00D332CC">
        <w:t xml:space="preserve"> Printing and Manufacturing</w:t>
      </w:r>
      <w:bookmarkEnd w:id="117"/>
    </w:p>
    <w:p w14:paraId="06DA0B15" w14:textId="0E1E43F9" w:rsidR="006E4E1B" w:rsidRDefault="00F85BD3" w:rsidP="006E4E1B">
      <w:r>
        <w:t>The ball was</w:t>
      </w:r>
      <w:r w:rsidR="006E4E1B">
        <w:t xml:space="preserve"> manufactured out of a silicon-rubber material and was chosen for a few reasons listed: the material had a density close to that of a standard baseball, it was easy to cast (1A:1B part mixture), it had a high tear strength, and it was curable within 6 hours.</w:t>
      </w:r>
    </w:p>
    <w:p w14:paraId="51160ADE" w14:textId="78E828BC" w:rsidR="006E4E1B" w:rsidRDefault="004110C2" w:rsidP="006E4E1B">
      <w:r>
        <w:t>To</w:t>
      </w:r>
      <w:r w:rsidR="00E375D9">
        <w:t xml:space="preserve"> sufficiently pour a </w:t>
      </w:r>
      <w:r w:rsidR="00F7187A">
        <w:t xml:space="preserve">gravity </w:t>
      </w:r>
      <w:r w:rsidR="00E375D9">
        <w:t>mold, the group 3D printed a</w:t>
      </w:r>
      <w:r w:rsidR="00AF1219">
        <w:t xml:space="preserve"> spherical mold which had </w:t>
      </w:r>
      <w:r>
        <w:t>the necessary components inside to shape the mold that was needed. This</w:t>
      </w:r>
      <w:r w:rsidR="000359DB">
        <w:t xml:space="preserve"> </w:t>
      </w:r>
      <w:r w:rsidR="004421E7">
        <w:t>two-part</w:t>
      </w:r>
      <w:r w:rsidR="000359DB">
        <w:t xml:space="preserve"> mold consisted of a top section and bottom section which was clamped down as the casting material (silicon-rubber) was poured in the top.</w:t>
      </w:r>
    </w:p>
    <w:p w14:paraId="6D01F145" w14:textId="1BCC7922" w:rsidR="004421E7" w:rsidRDefault="004421E7" w:rsidP="004421E7">
      <w:pPr>
        <w:keepNext/>
        <w:jc w:val="center"/>
      </w:pPr>
      <w:r w:rsidRPr="004421E7">
        <w:drawing>
          <wp:inline distT="0" distB="0" distL="0" distR="0" wp14:anchorId="23438EDA" wp14:editId="0A0E1F42">
            <wp:extent cx="2986898" cy="4037448"/>
            <wp:effectExtent l="0" t="0" r="0" b="0"/>
            <wp:docPr id="83188818" name="Picture 5" descr="Icon&#10;&#10;Description automatically generated">
              <a:extLst xmlns:a="http://schemas.openxmlformats.org/drawingml/2006/main">
                <a:ext uri="{FF2B5EF4-FFF2-40B4-BE49-F238E27FC236}">
                  <a16:creationId xmlns:a16="http://schemas.microsoft.com/office/drawing/2014/main" id="{07AF59C0-063C-404E-9397-DEFB84553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8818" name="Picture 5" descr="Icon&#10;&#10;Description automatically generated">
                      <a:extLst>
                        <a:ext uri="{FF2B5EF4-FFF2-40B4-BE49-F238E27FC236}">
                          <a16:creationId xmlns:a16="http://schemas.microsoft.com/office/drawing/2014/main" id="{07AF59C0-063C-404E-9397-DEFB84553538}"/>
                        </a:ext>
                      </a:extLst>
                    </pic:cNvPr>
                    <pic:cNvPicPr>
                      <a:picLocks noChangeAspect="1"/>
                    </pic:cNvPicPr>
                  </pic:nvPicPr>
                  <pic:blipFill>
                    <a:blip r:embed="rId28"/>
                    <a:stretch>
                      <a:fillRect/>
                    </a:stretch>
                  </pic:blipFill>
                  <pic:spPr>
                    <a:xfrm>
                      <a:off x="0" y="0"/>
                      <a:ext cx="3004437" cy="4061156"/>
                    </a:xfrm>
                    <a:prstGeom prst="rect">
                      <a:avLst/>
                    </a:prstGeom>
                  </pic:spPr>
                </pic:pic>
              </a:graphicData>
            </a:graphic>
          </wp:inline>
        </w:drawing>
      </w:r>
      <w:r w:rsidR="00F11420">
        <w:rPr>
          <w:noProof/>
        </w:rPr>
        <w:drawing>
          <wp:inline distT="0" distB="0" distL="0" distR="0" wp14:anchorId="0E4FC2C7" wp14:editId="20DDC504">
            <wp:extent cx="2424223" cy="4155445"/>
            <wp:effectExtent l="0" t="0" r="0" b="0"/>
            <wp:docPr id="83188821" name="Picture 831888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8821" name="Picture 83188821" descr="Ic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4270" cy="4172667"/>
                    </a:xfrm>
                    <a:prstGeom prst="rect">
                      <a:avLst/>
                    </a:prstGeom>
                    <a:noFill/>
                  </pic:spPr>
                </pic:pic>
              </a:graphicData>
            </a:graphic>
          </wp:inline>
        </w:drawing>
      </w:r>
    </w:p>
    <w:p w14:paraId="4B2BE2F6" w14:textId="700B0C80" w:rsidR="000359DB" w:rsidRDefault="004421E7" w:rsidP="004421E7">
      <w:pPr>
        <w:pStyle w:val="Caption"/>
      </w:pPr>
      <w:r>
        <w:t xml:space="preserve">Figure </w:t>
      </w:r>
      <w:fldSimple w:instr=" SEQ Figure \* ARABIC ">
        <w:r w:rsidR="002C435C">
          <w:rPr>
            <w:noProof/>
          </w:rPr>
          <w:t>12</w:t>
        </w:r>
      </w:fldSimple>
      <w:r>
        <w:t xml:space="preserve">: </w:t>
      </w:r>
      <w:r w:rsidR="00F11420">
        <w:t>3D printed b</w:t>
      </w:r>
      <w:r>
        <w:t>aseball mold</w:t>
      </w:r>
    </w:p>
    <w:p w14:paraId="43271055" w14:textId="527B7CD8" w:rsidR="004421E7" w:rsidRDefault="004421E7" w:rsidP="004421E7"/>
    <w:p w14:paraId="4325E0E4" w14:textId="644ED06B" w:rsidR="00F11420" w:rsidRDefault="0064623E" w:rsidP="0064623E">
      <w:r>
        <w:lastRenderedPageBreak/>
        <w:t xml:space="preserve">After the casting material </w:t>
      </w:r>
      <w:r w:rsidR="004236CB">
        <w:t xml:space="preserve">was </w:t>
      </w:r>
      <w:r w:rsidR="0072441A">
        <w:t>fully cured</w:t>
      </w:r>
      <w:r w:rsidR="00FB4B32">
        <w:t xml:space="preserve">, the mold was taken off from the casting material </w:t>
      </w:r>
      <w:r w:rsidR="003050EE">
        <w:t xml:space="preserve">and a 2-part baseball mold was </w:t>
      </w:r>
      <w:r w:rsidR="006A0710">
        <w:t>successfully manufactured</w:t>
      </w:r>
      <w:r w:rsidR="000E531E">
        <w:t xml:space="preserve">. This can be seen in the picture below which illustrates how the 3D </w:t>
      </w:r>
      <w:r w:rsidR="0088551E">
        <w:t xml:space="preserve">printed parts </w:t>
      </w:r>
      <w:r w:rsidR="00002BB5">
        <w:t xml:space="preserve">can </w:t>
      </w:r>
      <w:r w:rsidR="00D73F0E">
        <w:t xml:space="preserve">fit </w:t>
      </w:r>
      <w:r w:rsidR="008274E6">
        <w:t xml:space="preserve">inside the baseball. </w:t>
      </w:r>
    </w:p>
    <w:p w14:paraId="3A7919B4" w14:textId="77777777" w:rsidR="004658EF" w:rsidRDefault="004658EF" w:rsidP="004658EF">
      <w:pPr>
        <w:keepNext/>
        <w:jc w:val="right"/>
      </w:pPr>
    </w:p>
    <w:p w14:paraId="1E88F235" w14:textId="74068DC1" w:rsidR="00293EE2" w:rsidRDefault="004658EF" w:rsidP="004658EF">
      <w:pPr>
        <w:keepNext/>
        <w:jc w:val="right"/>
      </w:pPr>
      <w:r w:rsidRPr="004658EF">
        <w:drawing>
          <wp:inline distT="0" distB="0" distL="0" distR="0" wp14:anchorId="1474DDBE" wp14:editId="63E2D103">
            <wp:extent cx="2943593" cy="2254489"/>
            <wp:effectExtent l="0" t="0" r="0" b="0"/>
            <wp:docPr id="83188823" name="Picture 11" descr="A picture containing floor, indoor, wooden&#10;&#10;Description automatically generated">
              <a:extLst xmlns:a="http://schemas.openxmlformats.org/drawingml/2006/main">
                <a:ext uri="{FF2B5EF4-FFF2-40B4-BE49-F238E27FC236}">
                  <a16:creationId xmlns:a16="http://schemas.microsoft.com/office/drawing/2014/main" id="{9FB3FDEF-268C-4904-BD47-A56C634B8C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floor, indoor, wooden&#10;&#10;Description automatically generated">
                      <a:extLst>
                        <a:ext uri="{FF2B5EF4-FFF2-40B4-BE49-F238E27FC236}">
                          <a16:creationId xmlns:a16="http://schemas.microsoft.com/office/drawing/2014/main" id="{9FB3FDEF-268C-4904-BD47-A56C634B8C35}"/>
                        </a:ext>
                      </a:extLst>
                    </pic:cNvPr>
                    <pic:cNvPicPr>
                      <a:picLocks noChangeAspect="1"/>
                    </pic:cNvPicPr>
                  </pic:nvPicPr>
                  <pic:blipFill rotWithShape="1">
                    <a:blip r:embed="rId30" cstate="print">
                      <a:extLst>
                        <a:ext uri="{BEBA8EAE-BF5A-486C-A8C5-ECC9F3942E4B}">
                          <a14:imgProps xmlns:a14="http://schemas.microsoft.com/office/drawing/2010/main">
                            <a14:imgLayer r:embed="rId31">
                              <a14:imgEffect>
                                <a14:backgroundRemoval t="9976" b="89984" l="9297" r="89976">
                                  <a14:foregroundMark x1="9540" y1="54039" x2="9540" y2="54039"/>
                                  <a14:foregroundMark x1="9297" y1="46890" x2="9297" y2="46890"/>
                                  <a14:backgroundMark x1="70260" y1="73465" x2="77256" y2="31422"/>
                                  <a14:backgroundMark x1="77256" y1="31422" x2="77075" y2="30372"/>
                                  <a14:backgroundMark x1="57147" y1="24879" x2="57147" y2="24879"/>
                                </a14:backgroundRemoval>
                              </a14:imgEffect>
                            </a14:imgLayer>
                          </a14:imgProps>
                        </a:ext>
                        <a:ext uri="{28A0092B-C50C-407E-A947-70E740481C1C}">
                          <a14:useLocalDpi xmlns:a14="http://schemas.microsoft.com/office/drawing/2010/main" val="0"/>
                        </a:ext>
                      </a:extLst>
                    </a:blip>
                    <a:srcRect l="7187" t="20401" r="26222" b="10073"/>
                    <a:stretch/>
                  </pic:blipFill>
                  <pic:spPr bwMode="auto">
                    <a:xfrm rot="5400000">
                      <a:off x="0" y="0"/>
                      <a:ext cx="2970201" cy="2274868"/>
                    </a:xfrm>
                    <a:prstGeom prst="rect">
                      <a:avLst/>
                    </a:prstGeom>
                    <a:ln>
                      <a:noFill/>
                    </a:ln>
                    <a:extLst>
                      <a:ext uri="{53640926-AAD7-44D8-BBD7-CCE9431645EC}">
                        <a14:shadowObscured xmlns:a14="http://schemas.microsoft.com/office/drawing/2010/main"/>
                      </a:ext>
                    </a:extLst>
                  </pic:spPr>
                </pic:pic>
              </a:graphicData>
            </a:graphic>
          </wp:inline>
        </w:drawing>
      </w:r>
      <w:r w:rsidR="00293EE2">
        <w:rPr>
          <w:noProof/>
        </w:rPr>
        <w:drawing>
          <wp:inline distT="0" distB="0" distL="0" distR="0" wp14:anchorId="56135626" wp14:editId="3EDCDAA7">
            <wp:extent cx="3002833" cy="3052486"/>
            <wp:effectExtent l="0" t="6033" r="1588" b="1587"/>
            <wp:docPr id="83188822" name="Picture 19" descr="A picture containing person, indoor, hand&#10;&#10;Description automatically generated">
              <a:extLst xmlns:a="http://schemas.openxmlformats.org/drawingml/2006/main">
                <a:ext uri="{FF2B5EF4-FFF2-40B4-BE49-F238E27FC236}">
                  <a16:creationId xmlns:a16="http://schemas.microsoft.com/office/drawing/2014/main" id="{832A1971-2DF6-4AD3-9B04-6CB71125A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person, indoor, hand&#10;&#10;Description automatically generated">
                      <a:extLst>
                        <a:ext uri="{FF2B5EF4-FFF2-40B4-BE49-F238E27FC236}">
                          <a16:creationId xmlns:a16="http://schemas.microsoft.com/office/drawing/2014/main" id="{832A1971-2DF6-4AD3-9B04-6CB71125A477}"/>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24102" t="27106" r="22289"/>
                    <a:stretch/>
                  </pic:blipFill>
                  <pic:spPr>
                    <a:xfrm rot="5400000">
                      <a:off x="0" y="0"/>
                      <a:ext cx="3002833" cy="3052486"/>
                    </a:xfrm>
                    <a:prstGeom prst="rect">
                      <a:avLst/>
                    </a:prstGeom>
                  </pic:spPr>
                </pic:pic>
              </a:graphicData>
            </a:graphic>
          </wp:inline>
        </w:drawing>
      </w:r>
    </w:p>
    <w:p w14:paraId="01368E97" w14:textId="59D16CA5" w:rsidR="001751EF" w:rsidRPr="004421E7" w:rsidRDefault="00293EE2" w:rsidP="00901F5C">
      <w:pPr>
        <w:pStyle w:val="Caption"/>
      </w:pPr>
      <w:r>
        <w:t xml:space="preserve">Figure </w:t>
      </w:r>
      <w:fldSimple w:instr=" SEQ Figure \* ARABIC ">
        <w:r w:rsidR="002C435C">
          <w:rPr>
            <w:noProof/>
          </w:rPr>
          <w:t>13</w:t>
        </w:r>
      </w:fldSimple>
      <w:r>
        <w:t xml:space="preserve">: </w:t>
      </w:r>
      <w:r w:rsidR="00901F5C">
        <w:t>2-part baseball mold</w:t>
      </w:r>
    </w:p>
    <w:p w14:paraId="12B639FE" w14:textId="524BE8F5" w:rsidR="00764ACE" w:rsidRDefault="00764ACE" w:rsidP="0056108C">
      <w:pPr>
        <w:pStyle w:val="Heading2"/>
        <w:ind w:firstLine="720"/>
      </w:pPr>
      <w:bookmarkStart w:id="118" w:name="_Toc100673733"/>
      <w:r>
        <w:t>2.</w:t>
      </w:r>
      <w:r w:rsidR="0056108C">
        <w:t>2.</w:t>
      </w:r>
      <w:r>
        <w:t>4 Final Assembly</w:t>
      </w:r>
      <w:bookmarkEnd w:id="118"/>
    </w:p>
    <w:p w14:paraId="0E9BFDA7" w14:textId="711C7B26" w:rsidR="004658EF" w:rsidRDefault="004658EF" w:rsidP="004658EF">
      <w:r>
        <w:t xml:space="preserve">The final assembly of our project consisted of implementing all the hardware components inside the necessary </w:t>
      </w:r>
      <w:r w:rsidR="00605AF7">
        <w:t xml:space="preserve">3D printed housings. </w:t>
      </w:r>
      <w:r w:rsidR="00010CE6">
        <w:t xml:space="preserve">This can be seen in the figure below which highlights both sensor stacks sitting in the main 3D printed housing. </w:t>
      </w:r>
    </w:p>
    <w:p w14:paraId="0F957062" w14:textId="77777777" w:rsidR="00570369" w:rsidRDefault="00570369" w:rsidP="00570369">
      <w:pPr>
        <w:keepNext/>
        <w:jc w:val="center"/>
      </w:pPr>
      <w:r w:rsidRPr="00570369">
        <w:lastRenderedPageBreak/>
        <w:drawing>
          <wp:inline distT="0" distB="0" distL="0" distR="0" wp14:anchorId="6A1ACA82" wp14:editId="29CC7220">
            <wp:extent cx="3870251" cy="4339001"/>
            <wp:effectExtent l="0" t="0" r="0" b="4445"/>
            <wp:docPr id="83188824" name="Content Placeholder 4" descr="A picture containing person&#10;&#10;Description automatically generated">
              <a:extLst xmlns:a="http://schemas.openxmlformats.org/drawingml/2006/main">
                <a:ext uri="{FF2B5EF4-FFF2-40B4-BE49-F238E27FC236}">
                  <a16:creationId xmlns:a16="http://schemas.microsoft.com/office/drawing/2014/main" id="{FAF36319-99DB-4C5B-A74B-5E6F27BCB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tent Placeholder 4" descr="A picture containing person&#10;&#10;Description automatically generated">
                      <a:extLst>
                        <a:ext uri="{FF2B5EF4-FFF2-40B4-BE49-F238E27FC236}">
                          <a16:creationId xmlns:a16="http://schemas.microsoft.com/office/drawing/2014/main" id="{FAF36319-99DB-4C5B-A74B-5E6F27BCBA95}"/>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75087" cy="4344422"/>
                    </a:xfrm>
                    <a:prstGeom prst="roundRect">
                      <a:avLst/>
                    </a:prstGeom>
                  </pic:spPr>
                </pic:pic>
              </a:graphicData>
            </a:graphic>
          </wp:inline>
        </w:drawing>
      </w:r>
    </w:p>
    <w:p w14:paraId="4FEE583D" w14:textId="0E951AC5" w:rsidR="00010CE6" w:rsidRDefault="00570369" w:rsidP="00570369">
      <w:pPr>
        <w:pStyle w:val="Caption"/>
      </w:pPr>
      <w:r>
        <w:t xml:space="preserve">Figure </w:t>
      </w:r>
      <w:fldSimple w:instr=" SEQ Figure \* ARABIC ">
        <w:r w:rsidR="002C435C">
          <w:rPr>
            <w:noProof/>
          </w:rPr>
          <w:t>14</w:t>
        </w:r>
      </w:fldSimple>
      <w:r w:rsidR="00503743">
        <w:t>: Final assembly with sensor stacks</w:t>
      </w:r>
    </w:p>
    <w:p w14:paraId="05045B42" w14:textId="05D544D2" w:rsidR="00503743" w:rsidRDefault="00275329" w:rsidP="002C435C">
      <w:r>
        <w:t xml:space="preserve">Each piezoelectric sensor </w:t>
      </w:r>
      <w:r w:rsidR="003F5B6D">
        <w:t>needed connections to ground and analog so that data could be successfully transferred to the Arduino for data acquisition. In addition, each sensor required a 1 mega-ohm resistor which helped</w:t>
      </w:r>
      <w:r w:rsidR="00196EC4">
        <w:t xml:space="preserve"> in discharging the senso</w:t>
      </w:r>
      <w:r w:rsidR="005138F2">
        <w:t xml:space="preserve">r within a reasonable time. </w:t>
      </w:r>
      <w:r w:rsidR="009F628C">
        <w:t xml:space="preserve">To account for wire management, a custom PCB I2C board was printed </w:t>
      </w:r>
      <w:r w:rsidR="007F5B8F">
        <w:t>and soldered to the Arduino. This board sat flush to the Arduino pins and allowed room inside for additional battery wires</w:t>
      </w:r>
      <w:r w:rsidR="00EC7B61">
        <w:t xml:space="preserve"> and other connections. </w:t>
      </w:r>
    </w:p>
    <w:p w14:paraId="4A2A6BCD" w14:textId="5921F3EF" w:rsidR="00EC7B61" w:rsidRDefault="00EC7B61" w:rsidP="00275329">
      <w:pPr>
        <w:ind w:firstLine="0"/>
      </w:pPr>
      <w:r>
        <w:lastRenderedPageBreak/>
        <w:tab/>
        <w:t xml:space="preserve">After wiring the batteries and sensors to the Arduino, the group wanted to ensure that the baseball </w:t>
      </w:r>
      <w:r w:rsidR="0045099E">
        <w:t xml:space="preserve">had a similar feel and touch to that of a standard ball. </w:t>
      </w:r>
      <w:r w:rsidR="00A73861">
        <w:t>In doing so, laces were hand-stitched to the rubber baseball. The process can be seen below in the figure.</w:t>
      </w:r>
    </w:p>
    <w:p w14:paraId="09B02686" w14:textId="77777777" w:rsidR="002C435C" w:rsidRDefault="002C435C" w:rsidP="002C435C">
      <w:pPr>
        <w:keepNext/>
        <w:ind w:firstLine="0"/>
        <w:jc w:val="center"/>
      </w:pPr>
      <w:r>
        <w:rPr>
          <w:noProof/>
        </w:rPr>
        <w:drawing>
          <wp:inline distT="0" distB="0" distL="0" distR="0" wp14:anchorId="70940659" wp14:editId="3F76B46F">
            <wp:extent cx="3009014" cy="3286728"/>
            <wp:effectExtent l="0" t="0" r="1270" b="9525"/>
            <wp:docPr id="83188825" name="Picture 3" descr="A picture containing baseball, sport, athletic game&#10;&#10;Description automatically generated">
              <a:extLst xmlns:a="http://schemas.openxmlformats.org/drawingml/2006/main">
                <a:ext uri="{FF2B5EF4-FFF2-40B4-BE49-F238E27FC236}">
                  <a16:creationId xmlns:a16="http://schemas.microsoft.com/office/drawing/2014/main" id="{5074A75E-65E8-4C73-BA64-CEC67DFD7C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baseball, sport, athletic game&#10;&#10;Description automatically generated">
                      <a:extLst>
                        <a:ext uri="{FF2B5EF4-FFF2-40B4-BE49-F238E27FC236}">
                          <a16:creationId xmlns:a16="http://schemas.microsoft.com/office/drawing/2014/main" id="{5074A75E-65E8-4C73-BA64-CEC67DFD7C5C}"/>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16545" cy="3294955"/>
                    </a:xfrm>
                    <a:prstGeom prst="roundRect">
                      <a:avLst/>
                    </a:prstGeom>
                  </pic:spPr>
                </pic:pic>
              </a:graphicData>
            </a:graphic>
          </wp:inline>
        </w:drawing>
      </w:r>
    </w:p>
    <w:p w14:paraId="0FA0071A" w14:textId="4799168A" w:rsidR="00A73861" w:rsidRPr="00503743" w:rsidRDefault="002C435C" w:rsidP="002C435C">
      <w:pPr>
        <w:pStyle w:val="Caption"/>
      </w:pPr>
      <w:r>
        <w:t xml:space="preserve">Figure </w:t>
      </w:r>
      <w:fldSimple w:instr=" SEQ Figure \* ARABIC ">
        <w:r>
          <w:rPr>
            <w:noProof/>
          </w:rPr>
          <w:t>15</w:t>
        </w:r>
      </w:fldSimple>
      <w:r>
        <w:t xml:space="preserve">: </w:t>
      </w:r>
      <w:r w:rsidR="0093702B">
        <w:t xml:space="preserve">Hand-stitched baseball </w:t>
      </w:r>
    </w:p>
    <w:p w14:paraId="4A6A11D8" w14:textId="77777777" w:rsidR="00901F5C" w:rsidRPr="00901F5C" w:rsidRDefault="00901F5C" w:rsidP="0093702B">
      <w:pPr>
        <w:ind w:firstLine="0"/>
      </w:pPr>
    </w:p>
    <w:p w14:paraId="37EB79EF" w14:textId="223A598D" w:rsidR="00BE3D4F" w:rsidRDefault="008F568B" w:rsidP="00BE3D4F">
      <w:pPr>
        <w:ind w:firstLine="0"/>
        <w:rPr>
          <w:b/>
          <w:bCs/>
        </w:rPr>
      </w:pPr>
      <w:r w:rsidRPr="008F568B">
        <w:rPr>
          <w:b/>
          <w:bCs/>
        </w:rPr>
        <w:t xml:space="preserve">2.3 Discussion </w:t>
      </w:r>
    </w:p>
    <w:p w14:paraId="50C8C9F1" w14:textId="0E594DC8" w:rsidR="00296D20" w:rsidRDefault="0071126E" w:rsidP="00250D58">
      <w:pPr>
        <w:rPr>
          <w:b/>
          <w:bCs/>
        </w:rPr>
      </w:pPr>
      <w:r>
        <w:rPr>
          <w:b/>
          <w:bCs/>
        </w:rPr>
        <w:t>2.3.1 Replicating the standard moment of inertia</w:t>
      </w:r>
    </w:p>
    <w:p w14:paraId="320E6462" w14:textId="6BCADE7A" w:rsidR="00034F9D" w:rsidRDefault="00034F9D" w:rsidP="00034F9D">
      <w:r>
        <w:t>The final design showed dimensions similar to official baseballs, although the additional electrical components added more weight. In total, the instrumented baseball had a weight of 150 g</w:t>
      </w:r>
      <w:r w:rsidR="00426651">
        <w:t>rams</w:t>
      </w:r>
      <w:r>
        <w:t xml:space="preserve"> and a radius of 37.5 mm. This equals a moment of inertia of 84.375 kg*mm</w:t>
      </w:r>
      <w:r>
        <w:rPr>
          <w:vertAlign w:val="superscript"/>
        </w:rPr>
        <w:t>2</w:t>
      </w:r>
      <w:r>
        <w:t>, which falls into the considerable tolerance that was expected during the ideation and manufacturing process.</w:t>
      </w:r>
      <w:r w:rsidR="00535482">
        <w:t xml:space="preserve"> We validated this using a scale for both our instrumented baseball and an official one.</w:t>
      </w:r>
    </w:p>
    <w:p w14:paraId="6415187F" w14:textId="6D2DBFB1" w:rsidR="002F677E" w:rsidRPr="002F677E" w:rsidRDefault="002F677E" w:rsidP="00BE3D4F">
      <w:pPr>
        <w:ind w:firstLine="0"/>
      </w:pPr>
      <w:r>
        <w:lastRenderedPageBreak/>
        <w:t xml:space="preserve"> </w:t>
      </w:r>
    </w:p>
    <w:p w14:paraId="76D0FE2D" w14:textId="2D893408" w:rsidR="0071126E" w:rsidRDefault="0071126E" w:rsidP="00250D58">
      <w:pPr>
        <w:rPr>
          <w:b/>
          <w:bCs/>
        </w:rPr>
      </w:pPr>
      <w:r>
        <w:rPr>
          <w:b/>
          <w:bCs/>
        </w:rPr>
        <w:t xml:space="preserve">2.3.2 </w:t>
      </w:r>
      <w:r w:rsidR="00550192">
        <w:rPr>
          <w:b/>
          <w:bCs/>
        </w:rPr>
        <w:t xml:space="preserve">Supplied </w:t>
      </w:r>
      <w:r w:rsidR="00DA2004">
        <w:rPr>
          <w:b/>
          <w:bCs/>
        </w:rPr>
        <w:t>V</w:t>
      </w:r>
      <w:r w:rsidR="00550192">
        <w:rPr>
          <w:b/>
          <w:bCs/>
        </w:rPr>
        <w:t>oltage</w:t>
      </w:r>
    </w:p>
    <w:p w14:paraId="67C916DE" w14:textId="7C223135" w:rsidR="00647D74" w:rsidRPr="00647D74" w:rsidRDefault="00647D74" w:rsidP="00BE3D4F">
      <w:pPr>
        <w:ind w:firstLine="0"/>
      </w:pPr>
      <w:r>
        <w:rPr>
          <w:b/>
          <w:bCs/>
        </w:rPr>
        <w:tab/>
      </w:r>
      <w:r>
        <w:t>With the electronic components involved within the project</w:t>
      </w:r>
      <w:r w:rsidR="000325EC">
        <w:t xml:space="preserve">, the supplied voltage for all parts involved </w:t>
      </w:r>
      <w:r w:rsidR="00246FAE">
        <w:t>needed to operate within a 7V – 12V range.</w:t>
      </w:r>
      <w:r>
        <w:t xml:space="preserve"> </w:t>
      </w:r>
      <w:r w:rsidR="00A50918">
        <w:t xml:space="preserve">This was to ensure that the components used can operate with the Arduino Bluno Nano </w:t>
      </w:r>
      <w:r w:rsidR="0089748E">
        <w:t>range of operation.</w:t>
      </w:r>
      <w:r w:rsidR="004832A7">
        <w:t xml:space="preserve"> The batteries used were also placed in series to have a voltage of 12V</w:t>
      </w:r>
      <w:r w:rsidR="00FC0825">
        <w:t xml:space="preserve"> which this setup was </w:t>
      </w:r>
      <w:r w:rsidR="0003331E">
        <w:t>sufficient</w:t>
      </w:r>
      <w:r w:rsidR="00FC0825">
        <w:t xml:space="preserve"> to power all components within the ball.</w:t>
      </w:r>
      <w:r w:rsidR="00334E3F">
        <w:t xml:space="preserve"> We validated by connecting the batteries to the V</w:t>
      </w:r>
      <w:r w:rsidR="00334E3F" w:rsidRPr="00C11ED6">
        <w:rPr>
          <w:vertAlign w:val="subscript"/>
        </w:rPr>
        <w:t>in</w:t>
      </w:r>
      <w:r w:rsidR="00334E3F">
        <w:t xml:space="preserve"> and GND </w:t>
      </w:r>
      <w:r w:rsidR="00D87C49">
        <w:t>pins and</w:t>
      </w:r>
      <w:r w:rsidR="00334E3F">
        <w:t xml:space="preserve"> checking </w:t>
      </w:r>
      <w:r w:rsidR="00535482">
        <w:t>whether the Arduino was turned on.</w:t>
      </w:r>
    </w:p>
    <w:p w14:paraId="7D928199" w14:textId="1552026D" w:rsidR="0071126E" w:rsidRDefault="0071126E" w:rsidP="00250D58">
      <w:pPr>
        <w:rPr>
          <w:b/>
          <w:bCs/>
        </w:rPr>
      </w:pPr>
      <w:r>
        <w:rPr>
          <w:b/>
          <w:bCs/>
        </w:rPr>
        <w:t>2.3.3</w:t>
      </w:r>
      <w:r w:rsidR="00DA2004">
        <w:rPr>
          <w:b/>
          <w:bCs/>
        </w:rPr>
        <w:t xml:space="preserve"> Sensing Applied Load </w:t>
      </w:r>
    </w:p>
    <w:p w14:paraId="768EAB9C" w14:textId="237EFBCC" w:rsidR="00662B70" w:rsidRPr="00662B70" w:rsidRDefault="00662B70" w:rsidP="00BE3D4F">
      <w:pPr>
        <w:ind w:firstLine="0"/>
      </w:pPr>
      <w:r>
        <w:rPr>
          <w:b/>
          <w:bCs/>
        </w:rPr>
        <w:tab/>
      </w:r>
      <w:r w:rsidR="00DB7506">
        <w:t>Our piezoelectric sensor stack was capable of measuring forces up to 400N</w:t>
      </w:r>
      <w:r w:rsidR="0023168D">
        <w:t>, which is substantially higher than our initial value of 117N. The results from testing also show a linear relationship between pressure and voltage, which further validates our initial assumption</w:t>
      </w:r>
      <w:r w:rsidR="00334E3F">
        <w:t>s. We validated this using the load frame and electrometer setup.</w:t>
      </w:r>
    </w:p>
    <w:p w14:paraId="4D539F11" w14:textId="58F08321" w:rsidR="0071126E" w:rsidRDefault="0071126E" w:rsidP="00250D58">
      <w:pPr>
        <w:rPr>
          <w:b/>
          <w:bCs/>
        </w:rPr>
      </w:pPr>
      <w:r>
        <w:rPr>
          <w:b/>
          <w:bCs/>
        </w:rPr>
        <w:t>2.3.4</w:t>
      </w:r>
      <w:r w:rsidR="00AA1A5A">
        <w:rPr>
          <w:b/>
          <w:bCs/>
        </w:rPr>
        <w:t xml:space="preserve"> Plotting time</w:t>
      </w:r>
      <w:r w:rsidR="00B15960">
        <w:rPr>
          <w:b/>
          <w:bCs/>
        </w:rPr>
        <w:t>-dependent Data</w:t>
      </w:r>
    </w:p>
    <w:p w14:paraId="597986A7" w14:textId="41E15A10" w:rsidR="003723A3" w:rsidRPr="00250D58" w:rsidRDefault="00FC0825" w:rsidP="00BE3D4F">
      <w:pPr>
        <w:ind w:firstLine="0"/>
      </w:pPr>
      <w:r>
        <w:rPr>
          <w:b/>
        </w:rPr>
        <w:tab/>
      </w:r>
      <w:r w:rsidRPr="00250D58">
        <w:t xml:space="preserve">For plotting time-dependent Data </w:t>
      </w:r>
      <w:r w:rsidR="0003331E" w:rsidRPr="00250D58">
        <w:t>the goal was to measure the values across a 2 second interval</w:t>
      </w:r>
      <w:r w:rsidR="00603CA9" w:rsidRPr="00250D58">
        <w:t xml:space="preserve"> via Bluetooth.</w:t>
      </w:r>
      <w:r w:rsidR="004474C3" w:rsidRPr="00250D58">
        <w:t xml:space="preserve"> This was made achievable as </w:t>
      </w:r>
      <w:r w:rsidR="00C11ED6" w:rsidRPr="00250D58">
        <w:t>throughout</w:t>
      </w:r>
      <w:r w:rsidR="004474C3" w:rsidRPr="00250D58">
        <w:t xml:space="preserve"> testing measure all the outputs from the ball through the entirety of the applied load. </w:t>
      </w:r>
      <w:r w:rsidR="00CC6D63" w:rsidRPr="00250D58">
        <w:t xml:space="preserve">This was then transmitted via Bluetooth </w:t>
      </w:r>
      <w:r w:rsidR="00EF61F5" w:rsidRPr="00250D58">
        <w:t xml:space="preserve">to the Arduino app </w:t>
      </w:r>
      <w:r w:rsidR="00591E46" w:rsidRPr="00250D58">
        <w:t>where the data was displayed for each individual sensor</w:t>
      </w:r>
      <w:r w:rsidR="00250D58" w:rsidRPr="00250D58">
        <w:rPr>
          <w:bCs/>
        </w:rPr>
        <w:t xml:space="preserve">. This proved to validate the needs for our </w:t>
      </w:r>
      <w:r w:rsidR="00C11ED6" w:rsidRPr="00250D58">
        <w:rPr>
          <w:bCs/>
        </w:rPr>
        <w:t>project and</w:t>
      </w:r>
      <w:r w:rsidR="00250D58" w:rsidRPr="00250D58">
        <w:rPr>
          <w:bCs/>
        </w:rPr>
        <w:t xml:space="preserve"> incorporated the ability to shut the Arduino off and on, as well as a sleep mode.</w:t>
      </w:r>
    </w:p>
    <w:p w14:paraId="41337054" w14:textId="77777777" w:rsidR="000947B0" w:rsidRDefault="000947B0" w:rsidP="00BE3D4F">
      <w:pPr>
        <w:ind w:firstLine="0"/>
        <w:rPr>
          <w:b/>
          <w:bCs/>
        </w:rPr>
      </w:pPr>
    </w:p>
    <w:p w14:paraId="728171F5" w14:textId="77777777" w:rsidR="000947B0" w:rsidRDefault="000947B0" w:rsidP="00BE3D4F">
      <w:pPr>
        <w:ind w:firstLine="0"/>
        <w:rPr>
          <w:b/>
          <w:bCs/>
        </w:rPr>
      </w:pPr>
    </w:p>
    <w:p w14:paraId="1D0C1E80" w14:textId="6D690F6B" w:rsidR="00A550B2" w:rsidRDefault="00A550B2" w:rsidP="00BE3D4F">
      <w:pPr>
        <w:ind w:firstLine="0"/>
        <w:rPr>
          <w:b/>
          <w:bCs/>
        </w:rPr>
      </w:pPr>
      <w:r>
        <w:rPr>
          <w:b/>
          <w:bCs/>
        </w:rPr>
        <w:lastRenderedPageBreak/>
        <w:t>2.4 Conclusions</w:t>
      </w:r>
    </w:p>
    <w:p w14:paraId="244042FB" w14:textId="041808F7" w:rsidR="007677CA" w:rsidRPr="000A0C30" w:rsidRDefault="00E70DDE" w:rsidP="00BE3D4F">
      <w:pPr>
        <w:ind w:firstLine="0"/>
      </w:pPr>
      <w:r>
        <w:rPr>
          <w:b/>
          <w:bCs/>
        </w:rPr>
        <w:tab/>
      </w:r>
      <w:r w:rsidR="00DF500C">
        <w:t>T</w:t>
      </w:r>
      <w:r w:rsidR="006C6ACC">
        <w:t xml:space="preserve">here are multiple lessons learned throughout the project. </w:t>
      </w:r>
      <w:r w:rsidR="00540E9F">
        <w:t xml:space="preserve">Understanding the importance of wire management and insuring there is enough room inside the housing </w:t>
      </w:r>
      <w:r w:rsidR="008F43CA">
        <w:t xml:space="preserve">for electrical </w:t>
      </w:r>
      <w:r w:rsidR="00540E9F">
        <w:t>components</w:t>
      </w:r>
      <w:r w:rsidR="008F43CA">
        <w:t>. There is a</w:t>
      </w:r>
      <w:r w:rsidR="00636910">
        <w:t>lso</w:t>
      </w:r>
      <w:r w:rsidR="008F43CA">
        <w:t xml:space="preserve"> large significance to </w:t>
      </w:r>
      <w:r w:rsidR="00636910">
        <w:t>utilizing resources offered</w:t>
      </w:r>
      <w:r w:rsidR="00D0318A">
        <w:t xml:space="preserve"> taking advantage of </w:t>
      </w:r>
      <w:r w:rsidR="00D01577">
        <w:t>the knowledge available</w:t>
      </w:r>
      <w:r w:rsidR="00300B5C">
        <w:t xml:space="preserve">. </w:t>
      </w:r>
      <w:r w:rsidR="00336AD6">
        <w:t xml:space="preserve"> Additionally, </w:t>
      </w:r>
      <w:r w:rsidR="00D867EB">
        <w:t>mak</w:t>
      </w:r>
      <w:r w:rsidR="00F705EF">
        <w:t>ing</w:t>
      </w:r>
      <w:r w:rsidR="00D867EB">
        <w:t xml:space="preserve"> use of the </w:t>
      </w:r>
      <w:r w:rsidR="00634F4C">
        <w:t xml:space="preserve">suppliers offered </w:t>
      </w:r>
      <w:r w:rsidR="001E49C0">
        <w:t xml:space="preserve">rather than attempting to build a component </w:t>
      </w:r>
      <w:r w:rsidR="00F705EF">
        <w:t xml:space="preserve">from scratch. For example, instead of trying to wire the piezoelectric sensors by hand, order them pre-wired and design around them. These lessons learned </w:t>
      </w:r>
      <w:r w:rsidR="00144935">
        <w:t>are of great benefit if future work is to be done.</w:t>
      </w:r>
    </w:p>
    <w:p w14:paraId="0132B0A7" w14:textId="66198604" w:rsidR="00A550B2" w:rsidRPr="008F568B" w:rsidRDefault="00A550B2" w:rsidP="00BE3D4F">
      <w:pPr>
        <w:ind w:firstLine="0"/>
        <w:rPr>
          <w:b/>
          <w:bCs/>
        </w:rPr>
      </w:pPr>
      <w:r>
        <w:rPr>
          <w:b/>
          <w:bCs/>
        </w:rPr>
        <w:t>2.5 Future Work</w:t>
      </w:r>
    </w:p>
    <w:p w14:paraId="492631BB" w14:textId="37B0F4D6" w:rsidR="00BD1FE4" w:rsidRPr="00E83F76" w:rsidRDefault="00BD1FE4" w:rsidP="00BE3D4F">
      <w:pPr>
        <w:ind w:firstLine="0"/>
      </w:pPr>
      <w:r>
        <w:rPr>
          <w:b/>
          <w:bCs/>
        </w:rPr>
        <w:tab/>
      </w:r>
      <w:r w:rsidR="0064472B" w:rsidRPr="00E83F76">
        <w:t xml:space="preserve">With the success of our testing the project does show the need for further research </w:t>
      </w:r>
      <w:r w:rsidR="00B07D8E" w:rsidRPr="00E83F76">
        <w:t xml:space="preserve">and improvement within this new form of data acquisition technology. </w:t>
      </w:r>
      <w:r w:rsidR="00013CD3" w:rsidRPr="00E83F76">
        <w:t xml:space="preserve">Some </w:t>
      </w:r>
      <w:r w:rsidR="00826830" w:rsidRPr="00E83F76">
        <w:t xml:space="preserve">considerations </w:t>
      </w:r>
      <w:r w:rsidR="00D07329" w:rsidRPr="00E83F76">
        <w:t xml:space="preserve">to implement in the future </w:t>
      </w:r>
      <w:r w:rsidR="00AD3D59" w:rsidRPr="00E83F76">
        <w:t xml:space="preserve">would be better wire connections established between the sensors to ensure accurate data. The sensors being in the mm scale </w:t>
      </w:r>
      <w:r w:rsidR="00CD50E3" w:rsidRPr="00E83F76">
        <w:t xml:space="preserve">makes </w:t>
      </w:r>
      <w:r w:rsidR="00C0577E" w:rsidRPr="00E83F76">
        <w:t>wi</w:t>
      </w:r>
      <w:r w:rsidR="00C210AA" w:rsidRPr="00E83F76">
        <w:t>ring</w:t>
      </w:r>
      <w:r w:rsidR="00C0577E" w:rsidRPr="00E83F76">
        <w:t xml:space="preserve"> bare wires to </w:t>
      </w:r>
      <w:r w:rsidR="00C210AA" w:rsidRPr="00E83F76">
        <w:t>the sensor</w:t>
      </w:r>
      <w:r w:rsidR="00C0577E" w:rsidRPr="00E83F76">
        <w:t xml:space="preserve"> by hand difficult to </w:t>
      </w:r>
      <w:r w:rsidR="00C210AA" w:rsidRPr="00E83F76">
        <w:t xml:space="preserve">be done </w:t>
      </w:r>
      <w:r w:rsidR="00E10F03" w:rsidRPr="00E83F76">
        <w:t>nicely</w:t>
      </w:r>
      <w:r w:rsidR="00C0577E" w:rsidRPr="00E83F76">
        <w:t>. Althoug</w:t>
      </w:r>
      <w:r w:rsidR="006852ED" w:rsidRPr="00E83F76">
        <w:t xml:space="preserve">h </w:t>
      </w:r>
      <w:r w:rsidR="00F141AF" w:rsidRPr="00E83F76">
        <w:t xml:space="preserve">for our project we used bare piezoelectric </w:t>
      </w:r>
      <w:r w:rsidR="00E10F03" w:rsidRPr="00E83F76">
        <w:t>sensors,</w:t>
      </w:r>
      <w:r w:rsidR="00C0577E" w:rsidRPr="00E83F76">
        <w:t xml:space="preserve"> </w:t>
      </w:r>
      <w:r w:rsidR="002E2958" w:rsidRPr="00E83F76">
        <w:t xml:space="preserve">Thor Labs </w:t>
      </w:r>
      <w:r w:rsidR="008255CC" w:rsidRPr="00E83F76">
        <w:t>has a pre-wired alternative of the sensors</w:t>
      </w:r>
      <w:r w:rsidR="00F141AF" w:rsidRPr="00E83F76">
        <w:t xml:space="preserve"> </w:t>
      </w:r>
      <w:r w:rsidR="00E5269E" w:rsidRPr="00E83F76">
        <w:t xml:space="preserve">at a higher </w:t>
      </w:r>
      <w:r w:rsidR="007A69BB" w:rsidRPr="00E83F76">
        <w:t xml:space="preserve">price </w:t>
      </w:r>
      <w:r w:rsidR="00971BD5" w:rsidRPr="00E83F76">
        <w:t>markup but</w:t>
      </w:r>
      <w:r w:rsidR="00E5269E" w:rsidRPr="00E83F76">
        <w:t xml:space="preserve"> would ensure that cable management and connection is secure. </w:t>
      </w:r>
      <w:r w:rsidR="00971BD5" w:rsidRPr="00E83F76">
        <w:t>Another considerat</w:t>
      </w:r>
      <w:r w:rsidR="00973053" w:rsidRPr="00E83F76">
        <w:t xml:space="preserve">ion to look </w:t>
      </w:r>
      <w:r w:rsidR="00660490" w:rsidRPr="00E83F76">
        <w:t>further would</w:t>
      </w:r>
      <w:r w:rsidR="00973053" w:rsidRPr="00E83F76">
        <w:t xml:space="preserve"> be purchasing the </w:t>
      </w:r>
      <w:r w:rsidR="007B3581" w:rsidRPr="00E83F76">
        <w:t>piezo stack</w:t>
      </w:r>
      <w:r w:rsidR="00A76749" w:rsidRPr="00E83F76">
        <w:t xml:space="preserve"> as a whole</w:t>
      </w:r>
      <w:r w:rsidR="007B3581" w:rsidRPr="00E83F76">
        <w:t xml:space="preserve">. These </w:t>
      </w:r>
      <w:r w:rsidR="00536B75" w:rsidRPr="00E83F76">
        <w:t xml:space="preserve">stacks contain </w:t>
      </w:r>
      <w:r w:rsidR="0091549F" w:rsidRPr="00E83F76">
        <w:t xml:space="preserve">multiple sensors preconstructed </w:t>
      </w:r>
      <w:r w:rsidR="00A51954" w:rsidRPr="00E83F76">
        <w:t>and wired</w:t>
      </w:r>
      <w:r w:rsidR="00882F0F" w:rsidRPr="00E83F76">
        <w:t>; however, size limitations within the ball may arise</w:t>
      </w:r>
      <w:r w:rsidR="00137FDF" w:rsidRPr="00E83F76">
        <w:t xml:space="preserve"> the possibility </w:t>
      </w:r>
      <w:r w:rsidR="0023108B" w:rsidRPr="00E83F76">
        <w:t>should be considered</w:t>
      </w:r>
      <w:r w:rsidR="008F7422" w:rsidRPr="00E83F76">
        <w:t xml:space="preserve">. </w:t>
      </w:r>
    </w:p>
    <w:p w14:paraId="0F46382B" w14:textId="7B726200" w:rsidR="00285B4E" w:rsidRPr="00E83F76" w:rsidRDefault="00285B4E" w:rsidP="00BE3D4F">
      <w:pPr>
        <w:ind w:firstLine="0"/>
      </w:pPr>
      <w:r>
        <w:tab/>
        <w:t>In addition</w:t>
      </w:r>
      <w:r w:rsidR="001B7214">
        <w:t xml:space="preserve">, </w:t>
      </w:r>
      <w:r w:rsidR="00A54C60">
        <w:t xml:space="preserve">the group </w:t>
      </w:r>
      <w:r w:rsidR="00025911">
        <w:t>aims to implement a different material for the baseball mold. Even though the silicon-rubber material</w:t>
      </w:r>
      <w:r w:rsidR="001E4FD2">
        <w:t xml:space="preserve"> had a </w:t>
      </w:r>
      <w:r w:rsidR="00EA75E4">
        <w:t xml:space="preserve">density close to that of </w:t>
      </w:r>
      <w:r w:rsidR="00A074D9">
        <w:t>a standard baseball</w:t>
      </w:r>
      <w:r w:rsidR="001647A5">
        <w:t>, with all components inside the baseball was slightly heavier than</w:t>
      </w:r>
      <w:r w:rsidR="009F3C1A">
        <w:t xml:space="preserve"> a normal baseball. A standard baseball weighs around 160 grams and our ball weighed approximately 165 grams</w:t>
      </w:r>
      <w:r w:rsidR="00454772">
        <w:t xml:space="preserve">. This 5-gram </w:t>
      </w:r>
      <w:r w:rsidR="00454772">
        <w:lastRenderedPageBreak/>
        <w:t xml:space="preserve">difference is enough to </w:t>
      </w:r>
      <w:r w:rsidR="00720E8D">
        <w:t>integrate</w:t>
      </w:r>
      <w:r w:rsidR="00454772">
        <w:t xml:space="preserve"> new materials. For instance, Reynolds advance materials has a line of silicon rubber which are less dense than the Smooth-Sil series which was implemented in our ball. </w:t>
      </w:r>
      <w:r w:rsidR="00720E8D">
        <w:t xml:space="preserve">This material would sufficiently </w:t>
      </w:r>
      <w:r w:rsidR="00FB5899">
        <w:t>account for the weight difference that was seen in our prototype.</w:t>
      </w:r>
    </w:p>
    <w:p w14:paraId="54A2E1E3" w14:textId="669EEFA3" w:rsidR="00470040" w:rsidRDefault="00470040" w:rsidP="00470040"/>
    <w:p w14:paraId="05A7F344" w14:textId="3380419E" w:rsidR="00470040" w:rsidRDefault="00470040" w:rsidP="00470040"/>
    <w:p w14:paraId="659D20B2" w14:textId="77777777" w:rsidR="00470040" w:rsidRDefault="00470040" w:rsidP="00470040"/>
    <w:p w14:paraId="0FB42F1D" w14:textId="77777777" w:rsidR="00470040" w:rsidRDefault="00470040" w:rsidP="00470040"/>
    <w:p w14:paraId="688086EF" w14:textId="77777777" w:rsidR="00470040" w:rsidRPr="00470040" w:rsidRDefault="00470040" w:rsidP="00470040"/>
    <w:p w14:paraId="425A9DA6" w14:textId="77777777" w:rsidR="00470040" w:rsidRDefault="00470040">
      <w:pPr>
        <w:pStyle w:val="Heading1"/>
      </w:pPr>
    </w:p>
    <w:p w14:paraId="3406AD64" w14:textId="77777777" w:rsidR="00470040" w:rsidRDefault="00470040">
      <w:pPr>
        <w:pStyle w:val="Heading1"/>
      </w:pPr>
    </w:p>
    <w:p w14:paraId="6C7B3DDD" w14:textId="77777777" w:rsidR="00470040" w:rsidRDefault="00470040">
      <w:pPr>
        <w:pStyle w:val="Heading1"/>
      </w:pPr>
    </w:p>
    <w:p w14:paraId="7E516177" w14:textId="77777777" w:rsidR="00470040" w:rsidRDefault="00470040">
      <w:pPr>
        <w:pStyle w:val="Heading1"/>
      </w:pPr>
    </w:p>
    <w:p w14:paraId="7684488C" w14:textId="77777777" w:rsidR="00470040" w:rsidRDefault="00470040" w:rsidP="00A550B2">
      <w:pPr>
        <w:pStyle w:val="Heading1"/>
        <w:jc w:val="left"/>
      </w:pPr>
    </w:p>
    <w:p w14:paraId="05256F2E" w14:textId="77777777" w:rsidR="00A550B2" w:rsidRDefault="00A550B2" w:rsidP="00A550B2"/>
    <w:p w14:paraId="23F0DB53" w14:textId="77777777" w:rsidR="0072441A" w:rsidRDefault="0072441A" w:rsidP="00A550B2"/>
    <w:p w14:paraId="218DAAC3" w14:textId="77777777" w:rsidR="0072441A" w:rsidRDefault="0072441A" w:rsidP="00A550B2"/>
    <w:p w14:paraId="76D32E33" w14:textId="77777777" w:rsidR="0072441A" w:rsidRDefault="0072441A" w:rsidP="00285B4E">
      <w:pPr>
        <w:ind w:firstLine="0"/>
      </w:pPr>
    </w:p>
    <w:p w14:paraId="505EE9FE" w14:textId="77777777" w:rsidR="00285B4E" w:rsidRDefault="00285B4E" w:rsidP="00285B4E">
      <w:pPr>
        <w:ind w:firstLine="0"/>
      </w:pPr>
    </w:p>
    <w:p w14:paraId="06476665" w14:textId="77777777" w:rsidR="0072441A" w:rsidRPr="00A550B2" w:rsidRDefault="0072441A" w:rsidP="00A550B2"/>
    <w:p w14:paraId="354B7C69" w14:textId="77777777" w:rsidR="00250D58" w:rsidRDefault="00250D58">
      <w:pPr>
        <w:pStyle w:val="Heading1"/>
      </w:pPr>
    </w:p>
    <w:p w14:paraId="48ED98F2" w14:textId="77777777" w:rsidR="00250D58" w:rsidRDefault="00250D58">
      <w:pPr>
        <w:pStyle w:val="Heading1"/>
      </w:pPr>
    </w:p>
    <w:p w14:paraId="1856386E" w14:textId="251A2182" w:rsidR="00F84DDC" w:rsidRDefault="009733D3">
      <w:pPr>
        <w:pStyle w:val="Heading1"/>
      </w:pPr>
      <w:bookmarkStart w:id="119" w:name="_Toc100673734"/>
      <w:r>
        <w:t>Appendices</w:t>
      </w:r>
      <w:bookmarkEnd w:id="114"/>
      <w:bookmarkEnd w:id="115"/>
      <w:bookmarkEnd w:id="116"/>
      <w:bookmarkEnd w:id="119"/>
    </w:p>
    <w:p w14:paraId="3EBF997F" w14:textId="77777777" w:rsidR="00F84DDC" w:rsidRDefault="00F84DDC">
      <w:pPr>
        <w:spacing w:after="160" w:line="259" w:lineRule="auto"/>
      </w:pPr>
    </w:p>
    <w:p w14:paraId="57706631" w14:textId="77777777" w:rsidR="00F84DDC" w:rsidRDefault="00F84DDC">
      <w:pPr>
        <w:spacing w:after="160" w:line="259" w:lineRule="auto"/>
      </w:pPr>
    </w:p>
    <w:p w14:paraId="0E0D4377" w14:textId="77777777" w:rsidR="00F84DDC" w:rsidRDefault="00F84DDC"/>
    <w:p w14:paraId="2DE1E1A8" w14:textId="77777777" w:rsidR="00F84DDC" w:rsidRDefault="00F84DDC">
      <w:pPr>
        <w:spacing w:after="160" w:line="259" w:lineRule="auto"/>
      </w:pPr>
    </w:p>
    <w:p w14:paraId="4D9AB110" w14:textId="77777777" w:rsidR="00F84DDC" w:rsidRDefault="00F84DDC">
      <w:pPr>
        <w:spacing w:after="160" w:line="259" w:lineRule="auto"/>
      </w:pPr>
    </w:p>
    <w:p w14:paraId="42879425" w14:textId="77777777" w:rsidR="00F84DDC" w:rsidRDefault="00F84DDC">
      <w:pPr>
        <w:spacing w:after="160" w:line="259" w:lineRule="auto"/>
      </w:pPr>
    </w:p>
    <w:p w14:paraId="664B2768" w14:textId="77777777" w:rsidR="00F84DDC" w:rsidRDefault="00F84DDC">
      <w:pPr>
        <w:spacing w:after="160" w:line="259" w:lineRule="auto"/>
      </w:pPr>
    </w:p>
    <w:p w14:paraId="6C33A40F" w14:textId="77777777" w:rsidR="00F84DDC" w:rsidRDefault="00F84DDC">
      <w:pPr>
        <w:spacing w:after="160" w:line="259" w:lineRule="auto"/>
      </w:pPr>
    </w:p>
    <w:p w14:paraId="1429C724" w14:textId="77777777" w:rsidR="00F84DDC" w:rsidRDefault="00F84DDC">
      <w:pPr>
        <w:spacing w:after="160" w:line="259" w:lineRule="auto"/>
      </w:pPr>
    </w:p>
    <w:p w14:paraId="21C974F0" w14:textId="77777777" w:rsidR="00F84DDC" w:rsidRDefault="00F84DDC">
      <w:pPr>
        <w:spacing w:after="160" w:line="259" w:lineRule="auto"/>
      </w:pPr>
    </w:p>
    <w:p w14:paraId="4897F241" w14:textId="77777777" w:rsidR="00F84DDC" w:rsidRDefault="00F84DDC">
      <w:pPr>
        <w:spacing w:after="160" w:line="259" w:lineRule="auto"/>
      </w:pPr>
    </w:p>
    <w:p w14:paraId="08358401" w14:textId="77777777" w:rsidR="00F84DDC" w:rsidRDefault="00F84DDC">
      <w:pPr>
        <w:spacing w:after="160" w:line="259" w:lineRule="auto"/>
      </w:pPr>
    </w:p>
    <w:p w14:paraId="0815CC6B" w14:textId="77777777" w:rsidR="00F84DDC" w:rsidRDefault="00F84DDC">
      <w:pPr>
        <w:spacing w:after="160" w:line="259" w:lineRule="auto"/>
      </w:pPr>
    </w:p>
    <w:p w14:paraId="474FE53C" w14:textId="77777777" w:rsidR="00F84DDC" w:rsidRDefault="009733D3">
      <w:pPr>
        <w:spacing w:after="160" w:line="259" w:lineRule="auto"/>
      </w:pPr>
      <w:r>
        <w:br w:type="page"/>
      </w:r>
    </w:p>
    <w:p w14:paraId="5F1A09C2" w14:textId="2967DAF4" w:rsidR="00F84DDC" w:rsidRDefault="009733D3">
      <w:pPr>
        <w:pStyle w:val="Heading1"/>
      </w:pPr>
      <w:bookmarkStart w:id="120" w:name="_Toc100581412"/>
      <w:bookmarkStart w:id="121" w:name="_Toc100582891"/>
      <w:bookmarkStart w:id="122" w:name="_Toc100583161"/>
      <w:bookmarkStart w:id="123" w:name="_Toc100673735"/>
      <w:r>
        <w:t>Appendix A: Code of Conduct</w:t>
      </w:r>
      <w:bookmarkEnd w:id="120"/>
      <w:bookmarkEnd w:id="121"/>
      <w:bookmarkEnd w:id="122"/>
      <w:bookmarkEnd w:id="123"/>
    </w:p>
    <w:p w14:paraId="04F544F3" w14:textId="77777777" w:rsidR="00F84DDC" w:rsidRDefault="009733D3">
      <w:pPr>
        <w:ind w:firstLine="0"/>
        <w:rPr>
          <w:b/>
        </w:rPr>
      </w:pPr>
      <w:r>
        <w:rPr>
          <w:b/>
        </w:rPr>
        <w:t>Mission Statement</w:t>
      </w:r>
    </w:p>
    <w:p w14:paraId="5062E037" w14:textId="77777777" w:rsidR="00F84DDC" w:rsidRDefault="009733D3">
      <w:pPr>
        <w:ind w:firstLine="0"/>
      </w:pPr>
      <w:r>
        <w:rPr>
          <w:b/>
        </w:rPr>
        <w:tab/>
      </w:r>
      <w:r>
        <w:t>The team seeks to support baseball athletic performance with the development of technology that is suited to their needs and follows engineering standards.</w:t>
      </w:r>
    </w:p>
    <w:p w14:paraId="7C4071D2" w14:textId="77777777" w:rsidR="00F84DDC" w:rsidRDefault="009733D3">
      <w:pPr>
        <w:ind w:firstLine="0"/>
        <w:rPr>
          <w:b/>
        </w:rPr>
      </w:pPr>
      <w:r>
        <w:rPr>
          <w:b/>
        </w:rPr>
        <w:t>Team Roles</w:t>
      </w:r>
    </w:p>
    <w:p w14:paraId="4F5B8F4E" w14:textId="77777777" w:rsidR="00F84DDC" w:rsidRDefault="009733D3">
      <w:r>
        <w:t>This section describes the members’ career aspirations, and involvement/role within the team:</w:t>
      </w:r>
    </w:p>
    <w:p w14:paraId="069593A8" w14:textId="77777777" w:rsidR="00F84DDC" w:rsidRDefault="009733D3">
      <w:pPr>
        <w:rPr>
          <w:b/>
        </w:rPr>
      </w:pPr>
      <w:r>
        <w:rPr>
          <w:b/>
        </w:rPr>
        <w:t xml:space="preserve">David Adams </w:t>
      </w:r>
    </w:p>
    <w:p w14:paraId="334E5239" w14:textId="49A114DD" w:rsidR="00F84DDC" w:rsidRDefault="009733D3">
      <w:pPr>
        <w:ind w:firstLine="0"/>
        <w:rPr>
          <w:sz w:val="18"/>
          <w:szCs w:val="18"/>
        </w:rPr>
      </w:pPr>
      <w:r>
        <w:tab/>
        <w:t xml:space="preserve">A senior mechanical engineering major from Panama City, FL. His senior technical elective track is aeronautics and hopes to one day work in the aeronautical or aerospace industry as a design engineer for companies like Boeing, NASA, Lockheed Martin, or Northrop Grumman. His primary role within the </w:t>
      </w:r>
      <w:r w:rsidR="00D06F1D">
        <w:t>team</w:t>
      </w:r>
      <w:r>
        <w:t xml:space="preserve"> will be as </w:t>
      </w:r>
      <w:r w:rsidR="00D06F1D">
        <w:t>a Manufacturing  Engineer.</w:t>
      </w:r>
      <w:r>
        <w:t xml:space="preserve"> This </w:t>
      </w:r>
      <w:r w:rsidR="00D06F1D">
        <w:t>involves creating a replicable and manufacturable housing capable of meeting the tolerances required to hold various electronics within the ball.</w:t>
      </w:r>
    </w:p>
    <w:p w14:paraId="5EB52567" w14:textId="77777777" w:rsidR="00F84DDC" w:rsidRDefault="009733D3">
      <w:pPr>
        <w:rPr>
          <w:b/>
        </w:rPr>
      </w:pPr>
      <w:r>
        <w:rPr>
          <w:b/>
        </w:rPr>
        <w:t>Mathew Brown</w:t>
      </w:r>
    </w:p>
    <w:p w14:paraId="6668D24F" w14:textId="77777777" w:rsidR="00F84DDC" w:rsidRDefault="009733D3">
      <w:r>
        <w:t xml:space="preserve">A senior mechanical engineering major from Miami, FL. His senior technical track is in dynamics systems with hopes to work within the automotive industry or within engineering design. His primary role within the group will be serving as the mechatronics engineer. This </w:t>
      </w:r>
      <w:r>
        <w:lastRenderedPageBreak/>
        <w:t>would entail looking up and having an understanding knowledge of the electrical components used or that could be used for the product.</w:t>
      </w:r>
    </w:p>
    <w:p w14:paraId="079737DD" w14:textId="77777777" w:rsidR="003A0C29" w:rsidRDefault="003A0C29">
      <w:pPr>
        <w:rPr>
          <w:b/>
        </w:rPr>
      </w:pPr>
    </w:p>
    <w:p w14:paraId="6786A4E7" w14:textId="77777777" w:rsidR="003A0C29" w:rsidRDefault="003A0C29">
      <w:pPr>
        <w:rPr>
          <w:b/>
        </w:rPr>
      </w:pPr>
    </w:p>
    <w:p w14:paraId="5E58FE22" w14:textId="4F46BB27" w:rsidR="00F84DDC" w:rsidRDefault="009733D3">
      <w:pPr>
        <w:rPr>
          <w:b/>
        </w:rPr>
      </w:pPr>
      <w:r>
        <w:rPr>
          <w:b/>
        </w:rPr>
        <w:t xml:space="preserve">Riley Ferrer </w:t>
      </w:r>
    </w:p>
    <w:p w14:paraId="171A4B9A" w14:textId="7510A673" w:rsidR="00F84DDC" w:rsidRDefault="009733D3">
      <w:pPr>
        <w:ind w:firstLine="0"/>
      </w:pPr>
      <w:r>
        <w:tab/>
        <w:t xml:space="preserve">A senior mechanical engineering major from Ocala, Florida. His dream job is to work as a manufacturing engineer to optimize the manufacturing process. This involves producing a high-quality product using cost-efficient methods. His primary role within the </w:t>
      </w:r>
      <w:r w:rsidR="00D06F1D">
        <w:t>group</w:t>
      </w:r>
      <w:r>
        <w:t xml:space="preserve"> will be </w:t>
      </w:r>
      <w:r w:rsidR="00D06F1D">
        <w:t xml:space="preserve">serving </w:t>
      </w:r>
      <w:r>
        <w:t xml:space="preserve">as </w:t>
      </w:r>
      <w:r w:rsidR="00D06F1D">
        <w:t>the design engineer.</w:t>
      </w:r>
      <w:r>
        <w:t xml:space="preserve"> This </w:t>
      </w:r>
      <w:r w:rsidR="00D06F1D">
        <w:t>entails designing and creating a working prototype that can be utilized in the testing phases, improving product designs, and researching existing models already out on the market.</w:t>
      </w:r>
    </w:p>
    <w:p w14:paraId="66D2FFFA" w14:textId="77777777" w:rsidR="00F84DDC" w:rsidRDefault="009733D3" w:rsidP="00F81078">
      <w:pPr>
        <w:rPr>
          <w:b/>
        </w:rPr>
      </w:pPr>
      <w:r>
        <w:rPr>
          <w:b/>
        </w:rPr>
        <w:t>Yanni Giannareas</w:t>
      </w:r>
    </w:p>
    <w:p w14:paraId="47B2FA07" w14:textId="5B839FFD" w:rsidR="00F84DDC" w:rsidRDefault="009733D3">
      <w:r>
        <w:t xml:space="preserve">A senior mechanical engineering major from the Republic of Panama and the materials track. His dream job is to work at a large automotive manufacturer doing research and development work. His primary role within the group will be to serve as </w:t>
      </w:r>
      <w:r w:rsidR="00F81078">
        <w:t>Systems</w:t>
      </w:r>
      <w:r>
        <w:t xml:space="preserve"> Engineer. His expected tasks include distributing the work fairly between the team, ensuring that the project deadlines are being considered, and acting as the point of contact between the team and the advisor. </w:t>
      </w:r>
    </w:p>
    <w:p w14:paraId="382EC113" w14:textId="77777777" w:rsidR="00F84DDC" w:rsidRDefault="009733D3">
      <w:pPr>
        <w:rPr>
          <w:b/>
        </w:rPr>
      </w:pPr>
      <w:r>
        <w:rPr>
          <w:b/>
        </w:rPr>
        <w:t xml:space="preserve">Charles Whitaker  </w:t>
      </w:r>
    </w:p>
    <w:p w14:paraId="74B1CA45" w14:textId="3BACA2C1" w:rsidR="00F84DDC" w:rsidRDefault="009733D3">
      <w:r>
        <w:t>A senior mechanical engineering major from Chipley, Florida</w:t>
      </w:r>
      <w:r w:rsidR="007D4D00">
        <w:t>,</w:t>
      </w:r>
      <w:r>
        <w:t xml:space="preserve"> </w:t>
      </w:r>
      <w:r w:rsidR="00CA4C84">
        <w:t xml:space="preserve">on the </w:t>
      </w:r>
      <w:r>
        <w:t>dynamics</w:t>
      </w:r>
      <w:r w:rsidR="00CA4C84">
        <w:t xml:space="preserve"> track</w:t>
      </w:r>
      <w:r w:rsidR="00627A7E">
        <w:t>.</w:t>
      </w:r>
      <w:r>
        <w:t xml:space="preserve"> </w:t>
      </w:r>
      <w:r w:rsidR="00627A7E">
        <w:t>H</w:t>
      </w:r>
      <w:r>
        <w:t xml:space="preserve">is dream job is to </w:t>
      </w:r>
      <w:r w:rsidR="003C3735">
        <w:t>design</w:t>
      </w:r>
      <w:r>
        <w:t xml:space="preserve"> outdoor vehicles with companies such as Can</w:t>
      </w:r>
      <w:r w:rsidR="00330307">
        <w:t>-A</w:t>
      </w:r>
      <w:r>
        <w:t xml:space="preserve">m or Yamaha. His </w:t>
      </w:r>
      <w:r>
        <w:lastRenderedPageBreak/>
        <w:t xml:space="preserve">primary role within the group will be serving as a </w:t>
      </w:r>
      <w:r w:rsidR="00CC1A3C">
        <w:t>T</w:t>
      </w:r>
      <w:r w:rsidR="008C3B0E">
        <w:t xml:space="preserve">est </w:t>
      </w:r>
      <w:r>
        <w:t xml:space="preserve">engineer by </w:t>
      </w:r>
      <w:r w:rsidR="00E4585C">
        <w:t>creat</w:t>
      </w:r>
      <w:r w:rsidR="003D4D6C">
        <w:t>ing a process that would best test</w:t>
      </w:r>
      <w:r w:rsidR="00220A37">
        <w:t xml:space="preserve"> particular</w:t>
      </w:r>
      <w:r w:rsidR="00B82869">
        <w:t xml:space="preserve"> parts being developed throu</w:t>
      </w:r>
      <w:r w:rsidR="00FE0B30">
        <w:t>ghout product develop</w:t>
      </w:r>
      <w:r w:rsidR="00602643">
        <w:t>ment</w:t>
      </w:r>
      <w:r>
        <w:t>.</w:t>
      </w:r>
    </w:p>
    <w:p w14:paraId="63A9A722" w14:textId="77777777" w:rsidR="00F84DDC" w:rsidRDefault="009733D3">
      <w:pPr>
        <w:ind w:firstLine="0"/>
        <w:rPr>
          <w:b/>
        </w:rPr>
      </w:pPr>
      <w:r>
        <w:rPr>
          <w:b/>
        </w:rPr>
        <w:t>Attendance Policy</w:t>
      </w:r>
    </w:p>
    <w:p w14:paraId="7E7DBD1B" w14:textId="77777777" w:rsidR="00F84DDC" w:rsidRDefault="009733D3">
      <w:r>
        <w:t>This project is divided into two main sections: one is in the fall semester and the other in the spring semester. Although attendance is mandatory throughout the entirety of this class, three (3) unexcused absences will be given in each project section. An unexcused absence will be given for any of the following:</w:t>
      </w:r>
    </w:p>
    <w:p w14:paraId="38CCBB61" w14:textId="77777777" w:rsidR="00F84DDC" w:rsidRDefault="009733D3">
      <w:pPr>
        <w:numPr>
          <w:ilvl w:val="0"/>
          <w:numId w:val="4"/>
        </w:numPr>
      </w:pPr>
      <w:r>
        <w:t>Failure to respond to team members within 24 hours over any communication channels (see communication channels in communication policy section below)</w:t>
      </w:r>
    </w:p>
    <w:p w14:paraId="213D5AC5" w14:textId="77777777" w:rsidR="00F84DDC" w:rsidRDefault="009733D3">
      <w:pPr>
        <w:numPr>
          <w:ilvl w:val="0"/>
          <w:numId w:val="4"/>
        </w:numPr>
      </w:pPr>
      <w:r>
        <w:t>Failure to provide a valid excuse as determined by the team.</w:t>
      </w:r>
    </w:p>
    <w:p w14:paraId="49D00BEF" w14:textId="77777777" w:rsidR="00F84DDC" w:rsidRDefault="009733D3">
      <w:pPr>
        <w:ind w:firstLine="0"/>
      </w:pPr>
      <w:r>
        <w:t>These conditions also exist and are provided below:</w:t>
      </w:r>
    </w:p>
    <w:p w14:paraId="4D66BDE5" w14:textId="77777777" w:rsidR="00F84DDC" w:rsidRDefault="009733D3">
      <w:pPr>
        <w:numPr>
          <w:ilvl w:val="0"/>
          <w:numId w:val="5"/>
        </w:numPr>
      </w:pPr>
      <w:r>
        <w:t>Unless outside obligation, the time set for senior design will be used for working. The other times determined for the meeting are Mondays after 2:00 PM and Tuesdays/Thursdays from 2:00 PM to 3:30 PM. These times will be used when needed.</w:t>
      </w:r>
    </w:p>
    <w:p w14:paraId="798FCD82" w14:textId="1D1EEC2A" w:rsidR="00F84DDC" w:rsidRDefault="009733D3">
      <w:pPr>
        <w:numPr>
          <w:ilvl w:val="0"/>
          <w:numId w:val="5"/>
        </w:numPr>
      </w:pPr>
      <w:r>
        <w:t>On certain occasions, it may be required to meet at other times to ensure that the project deadlines are being met or to make additional progress in certain areas. If these meetings conflict with a team member’s schedule, the team will make note of that</w:t>
      </w:r>
      <w:r w:rsidR="003A0C29">
        <w:t>,</w:t>
      </w:r>
      <w:r>
        <w:t xml:space="preserve"> and it will not count as an unexcused absence. </w:t>
      </w:r>
    </w:p>
    <w:p w14:paraId="1CCBF3D5" w14:textId="77777777" w:rsidR="00F84DDC" w:rsidRDefault="009733D3">
      <w:pPr>
        <w:numPr>
          <w:ilvl w:val="0"/>
          <w:numId w:val="5"/>
        </w:numPr>
      </w:pPr>
      <w:r>
        <w:t>3 strikes and you are out policy: 3 unexcused absences will follow Conflict Resolution Guidelines.</w:t>
      </w:r>
    </w:p>
    <w:p w14:paraId="5755F2BE" w14:textId="77777777" w:rsidR="00F84DDC" w:rsidRDefault="009733D3">
      <w:pPr>
        <w:ind w:firstLine="0"/>
        <w:rPr>
          <w:b/>
        </w:rPr>
      </w:pPr>
      <w:r>
        <w:rPr>
          <w:b/>
        </w:rPr>
        <w:t>Communication Policy</w:t>
      </w:r>
    </w:p>
    <w:p w14:paraId="174E3DFD" w14:textId="77777777" w:rsidR="00F84DDC" w:rsidRDefault="009733D3">
      <w:pPr>
        <w:ind w:firstLine="0"/>
      </w:pPr>
      <w:r>
        <w:lastRenderedPageBreak/>
        <w:tab/>
        <w:t>The principal communication channels, intended purpose, and estimated delay in response are the following:</w:t>
      </w:r>
    </w:p>
    <w:p w14:paraId="2FACDA05" w14:textId="77777777" w:rsidR="00F84DDC" w:rsidRDefault="009733D3">
      <w:pPr>
        <w:numPr>
          <w:ilvl w:val="0"/>
          <w:numId w:val="2"/>
        </w:numPr>
      </w:pPr>
      <w:r>
        <w:t>Email (24 hours): communication with sponsor and Dr. McConomy.</w:t>
      </w:r>
    </w:p>
    <w:p w14:paraId="1534B3C2" w14:textId="77777777" w:rsidR="00F84DDC" w:rsidRDefault="009733D3">
      <w:pPr>
        <w:numPr>
          <w:ilvl w:val="0"/>
          <w:numId w:val="2"/>
        </w:numPr>
      </w:pPr>
      <w:r>
        <w:t>Text messages (24 hours): notify absences and meeting locations.</w:t>
      </w:r>
    </w:p>
    <w:p w14:paraId="21E0C6F6" w14:textId="77777777" w:rsidR="00F84DDC" w:rsidRDefault="009733D3">
      <w:pPr>
        <w:numPr>
          <w:ilvl w:val="0"/>
          <w:numId w:val="2"/>
        </w:numPr>
      </w:pPr>
      <w:r>
        <w:t>Discord (24 hours): send reference files, video calls, discuss project-related information.</w:t>
      </w:r>
    </w:p>
    <w:p w14:paraId="473D88A9" w14:textId="77777777" w:rsidR="00F84DDC" w:rsidRDefault="009733D3">
      <w:pPr>
        <w:numPr>
          <w:ilvl w:val="0"/>
          <w:numId w:val="2"/>
        </w:numPr>
      </w:pPr>
      <w:r>
        <w:t>Google Drive (48 hours): upload collaborative files, meeting minutes, design ideas.</w:t>
      </w:r>
    </w:p>
    <w:p w14:paraId="1EB08534" w14:textId="77777777" w:rsidR="00F84DDC" w:rsidRDefault="009733D3">
      <w:pPr>
        <w:ind w:firstLine="0"/>
        <w:rPr>
          <w:b/>
        </w:rPr>
      </w:pPr>
      <w:r>
        <w:rPr>
          <w:b/>
        </w:rPr>
        <w:t>Dress Code</w:t>
      </w:r>
    </w:p>
    <w:p w14:paraId="74F2CC24" w14:textId="77777777" w:rsidR="00F84DDC" w:rsidRDefault="009733D3">
      <w:r>
        <w:t xml:space="preserve">The following information describes the expected attire to wear in different group settings. </w:t>
      </w:r>
    </w:p>
    <w:p w14:paraId="218E8062" w14:textId="77777777" w:rsidR="00F84DDC" w:rsidRDefault="009733D3">
      <w:pPr>
        <w:numPr>
          <w:ilvl w:val="0"/>
          <w:numId w:val="6"/>
        </w:numPr>
        <w:rPr>
          <w:b/>
          <w:i/>
        </w:rPr>
      </w:pPr>
      <w:r w:rsidRPr="00992631">
        <w:rPr>
          <w:b/>
          <w:bCs/>
        </w:rPr>
        <w:t>Presentations:</w:t>
      </w:r>
      <w:r w:rsidRPr="00992631">
        <w:rPr>
          <w:b/>
          <w:bCs/>
          <w:i/>
          <w:iCs/>
        </w:rPr>
        <w:t xml:space="preserve"> </w:t>
      </w:r>
      <w:r>
        <w:t xml:space="preserve">Business Professional </w:t>
      </w:r>
    </w:p>
    <w:p w14:paraId="72DFFA74" w14:textId="77777777" w:rsidR="00F84DDC" w:rsidRDefault="009733D3">
      <w:pPr>
        <w:numPr>
          <w:ilvl w:val="0"/>
          <w:numId w:val="6"/>
        </w:numPr>
        <w:rPr>
          <w:b/>
        </w:rPr>
      </w:pPr>
      <w:r w:rsidRPr="00992631">
        <w:rPr>
          <w:b/>
          <w:bCs/>
        </w:rPr>
        <w:t xml:space="preserve">Advisor Meetings: </w:t>
      </w:r>
      <w:r>
        <w:t>Casual</w:t>
      </w:r>
    </w:p>
    <w:p w14:paraId="15981F97" w14:textId="77777777" w:rsidR="00F84DDC" w:rsidRDefault="009733D3">
      <w:pPr>
        <w:numPr>
          <w:ilvl w:val="0"/>
          <w:numId w:val="6"/>
        </w:numPr>
        <w:rPr>
          <w:b/>
        </w:rPr>
      </w:pPr>
      <w:r w:rsidRPr="00992631">
        <w:rPr>
          <w:b/>
          <w:bCs/>
        </w:rPr>
        <w:t xml:space="preserve">Team Meetings: </w:t>
      </w:r>
      <w:r>
        <w:t>Casual</w:t>
      </w:r>
    </w:p>
    <w:p w14:paraId="0800A99E" w14:textId="77777777" w:rsidR="00F84DDC" w:rsidRDefault="009733D3">
      <w:pPr>
        <w:numPr>
          <w:ilvl w:val="0"/>
          <w:numId w:val="6"/>
        </w:numPr>
        <w:rPr>
          <w:b/>
        </w:rPr>
      </w:pPr>
      <w:r w:rsidRPr="00992631">
        <w:rPr>
          <w:b/>
          <w:bCs/>
        </w:rPr>
        <w:t xml:space="preserve">Customers: </w:t>
      </w:r>
      <w:r>
        <w:t>Business Casual</w:t>
      </w:r>
    </w:p>
    <w:p w14:paraId="1C77C9FF" w14:textId="77777777" w:rsidR="00F84DDC" w:rsidRDefault="009733D3">
      <w:pPr>
        <w:numPr>
          <w:ilvl w:val="0"/>
          <w:numId w:val="6"/>
        </w:numPr>
        <w:rPr>
          <w:b/>
        </w:rPr>
      </w:pPr>
      <w:r w:rsidRPr="00992631">
        <w:rPr>
          <w:b/>
          <w:bCs/>
        </w:rPr>
        <w:t xml:space="preserve">Sponsor Meetings: </w:t>
      </w:r>
      <w:r>
        <w:t>Casual</w:t>
      </w:r>
    </w:p>
    <w:p w14:paraId="3A8D0CEF" w14:textId="77777777" w:rsidR="00F84DDC" w:rsidRDefault="009733D3">
      <w:pPr>
        <w:ind w:firstLine="0"/>
        <w:rPr>
          <w:b/>
        </w:rPr>
      </w:pPr>
      <w:r>
        <w:rPr>
          <w:b/>
        </w:rPr>
        <w:t>Conflict Resolutions</w:t>
      </w:r>
    </w:p>
    <w:p w14:paraId="44205421" w14:textId="1F9CC595" w:rsidR="00F84DDC" w:rsidRDefault="009733D3" w:rsidP="002F7EAE">
      <w:pPr>
        <w:ind w:firstLine="0"/>
      </w:pPr>
      <w:r>
        <w:t>If the reason for conflict involves a project aspect (design, implementation, targets) between two group members, it is expected that they comment on the issue with the whole team and explain both their arguments. Then, if the team does not reach a consensus, the issue will be discussed with Dr. Oates, our advisor, to provide a final decision.</w:t>
      </w:r>
    </w:p>
    <w:p w14:paraId="69F05435" w14:textId="2DB5DAF1" w:rsidR="00F84DDC" w:rsidRPr="006E3B91" w:rsidRDefault="009733D3" w:rsidP="002F7EAE">
      <w:pPr>
        <w:ind w:firstLine="0"/>
      </w:pPr>
      <w:r>
        <w:lastRenderedPageBreak/>
        <w:t xml:space="preserve">If a team member has an attendance conflict for a team meeting or a sponsor meeting, it should be notified to the rest of the team 48 hours before the meeting. Then, the team will decide whether it should count as an excused or unexcused absence. These excuses will accumulate as described in the attendance policy section. If a team member exceeds the maximum </w:t>
      </w:r>
      <w:r w:rsidR="00B04299">
        <w:t>number</w:t>
      </w:r>
      <w:r>
        <w:t xml:space="preserve"> of excuses, the team will first notify him</w:t>
      </w:r>
      <w:r w:rsidR="009B2145">
        <w:t>,</w:t>
      </w:r>
      <w:r>
        <w:t xml:space="preserve"> and the team member is expected to improve their effort in the remaining project deliverables. If the team member continues to be absent from his responsibilities, the issue will be discussed with Dr. McConomy to determine if the team should proceed with or without the absent team member, and what would be the appropriate sanctions.</w:t>
      </w:r>
    </w:p>
    <w:p w14:paraId="43DB72C2" w14:textId="77777777" w:rsidR="00F84DDC" w:rsidRDefault="00F84DDC">
      <w:pPr>
        <w:ind w:firstLine="0"/>
        <w:rPr>
          <w:b/>
          <w:sz w:val="28"/>
          <w:szCs w:val="28"/>
        </w:rPr>
      </w:pPr>
    </w:p>
    <w:p w14:paraId="54CE5FD5" w14:textId="77777777" w:rsidR="00F84DDC" w:rsidRDefault="009733D3">
      <w:pPr>
        <w:ind w:firstLine="0"/>
        <w:rPr>
          <w:b/>
        </w:rPr>
      </w:pPr>
      <w:r>
        <w:rPr>
          <w:b/>
        </w:rPr>
        <w:t>Statement of Understanding</w:t>
      </w:r>
    </w:p>
    <w:p w14:paraId="0C3F42AD" w14:textId="77777777" w:rsidR="00F84DDC" w:rsidRDefault="009733D3">
      <w:pPr>
        <w:ind w:firstLine="0"/>
      </w:pPr>
      <w:r>
        <w:t xml:space="preserve">By signing this document, each team member acknowledges the conditions listed on this code conduct and will follow all conditions set forth. </w:t>
      </w:r>
    </w:p>
    <w:p w14:paraId="71EDA795" w14:textId="1E443351" w:rsidR="00F84DDC" w:rsidRDefault="00F84DDC">
      <w:pPr>
        <w:ind w:firstLine="0"/>
      </w:pPr>
    </w:p>
    <w:p w14:paraId="4542FCEF" w14:textId="6C1C8815" w:rsidR="00F84DDC" w:rsidRDefault="009733D3">
      <w:pPr>
        <w:ind w:firstLine="0"/>
      </w:pPr>
      <w:r>
        <w:tab/>
      </w:r>
    </w:p>
    <w:p w14:paraId="35EE35C4" w14:textId="1D9D89DD" w:rsidR="00F84DDC" w:rsidRDefault="004658EF">
      <w:pPr>
        <w:spacing w:line="240" w:lineRule="auto"/>
        <w:ind w:firstLine="0"/>
      </w:pPr>
      <w:r>
        <w:rPr>
          <w:noProof/>
        </w:rPr>
        <mc:AlternateContent>
          <mc:Choice Requires="wps">
            <w:drawing>
              <wp:anchor distT="114300" distB="114300" distL="114300" distR="114300" simplePos="0" relativeHeight="251658243" behindDoc="0" locked="0" layoutInCell="1" hidden="0" allowOverlap="1" wp14:anchorId="71E6568A" wp14:editId="3A20206E">
                <wp:simplePos x="0" y="0"/>
                <wp:positionH relativeFrom="column">
                  <wp:posOffset>4410075</wp:posOffset>
                </wp:positionH>
                <wp:positionV relativeFrom="paragraph">
                  <wp:posOffset>-83997</wp:posOffset>
                </wp:positionV>
                <wp:extent cx="2847975" cy="390525"/>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2847975" cy="390525"/>
                        </a:xfrm>
                        <a:prstGeom prst="rect">
                          <a:avLst/>
                        </a:prstGeom>
                        <a:noFill/>
                        <a:ln>
                          <a:noFill/>
                        </a:ln>
                      </wps:spPr>
                      <wps:txbx>
                        <w:txbxContent>
                          <w:p w14:paraId="1093BE35" w14:textId="77777777" w:rsidR="00F84DDC" w:rsidRDefault="009733D3">
                            <w:pPr>
                              <w:spacing w:line="240" w:lineRule="auto"/>
                              <w:ind w:firstLine="0"/>
                              <w:textDirection w:val="btLr"/>
                            </w:pPr>
                            <w:r>
                              <w:rPr>
                                <w:color w:val="000000"/>
                              </w:rPr>
                              <w:t>09/03/2021</w:t>
                            </w:r>
                          </w:p>
                        </w:txbxContent>
                      </wps:txbx>
                      <wps:bodyPr spcFirstLastPara="1" wrap="square" lIns="91425" tIns="91425" rIns="91425" bIns="91425" anchor="t" anchorCtr="0">
                        <a:spAutoFit/>
                      </wps:bodyPr>
                    </wps:wsp>
                  </a:graphicData>
                </a:graphic>
              </wp:anchor>
            </w:drawing>
          </mc:Choice>
          <mc:Fallback>
            <w:pict>
              <v:shape w14:anchorId="71E6568A" id="Text Box 204" o:spid="_x0000_s1035" type="#_x0000_t202" style="position:absolute;margin-left:347.25pt;margin-top:-6.6pt;width:224.25pt;height:30.75pt;z-index:251658243;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" filled="f" stroked="f">
                <v:textbox style="mso-fit-shape-to-text:t" inset="2.53958mm,2.53958mm,2.53958mm,2.53958mm">
                  <w:txbxContent>
                    <w:p w14:paraId="1093BE35" w14:textId="77777777" w:rsidR="00F84DDC" w:rsidRDefault="009733D3">
                      <w:pPr>
                        <w:spacing w:line="240" w:lineRule="auto"/>
                        <w:ind w:firstLine="0"/>
                        <w:textDirection w:val="btLr"/>
                      </w:pPr>
                      <w:r>
                        <w:rPr>
                          <w:color w:val="000000"/>
                        </w:rPr>
                        <w:t>09/03/2021</w:t>
                      </w:r>
                    </w:p>
                  </w:txbxContent>
                </v:textbox>
              </v:shape>
            </w:pict>
          </mc:Fallback>
        </mc:AlternateContent>
      </w:r>
      <w:r>
        <w:rPr>
          <w:noProof/>
        </w:rPr>
        <mc:AlternateContent>
          <mc:Choice Requires="wpg">
            <w:drawing>
              <wp:anchor distT="114300" distB="114300" distL="114300" distR="114300" simplePos="0" relativeHeight="251658242" behindDoc="0" locked="0" layoutInCell="1" hidden="0" allowOverlap="1" wp14:anchorId="36DAC745" wp14:editId="55D68911">
                <wp:simplePos x="0" y="0"/>
                <wp:positionH relativeFrom="column">
                  <wp:posOffset>148870</wp:posOffset>
                </wp:positionH>
                <wp:positionV relativeFrom="paragraph">
                  <wp:posOffset>-396845</wp:posOffset>
                </wp:positionV>
                <wp:extent cx="1871663" cy="474899"/>
                <wp:effectExtent l="0" t="0" r="0" b="0"/>
                <wp:wrapNone/>
                <wp:docPr id="200" name="Group 200"/>
                <wp:cNvGraphicFramePr/>
                <a:graphic xmlns:a="http://schemas.openxmlformats.org/drawingml/2006/main">
                  <a:graphicData uri="http://schemas.microsoft.com/office/word/2010/wordprocessingGroup">
                    <wpg:wgp>
                      <wpg:cNvGrpSpPr/>
                      <wpg:grpSpPr>
                        <a:xfrm>
                          <a:off x="0" y="0"/>
                          <a:ext cx="1871663" cy="474899"/>
                          <a:chOff x="748101" y="646975"/>
                          <a:chExt cx="6388299" cy="1627102"/>
                        </a:xfrm>
                      </wpg:grpSpPr>
                      <wps:wsp>
                        <wps:cNvPr id="6" name="Freeform: Shape 6"/>
                        <wps:cNvSpPr/>
                        <wps:spPr>
                          <a:xfrm>
                            <a:off x="748101" y="646975"/>
                            <a:ext cx="1624175" cy="1604650"/>
                          </a:xfrm>
                          <a:custGeom>
                            <a:avLst/>
                            <a:gdLst/>
                            <a:ahLst/>
                            <a:cxnLst/>
                            <a:rect l="l" t="t" r="r" b="b"/>
                            <a:pathLst>
                              <a:path w="64967" h="64186" extrusionOk="0">
                                <a:moveTo>
                                  <a:pt x="6934" y="9019"/>
                                </a:moveTo>
                                <a:cubicBezTo>
                                  <a:pt x="14057" y="23260"/>
                                  <a:pt x="17144" y="40272"/>
                                  <a:pt x="15169" y="56072"/>
                                </a:cubicBezTo>
                                <a:cubicBezTo>
                                  <a:pt x="14687" y="59928"/>
                                  <a:pt x="10114" y="65444"/>
                                  <a:pt x="6542" y="63914"/>
                                </a:cubicBezTo>
                                <a:cubicBezTo>
                                  <a:pt x="2614" y="62231"/>
                                  <a:pt x="-2523" y="53737"/>
                                  <a:pt x="1445" y="52151"/>
                                </a:cubicBezTo>
                                <a:cubicBezTo>
                                  <a:pt x="9620" y="48883"/>
                                  <a:pt x="17825" y="59140"/>
                                  <a:pt x="26540" y="60385"/>
                                </a:cubicBezTo>
                                <a:cubicBezTo>
                                  <a:pt x="30202" y="60908"/>
                                  <a:pt x="33030" y="56775"/>
                                  <a:pt x="35950" y="54504"/>
                                </a:cubicBezTo>
                                <a:cubicBezTo>
                                  <a:pt x="38796" y="52290"/>
                                  <a:pt x="42692" y="50197"/>
                                  <a:pt x="43401" y="46661"/>
                                </a:cubicBezTo>
                                <a:cubicBezTo>
                                  <a:pt x="44789" y="39736"/>
                                  <a:pt x="43319" y="32515"/>
                                  <a:pt x="42616" y="25487"/>
                                </a:cubicBezTo>
                                <a:cubicBezTo>
                                  <a:pt x="42302" y="22342"/>
                                  <a:pt x="43337" y="18606"/>
                                  <a:pt x="41440" y="16077"/>
                                </a:cubicBezTo>
                                <a:cubicBezTo>
                                  <a:pt x="37560" y="10904"/>
                                  <a:pt x="28753" y="13418"/>
                                  <a:pt x="22619" y="11371"/>
                                </a:cubicBezTo>
                                <a:cubicBezTo>
                                  <a:pt x="18279" y="9923"/>
                                  <a:pt x="8895" y="6796"/>
                                  <a:pt x="8895" y="11371"/>
                                </a:cubicBezTo>
                                <a:cubicBezTo>
                                  <a:pt x="8895" y="17939"/>
                                  <a:pt x="21955" y="13877"/>
                                  <a:pt x="28500" y="13332"/>
                                </a:cubicBezTo>
                                <a:cubicBezTo>
                                  <a:pt x="36574" y="12659"/>
                                  <a:pt x="45173" y="12642"/>
                                  <a:pt x="52419" y="9019"/>
                                </a:cubicBezTo>
                                <a:cubicBezTo>
                                  <a:pt x="57026" y="6715"/>
                                  <a:pt x="60359" y="2301"/>
                                  <a:pt x="64967" y="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7" name="Freeform: Shape 7"/>
                        <wps:cNvSpPr/>
                        <wps:spPr>
                          <a:xfrm>
                            <a:off x="1814628" y="1190148"/>
                            <a:ext cx="2126075" cy="988900"/>
                          </a:xfrm>
                          <a:custGeom>
                            <a:avLst/>
                            <a:gdLst/>
                            <a:ahLst/>
                            <a:cxnLst/>
                            <a:rect l="l" t="t" r="r" b="b"/>
                            <a:pathLst>
                              <a:path w="85043" h="39556" extrusionOk="0">
                                <a:moveTo>
                                  <a:pt x="12111" y="19445"/>
                                </a:moveTo>
                                <a:cubicBezTo>
                                  <a:pt x="8293" y="21735"/>
                                  <a:pt x="6072" y="26018"/>
                                  <a:pt x="3484" y="29640"/>
                                </a:cubicBezTo>
                                <a:cubicBezTo>
                                  <a:pt x="2192" y="31448"/>
                                  <a:pt x="-886" y="33672"/>
                                  <a:pt x="347" y="35521"/>
                                </a:cubicBezTo>
                                <a:cubicBezTo>
                                  <a:pt x="3292" y="39937"/>
                                  <a:pt x="14060" y="37705"/>
                                  <a:pt x="16032" y="32777"/>
                                </a:cubicBezTo>
                                <a:cubicBezTo>
                                  <a:pt x="16907" y="30589"/>
                                  <a:pt x="17306" y="27385"/>
                                  <a:pt x="15640" y="25719"/>
                                </a:cubicBezTo>
                                <a:cubicBezTo>
                                  <a:pt x="13735" y="23814"/>
                                  <a:pt x="8637" y="21350"/>
                                  <a:pt x="10542" y="19445"/>
                                </a:cubicBezTo>
                                <a:cubicBezTo>
                                  <a:pt x="11907" y="18080"/>
                                  <a:pt x="12677" y="22711"/>
                                  <a:pt x="13287" y="24542"/>
                                </a:cubicBezTo>
                                <a:cubicBezTo>
                                  <a:pt x="14937" y="29493"/>
                                  <a:pt x="14218" y="37400"/>
                                  <a:pt x="19169" y="39050"/>
                                </a:cubicBezTo>
                                <a:cubicBezTo>
                                  <a:pt x="21785" y="39922"/>
                                  <a:pt x="24714" y="34458"/>
                                  <a:pt x="23482" y="31992"/>
                                </a:cubicBezTo>
                                <a:cubicBezTo>
                                  <a:pt x="22114" y="29255"/>
                                  <a:pt x="17799" y="25063"/>
                                  <a:pt x="20345" y="23366"/>
                                </a:cubicBezTo>
                                <a:cubicBezTo>
                                  <a:pt x="25684" y="19807"/>
                                  <a:pt x="24707" y="37886"/>
                                  <a:pt x="30932" y="39442"/>
                                </a:cubicBezTo>
                                <a:cubicBezTo>
                                  <a:pt x="34563" y="40350"/>
                                  <a:pt x="37026" y="32723"/>
                                  <a:pt x="35637" y="29248"/>
                                </a:cubicBezTo>
                                <a:cubicBezTo>
                                  <a:pt x="34762" y="27060"/>
                                  <a:pt x="33225" y="25176"/>
                                  <a:pt x="31716" y="23366"/>
                                </a:cubicBezTo>
                                <a:cubicBezTo>
                                  <a:pt x="31298" y="22864"/>
                                  <a:pt x="29886" y="21797"/>
                                  <a:pt x="30540" y="21797"/>
                                </a:cubicBezTo>
                                <a:cubicBezTo>
                                  <a:pt x="34155" y="21797"/>
                                  <a:pt x="37540" y="24598"/>
                                  <a:pt x="41127" y="24150"/>
                                </a:cubicBezTo>
                                <a:cubicBezTo>
                                  <a:pt x="45071" y="23657"/>
                                  <a:pt x="49711" y="19804"/>
                                  <a:pt x="52890" y="22190"/>
                                </a:cubicBezTo>
                                <a:cubicBezTo>
                                  <a:pt x="56164" y="24648"/>
                                  <a:pt x="58690" y="30547"/>
                                  <a:pt x="56419" y="33953"/>
                                </a:cubicBezTo>
                                <a:cubicBezTo>
                                  <a:pt x="54263" y="37186"/>
                                  <a:pt x="49210" y="38817"/>
                                  <a:pt x="45440" y="37874"/>
                                </a:cubicBezTo>
                                <a:cubicBezTo>
                                  <a:pt x="41038" y="36774"/>
                                  <a:pt x="44723" y="20483"/>
                                  <a:pt x="42695" y="24542"/>
                                </a:cubicBezTo>
                                <a:cubicBezTo>
                                  <a:pt x="41293" y="27348"/>
                                  <a:pt x="40686" y="31544"/>
                                  <a:pt x="42695" y="33953"/>
                                </a:cubicBezTo>
                                <a:cubicBezTo>
                                  <a:pt x="45128" y="36871"/>
                                  <a:pt x="49164" y="38305"/>
                                  <a:pt x="52890" y="39050"/>
                                </a:cubicBezTo>
                                <a:cubicBezTo>
                                  <a:pt x="56731" y="39818"/>
                                  <a:pt x="57831" y="32377"/>
                                  <a:pt x="57988" y="28463"/>
                                </a:cubicBezTo>
                                <a:cubicBezTo>
                                  <a:pt x="58350" y="19445"/>
                                  <a:pt x="58697" y="9020"/>
                                  <a:pt x="53282" y="1800"/>
                                </a:cubicBezTo>
                                <a:cubicBezTo>
                                  <a:pt x="52890" y="1277"/>
                                  <a:pt x="52568" y="-231"/>
                                  <a:pt x="52106" y="231"/>
                                </a:cubicBezTo>
                                <a:cubicBezTo>
                                  <a:pt x="49492" y="2845"/>
                                  <a:pt x="53411" y="7523"/>
                                  <a:pt x="53674" y="11210"/>
                                </a:cubicBezTo>
                                <a:cubicBezTo>
                                  <a:pt x="54241" y="19147"/>
                                  <a:pt x="54782" y="27979"/>
                                  <a:pt x="59556" y="34345"/>
                                </a:cubicBezTo>
                                <a:cubicBezTo>
                                  <a:pt x="64654" y="41142"/>
                                  <a:pt x="81243" y="41553"/>
                                  <a:pt x="85043" y="33953"/>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8" name="Freeform: Shape 8"/>
                        <wps:cNvSpPr/>
                        <wps:spPr>
                          <a:xfrm>
                            <a:off x="2523067" y="1496558"/>
                            <a:ext cx="74650" cy="68450"/>
                          </a:xfrm>
                          <a:custGeom>
                            <a:avLst/>
                            <a:gdLst/>
                            <a:ahLst/>
                            <a:cxnLst/>
                            <a:rect l="l" t="t" r="r" b="b"/>
                            <a:pathLst>
                              <a:path w="2986" h="2738" extrusionOk="0">
                                <a:moveTo>
                                  <a:pt x="2202" y="131"/>
                                </a:moveTo>
                                <a:cubicBezTo>
                                  <a:pt x="1418" y="-392"/>
                                  <a:pt x="110" y="1699"/>
                                  <a:pt x="633" y="2483"/>
                                </a:cubicBezTo>
                                <a:cubicBezTo>
                                  <a:pt x="1156" y="3267"/>
                                  <a:pt x="2986" y="1858"/>
                                  <a:pt x="2986" y="915"/>
                                </a:cubicBezTo>
                                <a:cubicBezTo>
                                  <a:pt x="2986" y="15"/>
                                  <a:pt x="-242" y="2322"/>
                                  <a:pt x="241" y="2483"/>
                                </a:cubicBezTo>
                                <a:cubicBezTo>
                                  <a:pt x="909" y="2705"/>
                                  <a:pt x="1572" y="1384"/>
                                  <a:pt x="2202" y="1699"/>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9" name="Freeform: Shape 9"/>
                        <wps:cNvSpPr/>
                        <wps:spPr>
                          <a:xfrm>
                            <a:off x="4141876" y="784225"/>
                            <a:ext cx="681075" cy="1450800"/>
                          </a:xfrm>
                          <a:custGeom>
                            <a:avLst/>
                            <a:gdLst/>
                            <a:ahLst/>
                            <a:cxnLst/>
                            <a:rect l="l" t="t" r="r" b="b"/>
                            <a:pathLst>
                              <a:path w="27243" h="58032" extrusionOk="0">
                                <a:moveTo>
                                  <a:pt x="24106" y="0"/>
                                </a:moveTo>
                                <a:cubicBezTo>
                                  <a:pt x="6440" y="5887"/>
                                  <a:pt x="-4768" y="34077"/>
                                  <a:pt x="2148" y="51366"/>
                                </a:cubicBezTo>
                                <a:cubicBezTo>
                                  <a:pt x="3217" y="54039"/>
                                  <a:pt x="4759" y="58032"/>
                                  <a:pt x="7638" y="58032"/>
                                </a:cubicBezTo>
                                <a:cubicBezTo>
                                  <a:pt x="21085" y="58032"/>
                                  <a:pt x="21630" y="34612"/>
                                  <a:pt x="24890" y="21566"/>
                                </a:cubicBezTo>
                                <a:cubicBezTo>
                                  <a:pt x="25843" y="17754"/>
                                  <a:pt x="25413" y="13724"/>
                                  <a:pt x="25675" y="9803"/>
                                </a:cubicBezTo>
                                <a:cubicBezTo>
                                  <a:pt x="25833" y="7441"/>
                                  <a:pt x="26564" y="1071"/>
                                  <a:pt x="24890" y="2745"/>
                                </a:cubicBezTo>
                                <a:cubicBezTo>
                                  <a:pt x="22395" y="5240"/>
                                  <a:pt x="24890" y="9803"/>
                                  <a:pt x="24890" y="13332"/>
                                </a:cubicBezTo>
                                <a:cubicBezTo>
                                  <a:pt x="24890" y="19543"/>
                                  <a:pt x="23169" y="25635"/>
                                  <a:pt x="22146" y="31761"/>
                                </a:cubicBezTo>
                                <a:cubicBezTo>
                                  <a:pt x="20940" y="38980"/>
                                  <a:pt x="15045" y="51945"/>
                                  <a:pt x="22146" y="53719"/>
                                </a:cubicBezTo>
                                <a:cubicBezTo>
                                  <a:pt x="28086" y="55203"/>
                                  <a:pt x="21121" y="36074"/>
                                  <a:pt x="27243" y="36074"/>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0" name="Freeform: Shape 10"/>
                        <wps:cNvSpPr/>
                        <wps:spPr>
                          <a:xfrm>
                            <a:off x="4745162" y="1080502"/>
                            <a:ext cx="1381575" cy="1193575"/>
                          </a:xfrm>
                          <a:custGeom>
                            <a:avLst/>
                            <a:gdLst/>
                            <a:ahLst/>
                            <a:cxnLst/>
                            <a:rect l="l" t="t" r="r" b="b"/>
                            <a:pathLst>
                              <a:path w="55263" h="47743" extrusionOk="0">
                                <a:moveTo>
                                  <a:pt x="8602" y="24223"/>
                                </a:moveTo>
                                <a:cubicBezTo>
                                  <a:pt x="5736" y="24796"/>
                                  <a:pt x="2382" y="25713"/>
                                  <a:pt x="759" y="28144"/>
                                </a:cubicBezTo>
                                <a:cubicBezTo>
                                  <a:pt x="-1140" y="30989"/>
                                  <a:pt x="1193" y="35000"/>
                                  <a:pt x="1936" y="38339"/>
                                </a:cubicBezTo>
                                <a:cubicBezTo>
                                  <a:pt x="2618" y="41406"/>
                                  <a:pt x="2065" y="45615"/>
                                  <a:pt x="4680" y="47357"/>
                                </a:cubicBezTo>
                                <a:cubicBezTo>
                                  <a:pt x="7689" y="49361"/>
                                  <a:pt x="10359" y="42855"/>
                                  <a:pt x="12915" y="40299"/>
                                </a:cubicBezTo>
                                <a:cubicBezTo>
                                  <a:pt x="19049" y="34165"/>
                                  <a:pt x="10626" y="23083"/>
                                  <a:pt x="10170" y="14420"/>
                                </a:cubicBezTo>
                                <a:cubicBezTo>
                                  <a:pt x="10012" y="11415"/>
                                  <a:pt x="10203" y="8381"/>
                                  <a:pt x="9778" y="5402"/>
                                </a:cubicBezTo>
                                <a:cubicBezTo>
                                  <a:pt x="9535" y="3700"/>
                                  <a:pt x="10210" y="-912"/>
                                  <a:pt x="8994" y="304"/>
                                </a:cubicBezTo>
                                <a:cubicBezTo>
                                  <a:pt x="2628" y="6670"/>
                                  <a:pt x="12411" y="18009"/>
                                  <a:pt x="13307" y="26968"/>
                                </a:cubicBezTo>
                                <a:cubicBezTo>
                                  <a:pt x="13756" y="31458"/>
                                  <a:pt x="15020" y="35832"/>
                                  <a:pt x="15660" y="40299"/>
                                </a:cubicBezTo>
                                <a:cubicBezTo>
                                  <a:pt x="15826" y="41456"/>
                                  <a:pt x="16094" y="43720"/>
                                  <a:pt x="17228" y="43436"/>
                                </a:cubicBezTo>
                                <a:cubicBezTo>
                                  <a:pt x="20673" y="42575"/>
                                  <a:pt x="17633" y="36315"/>
                                  <a:pt x="18404" y="32849"/>
                                </a:cubicBezTo>
                                <a:cubicBezTo>
                                  <a:pt x="19187" y="29329"/>
                                  <a:pt x="22898" y="24061"/>
                                  <a:pt x="26246" y="25399"/>
                                </a:cubicBezTo>
                                <a:cubicBezTo>
                                  <a:pt x="30297" y="27019"/>
                                  <a:pt x="31292" y="35254"/>
                                  <a:pt x="28207" y="38339"/>
                                </a:cubicBezTo>
                                <a:cubicBezTo>
                                  <a:pt x="26808" y="39738"/>
                                  <a:pt x="23870" y="40358"/>
                                  <a:pt x="22325" y="39123"/>
                                </a:cubicBezTo>
                                <a:cubicBezTo>
                                  <a:pt x="20407" y="37589"/>
                                  <a:pt x="21386" y="31360"/>
                                  <a:pt x="19189" y="32457"/>
                                </a:cubicBezTo>
                                <a:cubicBezTo>
                                  <a:pt x="18014" y="33044"/>
                                  <a:pt x="18067" y="35285"/>
                                  <a:pt x="18796" y="36378"/>
                                </a:cubicBezTo>
                                <a:cubicBezTo>
                                  <a:pt x="21195" y="39972"/>
                                  <a:pt x="31736" y="39915"/>
                                  <a:pt x="31736" y="35594"/>
                                </a:cubicBezTo>
                                <a:cubicBezTo>
                                  <a:pt x="31736" y="33486"/>
                                  <a:pt x="31895" y="27435"/>
                                  <a:pt x="30952" y="29320"/>
                                </a:cubicBezTo>
                                <a:cubicBezTo>
                                  <a:pt x="29547" y="32131"/>
                                  <a:pt x="31082" y="40081"/>
                                  <a:pt x="33697" y="38339"/>
                                </a:cubicBezTo>
                                <a:cubicBezTo>
                                  <a:pt x="37541" y="35778"/>
                                  <a:pt x="35447" y="23723"/>
                                  <a:pt x="39578" y="25791"/>
                                </a:cubicBezTo>
                                <a:cubicBezTo>
                                  <a:pt x="42101" y="27054"/>
                                  <a:pt x="42223" y="31288"/>
                                  <a:pt x="41539" y="34026"/>
                                </a:cubicBezTo>
                                <a:cubicBezTo>
                                  <a:pt x="41247" y="35195"/>
                                  <a:pt x="41608" y="38406"/>
                                  <a:pt x="40755" y="37555"/>
                                </a:cubicBezTo>
                                <a:cubicBezTo>
                                  <a:pt x="39339" y="36143"/>
                                  <a:pt x="40902" y="33388"/>
                                  <a:pt x="41931" y="31673"/>
                                </a:cubicBezTo>
                                <a:cubicBezTo>
                                  <a:pt x="42875" y="30100"/>
                                  <a:pt x="46739" y="29578"/>
                                  <a:pt x="47420" y="31281"/>
                                </a:cubicBezTo>
                                <a:cubicBezTo>
                                  <a:pt x="48150" y="33105"/>
                                  <a:pt x="48119" y="38797"/>
                                  <a:pt x="47028" y="37163"/>
                                </a:cubicBezTo>
                                <a:cubicBezTo>
                                  <a:pt x="45233" y="34474"/>
                                  <a:pt x="47587" y="30442"/>
                                  <a:pt x="49381" y="27752"/>
                                </a:cubicBezTo>
                                <a:cubicBezTo>
                                  <a:pt x="50251" y="26447"/>
                                  <a:pt x="53590" y="26264"/>
                                  <a:pt x="54086" y="27752"/>
                                </a:cubicBezTo>
                                <a:cubicBezTo>
                                  <a:pt x="54963" y="30382"/>
                                  <a:pt x="52783" y="34747"/>
                                  <a:pt x="55263" y="35986"/>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1" name="Freeform: Shape 11"/>
                        <wps:cNvSpPr/>
                        <wps:spPr>
                          <a:xfrm>
                            <a:off x="6107100" y="1617450"/>
                            <a:ext cx="1029300" cy="403825"/>
                          </a:xfrm>
                          <a:custGeom>
                            <a:avLst/>
                            <a:gdLst/>
                            <a:ahLst/>
                            <a:cxnLst/>
                            <a:rect l="l" t="t" r="r" b="b"/>
                            <a:pathLst>
                              <a:path w="41172" h="16153" extrusionOk="0">
                                <a:moveTo>
                                  <a:pt x="0" y="12548"/>
                                </a:moveTo>
                                <a:cubicBezTo>
                                  <a:pt x="2118" y="14135"/>
                                  <a:pt x="6613" y="17803"/>
                                  <a:pt x="7450" y="15292"/>
                                </a:cubicBezTo>
                                <a:cubicBezTo>
                                  <a:pt x="8401" y="12437"/>
                                  <a:pt x="7553" y="9242"/>
                                  <a:pt x="7058" y="6274"/>
                                </a:cubicBezTo>
                                <a:cubicBezTo>
                                  <a:pt x="6929" y="5500"/>
                                  <a:pt x="6274" y="3921"/>
                                  <a:pt x="7058" y="3921"/>
                                </a:cubicBezTo>
                                <a:cubicBezTo>
                                  <a:pt x="10456" y="3921"/>
                                  <a:pt x="15395" y="4618"/>
                                  <a:pt x="16469" y="7842"/>
                                </a:cubicBezTo>
                                <a:cubicBezTo>
                                  <a:pt x="17379" y="10573"/>
                                  <a:pt x="13858" y="14508"/>
                                  <a:pt x="10979" y="14508"/>
                                </a:cubicBezTo>
                                <a:cubicBezTo>
                                  <a:pt x="9692" y="14508"/>
                                  <a:pt x="13259" y="13252"/>
                                  <a:pt x="14508" y="12940"/>
                                </a:cubicBezTo>
                                <a:cubicBezTo>
                                  <a:pt x="17000" y="12317"/>
                                  <a:pt x="19612" y="12022"/>
                                  <a:pt x="21959" y="10979"/>
                                </a:cubicBezTo>
                                <a:cubicBezTo>
                                  <a:pt x="26393" y="9009"/>
                                  <a:pt x="30766" y="6856"/>
                                  <a:pt x="34898" y="4313"/>
                                </a:cubicBezTo>
                                <a:cubicBezTo>
                                  <a:pt x="37059" y="2983"/>
                                  <a:pt x="38634" y="0"/>
                                  <a:pt x="41172" y="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wgp>
                  </a:graphicData>
                </a:graphic>
              </wp:anchor>
            </w:drawing>
          </mc:Choice>
          <mc:Fallback>
            <w:pict>
              <v:group w14:anchorId="0F925750" id="Group 200" o:spid="_x0000_s1026" style="position:absolute;margin-left:11.7pt;margin-top:-31.25pt;width:147.4pt;height:37.4pt;z-index:251658242;mso-wrap-distance-top:9pt;mso-wrap-distance-bottom:9pt" coordorigin="7481,6469" coordsize="63882,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">
                <v:shape id="Freeform: Shape 6" o:spid="_x0000_s1027" style="position:absolute;left:7481;top:6469;width:16241;height:16047;visibility:visible;mso-wrap-style:square;v-text-anchor:middle" coordsize="64967,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" path="m6934,9019v7123,14241,10210,31253,8235,47053c14687,59928,10114,65444,6542,63914,2614,62231,-2523,53737,1445,52151v8175,-3268,16380,6989,25095,8234c30202,60908,33030,56775,35950,54504v2846,-2214,6742,-4307,7451,-7843c44789,39736,43319,32515,42616,25487v-314,-3145,721,-6881,-1176,-9410c37560,10904,28753,13418,22619,11371,18279,9923,8895,6796,8895,11371v,6568,13060,2506,19605,1961c36574,12659,45173,12642,52419,9019,57026,6715,60359,2301,64967,e" filled="f">
                  <v:path arrowok="t" o:extrusionok="f"/>
                </v:shape>
                <v:shape id="Freeform: Shape 7" o:spid="_x0000_s1028" style="position:absolute;left:18146;top:11901;width:21261;height:9889;visibility:visible;mso-wrap-style:square;v-text-anchor:middle" coordsize="85043,3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" path="m12111,19445c8293,21735,6072,26018,3484,29640,2192,31448,-886,33672,347,35521v2945,4416,13713,2184,15685,-2744c16907,30589,17306,27385,15640,25719,13735,23814,8637,21350,10542,19445v1365,-1365,2135,3266,2745,5097c14937,29493,14218,37400,19169,39050v2616,872,5545,-4592,4313,-7058c22114,29255,17799,25063,20345,23366v5339,-3559,4362,14520,10587,16076c34563,40350,37026,32723,35637,29248v-875,-2188,-2412,-4072,-3921,-5882c31298,22864,29886,21797,30540,21797v3615,,7000,2801,10587,2353c45071,23657,49711,19804,52890,22190v3274,2458,5800,8357,3529,11763c54263,37186,49210,38817,45440,37874,41038,36774,44723,20483,42695,24542v-1402,2806,-2009,7002,,9411c45128,36871,49164,38305,52890,39050v3841,768,4941,-6673,5098,-10587c58350,19445,58697,9020,53282,1800,52890,1277,52568,-231,52106,231v-2614,2614,1305,7292,1568,10979c54241,19147,54782,27979,59556,34345v5098,6797,21687,7208,25487,-392e" filled="f">
                  <v:path arrowok="t" o:extrusionok="f"/>
                </v:shape>
                <v:shape id="Freeform: Shape 8" o:spid="_x0000_s1029" style="position:absolute;left:25230;top:14965;width:747;height:685;visibility:visible;mso-wrap-style:square;v-text-anchor:middle" coordsize="2986,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" path="m2202,131c1418,-392,110,1699,633,2483,1156,3267,2986,1858,2986,915,2986,15,-242,2322,241,2483,909,2705,1572,1384,2202,1699e" filled="f">
                  <v:path arrowok="t" o:extrusionok="f"/>
                </v:shape>
                <v:shape id="Freeform: Shape 9" o:spid="_x0000_s1030" style="position:absolute;left:41418;top:7842;width:6811;height:14508;visibility:visible;mso-wrap-style:square;v-text-anchor:middle" coordsize="27243,5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" path="m24106,c6440,5887,-4768,34077,2148,51366v1069,2673,2611,6666,5490,6666c21085,58032,21630,34612,24890,21566v953,-3812,523,-7842,785,-11763c25833,7441,26564,1071,24890,2745v-2495,2495,,7058,,10587c24890,19543,23169,25635,22146,31761v-1206,7219,-7101,20184,,21958c28086,55203,21121,36074,27243,36074e" filled="f">
                  <v:path arrowok="t" o:extrusionok="f"/>
                </v:shape>
                <v:shape id="Freeform: Shape 10" o:spid="_x0000_s1031" style="position:absolute;left:47451;top:10805;width:13816;height:11935;visibility:visible;mso-wrap-style:square;v-text-anchor:middle" coordsize="55263,4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" path="m8602,24223c5736,24796,2382,25713,759,28144v-1899,2845,434,6856,1177,10195c2618,41406,2065,45615,4680,47357v3009,2004,5679,-4502,8235,-7058c19049,34165,10626,23083,10170,14420v-158,-3005,33,-6039,-392,-9018c9535,3700,10210,-912,8994,304v-6366,6366,3417,17705,4313,26664c13756,31458,15020,35832,15660,40299v166,1157,434,3421,1568,3137c20673,42575,17633,36315,18404,32849v783,-3520,4494,-8788,7842,-7450c30297,27019,31292,35254,28207,38339v-1399,1399,-4337,2019,-5882,784c20407,37589,21386,31360,19189,32457v-1175,587,-1122,2828,-393,3921c21195,39972,31736,39915,31736,35594v,-2108,159,-8159,-784,-6274c29547,32131,31082,40081,33697,38339v3844,-2561,1750,-14616,5881,-12548c42101,27054,42223,31288,41539,34026v-292,1169,69,4380,-784,3529c39339,36143,40902,33388,41931,31673v944,-1573,4808,-2095,5489,-392c48150,33105,48119,38797,47028,37163v-1795,-2689,559,-6721,2353,-9411c50251,26447,53590,26264,54086,27752v877,2630,-1303,6995,1177,8234e" filled="f">
                  <v:path arrowok="t" o:extrusionok="f"/>
                </v:shape>
                <v:shape id="Freeform: Shape 11" o:spid="_x0000_s1032" style="position:absolute;left:61071;top:16174;width:10293;height:4038;visibility:visible;mso-wrap-style:square;v-text-anchor:middle" coordsize="41172,1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" path="m,12548v2118,1587,6613,5255,7450,2744c8401,12437,7553,9242,7058,6274v-129,-774,-784,-2353,,-2353c10456,3921,15395,4618,16469,7842v910,2731,-2611,6666,-5490,6666c9692,14508,13259,13252,14508,12940v2492,-623,5104,-918,7451,-1961c26393,9009,30766,6856,34898,4313,37059,2983,38634,,41172,e" filled="f">
                  <v:path arrowok="t" o:extrusionok="f"/>
                </v:shape>
              </v:group>
            </w:pict>
          </mc:Fallback>
        </mc:AlternateContent>
      </w:r>
      <w:r w:rsidR="009733D3">
        <w:t>__________________________________                                                  __________________</w:t>
      </w:r>
    </w:p>
    <w:p w14:paraId="0E916AFC" w14:textId="77777777" w:rsidR="00F84DDC" w:rsidRDefault="009733D3">
      <w:pPr>
        <w:spacing w:line="240" w:lineRule="auto"/>
        <w:ind w:firstLine="0"/>
      </w:pPr>
      <w:r>
        <w:t>David Adams                                                                                                Date</w:t>
      </w:r>
    </w:p>
    <w:p w14:paraId="7BC203A9" w14:textId="77777777" w:rsidR="00F84DDC" w:rsidRDefault="00F84DDC">
      <w:pPr>
        <w:spacing w:line="240" w:lineRule="auto"/>
        <w:ind w:left="6480" w:firstLine="0"/>
      </w:pPr>
    </w:p>
    <w:p w14:paraId="5D135A7C" w14:textId="66600BDE" w:rsidR="00F84DDC" w:rsidRDefault="00F84DDC">
      <w:pPr>
        <w:spacing w:line="240" w:lineRule="auto"/>
        <w:ind w:left="6480" w:hanging="6480"/>
      </w:pPr>
    </w:p>
    <w:p w14:paraId="4A833D0F" w14:textId="77777777" w:rsidR="00F84DDC" w:rsidRDefault="00F84DDC">
      <w:pPr>
        <w:spacing w:line="240" w:lineRule="auto"/>
        <w:ind w:firstLine="0"/>
      </w:pPr>
    </w:p>
    <w:p w14:paraId="27CA4583" w14:textId="0582FC39" w:rsidR="00F84DDC" w:rsidRDefault="002E2A87">
      <w:pPr>
        <w:spacing w:line="240" w:lineRule="auto"/>
        <w:ind w:left="6480" w:hanging="6480"/>
      </w:pPr>
      <w:r>
        <w:rPr>
          <w:noProof/>
        </w:rPr>
        <w:drawing>
          <wp:anchor distT="114300" distB="114300" distL="114300" distR="114300" simplePos="0" relativeHeight="251658244" behindDoc="0" locked="0" layoutInCell="1" hidden="0" allowOverlap="1" wp14:anchorId="19316290" wp14:editId="34A5D94E">
            <wp:simplePos x="0" y="0"/>
            <wp:positionH relativeFrom="column">
              <wp:posOffset>-51435</wp:posOffset>
            </wp:positionH>
            <wp:positionV relativeFrom="paragraph">
              <wp:posOffset>99060</wp:posOffset>
            </wp:positionV>
            <wp:extent cx="2330161" cy="514350"/>
            <wp:effectExtent l="0" t="0" r="0" b="0"/>
            <wp:wrapNone/>
            <wp:docPr id="2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2330161" cy="514350"/>
                    </a:xfrm>
                    <a:prstGeom prst="rect">
                      <a:avLst/>
                    </a:prstGeom>
                    <a:ln/>
                  </pic:spPr>
                </pic:pic>
              </a:graphicData>
            </a:graphic>
          </wp:anchor>
        </w:drawing>
      </w:r>
      <w:r w:rsidR="009733D3">
        <w:rPr>
          <w:noProof/>
        </w:rPr>
        <mc:AlternateContent>
          <mc:Choice Requires="wps">
            <w:drawing>
              <wp:anchor distT="114300" distB="114300" distL="114300" distR="114300" simplePos="0" relativeHeight="251658245" behindDoc="0" locked="0" layoutInCell="1" hidden="0" allowOverlap="1" wp14:anchorId="67997BF1" wp14:editId="0634BB26">
                <wp:simplePos x="0" y="0"/>
                <wp:positionH relativeFrom="column">
                  <wp:posOffset>4410075</wp:posOffset>
                </wp:positionH>
                <wp:positionV relativeFrom="paragraph">
                  <wp:posOffset>219075</wp:posOffset>
                </wp:positionV>
                <wp:extent cx="2847975" cy="390525"/>
                <wp:effectExtent l="0" t="0" r="0" b="0"/>
                <wp:wrapNone/>
                <wp:docPr id="201" name="Text Box 201"/>
                <wp:cNvGraphicFramePr/>
                <a:graphic xmlns:a="http://schemas.openxmlformats.org/drawingml/2006/main">
                  <a:graphicData uri="http://schemas.microsoft.com/office/word/2010/wordprocessingShape">
                    <wps:wsp>
                      <wps:cNvSpPr txBox="1"/>
                      <wps:spPr>
                        <a:xfrm>
                          <a:off x="646975" y="941075"/>
                          <a:ext cx="2832900" cy="369300"/>
                        </a:xfrm>
                        <a:prstGeom prst="rect">
                          <a:avLst/>
                        </a:prstGeom>
                        <a:noFill/>
                        <a:ln>
                          <a:noFill/>
                        </a:ln>
                      </wps:spPr>
                      <wps:txbx>
                        <w:txbxContent>
                          <w:p w14:paraId="5E93B395" w14:textId="77777777" w:rsidR="00F84DDC" w:rsidRDefault="009733D3">
                            <w:pPr>
                              <w:spacing w:line="240" w:lineRule="auto"/>
                              <w:ind w:firstLine="0"/>
                              <w:textDirection w:val="btLr"/>
                            </w:pPr>
                            <w:r>
                              <w:rPr>
                                <w:color w:val="000000"/>
                              </w:rPr>
                              <w:t>09/03/2021</w:t>
                            </w:r>
                          </w:p>
                        </w:txbxContent>
                      </wps:txbx>
                      <wps:bodyPr spcFirstLastPara="1" wrap="square" lIns="91425" tIns="91425" rIns="91425" bIns="91425" anchor="t" anchorCtr="0">
                        <a:spAutoFit/>
                      </wps:bodyPr>
                    </wps:wsp>
                  </a:graphicData>
                </a:graphic>
              </wp:anchor>
            </w:drawing>
          </mc:Choice>
          <mc:Fallback>
            <w:pict>
              <v:shape w14:anchorId="67997BF1" id="Text Box 201" o:spid="_x0000_s1036" type="#_x0000_t202" style="position:absolute;left:0;text-align:left;margin-left:347.25pt;margin-top:17.25pt;width:224.25pt;height:30.75pt;z-index:251658245;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" filled="f" stroked="f">
                <v:textbox style="mso-fit-shape-to-text:t" inset="2.53958mm,2.53958mm,2.53958mm,2.53958mm">
                  <w:txbxContent>
                    <w:p w14:paraId="5E93B395" w14:textId="77777777" w:rsidR="00F84DDC" w:rsidRDefault="009733D3">
                      <w:pPr>
                        <w:spacing w:line="240" w:lineRule="auto"/>
                        <w:ind w:firstLine="0"/>
                        <w:textDirection w:val="btLr"/>
                      </w:pPr>
                      <w:r>
                        <w:rPr>
                          <w:color w:val="000000"/>
                        </w:rPr>
                        <w:t>09/03/2021</w:t>
                      </w:r>
                    </w:p>
                  </w:txbxContent>
                </v:textbox>
              </v:shape>
            </w:pict>
          </mc:Fallback>
        </mc:AlternateContent>
      </w:r>
    </w:p>
    <w:p w14:paraId="15D97CFF" w14:textId="77777777" w:rsidR="00F84DDC" w:rsidRDefault="009733D3">
      <w:pPr>
        <w:spacing w:line="240" w:lineRule="auto"/>
        <w:ind w:left="6480" w:firstLine="0"/>
      </w:pPr>
      <w:r>
        <w:t xml:space="preserve">                                                  </w:t>
      </w:r>
    </w:p>
    <w:p w14:paraId="539D0446" w14:textId="77777777" w:rsidR="00F84DDC" w:rsidRDefault="009733D3">
      <w:pPr>
        <w:spacing w:line="240" w:lineRule="auto"/>
        <w:ind w:firstLine="0"/>
      </w:pPr>
      <w:r>
        <w:t>__________________________________                                                  __________________</w:t>
      </w:r>
    </w:p>
    <w:p w14:paraId="49B9CFC4" w14:textId="77777777" w:rsidR="00F84DDC" w:rsidRDefault="009733D3">
      <w:pPr>
        <w:spacing w:line="240" w:lineRule="auto"/>
        <w:ind w:left="6570" w:hanging="6570"/>
      </w:pPr>
      <w:r>
        <w:t>Mathew Brown                                                                                            Date</w:t>
      </w:r>
    </w:p>
    <w:p w14:paraId="78645FFA" w14:textId="77777777" w:rsidR="00F84DDC" w:rsidRDefault="00F84DDC">
      <w:pPr>
        <w:spacing w:line="240" w:lineRule="auto"/>
        <w:ind w:firstLine="0"/>
      </w:pPr>
    </w:p>
    <w:p w14:paraId="3DC2E87D" w14:textId="530296CE" w:rsidR="00F84DDC" w:rsidRDefault="00F84DDC">
      <w:pPr>
        <w:spacing w:line="240" w:lineRule="auto"/>
        <w:ind w:firstLine="0"/>
      </w:pPr>
    </w:p>
    <w:p w14:paraId="795DE82F" w14:textId="2786C05B" w:rsidR="00F84DDC" w:rsidRDefault="002E2A87">
      <w:pPr>
        <w:spacing w:line="240" w:lineRule="auto"/>
        <w:ind w:firstLine="0"/>
      </w:pPr>
      <w:r>
        <w:rPr>
          <w:noProof/>
        </w:rPr>
        <mc:AlternateContent>
          <mc:Choice Requires="wpg">
            <w:drawing>
              <wp:anchor distT="114300" distB="114300" distL="114300" distR="114300" simplePos="0" relativeHeight="251658246" behindDoc="0" locked="0" layoutInCell="1" hidden="0" allowOverlap="1" wp14:anchorId="2FFC582E" wp14:editId="39FB6C91">
                <wp:simplePos x="0" y="0"/>
                <wp:positionH relativeFrom="column">
                  <wp:posOffset>-51752</wp:posOffset>
                </wp:positionH>
                <wp:positionV relativeFrom="paragraph">
                  <wp:posOffset>111443</wp:posOffset>
                </wp:positionV>
                <wp:extent cx="1959857" cy="390525"/>
                <wp:effectExtent l="0" t="0" r="0" b="0"/>
                <wp:wrapNone/>
                <wp:docPr id="196" name="Group 196"/>
                <wp:cNvGraphicFramePr/>
                <a:graphic xmlns:a="http://schemas.openxmlformats.org/drawingml/2006/main">
                  <a:graphicData uri="http://schemas.microsoft.com/office/word/2010/wordprocessingGroup">
                    <wpg:wgp>
                      <wpg:cNvGrpSpPr/>
                      <wpg:grpSpPr>
                        <a:xfrm>
                          <a:off x="0" y="0"/>
                          <a:ext cx="1959857" cy="390525"/>
                          <a:chOff x="901850" y="262584"/>
                          <a:chExt cx="3450575" cy="1658775"/>
                        </a:xfrm>
                      </wpg:grpSpPr>
                      <wps:wsp>
                        <wps:cNvPr id="12" name="Freeform: Shape 12"/>
                        <wps:cNvSpPr/>
                        <wps:spPr>
                          <a:xfrm>
                            <a:off x="901850" y="262584"/>
                            <a:ext cx="1941550" cy="1658775"/>
                          </a:xfrm>
                          <a:custGeom>
                            <a:avLst/>
                            <a:gdLst/>
                            <a:ahLst/>
                            <a:cxnLst/>
                            <a:rect l="l" t="t" r="r" b="b"/>
                            <a:pathLst>
                              <a:path w="77662" h="66351" extrusionOk="0">
                                <a:moveTo>
                                  <a:pt x="18821" y="66351"/>
                                </a:moveTo>
                                <a:cubicBezTo>
                                  <a:pt x="18821" y="54932"/>
                                  <a:pt x="18736" y="43192"/>
                                  <a:pt x="21958" y="32237"/>
                                </a:cubicBezTo>
                                <a:cubicBezTo>
                                  <a:pt x="23922" y="25559"/>
                                  <a:pt x="28287" y="10635"/>
                                  <a:pt x="33722" y="14984"/>
                                </a:cubicBezTo>
                                <a:cubicBezTo>
                                  <a:pt x="36587" y="17276"/>
                                  <a:pt x="34475" y="22632"/>
                                  <a:pt x="32937" y="25963"/>
                                </a:cubicBezTo>
                                <a:cubicBezTo>
                                  <a:pt x="29234" y="33985"/>
                                  <a:pt x="24450" y="41466"/>
                                  <a:pt x="19998" y="49098"/>
                                </a:cubicBezTo>
                                <a:cubicBezTo>
                                  <a:pt x="17295" y="53732"/>
                                  <a:pt x="14330" y="58239"/>
                                  <a:pt x="10979" y="62429"/>
                                </a:cubicBezTo>
                                <a:cubicBezTo>
                                  <a:pt x="10402" y="63151"/>
                                  <a:pt x="9432" y="65217"/>
                                  <a:pt x="9019" y="64390"/>
                                </a:cubicBezTo>
                                <a:cubicBezTo>
                                  <a:pt x="7544" y="61439"/>
                                  <a:pt x="13983" y="59336"/>
                                  <a:pt x="17253" y="58900"/>
                                </a:cubicBezTo>
                                <a:cubicBezTo>
                                  <a:pt x="20106" y="58519"/>
                                  <a:pt x="23845" y="56472"/>
                                  <a:pt x="25879" y="58508"/>
                                </a:cubicBezTo>
                                <a:cubicBezTo>
                                  <a:pt x="27084" y="59714"/>
                                  <a:pt x="26970" y="63235"/>
                                  <a:pt x="28624" y="62822"/>
                                </a:cubicBezTo>
                                <a:cubicBezTo>
                                  <a:pt x="33084" y="61707"/>
                                  <a:pt x="37731" y="61105"/>
                                  <a:pt x="41956" y="59293"/>
                                </a:cubicBezTo>
                                <a:cubicBezTo>
                                  <a:pt x="43402" y="58673"/>
                                  <a:pt x="45549" y="57786"/>
                                  <a:pt x="46661" y="58900"/>
                                </a:cubicBezTo>
                                <a:cubicBezTo>
                                  <a:pt x="46661" y="58900"/>
                                  <a:pt x="46661" y="60469"/>
                                  <a:pt x="46661" y="60469"/>
                                </a:cubicBezTo>
                                <a:cubicBezTo>
                                  <a:pt x="53921" y="45931"/>
                                  <a:pt x="61234" y="31420"/>
                                  <a:pt x="68619" y="16945"/>
                                </a:cubicBezTo>
                                <a:cubicBezTo>
                                  <a:pt x="70824" y="12623"/>
                                  <a:pt x="72789" y="8166"/>
                                  <a:pt x="75285" y="4005"/>
                                </a:cubicBezTo>
                                <a:cubicBezTo>
                                  <a:pt x="76021" y="2778"/>
                                  <a:pt x="77662" y="500"/>
                                  <a:pt x="77638" y="476"/>
                                </a:cubicBezTo>
                                <a:cubicBezTo>
                                  <a:pt x="75530" y="-1632"/>
                                  <a:pt x="73033" y="4272"/>
                                  <a:pt x="70580" y="5966"/>
                                </a:cubicBezTo>
                                <a:cubicBezTo>
                                  <a:pt x="65283" y="9623"/>
                                  <a:pt x="59703" y="13005"/>
                                  <a:pt x="53719" y="15376"/>
                                </a:cubicBezTo>
                                <a:cubicBezTo>
                                  <a:pt x="42498" y="19823"/>
                                  <a:pt x="30881" y="23266"/>
                                  <a:pt x="19213" y="26355"/>
                                </a:cubicBezTo>
                                <a:cubicBezTo>
                                  <a:pt x="12839" y="28042"/>
                                  <a:pt x="5898" y="28112"/>
                                  <a:pt x="0" y="31061"/>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3" name="Freeform: Shape 13"/>
                        <wps:cNvSpPr/>
                        <wps:spPr>
                          <a:xfrm>
                            <a:off x="1803700" y="862650"/>
                            <a:ext cx="1048900" cy="352900"/>
                          </a:xfrm>
                          <a:custGeom>
                            <a:avLst/>
                            <a:gdLst/>
                            <a:ahLst/>
                            <a:cxnLst/>
                            <a:rect l="l" t="t" r="r" b="b"/>
                            <a:pathLst>
                              <a:path w="41956" h="14116" extrusionOk="0">
                                <a:moveTo>
                                  <a:pt x="0" y="14116"/>
                                </a:moveTo>
                                <a:cubicBezTo>
                                  <a:pt x="12861" y="6882"/>
                                  <a:pt x="27200" y="0"/>
                                  <a:pt x="41956" y="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4" name="Freeform: Shape 14"/>
                        <wps:cNvSpPr/>
                        <wps:spPr>
                          <a:xfrm>
                            <a:off x="2372275" y="1492694"/>
                            <a:ext cx="1980150" cy="284550"/>
                          </a:xfrm>
                          <a:custGeom>
                            <a:avLst/>
                            <a:gdLst/>
                            <a:ahLst/>
                            <a:cxnLst/>
                            <a:rect l="l" t="t" r="r" b="b"/>
                            <a:pathLst>
                              <a:path w="79206" h="11382" extrusionOk="0">
                                <a:moveTo>
                                  <a:pt x="0" y="8911"/>
                                </a:moveTo>
                                <a:cubicBezTo>
                                  <a:pt x="2280" y="6884"/>
                                  <a:pt x="4508" y="4794"/>
                                  <a:pt x="6665" y="2637"/>
                                </a:cubicBezTo>
                                <a:cubicBezTo>
                                  <a:pt x="7163" y="2139"/>
                                  <a:pt x="8080" y="991"/>
                                  <a:pt x="7450" y="677"/>
                                </a:cubicBezTo>
                                <a:cubicBezTo>
                                  <a:pt x="4216" y="-938"/>
                                  <a:pt x="6257" y="10555"/>
                                  <a:pt x="9802" y="11264"/>
                                </a:cubicBezTo>
                                <a:cubicBezTo>
                                  <a:pt x="14529" y="12209"/>
                                  <a:pt x="14902" y="-1871"/>
                                  <a:pt x="19213" y="285"/>
                                </a:cubicBezTo>
                                <a:cubicBezTo>
                                  <a:pt x="37109" y="9233"/>
                                  <a:pt x="59208" y="2901"/>
                                  <a:pt x="79206" y="2245"/>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wgp>
                  </a:graphicData>
                </a:graphic>
              </wp:anchor>
            </w:drawing>
          </mc:Choice>
          <mc:Fallback>
            <w:pict>
              <v:group w14:anchorId="4A53EE5A" id="Group 196" o:spid="_x0000_s1026" style="position:absolute;margin-left:-4.05pt;margin-top:8.8pt;width:154.3pt;height:30.75pt;z-index:251658246;mso-wrap-distance-top:9pt;mso-wrap-distance-bottom:9pt" coordorigin="9018,2625" coordsize="34505,16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">
                <v:shape id="Freeform: Shape 12" o:spid="_x0000_s1027" style="position:absolute;left:9018;top:2625;width:19416;height:16588;visibility:visible;mso-wrap-style:square;v-text-anchor:middle" coordsize="77662,6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" path="m18821,66351v,-11419,-85,-23159,3137,-34114c23922,25559,28287,10635,33722,14984v2865,2292,753,7648,-785,10979c29234,33985,24450,41466,19998,49098v-2703,4634,-5668,9141,-9019,13331c10402,63151,9432,65217,9019,64390v-1475,-2951,4964,-5054,8234,-5490c20106,58519,23845,56472,25879,58508v1205,1206,1091,4727,2745,4314c33084,61707,37731,61105,41956,59293v1446,-620,3593,-1507,4705,-393c46661,58900,46661,60469,46661,60469,53921,45931,61234,31420,68619,16945,70824,12623,72789,8166,75285,4005,76021,2778,77662,500,77638,476,75530,-1632,73033,4272,70580,5966,65283,9623,59703,13005,53719,15376,42498,19823,30881,23266,19213,26355,12839,28042,5898,28112,,31061e" filled="f">
                  <v:path arrowok="t" o:extrusionok="f"/>
                </v:shape>
                <v:shape id="Freeform: Shape 13" o:spid="_x0000_s1028" style="position:absolute;left:18037;top:8626;width:10489;height:3529;visibility:visible;mso-wrap-style:square;v-text-anchor:middle" coordsize="41956,1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" path="m,14116c12861,6882,27200,,41956,e" filled="f">
                  <v:path arrowok="t" o:extrusionok="f"/>
                </v:shape>
                <v:shape id="Freeform: Shape 14" o:spid="_x0000_s1029" style="position:absolute;left:23722;top:14926;width:19802;height:2846;visibility:visible;mso-wrap-style:square;v-text-anchor:middle" coordsize="79206,1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" path="m,8911c2280,6884,4508,4794,6665,2637,7163,2139,8080,991,7450,677,4216,-938,6257,10555,9802,11264v4727,945,5100,-13135,9411,-10979c37109,9233,59208,2901,79206,2245e" filled="f">
                  <v:path arrowok="t" o:extrusionok="f"/>
                </v:shape>
              </v:group>
            </w:pict>
          </mc:Fallback>
        </mc:AlternateContent>
      </w:r>
      <w:r w:rsidR="009733D3">
        <w:rPr>
          <w:noProof/>
        </w:rPr>
        <mc:AlternateContent>
          <mc:Choice Requires="wps">
            <w:drawing>
              <wp:anchor distT="114300" distB="114300" distL="114300" distR="114300" simplePos="0" relativeHeight="251658247" behindDoc="0" locked="0" layoutInCell="1" hidden="0" allowOverlap="1" wp14:anchorId="7D3163B7" wp14:editId="6ACB6B9F">
                <wp:simplePos x="0" y="0"/>
                <wp:positionH relativeFrom="column">
                  <wp:posOffset>4410075</wp:posOffset>
                </wp:positionH>
                <wp:positionV relativeFrom="paragraph">
                  <wp:posOffset>219075</wp:posOffset>
                </wp:positionV>
                <wp:extent cx="2847975" cy="390525"/>
                <wp:effectExtent l="0" t="0" r="0" b="0"/>
                <wp:wrapNone/>
                <wp:docPr id="198" name="Text Box 198"/>
                <wp:cNvGraphicFramePr/>
                <a:graphic xmlns:a="http://schemas.openxmlformats.org/drawingml/2006/main">
                  <a:graphicData uri="http://schemas.microsoft.com/office/word/2010/wordprocessingShape">
                    <wps:wsp>
                      <wps:cNvSpPr txBox="1"/>
                      <wps:spPr>
                        <a:xfrm>
                          <a:off x="646975" y="941075"/>
                          <a:ext cx="2832900" cy="369300"/>
                        </a:xfrm>
                        <a:prstGeom prst="rect">
                          <a:avLst/>
                        </a:prstGeom>
                        <a:noFill/>
                        <a:ln>
                          <a:noFill/>
                        </a:ln>
                      </wps:spPr>
                      <wps:txbx>
                        <w:txbxContent>
                          <w:p w14:paraId="0C1BC4DF" w14:textId="77777777" w:rsidR="00F84DDC" w:rsidRDefault="009733D3">
                            <w:pPr>
                              <w:spacing w:line="240" w:lineRule="auto"/>
                              <w:ind w:firstLine="0"/>
                              <w:textDirection w:val="btLr"/>
                            </w:pPr>
                            <w:r>
                              <w:rPr>
                                <w:color w:val="000000"/>
                              </w:rPr>
                              <w:t>09/03/2021</w:t>
                            </w:r>
                          </w:p>
                        </w:txbxContent>
                      </wps:txbx>
                      <wps:bodyPr spcFirstLastPara="1" wrap="square" lIns="91425" tIns="91425" rIns="91425" bIns="91425" anchor="t" anchorCtr="0">
                        <a:spAutoFit/>
                      </wps:bodyPr>
                    </wps:wsp>
                  </a:graphicData>
                </a:graphic>
              </wp:anchor>
            </w:drawing>
          </mc:Choice>
          <mc:Fallback>
            <w:pict>
              <v:shape w14:anchorId="7D3163B7" id="Text Box 198" o:spid="_x0000_s1037" type="#_x0000_t202" style="position:absolute;margin-left:347.25pt;margin-top:17.25pt;width:224.25pt;height:30.75pt;z-index:251658247;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" filled="f" stroked="f">
                <v:textbox style="mso-fit-shape-to-text:t" inset="2.53958mm,2.53958mm,2.53958mm,2.53958mm">
                  <w:txbxContent>
                    <w:p w14:paraId="0C1BC4DF" w14:textId="77777777" w:rsidR="00F84DDC" w:rsidRDefault="009733D3">
                      <w:pPr>
                        <w:spacing w:line="240" w:lineRule="auto"/>
                        <w:ind w:firstLine="0"/>
                        <w:textDirection w:val="btLr"/>
                      </w:pPr>
                      <w:r>
                        <w:rPr>
                          <w:color w:val="000000"/>
                        </w:rPr>
                        <w:t>09/03/2021</w:t>
                      </w:r>
                    </w:p>
                  </w:txbxContent>
                </v:textbox>
              </v:shape>
            </w:pict>
          </mc:Fallback>
        </mc:AlternateContent>
      </w:r>
    </w:p>
    <w:p w14:paraId="22A15F0B" w14:textId="77777777" w:rsidR="00F84DDC" w:rsidRDefault="00F84DDC">
      <w:pPr>
        <w:spacing w:line="240" w:lineRule="auto"/>
        <w:ind w:firstLine="0"/>
      </w:pPr>
    </w:p>
    <w:p w14:paraId="23C7E82A" w14:textId="77777777" w:rsidR="00F84DDC" w:rsidRDefault="009733D3">
      <w:pPr>
        <w:spacing w:line="240" w:lineRule="auto"/>
        <w:ind w:firstLine="0"/>
      </w:pPr>
      <w:r>
        <w:t>__________________________________                                                  __________________</w:t>
      </w:r>
    </w:p>
    <w:p w14:paraId="47224B74" w14:textId="77777777" w:rsidR="00F84DDC" w:rsidRDefault="009733D3">
      <w:pPr>
        <w:spacing w:line="240" w:lineRule="auto"/>
        <w:ind w:firstLine="0"/>
      </w:pPr>
      <w:r>
        <w:t xml:space="preserve">Riley Ferrer                                                                                                   Date                                           </w:t>
      </w:r>
    </w:p>
    <w:p w14:paraId="09B583D3" w14:textId="77777777" w:rsidR="00F84DDC" w:rsidRDefault="00F84DDC">
      <w:pPr>
        <w:spacing w:line="240" w:lineRule="auto"/>
        <w:ind w:firstLine="0"/>
      </w:pPr>
    </w:p>
    <w:p w14:paraId="138EF199" w14:textId="1A65E543" w:rsidR="00F84DDC" w:rsidRDefault="00F84DDC">
      <w:pPr>
        <w:spacing w:line="240" w:lineRule="auto"/>
        <w:ind w:firstLine="0"/>
      </w:pPr>
    </w:p>
    <w:p w14:paraId="6DD73A0B" w14:textId="254A862C" w:rsidR="00F84DDC" w:rsidRDefault="002E2A87">
      <w:pPr>
        <w:spacing w:line="240" w:lineRule="auto"/>
        <w:ind w:firstLine="0"/>
      </w:pPr>
      <w:r>
        <w:rPr>
          <w:noProof/>
        </w:rPr>
        <mc:AlternateContent>
          <mc:Choice Requires="wpg">
            <w:drawing>
              <wp:anchor distT="114300" distB="114300" distL="114300" distR="114300" simplePos="0" relativeHeight="251658248" behindDoc="0" locked="0" layoutInCell="1" hidden="0" allowOverlap="1" wp14:anchorId="18ECB49D" wp14:editId="2496B6AE">
                <wp:simplePos x="0" y="0"/>
                <wp:positionH relativeFrom="margin">
                  <wp:align>left</wp:align>
                </wp:positionH>
                <wp:positionV relativeFrom="paragraph">
                  <wp:posOffset>135573</wp:posOffset>
                </wp:positionV>
                <wp:extent cx="1919288" cy="555368"/>
                <wp:effectExtent l="0" t="0" r="24130" b="16510"/>
                <wp:wrapNone/>
                <wp:docPr id="195" name="Group 195"/>
                <wp:cNvGraphicFramePr/>
                <a:graphic xmlns:a="http://schemas.openxmlformats.org/drawingml/2006/main">
                  <a:graphicData uri="http://schemas.microsoft.com/office/word/2010/wordprocessingGroup">
                    <wpg:wgp>
                      <wpg:cNvGrpSpPr/>
                      <wpg:grpSpPr>
                        <a:xfrm>
                          <a:off x="0" y="0"/>
                          <a:ext cx="1919288" cy="555368"/>
                          <a:chOff x="843025" y="450925"/>
                          <a:chExt cx="3842669" cy="1116039"/>
                        </a:xfrm>
                      </wpg:grpSpPr>
                      <wps:wsp>
                        <wps:cNvPr id="15" name="Freeform: Shape 15"/>
                        <wps:cNvSpPr/>
                        <wps:spPr>
                          <a:xfrm>
                            <a:off x="843025" y="450925"/>
                            <a:ext cx="1714300" cy="852850"/>
                          </a:xfrm>
                          <a:custGeom>
                            <a:avLst/>
                            <a:gdLst/>
                            <a:ahLst/>
                            <a:cxnLst/>
                            <a:rect l="l" t="t" r="r" b="b"/>
                            <a:pathLst>
                              <a:path w="68572" h="34114" extrusionOk="0">
                                <a:moveTo>
                                  <a:pt x="52543" y="0"/>
                                </a:moveTo>
                                <a:cubicBezTo>
                                  <a:pt x="46205" y="4322"/>
                                  <a:pt x="31045" y="11042"/>
                                  <a:pt x="36467" y="16469"/>
                                </a:cubicBezTo>
                                <a:cubicBezTo>
                                  <a:pt x="40906" y="20912"/>
                                  <a:pt x="49245" y="15288"/>
                                  <a:pt x="54896" y="12548"/>
                                </a:cubicBezTo>
                                <a:cubicBezTo>
                                  <a:pt x="59220" y="10451"/>
                                  <a:pt x="64830" y="10456"/>
                                  <a:pt x="68228" y="7058"/>
                                </a:cubicBezTo>
                                <a:cubicBezTo>
                                  <a:pt x="69602" y="5684"/>
                                  <a:pt x="64538" y="8288"/>
                                  <a:pt x="62738" y="9019"/>
                                </a:cubicBezTo>
                                <a:cubicBezTo>
                                  <a:pt x="51124" y="13737"/>
                                  <a:pt x="57473" y="11251"/>
                                  <a:pt x="48230" y="14900"/>
                                </a:cubicBezTo>
                                <a:cubicBezTo>
                                  <a:pt x="32133" y="21254"/>
                                  <a:pt x="14397" y="24512"/>
                                  <a:pt x="0" y="34114"/>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6" name="Freeform: Shape 16"/>
                        <wps:cNvSpPr/>
                        <wps:spPr>
                          <a:xfrm>
                            <a:off x="1219338" y="1174888"/>
                            <a:ext cx="1211725" cy="216175"/>
                          </a:xfrm>
                          <a:custGeom>
                            <a:avLst/>
                            <a:gdLst/>
                            <a:ahLst/>
                            <a:cxnLst/>
                            <a:rect l="l" t="t" r="r" b="b"/>
                            <a:pathLst>
                              <a:path w="48469" h="8647" extrusionOk="0">
                                <a:moveTo>
                                  <a:pt x="18277" y="449"/>
                                </a:moveTo>
                                <a:cubicBezTo>
                                  <a:pt x="12231" y="1823"/>
                                  <a:pt x="-3088" y="1371"/>
                                  <a:pt x="632" y="6331"/>
                                </a:cubicBezTo>
                                <a:cubicBezTo>
                                  <a:pt x="3354" y="9961"/>
                                  <a:pt x="10549" y="6574"/>
                                  <a:pt x="13964" y="3586"/>
                                </a:cubicBezTo>
                                <a:cubicBezTo>
                                  <a:pt x="15550" y="2198"/>
                                  <a:pt x="20943" y="-1041"/>
                                  <a:pt x="19453" y="449"/>
                                </a:cubicBezTo>
                                <a:cubicBezTo>
                                  <a:pt x="17157" y="2745"/>
                                  <a:pt x="10882" y="5604"/>
                                  <a:pt x="13179" y="7899"/>
                                </a:cubicBezTo>
                                <a:cubicBezTo>
                                  <a:pt x="15620" y="10338"/>
                                  <a:pt x="20150" y="6026"/>
                                  <a:pt x="22590" y="3586"/>
                                </a:cubicBezTo>
                                <a:cubicBezTo>
                                  <a:pt x="23256" y="2920"/>
                                  <a:pt x="24758" y="1094"/>
                                  <a:pt x="24943" y="2018"/>
                                </a:cubicBezTo>
                                <a:cubicBezTo>
                                  <a:pt x="25277" y="3684"/>
                                  <a:pt x="24183" y="5522"/>
                                  <a:pt x="22982" y="6723"/>
                                </a:cubicBezTo>
                                <a:cubicBezTo>
                                  <a:pt x="22130" y="7575"/>
                                  <a:pt x="24584" y="4751"/>
                                  <a:pt x="25727" y="4370"/>
                                </a:cubicBezTo>
                                <a:cubicBezTo>
                                  <a:pt x="28726" y="3370"/>
                                  <a:pt x="32310" y="1780"/>
                                  <a:pt x="35137" y="3194"/>
                                </a:cubicBezTo>
                                <a:cubicBezTo>
                                  <a:pt x="35767" y="3509"/>
                                  <a:pt x="33649" y="5155"/>
                                  <a:pt x="34353" y="5155"/>
                                </a:cubicBezTo>
                                <a:cubicBezTo>
                                  <a:pt x="35522" y="5155"/>
                                  <a:pt x="36663" y="5897"/>
                                  <a:pt x="37490" y="6723"/>
                                </a:cubicBezTo>
                                <a:cubicBezTo>
                                  <a:pt x="40182" y="9413"/>
                                  <a:pt x="45302" y="5697"/>
                                  <a:pt x="48469" y="3586"/>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7" name="Freeform: Shape 17"/>
                        <wps:cNvSpPr/>
                        <wps:spPr>
                          <a:xfrm>
                            <a:off x="2460500" y="1077260"/>
                            <a:ext cx="89475" cy="69050"/>
                          </a:xfrm>
                          <a:custGeom>
                            <a:avLst/>
                            <a:gdLst/>
                            <a:ahLst/>
                            <a:cxnLst/>
                            <a:rect l="l" t="t" r="r" b="b"/>
                            <a:pathLst>
                              <a:path w="3579" h="2762" extrusionOk="0">
                                <a:moveTo>
                                  <a:pt x="0" y="1218"/>
                                </a:moveTo>
                                <a:cubicBezTo>
                                  <a:pt x="1159" y="887"/>
                                  <a:pt x="3727" y="-755"/>
                                  <a:pt x="3529" y="434"/>
                                </a:cubicBezTo>
                                <a:cubicBezTo>
                                  <a:pt x="3326" y="1650"/>
                                  <a:pt x="943" y="3498"/>
                                  <a:pt x="392" y="2395"/>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8" name="Freeform: Shape 18"/>
                        <wps:cNvSpPr/>
                        <wps:spPr>
                          <a:xfrm>
                            <a:off x="1627250" y="794025"/>
                            <a:ext cx="1919800" cy="734650"/>
                          </a:xfrm>
                          <a:custGeom>
                            <a:avLst/>
                            <a:gdLst/>
                            <a:ahLst/>
                            <a:cxnLst/>
                            <a:rect l="l" t="t" r="r" b="b"/>
                            <a:pathLst>
                              <a:path w="76792" h="29386" extrusionOk="0">
                                <a:moveTo>
                                  <a:pt x="76070" y="0"/>
                                </a:moveTo>
                                <a:cubicBezTo>
                                  <a:pt x="62314" y="7857"/>
                                  <a:pt x="43826" y="8916"/>
                                  <a:pt x="33330" y="20782"/>
                                </a:cubicBezTo>
                                <a:cubicBezTo>
                                  <a:pt x="31122" y="23278"/>
                                  <a:pt x="25610" y="25071"/>
                                  <a:pt x="26664" y="28232"/>
                                </a:cubicBezTo>
                                <a:cubicBezTo>
                                  <a:pt x="27492" y="30715"/>
                                  <a:pt x="31920" y="28244"/>
                                  <a:pt x="34506" y="27840"/>
                                </a:cubicBezTo>
                                <a:cubicBezTo>
                                  <a:pt x="43944" y="26365"/>
                                  <a:pt x="52892" y="22627"/>
                                  <a:pt x="61954" y="19605"/>
                                </a:cubicBezTo>
                                <a:cubicBezTo>
                                  <a:pt x="65327" y="18480"/>
                                  <a:pt x="68866" y="17836"/>
                                  <a:pt x="72148" y="16469"/>
                                </a:cubicBezTo>
                                <a:cubicBezTo>
                                  <a:pt x="73691" y="15826"/>
                                  <a:pt x="77122" y="14281"/>
                                  <a:pt x="76462" y="14116"/>
                                </a:cubicBezTo>
                                <a:cubicBezTo>
                                  <a:pt x="72008" y="13002"/>
                                  <a:pt x="67301" y="14785"/>
                                  <a:pt x="62738" y="15292"/>
                                </a:cubicBezTo>
                                <a:cubicBezTo>
                                  <a:pt x="41681" y="17631"/>
                                  <a:pt x="20899" y="22005"/>
                                  <a:pt x="0" y="25487"/>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9" name="Freeform: Shape 19"/>
                        <wps:cNvSpPr/>
                        <wps:spPr>
                          <a:xfrm>
                            <a:off x="2129144" y="1077764"/>
                            <a:ext cx="2556550" cy="489200"/>
                          </a:xfrm>
                          <a:custGeom>
                            <a:avLst/>
                            <a:gdLst/>
                            <a:ahLst/>
                            <a:cxnLst/>
                            <a:rect l="l" t="t" r="r" b="b"/>
                            <a:pathLst>
                              <a:path w="102262" h="19568" extrusionOk="0">
                                <a:moveTo>
                                  <a:pt x="21880" y="15705"/>
                                </a:moveTo>
                                <a:cubicBezTo>
                                  <a:pt x="37558" y="6629"/>
                                  <a:pt x="58959" y="10463"/>
                                  <a:pt x="74031" y="413"/>
                                </a:cubicBezTo>
                                <a:cubicBezTo>
                                  <a:pt x="75271" y="-414"/>
                                  <a:pt x="71106" y="1050"/>
                                  <a:pt x="69717" y="1590"/>
                                </a:cubicBezTo>
                                <a:cubicBezTo>
                                  <a:pt x="68666" y="1999"/>
                                  <a:pt x="62364" y="4708"/>
                                  <a:pt x="59523" y="5511"/>
                                </a:cubicBezTo>
                                <a:cubicBezTo>
                                  <a:pt x="44943" y="9631"/>
                                  <a:pt x="29742" y="11112"/>
                                  <a:pt x="14822" y="13745"/>
                                </a:cubicBezTo>
                                <a:cubicBezTo>
                                  <a:pt x="10124" y="14574"/>
                                  <a:pt x="10083" y="14351"/>
                                  <a:pt x="5411" y="15313"/>
                                </a:cubicBezTo>
                                <a:cubicBezTo>
                                  <a:pt x="3670" y="15671"/>
                                  <a:pt x="-943" y="15625"/>
                                  <a:pt x="314" y="16882"/>
                                </a:cubicBezTo>
                                <a:cubicBezTo>
                                  <a:pt x="6044" y="22612"/>
                                  <a:pt x="16521" y="16882"/>
                                  <a:pt x="24625" y="16882"/>
                                </a:cubicBezTo>
                                <a:cubicBezTo>
                                  <a:pt x="50504" y="16882"/>
                                  <a:pt x="76383" y="16882"/>
                                  <a:pt x="102262" y="16882"/>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wgp>
                  </a:graphicData>
                </a:graphic>
              </wp:anchor>
            </w:drawing>
          </mc:Choice>
          <mc:Fallback>
            <w:pict>
              <v:group w14:anchorId="674C424D" id="Group 195" o:spid="_x0000_s1026" style="position:absolute;margin-left:0;margin-top:10.7pt;width:151.15pt;height:43.75pt;z-index:251658248;mso-wrap-distance-top:9pt;mso-wrap-distance-bottom:9pt;mso-position-horizontal:left;mso-position-horizontal-relative:margin" coordorigin="8430,4509" coordsize="38426,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">
                <v:shape id="Freeform: Shape 15" o:spid="_x0000_s1027" style="position:absolute;left:8430;top:4509;width:17143;height:8528;visibility:visible;mso-wrap-style:square;v-text-anchor:middle" coordsize="68572,3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" path="m52543,c46205,4322,31045,11042,36467,16469v4439,4443,12778,-1181,18429,-3921c59220,10451,64830,10456,68228,7058,69602,5684,64538,8288,62738,9019v-11614,4718,-5265,2232,-14508,5881c32133,21254,14397,24512,,34114e" filled="f">
                  <v:path arrowok="t" o:extrusionok="f"/>
                </v:shape>
                <v:shape id="Freeform: Shape 16" o:spid="_x0000_s1028" style="position:absolute;left:12193;top:11748;width:12117;height:2162;visibility:visible;mso-wrap-style:square;v-text-anchor:middle" coordsize="48469,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" path="m18277,449c12231,1823,-3088,1371,632,6331v2722,3630,9917,243,13332,-2745c15550,2198,20943,-1041,19453,449,17157,2745,10882,5604,13179,7899v2441,2439,6971,-1873,9411,-4313c23256,2920,24758,1094,24943,2018v334,1666,-760,3504,-1961,4705c22130,7575,24584,4751,25727,4370,28726,3370,32310,1780,35137,3194v630,315,-1488,1961,-784,1961c35522,5155,36663,5897,37490,6723,40182,9413,45302,5697,48469,3586e" filled="f">
                  <v:path arrowok="t" o:extrusionok="f"/>
                </v:shape>
                <v:shape id="Freeform: Shape 17" o:spid="_x0000_s1029" style="position:absolute;left:24605;top:10772;width:894;height:691;visibility:visible;mso-wrap-style:square;v-text-anchor:middle" coordsize="357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" path="m,1218c1159,887,3727,-755,3529,434,3326,1650,943,3498,392,2395e" filled="f">
                  <v:path arrowok="t" o:extrusionok="f"/>
                </v:shape>
                <v:shape id="Freeform: Shape 18" o:spid="_x0000_s1030" style="position:absolute;left:16272;top:7940;width:19198;height:7346;visibility:visible;mso-wrap-style:square;v-text-anchor:middle" coordsize="76792,2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" path="m76070,c62314,7857,43826,8916,33330,20782v-2208,2496,-7720,4289,-6666,7450c27492,30715,31920,28244,34506,27840v9438,-1475,18386,-5213,27448,-8235c65327,18480,68866,17836,72148,16469v1543,-643,4974,-2188,4314,-2353c72008,13002,67301,14785,62738,15292,41681,17631,20899,22005,,25487e" filled="f">
                  <v:path arrowok="t" o:extrusionok="f"/>
                </v:shape>
                <v:shape id="Freeform: Shape 19" o:spid="_x0000_s1031" style="position:absolute;left:21291;top:10777;width:25565;height:4892;visibility:visible;mso-wrap-style:square;v-text-anchor:middle" coordsize="102262,1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" path="m21880,15705c37558,6629,58959,10463,74031,413v1240,-827,-2925,637,-4314,1177c68666,1999,62364,4708,59523,5511,44943,9631,29742,11112,14822,13745v-4698,829,-4739,606,-9411,1568c3670,15671,-943,15625,314,16882v5730,5730,16207,,24311,c50504,16882,76383,16882,102262,16882e" filled="f">
                  <v:path arrowok="t" o:extrusionok="f"/>
                </v:shape>
                <w10:wrap anchorx="margin"/>
              </v:group>
            </w:pict>
          </mc:Fallback>
        </mc:AlternateContent>
      </w:r>
    </w:p>
    <w:p w14:paraId="74DAB26D" w14:textId="77777777" w:rsidR="00F84DDC" w:rsidRDefault="009733D3">
      <w:pPr>
        <w:spacing w:line="240" w:lineRule="auto"/>
        <w:ind w:firstLine="0"/>
      </w:pPr>
      <w:r>
        <w:rPr>
          <w:noProof/>
        </w:rPr>
        <mc:AlternateContent>
          <mc:Choice Requires="wps">
            <w:drawing>
              <wp:anchor distT="114300" distB="114300" distL="114300" distR="114300" simplePos="0" relativeHeight="251658249" behindDoc="0" locked="0" layoutInCell="1" hidden="0" allowOverlap="1" wp14:anchorId="7B266545" wp14:editId="0B0800C8">
                <wp:simplePos x="0" y="0"/>
                <wp:positionH relativeFrom="column">
                  <wp:posOffset>4410075</wp:posOffset>
                </wp:positionH>
                <wp:positionV relativeFrom="paragraph">
                  <wp:posOffset>219075</wp:posOffset>
                </wp:positionV>
                <wp:extent cx="2847975" cy="390525"/>
                <wp:effectExtent l="0" t="0" r="0" b="0"/>
                <wp:wrapNone/>
                <wp:docPr id="199" name="Text Box 199"/>
                <wp:cNvGraphicFramePr/>
                <a:graphic xmlns:a="http://schemas.openxmlformats.org/drawingml/2006/main">
                  <a:graphicData uri="http://schemas.microsoft.com/office/word/2010/wordprocessingShape">
                    <wps:wsp>
                      <wps:cNvSpPr txBox="1"/>
                      <wps:spPr>
                        <a:xfrm>
                          <a:off x="646975" y="941075"/>
                          <a:ext cx="2832900" cy="369300"/>
                        </a:xfrm>
                        <a:prstGeom prst="rect">
                          <a:avLst/>
                        </a:prstGeom>
                        <a:noFill/>
                        <a:ln>
                          <a:noFill/>
                        </a:ln>
                      </wps:spPr>
                      <wps:txbx>
                        <w:txbxContent>
                          <w:p w14:paraId="0ECA2E9F" w14:textId="77777777" w:rsidR="00F84DDC" w:rsidRDefault="009733D3">
                            <w:pPr>
                              <w:spacing w:line="240" w:lineRule="auto"/>
                              <w:ind w:firstLine="0"/>
                              <w:textDirection w:val="btLr"/>
                            </w:pPr>
                            <w:r>
                              <w:rPr>
                                <w:color w:val="000000"/>
                              </w:rPr>
                              <w:t>09/03/2021</w:t>
                            </w:r>
                          </w:p>
                        </w:txbxContent>
                      </wps:txbx>
                      <wps:bodyPr spcFirstLastPara="1" wrap="square" lIns="91425" tIns="91425" rIns="91425" bIns="91425" anchor="t" anchorCtr="0">
                        <a:spAutoFit/>
                      </wps:bodyPr>
                    </wps:wsp>
                  </a:graphicData>
                </a:graphic>
              </wp:anchor>
            </w:drawing>
          </mc:Choice>
          <mc:Fallback>
            <w:pict>
              <v:shape w14:anchorId="7B266545" id="Text Box 199" o:spid="_x0000_s1038" type="#_x0000_t202" style="position:absolute;margin-left:347.25pt;margin-top:17.25pt;width:224.25pt;height:30.75pt;z-index:251658249;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" filled="f" stroked="f">
                <v:textbox style="mso-fit-shape-to-text:t" inset="2.53958mm,2.53958mm,2.53958mm,2.53958mm">
                  <w:txbxContent>
                    <w:p w14:paraId="0ECA2E9F" w14:textId="77777777" w:rsidR="00F84DDC" w:rsidRDefault="009733D3">
                      <w:pPr>
                        <w:spacing w:line="240" w:lineRule="auto"/>
                        <w:ind w:firstLine="0"/>
                        <w:textDirection w:val="btLr"/>
                      </w:pPr>
                      <w:r>
                        <w:rPr>
                          <w:color w:val="000000"/>
                        </w:rPr>
                        <w:t>09/03/2021</w:t>
                      </w:r>
                    </w:p>
                  </w:txbxContent>
                </v:textbox>
              </v:shape>
            </w:pict>
          </mc:Fallback>
        </mc:AlternateContent>
      </w:r>
    </w:p>
    <w:p w14:paraId="04FBF850" w14:textId="77777777" w:rsidR="00F84DDC" w:rsidRDefault="00F84DDC">
      <w:pPr>
        <w:spacing w:line="240" w:lineRule="auto"/>
        <w:ind w:firstLine="0"/>
      </w:pPr>
    </w:p>
    <w:p w14:paraId="5171BA27" w14:textId="77777777" w:rsidR="00F84DDC" w:rsidRDefault="009733D3">
      <w:pPr>
        <w:spacing w:line="240" w:lineRule="auto"/>
        <w:ind w:firstLine="0"/>
      </w:pPr>
      <w:r>
        <w:t>__________________________________                                                  __________________</w:t>
      </w:r>
    </w:p>
    <w:p w14:paraId="12FF40A3" w14:textId="3B79D96B" w:rsidR="00F84DDC" w:rsidRDefault="009733D3">
      <w:pPr>
        <w:spacing w:line="240" w:lineRule="auto"/>
        <w:ind w:firstLine="0"/>
      </w:pPr>
      <w:r>
        <w:t xml:space="preserve">Yanni Giannareas                                                                                          Date                                              </w:t>
      </w:r>
    </w:p>
    <w:p w14:paraId="655F7837" w14:textId="439F566A" w:rsidR="00F84DDC" w:rsidRDefault="00F84DDC">
      <w:pPr>
        <w:spacing w:line="240" w:lineRule="auto"/>
        <w:ind w:firstLine="0"/>
      </w:pPr>
    </w:p>
    <w:p w14:paraId="1A93CF5E" w14:textId="150FF167" w:rsidR="00F84DDC" w:rsidRDefault="002E2A87">
      <w:pPr>
        <w:spacing w:line="240" w:lineRule="auto"/>
        <w:ind w:firstLine="0"/>
      </w:pPr>
      <w:r>
        <w:rPr>
          <w:noProof/>
        </w:rPr>
        <mc:AlternateContent>
          <mc:Choice Requires="wpg">
            <w:drawing>
              <wp:anchor distT="114300" distB="114300" distL="114300" distR="114300" simplePos="0" relativeHeight="251658250" behindDoc="0" locked="0" layoutInCell="1" hidden="0" allowOverlap="1" wp14:anchorId="4D129DBF" wp14:editId="7379E0CC">
                <wp:simplePos x="0" y="0"/>
                <wp:positionH relativeFrom="margin">
                  <wp:align>left</wp:align>
                </wp:positionH>
                <wp:positionV relativeFrom="paragraph">
                  <wp:posOffset>143510</wp:posOffset>
                </wp:positionV>
                <wp:extent cx="2038350" cy="544272"/>
                <wp:effectExtent l="0" t="0" r="19050" b="27305"/>
                <wp:wrapNone/>
                <wp:docPr id="197" name="Group 197"/>
                <wp:cNvGraphicFramePr/>
                <a:graphic xmlns:a="http://schemas.openxmlformats.org/drawingml/2006/main">
                  <a:graphicData uri="http://schemas.microsoft.com/office/word/2010/wordprocessingGroup">
                    <wpg:wgp>
                      <wpg:cNvGrpSpPr/>
                      <wpg:grpSpPr>
                        <a:xfrm>
                          <a:off x="0" y="0"/>
                          <a:ext cx="2038350" cy="544272"/>
                          <a:chOff x="347265" y="3292"/>
                          <a:chExt cx="4953587" cy="1173122"/>
                        </a:xfrm>
                      </wpg:grpSpPr>
                      <wps:wsp>
                        <wps:cNvPr id="20" name="Freeform: Shape 20"/>
                        <wps:cNvSpPr/>
                        <wps:spPr>
                          <a:xfrm>
                            <a:off x="347265" y="301239"/>
                            <a:ext cx="1157425" cy="875175"/>
                          </a:xfrm>
                          <a:custGeom>
                            <a:avLst/>
                            <a:gdLst/>
                            <a:ahLst/>
                            <a:cxnLst/>
                            <a:rect l="l" t="t" r="r" b="b"/>
                            <a:pathLst>
                              <a:path w="46297" h="35007" extrusionOk="0">
                                <a:moveTo>
                                  <a:pt x="9712" y="145"/>
                                </a:moveTo>
                                <a:cubicBezTo>
                                  <a:pt x="6250" y="145"/>
                                  <a:pt x="4966" y="5310"/>
                                  <a:pt x="3418" y="8406"/>
                                </a:cubicBezTo>
                                <a:cubicBezTo>
                                  <a:pt x="-532" y="16307"/>
                                  <a:pt x="-2541" y="33309"/>
                                  <a:pt x="6172" y="34763"/>
                                </a:cubicBezTo>
                                <a:cubicBezTo>
                                  <a:pt x="17861" y="36714"/>
                                  <a:pt x="21120" y="14356"/>
                                  <a:pt x="21120" y="2505"/>
                                </a:cubicBezTo>
                                <a:cubicBezTo>
                                  <a:pt x="21120" y="0"/>
                                  <a:pt x="21907" y="7475"/>
                                  <a:pt x="21907" y="9980"/>
                                </a:cubicBezTo>
                                <a:cubicBezTo>
                                  <a:pt x="21907" y="15894"/>
                                  <a:pt x="24903" y="23495"/>
                                  <a:pt x="20727" y="27682"/>
                                </a:cubicBezTo>
                                <a:cubicBezTo>
                                  <a:pt x="19708" y="28703"/>
                                  <a:pt x="20727" y="24797"/>
                                  <a:pt x="20727" y="23355"/>
                                </a:cubicBezTo>
                                <a:cubicBezTo>
                                  <a:pt x="20727" y="19642"/>
                                  <a:pt x="24753" y="13716"/>
                                  <a:pt x="28201" y="15094"/>
                                </a:cubicBezTo>
                                <a:cubicBezTo>
                                  <a:pt x="32145" y="16670"/>
                                  <a:pt x="26369" y="25783"/>
                                  <a:pt x="30168" y="27682"/>
                                </a:cubicBezTo>
                                <a:cubicBezTo>
                                  <a:pt x="33950" y="29573"/>
                                  <a:pt x="27959" y="16984"/>
                                  <a:pt x="31742" y="15094"/>
                                </a:cubicBezTo>
                                <a:cubicBezTo>
                                  <a:pt x="34160" y="13886"/>
                                  <a:pt x="37054" y="16619"/>
                                  <a:pt x="39216" y="18241"/>
                                </a:cubicBezTo>
                                <a:cubicBezTo>
                                  <a:pt x="39685" y="18593"/>
                                  <a:pt x="39740" y="20338"/>
                                  <a:pt x="40003" y="19814"/>
                                </a:cubicBezTo>
                                <a:cubicBezTo>
                                  <a:pt x="41101" y="17624"/>
                                  <a:pt x="39918" y="14301"/>
                                  <a:pt x="38036" y="12733"/>
                                </a:cubicBezTo>
                                <a:cubicBezTo>
                                  <a:pt x="34386" y="9691"/>
                                  <a:pt x="27988" y="21962"/>
                                  <a:pt x="31348" y="25322"/>
                                </a:cubicBezTo>
                                <a:cubicBezTo>
                                  <a:pt x="34364" y="28338"/>
                                  <a:pt x="40396" y="20539"/>
                                  <a:pt x="40396" y="16274"/>
                                </a:cubicBezTo>
                                <a:cubicBezTo>
                                  <a:pt x="40396" y="14569"/>
                                  <a:pt x="40396" y="19683"/>
                                  <a:pt x="40396" y="21388"/>
                                </a:cubicBezTo>
                                <a:cubicBezTo>
                                  <a:pt x="40396" y="23907"/>
                                  <a:pt x="44044" y="24983"/>
                                  <a:pt x="46297" y="26108"/>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21" name="Freeform: Shape 21"/>
                        <wps:cNvSpPr/>
                        <wps:spPr>
                          <a:xfrm>
                            <a:off x="1518394" y="59008"/>
                            <a:ext cx="1047425" cy="904800"/>
                          </a:xfrm>
                          <a:custGeom>
                            <a:avLst/>
                            <a:gdLst/>
                            <a:ahLst/>
                            <a:cxnLst/>
                            <a:rect l="l" t="t" r="r" b="b"/>
                            <a:pathLst>
                              <a:path w="41897" h="36192" extrusionOk="0">
                                <a:moveTo>
                                  <a:pt x="632" y="36192"/>
                                </a:moveTo>
                                <a:cubicBezTo>
                                  <a:pt x="632" y="33045"/>
                                  <a:pt x="632" y="29897"/>
                                  <a:pt x="632" y="26750"/>
                                </a:cubicBezTo>
                                <a:cubicBezTo>
                                  <a:pt x="632" y="24783"/>
                                  <a:pt x="632" y="18883"/>
                                  <a:pt x="632" y="20850"/>
                                </a:cubicBezTo>
                                <a:cubicBezTo>
                                  <a:pt x="632" y="23866"/>
                                  <a:pt x="-717" y="27200"/>
                                  <a:pt x="632" y="29898"/>
                                </a:cubicBezTo>
                                <a:cubicBezTo>
                                  <a:pt x="1079" y="30791"/>
                                  <a:pt x="1258" y="27975"/>
                                  <a:pt x="1812" y="27144"/>
                                </a:cubicBezTo>
                                <a:cubicBezTo>
                                  <a:pt x="3702" y="24307"/>
                                  <a:pt x="8088" y="21944"/>
                                  <a:pt x="11253" y="23210"/>
                                </a:cubicBezTo>
                                <a:cubicBezTo>
                                  <a:pt x="13379" y="24061"/>
                                  <a:pt x="11976" y="27772"/>
                                  <a:pt x="12827" y="29898"/>
                                </a:cubicBezTo>
                                <a:cubicBezTo>
                                  <a:pt x="13896" y="32571"/>
                                  <a:pt x="17726" y="35512"/>
                                  <a:pt x="20301" y="34225"/>
                                </a:cubicBezTo>
                                <a:cubicBezTo>
                                  <a:pt x="22579" y="33087"/>
                                  <a:pt x="21875" y="29296"/>
                                  <a:pt x="21875" y="26750"/>
                                </a:cubicBezTo>
                                <a:cubicBezTo>
                                  <a:pt x="21875" y="21241"/>
                                  <a:pt x="21481" y="15737"/>
                                  <a:pt x="21481" y="10228"/>
                                </a:cubicBezTo>
                                <a:cubicBezTo>
                                  <a:pt x="21481" y="7853"/>
                                  <a:pt x="20957" y="5507"/>
                                  <a:pt x="20695" y="3147"/>
                                </a:cubicBezTo>
                                <a:cubicBezTo>
                                  <a:pt x="20608" y="2365"/>
                                  <a:pt x="20695" y="0"/>
                                  <a:pt x="20695" y="787"/>
                                </a:cubicBezTo>
                                <a:cubicBezTo>
                                  <a:pt x="20695" y="9708"/>
                                  <a:pt x="19319" y="18882"/>
                                  <a:pt x="21481" y="27537"/>
                                </a:cubicBezTo>
                                <a:cubicBezTo>
                                  <a:pt x="21936" y="29359"/>
                                  <a:pt x="21098" y="32004"/>
                                  <a:pt x="22661" y="33045"/>
                                </a:cubicBezTo>
                                <a:cubicBezTo>
                                  <a:pt x="27076" y="35987"/>
                                  <a:pt x="35259" y="25597"/>
                                  <a:pt x="32889" y="20850"/>
                                </a:cubicBezTo>
                                <a:cubicBezTo>
                                  <a:pt x="32463" y="19996"/>
                                  <a:pt x="30462" y="20739"/>
                                  <a:pt x="30136" y="21636"/>
                                </a:cubicBezTo>
                                <a:cubicBezTo>
                                  <a:pt x="29090" y="24513"/>
                                  <a:pt x="26863" y="28137"/>
                                  <a:pt x="28562" y="30684"/>
                                </a:cubicBezTo>
                                <a:cubicBezTo>
                                  <a:pt x="29438" y="31998"/>
                                  <a:pt x="31735" y="31388"/>
                                  <a:pt x="33283" y="31078"/>
                                </a:cubicBezTo>
                                <a:cubicBezTo>
                                  <a:pt x="36243" y="30485"/>
                                  <a:pt x="36722" y="26115"/>
                                  <a:pt x="38397" y="23603"/>
                                </a:cubicBezTo>
                                <a:cubicBezTo>
                                  <a:pt x="39276" y="22285"/>
                                  <a:pt x="39863" y="17773"/>
                                  <a:pt x="40364" y="19276"/>
                                </a:cubicBezTo>
                                <a:cubicBezTo>
                                  <a:pt x="41817" y="23638"/>
                                  <a:pt x="43166" y="30173"/>
                                  <a:pt x="39577" y="33045"/>
                                </a:cubicBezTo>
                                <a:cubicBezTo>
                                  <a:pt x="37974" y="34327"/>
                                  <a:pt x="34987" y="32127"/>
                                  <a:pt x="34070" y="30291"/>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22" name="Freeform: Shape 22"/>
                        <wps:cNvSpPr/>
                        <wps:spPr>
                          <a:xfrm>
                            <a:off x="2684850" y="3292"/>
                            <a:ext cx="1130975" cy="911325"/>
                          </a:xfrm>
                          <a:custGeom>
                            <a:avLst/>
                            <a:gdLst/>
                            <a:ahLst/>
                            <a:cxnLst/>
                            <a:rect l="l" t="t" r="r" b="b"/>
                            <a:pathLst>
                              <a:path w="45239" h="36453" extrusionOk="0">
                                <a:moveTo>
                                  <a:pt x="0" y="6556"/>
                                </a:moveTo>
                                <a:cubicBezTo>
                                  <a:pt x="1416" y="13639"/>
                                  <a:pt x="3056" y="20766"/>
                                  <a:pt x="5901" y="27405"/>
                                </a:cubicBezTo>
                                <a:cubicBezTo>
                                  <a:pt x="6718" y="29311"/>
                                  <a:pt x="5795" y="33306"/>
                                  <a:pt x="7868" y="33306"/>
                                </a:cubicBezTo>
                                <a:cubicBezTo>
                                  <a:pt x="9160" y="33306"/>
                                  <a:pt x="9281" y="31047"/>
                                  <a:pt x="9441" y="29765"/>
                                </a:cubicBezTo>
                                <a:cubicBezTo>
                                  <a:pt x="10059" y="24821"/>
                                  <a:pt x="9441" y="19800"/>
                                  <a:pt x="9441" y="14817"/>
                                </a:cubicBezTo>
                                <a:cubicBezTo>
                                  <a:pt x="9441" y="13112"/>
                                  <a:pt x="8234" y="10907"/>
                                  <a:pt x="9441" y="9703"/>
                                </a:cubicBezTo>
                                <a:cubicBezTo>
                                  <a:pt x="10355" y="8791"/>
                                  <a:pt x="10761" y="11977"/>
                                  <a:pt x="11015" y="13243"/>
                                </a:cubicBezTo>
                                <a:cubicBezTo>
                                  <a:pt x="11916" y="17743"/>
                                  <a:pt x="11015" y="22422"/>
                                  <a:pt x="11015" y="27012"/>
                                </a:cubicBezTo>
                                <a:cubicBezTo>
                                  <a:pt x="11015" y="29253"/>
                                  <a:pt x="12031" y="35099"/>
                                  <a:pt x="13375" y="33306"/>
                                </a:cubicBezTo>
                                <a:cubicBezTo>
                                  <a:pt x="16208" y="29527"/>
                                  <a:pt x="13768" y="23866"/>
                                  <a:pt x="13768" y="19144"/>
                                </a:cubicBezTo>
                                <a:cubicBezTo>
                                  <a:pt x="13768" y="15613"/>
                                  <a:pt x="16522" y="12447"/>
                                  <a:pt x="16522" y="8916"/>
                                </a:cubicBezTo>
                                <a:cubicBezTo>
                                  <a:pt x="16522" y="7605"/>
                                  <a:pt x="17695" y="5569"/>
                                  <a:pt x="16522" y="4982"/>
                                </a:cubicBezTo>
                                <a:cubicBezTo>
                                  <a:pt x="13698" y="3568"/>
                                  <a:pt x="15735" y="11265"/>
                                  <a:pt x="15735" y="14423"/>
                                </a:cubicBezTo>
                                <a:cubicBezTo>
                                  <a:pt x="15735" y="20506"/>
                                  <a:pt x="18096" y="26436"/>
                                  <a:pt x="18096" y="32519"/>
                                </a:cubicBezTo>
                                <a:cubicBezTo>
                                  <a:pt x="18096" y="32913"/>
                                  <a:pt x="18096" y="33700"/>
                                  <a:pt x="18096" y="33306"/>
                                </a:cubicBezTo>
                                <a:cubicBezTo>
                                  <a:pt x="18096" y="28726"/>
                                  <a:pt x="19350" y="19016"/>
                                  <a:pt x="23603" y="20717"/>
                                </a:cubicBezTo>
                                <a:cubicBezTo>
                                  <a:pt x="27829" y="22408"/>
                                  <a:pt x="22130" y="35782"/>
                                  <a:pt x="26357" y="34092"/>
                                </a:cubicBezTo>
                                <a:cubicBezTo>
                                  <a:pt x="29707" y="32753"/>
                                  <a:pt x="29897" y="27472"/>
                                  <a:pt x="29897" y="23864"/>
                                </a:cubicBezTo>
                                <a:cubicBezTo>
                                  <a:pt x="29897" y="22028"/>
                                  <a:pt x="29897" y="16521"/>
                                  <a:pt x="29897" y="18357"/>
                                </a:cubicBezTo>
                                <a:cubicBezTo>
                                  <a:pt x="29897" y="24085"/>
                                  <a:pt x="29001" y="33757"/>
                                  <a:pt x="34618" y="34879"/>
                                </a:cubicBezTo>
                                <a:cubicBezTo>
                                  <a:pt x="42040" y="36362"/>
                                  <a:pt x="40125" y="20419"/>
                                  <a:pt x="40125" y="12850"/>
                                </a:cubicBezTo>
                                <a:cubicBezTo>
                                  <a:pt x="40125" y="10490"/>
                                  <a:pt x="40125" y="8129"/>
                                  <a:pt x="40125" y="5769"/>
                                </a:cubicBezTo>
                                <a:cubicBezTo>
                                  <a:pt x="40125" y="4327"/>
                                  <a:pt x="40125" y="0"/>
                                  <a:pt x="40125" y="1442"/>
                                </a:cubicBezTo>
                                <a:cubicBezTo>
                                  <a:pt x="40125" y="10227"/>
                                  <a:pt x="37990" y="19276"/>
                                  <a:pt x="40125" y="27798"/>
                                </a:cubicBezTo>
                                <a:cubicBezTo>
                                  <a:pt x="40939" y="31049"/>
                                  <a:pt x="44180" y="33274"/>
                                  <a:pt x="45239" y="36453"/>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23" name="Freeform: Shape 23"/>
                        <wps:cNvSpPr/>
                        <wps:spPr>
                          <a:xfrm>
                            <a:off x="3765577" y="48448"/>
                            <a:ext cx="1535275" cy="926350"/>
                          </a:xfrm>
                          <a:custGeom>
                            <a:avLst/>
                            <a:gdLst/>
                            <a:ahLst/>
                            <a:cxnLst/>
                            <a:rect l="l" t="t" r="r" b="b"/>
                            <a:pathLst>
                              <a:path w="61411" h="37054" extrusionOk="0">
                                <a:moveTo>
                                  <a:pt x="12631" y="19305"/>
                                </a:moveTo>
                                <a:cubicBezTo>
                                  <a:pt x="6258" y="19305"/>
                                  <a:pt x="-3283" y="30141"/>
                                  <a:pt x="1223" y="34647"/>
                                </a:cubicBezTo>
                                <a:cubicBezTo>
                                  <a:pt x="4525" y="37949"/>
                                  <a:pt x="11106" y="30522"/>
                                  <a:pt x="12238" y="25992"/>
                                </a:cubicBezTo>
                                <a:cubicBezTo>
                                  <a:pt x="12693" y="24171"/>
                                  <a:pt x="13418" y="18608"/>
                                  <a:pt x="13418" y="20485"/>
                                </a:cubicBezTo>
                                <a:cubicBezTo>
                                  <a:pt x="13418" y="25222"/>
                                  <a:pt x="12160" y="30586"/>
                                  <a:pt x="14598" y="34647"/>
                                </a:cubicBezTo>
                                <a:cubicBezTo>
                                  <a:pt x="15924" y="36856"/>
                                  <a:pt x="19681" y="37572"/>
                                  <a:pt x="22073" y="36614"/>
                                </a:cubicBezTo>
                                <a:cubicBezTo>
                                  <a:pt x="29321" y="33712"/>
                                  <a:pt x="25220" y="21211"/>
                                  <a:pt x="25220" y="13404"/>
                                </a:cubicBezTo>
                                <a:cubicBezTo>
                                  <a:pt x="25220" y="10516"/>
                                  <a:pt x="24826" y="7638"/>
                                  <a:pt x="24826" y="4750"/>
                                </a:cubicBezTo>
                                <a:cubicBezTo>
                                  <a:pt x="24826" y="3541"/>
                                  <a:pt x="24040" y="0"/>
                                  <a:pt x="24040" y="1209"/>
                                </a:cubicBezTo>
                                <a:cubicBezTo>
                                  <a:pt x="24040" y="8814"/>
                                  <a:pt x="24040" y="16420"/>
                                  <a:pt x="24040" y="24025"/>
                                </a:cubicBezTo>
                                <a:cubicBezTo>
                                  <a:pt x="24040" y="26782"/>
                                  <a:pt x="23347" y="29752"/>
                                  <a:pt x="24433" y="32286"/>
                                </a:cubicBezTo>
                                <a:cubicBezTo>
                                  <a:pt x="24909" y="33397"/>
                                  <a:pt x="26123" y="36046"/>
                                  <a:pt x="26793" y="35040"/>
                                </a:cubicBezTo>
                                <a:cubicBezTo>
                                  <a:pt x="30558" y="29388"/>
                                  <a:pt x="23675" y="16308"/>
                                  <a:pt x="30334" y="14978"/>
                                </a:cubicBezTo>
                                <a:cubicBezTo>
                                  <a:pt x="33344" y="14377"/>
                                  <a:pt x="35651" y="21462"/>
                                  <a:pt x="33481" y="23632"/>
                                </a:cubicBezTo>
                                <a:cubicBezTo>
                                  <a:pt x="31532" y="25581"/>
                                  <a:pt x="27167" y="22073"/>
                                  <a:pt x="25220" y="24025"/>
                                </a:cubicBezTo>
                                <a:cubicBezTo>
                                  <a:pt x="23806" y="25442"/>
                                  <a:pt x="28918" y="25757"/>
                                  <a:pt x="30334" y="27172"/>
                                </a:cubicBezTo>
                                <a:cubicBezTo>
                                  <a:pt x="33326" y="30161"/>
                                  <a:pt x="37178" y="34163"/>
                                  <a:pt x="41349" y="33467"/>
                                </a:cubicBezTo>
                                <a:cubicBezTo>
                                  <a:pt x="43897" y="33042"/>
                                  <a:pt x="45929" y="28535"/>
                                  <a:pt x="44496" y="26386"/>
                                </a:cubicBezTo>
                                <a:cubicBezTo>
                                  <a:pt x="43402" y="24746"/>
                                  <a:pt x="39989" y="25385"/>
                                  <a:pt x="38595" y="26779"/>
                                </a:cubicBezTo>
                                <a:cubicBezTo>
                                  <a:pt x="36275" y="29099"/>
                                  <a:pt x="35018" y="35817"/>
                                  <a:pt x="38201" y="36614"/>
                                </a:cubicBezTo>
                                <a:cubicBezTo>
                                  <a:pt x="45257" y="38381"/>
                                  <a:pt x="48634" y="25575"/>
                                  <a:pt x="50396" y="18518"/>
                                </a:cubicBezTo>
                                <a:cubicBezTo>
                                  <a:pt x="50491" y="18136"/>
                                  <a:pt x="50396" y="17338"/>
                                  <a:pt x="50396" y="17731"/>
                                </a:cubicBezTo>
                                <a:cubicBezTo>
                                  <a:pt x="50396" y="21461"/>
                                  <a:pt x="49162" y="25089"/>
                                  <a:pt x="48429" y="28746"/>
                                </a:cubicBezTo>
                                <a:cubicBezTo>
                                  <a:pt x="48042" y="30679"/>
                                  <a:pt x="46642" y="36041"/>
                                  <a:pt x="48036" y="34647"/>
                                </a:cubicBezTo>
                                <a:cubicBezTo>
                                  <a:pt x="50382" y="32301"/>
                                  <a:pt x="49425" y="28019"/>
                                  <a:pt x="51183" y="25206"/>
                                </a:cubicBezTo>
                                <a:cubicBezTo>
                                  <a:pt x="53074" y="22181"/>
                                  <a:pt x="57844" y="22058"/>
                                  <a:pt x="61411" y="22058"/>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24" name="Freeform: Shape 24"/>
                        <wps:cNvSpPr/>
                        <wps:spPr>
                          <a:xfrm>
                            <a:off x="3412600" y="265525"/>
                            <a:ext cx="9850" cy="170600"/>
                          </a:xfrm>
                          <a:custGeom>
                            <a:avLst/>
                            <a:gdLst/>
                            <a:ahLst/>
                            <a:cxnLst/>
                            <a:rect l="l" t="t" r="r" b="b"/>
                            <a:pathLst>
                              <a:path w="394" h="6824" extrusionOk="0">
                                <a:moveTo>
                                  <a:pt x="0" y="0"/>
                                </a:moveTo>
                                <a:cubicBezTo>
                                  <a:pt x="0" y="1710"/>
                                  <a:pt x="394" y="6824"/>
                                  <a:pt x="394" y="5114"/>
                                </a:cubicBezTo>
                                <a:cubicBezTo>
                                  <a:pt x="394" y="3934"/>
                                  <a:pt x="394" y="2754"/>
                                  <a:pt x="394" y="1574"/>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25" name="Freeform: Shape 25"/>
                        <wps:cNvSpPr/>
                        <wps:spPr>
                          <a:xfrm>
                            <a:off x="3530625" y="245519"/>
                            <a:ext cx="354050" cy="20000"/>
                          </a:xfrm>
                          <a:custGeom>
                            <a:avLst/>
                            <a:gdLst/>
                            <a:ahLst/>
                            <a:cxnLst/>
                            <a:rect l="l" t="t" r="r" b="b"/>
                            <a:pathLst>
                              <a:path w="14162" h="800" extrusionOk="0">
                                <a:moveTo>
                                  <a:pt x="0" y="800"/>
                                </a:moveTo>
                                <a:cubicBezTo>
                                  <a:pt x="4481" y="-692"/>
                                  <a:pt x="9440" y="407"/>
                                  <a:pt x="14162" y="407"/>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BA24DD1" id="Group 197" o:spid="_x0000_s1026" style="position:absolute;margin-left:0;margin-top:11.3pt;width:160.5pt;height:42.85pt;z-index:251658250;mso-wrap-distance-top:9pt;mso-wrap-distance-bottom:9pt;mso-position-horizontal:left;mso-position-horizontal-relative:margin;mso-width-relative:margin;mso-height-relative:margin" coordorigin="3472,32" coordsize="49535,1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">
                <v:shape id="Freeform: Shape 20" o:spid="_x0000_s1027" style="position:absolute;left:3472;top:3012;width:11574;height:8752;visibility:visible;mso-wrap-style:square;v-text-anchor:middle" coordsize="46297,3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" path="m9712,145c6250,145,4966,5310,3418,8406,-532,16307,-2541,33309,6172,34763,17861,36714,21120,14356,21120,2505v,-2505,787,4970,787,7475c21907,15894,24903,23495,20727,27682v-1019,1021,,-2885,,-4327c20727,19642,24753,13716,28201,15094v3944,1576,-1832,10689,1967,12588c33950,29573,27959,16984,31742,15094v2418,-1208,5312,1525,7474,3147c39685,18593,39740,20338,40003,19814v1098,-2190,-85,-5513,-1967,-7081c34386,9691,27988,21962,31348,25322v3016,3016,9048,-4783,9048,-9048c40396,14569,40396,19683,40396,21388v,2519,3648,3595,5901,4720e" filled="f">
                  <v:path arrowok="t" o:extrusionok="f"/>
                </v:shape>
                <v:shape id="Freeform: Shape 21" o:spid="_x0000_s1028" style="position:absolute;left:15183;top:590;width:10475;height:9048;visibility:visible;mso-wrap-style:square;v-text-anchor:middle" coordsize="41897,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" path="m632,36192v,-3147,,-6295,,-9442c632,24783,632,18883,632,20850v,3016,-1349,6350,,9048c1079,30791,1258,27975,1812,27144v1890,-2837,6276,-5200,9441,-3934c13379,24061,11976,27772,12827,29898v1069,2673,4899,5614,7474,4327c22579,33087,21875,29296,21875,26750v,-5509,-394,-11013,-394,-16522c21481,7853,20957,5507,20695,3147v-87,-782,,-3147,,-2360c20695,9708,19319,18882,21481,27537v455,1822,-383,4467,1180,5508c27076,35987,35259,25597,32889,20850v-426,-854,-2427,-111,-2753,786c29090,24513,26863,28137,28562,30684v876,1314,3173,704,4721,394c36243,30485,36722,26115,38397,23603v879,-1318,1466,-5830,1967,-4327c41817,23638,43166,30173,39577,33045v-1603,1282,-4590,-918,-5507,-2754e" filled="f">
                  <v:path arrowok="t" o:extrusionok="f"/>
                </v:shape>
                <v:shape id="Freeform: Shape 22" o:spid="_x0000_s1029" style="position:absolute;left:26848;top:32;width:11310;height:9114;visibility:visible;mso-wrap-style:square;v-text-anchor:middle" coordsize="45239,3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" path="m,6556v1416,7083,3056,14210,5901,20849c6718,29311,5795,33306,7868,33306v1292,,1413,-2259,1573,-3541c10059,24821,9441,19800,9441,14817v,-1705,-1207,-3910,,-5114c10355,8791,10761,11977,11015,13243v901,4500,,9179,,13769c11015,29253,12031,35099,13375,33306v2833,-3779,393,-9440,393,-14162c13768,15613,16522,12447,16522,8916v,-1311,1173,-3347,,-3934c13698,3568,15735,11265,15735,14423v,6083,2361,12013,2361,18096c18096,32913,18096,33700,18096,33306v,-4580,1254,-14290,5507,-12589c27829,22408,22130,35782,26357,34092v3350,-1339,3540,-6620,3540,-10228c29897,22028,29897,16521,29897,18357v,5728,-896,15400,4721,16522c42040,36362,40125,20419,40125,12850v,-2360,,-4721,,-7081c40125,4327,40125,,40125,1442v,8785,-2135,17834,,26356c40939,31049,44180,33274,45239,36453e" filled="f">
                  <v:path arrowok="t" o:extrusionok="f"/>
                </v:shape>
                <v:shape id="Freeform: Shape 23" o:spid="_x0000_s1030" style="position:absolute;left:37655;top:484;width:15353;height:9263;visibility:visible;mso-wrap-style:square;v-text-anchor:middle" coordsize="61411,3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" path="m12631,19305v-6373,,-15914,10836,-11408,15342c4525,37949,11106,30522,12238,25992v455,-1821,1180,-7384,1180,-5507c13418,25222,12160,30586,14598,34647v1326,2209,5083,2925,7475,1967c29321,33712,25220,21211,25220,13404v,-2888,-394,-5766,-394,-8654c24826,3541,24040,,24040,1209v,7605,,15211,,22816c24040,26782,23347,29752,24433,32286v476,1111,1690,3760,2360,2754c30558,29388,23675,16308,30334,14978v3010,-601,5317,6484,3147,8654c31532,25581,27167,22073,25220,24025v-1414,1417,3698,1732,5114,3147c33326,30161,37178,34163,41349,33467v2548,-425,4580,-4932,3147,-7081c43402,24746,39989,25385,38595,26779v-2320,2320,-3577,9038,-394,9835c45257,38381,48634,25575,50396,18518v95,-382,,-1180,,-787c50396,21461,49162,25089,48429,28746v-387,1933,-1787,7295,-393,5901c50382,32301,49425,28019,51183,25206v1891,-3025,6661,-3148,10228,-3148e" filled="f">
                  <v:path arrowok="t" o:extrusionok="f"/>
                </v:shape>
                <v:shape id="Freeform: Shape 24" o:spid="_x0000_s1031" style="position:absolute;left:34126;top:2655;width:98;height:1706;visibility:visible;mso-wrap-style:square;v-text-anchor:middle" coordsize="394,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" path="m,c,1710,394,6824,394,5114v,-1180,,-2360,,-3540e" filled="f">
                  <v:path arrowok="t" o:extrusionok="f"/>
                </v:shape>
                <v:shape id="Freeform: Shape 25" o:spid="_x0000_s1032" style="position:absolute;left:35306;top:2455;width:3540;height:200;visibility:visible;mso-wrap-style:square;v-text-anchor:middle" coordsize="141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" path="m,800c4481,-692,9440,407,14162,407e" filled="f">
                  <v:path arrowok="t" o:extrusionok="f"/>
                </v:shape>
                <w10:wrap anchorx="margin"/>
              </v:group>
            </w:pict>
          </mc:Fallback>
        </mc:AlternateContent>
      </w:r>
    </w:p>
    <w:p w14:paraId="33870684" w14:textId="77777777" w:rsidR="00F84DDC" w:rsidRDefault="009733D3">
      <w:pPr>
        <w:ind w:firstLine="0"/>
      </w:pPr>
      <w:r>
        <w:rPr>
          <w:noProof/>
        </w:rPr>
        <mc:AlternateContent>
          <mc:Choice Requires="wps">
            <w:drawing>
              <wp:anchor distT="114300" distB="114300" distL="114300" distR="114300" simplePos="0" relativeHeight="251658251" behindDoc="0" locked="0" layoutInCell="1" hidden="0" allowOverlap="1" wp14:anchorId="05216291" wp14:editId="6CCF0155">
                <wp:simplePos x="0" y="0"/>
                <wp:positionH relativeFrom="column">
                  <wp:posOffset>4410075</wp:posOffset>
                </wp:positionH>
                <wp:positionV relativeFrom="paragraph">
                  <wp:posOffset>192435</wp:posOffset>
                </wp:positionV>
                <wp:extent cx="2847975" cy="390525"/>
                <wp:effectExtent l="0" t="0" r="0" b="0"/>
                <wp:wrapNone/>
                <wp:docPr id="202" name="Text Box 202"/>
                <wp:cNvGraphicFramePr/>
                <a:graphic xmlns:a="http://schemas.openxmlformats.org/drawingml/2006/main">
                  <a:graphicData uri="http://schemas.microsoft.com/office/word/2010/wordprocessingShape">
                    <wps:wsp>
                      <wps:cNvSpPr txBox="1"/>
                      <wps:spPr>
                        <a:xfrm>
                          <a:off x="646975" y="941075"/>
                          <a:ext cx="2832900" cy="369300"/>
                        </a:xfrm>
                        <a:prstGeom prst="rect">
                          <a:avLst/>
                        </a:prstGeom>
                        <a:noFill/>
                        <a:ln>
                          <a:noFill/>
                        </a:ln>
                      </wps:spPr>
                      <wps:txbx>
                        <w:txbxContent>
                          <w:p w14:paraId="19327B24" w14:textId="77777777" w:rsidR="00F84DDC" w:rsidRDefault="009733D3">
                            <w:pPr>
                              <w:spacing w:line="240" w:lineRule="auto"/>
                              <w:ind w:firstLine="0"/>
                              <w:textDirection w:val="btLr"/>
                            </w:pPr>
                            <w:r>
                              <w:rPr>
                                <w:color w:val="000000"/>
                              </w:rPr>
                              <w:t>09/03/2021</w:t>
                            </w:r>
                          </w:p>
                        </w:txbxContent>
                      </wps:txbx>
                      <wps:bodyPr spcFirstLastPara="1" wrap="square" lIns="91425" tIns="91425" rIns="91425" bIns="91425" anchor="t" anchorCtr="0">
                        <a:spAutoFit/>
                      </wps:bodyPr>
                    </wps:wsp>
                  </a:graphicData>
                </a:graphic>
              </wp:anchor>
            </w:drawing>
          </mc:Choice>
          <mc:Fallback>
            <w:pict>
              <v:shape w14:anchorId="05216291" id="Text Box 202" o:spid="_x0000_s1039" type="#_x0000_t202" style="position:absolute;margin-left:347.25pt;margin-top:15.15pt;width:224.25pt;height:30.75pt;z-index:251658251;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" filled="f" stroked="f">
                <v:textbox style="mso-fit-shape-to-text:t" inset="2.53958mm,2.53958mm,2.53958mm,2.53958mm">
                  <w:txbxContent>
                    <w:p w14:paraId="19327B24" w14:textId="77777777" w:rsidR="00F84DDC" w:rsidRDefault="009733D3">
                      <w:pPr>
                        <w:spacing w:line="240" w:lineRule="auto"/>
                        <w:ind w:firstLine="0"/>
                        <w:textDirection w:val="btLr"/>
                      </w:pPr>
                      <w:r>
                        <w:rPr>
                          <w:color w:val="000000"/>
                        </w:rPr>
                        <w:t>09/03/2021</w:t>
                      </w:r>
                    </w:p>
                  </w:txbxContent>
                </v:textbox>
              </v:shape>
            </w:pict>
          </mc:Fallback>
        </mc:AlternateContent>
      </w:r>
    </w:p>
    <w:p w14:paraId="5E11C6B9" w14:textId="77777777" w:rsidR="00F84DDC" w:rsidRDefault="009733D3">
      <w:pPr>
        <w:spacing w:line="240" w:lineRule="auto"/>
        <w:ind w:firstLine="0"/>
      </w:pPr>
      <w:r>
        <w:t>__________________________________                                                  __________________</w:t>
      </w:r>
    </w:p>
    <w:p w14:paraId="6B01A010" w14:textId="77777777" w:rsidR="00F84DDC" w:rsidRDefault="009733D3">
      <w:pPr>
        <w:spacing w:line="240" w:lineRule="auto"/>
        <w:ind w:firstLine="0"/>
      </w:pPr>
      <w:r>
        <w:t xml:space="preserve">Charles Whitaker                                                                                          Date                                           </w:t>
      </w:r>
    </w:p>
    <w:p w14:paraId="3866857E" w14:textId="77777777" w:rsidR="00F84DDC" w:rsidRDefault="00F84DDC">
      <w:pPr>
        <w:spacing w:line="240" w:lineRule="auto"/>
        <w:ind w:firstLine="0"/>
      </w:pPr>
    </w:p>
    <w:p w14:paraId="501BFA08" w14:textId="77777777" w:rsidR="00F84DDC" w:rsidRDefault="00F84DDC"/>
    <w:p w14:paraId="5C53D4C7" w14:textId="77777777" w:rsidR="00F84DDC" w:rsidRDefault="009733D3">
      <w:pPr>
        <w:spacing w:after="160" w:line="259" w:lineRule="auto"/>
      </w:pPr>
      <w:r>
        <w:br w:type="page"/>
      </w:r>
    </w:p>
    <w:p w14:paraId="1716C843" w14:textId="2B8ECC2E" w:rsidR="00F84DDC" w:rsidRDefault="009733D3">
      <w:pPr>
        <w:pStyle w:val="Heading1"/>
      </w:pPr>
      <w:bookmarkStart w:id="124" w:name="_Toc100581413"/>
      <w:bookmarkStart w:id="125" w:name="_Toc100582892"/>
      <w:bookmarkStart w:id="126" w:name="_Toc100583162"/>
      <w:bookmarkStart w:id="127" w:name="_Toc100673736"/>
      <w:r>
        <w:lastRenderedPageBreak/>
        <w:t>Appendix B: Functional Decomposition</w:t>
      </w:r>
      <w:bookmarkEnd w:id="124"/>
      <w:bookmarkEnd w:id="125"/>
      <w:bookmarkEnd w:id="126"/>
      <w:bookmarkEnd w:id="127"/>
    </w:p>
    <w:p w14:paraId="5B842EE4" w14:textId="7C985ACD" w:rsidR="0084400C" w:rsidRDefault="0084400C" w:rsidP="0084400C">
      <w:pPr>
        <w:spacing w:after="160" w:line="259" w:lineRule="auto"/>
        <w:ind w:firstLine="0"/>
      </w:pPr>
    </w:p>
    <w:p w14:paraId="28904652" w14:textId="265E4C85" w:rsidR="002E2A87" w:rsidRDefault="002E2A87" w:rsidP="00D33566">
      <w:pPr>
        <w:pStyle w:val="Caption"/>
      </w:pPr>
      <w:r>
        <w:t>Table 1: Cross Reference Table for Decomposition</w:t>
      </w:r>
    </w:p>
    <w:tbl>
      <w:tblPr>
        <w:tblStyle w:val="TableGrid"/>
        <w:tblW w:w="0" w:type="auto"/>
        <w:jc w:val="center"/>
        <w:tblLook w:val="04A0" w:firstRow="1" w:lastRow="0" w:firstColumn="1" w:lastColumn="0" w:noHBand="0" w:noVBand="1"/>
      </w:tblPr>
      <w:tblGrid>
        <w:gridCol w:w="2057"/>
        <w:gridCol w:w="1097"/>
        <w:gridCol w:w="1346"/>
        <w:gridCol w:w="990"/>
        <w:gridCol w:w="1440"/>
        <w:gridCol w:w="630"/>
      </w:tblGrid>
      <w:tr w:rsidR="0084400C" w14:paraId="7160D7B4" w14:textId="77777777" w:rsidTr="00453943">
        <w:trPr>
          <w:trHeight w:val="521"/>
          <w:jc w:val="center"/>
        </w:trPr>
        <w:tc>
          <w:tcPr>
            <w:tcW w:w="2057" w:type="dxa"/>
          </w:tcPr>
          <w:p w14:paraId="7907CC7F" w14:textId="77777777" w:rsidR="0084400C" w:rsidRPr="00C44A7F" w:rsidRDefault="0084400C" w:rsidP="00C44A7F">
            <w:pPr>
              <w:ind w:firstLine="0"/>
              <w:rPr>
                <w:sz w:val="18"/>
                <w:szCs w:val="18"/>
              </w:rPr>
            </w:pPr>
          </w:p>
        </w:tc>
        <w:tc>
          <w:tcPr>
            <w:tcW w:w="1097" w:type="dxa"/>
          </w:tcPr>
          <w:p w14:paraId="3B3D2504" w14:textId="77777777" w:rsidR="0084400C" w:rsidRPr="00C44A7F" w:rsidRDefault="0084400C" w:rsidP="00C44A7F">
            <w:pPr>
              <w:ind w:firstLine="0"/>
              <w:rPr>
                <w:b/>
                <w:bCs/>
                <w:sz w:val="18"/>
                <w:szCs w:val="18"/>
              </w:rPr>
            </w:pPr>
            <w:r w:rsidRPr="00C44A7F">
              <w:rPr>
                <w:b/>
                <w:bCs/>
                <w:sz w:val="18"/>
                <w:szCs w:val="18"/>
              </w:rPr>
              <w:t>Data Acquisition</w:t>
            </w:r>
          </w:p>
        </w:tc>
        <w:tc>
          <w:tcPr>
            <w:tcW w:w="1346" w:type="dxa"/>
          </w:tcPr>
          <w:p w14:paraId="33C1CE1D" w14:textId="77777777" w:rsidR="0084400C" w:rsidRPr="00C44A7F" w:rsidRDefault="0084400C" w:rsidP="00C44A7F">
            <w:pPr>
              <w:ind w:firstLine="0"/>
              <w:rPr>
                <w:b/>
                <w:bCs/>
                <w:sz w:val="18"/>
                <w:szCs w:val="18"/>
              </w:rPr>
            </w:pPr>
            <w:r w:rsidRPr="00C44A7F">
              <w:rPr>
                <w:b/>
                <w:bCs/>
                <w:sz w:val="18"/>
                <w:szCs w:val="18"/>
              </w:rPr>
              <w:t>Force Sensing</w:t>
            </w:r>
          </w:p>
        </w:tc>
        <w:tc>
          <w:tcPr>
            <w:tcW w:w="990" w:type="dxa"/>
          </w:tcPr>
          <w:p w14:paraId="2D0D0933" w14:textId="77777777" w:rsidR="0084400C" w:rsidRPr="00C44A7F" w:rsidRDefault="0084400C" w:rsidP="00C44A7F">
            <w:pPr>
              <w:ind w:firstLine="0"/>
              <w:rPr>
                <w:b/>
                <w:bCs/>
                <w:sz w:val="18"/>
                <w:szCs w:val="18"/>
              </w:rPr>
            </w:pPr>
            <w:r w:rsidRPr="00C44A7F">
              <w:rPr>
                <w:b/>
                <w:bCs/>
                <w:sz w:val="18"/>
                <w:szCs w:val="18"/>
              </w:rPr>
              <w:t>Encasing</w:t>
            </w:r>
          </w:p>
        </w:tc>
        <w:tc>
          <w:tcPr>
            <w:tcW w:w="1440" w:type="dxa"/>
          </w:tcPr>
          <w:p w14:paraId="6826BB1F" w14:textId="77777777" w:rsidR="0084400C" w:rsidRPr="00C44A7F" w:rsidRDefault="0084400C" w:rsidP="00C44A7F">
            <w:pPr>
              <w:ind w:firstLine="0"/>
              <w:rPr>
                <w:b/>
                <w:bCs/>
                <w:sz w:val="18"/>
                <w:szCs w:val="18"/>
              </w:rPr>
            </w:pPr>
            <w:r w:rsidRPr="00C44A7F">
              <w:rPr>
                <w:b/>
                <w:bCs/>
                <w:sz w:val="18"/>
                <w:szCs w:val="18"/>
              </w:rPr>
              <w:t>Rechargeability</w:t>
            </w:r>
          </w:p>
        </w:tc>
        <w:tc>
          <w:tcPr>
            <w:tcW w:w="630" w:type="dxa"/>
          </w:tcPr>
          <w:p w14:paraId="30E58D0C" w14:textId="77777777" w:rsidR="0084400C" w:rsidRPr="00C44A7F" w:rsidRDefault="0084400C" w:rsidP="00C44A7F">
            <w:pPr>
              <w:ind w:firstLine="0"/>
              <w:rPr>
                <w:b/>
                <w:bCs/>
                <w:sz w:val="18"/>
                <w:szCs w:val="18"/>
              </w:rPr>
            </w:pPr>
            <w:r w:rsidRPr="00C44A7F">
              <w:rPr>
                <w:b/>
                <w:bCs/>
                <w:sz w:val="18"/>
                <w:szCs w:val="18"/>
              </w:rPr>
              <w:t>Sum</w:t>
            </w:r>
          </w:p>
        </w:tc>
      </w:tr>
      <w:tr w:rsidR="0084400C" w14:paraId="01934346" w14:textId="77777777" w:rsidTr="00453943">
        <w:trPr>
          <w:trHeight w:val="249"/>
          <w:jc w:val="center"/>
        </w:trPr>
        <w:tc>
          <w:tcPr>
            <w:tcW w:w="2057" w:type="dxa"/>
          </w:tcPr>
          <w:p w14:paraId="2FE4E807" w14:textId="19BA7E3D" w:rsidR="0084400C" w:rsidRPr="00C44A7F" w:rsidRDefault="006304DF" w:rsidP="00C44A7F">
            <w:pPr>
              <w:ind w:firstLine="0"/>
              <w:rPr>
                <w:sz w:val="18"/>
                <w:szCs w:val="18"/>
              </w:rPr>
            </w:pPr>
            <w:r>
              <w:rPr>
                <w:sz w:val="18"/>
                <w:szCs w:val="18"/>
              </w:rPr>
              <w:t>Plot time dependent</w:t>
            </w:r>
            <w:r w:rsidR="0084400C" w:rsidRPr="00C44A7F">
              <w:rPr>
                <w:sz w:val="18"/>
                <w:szCs w:val="18"/>
              </w:rPr>
              <w:t xml:space="preserve"> data</w:t>
            </w:r>
          </w:p>
        </w:tc>
        <w:tc>
          <w:tcPr>
            <w:tcW w:w="1097" w:type="dxa"/>
          </w:tcPr>
          <w:p w14:paraId="7BA612E1" w14:textId="6F21641D" w:rsidR="0084400C" w:rsidRPr="00C44A7F" w:rsidRDefault="00582784" w:rsidP="00235D7C">
            <w:pPr>
              <w:ind w:firstLine="0"/>
              <w:jc w:val="center"/>
              <w:rPr>
                <w:sz w:val="18"/>
                <w:szCs w:val="18"/>
              </w:rPr>
            </w:pPr>
            <w:r w:rsidRPr="00C44A7F">
              <w:rPr>
                <w:sz w:val="18"/>
                <w:szCs w:val="18"/>
              </w:rPr>
              <w:t>X</w:t>
            </w:r>
          </w:p>
        </w:tc>
        <w:tc>
          <w:tcPr>
            <w:tcW w:w="1346" w:type="dxa"/>
          </w:tcPr>
          <w:p w14:paraId="2D2F46BD" w14:textId="65713665" w:rsidR="0084400C" w:rsidRPr="00C44A7F" w:rsidRDefault="0084400C" w:rsidP="00235D7C">
            <w:pPr>
              <w:ind w:firstLine="0"/>
              <w:jc w:val="center"/>
              <w:rPr>
                <w:sz w:val="18"/>
                <w:szCs w:val="18"/>
              </w:rPr>
            </w:pPr>
          </w:p>
        </w:tc>
        <w:tc>
          <w:tcPr>
            <w:tcW w:w="990" w:type="dxa"/>
          </w:tcPr>
          <w:p w14:paraId="09B98406" w14:textId="4340A4F2" w:rsidR="0084400C" w:rsidRPr="00C44A7F" w:rsidRDefault="00C73EDC" w:rsidP="00235D7C">
            <w:pPr>
              <w:ind w:firstLine="0"/>
              <w:jc w:val="center"/>
              <w:rPr>
                <w:sz w:val="18"/>
                <w:szCs w:val="18"/>
              </w:rPr>
            </w:pPr>
            <w:r w:rsidRPr="00C44A7F">
              <w:rPr>
                <w:sz w:val="18"/>
                <w:szCs w:val="18"/>
              </w:rPr>
              <w:t>X</w:t>
            </w:r>
          </w:p>
        </w:tc>
        <w:tc>
          <w:tcPr>
            <w:tcW w:w="1440" w:type="dxa"/>
          </w:tcPr>
          <w:p w14:paraId="2D0A98F9" w14:textId="77777777" w:rsidR="0084400C" w:rsidRPr="00C44A7F" w:rsidRDefault="0084400C" w:rsidP="00235D7C">
            <w:pPr>
              <w:ind w:firstLine="0"/>
              <w:jc w:val="center"/>
              <w:rPr>
                <w:sz w:val="18"/>
                <w:szCs w:val="18"/>
              </w:rPr>
            </w:pPr>
          </w:p>
        </w:tc>
        <w:tc>
          <w:tcPr>
            <w:tcW w:w="630" w:type="dxa"/>
          </w:tcPr>
          <w:p w14:paraId="0A9B442E" w14:textId="7F5C7AE9" w:rsidR="0084400C" w:rsidRPr="00C44A7F" w:rsidRDefault="00453943" w:rsidP="00235D7C">
            <w:pPr>
              <w:ind w:firstLine="0"/>
              <w:jc w:val="center"/>
              <w:rPr>
                <w:sz w:val="18"/>
                <w:szCs w:val="18"/>
              </w:rPr>
            </w:pPr>
            <w:r>
              <w:rPr>
                <w:sz w:val="18"/>
                <w:szCs w:val="18"/>
              </w:rPr>
              <w:t>2</w:t>
            </w:r>
          </w:p>
        </w:tc>
      </w:tr>
      <w:tr w:rsidR="0084400C" w14:paraId="3EC2B54F" w14:textId="77777777" w:rsidTr="00453943">
        <w:trPr>
          <w:trHeight w:val="521"/>
          <w:jc w:val="center"/>
        </w:trPr>
        <w:tc>
          <w:tcPr>
            <w:tcW w:w="2057" w:type="dxa"/>
          </w:tcPr>
          <w:p w14:paraId="37377ED1" w14:textId="77777777" w:rsidR="0084400C" w:rsidRPr="00C44A7F" w:rsidRDefault="0084400C" w:rsidP="00C44A7F">
            <w:pPr>
              <w:ind w:firstLine="0"/>
              <w:rPr>
                <w:sz w:val="18"/>
                <w:szCs w:val="18"/>
              </w:rPr>
            </w:pPr>
            <w:r w:rsidRPr="00C44A7F">
              <w:rPr>
                <w:sz w:val="18"/>
                <w:szCs w:val="18"/>
              </w:rPr>
              <w:t xml:space="preserve">Isolates region for main components </w:t>
            </w:r>
          </w:p>
        </w:tc>
        <w:tc>
          <w:tcPr>
            <w:tcW w:w="1097" w:type="dxa"/>
          </w:tcPr>
          <w:p w14:paraId="6708DC42" w14:textId="77777777" w:rsidR="0084400C" w:rsidRPr="00C44A7F" w:rsidRDefault="0084400C" w:rsidP="00235D7C">
            <w:pPr>
              <w:ind w:firstLine="0"/>
              <w:jc w:val="center"/>
              <w:rPr>
                <w:sz w:val="18"/>
                <w:szCs w:val="18"/>
              </w:rPr>
            </w:pPr>
          </w:p>
        </w:tc>
        <w:tc>
          <w:tcPr>
            <w:tcW w:w="1346" w:type="dxa"/>
          </w:tcPr>
          <w:p w14:paraId="59F6C2FD" w14:textId="77777777" w:rsidR="0084400C" w:rsidRPr="00C44A7F" w:rsidRDefault="0084400C" w:rsidP="00235D7C">
            <w:pPr>
              <w:ind w:firstLine="0"/>
              <w:jc w:val="center"/>
              <w:rPr>
                <w:sz w:val="18"/>
                <w:szCs w:val="18"/>
              </w:rPr>
            </w:pPr>
          </w:p>
        </w:tc>
        <w:tc>
          <w:tcPr>
            <w:tcW w:w="990" w:type="dxa"/>
          </w:tcPr>
          <w:p w14:paraId="6AA35D24" w14:textId="2F3BFFC7" w:rsidR="0084400C" w:rsidRPr="00C44A7F" w:rsidRDefault="00483DFC" w:rsidP="00235D7C">
            <w:pPr>
              <w:ind w:firstLine="0"/>
              <w:jc w:val="center"/>
              <w:rPr>
                <w:sz w:val="18"/>
                <w:szCs w:val="18"/>
              </w:rPr>
            </w:pPr>
            <w:r>
              <w:rPr>
                <w:sz w:val="18"/>
                <w:szCs w:val="18"/>
              </w:rPr>
              <w:t>X</w:t>
            </w:r>
          </w:p>
        </w:tc>
        <w:tc>
          <w:tcPr>
            <w:tcW w:w="1440" w:type="dxa"/>
          </w:tcPr>
          <w:p w14:paraId="18392A3D" w14:textId="2BD030A3" w:rsidR="0084400C" w:rsidRPr="00C44A7F" w:rsidRDefault="00483DFC" w:rsidP="00235D7C">
            <w:pPr>
              <w:ind w:firstLine="0"/>
              <w:jc w:val="center"/>
              <w:rPr>
                <w:sz w:val="18"/>
                <w:szCs w:val="18"/>
              </w:rPr>
            </w:pPr>
            <w:r>
              <w:rPr>
                <w:sz w:val="18"/>
                <w:szCs w:val="18"/>
              </w:rPr>
              <w:t>X</w:t>
            </w:r>
          </w:p>
        </w:tc>
        <w:tc>
          <w:tcPr>
            <w:tcW w:w="630" w:type="dxa"/>
          </w:tcPr>
          <w:p w14:paraId="641618CF" w14:textId="6CE6B1A8" w:rsidR="0084400C" w:rsidRPr="00C44A7F" w:rsidRDefault="00483DFC" w:rsidP="00235D7C">
            <w:pPr>
              <w:ind w:firstLine="0"/>
              <w:jc w:val="center"/>
              <w:rPr>
                <w:sz w:val="18"/>
                <w:szCs w:val="18"/>
              </w:rPr>
            </w:pPr>
            <w:r>
              <w:rPr>
                <w:sz w:val="18"/>
                <w:szCs w:val="18"/>
              </w:rPr>
              <w:t>2</w:t>
            </w:r>
          </w:p>
        </w:tc>
      </w:tr>
      <w:tr w:rsidR="0084400C" w14:paraId="0DDDFA96" w14:textId="77777777" w:rsidTr="00453943">
        <w:trPr>
          <w:trHeight w:val="548"/>
          <w:jc w:val="center"/>
        </w:trPr>
        <w:tc>
          <w:tcPr>
            <w:tcW w:w="2057" w:type="dxa"/>
          </w:tcPr>
          <w:p w14:paraId="1D7DABD2" w14:textId="77777777" w:rsidR="0084400C" w:rsidRPr="00C44A7F" w:rsidRDefault="0084400C" w:rsidP="00C44A7F">
            <w:pPr>
              <w:ind w:firstLine="0"/>
              <w:rPr>
                <w:sz w:val="18"/>
                <w:szCs w:val="18"/>
              </w:rPr>
            </w:pPr>
            <w:r w:rsidRPr="00C44A7F">
              <w:rPr>
                <w:sz w:val="18"/>
                <w:szCs w:val="18"/>
              </w:rPr>
              <w:t xml:space="preserve">Provides connection to power supply </w:t>
            </w:r>
          </w:p>
        </w:tc>
        <w:tc>
          <w:tcPr>
            <w:tcW w:w="1097" w:type="dxa"/>
          </w:tcPr>
          <w:p w14:paraId="79355507" w14:textId="77777777" w:rsidR="0084400C" w:rsidRPr="00C44A7F" w:rsidRDefault="0084400C" w:rsidP="00235D7C">
            <w:pPr>
              <w:ind w:firstLine="0"/>
              <w:jc w:val="center"/>
              <w:rPr>
                <w:sz w:val="18"/>
                <w:szCs w:val="18"/>
              </w:rPr>
            </w:pPr>
          </w:p>
        </w:tc>
        <w:tc>
          <w:tcPr>
            <w:tcW w:w="1346" w:type="dxa"/>
          </w:tcPr>
          <w:p w14:paraId="0E0BE129" w14:textId="77777777" w:rsidR="0084400C" w:rsidRPr="00C44A7F" w:rsidRDefault="0084400C" w:rsidP="00235D7C">
            <w:pPr>
              <w:ind w:firstLine="0"/>
              <w:jc w:val="center"/>
              <w:rPr>
                <w:sz w:val="18"/>
                <w:szCs w:val="18"/>
              </w:rPr>
            </w:pPr>
          </w:p>
        </w:tc>
        <w:tc>
          <w:tcPr>
            <w:tcW w:w="990" w:type="dxa"/>
          </w:tcPr>
          <w:p w14:paraId="78C99FDB" w14:textId="40BB9B1C" w:rsidR="0084400C" w:rsidRPr="00C44A7F" w:rsidRDefault="00483DFC" w:rsidP="00235D7C">
            <w:pPr>
              <w:ind w:firstLine="0"/>
              <w:jc w:val="center"/>
              <w:rPr>
                <w:sz w:val="18"/>
                <w:szCs w:val="18"/>
              </w:rPr>
            </w:pPr>
            <w:r>
              <w:rPr>
                <w:sz w:val="18"/>
                <w:szCs w:val="18"/>
              </w:rPr>
              <w:t>X</w:t>
            </w:r>
          </w:p>
        </w:tc>
        <w:tc>
          <w:tcPr>
            <w:tcW w:w="1440" w:type="dxa"/>
          </w:tcPr>
          <w:p w14:paraId="6A069D13" w14:textId="1466A459" w:rsidR="0084400C" w:rsidRPr="00C44A7F" w:rsidRDefault="00483DFC" w:rsidP="00235D7C">
            <w:pPr>
              <w:ind w:firstLine="0"/>
              <w:jc w:val="center"/>
              <w:rPr>
                <w:sz w:val="18"/>
                <w:szCs w:val="18"/>
              </w:rPr>
            </w:pPr>
            <w:r>
              <w:rPr>
                <w:sz w:val="18"/>
                <w:szCs w:val="18"/>
              </w:rPr>
              <w:t>X</w:t>
            </w:r>
          </w:p>
        </w:tc>
        <w:tc>
          <w:tcPr>
            <w:tcW w:w="630" w:type="dxa"/>
          </w:tcPr>
          <w:p w14:paraId="1AC4E04F" w14:textId="783A6486" w:rsidR="0084400C" w:rsidRPr="00C44A7F" w:rsidRDefault="00483DFC" w:rsidP="00235D7C">
            <w:pPr>
              <w:ind w:firstLine="0"/>
              <w:jc w:val="center"/>
              <w:rPr>
                <w:sz w:val="18"/>
                <w:szCs w:val="18"/>
              </w:rPr>
            </w:pPr>
            <w:r>
              <w:rPr>
                <w:sz w:val="18"/>
                <w:szCs w:val="18"/>
              </w:rPr>
              <w:t>2</w:t>
            </w:r>
          </w:p>
        </w:tc>
      </w:tr>
      <w:tr w:rsidR="0084400C" w14:paraId="0F286554" w14:textId="77777777" w:rsidTr="00453943">
        <w:trPr>
          <w:trHeight w:val="323"/>
          <w:jc w:val="center"/>
        </w:trPr>
        <w:tc>
          <w:tcPr>
            <w:tcW w:w="2057" w:type="dxa"/>
          </w:tcPr>
          <w:p w14:paraId="7A2FD9FC" w14:textId="77777777" w:rsidR="0084400C" w:rsidRPr="00C44A7F" w:rsidRDefault="0084400C" w:rsidP="00C44A7F">
            <w:pPr>
              <w:ind w:firstLine="0"/>
              <w:rPr>
                <w:sz w:val="18"/>
                <w:szCs w:val="18"/>
              </w:rPr>
            </w:pPr>
            <w:r w:rsidRPr="00C44A7F">
              <w:rPr>
                <w:sz w:val="18"/>
                <w:szCs w:val="18"/>
              </w:rPr>
              <w:t xml:space="preserve">Senses applied load </w:t>
            </w:r>
          </w:p>
        </w:tc>
        <w:tc>
          <w:tcPr>
            <w:tcW w:w="1097" w:type="dxa"/>
          </w:tcPr>
          <w:p w14:paraId="18CA862B" w14:textId="77777777" w:rsidR="0084400C" w:rsidRPr="00C44A7F" w:rsidRDefault="0084400C" w:rsidP="00235D7C">
            <w:pPr>
              <w:ind w:firstLine="0"/>
              <w:jc w:val="center"/>
              <w:rPr>
                <w:sz w:val="18"/>
                <w:szCs w:val="18"/>
              </w:rPr>
            </w:pPr>
          </w:p>
        </w:tc>
        <w:tc>
          <w:tcPr>
            <w:tcW w:w="1346" w:type="dxa"/>
          </w:tcPr>
          <w:p w14:paraId="2C89EF92" w14:textId="4469C55E" w:rsidR="0084400C" w:rsidRPr="00C44A7F" w:rsidRDefault="00483DFC" w:rsidP="00235D7C">
            <w:pPr>
              <w:ind w:firstLine="0"/>
              <w:jc w:val="center"/>
              <w:rPr>
                <w:sz w:val="18"/>
                <w:szCs w:val="18"/>
              </w:rPr>
            </w:pPr>
            <w:r>
              <w:rPr>
                <w:sz w:val="18"/>
                <w:szCs w:val="18"/>
              </w:rPr>
              <w:t>X</w:t>
            </w:r>
          </w:p>
        </w:tc>
        <w:tc>
          <w:tcPr>
            <w:tcW w:w="990" w:type="dxa"/>
          </w:tcPr>
          <w:p w14:paraId="42B8869C" w14:textId="77777777" w:rsidR="0084400C" w:rsidRPr="00C44A7F" w:rsidRDefault="0084400C" w:rsidP="00235D7C">
            <w:pPr>
              <w:ind w:firstLine="0"/>
              <w:jc w:val="center"/>
              <w:rPr>
                <w:sz w:val="18"/>
                <w:szCs w:val="18"/>
              </w:rPr>
            </w:pPr>
          </w:p>
        </w:tc>
        <w:tc>
          <w:tcPr>
            <w:tcW w:w="1440" w:type="dxa"/>
          </w:tcPr>
          <w:p w14:paraId="3C10EEF5" w14:textId="77777777" w:rsidR="0084400C" w:rsidRPr="00C44A7F" w:rsidRDefault="0084400C" w:rsidP="00235D7C">
            <w:pPr>
              <w:ind w:firstLine="0"/>
              <w:jc w:val="center"/>
              <w:rPr>
                <w:sz w:val="18"/>
                <w:szCs w:val="18"/>
              </w:rPr>
            </w:pPr>
          </w:p>
        </w:tc>
        <w:tc>
          <w:tcPr>
            <w:tcW w:w="630" w:type="dxa"/>
          </w:tcPr>
          <w:p w14:paraId="70ABF023" w14:textId="28C56F92" w:rsidR="0084400C" w:rsidRPr="00C44A7F" w:rsidRDefault="00483DFC" w:rsidP="00235D7C">
            <w:pPr>
              <w:ind w:firstLine="0"/>
              <w:jc w:val="center"/>
              <w:rPr>
                <w:sz w:val="18"/>
                <w:szCs w:val="18"/>
              </w:rPr>
            </w:pPr>
            <w:r>
              <w:rPr>
                <w:sz w:val="18"/>
                <w:szCs w:val="18"/>
              </w:rPr>
              <w:t>1</w:t>
            </w:r>
          </w:p>
        </w:tc>
      </w:tr>
      <w:tr w:rsidR="0084400C" w14:paraId="1E3A15D5" w14:textId="77777777" w:rsidTr="00453943">
        <w:trPr>
          <w:trHeight w:val="782"/>
          <w:jc w:val="center"/>
        </w:trPr>
        <w:tc>
          <w:tcPr>
            <w:tcW w:w="2057" w:type="dxa"/>
          </w:tcPr>
          <w:p w14:paraId="1BC40FAD" w14:textId="77777777" w:rsidR="0084400C" w:rsidRPr="00C44A7F" w:rsidRDefault="0084400C" w:rsidP="00C44A7F">
            <w:pPr>
              <w:ind w:firstLine="0"/>
              <w:rPr>
                <w:sz w:val="18"/>
                <w:szCs w:val="18"/>
              </w:rPr>
            </w:pPr>
            <w:r w:rsidRPr="00C44A7F">
              <w:rPr>
                <w:sz w:val="18"/>
                <w:szCs w:val="18"/>
              </w:rPr>
              <w:t>Isolates regions for index and middle fingertip application</w:t>
            </w:r>
          </w:p>
        </w:tc>
        <w:tc>
          <w:tcPr>
            <w:tcW w:w="1097" w:type="dxa"/>
          </w:tcPr>
          <w:p w14:paraId="4B9A1040" w14:textId="77777777" w:rsidR="0084400C" w:rsidRPr="00C44A7F" w:rsidRDefault="0084400C" w:rsidP="00235D7C">
            <w:pPr>
              <w:ind w:firstLine="0"/>
              <w:jc w:val="center"/>
              <w:rPr>
                <w:sz w:val="18"/>
                <w:szCs w:val="18"/>
              </w:rPr>
            </w:pPr>
          </w:p>
        </w:tc>
        <w:tc>
          <w:tcPr>
            <w:tcW w:w="1346" w:type="dxa"/>
          </w:tcPr>
          <w:p w14:paraId="706E4E20" w14:textId="14F55F55" w:rsidR="0084400C" w:rsidRPr="00C44A7F" w:rsidRDefault="00915F21" w:rsidP="00235D7C">
            <w:pPr>
              <w:ind w:firstLine="0"/>
              <w:jc w:val="center"/>
              <w:rPr>
                <w:sz w:val="18"/>
                <w:szCs w:val="18"/>
              </w:rPr>
            </w:pPr>
            <w:r>
              <w:rPr>
                <w:sz w:val="18"/>
                <w:szCs w:val="18"/>
              </w:rPr>
              <w:t>X</w:t>
            </w:r>
          </w:p>
        </w:tc>
        <w:tc>
          <w:tcPr>
            <w:tcW w:w="990" w:type="dxa"/>
          </w:tcPr>
          <w:p w14:paraId="52B80A86" w14:textId="402CE260" w:rsidR="0084400C" w:rsidRPr="00C44A7F" w:rsidRDefault="00915F21" w:rsidP="00235D7C">
            <w:pPr>
              <w:ind w:firstLine="0"/>
              <w:jc w:val="center"/>
              <w:rPr>
                <w:sz w:val="18"/>
                <w:szCs w:val="18"/>
              </w:rPr>
            </w:pPr>
            <w:r>
              <w:rPr>
                <w:sz w:val="18"/>
                <w:szCs w:val="18"/>
              </w:rPr>
              <w:t>X</w:t>
            </w:r>
          </w:p>
        </w:tc>
        <w:tc>
          <w:tcPr>
            <w:tcW w:w="1440" w:type="dxa"/>
          </w:tcPr>
          <w:p w14:paraId="79789BE8" w14:textId="77777777" w:rsidR="0084400C" w:rsidRPr="00C44A7F" w:rsidRDefault="0084400C" w:rsidP="00235D7C">
            <w:pPr>
              <w:ind w:firstLine="0"/>
              <w:jc w:val="center"/>
              <w:rPr>
                <w:sz w:val="18"/>
                <w:szCs w:val="18"/>
              </w:rPr>
            </w:pPr>
          </w:p>
        </w:tc>
        <w:tc>
          <w:tcPr>
            <w:tcW w:w="630" w:type="dxa"/>
          </w:tcPr>
          <w:p w14:paraId="2301FC55" w14:textId="2D8F131E" w:rsidR="0084400C" w:rsidRPr="00C44A7F" w:rsidRDefault="00A0395D" w:rsidP="00235D7C">
            <w:pPr>
              <w:ind w:firstLine="0"/>
              <w:jc w:val="center"/>
              <w:rPr>
                <w:sz w:val="18"/>
                <w:szCs w:val="18"/>
              </w:rPr>
            </w:pPr>
            <w:r>
              <w:rPr>
                <w:sz w:val="18"/>
                <w:szCs w:val="18"/>
              </w:rPr>
              <w:t>2</w:t>
            </w:r>
          </w:p>
        </w:tc>
      </w:tr>
      <w:tr w:rsidR="0084400C" w14:paraId="2AE39FBA" w14:textId="77777777" w:rsidTr="00453943">
        <w:trPr>
          <w:trHeight w:val="521"/>
          <w:jc w:val="center"/>
        </w:trPr>
        <w:tc>
          <w:tcPr>
            <w:tcW w:w="2057" w:type="dxa"/>
          </w:tcPr>
          <w:p w14:paraId="356454C3" w14:textId="77777777" w:rsidR="0084400C" w:rsidRPr="00C44A7F" w:rsidRDefault="0084400C" w:rsidP="00C44A7F">
            <w:pPr>
              <w:ind w:firstLine="0"/>
              <w:rPr>
                <w:sz w:val="18"/>
                <w:szCs w:val="18"/>
              </w:rPr>
            </w:pPr>
            <w:r w:rsidRPr="00C44A7F">
              <w:rPr>
                <w:sz w:val="18"/>
                <w:szCs w:val="18"/>
              </w:rPr>
              <w:t xml:space="preserve">Supports weight of components </w:t>
            </w:r>
          </w:p>
        </w:tc>
        <w:tc>
          <w:tcPr>
            <w:tcW w:w="1097" w:type="dxa"/>
          </w:tcPr>
          <w:p w14:paraId="65148226" w14:textId="77777777" w:rsidR="0084400C" w:rsidRPr="00C44A7F" w:rsidRDefault="0084400C" w:rsidP="00235D7C">
            <w:pPr>
              <w:ind w:firstLine="0"/>
              <w:jc w:val="center"/>
              <w:rPr>
                <w:sz w:val="18"/>
                <w:szCs w:val="18"/>
              </w:rPr>
            </w:pPr>
          </w:p>
        </w:tc>
        <w:tc>
          <w:tcPr>
            <w:tcW w:w="1346" w:type="dxa"/>
          </w:tcPr>
          <w:p w14:paraId="5ED1C651" w14:textId="77777777" w:rsidR="0084400C" w:rsidRPr="00C44A7F" w:rsidRDefault="0084400C" w:rsidP="00235D7C">
            <w:pPr>
              <w:ind w:firstLine="0"/>
              <w:jc w:val="center"/>
              <w:rPr>
                <w:sz w:val="18"/>
                <w:szCs w:val="18"/>
              </w:rPr>
            </w:pPr>
          </w:p>
        </w:tc>
        <w:tc>
          <w:tcPr>
            <w:tcW w:w="990" w:type="dxa"/>
          </w:tcPr>
          <w:p w14:paraId="30B1FB73" w14:textId="24570D48" w:rsidR="0084400C" w:rsidRPr="00C44A7F" w:rsidRDefault="00915F21" w:rsidP="00235D7C">
            <w:pPr>
              <w:ind w:firstLine="0"/>
              <w:jc w:val="center"/>
              <w:rPr>
                <w:sz w:val="18"/>
                <w:szCs w:val="18"/>
              </w:rPr>
            </w:pPr>
            <w:r>
              <w:rPr>
                <w:sz w:val="18"/>
                <w:szCs w:val="18"/>
              </w:rPr>
              <w:t>X</w:t>
            </w:r>
          </w:p>
        </w:tc>
        <w:tc>
          <w:tcPr>
            <w:tcW w:w="1440" w:type="dxa"/>
          </w:tcPr>
          <w:p w14:paraId="37084571" w14:textId="77777777" w:rsidR="0084400C" w:rsidRPr="00C44A7F" w:rsidRDefault="0084400C" w:rsidP="00235D7C">
            <w:pPr>
              <w:ind w:firstLine="0"/>
              <w:jc w:val="center"/>
              <w:rPr>
                <w:sz w:val="18"/>
                <w:szCs w:val="18"/>
              </w:rPr>
            </w:pPr>
          </w:p>
        </w:tc>
        <w:tc>
          <w:tcPr>
            <w:tcW w:w="630" w:type="dxa"/>
          </w:tcPr>
          <w:p w14:paraId="535CD1A6" w14:textId="3AA54EFC" w:rsidR="0084400C" w:rsidRPr="00C44A7F" w:rsidRDefault="00915F21" w:rsidP="00235D7C">
            <w:pPr>
              <w:ind w:firstLine="0"/>
              <w:jc w:val="center"/>
              <w:rPr>
                <w:sz w:val="18"/>
                <w:szCs w:val="18"/>
              </w:rPr>
            </w:pPr>
            <w:r>
              <w:rPr>
                <w:sz w:val="18"/>
                <w:szCs w:val="18"/>
              </w:rPr>
              <w:t>1</w:t>
            </w:r>
          </w:p>
        </w:tc>
      </w:tr>
      <w:tr w:rsidR="0084400C" w14:paraId="24E31DCB" w14:textId="77777777" w:rsidTr="00453943">
        <w:trPr>
          <w:trHeight w:val="548"/>
          <w:jc w:val="center"/>
        </w:trPr>
        <w:tc>
          <w:tcPr>
            <w:tcW w:w="2057" w:type="dxa"/>
          </w:tcPr>
          <w:p w14:paraId="797374EA" w14:textId="77777777" w:rsidR="0084400C" w:rsidRPr="00C44A7F" w:rsidRDefault="0084400C" w:rsidP="00C44A7F">
            <w:pPr>
              <w:ind w:firstLine="0"/>
              <w:rPr>
                <w:sz w:val="18"/>
                <w:szCs w:val="18"/>
              </w:rPr>
            </w:pPr>
            <w:r w:rsidRPr="00C44A7F">
              <w:rPr>
                <w:sz w:val="18"/>
                <w:szCs w:val="18"/>
              </w:rPr>
              <w:t xml:space="preserve">Match moment of inertia close to standard </w:t>
            </w:r>
          </w:p>
        </w:tc>
        <w:tc>
          <w:tcPr>
            <w:tcW w:w="1097" w:type="dxa"/>
          </w:tcPr>
          <w:p w14:paraId="5D5926BF" w14:textId="77777777" w:rsidR="0084400C" w:rsidRPr="00C44A7F" w:rsidRDefault="0084400C" w:rsidP="00235D7C">
            <w:pPr>
              <w:ind w:firstLine="0"/>
              <w:jc w:val="center"/>
              <w:rPr>
                <w:sz w:val="18"/>
                <w:szCs w:val="18"/>
              </w:rPr>
            </w:pPr>
          </w:p>
        </w:tc>
        <w:tc>
          <w:tcPr>
            <w:tcW w:w="1346" w:type="dxa"/>
          </w:tcPr>
          <w:p w14:paraId="40306366" w14:textId="06EA455C" w:rsidR="0084400C" w:rsidRPr="00C44A7F" w:rsidRDefault="00235D7C" w:rsidP="00235D7C">
            <w:pPr>
              <w:ind w:firstLine="0"/>
              <w:jc w:val="center"/>
              <w:rPr>
                <w:sz w:val="18"/>
                <w:szCs w:val="18"/>
              </w:rPr>
            </w:pPr>
            <w:r>
              <w:rPr>
                <w:sz w:val="18"/>
                <w:szCs w:val="18"/>
              </w:rPr>
              <w:t>X</w:t>
            </w:r>
          </w:p>
        </w:tc>
        <w:tc>
          <w:tcPr>
            <w:tcW w:w="990" w:type="dxa"/>
          </w:tcPr>
          <w:p w14:paraId="1B621D1E" w14:textId="39A8419F" w:rsidR="0084400C" w:rsidRPr="00C44A7F" w:rsidRDefault="00235D7C" w:rsidP="00235D7C">
            <w:pPr>
              <w:ind w:firstLine="0"/>
              <w:jc w:val="center"/>
              <w:rPr>
                <w:sz w:val="18"/>
                <w:szCs w:val="18"/>
              </w:rPr>
            </w:pPr>
            <w:r>
              <w:rPr>
                <w:sz w:val="18"/>
                <w:szCs w:val="18"/>
              </w:rPr>
              <w:t>X</w:t>
            </w:r>
          </w:p>
        </w:tc>
        <w:tc>
          <w:tcPr>
            <w:tcW w:w="1440" w:type="dxa"/>
          </w:tcPr>
          <w:p w14:paraId="1E03D24E" w14:textId="72D3EC7D" w:rsidR="0084400C" w:rsidRPr="00C44A7F" w:rsidRDefault="00915F21" w:rsidP="00235D7C">
            <w:pPr>
              <w:ind w:firstLine="0"/>
              <w:jc w:val="center"/>
              <w:rPr>
                <w:sz w:val="18"/>
                <w:szCs w:val="18"/>
              </w:rPr>
            </w:pPr>
            <w:r>
              <w:rPr>
                <w:sz w:val="18"/>
                <w:szCs w:val="18"/>
              </w:rPr>
              <w:t>X</w:t>
            </w:r>
          </w:p>
        </w:tc>
        <w:tc>
          <w:tcPr>
            <w:tcW w:w="630" w:type="dxa"/>
          </w:tcPr>
          <w:p w14:paraId="13A7BBFA" w14:textId="647390AB" w:rsidR="0084400C" w:rsidRPr="00C44A7F" w:rsidRDefault="00235D7C" w:rsidP="00235D7C">
            <w:pPr>
              <w:ind w:firstLine="0"/>
              <w:jc w:val="center"/>
              <w:rPr>
                <w:sz w:val="18"/>
                <w:szCs w:val="18"/>
              </w:rPr>
            </w:pPr>
            <w:r>
              <w:rPr>
                <w:sz w:val="18"/>
                <w:szCs w:val="18"/>
              </w:rPr>
              <w:t>3</w:t>
            </w:r>
          </w:p>
        </w:tc>
      </w:tr>
      <w:tr w:rsidR="0084400C" w14:paraId="0C8CEE29" w14:textId="77777777" w:rsidTr="00453943">
        <w:trPr>
          <w:trHeight w:val="584"/>
          <w:jc w:val="center"/>
        </w:trPr>
        <w:tc>
          <w:tcPr>
            <w:tcW w:w="2057" w:type="dxa"/>
          </w:tcPr>
          <w:p w14:paraId="21AFD074" w14:textId="11327C94" w:rsidR="0084400C" w:rsidRPr="00C44A7F" w:rsidRDefault="00524C77" w:rsidP="00C44A7F">
            <w:pPr>
              <w:ind w:firstLine="0"/>
              <w:rPr>
                <w:sz w:val="18"/>
                <w:szCs w:val="18"/>
              </w:rPr>
            </w:pPr>
            <w:r w:rsidRPr="00C44A7F">
              <w:rPr>
                <w:sz w:val="18"/>
                <w:szCs w:val="18"/>
              </w:rPr>
              <w:t xml:space="preserve">Transforms </w:t>
            </w:r>
            <w:r w:rsidR="005C1E8C" w:rsidRPr="00C44A7F">
              <w:rPr>
                <w:sz w:val="18"/>
                <w:szCs w:val="18"/>
              </w:rPr>
              <w:t xml:space="preserve">signals from analog to digital </w:t>
            </w:r>
          </w:p>
        </w:tc>
        <w:tc>
          <w:tcPr>
            <w:tcW w:w="1097" w:type="dxa"/>
          </w:tcPr>
          <w:p w14:paraId="70DCC05D" w14:textId="4081DD71" w:rsidR="0084400C" w:rsidRPr="00C44A7F" w:rsidRDefault="00235D7C" w:rsidP="00235D7C">
            <w:pPr>
              <w:ind w:firstLine="0"/>
              <w:jc w:val="center"/>
              <w:rPr>
                <w:sz w:val="18"/>
                <w:szCs w:val="18"/>
              </w:rPr>
            </w:pPr>
            <w:r>
              <w:rPr>
                <w:sz w:val="18"/>
                <w:szCs w:val="18"/>
              </w:rPr>
              <w:t>X</w:t>
            </w:r>
          </w:p>
        </w:tc>
        <w:tc>
          <w:tcPr>
            <w:tcW w:w="1346" w:type="dxa"/>
          </w:tcPr>
          <w:p w14:paraId="5FCCA1E6" w14:textId="77777777" w:rsidR="0084400C" w:rsidRPr="00C44A7F" w:rsidRDefault="0084400C" w:rsidP="00235D7C">
            <w:pPr>
              <w:ind w:firstLine="0"/>
              <w:jc w:val="center"/>
              <w:rPr>
                <w:sz w:val="18"/>
                <w:szCs w:val="18"/>
              </w:rPr>
            </w:pPr>
          </w:p>
        </w:tc>
        <w:tc>
          <w:tcPr>
            <w:tcW w:w="990" w:type="dxa"/>
          </w:tcPr>
          <w:p w14:paraId="486BE6F8" w14:textId="77777777" w:rsidR="0084400C" w:rsidRPr="00C44A7F" w:rsidRDefault="0084400C" w:rsidP="00235D7C">
            <w:pPr>
              <w:ind w:firstLine="0"/>
              <w:jc w:val="center"/>
              <w:rPr>
                <w:sz w:val="18"/>
                <w:szCs w:val="18"/>
              </w:rPr>
            </w:pPr>
          </w:p>
        </w:tc>
        <w:tc>
          <w:tcPr>
            <w:tcW w:w="1440" w:type="dxa"/>
          </w:tcPr>
          <w:p w14:paraId="6E889FF1" w14:textId="77777777" w:rsidR="0084400C" w:rsidRPr="00C44A7F" w:rsidRDefault="0084400C" w:rsidP="00235D7C">
            <w:pPr>
              <w:ind w:firstLine="0"/>
              <w:jc w:val="center"/>
              <w:rPr>
                <w:sz w:val="18"/>
                <w:szCs w:val="18"/>
              </w:rPr>
            </w:pPr>
          </w:p>
        </w:tc>
        <w:tc>
          <w:tcPr>
            <w:tcW w:w="630" w:type="dxa"/>
          </w:tcPr>
          <w:p w14:paraId="0A6CD751" w14:textId="5119126A" w:rsidR="0084400C" w:rsidRPr="00C44A7F" w:rsidRDefault="00235D7C" w:rsidP="00235D7C">
            <w:pPr>
              <w:ind w:firstLine="0"/>
              <w:jc w:val="center"/>
              <w:rPr>
                <w:sz w:val="18"/>
                <w:szCs w:val="18"/>
              </w:rPr>
            </w:pPr>
            <w:r>
              <w:rPr>
                <w:sz w:val="18"/>
                <w:szCs w:val="18"/>
              </w:rPr>
              <w:t>1</w:t>
            </w:r>
          </w:p>
        </w:tc>
      </w:tr>
      <w:tr w:rsidR="004657F3" w14:paraId="0B99AF40" w14:textId="77777777" w:rsidTr="00453943">
        <w:trPr>
          <w:trHeight w:val="521"/>
          <w:jc w:val="center"/>
        </w:trPr>
        <w:tc>
          <w:tcPr>
            <w:tcW w:w="2057" w:type="dxa"/>
          </w:tcPr>
          <w:p w14:paraId="2294684A" w14:textId="711245C7" w:rsidR="004657F3" w:rsidRPr="00C44A7F" w:rsidRDefault="008C6D3D" w:rsidP="00C44A7F">
            <w:pPr>
              <w:ind w:firstLine="0"/>
              <w:rPr>
                <w:sz w:val="18"/>
                <w:szCs w:val="18"/>
              </w:rPr>
            </w:pPr>
            <w:r w:rsidRPr="00C44A7F">
              <w:rPr>
                <w:sz w:val="18"/>
                <w:szCs w:val="18"/>
              </w:rPr>
              <w:t>Locks components in place</w:t>
            </w:r>
          </w:p>
        </w:tc>
        <w:tc>
          <w:tcPr>
            <w:tcW w:w="1097" w:type="dxa"/>
          </w:tcPr>
          <w:p w14:paraId="3271A252" w14:textId="77777777" w:rsidR="004657F3" w:rsidRPr="00C44A7F" w:rsidRDefault="004657F3" w:rsidP="00235D7C">
            <w:pPr>
              <w:ind w:firstLine="0"/>
              <w:jc w:val="center"/>
              <w:rPr>
                <w:sz w:val="18"/>
                <w:szCs w:val="18"/>
              </w:rPr>
            </w:pPr>
          </w:p>
        </w:tc>
        <w:tc>
          <w:tcPr>
            <w:tcW w:w="1346" w:type="dxa"/>
          </w:tcPr>
          <w:p w14:paraId="4C6CE98C" w14:textId="40F1BB92" w:rsidR="004657F3" w:rsidRPr="00C44A7F" w:rsidRDefault="00235D7C" w:rsidP="00235D7C">
            <w:pPr>
              <w:ind w:firstLine="0"/>
              <w:jc w:val="center"/>
              <w:rPr>
                <w:sz w:val="18"/>
                <w:szCs w:val="18"/>
              </w:rPr>
            </w:pPr>
            <w:r>
              <w:rPr>
                <w:sz w:val="18"/>
                <w:szCs w:val="18"/>
              </w:rPr>
              <w:t>X</w:t>
            </w:r>
          </w:p>
        </w:tc>
        <w:tc>
          <w:tcPr>
            <w:tcW w:w="990" w:type="dxa"/>
          </w:tcPr>
          <w:p w14:paraId="09487DD3" w14:textId="49E44898" w:rsidR="004657F3" w:rsidRPr="00C44A7F" w:rsidRDefault="00235D7C" w:rsidP="00235D7C">
            <w:pPr>
              <w:ind w:firstLine="0"/>
              <w:jc w:val="center"/>
              <w:rPr>
                <w:sz w:val="18"/>
                <w:szCs w:val="18"/>
              </w:rPr>
            </w:pPr>
            <w:r>
              <w:rPr>
                <w:sz w:val="18"/>
                <w:szCs w:val="18"/>
              </w:rPr>
              <w:t>X</w:t>
            </w:r>
          </w:p>
        </w:tc>
        <w:tc>
          <w:tcPr>
            <w:tcW w:w="1440" w:type="dxa"/>
          </w:tcPr>
          <w:p w14:paraId="3D0FB296" w14:textId="07A6E67A" w:rsidR="004657F3" w:rsidRPr="00C44A7F" w:rsidRDefault="00235D7C" w:rsidP="00235D7C">
            <w:pPr>
              <w:ind w:firstLine="0"/>
              <w:jc w:val="center"/>
              <w:rPr>
                <w:sz w:val="18"/>
                <w:szCs w:val="18"/>
              </w:rPr>
            </w:pPr>
            <w:r>
              <w:rPr>
                <w:sz w:val="18"/>
                <w:szCs w:val="18"/>
              </w:rPr>
              <w:t>X</w:t>
            </w:r>
          </w:p>
        </w:tc>
        <w:tc>
          <w:tcPr>
            <w:tcW w:w="630" w:type="dxa"/>
          </w:tcPr>
          <w:p w14:paraId="1E430168" w14:textId="18CA0856" w:rsidR="004657F3" w:rsidRPr="00C44A7F" w:rsidRDefault="00235D7C" w:rsidP="00235D7C">
            <w:pPr>
              <w:ind w:firstLine="0"/>
              <w:jc w:val="center"/>
              <w:rPr>
                <w:sz w:val="18"/>
                <w:szCs w:val="18"/>
              </w:rPr>
            </w:pPr>
            <w:r>
              <w:rPr>
                <w:sz w:val="18"/>
                <w:szCs w:val="18"/>
              </w:rPr>
              <w:t>3</w:t>
            </w:r>
          </w:p>
        </w:tc>
      </w:tr>
      <w:tr w:rsidR="00C44A7F" w14:paraId="3A85E6AD" w14:textId="77777777" w:rsidTr="00453943">
        <w:trPr>
          <w:trHeight w:val="278"/>
          <w:jc w:val="center"/>
        </w:trPr>
        <w:tc>
          <w:tcPr>
            <w:tcW w:w="2057" w:type="dxa"/>
          </w:tcPr>
          <w:p w14:paraId="3AB9AEA9" w14:textId="77777777" w:rsidR="00C44A7F" w:rsidRPr="00C44A7F" w:rsidRDefault="00C44A7F" w:rsidP="00C44A7F">
            <w:pPr>
              <w:ind w:firstLine="0"/>
              <w:rPr>
                <w:sz w:val="18"/>
                <w:szCs w:val="18"/>
              </w:rPr>
            </w:pPr>
          </w:p>
        </w:tc>
        <w:tc>
          <w:tcPr>
            <w:tcW w:w="1097" w:type="dxa"/>
          </w:tcPr>
          <w:p w14:paraId="006E55C0" w14:textId="77777777" w:rsidR="00C44A7F" w:rsidRPr="00C44A7F" w:rsidRDefault="00C44A7F" w:rsidP="00235D7C">
            <w:pPr>
              <w:ind w:firstLine="0"/>
              <w:jc w:val="center"/>
              <w:rPr>
                <w:sz w:val="18"/>
                <w:szCs w:val="18"/>
              </w:rPr>
            </w:pPr>
          </w:p>
        </w:tc>
        <w:tc>
          <w:tcPr>
            <w:tcW w:w="1346" w:type="dxa"/>
          </w:tcPr>
          <w:p w14:paraId="23DC5DC0" w14:textId="77777777" w:rsidR="00C44A7F" w:rsidRPr="00C44A7F" w:rsidRDefault="00C44A7F" w:rsidP="00235D7C">
            <w:pPr>
              <w:ind w:firstLine="0"/>
              <w:jc w:val="center"/>
              <w:rPr>
                <w:sz w:val="18"/>
                <w:szCs w:val="18"/>
              </w:rPr>
            </w:pPr>
          </w:p>
        </w:tc>
        <w:tc>
          <w:tcPr>
            <w:tcW w:w="990" w:type="dxa"/>
          </w:tcPr>
          <w:p w14:paraId="58054EAA" w14:textId="77777777" w:rsidR="00C44A7F" w:rsidRPr="00C44A7F" w:rsidRDefault="00C44A7F" w:rsidP="00235D7C">
            <w:pPr>
              <w:ind w:firstLine="0"/>
              <w:jc w:val="center"/>
              <w:rPr>
                <w:sz w:val="18"/>
                <w:szCs w:val="18"/>
              </w:rPr>
            </w:pPr>
          </w:p>
        </w:tc>
        <w:tc>
          <w:tcPr>
            <w:tcW w:w="1440" w:type="dxa"/>
          </w:tcPr>
          <w:p w14:paraId="5EA7B2C6" w14:textId="77777777" w:rsidR="00C44A7F" w:rsidRPr="00C44A7F" w:rsidRDefault="00C44A7F" w:rsidP="00235D7C">
            <w:pPr>
              <w:ind w:firstLine="0"/>
              <w:jc w:val="center"/>
              <w:rPr>
                <w:sz w:val="18"/>
                <w:szCs w:val="18"/>
              </w:rPr>
            </w:pPr>
          </w:p>
        </w:tc>
        <w:tc>
          <w:tcPr>
            <w:tcW w:w="630" w:type="dxa"/>
          </w:tcPr>
          <w:p w14:paraId="6282445F" w14:textId="77777777" w:rsidR="00C44A7F" w:rsidRPr="00C44A7F" w:rsidRDefault="00C44A7F" w:rsidP="00235D7C">
            <w:pPr>
              <w:ind w:firstLine="0"/>
              <w:jc w:val="center"/>
              <w:rPr>
                <w:sz w:val="18"/>
                <w:szCs w:val="18"/>
              </w:rPr>
            </w:pPr>
          </w:p>
        </w:tc>
      </w:tr>
      <w:tr w:rsidR="00C44A7F" w14:paraId="4E21F1E7" w14:textId="77777777" w:rsidTr="00453943">
        <w:trPr>
          <w:trHeight w:val="359"/>
          <w:jc w:val="center"/>
        </w:trPr>
        <w:tc>
          <w:tcPr>
            <w:tcW w:w="2057" w:type="dxa"/>
          </w:tcPr>
          <w:p w14:paraId="5C80E1B8" w14:textId="40EA2E45" w:rsidR="00C44A7F" w:rsidRPr="00453943" w:rsidRDefault="00C44A7F" w:rsidP="00C44A7F">
            <w:pPr>
              <w:ind w:firstLine="0"/>
              <w:rPr>
                <w:b/>
                <w:bCs/>
                <w:sz w:val="18"/>
                <w:szCs w:val="18"/>
              </w:rPr>
            </w:pPr>
            <w:r w:rsidRPr="00453943">
              <w:rPr>
                <w:b/>
                <w:bCs/>
                <w:sz w:val="18"/>
                <w:szCs w:val="18"/>
              </w:rPr>
              <w:t>Sum</w:t>
            </w:r>
          </w:p>
        </w:tc>
        <w:tc>
          <w:tcPr>
            <w:tcW w:w="1097" w:type="dxa"/>
          </w:tcPr>
          <w:p w14:paraId="5760469B" w14:textId="613F250C" w:rsidR="00C44A7F" w:rsidRPr="00C44A7F" w:rsidRDefault="00B32E7D" w:rsidP="00235D7C">
            <w:pPr>
              <w:ind w:firstLine="0"/>
              <w:jc w:val="center"/>
              <w:rPr>
                <w:sz w:val="18"/>
                <w:szCs w:val="18"/>
              </w:rPr>
            </w:pPr>
            <w:r>
              <w:rPr>
                <w:sz w:val="18"/>
                <w:szCs w:val="18"/>
              </w:rPr>
              <w:t>2</w:t>
            </w:r>
          </w:p>
        </w:tc>
        <w:tc>
          <w:tcPr>
            <w:tcW w:w="1346" w:type="dxa"/>
          </w:tcPr>
          <w:p w14:paraId="23817E54" w14:textId="19AE7C66" w:rsidR="00C44A7F" w:rsidRPr="00C44A7F" w:rsidRDefault="00235D7C" w:rsidP="00235D7C">
            <w:pPr>
              <w:ind w:firstLine="0"/>
              <w:jc w:val="center"/>
              <w:rPr>
                <w:sz w:val="18"/>
                <w:szCs w:val="18"/>
              </w:rPr>
            </w:pPr>
            <w:r>
              <w:rPr>
                <w:sz w:val="18"/>
                <w:szCs w:val="18"/>
              </w:rPr>
              <w:t>4</w:t>
            </w:r>
          </w:p>
        </w:tc>
        <w:tc>
          <w:tcPr>
            <w:tcW w:w="990" w:type="dxa"/>
          </w:tcPr>
          <w:p w14:paraId="39D82413" w14:textId="55E70E86" w:rsidR="00C44A7F" w:rsidRPr="00C44A7F" w:rsidRDefault="00235D7C" w:rsidP="00235D7C">
            <w:pPr>
              <w:ind w:firstLine="0"/>
              <w:jc w:val="center"/>
              <w:rPr>
                <w:sz w:val="18"/>
                <w:szCs w:val="18"/>
              </w:rPr>
            </w:pPr>
            <w:r>
              <w:rPr>
                <w:sz w:val="18"/>
                <w:szCs w:val="18"/>
              </w:rPr>
              <w:t>7</w:t>
            </w:r>
          </w:p>
        </w:tc>
        <w:tc>
          <w:tcPr>
            <w:tcW w:w="1440" w:type="dxa"/>
          </w:tcPr>
          <w:p w14:paraId="33ECB249" w14:textId="1C2510BC" w:rsidR="00C44A7F" w:rsidRPr="00C44A7F" w:rsidRDefault="00235D7C" w:rsidP="00235D7C">
            <w:pPr>
              <w:ind w:firstLine="0"/>
              <w:jc w:val="center"/>
              <w:rPr>
                <w:sz w:val="18"/>
                <w:szCs w:val="18"/>
              </w:rPr>
            </w:pPr>
            <w:r>
              <w:rPr>
                <w:sz w:val="18"/>
                <w:szCs w:val="18"/>
              </w:rPr>
              <w:t>4</w:t>
            </w:r>
          </w:p>
        </w:tc>
        <w:tc>
          <w:tcPr>
            <w:tcW w:w="630" w:type="dxa"/>
          </w:tcPr>
          <w:p w14:paraId="1A807C01" w14:textId="77777777" w:rsidR="00C44A7F" w:rsidRPr="00C44A7F" w:rsidRDefault="00C44A7F" w:rsidP="00235D7C">
            <w:pPr>
              <w:ind w:firstLine="0"/>
              <w:jc w:val="center"/>
              <w:rPr>
                <w:sz w:val="18"/>
                <w:szCs w:val="18"/>
              </w:rPr>
            </w:pPr>
          </w:p>
        </w:tc>
      </w:tr>
    </w:tbl>
    <w:p w14:paraId="794CE895" w14:textId="1AD9E985" w:rsidR="007F6FD7" w:rsidRDefault="007F6FD7" w:rsidP="007F6FD7"/>
    <w:p w14:paraId="34E05F12" w14:textId="7A1EFD01" w:rsidR="007F6FD7" w:rsidRPr="007F6FD7" w:rsidRDefault="007F6FD7" w:rsidP="007F6FD7"/>
    <w:p w14:paraId="16F00245" w14:textId="7A1EFD01" w:rsidR="00CC05FE" w:rsidRDefault="00CC05FE">
      <w:pPr>
        <w:pStyle w:val="Heading1"/>
      </w:pPr>
    </w:p>
    <w:p w14:paraId="7E9D225C" w14:textId="68FE8A46" w:rsidR="00F84DDC" w:rsidRDefault="009733D3">
      <w:pPr>
        <w:pStyle w:val="Heading1"/>
      </w:pPr>
      <w:bookmarkStart w:id="128" w:name="_Toc100581414"/>
      <w:bookmarkStart w:id="129" w:name="_Toc100582893"/>
      <w:bookmarkStart w:id="130" w:name="_Toc100583163"/>
      <w:bookmarkStart w:id="131" w:name="_Toc100673737"/>
      <w:r>
        <w:t>Appendix C: Target Catalog</w:t>
      </w:r>
      <w:bookmarkEnd w:id="128"/>
      <w:bookmarkEnd w:id="129"/>
      <w:bookmarkEnd w:id="130"/>
      <w:bookmarkEnd w:id="131"/>
    </w:p>
    <w:tbl>
      <w:tblPr>
        <w:tblStyle w:val="TableGrid"/>
        <w:tblW w:w="0" w:type="auto"/>
        <w:tblLook w:val="04A0" w:firstRow="1" w:lastRow="0" w:firstColumn="1" w:lastColumn="0" w:noHBand="0" w:noVBand="1"/>
      </w:tblPr>
      <w:tblGrid>
        <w:gridCol w:w="3116"/>
        <w:gridCol w:w="3117"/>
        <w:gridCol w:w="3117"/>
      </w:tblGrid>
      <w:tr w:rsidR="00024484" w14:paraId="4DE6F5DD" w14:textId="77777777" w:rsidTr="00024484">
        <w:tc>
          <w:tcPr>
            <w:tcW w:w="3116" w:type="dxa"/>
          </w:tcPr>
          <w:p w14:paraId="312E6F12" w14:textId="222FA9F9" w:rsidR="00024484" w:rsidRPr="00DB2768" w:rsidRDefault="00024484" w:rsidP="00024484">
            <w:pPr>
              <w:spacing w:after="160" w:line="259" w:lineRule="auto"/>
              <w:ind w:firstLine="0"/>
              <w:jc w:val="center"/>
              <w:rPr>
                <w:b/>
                <w:bCs/>
              </w:rPr>
            </w:pPr>
            <w:r w:rsidRPr="00DB2768">
              <w:rPr>
                <w:b/>
                <w:bCs/>
              </w:rPr>
              <w:t>Functions</w:t>
            </w:r>
          </w:p>
        </w:tc>
        <w:tc>
          <w:tcPr>
            <w:tcW w:w="3117" w:type="dxa"/>
          </w:tcPr>
          <w:p w14:paraId="5D67C0A8" w14:textId="539C3D17" w:rsidR="00024484" w:rsidRPr="00DB2768" w:rsidRDefault="00024484" w:rsidP="00024484">
            <w:pPr>
              <w:spacing w:after="160" w:line="259" w:lineRule="auto"/>
              <w:ind w:firstLine="0"/>
              <w:jc w:val="center"/>
              <w:rPr>
                <w:b/>
                <w:bCs/>
              </w:rPr>
            </w:pPr>
            <w:r w:rsidRPr="00DB2768">
              <w:rPr>
                <w:b/>
                <w:bCs/>
              </w:rPr>
              <w:t>Targets</w:t>
            </w:r>
          </w:p>
        </w:tc>
        <w:tc>
          <w:tcPr>
            <w:tcW w:w="3117" w:type="dxa"/>
          </w:tcPr>
          <w:p w14:paraId="7056D2EE" w14:textId="6D27734D" w:rsidR="00024484" w:rsidRPr="00DB2768" w:rsidRDefault="00024484" w:rsidP="00024484">
            <w:pPr>
              <w:spacing w:after="160" w:line="259" w:lineRule="auto"/>
              <w:ind w:firstLine="0"/>
              <w:jc w:val="center"/>
              <w:rPr>
                <w:b/>
                <w:bCs/>
              </w:rPr>
            </w:pPr>
            <w:r w:rsidRPr="00DB2768">
              <w:rPr>
                <w:b/>
                <w:bCs/>
              </w:rPr>
              <w:t>Metrics</w:t>
            </w:r>
          </w:p>
        </w:tc>
      </w:tr>
      <w:tr w:rsidR="00024484" w14:paraId="6DEC3997" w14:textId="77777777" w:rsidTr="00024484">
        <w:tc>
          <w:tcPr>
            <w:tcW w:w="3116" w:type="dxa"/>
          </w:tcPr>
          <w:p w14:paraId="3072ED70" w14:textId="59BAA44B" w:rsidR="00024484" w:rsidRDefault="009B1E72" w:rsidP="00024484">
            <w:pPr>
              <w:spacing w:after="160" w:line="259" w:lineRule="auto"/>
              <w:ind w:firstLine="0"/>
              <w:jc w:val="center"/>
            </w:pPr>
            <w:r w:rsidRPr="001F139C">
              <w:t>Transforms signals from analog to digital</w:t>
            </w:r>
          </w:p>
        </w:tc>
        <w:tc>
          <w:tcPr>
            <w:tcW w:w="3117" w:type="dxa"/>
          </w:tcPr>
          <w:p w14:paraId="440BA679" w14:textId="2FDEEAEC" w:rsidR="00024484" w:rsidRDefault="00046363" w:rsidP="00024484">
            <w:pPr>
              <w:spacing w:after="160" w:line="259" w:lineRule="auto"/>
              <w:ind w:firstLine="0"/>
              <w:jc w:val="center"/>
            </w:pPr>
            <w:r>
              <w:t>Data is gathered at a frequency higher than 10 kHz</w:t>
            </w:r>
            <w:r w:rsidR="00EA52C6">
              <w:t>.</w:t>
            </w:r>
          </w:p>
        </w:tc>
        <w:tc>
          <w:tcPr>
            <w:tcW w:w="3117" w:type="dxa"/>
          </w:tcPr>
          <w:p w14:paraId="0DFE400F" w14:textId="388085B9" w:rsidR="00024484" w:rsidRDefault="00F536B8" w:rsidP="00024484">
            <w:pPr>
              <w:spacing w:after="160" w:line="259" w:lineRule="auto"/>
              <w:ind w:firstLine="0"/>
              <w:jc w:val="center"/>
            </w:pPr>
            <w:r>
              <w:t>Software</w:t>
            </w:r>
            <w:r w:rsidR="002F1118">
              <w:t xml:space="preserve"> will </w:t>
            </w:r>
            <w:r w:rsidR="001934A7">
              <w:t>show the data in di</w:t>
            </w:r>
            <w:r w:rsidR="00050BF3">
              <w:t>screte</w:t>
            </w:r>
            <w:r w:rsidR="001934A7">
              <w:t xml:space="preserve"> time steps t</w:t>
            </w:r>
            <w:r w:rsidR="007B0FFA">
              <w:t>hat should match</w:t>
            </w:r>
            <w:r w:rsidR="0034028E">
              <w:t xml:space="preserve"> the frequency of the sensors</w:t>
            </w:r>
            <w:r w:rsidR="00EA52C6">
              <w:t>.</w:t>
            </w:r>
          </w:p>
        </w:tc>
      </w:tr>
      <w:tr w:rsidR="00024484" w14:paraId="2EF88712" w14:textId="77777777" w:rsidTr="00024484">
        <w:tc>
          <w:tcPr>
            <w:tcW w:w="3116" w:type="dxa"/>
          </w:tcPr>
          <w:p w14:paraId="1A6A5443" w14:textId="6B846EAB" w:rsidR="00024484" w:rsidRDefault="009B1E72" w:rsidP="00024484">
            <w:pPr>
              <w:spacing w:after="160" w:line="259" w:lineRule="auto"/>
              <w:ind w:firstLine="0"/>
              <w:jc w:val="center"/>
            </w:pPr>
            <w:r w:rsidRPr="001F139C">
              <w:rPr>
                <w:highlight w:val="yellow"/>
              </w:rPr>
              <w:lastRenderedPageBreak/>
              <w:t>Plot time dependent data</w:t>
            </w:r>
          </w:p>
        </w:tc>
        <w:tc>
          <w:tcPr>
            <w:tcW w:w="3117" w:type="dxa"/>
          </w:tcPr>
          <w:p w14:paraId="7C2F524C" w14:textId="3419AC62" w:rsidR="00024484" w:rsidRDefault="00654035" w:rsidP="00024484">
            <w:pPr>
              <w:spacing w:after="160" w:line="259" w:lineRule="auto"/>
              <w:ind w:firstLine="0"/>
              <w:jc w:val="center"/>
            </w:pPr>
            <w:r>
              <w:t>Data is shown for a period of 2 seconds</w:t>
            </w:r>
            <w:r w:rsidR="00475500">
              <w:t xml:space="preserve"> after</w:t>
            </w:r>
            <w:r w:rsidR="009D1CB5">
              <w:t xml:space="preserve"> force application</w:t>
            </w:r>
            <w:r>
              <w:t>.</w:t>
            </w:r>
          </w:p>
        </w:tc>
        <w:tc>
          <w:tcPr>
            <w:tcW w:w="3117" w:type="dxa"/>
          </w:tcPr>
          <w:p w14:paraId="3E752425" w14:textId="1A730E51" w:rsidR="00024484" w:rsidRDefault="005C5614" w:rsidP="00024484">
            <w:pPr>
              <w:spacing w:after="160" w:line="259" w:lineRule="auto"/>
              <w:ind w:firstLine="0"/>
              <w:jc w:val="center"/>
            </w:pPr>
            <w:r>
              <w:t xml:space="preserve">Software will </w:t>
            </w:r>
            <w:r w:rsidR="00685CD6">
              <w:t xml:space="preserve">plot the data </w:t>
            </w:r>
            <w:r w:rsidR="0061045F">
              <w:t>for the specified time interval.</w:t>
            </w:r>
          </w:p>
        </w:tc>
      </w:tr>
      <w:tr w:rsidR="00024484" w14:paraId="42961660" w14:textId="77777777" w:rsidTr="00024484">
        <w:tc>
          <w:tcPr>
            <w:tcW w:w="3116" w:type="dxa"/>
          </w:tcPr>
          <w:p w14:paraId="0F627909" w14:textId="42CC13B6" w:rsidR="00024484" w:rsidRDefault="009B1E72" w:rsidP="00024484">
            <w:pPr>
              <w:spacing w:after="160" w:line="259" w:lineRule="auto"/>
              <w:ind w:firstLine="0"/>
              <w:jc w:val="center"/>
            </w:pPr>
            <w:r w:rsidRPr="00CB4F0C">
              <w:t>Senses applied load</w:t>
            </w:r>
          </w:p>
        </w:tc>
        <w:tc>
          <w:tcPr>
            <w:tcW w:w="3117" w:type="dxa"/>
          </w:tcPr>
          <w:p w14:paraId="4FCA0A49" w14:textId="7C0011DB" w:rsidR="00024484" w:rsidRDefault="794F2F47" w:rsidP="00024484">
            <w:pPr>
              <w:spacing w:after="160" w:line="259" w:lineRule="auto"/>
              <w:ind w:firstLine="0"/>
              <w:jc w:val="center"/>
            </w:pPr>
            <w:r>
              <w:t>~</w:t>
            </w:r>
            <w:r w:rsidR="5BDFE414">
              <w:t>117N</w:t>
            </w:r>
          </w:p>
        </w:tc>
        <w:tc>
          <w:tcPr>
            <w:tcW w:w="3117" w:type="dxa"/>
          </w:tcPr>
          <w:p w14:paraId="14F97F52" w14:textId="44554045" w:rsidR="00024484" w:rsidRDefault="003F1B7D" w:rsidP="00024484">
            <w:pPr>
              <w:spacing w:after="160" w:line="259" w:lineRule="auto"/>
              <w:ind w:firstLine="0"/>
              <w:jc w:val="center"/>
            </w:pPr>
            <w:r>
              <w:t>Pressure plate will be used</w:t>
            </w:r>
            <w:r w:rsidR="006002D6">
              <w:t xml:space="preserve"> to verify th</w:t>
            </w:r>
            <w:r w:rsidR="00A26528">
              <w:t>at a given input load is sensed correctly</w:t>
            </w:r>
            <w:r w:rsidR="5BDFE414">
              <w:t>.</w:t>
            </w:r>
          </w:p>
        </w:tc>
      </w:tr>
      <w:tr w:rsidR="00024484" w14:paraId="0370F583" w14:textId="77777777" w:rsidTr="00024484">
        <w:tc>
          <w:tcPr>
            <w:tcW w:w="3116" w:type="dxa"/>
          </w:tcPr>
          <w:p w14:paraId="12E53373" w14:textId="603654B3" w:rsidR="00024484" w:rsidRDefault="009B1E72" w:rsidP="00024484">
            <w:pPr>
              <w:spacing w:after="160" w:line="259" w:lineRule="auto"/>
              <w:ind w:firstLine="0"/>
              <w:jc w:val="center"/>
            </w:pPr>
            <w:r w:rsidRPr="007C0318">
              <w:rPr>
                <w:highlight w:val="yellow"/>
              </w:rPr>
              <w:t>Isolates regions for index and middle fingertip application</w:t>
            </w:r>
          </w:p>
        </w:tc>
        <w:tc>
          <w:tcPr>
            <w:tcW w:w="3117" w:type="dxa"/>
          </w:tcPr>
          <w:p w14:paraId="7DF37CB2" w14:textId="7249D4D7" w:rsidR="00024484" w:rsidRDefault="30DB9381" w:rsidP="00024484">
            <w:pPr>
              <w:spacing w:after="160" w:line="259" w:lineRule="auto"/>
              <w:ind w:firstLine="0"/>
              <w:jc w:val="center"/>
            </w:pPr>
            <w:r>
              <w:t>Between 4cm</w:t>
            </w:r>
            <w:r w:rsidRPr="28547B9B">
              <w:rPr>
                <w:vertAlign w:val="superscript"/>
              </w:rPr>
              <w:t>2</w:t>
            </w:r>
            <w:r>
              <w:t xml:space="preserve"> and 5cm</w:t>
            </w:r>
            <w:r w:rsidRPr="28547B9B">
              <w:rPr>
                <w:vertAlign w:val="superscript"/>
              </w:rPr>
              <w:t>2</w:t>
            </w:r>
          </w:p>
        </w:tc>
        <w:tc>
          <w:tcPr>
            <w:tcW w:w="3117" w:type="dxa"/>
          </w:tcPr>
          <w:p w14:paraId="0103A22B" w14:textId="7CD2C0DA" w:rsidR="00024484" w:rsidRDefault="1BB898AD" w:rsidP="00024484">
            <w:pPr>
              <w:spacing w:after="160" w:line="259" w:lineRule="auto"/>
              <w:ind w:firstLine="0"/>
              <w:jc w:val="center"/>
            </w:pPr>
            <w:r>
              <w:t>Digital caliper will be utilized to measure lengths to determine area.</w:t>
            </w:r>
          </w:p>
        </w:tc>
      </w:tr>
      <w:tr w:rsidR="00024484" w14:paraId="75BF7F7F" w14:textId="77777777" w:rsidTr="00024484">
        <w:tc>
          <w:tcPr>
            <w:tcW w:w="3116" w:type="dxa"/>
          </w:tcPr>
          <w:p w14:paraId="1F874450" w14:textId="46841177" w:rsidR="00024484" w:rsidRDefault="005A185B" w:rsidP="00024484">
            <w:pPr>
              <w:spacing w:after="160" w:line="259" w:lineRule="auto"/>
              <w:ind w:firstLine="0"/>
              <w:jc w:val="center"/>
            </w:pPr>
            <w:r>
              <w:t>Supports weight of components</w:t>
            </w:r>
          </w:p>
        </w:tc>
        <w:tc>
          <w:tcPr>
            <w:tcW w:w="3117" w:type="dxa"/>
          </w:tcPr>
          <w:p w14:paraId="235465FF" w14:textId="550D7C2A" w:rsidR="00024484" w:rsidRDefault="1A78B5D9" w:rsidP="00024484">
            <w:pPr>
              <w:spacing w:after="160" w:line="259" w:lineRule="auto"/>
              <w:ind w:firstLine="0"/>
              <w:jc w:val="center"/>
            </w:pPr>
            <w:r>
              <w:t>Housing</w:t>
            </w:r>
            <w:r w:rsidR="323B174E">
              <w:t xml:space="preserve"> can support at least 75 grams.</w:t>
            </w:r>
          </w:p>
        </w:tc>
        <w:tc>
          <w:tcPr>
            <w:tcW w:w="3117" w:type="dxa"/>
          </w:tcPr>
          <w:p w14:paraId="77D9B346" w14:textId="0E4C5CD3" w:rsidR="00024484" w:rsidRDefault="0D331B18" w:rsidP="00024484">
            <w:pPr>
              <w:spacing w:after="160" w:line="259" w:lineRule="auto"/>
              <w:ind w:firstLine="0"/>
              <w:jc w:val="center"/>
            </w:pPr>
            <w:r>
              <w:t>Components are placed without yielding the housing</w:t>
            </w:r>
            <w:r w:rsidR="535EF3D4">
              <w:t>.</w:t>
            </w:r>
          </w:p>
        </w:tc>
      </w:tr>
      <w:tr w:rsidR="00024484" w14:paraId="527C0660" w14:textId="77777777" w:rsidTr="00024484">
        <w:tc>
          <w:tcPr>
            <w:tcW w:w="3116" w:type="dxa"/>
          </w:tcPr>
          <w:p w14:paraId="4E8B257E" w14:textId="60855F42" w:rsidR="00024484" w:rsidRDefault="005A185B" w:rsidP="00024484">
            <w:pPr>
              <w:spacing w:after="160" w:line="259" w:lineRule="auto"/>
              <w:ind w:firstLine="0"/>
              <w:jc w:val="center"/>
            </w:pPr>
            <w:r w:rsidRPr="0069627E">
              <w:rPr>
                <w:highlight w:val="yellow"/>
              </w:rPr>
              <w:t>Locks components in place</w:t>
            </w:r>
          </w:p>
        </w:tc>
        <w:tc>
          <w:tcPr>
            <w:tcW w:w="3117" w:type="dxa"/>
          </w:tcPr>
          <w:p w14:paraId="4B2A4470" w14:textId="226269B4" w:rsidR="00024484" w:rsidRDefault="2D9144B3" w:rsidP="00024484">
            <w:pPr>
              <w:spacing w:after="160" w:line="259" w:lineRule="auto"/>
              <w:ind w:firstLine="0"/>
              <w:jc w:val="center"/>
            </w:pPr>
            <w:r>
              <w:t>Components will be limited to 0.1mm of movement</w:t>
            </w:r>
          </w:p>
        </w:tc>
        <w:tc>
          <w:tcPr>
            <w:tcW w:w="3117" w:type="dxa"/>
          </w:tcPr>
          <w:p w14:paraId="2F906B95" w14:textId="4B76AEB1" w:rsidR="00024484" w:rsidRDefault="442B0263" w:rsidP="00024484">
            <w:pPr>
              <w:spacing w:after="160" w:line="259" w:lineRule="auto"/>
              <w:ind w:firstLine="0"/>
              <w:jc w:val="center"/>
            </w:pPr>
            <w:r>
              <w:t xml:space="preserve">Components will be displaced in </w:t>
            </w:r>
            <w:r w:rsidR="2449DA8C">
              <w:t xml:space="preserve">the </w:t>
            </w:r>
            <w:r>
              <w:t>housing to measure difference.</w:t>
            </w:r>
          </w:p>
        </w:tc>
      </w:tr>
      <w:tr w:rsidR="00024484" w14:paraId="748B8490" w14:textId="77777777" w:rsidTr="00024484">
        <w:tc>
          <w:tcPr>
            <w:tcW w:w="3116" w:type="dxa"/>
          </w:tcPr>
          <w:p w14:paraId="7B0D6325" w14:textId="51B11B28" w:rsidR="00024484" w:rsidRDefault="005A185B" w:rsidP="00024484">
            <w:pPr>
              <w:spacing w:after="160" w:line="259" w:lineRule="auto"/>
              <w:ind w:firstLine="0"/>
              <w:jc w:val="center"/>
            </w:pPr>
            <w:r w:rsidRPr="00CB4F0C">
              <w:rPr>
                <w:highlight w:val="yellow"/>
              </w:rPr>
              <w:t>Isolates region for main components</w:t>
            </w:r>
          </w:p>
        </w:tc>
        <w:tc>
          <w:tcPr>
            <w:tcW w:w="3117" w:type="dxa"/>
          </w:tcPr>
          <w:p w14:paraId="4BA16D37" w14:textId="71846E30" w:rsidR="00024484" w:rsidRDefault="410CA999" w:rsidP="00024484">
            <w:pPr>
              <w:spacing w:after="160" w:line="259" w:lineRule="auto"/>
              <w:ind w:firstLine="0"/>
              <w:jc w:val="center"/>
            </w:pPr>
            <w:r>
              <w:t xml:space="preserve">Between </w:t>
            </w:r>
            <w:r w:rsidR="3935B5DD">
              <w:t>2000mm</w:t>
            </w:r>
            <w:r w:rsidR="5724C242" w:rsidRPr="70414539">
              <w:rPr>
                <w:vertAlign w:val="superscript"/>
              </w:rPr>
              <w:t>2</w:t>
            </w:r>
            <w:r w:rsidR="5724C242" w:rsidRPr="27FAEFD6">
              <w:t xml:space="preserve"> and </w:t>
            </w:r>
            <w:r w:rsidR="5724C242" w:rsidRPr="264F4564">
              <w:t>2100mm</w:t>
            </w:r>
            <w:r w:rsidR="5724C242" w:rsidRPr="264F4564">
              <w:rPr>
                <w:vertAlign w:val="superscript"/>
              </w:rPr>
              <w:t>2</w:t>
            </w:r>
          </w:p>
        </w:tc>
        <w:tc>
          <w:tcPr>
            <w:tcW w:w="3117" w:type="dxa"/>
          </w:tcPr>
          <w:p w14:paraId="0AE7AAAE" w14:textId="6F9D6C47" w:rsidR="00024484" w:rsidRDefault="6FA8A1E7" w:rsidP="00024484">
            <w:pPr>
              <w:spacing w:after="160" w:line="259" w:lineRule="auto"/>
              <w:ind w:firstLine="0"/>
              <w:jc w:val="center"/>
            </w:pPr>
            <w:r>
              <w:t>Digital caliper will be utilized to measure le</w:t>
            </w:r>
            <w:r w:rsidR="45528FE8">
              <w:t xml:space="preserve">ngths to </w:t>
            </w:r>
            <w:r>
              <w:t>determine area.</w:t>
            </w:r>
          </w:p>
        </w:tc>
      </w:tr>
      <w:tr w:rsidR="00024484" w14:paraId="59F5DAFB" w14:textId="77777777" w:rsidTr="00024484">
        <w:tc>
          <w:tcPr>
            <w:tcW w:w="3116" w:type="dxa"/>
          </w:tcPr>
          <w:p w14:paraId="276980B9" w14:textId="56E7208D" w:rsidR="00024484" w:rsidRPr="00903F9F" w:rsidRDefault="00194948" w:rsidP="00024484">
            <w:pPr>
              <w:spacing w:after="160" w:line="259" w:lineRule="auto"/>
              <w:ind w:firstLine="0"/>
              <w:jc w:val="center"/>
              <w:rPr>
                <w:highlight w:val="yellow"/>
              </w:rPr>
            </w:pPr>
            <w:r w:rsidRPr="00903F9F">
              <w:rPr>
                <w:highlight w:val="yellow"/>
              </w:rPr>
              <w:t>Match moment of inertia close to standard</w:t>
            </w:r>
          </w:p>
        </w:tc>
        <w:tc>
          <w:tcPr>
            <w:tcW w:w="3117" w:type="dxa"/>
          </w:tcPr>
          <w:p w14:paraId="157C0F27" w14:textId="0F3E5E3D" w:rsidR="00024484" w:rsidRDefault="00562172" w:rsidP="00024484">
            <w:pPr>
              <w:spacing w:after="160" w:line="259" w:lineRule="auto"/>
              <w:ind w:firstLine="0"/>
              <w:jc w:val="center"/>
            </w:pPr>
            <w:r>
              <w:t xml:space="preserve">Moment of inertia </w:t>
            </w:r>
            <w:r w:rsidR="009855B4">
              <w:t>is equal to</w:t>
            </w:r>
            <w:r w:rsidR="004D6174">
              <w:t xml:space="preserve"> </w:t>
            </w:r>
            <w:r w:rsidR="00F37F32">
              <w:t>81.56</w:t>
            </w:r>
            <w:r w:rsidR="00724526">
              <w:t>±</w:t>
            </w:r>
            <w:r w:rsidR="00071D86">
              <w:t>7%</w:t>
            </w:r>
            <w:r w:rsidR="00F37F32">
              <w:t xml:space="preserve"> kg</w:t>
            </w:r>
            <w:r w:rsidR="00A06824">
              <w:t>*mm</w:t>
            </w:r>
            <w:r w:rsidR="00A06824">
              <w:rPr>
                <w:vertAlign w:val="superscript"/>
              </w:rPr>
              <w:t>2</w:t>
            </w:r>
            <w:r w:rsidR="009855B4">
              <w:t xml:space="preserve"> </w:t>
            </w:r>
          </w:p>
        </w:tc>
        <w:tc>
          <w:tcPr>
            <w:tcW w:w="3117" w:type="dxa"/>
          </w:tcPr>
          <w:p w14:paraId="535E0BC1" w14:textId="18E63C9F" w:rsidR="00024484" w:rsidRDefault="00A26DCE" w:rsidP="00024484">
            <w:pPr>
              <w:spacing w:after="160" w:line="259" w:lineRule="auto"/>
              <w:ind w:firstLine="0"/>
              <w:jc w:val="center"/>
            </w:pPr>
            <w:r>
              <w:t xml:space="preserve">Device will be suspended </w:t>
            </w:r>
            <w:r w:rsidR="003E32F5">
              <w:t>through its center of mass and rotated</w:t>
            </w:r>
            <w:r w:rsidR="00D55EDD">
              <w:t>.</w:t>
            </w:r>
          </w:p>
        </w:tc>
      </w:tr>
      <w:tr w:rsidR="00024484" w14:paraId="096F9C64" w14:textId="77777777" w:rsidTr="00024484">
        <w:tc>
          <w:tcPr>
            <w:tcW w:w="3116" w:type="dxa"/>
          </w:tcPr>
          <w:p w14:paraId="47DEB04A" w14:textId="58E0DFDD" w:rsidR="00024484" w:rsidRDefault="00194948" w:rsidP="00024484">
            <w:pPr>
              <w:spacing w:after="160" w:line="259" w:lineRule="auto"/>
              <w:ind w:firstLine="0"/>
              <w:jc w:val="center"/>
            </w:pPr>
            <w:r>
              <w:t>Contains supplied voltage</w:t>
            </w:r>
          </w:p>
        </w:tc>
        <w:tc>
          <w:tcPr>
            <w:tcW w:w="3117" w:type="dxa"/>
          </w:tcPr>
          <w:p w14:paraId="451DF04F" w14:textId="21B64452" w:rsidR="00024484" w:rsidRDefault="40F153FA" w:rsidP="00024484">
            <w:pPr>
              <w:spacing w:after="160" w:line="259" w:lineRule="auto"/>
              <w:ind w:firstLine="0"/>
              <w:jc w:val="center"/>
            </w:pPr>
            <w:r>
              <w:t>7-12V</w:t>
            </w:r>
          </w:p>
        </w:tc>
        <w:tc>
          <w:tcPr>
            <w:tcW w:w="3117" w:type="dxa"/>
          </w:tcPr>
          <w:p w14:paraId="2898CFFB" w14:textId="1EBD7988" w:rsidR="00024484" w:rsidRDefault="00BD4D37" w:rsidP="00024484">
            <w:pPr>
              <w:spacing w:after="160" w:line="259" w:lineRule="auto"/>
              <w:ind w:firstLine="0"/>
              <w:jc w:val="center"/>
            </w:pPr>
            <w:r>
              <w:t xml:space="preserve">Operation of the device is </w:t>
            </w:r>
            <w:r w:rsidR="00624A46">
              <w:t>possible without electrical</w:t>
            </w:r>
            <w:r w:rsidR="00977E66">
              <w:t xml:space="preserve"> shocks.</w:t>
            </w:r>
          </w:p>
        </w:tc>
      </w:tr>
    </w:tbl>
    <w:p w14:paraId="6D3C1D8D" w14:textId="7A1EFD01" w:rsidR="00F84DDC" w:rsidRDefault="00F84DDC">
      <w:pPr>
        <w:spacing w:after="160" w:line="259" w:lineRule="auto"/>
      </w:pPr>
    </w:p>
    <w:p w14:paraId="2B948AD1" w14:textId="7A1EFD01" w:rsidR="00542AC9" w:rsidRDefault="00542AC9">
      <w:pPr>
        <w:pStyle w:val="Heading1"/>
      </w:pPr>
    </w:p>
    <w:p w14:paraId="4736D59F" w14:textId="7A1EFD01" w:rsidR="00542AC9" w:rsidRDefault="00542AC9" w:rsidP="00FF727E">
      <w:pPr>
        <w:pStyle w:val="Heading1"/>
        <w:jc w:val="left"/>
      </w:pPr>
    </w:p>
    <w:p w14:paraId="70C8A074" w14:textId="77777777" w:rsidR="00FF727E" w:rsidRPr="00FF727E" w:rsidRDefault="00FF727E" w:rsidP="00FF727E"/>
    <w:p w14:paraId="3646AD6C" w14:textId="7533C631" w:rsidR="00F84DDC" w:rsidRDefault="009733D3">
      <w:pPr>
        <w:pStyle w:val="Heading1"/>
      </w:pPr>
      <w:bookmarkStart w:id="132" w:name="_Toc100581415"/>
      <w:bookmarkStart w:id="133" w:name="_Toc100582894"/>
      <w:bookmarkStart w:id="134" w:name="_Toc100583164"/>
      <w:bookmarkStart w:id="135" w:name="_Toc100673738"/>
      <w:r>
        <w:lastRenderedPageBreak/>
        <w:t xml:space="preserve">Appendix </w:t>
      </w:r>
      <w:r w:rsidR="008B453D">
        <w:t>D</w:t>
      </w:r>
      <w:r>
        <w:t xml:space="preserve">: </w:t>
      </w:r>
      <w:r w:rsidR="00542AC9">
        <w:t>Concept Generation</w:t>
      </w:r>
      <w:bookmarkEnd w:id="132"/>
      <w:bookmarkEnd w:id="133"/>
      <w:bookmarkEnd w:id="134"/>
      <w:bookmarkEnd w:id="135"/>
    </w:p>
    <w:p w14:paraId="4038B933" w14:textId="067B4729" w:rsidR="00FF727E" w:rsidRPr="00F508A5" w:rsidRDefault="00FF727E" w:rsidP="00F508A5">
      <w:pPr>
        <w:pStyle w:val="Heading1"/>
        <w:jc w:val="left"/>
        <w:rPr>
          <w:b w:val="0"/>
          <w:bCs w:val="0"/>
        </w:rPr>
      </w:pPr>
      <w:bookmarkStart w:id="136" w:name="_Toc100584767"/>
      <w:bookmarkStart w:id="137" w:name="_Toc100673739"/>
      <w:r w:rsidRPr="00F508A5">
        <w:rPr>
          <w:b w:val="0"/>
          <w:bCs w:val="0"/>
        </w:rPr>
        <w:t xml:space="preserve">Table </w:t>
      </w:r>
      <w:r w:rsidRPr="00F508A5">
        <w:rPr>
          <w:b w:val="0"/>
          <w:bCs w:val="0"/>
        </w:rPr>
        <w:fldChar w:fldCharType="begin"/>
      </w:r>
      <w:r w:rsidRPr="00F508A5">
        <w:rPr>
          <w:b w:val="0"/>
          <w:bCs w:val="0"/>
        </w:rPr>
        <w:instrText>SEQ Table \* ARABIC</w:instrText>
      </w:r>
      <w:r w:rsidRPr="00F508A5">
        <w:rPr>
          <w:b w:val="0"/>
          <w:bCs w:val="0"/>
        </w:rPr>
        <w:fldChar w:fldCharType="separate"/>
      </w:r>
      <w:r w:rsidRPr="00F508A5">
        <w:rPr>
          <w:b w:val="0"/>
          <w:bCs w:val="0"/>
          <w:noProof/>
        </w:rPr>
        <w:t>4</w:t>
      </w:r>
      <w:r w:rsidRPr="00F508A5">
        <w:rPr>
          <w:b w:val="0"/>
          <w:bCs w:val="0"/>
        </w:rPr>
        <w:fldChar w:fldCharType="end"/>
      </w:r>
      <w:r w:rsidRPr="00F508A5">
        <w:rPr>
          <w:b w:val="0"/>
          <w:bCs w:val="0"/>
        </w:rPr>
        <w:t>: Morphological chart</w:t>
      </w:r>
      <w:bookmarkEnd w:id="136"/>
      <w:bookmarkEnd w:id="137"/>
    </w:p>
    <w:tbl>
      <w:tblPr>
        <w:tblStyle w:val="TableGrid"/>
        <w:tblW w:w="0" w:type="auto"/>
        <w:tblLook w:val="04A0" w:firstRow="1" w:lastRow="0" w:firstColumn="1" w:lastColumn="0" w:noHBand="0" w:noVBand="1"/>
      </w:tblPr>
      <w:tblGrid>
        <w:gridCol w:w="1522"/>
        <w:gridCol w:w="1683"/>
        <w:gridCol w:w="1521"/>
        <w:gridCol w:w="1656"/>
        <w:gridCol w:w="1471"/>
        <w:gridCol w:w="1497"/>
      </w:tblGrid>
      <w:tr w:rsidR="005C75B5" w14:paraId="529157EF" w14:textId="77777777" w:rsidTr="003B0908">
        <w:tc>
          <w:tcPr>
            <w:tcW w:w="1522" w:type="dxa"/>
          </w:tcPr>
          <w:p w14:paraId="358C116B" w14:textId="48D6BEA8" w:rsidR="00832EA6" w:rsidRPr="00FF6EF8" w:rsidRDefault="00EF0CC7" w:rsidP="00E65BD2">
            <w:pPr>
              <w:spacing w:after="160" w:line="259" w:lineRule="auto"/>
              <w:ind w:firstLine="0"/>
              <w:rPr>
                <w:b/>
                <w:bCs/>
              </w:rPr>
            </w:pPr>
            <w:r>
              <w:rPr>
                <w:b/>
                <w:bCs/>
              </w:rPr>
              <w:t>Isolates regions for main components</w:t>
            </w:r>
          </w:p>
        </w:tc>
        <w:tc>
          <w:tcPr>
            <w:tcW w:w="1683" w:type="dxa"/>
          </w:tcPr>
          <w:p w14:paraId="5984F688" w14:textId="21B38543" w:rsidR="00832EA6" w:rsidRPr="00EF0CC7" w:rsidRDefault="00EF0CC7" w:rsidP="00E65BD2">
            <w:pPr>
              <w:spacing w:after="160" w:line="259" w:lineRule="auto"/>
              <w:ind w:firstLine="0"/>
              <w:rPr>
                <w:b/>
                <w:bCs/>
              </w:rPr>
            </w:pPr>
            <w:r>
              <w:rPr>
                <w:b/>
                <w:bCs/>
              </w:rPr>
              <w:t>Match moment of inertia</w:t>
            </w:r>
            <w:r w:rsidR="00AE36CB">
              <w:rPr>
                <w:b/>
                <w:bCs/>
              </w:rPr>
              <w:t xml:space="preserve"> close to standard</w:t>
            </w:r>
          </w:p>
        </w:tc>
        <w:tc>
          <w:tcPr>
            <w:tcW w:w="1521" w:type="dxa"/>
          </w:tcPr>
          <w:p w14:paraId="5CF2B63E" w14:textId="64BEADC5" w:rsidR="00832EA6" w:rsidRPr="00765A14" w:rsidRDefault="00765A14" w:rsidP="00E65BD2">
            <w:pPr>
              <w:spacing w:after="160" w:line="259" w:lineRule="auto"/>
              <w:ind w:firstLine="0"/>
              <w:rPr>
                <w:b/>
                <w:bCs/>
              </w:rPr>
            </w:pPr>
            <w:r>
              <w:rPr>
                <w:b/>
                <w:bCs/>
              </w:rPr>
              <w:t>Locks components</w:t>
            </w:r>
            <w:r w:rsidR="00BF4BFE">
              <w:rPr>
                <w:b/>
                <w:bCs/>
              </w:rPr>
              <w:t xml:space="preserve"> in place</w:t>
            </w:r>
          </w:p>
        </w:tc>
        <w:tc>
          <w:tcPr>
            <w:tcW w:w="1656" w:type="dxa"/>
          </w:tcPr>
          <w:p w14:paraId="66464582" w14:textId="1EB7A2A7" w:rsidR="00832EA6" w:rsidRPr="007C528C" w:rsidRDefault="007C528C" w:rsidP="00E65BD2">
            <w:pPr>
              <w:spacing w:after="160" w:line="259" w:lineRule="auto"/>
              <w:ind w:firstLine="0"/>
              <w:rPr>
                <w:b/>
                <w:bCs/>
              </w:rPr>
            </w:pPr>
            <w:r>
              <w:rPr>
                <w:b/>
                <w:bCs/>
              </w:rPr>
              <w:t>Senses applied load</w:t>
            </w:r>
          </w:p>
        </w:tc>
        <w:tc>
          <w:tcPr>
            <w:tcW w:w="1471" w:type="dxa"/>
          </w:tcPr>
          <w:p w14:paraId="30E57607" w14:textId="59092ABE" w:rsidR="00832EA6" w:rsidRPr="003C0CC8" w:rsidRDefault="003C0CC8" w:rsidP="00E65BD2">
            <w:pPr>
              <w:spacing w:after="160" w:line="259" w:lineRule="auto"/>
              <w:ind w:firstLine="0"/>
              <w:rPr>
                <w:b/>
                <w:bCs/>
              </w:rPr>
            </w:pPr>
            <w:r>
              <w:rPr>
                <w:b/>
                <w:bCs/>
              </w:rPr>
              <w:t>Plot time dependent</w:t>
            </w:r>
            <w:r w:rsidR="00C71761">
              <w:rPr>
                <w:b/>
                <w:bCs/>
              </w:rPr>
              <w:t xml:space="preserve"> data</w:t>
            </w:r>
          </w:p>
        </w:tc>
        <w:tc>
          <w:tcPr>
            <w:tcW w:w="1497" w:type="dxa"/>
          </w:tcPr>
          <w:p w14:paraId="6DEDB04C" w14:textId="7D04FA8C" w:rsidR="00832EA6" w:rsidRPr="00367D06" w:rsidRDefault="00367D06" w:rsidP="00E65BD2">
            <w:pPr>
              <w:spacing w:after="160" w:line="259" w:lineRule="auto"/>
              <w:ind w:firstLine="0"/>
              <w:rPr>
                <w:b/>
                <w:bCs/>
              </w:rPr>
            </w:pPr>
            <w:r>
              <w:rPr>
                <w:b/>
                <w:bCs/>
              </w:rPr>
              <w:t xml:space="preserve">Isolates regions for </w:t>
            </w:r>
            <w:r w:rsidR="005B776F">
              <w:rPr>
                <w:b/>
                <w:bCs/>
              </w:rPr>
              <w:t>index and middle fingertip application</w:t>
            </w:r>
          </w:p>
        </w:tc>
      </w:tr>
      <w:tr w:rsidR="005C75B5" w14:paraId="4740E48C" w14:textId="77777777" w:rsidTr="003B0908">
        <w:tc>
          <w:tcPr>
            <w:tcW w:w="1522" w:type="dxa"/>
          </w:tcPr>
          <w:p w14:paraId="2CE73D46" w14:textId="3056553F" w:rsidR="00832EA6" w:rsidRDefault="00054C55" w:rsidP="00E65BD2">
            <w:pPr>
              <w:spacing w:after="160" w:line="259" w:lineRule="auto"/>
              <w:ind w:firstLine="0"/>
            </w:pPr>
            <w:r>
              <w:t>Spherical</w:t>
            </w:r>
            <w:r w:rsidR="00C42718">
              <w:t>, Plastic</w:t>
            </w:r>
            <w:r>
              <w:t xml:space="preserve"> Housing</w:t>
            </w:r>
          </w:p>
        </w:tc>
        <w:tc>
          <w:tcPr>
            <w:tcW w:w="1683" w:type="dxa"/>
          </w:tcPr>
          <w:p w14:paraId="3E266AEA" w14:textId="1E918205" w:rsidR="00832EA6" w:rsidRDefault="44F3EB5F" w:rsidP="00E65BD2">
            <w:pPr>
              <w:spacing w:after="160" w:line="259" w:lineRule="auto"/>
              <w:ind w:firstLine="0"/>
            </w:pPr>
            <w:r>
              <w:t>Gyroscope</w:t>
            </w:r>
          </w:p>
        </w:tc>
        <w:tc>
          <w:tcPr>
            <w:tcW w:w="1521" w:type="dxa"/>
          </w:tcPr>
          <w:p w14:paraId="62E06D98" w14:textId="2CEC6941" w:rsidR="00832EA6" w:rsidRDefault="3476C10F" w:rsidP="00E65BD2">
            <w:pPr>
              <w:spacing w:after="160" w:line="259" w:lineRule="auto"/>
              <w:ind w:firstLine="0"/>
            </w:pPr>
            <w:r>
              <w:t>Force fit components</w:t>
            </w:r>
          </w:p>
        </w:tc>
        <w:tc>
          <w:tcPr>
            <w:tcW w:w="1656" w:type="dxa"/>
          </w:tcPr>
          <w:p w14:paraId="56D95136" w14:textId="016FE353" w:rsidR="00832EA6" w:rsidRDefault="005B6762" w:rsidP="00E65BD2">
            <w:pPr>
              <w:spacing w:after="160" w:line="259" w:lineRule="auto"/>
              <w:ind w:firstLine="0"/>
            </w:pPr>
            <w:r>
              <w:t>Piezoelectric sensors</w:t>
            </w:r>
          </w:p>
        </w:tc>
        <w:tc>
          <w:tcPr>
            <w:tcW w:w="1471" w:type="dxa"/>
          </w:tcPr>
          <w:p w14:paraId="6A0D5B28" w14:textId="1C899E61" w:rsidR="00832EA6" w:rsidRDefault="005B6762" w:rsidP="00E65BD2">
            <w:pPr>
              <w:spacing w:after="160" w:line="259" w:lineRule="auto"/>
              <w:ind w:firstLine="0"/>
            </w:pPr>
            <w:r>
              <w:t>Arduino</w:t>
            </w:r>
          </w:p>
        </w:tc>
        <w:tc>
          <w:tcPr>
            <w:tcW w:w="1497" w:type="dxa"/>
          </w:tcPr>
          <w:p w14:paraId="1D6F05DE" w14:textId="28064C8E" w:rsidR="00832EA6" w:rsidRDefault="015A5F0B" w:rsidP="003B0908">
            <w:pPr>
              <w:spacing w:after="160" w:line="259" w:lineRule="auto"/>
              <w:ind w:firstLine="0"/>
              <w:jc w:val="center"/>
            </w:pPr>
            <w:r>
              <w:t>Electrode mesh</w:t>
            </w:r>
          </w:p>
        </w:tc>
      </w:tr>
      <w:tr w:rsidR="005C75B5" w14:paraId="3753674B" w14:textId="77777777" w:rsidTr="003B0908">
        <w:tc>
          <w:tcPr>
            <w:tcW w:w="1522" w:type="dxa"/>
          </w:tcPr>
          <w:p w14:paraId="1F8CB2F7" w14:textId="2B121B15" w:rsidR="00832EA6" w:rsidRDefault="00C42718" w:rsidP="00E65BD2">
            <w:pPr>
              <w:spacing w:after="160" w:line="259" w:lineRule="auto"/>
              <w:ind w:firstLine="0"/>
            </w:pPr>
            <w:r>
              <w:t xml:space="preserve">3D Printed Rectangular Housing </w:t>
            </w:r>
          </w:p>
        </w:tc>
        <w:tc>
          <w:tcPr>
            <w:tcW w:w="1683" w:type="dxa"/>
          </w:tcPr>
          <w:p w14:paraId="73BA7AFB" w14:textId="21697F92" w:rsidR="00832EA6" w:rsidRDefault="00676197" w:rsidP="00E65BD2">
            <w:pPr>
              <w:spacing w:after="160" w:line="259" w:lineRule="auto"/>
              <w:ind w:firstLine="0"/>
            </w:pPr>
            <w:r>
              <w:t>Remove core from baseball</w:t>
            </w:r>
            <w:r w:rsidR="00765C03">
              <w:t xml:space="preserve"> to make room for components</w:t>
            </w:r>
          </w:p>
        </w:tc>
        <w:tc>
          <w:tcPr>
            <w:tcW w:w="1521" w:type="dxa"/>
          </w:tcPr>
          <w:p w14:paraId="540CD370" w14:textId="5CFABD4E" w:rsidR="00832EA6" w:rsidRDefault="007A5B6F" w:rsidP="00E65BD2">
            <w:pPr>
              <w:spacing w:after="160" w:line="259" w:lineRule="auto"/>
              <w:ind w:firstLine="0"/>
            </w:pPr>
            <w:r>
              <w:t xml:space="preserve">Cushion </w:t>
            </w:r>
          </w:p>
        </w:tc>
        <w:tc>
          <w:tcPr>
            <w:tcW w:w="1656" w:type="dxa"/>
          </w:tcPr>
          <w:p w14:paraId="0B184B07" w14:textId="5C166DCC" w:rsidR="00832EA6" w:rsidRDefault="00733BE8" w:rsidP="00E65BD2">
            <w:pPr>
              <w:spacing w:after="160" w:line="259" w:lineRule="auto"/>
              <w:ind w:firstLine="0"/>
            </w:pPr>
            <w:r>
              <w:t>Pressure sensors</w:t>
            </w:r>
          </w:p>
        </w:tc>
        <w:tc>
          <w:tcPr>
            <w:tcW w:w="1471" w:type="dxa"/>
          </w:tcPr>
          <w:p w14:paraId="3E030F21" w14:textId="2A194BFA" w:rsidR="00832EA6" w:rsidRDefault="00814099" w:rsidP="00E65BD2">
            <w:pPr>
              <w:spacing w:after="160" w:line="259" w:lineRule="auto"/>
              <w:ind w:firstLine="0"/>
            </w:pPr>
            <w:r>
              <w:t>Raspberry</w:t>
            </w:r>
            <w:r w:rsidR="00EF3A19">
              <w:t xml:space="preserve"> Pi</w:t>
            </w:r>
          </w:p>
        </w:tc>
        <w:tc>
          <w:tcPr>
            <w:tcW w:w="1497" w:type="dxa"/>
          </w:tcPr>
          <w:p w14:paraId="166838B0" w14:textId="5B57953D" w:rsidR="00832EA6" w:rsidRDefault="00384282" w:rsidP="00E65BD2">
            <w:pPr>
              <w:spacing w:after="160" w:line="259" w:lineRule="auto"/>
              <w:ind w:firstLine="0"/>
            </w:pPr>
            <w:r>
              <w:t>Sticker For Finger Placements</w:t>
            </w:r>
          </w:p>
        </w:tc>
      </w:tr>
      <w:tr w:rsidR="005C75B5" w14:paraId="308F97CC" w14:textId="77777777" w:rsidTr="003B0908">
        <w:tc>
          <w:tcPr>
            <w:tcW w:w="1522" w:type="dxa"/>
          </w:tcPr>
          <w:p w14:paraId="15AE7A4C" w14:textId="330233F8" w:rsidR="00832EA6" w:rsidRDefault="0032720F" w:rsidP="00E65BD2">
            <w:pPr>
              <w:spacing w:after="160" w:line="259" w:lineRule="auto"/>
              <w:ind w:firstLine="0"/>
            </w:pPr>
            <w:r>
              <w:t>Different housings for different com</w:t>
            </w:r>
            <w:r w:rsidR="009A0F0C">
              <w:t>ponents</w:t>
            </w:r>
          </w:p>
        </w:tc>
        <w:tc>
          <w:tcPr>
            <w:tcW w:w="1683" w:type="dxa"/>
          </w:tcPr>
          <w:p w14:paraId="6196651D" w14:textId="08048D31" w:rsidR="00832EA6" w:rsidRDefault="00C55F71" w:rsidP="00E65BD2">
            <w:pPr>
              <w:spacing w:after="160" w:line="259" w:lineRule="auto"/>
              <w:ind w:firstLine="0"/>
            </w:pPr>
            <w:r>
              <w:t xml:space="preserve">Add </w:t>
            </w:r>
            <w:r w:rsidR="00FE2AD1">
              <w:t>counterweights</w:t>
            </w:r>
            <w:r>
              <w:t xml:space="preserve"> </w:t>
            </w:r>
          </w:p>
        </w:tc>
        <w:tc>
          <w:tcPr>
            <w:tcW w:w="1521" w:type="dxa"/>
          </w:tcPr>
          <w:p w14:paraId="61B1E984" w14:textId="54FA0E6F" w:rsidR="00832EA6" w:rsidRDefault="007A5B6F" w:rsidP="00E65BD2">
            <w:pPr>
              <w:spacing w:after="160" w:line="259" w:lineRule="auto"/>
              <w:ind w:firstLine="0"/>
            </w:pPr>
            <w:r>
              <w:t>Screws</w:t>
            </w:r>
          </w:p>
        </w:tc>
        <w:tc>
          <w:tcPr>
            <w:tcW w:w="1656" w:type="dxa"/>
          </w:tcPr>
          <w:p w14:paraId="015860F2" w14:textId="675154A9" w:rsidR="00832EA6" w:rsidRDefault="00711101" w:rsidP="00E65BD2">
            <w:pPr>
              <w:spacing w:after="160" w:line="259" w:lineRule="auto"/>
              <w:ind w:firstLine="0"/>
            </w:pPr>
            <w:r>
              <w:t>Potentiometers</w:t>
            </w:r>
          </w:p>
        </w:tc>
        <w:tc>
          <w:tcPr>
            <w:tcW w:w="1471" w:type="dxa"/>
          </w:tcPr>
          <w:p w14:paraId="368BDE49" w14:textId="349D2665" w:rsidR="00832EA6" w:rsidRDefault="009B2145" w:rsidP="00E65BD2">
            <w:pPr>
              <w:spacing w:after="160" w:line="259" w:lineRule="auto"/>
              <w:ind w:firstLine="0"/>
            </w:pPr>
            <w:r>
              <w:t>MATLAB</w:t>
            </w:r>
            <w:r w:rsidR="008A3441">
              <w:t xml:space="preserve"> </w:t>
            </w:r>
          </w:p>
        </w:tc>
        <w:tc>
          <w:tcPr>
            <w:tcW w:w="1497" w:type="dxa"/>
          </w:tcPr>
          <w:p w14:paraId="2EDB5D1B" w14:textId="52A3908D" w:rsidR="00832EA6" w:rsidRDefault="00384282" w:rsidP="00E65BD2">
            <w:pPr>
              <w:spacing w:after="160" w:line="259" w:lineRule="auto"/>
              <w:ind w:firstLine="0"/>
            </w:pPr>
            <w:r>
              <w:t>Stitching For Finger Placements</w:t>
            </w:r>
          </w:p>
        </w:tc>
      </w:tr>
      <w:tr w:rsidR="005C75B5" w14:paraId="56F6C077" w14:textId="77777777" w:rsidTr="003B0908">
        <w:tc>
          <w:tcPr>
            <w:tcW w:w="1522" w:type="dxa"/>
          </w:tcPr>
          <w:p w14:paraId="75C21335" w14:textId="261A77B2" w:rsidR="58F0CFD9" w:rsidRDefault="006134B4" w:rsidP="58F0CFD9">
            <w:pPr>
              <w:spacing w:line="259" w:lineRule="auto"/>
            </w:pPr>
            <w:r>
              <w:t>X</w:t>
            </w:r>
          </w:p>
        </w:tc>
        <w:tc>
          <w:tcPr>
            <w:tcW w:w="1683" w:type="dxa"/>
          </w:tcPr>
          <w:p w14:paraId="5C500673" w14:textId="7E38B3F5" w:rsidR="58F0CFD9" w:rsidRDefault="49756D23" w:rsidP="03CCC0BC">
            <w:pPr>
              <w:spacing w:line="259" w:lineRule="auto"/>
              <w:ind w:firstLine="0"/>
            </w:pPr>
            <w:r>
              <w:t>Remove yar</w:t>
            </w:r>
            <w:r w:rsidR="00BB3B7D">
              <w:t>n</w:t>
            </w:r>
            <w:r>
              <w:t xml:space="preserve"> (baseball material) to balance the MOI</w:t>
            </w:r>
          </w:p>
        </w:tc>
        <w:tc>
          <w:tcPr>
            <w:tcW w:w="1521" w:type="dxa"/>
          </w:tcPr>
          <w:p w14:paraId="55718D1B" w14:textId="61BEE935" w:rsidR="58F0CFD9" w:rsidRDefault="748BA2D0" w:rsidP="13C13826">
            <w:pPr>
              <w:spacing w:line="259" w:lineRule="auto"/>
              <w:ind w:firstLine="0"/>
            </w:pPr>
            <w:r>
              <w:t>Tie down</w:t>
            </w:r>
          </w:p>
        </w:tc>
        <w:tc>
          <w:tcPr>
            <w:tcW w:w="1656" w:type="dxa"/>
          </w:tcPr>
          <w:p w14:paraId="24CD6C15" w14:textId="07EB787F" w:rsidR="58F0CFD9" w:rsidRDefault="003B0908" w:rsidP="58F0CFD9">
            <w:pPr>
              <w:spacing w:line="259" w:lineRule="auto"/>
            </w:pPr>
            <w:r>
              <w:t>X</w:t>
            </w:r>
          </w:p>
        </w:tc>
        <w:tc>
          <w:tcPr>
            <w:tcW w:w="1471" w:type="dxa"/>
          </w:tcPr>
          <w:p w14:paraId="2B8F1ECD" w14:textId="00708D27" w:rsidR="58F0CFD9" w:rsidRDefault="008A3441" w:rsidP="00CD5561">
            <w:pPr>
              <w:spacing w:line="259" w:lineRule="auto"/>
              <w:ind w:firstLine="0"/>
            </w:pPr>
            <w:r>
              <w:t>Excel</w:t>
            </w:r>
          </w:p>
        </w:tc>
        <w:tc>
          <w:tcPr>
            <w:tcW w:w="1497" w:type="dxa"/>
          </w:tcPr>
          <w:p w14:paraId="0162ED2C" w14:textId="02B43CEE" w:rsidR="58F0CFD9" w:rsidRDefault="00384282" w:rsidP="00384282">
            <w:pPr>
              <w:spacing w:line="259" w:lineRule="auto"/>
              <w:ind w:firstLine="0"/>
            </w:pPr>
            <w:r>
              <w:t>Finger Here Arrow</w:t>
            </w:r>
          </w:p>
        </w:tc>
      </w:tr>
      <w:tr w:rsidR="005C75B5" w14:paraId="360B083D" w14:textId="77777777" w:rsidTr="003B0908">
        <w:tc>
          <w:tcPr>
            <w:tcW w:w="1522" w:type="dxa"/>
          </w:tcPr>
          <w:p w14:paraId="682CAFD2" w14:textId="3CA1FE2C" w:rsidR="13C13826" w:rsidRDefault="006134B4" w:rsidP="13C13826">
            <w:pPr>
              <w:spacing w:line="259" w:lineRule="auto"/>
            </w:pPr>
            <w:r>
              <w:t>X</w:t>
            </w:r>
          </w:p>
        </w:tc>
        <w:tc>
          <w:tcPr>
            <w:tcW w:w="1683" w:type="dxa"/>
          </w:tcPr>
          <w:p w14:paraId="560E5460" w14:textId="6B671D38" w:rsidR="13C13826" w:rsidRDefault="006134B4" w:rsidP="0FCCB7B7">
            <w:pPr>
              <w:spacing w:line="259" w:lineRule="auto"/>
              <w:ind w:firstLine="0"/>
            </w:pPr>
            <w:r>
              <w:t>X</w:t>
            </w:r>
          </w:p>
        </w:tc>
        <w:tc>
          <w:tcPr>
            <w:tcW w:w="1521" w:type="dxa"/>
          </w:tcPr>
          <w:p w14:paraId="725B18AA" w14:textId="1F4164BF" w:rsidR="13C13826" w:rsidRDefault="748BA2D0" w:rsidP="7DA0AFBE">
            <w:pPr>
              <w:spacing w:line="259" w:lineRule="auto"/>
              <w:ind w:firstLine="0"/>
            </w:pPr>
            <w:r>
              <w:t>Removable slats on the side of the housing</w:t>
            </w:r>
          </w:p>
        </w:tc>
        <w:tc>
          <w:tcPr>
            <w:tcW w:w="1656" w:type="dxa"/>
          </w:tcPr>
          <w:p w14:paraId="523CD7B1" w14:textId="6DD8EF0B" w:rsidR="13C13826" w:rsidRDefault="006134B4" w:rsidP="13C13826">
            <w:pPr>
              <w:spacing w:line="259" w:lineRule="auto"/>
            </w:pPr>
            <w:r>
              <w:t>X</w:t>
            </w:r>
          </w:p>
        </w:tc>
        <w:tc>
          <w:tcPr>
            <w:tcW w:w="1471" w:type="dxa"/>
          </w:tcPr>
          <w:p w14:paraId="0739EF28" w14:textId="36576305" w:rsidR="13C13826" w:rsidRDefault="006134B4" w:rsidP="13C13826">
            <w:pPr>
              <w:spacing w:line="259" w:lineRule="auto"/>
            </w:pPr>
            <w:r>
              <w:t>X</w:t>
            </w:r>
          </w:p>
        </w:tc>
        <w:tc>
          <w:tcPr>
            <w:tcW w:w="1497" w:type="dxa"/>
          </w:tcPr>
          <w:p w14:paraId="3D88D78B" w14:textId="7A8BB054" w:rsidR="13C13826" w:rsidRDefault="00384282" w:rsidP="00384282">
            <w:pPr>
              <w:spacing w:line="259" w:lineRule="auto"/>
              <w:ind w:firstLine="0"/>
            </w:pPr>
            <w:r>
              <w:t>Indent In baseball for Fingers</w:t>
            </w:r>
          </w:p>
        </w:tc>
      </w:tr>
      <w:tr w:rsidR="00AA1DBD" w14:paraId="0DDD90FB" w14:textId="77777777" w:rsidTr="003B0908">
        <w:tc>
          <w:tcPr>
            <w:tcW w:w="1522" w:type="dxa"/>
          </w:tcPr>
          <w:p w14:paraId="15D29D00" w14:textId="4A94413F" w:rsidR="360FE3FA" w:rsidRDefault="006134B4" w:rsidP="360FE3FA">
            <w:pPr>
              <w:spacing w:line="259" w:lineRule="auto"/>
            </w:pPr>
            <w:r>
              <w:t>X</w:t>
            </w:r>
          </w:p>
        </w:tc>
        <w:tc>
          <w:tcPr>
            <w:tcW w:w="1683" w:type="dxa"/>
          </w:tcPr>
          <w:p w14:paraId="423D271C" w14:textId="1A0F15C5" w:rsidR="360FE3FA" w:rsidRDefault="00BB3B7D" w:rsidP="00BB3B7D">
            <w:pPr>
              <w:spacing w:line="259" w:lineRule="auto"/>
              <w:ind w:firstLine="0"/>
            </w:pPr>
            <w:r>
              <w:t>Replace Yarn with some sort of filament</w:t>
            </w:r>
          </w:p>
        </w:tc>
        <w:tc>
          <w:tcPr>
            <w:tcW w:w="1521" w:type="dxa"/>
          </w:tcPr>
          <w:p w14:paraId="7C7FA1FB" w14:textId="27467870" w:rsidR="360FE3FA" w:rsidRDefault="748BA2D0" w:rsidP="360FE3FA">
            <w:pPr>
              <w:spacing w:line="259" w:lineRule="auto"/>
              <w:ind w:firstLine="0"/>
            </w:pPr>
            <w:r>
              <w:t>Glue/tape</w:t>
            </w:r>
          </w:p>
        </w:tc>
        <w:tc>
          <w:tcPr>
            <w:tcW w:w="1656" w:type="dxa"/>
          </w:tcPr>
          <w:p w14:paraId="77CC9376" w14:textId="495D1630" w:rsidR="360FE3FA" w:rsidRDefault="006134B4" w:rsidP="360FE3FA">
            <w:pPr>
              <w:spacing w:line="259" w:lineRule="auto"/>
            </w:pPr>
            <w:r>
              <w:t>X</w:t>
            </w:r>
          </w:p>
        </w:tc>
        <w:tc>
          <w:tcPr>
            <w:tcW w:w="1471" w:type="dxa"/>
          </w:tcPr>
          <w:p w14:paraId="4ADBB540" w14:textId="517E918E" w:rsidR="360FE3FA" w:rsidRDefault="006134B4" w:rsidP="360FE3FA">
            <w:pPr>
              <w:spacing w:line="259" w:lineRule="auto"/>
            </w:pPr>
            <w:r>
              <w:t>X</w:t>
            </w:r>
          </w:p>
        </w:tc>
        <w:tc>
          <w:tcPr>
            <w:tcW w:w="1497" w:type="dxa"/>
          </w:tcPr>
          <w:p w14:paraId="2DFE722A" w14:textId="6D64590C" w:rsidR="360FE3FA" w:rsidRDefault="00384282" w:rsidP="00384282">
            <w:pPr>
              <w:spacing w:line="259" w:lineRule="auto"/>
              <w:ind w:firstLine="0"/>
            </w:pPr>
            <w:r>
              <w:t xml:space="preserve">Led Light </w:t>
            </w:r>
            <w:r w:rsidR="00D76F2F">
              <w:t>for</w:t>
            </w:r>
            <w:r w:rsidR="00273F72">
              <w:t xml:space="preserve"> Indicator</w:t>
            </w:r>
          </w:p>
        </w:tc>
      </w:tr>
      <w:tr w:rsidR="00AA1DBD" w14:paraId="6FE42947" w14:textId="77777777" w:rsidTr="003B0908">
        <w:tc>
          <w:tcPr>
            <w:tcW w:w="1522" w:type="dxa"/>
          </w:tcPr>
          <w:p w14:paraId="3A0DD5DE" w14:textId="3497EE05" w:rsidR="519DA573" w:rsidRDefault="006134B4" w:rsidP="519DA573">
            <w:pPr>
              <w:spacing w:line="259" w:lineRule="auto"/>
            </w:pPr>
            <w:r>
              <w:t>X</w:t>
            </w:r>
          </w:p>
        </w:tc>
        <w:tc>
          <w:tcPr>
            <w:tcW w:w="1683" w:type="dxa"/>
          </w:tcPr>
          <w:p w14:paraId="18DE3EDF" w14:textId="1BFAAB01" w:rsidR="519DA573" w:rsidRDefault="006134B4" w:rsidP="519DA573">
            <w:pPr>
              <w:spacing w:line="259" w:lineRule="auto"/>
            </w:pPr>
            <w:r>
              <w:t>X</w:t>
            </w:r>
          </w:p>
        </w:tc>
        <w:tc>
          <w:tcPr>
            <w:tcW w:w="1521" w:type="dxa"/>
          </w:tcPr>
          <w:p w14:paraId="2D19A93C" w14:textId="288AAC90" w:rsidR="519DA573" w:rsidRDefault="5CC39E23" w:rsidP="519DA573">
            <w:pPr>
              <w:spacing w:line="259" w:lineRule="auto"/>
              <w:ind w:firstLine="0"/>
            </w:pPr>
            <w:r>
              <w:t>Solder</w:t>
            </w:r>
          </w:p>
        </w:tc>
        <w:tc>
          <w:tcPr>
            <w:tcW w:w="1656" w:type="dxa"/>
          </w:tcPr>
          <w:p w14:paraId="600F2854" w14:textId="1328FECA" w:rsidR="519DA573" w:rsidRDefault="006134B4" w:rsidP="519DA573">
            <w:pPr>
              <w:spacing w:line="259" w:lineRule="auto"/>
            </w:pPr>
            <w:r>
              <w:t>X</w:t>
            </w:r>
          </w:p>
        </w:tc>
        <w:tc>
          <w:tcPr>
            <w:tcW w:w="1471" w:type="dxa"/>
          </w:tcPr>
          <w:p w14:paraId="048043EB" w14:textId="0D68F828" w:rsidR="519DA573" w:rsidRDefault="006134B4" w:rsidP="519DA573">
            <w:pPr>
              <w:spacing w:line="259" w:lineRule="auto"/>
            </w:pPr>
            <w:r>
              <w:t>X</w:t>
            </w:r>
          </w:p>
        </w:tc>
        <w:tc>
          <w:tcPr>
            <w:tcW w:w="1497" w:type="dxa"/>
          </w:tcPr>
          <w:p w14:paraId="2298B6FF" w14:textId="07DA8691" w:rsidR="519DA573" w:rsidRDefault="006134B4" w:rsidP="519DA573">
            <w:pPr>
              <w:spacing w:line="259" w:lineRule="auto"/>
            </w:pPr>
            <w:r>
              <w:t>X</w:t>
            </w:r>
          </w:p>
        </w:tc>
      </w:tr>
    </w:tbl>
    <w:p w14:paraId="69337C02" w14:textId="47DFD1A1" w:rsidR="00B23A07" w:rsidRPr="00B557FC" w:rsidRDefault="009733D3" w:rsidP="00B557FC">
      <w:pPr>
        <w:spacing w:after="160" w:line="259" w:lineRule="auto"/>
        <w:ind w:firstLine="0"/>
        <w:jc w:val="center"/>
        <w:rPr>
          <w:b/>
          <w:bCs/>
        </w:rPr>
      </w:pPr>
      <w:r w:rsidRPr="00B557FC">
        <w:rPr>
          <w:b/>
          <w:bCs/>
        </w:rPr>
        <w:br w:type="page"/>
      </w:r>
      <w:r w:rsidR="00C95ADF" w:rsidRPr="00B557FC">
        <w:rPr>
          <w:b/>
          <w:bCs/>
        </w:rPr>
        <w:lastRenderedPageBreak/>
        <w:t>Morphological</w:t>
      </w:r>
      <w:r w:rsidR="00B23A07" w:rsidRPr="00B557FC">
        <w:rPr>
          <w:b/>
          <w:bCs/>
        </w:rPr>
        <w:t xml:space="preserve"> </w:t>
      </w:r>
      <w:r w:rsidR="00371DEE" w:rsidRPr="00B557FC">
        <w:rPr>
          <w:b/>
          <w:bCs/>
        </w:rPr>
        <w:t>Ch</w:t>
      </w:r>
      <w:r w:rsidR="00B557FC" w:rsidRPr="00B557FC">
        <w:rPr>
          <w:b/>
          <w:bCs/>
        </w:rPr>
        <w:t>art Concepts</w:t>
      </w:r>
    </w:p>
    <w:p w14:paraId="6B2FFEAD" w14:textId="2829188C" w:rsidR="00CF7A6B" w:rsidRDefault="60164CBC" w:rsidP="00AA0EB6">
      <w:pPr>
        <w:pStyle w:val="ListParagraph"/>
        <w:numPr>
          <w:ilvl w:val="0"/>
          <w:numId w:val="27"/>
        </w:numPr>
        <w:spacing w:after="160"/>
        <w:ind w:left="360"/>
      </w:pPr>
      <w:r w:rsidRPr="00CD290C">
        <w:rPr>
          <w:rFonts w:eastAsia="MS Gothic"/>
          <w:color w:val="000000" w:themeColor="text1"/>
        </w:rPr>
        <w:t xml:space="preserve">Spherical, plastic housing with a gyroscope, force fit components, piezoelectric sensors, </w:t>
      </w:r>
      <w:r w:rsidR="006E3B91" w:rsidRPr="00CD290C">
        <w:rPr>
          <w:rFonts w:eastAsia="MS Gothic"/>
          <w:color w:val="000000" w:themeColor="text1"/>
        </w:rPr>
        <w:t>Arduino</w:t>
      </w:r>
      <w:r w:rsidRPr="00CD290C">
        <w:rPr>
          <w:rFonts w:eastAsia="MS Gothic"/>
          <w:color w:val="000000" w:themeColor="text1"/>
        </w:rPr>
        <w:t>, and stickers for finger placements</w:t>
      </w:r>
    </w:p>
    <w:p w14:paraId="2B4A28B6" w14:textId="79A64985" w:rsidR="00CF7A6B" w:rsidRDefault="60164CBC" w:rsidP="00AA0EB6">
      <w:pPr>
        <w:pStyle w:val="ListParagraph"/>
        <w:numPr>
          <w:ilvl w:val="0"/>
          <w:numId w:val="27"/>
        </w:numPr>
        <w:spacing w:after="160"/>
        <w:ind w:left="360"/>
      </w:pPr>
      <w:r w:rsidRPr="00CD290C">
        <w:rPr>
          <w:rFonts w:eastAsia="MS Gothic"/>
          <w:color w:val="000000" w:themeColor="text1"/>
        </w:rPr>
        <w:t xml:space="preserve">Spherical, plastic housing with a gyroscope, force fit components, piezoelectric sensors, </w:t>
      </w:r>
      <w:r w:rsidR="006E3B91" w:rsidRPr="00CD290C">
        <w:rPr>
          <w:rFonts w:eastAsia="MS Gothic"/>
          <w:color w:val="000000" w:themeColor="text1"/>
        </w:rPr>
        <w:t>Arduino</w:t>
      </w:r>
      <w:r w:rsidRPr="00CD290C">
        <w:rPr>
          <w:rFonts w:eastAsia="MS Gothic"/>
          <w:color w:val="000000" w:themeColor="text1"/>
        </w:rPr>
        <w:t xml:space="preserve">, and stitching for finger placements </w:t>
      </w:r>
    </w:p>
    <w:p w14:paraId="57089D51" w14:textId="183B82ED" w:rsidR="00CF7A6B" w:rsidRDefault="60164CBC" w:rsidP="00AA0EB6">
      <w:pPr>
        <w:pStyle w:val="ListParagraph"/>
        <w:numPr>
          <w:ilvl w:val="0"/>
          <w:numId w:val="27"/>
        </w:numPr>
        <w:spacing w:after="160"/>
        <w:ind w:left="360"/>
      </w:pPr>
      <w:r w:rsidRPr="00CD290C">
        <w:rPr>
          <w:rFonts w:eastAsia="MS Gothic"/>
          <w:color w:val="000000" w:themeColor="text1"/>
        </w:rPr>
        <w:t xml:space="preserve">Spherical, plastic housing with a gyroscope, force fit components, piezoelectric sensors, </w:t>
      </w:r>
      <w:r w:rsidR="006E3B91" w:rsidRPr="00CD290C">
        <w:rPr>
          <w:rFonts w:eastAsia="MS Gothic"/>
          <w:color w:val="000000" w:themeColor="text1"/>
        </w:rPr>
        <w:t>Arduino</w:t>
      </w:r>
      <w:r w:rsidRPr="00CD290C">
        <w:rPr>
          <w:rFonts w:eastAsia="MS Gothic"/>
          <w:color w:val="000000" w:themeColor="text1"/>
        </w:rPr>
        <w:t>, and finger arrow here</w:t>
      </w:r>
    </w:p>
    <w:p w14:paraId="0088060B" w14:textId="3189C72F" w:rsidR="00CF7A6B" w:rsidRDefault="27AFF321" w:rsidP="00AA0EB6">
      <w:pPr>
        <w:pStyle w:val="ListParagraph"/>
        <w:numPr>
          <w:ilvl w:val="0"/>
          <w:numId w:val="27"/>
        </w:numPr>
        <w:spacing w:after="160"/>
        <w:ind w:left="360"/>
      </w:pPr>
      <w:r w:rsidRPr="00CD290C">
        <w:rPr>
          <w:rFonts w:eastAsia="MS Gothic"/>
          <w:color w:val="000000" w:themeColor="text1"/>
        </w:rPr>
        <w:t xml:space="preserve">Spherical, plastic housing with a gyroscope, force fit components, piezoelectric sensors, </w:t>
      </w:r>
      <w:r w:rsidR="006E3B91" w:rsidRPr="00CD290C">
        <w:rPr>
          <w:rFonts w:eastAsia="MS Gothic"/>
          <w:color w:val="000000" w:themeColor="text1"/>
        </w:rPr>
        <w:t>Arduino</w:t>
      </w:r>
      <w:r w:rsidRPr="00CD290C">
        <w:rPr>
          <w:rFonts w:eastAsia="MS Gothic"/>
          <w:color w:val="000000" w:themeColor="text1"/>
        </w:rPr>
        <w:t>, and indent in baseball for fingers</w:t>
      </w:r>
    </w:p>
    <w:p w14:paraId="7D5C90C2" w14:textId="143ED22E" w:rsidR="00CF7A6B" w:rsidRDefault="27AFF321" w:rsidP="00AA0EB6">
      <w:pPr>
        <w:pStyle w:val="ListParagraph"/>
        <w:numPr>
          <w:ilvl w:val="0"/>
          <w:numId w:val="27"/>
        </w:numPr>
        <w:spacing w:after="160"/>
        <w:ind w:left="360"/>
      </w:pPr>
      <w:r w:rsidRPr="00CD290C">
        <w:rPr>
          <w:rFonts w:eastAsia="MS Gothic"/>
          <w:color w:val="000000" w:themeColor="text1"/>
        </w:rPr>
        <w:t xml:space="preserve">Spherical, plastic housing with a gyroscope, force fit components, piezoelectric sensors, </w:t>
      </w:r>
      <w:r w:rsidR="006E3B91" w:rsidRPr="00CD290C">
        <w:rPr>
          <w:rFonts w:eastAsia="MS Gothic"/>
          <w:color w:val="000000" w:themeColor="text1"/>
        </w:rPr>
        <w:t>Arduino</w:t>
      </w:r>
      <w:r w:rsidRPr="00CD290C">
        <w:rPr>
          <w:rFonts w:eastAsia="MS Gothic"/>
          <w:color w:val="000000" w:themeColor="text1"/>
        </w:rPr>
        <w:t>, and LED light for indicator</w:t>
      </w:r>
    </w:p>
    <w:p w14:paraId="632A6E98" w14:textId="4F8C2CAF" w:rsidR="00CF7A6B" w:rsidRPr="00CD290C" w:rsidRDefault="27AFF321" w:rsidP="00AA0EB6">
      <w:pPr>
        <w:pStyle w:val="ListParagraph"/>
        <w:numPr>
          <w:ilvl w:val="0"/>
          <w:numId w:val="27"/>
        </w:numPr>
        <w:spacing w:after="160"/>
        <w:ind w:left="360"/>
        <w:rPr>
          <w:rFonts w:eastAsia="MS Gothic"/>
          <w:color w:val="000000" w:themeColor="text1"/>
        </w:rPr>
      </w:pPr>
      <w:r w:rsidRPr="00CD290C">
        <w:rPr>
          <w:rFonts w:eastAsia="MS Gothic"/>
          <w:color w:val="000000" w:themeColor="text1"/>
        </w:rPr>
        <w:t xml:space="preserve">Spherical, plastic housing with </w:t>
      </w:r>
      <w:r w:rsidR="4B3E4D78" w:rsidRPr="00CD290C">
        <w:rPr>
          <w:rFonts w:eastAsia="MS Gothic"/>
          <w:color w:val="000000" w:themeColor="text1"/>
        </w:rPr>
        <w:t>counterweights</w:t>
      </w:r>
      <w:r w:rsidRPr="00CD290C">
        <w:rPr>
          <w:rFonts w:eastAsia="MS Gothic"/>
          <w:color w:val="000000" w:themeColor="text1"/>
        </w:rPr>
        <w:t xml:space="preserve">, force fit components, piezoelectric sensors, </w:t>
      </w:r>
      <w:r w:rsidR="006E3B91" w:rsidRPr="00CD290C">
        <w:rPr>
          <w:rFonts w:eastAsia="MS Gothic"/>
          <w:color w:val="000000" w:themeColor="text1"/>
        </w:rPr>
        <w:t>Arduino</w:t>
      </w:r>
      <w:r w:rsidRPr="00CD290C">
        <w:rPr>
          <w:rFonts w:eastAsia="MS Gothic"/>
          <w:color w:val="000000" w:themeColor="text1"/>
        </w:rPr>
        <w:t>, and stickers for finger placements</w:t>
      </w:r>
    </w:p>
    <w:p w14:paraId="6DE195DB" w14:textId="7DA5323B" w:rsidR="00CF7A6B" w:rsidRDefault="4B3E4D78" w:rsidP="00AA0EB6">
      <w:pPr>
        <w:pStyle w:val="ListParagraph"/>
        <w:numPr>
          <w:ilvl w:val="0"/>
          <w:numId w:val="27"/>
        </w:numPr>
        <w:spacing w:after="160"/>
        <w:ind w:left="360"/>
      </w:pPr>
      <w:r w:rsidRPr="00CD290C">
        <w:rPr>
          <w:rFonts w:eastAsia="MS Gothic"/>
          <w:color w:val="000000" w:themeColor="text1"/>
        </w:rPr>
        <w:t xml:space="preserve">Spherical, plastic housing removal of yard in baseball, force fit components, piezoelectric sensors, </w:t>
      </w:r>
      <w:r w:rsidR="006E3B91" w:rsidRPr="00CD290C">
        <w:rPr>
          <w:rFonts w:eastAsia="MS Gothic"/>
          <w:color w:val="000000" w:themeColor="text1"/>
        </w:rPr>
        <w:t>A</w:t>
      </w:r>
      <w:r w:rsidRPr="00CD290C">
        <w:rPr>
          <w:rFonts w:eastAsia="MS Gothic"/>
          <w:color w:val="000000" w:themeColor="text1"/>
        </w:rPr>
        <w:t>rduino, and stickers for finger placements</w:t>
      </w:r>
    </w:p>
    <w:p w14:paraId="023EEE32" w14:textId="02CAFAE4" w:rsidR="00CF7A6B" w:rsidRDefault="4B3E4D78" w:rsidP="00AA0EB6">
      <w:pPr>
        <w:pStyle w:val="ListParagraph"/>
        <w:numPr>
          <w:ilvl w:val="0"/>
          <w:numId w:val="27"/>
        </w:numPr>
        <w:spacing w:after="160"/>
        <w:ind w:left="360"/>
      </w:pPr>
      <w:r w:rsidRPr="00CD290C">
        <w:rPr>
          <w:rFonts w:eastAsia="MS Gothic"/>
          <w:color w:val="000000" w:themeColor="text1"/>
        </w:rPr>
        <w:t xml:space="preserve">Spherical, plastic housing with counterweights, tie downs, piezoelectric sensors, </w:t>
      </w:r>
      <w:r w:rsidR="006E3B91" w:rsidRPr="00CD290C">
        <w:rPr>
          <w:rFonts w:eastAsia="MS Gothic"/>
          <w:color w:val="000000" w:themeColor="text1"/>
        </w:rPr>
        <w:t>Arduino</w:t>
      </w:r>
      <w:r w:rsidRPr="00CD290C">
        <w:rPr>
          <w:rFonts w:eastAsia="MS Gothic"/>
          <w:color w:val="000000" w:themeColor="text1"/>
        </w:rPr>
        <w:t>, and stickers for finger placements</w:t>
      </w:r>
    </w:p>
    <w:p w14:paraId="79A77446" w14:textId="7F4EB12D" w:rsidR="00CF7A6B" w:rsidRPr="00CD290C" w:rsidRDefault="4B3E4D78" w:rsidP="221F19DE">
      <w:pPr>
        <w:pStyle w:val="ListParagraph"/>
        <w:numPr>
          <w:ilvl w:val="0"/>
          <w:numId w:val="27"/>
        </w:numPr>
        <w:spacing w:after="160"/>
        <w:ind w:left="360"/>
        <w:rPr>
          <w:rFonts w:eastAsia="MS Gothic"/>
          <w:color w:val="000000" w:themeColor="text1"/>
        </w:rPr>
      </w:pPr>
      <w:r w:rsidRPr="00CD290C">
        <w:rPr>
          <w:rFonts w:eastAsia="MS Gothic"/>
          <w:color w:val="000000" w:themeColor="text1"/>
        </w:rPr>
        <w:t xml:space="preserve">Spherical, plastic housing with counterweights, tie downs, pressure sensors, </w:t>
      </w:r>
      <w:r w:rsidR="006E3B91" w:rsidRPr="00CD290C">
        <w:rPr>
          <w:rFonts w:eastAsia="MS Gothic"/>
          <w:color w:val="000000" w:themeColor="text1"/>
        </w:rPr>
        <w:t>Arduino</w:t>
      </w:r>
      <w:r w:rsidRPr="00CD290C">
        <w:rPr>
          <w:rFonts w:eastAsia="MS Gothic"/>
          <w:color w:val="000000" w:themeColor="text1"/>
        </w:rPr>
        <w:t>, and stickers for finger placements</w:t>
      </w:r>
    </w:p>
    <w:p w14:paraId="26C11714" w14:textId="7A1EFD01" w:rsidR="00CF7A6B" w:rsidRPr="00CD290C" w:rsidRDefault="4B3E4D78" w:rsidP="5EBFD7F1">
      <w:pPr>
        <w:pStyle w:val="ListParagraph"/>
        <w:numPr>
          <w:ilvl w:val="0"/>
          <w:numId w:val="27"/>
        </w:numPr>
        <w:spacing w:after="160"/>
        <w:ind w:left="360"/>
        <w:rPr>
          <w:rFonts w:eastAsia="MS Gothic"/>
          <w:color w:val="000000" w:themeColor="text1"/>
        </w:rPr>
      </w:pPr>
      <w:r w:rsidRPr="00CD290C">
        <w:rPr>
          <w:rFonts w:eastAsia="MS Gothic"/>
          <w:color w:val="000000" w:themeColor="text1"/>
        </w:rPr>
        <w:t xml:space="preserve">Spherical, plastic housing with counterweights, screws, piezoelectric sensors, </w:t>
      </w:r>
      <w:r w:rsidR="006E3B91" w:rsidRPr="00CD290C">
        <w:rPr>
          <w:rFonts w:eastAsia="MS Gothic"/>
          <w:color w:val="000000" w:themeColor="text1"/>
        </w:rPr>
        <w:t>Arduino</w:t>
      </w:r>
      <w:r w:rsidRPr="00CD290C">
        <w:rPr>
          <w:rFonts w:eastAsia="MS Gothic"/>
          <w:color w:val="000000" w:themeColor="text1"/>
        </w:rPr>
        <w:t>, and stickers for finger placements</w:t>
      </w:r>
    </w:p>
    <w:p w14:paraId="185DFF1A" w14:textId="7A1EFD01" w:rsidR="00CC05FE" w:rsidRPr="00CD290C" w:rsidRDefault="00CC05FE" w:rsidP="00CC05FE">
      <w:pPr>
        <w:pStyle w:val="ListParagraph"/>
        <w:spacing w:after="160"/>
        <w:ind w:left="360" w:firstLine="0"/>
        <w:rPr>
          <w:rFonts w:eastAsia="MS Gothic"/>
          <w:color w:val="000000" w:themeColor="text1"/>
        </w:rPr>
      </w:pPr>
    </w:p>
    <w:p w14:paraId="32CCCD07" w14:textId="0DD93699" w:rsidR="00CF7A6B" w:rsidRPr="00CD290C" w:rsidRDefault="4B3E4D78" w:rsidP="11E2B62D">
      <w:pPr>
        <w:pStyle w:val="ListParagraph"/>
        <w:numPr>
          <w:ilvl w:val="0"/>
          <w:numId w:val="27"/>
        </w:numPr>
        <w:spacing w:after="160"/>
        <w:ind w:left="360"/>
        <w:rPr>
          <w:rFonts w:eastAsia="MS Gothic"/>
          <w:color w:val="000000" w:themeColor="text1"/>
        </w:rPr>
      </w:pPr>
      <w:r w:rsidRPr="00CD290C">
        <w:rPr>
          <w:rFonts w:eastAsia="MS Gothic"/>
          <w:color w:val="000000" w:themeColor="text1"/>
        </w:rPr>
        <w:lastRenderedPageBreak/>
        <w:t xml:space="preserve">Spherical, plastic housing with counterweights, soldered components, piezoelectric sensors, </w:t>
      </w:r>
      <w:r w:rsidR="006E3B91" w:rsidRPr="00CD290C">
        <w:rPr>
          <w:rFonts w:eastAsia="MS Gothic"/>
          <w:color w:val="000000" w:themeColor="text1"/>
        </w:rPr>
        <w:t>A</w:t>
      </w:r>
      <w:r w:rsidRPr="00CD290C">
        <w:rPr>
          <w:rFonts w:eastAsia="MS Gothic"/>
          <w:color w:val="000000" w:themeColor="text1"/>
        </w:rPr>
        <w:t>rduino, and stickers for finger placements</w:t>
      </w:r>
    </w:p>
    <w:p w14:paraId="58D7F9EA" w14:textId="4878124D" w:rsidR="00CF7A6B" w:rsidRPr="00CD290C" w:rsidRDefault="4B3E4D78" w:rsidP="370521FB">
      <w:pPr>
        <w:pStyle w:val="ListParagraph"/>
        <w:numPr>
          <w:ilvl w:val="0"/>
          <w:numId w:val="27"/>
        </w:numPr>
        <w:spacing w:after="160"/>
        <w:ind w:left="360"/>
        <w:rPr>
          <w:rFonts w:eastAsia="MS Gothic"/>
          <w:color w:val="000000" w:themeColor="text1"/>
        </w:rPr>
      </w:pPr>
      <w:r w:rsidRPr="00CD290C">
        <w:rPr>
          <w:rFonts w:eastAsia="MS Gothic"/>
          <w:color w:val="000000" w:themeColor="text1"/>
        </w:rPr>
        <w:t xml:space="preserve">Spherical, plastic housing with counterweights, glued/taped components, piezoelectric sensors, </w:t>
      </w:r>
      <w:r w:rsidR="006E3B91" w:rsidRPr="00CD290C">
        <w:rPr>
          <w:rFonts w:eastAsia="MS Gothic"/>
          <w:color w:val="000000" w:themeColor="text1"/>
        </w:rPr>
        <w:t>A</w:t>
      </w:r>
      <w:r w:rsidRPr="00CD290C">
        <w:rPr>
          <w:rFonts w:eastAsia="MS Gothic"/>
          <w:color w:val="000000" w:themeColor="text1"/>
        </w:rPr>
        <w:t>rduino, and stickers for finger placements</w:t>
      </w:r>
    </w:p>
    <w:p w14:paraId="26FFF848" w14:textId="23AC5126" w:rsidR="00CF7A6B" w:rsidRPr="00CD290C" w:rsidRDefault="4B3E4D78" w:rsidP="6832FF1A">
      <w:pPr>
        <w:pStyle w:val="ListParagraph"/>
        <w:numPr>
          <w:ilvl w:val="0"/>
          <w:numId w:val="27"/>
        </w:numPr>
        <w:spacing w:after="160"/>
        <w:ind w:left="360"/>
        <w:rPr>
          <w:rFonts w:eastAsia="MS Gothic"/>
          <w:color w:val="000000" w:themeColor="text1"/>
        </w:rPr>
      </w:pPr>
      <w:r w:rsidRPr="00CD290C">
        <w:rPr>
          <w:rFonts w:eastAsia="MS Gothic"/>
          <w:color w:val="000000" w:themeColor="text1"/>
        </w:rPr>
        <w:t xml:space="preserve">Spherical, plastic housing with counterweights, tie downs, potentiometer, </w:t>
      </w:r>
      <w:r w:rsidR="006E3B91" w:rsidRPr="00CD290C">
        <w:rPr>
          <w:rFonts w:eastAsia="MS Gothic"/>
          <w:color w:val="000000" w:themeColor="text1"/>
        </w:rPr>
        <w:t>A</w:t>
      </w:r>
      <w:r w:rsidRPr="00CD290C">
        <w:rPr>
          <w:rFonts w:eastAsia="MS Gothic"/>
          <w:color w:val="000000" w:themeColor="text1"/>
        </w:rPr>
        <w:t>rduino, and stickers for finger placements</w:t>
      </w:r>
    </w:p>
    <w:p w14:paraId="205E3AC8" w14:textId="78B84DE4" w:rsidR="00CF7A6B" w:rsidRPr="00CD290C" w:rsidRDefault="5D1755A8" w:rsidP="3B6E5962">
      <w:pPr>
        <w:pStyle w:val="ListParagraph"/>
        <w:numPr>
          <w:ilvl w:val="0"/>
          <w:numId w:val="27"/>
        </w:numPr>
        <w:spacing w:after="160"/>
        <w:ind w:left="360"/>
        <w:rPr>
          <w:rFonts w:eastAsia="MS Gothic"/>
          <w:color w:val="000000" w:themeColor="text1"/>
        </w:rPr>
      </w:pPr>
      <w:r w:rsidRPr="00CD290C">
        <w:rPr>
          <w:rFonts w:eastAsia="MS Gothic"/>
          <w:color w:val="000000" w:themeColor="text1"/>
        </w:rPr>
        <w:t xml:space="preserve">Spherical, plastic housing with counterweights, tie downs, piezoelectric sensors, </w:t>
      </w:r>
      <w:r w:rsidR="006E3B91" w:rsidRPr="00CD290C">
        <w:rPr>
          <w:rFonts w:eastAsia="MS Gothic"/>
          <w:color w:val="000000" w:themeColor="text1"/>
        </w:rPr>
        <w:t>excel</w:t>
      </w:r>
      <w:r w:rsidRPr="00CD290C">
        <w:rPr>
          <w:rFonts w:eastAsia="MS Gothic"/>
          <w:color w:val="000000" w:themeColor="text1"/>
        </w:rPr>
        <w:t xml:space="preserve"> program, and stickers for finger placements</w:t>
      </w:r>
    </w:p>
    <w:p w14:paraId="1E4831A6" w14:textId="00203079" w:rsidR="00CF7A6B" w:rsidRPr="00CD290C" w:rsidRDefault="5D1755A8" w:rsidP="407F3990">
      <w:pPr>
        <w:pStyle w:val="ListParagraph"/>
        <w:numPr>
          <w:ilvl w:val="0"/>
          <w:numId w:val="27"/>
        </w:numPr>
        <w:spacing w:after="160"/>
        <w:ind w:left="360"/>
        <w:rPr>
          <w:rFonts w:eastAsia="MS Gothic"/>
          <w:color w:val="000000" w:themeColor="text1"/>
        </w:rPr>
      </w:pPr>
      <w:r w:rsidRPr="00CD290C">
        <w:rPr>
          <w:rFonts w:eastAsia="MS Gothic"/>
          <w:color w:val="000000" w:themeColor="text1"/>
        </w:rPr>
        <w:t xml:space="preserve">Spherical, plastic housing with counterweights, tie downs, piezoelectric sensors, </w:t>
      </w:r>
      <w:r w:rsidR="00146C2B" w:rsidRPr="00CD290C">
        <w:rPr>
          <w:rFonts w:eastAsia="MS Gothic"/>
          <w:color w:val="000000" w:themeColor="text1"/>
        </w:rPr>
        <w:t>MATLAB</w:t>
      </w:r>
      <w:r w:rsidRPr="00CD290C">
        <w:rPr>
          <w:rFonts w:eastAsia="MS Gothic"/>
          <w:color w:val="000000" w:themeColor="text1"/>
        </w:rPr>
        <w:t xml:space="preserve"> program, and stickers for finger placements</w:t>
      </w:r>
    </w:p>
    <w:p w14:paraId="5516F0AC" w14:textId="66E1F4F4" w:rsidR="24E6F6F4" w:rsidRPr="00CD290C" w:rsidRDefault="24E6F6F4" w:rsidP="59353E05">
      <w:pPr>
        <w:pStyle w:val="ListParagraph"/>
        <w:numPr>
          <w:ilvl w:val="0"/>
          <w:numId w:val="27"/>
        </w:numPr>
        <w:spacing w:after="160"/>
        <w:ind w:left="360"/>
        <w:rPr>
          <w:rFonts w:eastAsia="MS Gothic"/>
          <w:color w:val="000000" w:themeColor="text1"/>
        </w:rPr>
      </w:pPr>
      <w:r w:rsidRPr="00CD290C">
        <w:rPr>
          <w:rFonts w:eastAsia="MS Gothic"/>
          <w:color w:val="000000" w:themeColor="text1"/>
        </w:rPr>
        <w:t>Spherical, plastic housing with counterweights, tie downs, piezoelectric sensors, raspberry pi, and stickers for finger placements</w:t>
      </w:r>
    </w:p>
    <w:p w14:paraId="68BC6A88" w14:textId="18B5E3A8" w:rsidR="24E6F6F4" w:rsidRPr="00CD290C" w:rsidRDefault="24E6F6F4" w:rsidP="59353E05">
      <w:pPr>
        <w:pStyle w:val="ListParagraph"/>
        <w:numPr>
          <w:ilvl w:val="0"/>
          <w:numId w:val="27"/>
        </w:numPr>
        <w:spacing w:after="160"/>
        <w:ind w:left="360"/>
        <w:rPr>
          <w:rFonts w:eastAsia="MS Gothic"/>
          <w:color w:val="000000" w:themeColor="text1"/>
        </w:rPr>
      </w:pPr>
      <w:r w:rsidRPr="00CD290C">
        <w:rPr>
          <w:rFonts w:eastAsia="MS Gothic"/>
          <w:color w:val="000000" w:themeColor="text1"/>
        </w:rPr>
        <w:t>Spherical, plastic housing with counterweights, screws, piezoelectric sensors, raspberry pi, and stickers for finger placements</w:t>
      </w:r>
    </w:p>
    <w:p w14:paraId="62B5DC9D" w14:textId="08A1887D" w:rsidR="211B7242" w:rsidRPr="00CD290C" w:rsidRDefault="24E6F6F4" w:rsidP="129A9314">
      <w:pPr>
        <w:pStyle w:val="ListParagraph"/>
        <w:numPr>
          <w:ilvl w:val="0"/>
          <w:numId w:val="27"/>
        </w:numPr>
        <w:spacing w:after="160"/>
        <w:ind w:left="360"/>
        <w:rPr>
          <w:rFonts w:eastAsia="MS Gothic"/>
          <w:color w:val="000000" w:themeColor="text1"/>
        </w:rPr>
      </w:pPr>
      <w:r w:rsidRPr="00CD290C">
        <w:rPr>
          <w:rFonts w:eastAsia="MS Gothic"/>
          <w:color w:val="000000" w:themeColor="text1"/>
        </w:rPr>
        <w:t>Spherical, plastic housing with counterweights, glued/taped components, piezoelectric sensors, raspberry pi, and stickers for finger placements</w:t>
      </w:r>
    </w:p>
    <w:p w14:paraId="5C5DCCA6" w14:textId="16B80539" w:rsidR="211B7242" w:rsidRPr="00CD290C" w:rsidRDefault="24E6F6F4" w:rsidP="33DE4CD1">
      <w:pPr>
        <w:pStyle w:val="ListParagraph"/>
        <w:numPr>
          <w:ilvl w:val="0"/>
          <w:numId w:val="27"/>
        </w:numPr>
        <w:spacing w:after="160"/>
        <w:ind w:left="360"/>
        <w:rPr>
          <w:rFonts w:eastAsia="MS Gothic"/>
          <w:color w:val="000000" w:themeColor="text1"/>
        </w:rPr>
      </w:pPr>
      <w:r w:rsidRPr="00CD290C">
        <w:rPr>
          <w:rFonts w:eastAsia="MS Gothic"/>
          <w:color w:val="000000" w:themeColor="text1"/>
        </w:rPr>
        <w:t>Spherical, plastic housing with counterweights, soldered, piezoelectric sensors, raspberry pi, and stickers for finger placements</w:t>
      </w:r>
    </w:p>
    <w:p w14:paraId="2D73355A" w14:textId="3606106B" w:rsidR="12583D3D" w:rsidRPr="00CD290C" w:rsidRDefault="24E6F6F4" w:rsidP="12583D3D">
      <w:pPr>
        <w:pStyle w:val="ListParagraph"/>
        <w:numPr>
          <w:ilvl w:val="0"/>
          <w:numId w:val="27"/>
        </w:numPr>
        <w:spacing w:after="160"/>
        <w:ind w:left="360"/>
        <w:rPr>
          <w:rFonts w:eastAsia="MS Gothic"/>
          <w:color w:val="000000" w:themeColor="text1"/>
        </w:rPr>
      </w:pPr>
      <w:r w:rsidRPr="00CD290C">
        <w:rPr>
          <w:rFonts w:eastAsia="MS Gothic"/>
          <w:color w:val="000000" w:themeColor="text1"/>
        </w:rPr>
        <w:t>Spherical, plastic housing with yarn removal, tie downs, piezoelectric sensors, raspberry pi, and stickers for finger placements</w:t>
      </w:r>
    </w:p>
    <w:p w14:paraId="19B63CC1" w14:textId="77777777" w:rsidR="00A011A5" w:rsidRDefault="00A011A5" w:rsidP="00A011A5">
      <w:pPr>
        <w:pStyle w:val="ListParagraph"/>
        <w:spacing w:after="160"/>
        <w:ind w:left="360" w:firstLine="0"/>
      </w:pPr>
    </w:p>
    <w:p w14:paraId="6139EB96" w14:textId="77777777" w:rsidR="00C21975" w:rsidRDefault="00C21975" w:rsidP="00C21975">
      <w:pPr>
        <w:pStyle w:val="ListParagraph"/>
        <w:numPr>
          <w:ilvl w:val="0"/>
          <w:numId w:val="27"/>
        </w:numPr>
        <w:spacing w:after="160"/>
        <w:ind w:left="360"/>
      </w:pPr>
      <w:r>
        <w:lastRenderedPageBreak/>
        <w:t>Different housings for different components, Gyroscope, Force fit components, Piezoelectric sensors, Arduino, Sticker for Finger Placements</w:t>
      </w:r>
    </w:p>
    <w:p w14:paraId="43449C8D" w14:textId="7D14537F" w:rsidR="00CF7A6B" w:rsidRDefault="00C21975" w:rsidP="00AA0EB6">
      <w:pPr>
        <w:pStyle w:val="ListParagraph"/>
        <w:numPr>
          <w:ilvl w:val="0"/>
          <w:numId w:val="27"/>
        </w:numPr>
        <w:spacing w:after="160"/>
        <w:ind w:left="360"/>
      </w:pPr>
      <w:r>
        <w:t xml:space="preserve">Different housings for different components, </w:t>
      </w:r>
      <w:r w:rsidR="006E3B91">
        <w:t>remove</w:t>
      </w:r>
      <w:r>
        <w:t xml:space="preserve"> core from baseball to make room for components, Force fit components, Piezoelectric sensors, Arduino, Sticker for Finger Placements</w:t>
      </w:r>
    </w:p>
    <w:p w14:paraId="26D1350A" w14:textId="05FE0519" w:rsidR="000620AF" w:rsidRDefault="000620AF" w:rsidP="000620AF">
      <w:pPr>
        <w:pStyle w:val="ListParagraph"/>
        <w:numPr>
          <w:ilvl w:val="0"/>
          <w:numId w:val="27"/>
        </w:numPr>
        <w:spacing w:after="160"/>
        <w:ind w:left="360"/>
      </w:pPr>
      <w:r>
        <w:t xml:space="preserve">Different housings for different components, </w:t>
      </w:r>
      <w:r w:rsidR="00740216">
        <w:t>Add counterweights</w:t>
      </w:r>
      <w:r>
        <w:t>, Force fit components, Piezoelectric sensors, Arduino, Sticker for Finger Placements</w:t>
      </w:r>
    </w:p>
    <w:p w14:paraId="08B2B3DC" w14:textId="7F0E0365" w:rsidR="000620AF" w:rsidRDefault="000620AF" w:rsidP="000620AF">
      <w:pPr>
        <w:pStyle w:val="ListParagraph"/>
        <w:numPr>
          <w:ilvl w:val="0"/>
          <w:numId w:val="27"/>
        </w:numPr>
        <w:spacing w:after="160"/>
        <w:ind w:left="360"/>
      </w:pPr>
      <w:r>
        <w:t xml:space="preserve">Different housings for different components, </w:t>
      </w:r>
      <w:r w:rsidR="006E3B91">
        <w:t>remove</w:t>
      </w:r>
      <w:r w:rsidR="00EC0F93">
        <w:t xml:space="preserve"> yarn (baseball material) to balance the MOI</w:t>
      </w:r>
      <w:r>
        <w:t>, Force fit components, Piezoelectric sensors, Arduino, Sticker for Finger Placements</w:t>
      </w:r>
    </w:p>
    <w:p w14:paraId="106B51AA" w14:textId="3F2CD67E" w:rsidR="000620AF" w:rsidRDefault="000620AF" w:rsidP="000620AF">
      <w:pPr>
        <w:pStyle w:val="ListParagraph"/>
        <w:numPr>
          <w:ilvl w:val="0"/>
          <w:numId w:val="27"/>
        </w:numPr>
        <w:spacing w:after="160"/>
        <w:ind w:left="360"/>
      </w:pPr>
      <w:r>
        <w:t xml:space="preserve">Different housings for different components, </w:t>
      </w:r>
      <w:r w:rsidR="00EC0F93">
        <w:t>Replace Yarn with some sort of filament</w:t>
      </w:r>
      <w:r>
        <w:t>, Force fit components, Piezoelectric sensors, Arduino, Sticker for Finger Placements</w:t>
      </w:r>
    </w:p>
    <w:p w14:paraId="2F251351" w14:textId="15230D59" w:rsidR="000620AF" w:rsidRDefault="000620AF" w:rsidP="000620AF">
      <w:pPr>
        <w:pStyle w:val="ListParagraph"/>
        <w:numPr>
          <w:ilvl w:val="0"/>
          <w:numId w:val="27"/>
        </w:numPr>
        <w:spacing w:after="160"/>
        <w:ind w:left="360"/>
      </w:pPr>
      <w:r>
        <w:t xml:space="preserve">Different housings for different components, Gyroscope, </w:t>
      </w:r>
      <w:r w:rsidR="00EC0F93">
        <w:t>Cushion</w:t>
      </w:r>
      <w:r>
        <w:t>, Piezoelectric sensors, Arduino, Sticker for Finger Placements</w:t>
      </w:r>
    </w:p>
    <w:p w14:paraId="37C7F12D" w14:textId="5D22CFC3" w:rsidR="000620AF" w:rsidRDefault="000620AF" w:rsidP="000620AF">
      <w:pPr>
        <w:pStyle w:val="ListParagraph"/>
        <w:numPr>
          <w:ilvl w:val="0"/>
          <w:numId w:val="27"/>
        </w:numPr>
        <w:spacing w:after="160"/>
        <w:ind w:left="360"/>
      </w:pPr>
      <w:r>
        <w:t xml:space="preserve">Different housings for different components, Gyroscope, </w:t>
      </w:r>
      <w:r w:rsidR="00EC0F93">
        <w:t>Screws</w:t>
      </w:r>
      <w:r>
        <w:t>, Piezoelectric sensors, Arduino, Sticker for Finger Placements</w:t>
      </w:r>
    </w:p>
    <w:p w14:paraId="12AE2879" w14:textId="39170F81" w:rsidR="000620AF" w:rsidRDefault="000620AF" w:rsidP="000620AF">
      <w:pPr>
        <w:pStyle w:val="ListParagraph"/>
        <w:numPr>
          <w:ilvl w:val="0"/>
          <w:numId w:val="27"/>
        </w:numPr>
        <w:spacing w:after="160"/>
        <w:ind w:left="360"/>
      </w:pPr>
      <w:r>
        <w:t xml:space="preserve">Different housings for different components, Gyroscope, </w:t>
      </w:r>
      <w:r w:rsidR="00EC0F93">
        <w:t>Tie down</w:t>
      </w:r>
      <w:r>
        <w:t>, Piezoelectric sensors, Arduino, Sticker for Finger Placements</w:t>
      </w:r>
    </w:p>
    <w:p w14:paraId="210BA7CA" w14:textId="2E2EC2E3" w:rsidR="000620AF" w:rsidRDefault="000620AF" w:rsidP="000620AF">
      <w:pPr>
        <w:pStyle w:val="ListParagraph"/>
        <w:numPr>
          <w:ilvl w:val="0"/>
          <w:numId w:val="27"/>
        </w:numPr>
        <w:spacing w:after="160"/>
        <w:ind w:left="360"/>
      </w:pPr>
      <w:r>
        <w:t xml:space="preserve">Different housings for different components, Gyroscope, </w:t>
      </w:r>
      <w:r w:rsidR="00EC0F93">
        <w:t>Removable slats on the side of the housing</w:t>
      </w:r>
      <w:r>
        <w:t>, Piezoelectric sensors, Arduino, Sticker for Finger Placements</w:t>
      </w:r>
    </w:p>
    <w:p w14:paraId="022D2807" w14:textId="2BB8D690" w:rsidR="000620AF" w:rsidRDefault="000620AF" w:rsidP="000620AF">
      <w:pPr>
        <w:pStyle w:val="ListParagraph"/>
        <w:numPr>
          <w:ilvl w:val="0"/>
          <w:numId w:val="27"/>
        </w:numPr>
        <w:spacing w:after="160"/>
        <w:ind w:left="360"/>
      </w:pPr>
      <w:r>
        <w:t xml:space="preserve">Different housings for different components, Gyroscope, </w:t>
      </w:r>
      <w:r w:rsidR="00EC0F93">
        <w:t>Glue/tape</w:t>
      </w:r>
      <w:r>
        <w:t>, Piezoelectric sensors, Arduino, Sticker for Finger Placements</w:t>
      </w:r>
    </w:p>
    <w:p w14:paraId="5B1BD56C" w14:textId="215FF60F" w:rsidR="000620AF" w:rsidRDefault="000620AF" w:rsidP="000620AF">
      <w:pPr>
        <w:pStyle w:val="ListParagraph"/>
        <w:numPr>
          <w:ilvl w:val="0"/>
          <w:numId w:val="27"/>
        </w:numPr>
        <w:spacing w:after="160"/>
        <w:ind w:left="360"/>
      </w:pPr>
      <w:r>
        <w:lastRenderedPageBreak/>
        <w:t xml:space="preserve">Different housings for different components, Gyroscope, </w:t>
      </w:r>
      <w:r w:rsidR="00EC0F93">
        <w:t>Solder</w:t>
      </w:r>
      <w:r>
        <w:t>, Piezoelectric sensors, Arduino, Sticker for Finger Placements</w:t>
      </w:r>
    </w:p>
    <w:p w14:paraId="48995832" w14:textId="09B4A2E8" w:rsidR="000620AF" w:rsidRDefault="000620AF" w:rsidP="000620AF">
      <w:pPr>
        <w:pStyle w:val="ListParagraph"/>
        <w:numPr>
          <w:ilvl w:val="0"/>
          <w:numId w:val="27"/>
        </w:numPr>
        <w:spacing w:after="160"/>
        <w:ind w:left="360"/>
      </w:pPr>
      <w:r>
        <w:t xml:space="preserve">Different housings for different components, Gyroscope, Force fit components, </w:t>
      </w:r>
      <w:r w:rsidR="003C6A7D">
        <w:t>Pressure</w:t>
      </w:r>
      <w:r>
        <w:t xml:space="preserve"> sensors, Arduino, Sticker for Finger Placements</w:t>
      </w:r>
    </w:p>
    <w:p w14:paraId="57A50817" w14:textId="611A83F5" w:rsidR="000620AF" w:rsidRDefault="000620AF" w:rsidP="000620AF">
      <w:pPr>
        <w:pStyle w:val="ListParagraph"/>
        <w:numPr>
          <w:ilvl w:val="0"/>
          <w:numId w:val="27"/>
        </w:numPr>
        <w:spacing w:after="160"/>
        <w:ind w:left="360"/>
      </w:pPr>
      <w:r>
        <w:t xml:space="preserve">Different housings for different components, Gyroscope, Force fit components, </w:t>
      </w:r>
      <w:r w:rsidR="006116E1">
        <w:t>Potentiometers</w:t>
      </w:r>
      <w:r>
        <w:t>, Arduino, Sticker for Finger Placements</w:t>
      </w:r>
    </w:p>
    <w:p w14:paraId="7D60F5B3" w14:textId="561A7108" w:rsidR="000620AF" w:rsidRDefault="000620AF" w:rsidP="000620AF">
      <w:pPr>
        <w:pStyle w:val="ListParagraph"/>
        <w:numPr>
          <w:ilvl w:val="0"/>
          <w:numId w:val="27"/>
        </w:numPr>
        <w:spacing w:after="160"/>
        <w:ind w:left="360"/>
      </w:pPr>
      <w:r>
        <w:t xml:space="preserve">Different housings for different components, Gyroscope, Force fit components, Piezoelectric sensors, </w:t>
      </w:r>
      <w:r w:rsidR="006116E1">
        <w:t>Raspberry Pi</w:t>
      </w:r>
      <w:r>
        <w:t>, Sticker for Finger Placements</w:t>
      </w:r>
    </w:p>
    <w:p w14:paraId="32A72FC5" w14:textId="39ADD156" w:rsidR="000620AF" w:rsidRDefault="000620AF" w:rsidP="000620AF">
      <w:pPr>
        <w:pStyle w:val="ListParagraph"/>
        <w:numPr>
          <w:ilvl w:val="0"/>
          <w:numId w:val="27"/>
        </w:numPr>
        <w:spacing w:after="160"/>
        <w:ind w:left="360"/>
      </w:pPr>
      <w:r>
        <w:t xml:space="preserve">Different housings for different components, Gyroscope, Force fit components, Piezoelectric sensors, </w:t>
      </w:r>
      <w:r w:rsidR="0060411A">
        <w:t>MATLAB</w:t>
      </w:r>
      <w:r>
        <w:t>, Sticker for Finger Placements</w:t>
      </w:r>
    </w:p>
    <w:p w14:paraId="18D3D6B0" w14:textId="2557F389" w:rsidR="00CF7A6B" w:rsidRDefault="00D87CE5" w:rsidP="00AA0EB6">
      <w:pPr>
        <w:pStyle w:val="ListParagraph"/>
        <w:numPr>
          <w:ilvl w:val="0"/>
          <w:numId w:val="27"/>
        </w:numPr>
        <w:spacing w:after="160"/>
        <w:ind w:left="360"/>
      </w:pPr>
      <w:r w:rsidRPr="00BA556F">
        <w:t xml:space="preserve">3D Printed Rectangular Housing, with added counterweights, screws to lock components in place, a potentiometer that senses applied load, the use of </w:t>
      </w:r>
      <w:r w:rsidR="0060411A" w:rsidRPr="00BA556F">
        <w:t>MATLAB</w:t>
      </w:r>
      <w:r w:rsidRPr="00BA556F">
        <w:t xml:space="preserve"> to plot time dependent data, and a stitching for finger placements</w:t>
      </w:r>
      <w:r w:rsidR="00BA556F">
        <w:t>.</w:t>
      </w:r>
    </w:p>
    <w:p w14:paraId="7457ADC7" w14:textId="4D52E90B" w:rsidR="00BB08FC" w:rsidRDefault="00BB08FC" w:rsidP="00BB08FC">
      <w:pPr>
        <w:pStyle w:val="ListParagraph"/>
        <w:numPr>
          <w:ilvl w:val="0"/>
          <w:numId w:val="27"/>
        </w:numPr>
        <w:spacing w:after="160"/>
        <w:ind w:left="360"/>
      </w:pPr>
      <w:r>
        <w:t>Spherical</w:t>
      </w:r>
      <w:r w:rsidRPr="00BA556F">
        <w:t xml:space="preserve"> Housing, with </w:t>
      </w:r>
      <w:r>
        <w:t>a removed core</w:t>
      </w:r>
      <w:r w:rsidRPr="00BA556F">
        <w:t xml:space="preserve">, screws to lock components in place, a potentiometer that senses applied load, the use of </w:t>
      </w:r>
      <w:r w:rsidR="0060411A" w:rsidRPr="00BA556F">
        <w:t>MATLAB</w:t>
      </w:r>
      <w:r w:rsidRPr="00BA556F">
        <w:t xml:space="preserve"> to plot time dependent data, and a stitching for finger placements</w:t>
      </w:r>
      <w:r>
        <w:t>.</w:t>
      </w:r>
    </w:p>
    <w:p w14:paraId="51DC27E7" w14:textId="1F9CC595" w:rsidR="00CF7A6B" w:rsidRDefault="00E37833" w:rsidP="00AA0EB6">
      <w:pPr>
        <w:pStyle w:val="ListParagraph"/>
        <w:numPr>
          <w:ilvl w:val="0"/>
          <w:numId w:val="27"/>
        </w:numPr>
        <w:spacing w:after="160"/>
        <w:ind w:left="360"/>
      </w:pPr>
      <w:r>
        <w:t>Different housings for different components</w:t>
      </w:r>
      <w:r w:rsidR="003C1086">
        <w:t xml:space="preserve">, with removal of baseball material such as yarn, </w:t>
      </w:r>
      <w:r w:rsidR="00FB52E5">
        <w:t xml:space="preserve">a tie down so that components are locked in place, pressure sensors to sense applied load, </w:t>
      </w:r>
      <w:r w:rsidR="008322BC">
        <w:t xml:space="preserve">and a </w:t>
      </w:r>
      <w:r w:rsidR="005C7D6F">
        <w:t>sticker for finger placements</w:t>
      </w:r>
      <w:r w:rsidR="008322BC">
        <w:t>.</w:t>
      </w:r>
    </w:p>
    <w:p w14:paraId="7D010306" w14:textId="058441F1" w:rsidR="008322BC" w:rsidRDefault="008322BC" w:rsidP="008322BC">
      <w:pPr>
        <w:pStyle w:val="ListParagraph"/>
        <w:numPr>
          <w:ilvl w:val="0"/>
          <w:numId w:val="27"/>
        </w:numPr>
        <w:spacing w:after="160"/>
        <w:ind w:left="360"/>
      </w:pPr>
      <w:r w:rsidRPr="00BA556F">
        <w:t xml:space="preserve">3D Printed Rectangular Housing, with added counterweights, screws to lock components in place, </w:t>
      </w:r>
      <w:r>
        <w:t>pie</w:t>
      </w:r>
      <w:r w:rsidR="00113029">
        <w:t>zoelectric sensors</w:t>
      </w:r>
      <w:r w:rsidRPr="00BA556F">
        <w:t xml:space="preserve"> that sense applied load, the use of </w:t>
      </w:r>
      <w:r w:rsidR="00113029">
        <w:t>an Arduino</w:t>
      </w:r>
      <w:r w:rsidRPr="00BA556F">
        <w:t xml:space="preserve"> to plot time dependent data, and a stitching for finger placements</w:t>
      </w:r>
      <w:r>
        <w:t>.</w:t>
      </w:r>
    </w:p>
    <w:p w14:paraId="102B5A9B" w14:textId="0916E8C0" w:rsidR="00113029" w:rsidRDefault="00113029" w:rsidP="00113029">
      <w:pPr>
        <w:pStyle w:val="ListParagraph"/>
        <w:numPr>
          <w:ilvl w:val="0"/>
          <w:numId w:val="27"/>
        </w:numPr>
        <w:spacing w:after="160"/>
        <w:ind w:left="360"/>
      </w:pPr>
      <w:r>
        <w:lastRenderedPageBreak/>
        <w:t>Spherical</w:t>
      </w:r>
      <w:r w:rsidRPr="00BA556F">
        <w:t xml:space="preserve"> Housing, with </w:t>
      </w:r>
      <w:r w:rsidR="00F552F7">
        <w:t>gyroscope</w:t>
      </w:r>
      <w:r w:rsidRPr="00BA556F">
        <w:t>, screws to lock components in place, a potentiometer that senses applied load, the use of MATLAB to plot time dependent data, and a stitching for finger placements</w:t>
      </w:r>
      <w:r>
        <w:t>.</w:t>
      </w:r>
    </w:p>
    <w:p w14:paraId="05F3B8CA" w14:textId="664D4AB8" w:rsidR="00CF7A6B" w:rsidRDefault="00733A84" w:rsidP="00AA0EB6">
      <w:pPr>
        <w:pStyle w:val="ListParagraph"/>
        <w:numPr>
          <w:ilvl w:val="0"/>
          <w:numId w:val="27"/>
        </w:numPr>
        <w:spacing w:after="160"/>
        <w:ind w:left="360"/>
      </w:pPr>
      <w:r w:rsidRPr="00733A84">
        <w:t>Different housings for different components</w:t>
      </w:r>
      <w:r>
        <w:t xml:space="preserve">, </w:t>
      </w:r>
      <w:r w:rsidRPr="00733A84">
        <w:t>Removable slats on the side of the housing</w:t>
      </w:r>
      <w:r>
        <w:t xml:space="preserve">, </w:t>
      </w:r>
      <w:r w:rsidR="00913C3D" w:rsidRPr="00913C3D">
        <w:t>Pressure sensors</w:t>
      </w:r>
      <w:r w:rsidR="00913C3D">
        <w:t xml:space="preserve">, </w:t>
      </w:r>
      <w:r w:rsidR="00913C3D" w:rsidRPr="00913C3D">
        <w:t>Indent In baseball for Fingers</w:t>
      </w:r>
    </w:p>
    <w:p w14:paraId="7204D820" w14:textId="292FC066" w:rsidR="00CF7A6B" w:rsidRDefault="00A81E15" w:rsidP="00AA0EB6">
      <w:pPr>
        <w:pStyle w:val="ListParagraph"/>
        <w:numPr>
          <w:ilvl w:val="0"/>
          <w:numId w:val="27"/>
        </w:numPr>
        <w:spacing w:after="160"/>
        <w:ind w:left="360"/>
      </w:pPr>
      <w:r w:rsidRPr="00A81E15">
        <w:t>Spherical, Plastic Housing</w:t>
      </w:r>
      <w:r>
        <w:t xml:space="preserve">, </w:t>
      </w:r>
      <w:r w:rsidR="00057770" w:rsidRPr="00A81E15">
        <w:t>remove</w:t>
      </w:r>
      <w:r w:rsidRPr="00A81E15">
        <w:t xml:space="preserve"> core from baseball to make room for components</w:t>
      </w:r>
      <w:r>
        <w:t xml:space="preserve">, </w:t>
      </w:r>
      <w:r w:rsidR="00057770" w:rsidRPr="00057770">
        <w:t>Solder</w:t>
      </w:r>
      <w:r w:rsidR="00057770">
        <w:t xml:space="preserve">, </w:t>
      </w:r>
      <w:r w:rsidR="00057770" w:rsidRPr="00057770">
        <w:t>Pressure sensors</w:t>
      </w:r>
      <w:r w:rsidR="00057770">
        <w:t xml:space="preserve">, </w:t>
      </w:r>
      <w:r w:rsidR="00B56D7B" w:rsidRPr="00B56D7B">
        <w:t>Arduino</w:t>
      </w:r>
      <w:r w:rsidR="00B56D7B">
        <w:t xml:space="preserve">, </w:t>
      </w:r>
      <w:r w:rsidR="00B56D7B" w:rsidRPr="00B56D7B">
        <w:t xml:space="preserve">Led Light </w:t>
      </w:r>
      <w:r w:rsidR="00CD290C" w:rsidRPr="00B56D7B">
        <w:t>for</w:t>
      </w:r>
      <w:r w:rsidR="00B56D7B" w:rsidRPr="00B56D7B">
        <w:t xml:space="preserve"> Indicator</w:t>
      </w:r>
    </w:p>
    <w:p w14:paraId="08B27371" w14:textId="35C06185" w:rsidR="00CF7A6B" w:rsidRDefault="00A06B04" w:rsidP="003C06FE">
      <w:pPr>
        <w:pStyle w:val="ListParagraph"/>
        <w:numPr>
          <w:ilvl w:val="0"/>
          <w:numId w:val="27"/>
        </w:numPr>
        <w:spacing w:after="160"/>
        <w:ind w:left="360"/>
      </w:pPr>
      <w:r w:rsidRPr="00A06B04">
        <w:t>3D Printed Rectangular Housing</w:t>
      </w:r>
      <w:r>
        <w:t xml:space="preserve">, </w:t>
      </w:r>
      <w:r w:rsidR="00C87681" w:rsidRPr="00C87681">
        <w:t>Replace Yarn with some sort of filament</w:t>
      </w:r>
      <w:r w:rsidR="00C87681">
        <w:t xml:space="preserve">, </w:t>
      </w:r>
      <w:r w:rsidR="00075426" w:rsidRPr="00075426">
        <w:t>Glue/tape</w:t>
      </w:r>
      <w:r w:rsidR="00075426">
        <w:t xml:space="preserve">, </w:t>
      </w:r>
      <w:r w:rsidR="00075426" w:rsidRPr="00075426">
        <w:t>Pressure sensors</w:t>
      </w:r>
      <w:r w:rsidR="00075426">
        <w:t xml:space="preserve">, </w:t>
      </w:r>
      <w:r w:rsidR="00A02B8E" w:rsidRPr="00A02B8E">
        <w:t>Raspberry Pi</w:t>
      </w:r>
      <w:r w:rsidR="007416AC">
        <w:t xml:space="preserve">, </w:t>
      </w:r>
      <w:r w:rsidR="007416AC" w:rsidRPr="007416AC">
        <w:t>Electrode mesh</w:t>
      </w:r>
    </w:p>
    <w:p w14:paraId="66E38481" w14:textId="481ADF01" w:rsidR="003968F8" w:rsidRDefault="003968F8" w:rsidP="003968F8">
      <w:pPr>
        <w:pStyle w:val="ListParagraph"/>
        <w:numPr>
          <w:ilvl w:val="0"/>
          <w:numId w:val="27"/>
        </w:numPr>
        <w:spacing w:after="160"/>
        <w:ind w:left="360"/>
      </w:pPr>
      <w:r w:rsidRPr="00BA556F">
        <w:t xml:space="preserve">3D Printed Rectangular Housing, with added counterweights, screws to lock components in place, a potentiometer that senses applied load, the use of </w:t>
      </w:r>
      <w:r w:rsidR="008A412A">
        <w:t>Raspberry Pi</w:t>
      </w:r>
      <w:r w:rsidRPr="00BA556F">
        <w:t xml:space="preserve"> to plot time dependent data, and a stitching for finger placements</w:t>
      </w:r>
      <w:r>
        <w:t>.</w:t>
      </w:r>
    </w:p>
    <w:p w14:paraId="787DBCB6" w14:textId="7D8D6DA0" w:rsidR="008A412A" w:rsidRDefault="008A412A" w:rsidP="006B6A95">
      <w:pPr>
        <w:pStyle w:val="ListParagraph"/>
        <w:numPr>
          <w:ilvl w:val="0"/>
          <w:numId w:val="27"/>
        </w:numPr>
        <w:spacing w:after="160"/>
        <w:ind w:left="360"/>
      </w:pPr>
      <w:r w:rsidRPr="00A81E15">
        <w:t>Spherical, Plastic Housing</w:t>
      </w:r>
      <w:r>
        <w:t xml:space="preserve">, </w:t>
      </w:r>
      <w:r w:rsidRPr="00A81E15">
        <w:t>remove core from baseball to make room for components</w:t>
      </w:r>
      <w:r>
        <w:t xml:space="preserve">, </w:t>
      </w:r>
      <w:r w:rsidRPr="00057770">
        <w:t>Solder</w:t>
      </w:r>
      <w:r>
        <w:t xml:space="preserve">, </w:t>
      </w:r>
      <w:r w:rsidRPr="00057770">
        <w:t>Pressure sensors</w:t>
      </w:r>
      <w:r>
        <w:t xml:space="preserve">, </w:t>
      </w:r>
      <w:r w:rsidRPr="00B56D7B">
        <w:t>Arduino</w:t>
      </w:r>
      <w:r>
        <w:t xml:space="preserve">, </w:t>
      </w:r>
      <w:r w:rsidR="002C5955" w:rsidRPr="002C5955">
        <w:t>Finger Here Arrow</w:t>
      </w:r>
    </w:p>
    <w:p w14:paraId="0F3EA473" w14:textId="61FA17DB" w:rsidR="002C5955" w:rsidRDefault="002C5955" w:rsidP="002C5955">
      <w:pPr>
        <w:pStyle w:val="ListParagraph"/>
        <w:numPr>
          <w:ilvl w:val="0"/>
          <w:numId w:val="27"/>
        </w:numPr>
        <w:spacing w:after="160"/>
        <w:ind w:left="360"/>
      </w:pPr>
      <w:r w:rsidRPr="00BA556F">
        <w:t xml:space="preserve">3D Printed Rectangular Housing, </w:t>
      </w:r>
      <w:r w:rsidR="0093646A">
        <w:t>r</w:t>
      </w:r>
      <w:r w:rsidR="0093646A" w:rsidRPr="0093646A">
        <w:t xml:space="preserve">eplace </w:t>
      </w:r>
      <w:r w:rsidR="0093646A">
        <w:t>y</w:t>
      </w:r>
      <w:r w:rsidR="0093646A" w:rsidRPr="0093646A">
        <w:t xml:space="preserve">arn </w:t>
      </w:r>
      <w:r w:rsidRPr="00BA556F">
        <w:t xml:space="preserve">with </w:t>
      </w:r>
      <w:r w:rsidR="0093646A" w:rsidRPr="0093646A">
        <w:t>some sort of filament</w:t>
      </w:r>
      <w:r w:rsidRPr="00BA556F">
        <w:t>, screws to lock components in place, a potentiometer that senses applied load, the use of MATLAB to plot time dependent data, and a stitching for finger placements</w:t>
      </w:r>
      <w:r>
        <w:t>.</w:t>
      </w:r>
    </w:p>
    <w:p w14:paraId="2839F093" w14:textId="77777777" w:rsidR="0093646A" w:rsidRDefault="0093646A" w:rsidP="0093646A">
      <w:pPr>
        <w:pStyle w:val="ListParagraph"/>
        <w:numPr>
          <w:ilvl w:val="0"/>
          <w:numId w:val="27"/>
        </w:numPr>
        <w:spacing w:after="160"/>
        <w:ind w:left="360"/>
      </w:pPr>
      <w:r>
        <w:t>Different housings for different components, with removal of baseball material such as yarn, a tie down so that components are locked in place, pressure sensors to sense applied load, and a sticker for finger placements.</w:t>
      </w:r>
    </w:p>
    <w:p w14:paraId="41035AFE" w14:textId="012D9C86" w:rsidR="00CF7A6B" w:rsidRDefault="00221E31" w:rsidP="00AA0EB6">
      <w:pPr>
        <w:pStyle w:val="ListParagraph"/>
        <w:numPr>
          <w:ilvl w:val="0"/>
          <w:numId w:val="27"/>
        </w:numPr>
        <w:spacing w:after="160"/>
        <w:ind w:left="360"/>
      </w:pPr>
      <w:r w:rsidRPr="00221E31">
        <w:t>Different housings for different components</w:t>
      </w:r>
      <w:r>
        <w:t xml:space="preserve">, </w:t>
      </w:r>
      <w:r w:rsidR="00B1430F">
        <w:t>r</w:t>
      </w:r>
      <w:r w:rsidR="00B1430F" w:rsidRPr="00B1430F">
        <w:t>emove core from baseball to make room for components</w:t>
      </w:r>
      <w:r w:rsidR="00B1430F">
        <w:t>, s</w:t>
      </w:r>
      <w:r w:rsidR="00B1430F" w:rsidRPr="00B1430F">
        <w:t>crews</w:t>
      </w:r>
      <w:r w:rsidR="00B1430F">
        <w:t>, pie</w:t>
      </w:r>
      <w:r w:rsidR="003B6E03">
        <w:t>zoelectric sensors, Raspberry Pi, indent in baseball fingers.</w:t>
      </w:r>
    </w:p>
    <w:p w14:paraId="38C68ACE" w14:textId="685B675D" w:rsidR="00CF7A6B" w:rsidRDefault="0009110E" w:rsidP="00AA0EB6">
      <w:pPr>
        <w:pStyle w:val="ListParagraph"/>
        <w:numPr>
          <w:ilvl w:val="0"/>
          <w:numId w:val="27"/>
        </w:numPr>
        <w:spacing w:after="160"/>
        <w:ind w:left="360"/>
      </w:pPr>
      <w:r w:rsidRPr="0009110E">
        <w:lastRenderedPageBreak/>
        <w:t>3D Printed Rectangular Housing</w:t>
      </w:r>
      <w:r>
        <w:t xml:space="preserve">, with removal of yarn, </w:t>
      </w:r>
      <w:r w:rsidR="00041A4F">
        <w:t>screws to lock components in place, potentiometer to sense applied load</w:t>
      </w:r>
      <w:r w:rsidR="0078470B">
        <w:t>, MATLAB, LED light for indicator.</w:t>
      </w:r>
    </w:p>
    <w:p w14:paraId="33C7D415" w14:textId="602C3E65" w:rsidR="00CF7A6B" w:rsidRDefault="0078470B" w:rsidP="00AA0EB6">
      <w:pPr>
        <w:pStyle w:val="ListParagraph"/>
        <w:numPr>
          <w:ilvl w:val="0"/>
          <w:numId w:val="27"/>
        </w:numPr>
        <w:spacing w:after="160"/>
        <w:ind w:left="360"/>
      </w:pPr>
      <w:r w:rsidRPr="0009110E">
        <w:t>3D Printed Rectangular Housing</w:t>
      </w:r>
      <w:r>
        <w:t>, with removal of baseball core, screws to lock components in place, potentiometer to sense applied load, MATLAB, LED light for indicator.</w:t>
      </w:r>
    </w:p>
    <w:p w14:paraId="14A2AAC9" w14:textId="46025C09" w:rsidR="002B519B" w:rsidRPr="0065377E" w:rsidRDefault="0065377E" w:rsidP="0065377E">
      <w:pPr>
        <w:spacing w:after="160"/>
        <w:ind w:firstLine="0"/>
        <w:jc w:val="center"/>
        <w:rPr>
          <w:b/>
          <w:bCs/>
        </w:rPr>
      </w:pPr>
      <w:r>
        <w:rPr>
          <w:b/>
          <w:bCs/>
        </w:rPr>
        <w:t>Crapshoot/Biomimicry Concepts</w:t>
      </w:r>
    </w:p>
    <w:p w14:paraId="4B8FFAF5" w14:textId="0BD6B82D" w:rsidR="00BD6FDD" w:rsidRDefault="7EDA756F" w:rsidP="00BD6FDD">
      <w:pPr>
        <w:pStyle w:val="ListParagraph"/>
        <w:numPr>
          <w:ilvl w:val="0"/>
          <w:numId w:val="27"/>
        </w:numPr>
        <w:spacing w:after="160"/>
        <w:ind w:left="360"/>
      </w:pPr>
      <w:r>
        <w:t xml:space="preserve">Sensors can move to </w:t>
      </w:r>
      <w:r w:rsidR="7483FCDC">
        <w:t>distinct</w:t>
      </w:r>
      <w:r>
        <w:t xml:space="preserve"> locations by having tracks along the </w:t>
      </w:r>
      <w:r w:rsidR="009B2145">
        <w:t>places</w:t>
      </w:r>
      <w:r>
        <w:t xml:space="preserve"> </w:t>
      </w:r>
      <w:r w:rsidR="35E38DA0">
        <w:t xml:space="preserve">where </w:t>
      </w:r>
      <w:r>
        <w:t xml:space="preserve">the user </w:t>
      </w:r>
      <w:r w:rsidR="5CED19B2">
        <w:t>can</w:t>
      </w:r>
      <w:r>
        <w:t xml:space="preserve"> </w:t>
      </w:r>
      <w:r w:rsidR="35E38DA0">
        <w:t xml:space="preserve">shift the sensors </w:t>
      </w:r>
      <w:r w:rsidR="00BD6FDD">
        <w:t>to fingertips</w:t>
      </w:r>
      <w:r w:rsidR="008E683E">
        <w:t>.</w:t>
      </w:r>
    </w:p>
    <w:p w14:paraId="3FC429B8" w14:textId="6C790379" w:rsidR="00CF7A6B" w:rsidRDefault="579AB38B" w:rsidP="00AA0EB6">
      <w:pPr>
        <w:pStyle w:val="ListParagraph"/>
        <w:numPr>
          <w:ilvl w:val="0"/>
          <w:numId w:val="27"/>
        </w:numPr>
        <w:spacing w:after="160"/>
        <w:ind w:left="360"/>
      </w:pPr>
      <w:r>
        <w:t xml:space="preserve">Sensors </w:t>
      </w:r>
      <w:r w:rsidR="26756811">
        <w:t xml:space="preserve">can rotate freely relative to the tip of the </w:t>
      </w:r>
      <w:r w:rsidR="00164531">
        <w:t>user’s</w:t>
      </w:r>
      <w:r w:rsidR="23A18479">
        <w:t xml:space="preserve"> </w:t>
      </w:r>
      <w:r w:rsidR="26756811">
        <w:t>finger so the sensor can measure the shear accurately for different pitche</w:t>
      </w:r>
      <w:r w:rsidR="79D0EA54">
        <w:t>s</w:t>
      </w:r>
      <w:r w:rsidR="008E683E">
        <w:t>.</w:t>
      </w:r>
    </w:p>
    <w:p w14:paraId="638148FD" w14:textId="435E7261" w:rsidR="00CF7A6B" w:rsidRDefault="5602FB13" w:rsidP="00AA0EB6">
      <w:pPr>
        <w:pStyle w:val="ListParagraph"/>
        <w:numPr>
          <w:ilvl w:val="0"/>
          <w:numId w:val="27"/>
        </w:numPr>
        <w:spacing w:after="160"/>
        <w:ind w:left="360"/>
      </w:pPr>
      <w:r>
        <w:t xml:space="preserve">Electrode mesh that can detect fingertip locations no matter where the user </w:t>
      </w:r>
      <w:r w:rsidR="009433CD">
        <w:t>fingers are</w:t>
      </w:r>
      <w:r w:rsidR="008E683E">
        <w:t>.</w:t>
      </w:r>
      <w:r>
        <w:t xml:space="preserve"> </w:t>
      </w:r>
    </w:p>
    <w:p w14:paraId="60B05415" w14:textId="36043FCA" w:rsidR="00CF7A6B" w:rsidRDefault="3DAE31FA" w:rsidP="002B519B">
      <w:pPr>
        <w:pStyle w:val="ListParagraph"/>
        <w:numPr>
          <w:ilvl w:val="0"/>
          <w:numId w:val="27"/>
        </w:numPr>
        <w:spacing w:after="160"/>
        <w:ind w:left="360"/>
      </w:pPr>
      <w:r>
        <w:t xml:space="preserve">Put a button on top of the </w:t>
      </w:r>
      <w:r w:rsidR="04DA2F30">
        <w:t>ball's</w:t>
      </w:r>
      <w:r>
        <w:t xml:space="preserve"> surface that the user places their fingers on</w:t>
      </w:r>
      <w:r w:rsidR="00133CC3">
        <w:t>.</w:t>
      </w:r>
    </w:p>
    <w:p w14:paraId="679682D4" w14:textId="1F0B3355" w:rsidR="00CF7A6B" w:rsidRDefault="128DD945" w:rsidP="00AA0EB6">
      <w:pPr>
        <w:pStyle w:val="ListParagraph"/>
        <w:numPr>
          <w:ilvl w:val="0"/>
          <w:numId w:val="27"/>
        </w:numPr>
        <w:spacing w:after="160"/>
        <w:ind w:left="360"/>
      </w:pPr>
      <w:r>
        <w:t>Stich laces over the sensors leaving a hole in the leather</w:t>
      </w:r>
      <w:r w:rsidR="00133CC3">
        <w:t>.</w:t>
      </w:r>
    </w:p>
    <w:p w14:paraId="1425F568" w14:textId="166782C0" w:rsidR="00CF7A6B" w:rsidRDefault="128DD945" w:rsidP="00AA0EB6">
      <w:pPr>
        <w:pStyle w:val="ListParagraph"/>
        <w:numPr>
          <w:ilvl w:val="0"/>
          <w:numId w:val="27"/>
        </w:numPr>
        <w:spacing w:after="160"/>
        <w:ind w:left="360"/>
      </w:pPr>
      <w:r>
        <w:t>Leave</w:t>
      </w:r>
      <w:r w:rsidR="54D9D005">
        <w:t xml:space="preserve"> a cutout in the laces for the sensor</w:t>
      </w:r>
      <w:r w:rsidR="00133CC3">
        <w:t>.</w:t>
      </w:r>
    </w:p>
    <w:p w14:paraId="0F4449F6" w14:textId="17623A86" w:rsidR="00CF7A6B" w:rsidRDefault="54D9D005" w:rsidP="00AA0EB6">
      <w:pPr>
        <w:pStyle w:val="ListParagraph"/>
        <w:numPr>
          <w:ilvl w:val="0"/>
          <w:numId w:val="27"/>
        </w:numPr>
        <w:spacing w:after="160"/>
        <w:ind w:left="360"/>
      </w:pPr>
      <w:r>
        <w:t>Use a plastic housing for the microcontroller and arms extending from the center of the housing to the surface of the ball containing the sensors</w:t>
      </w:r>
      <w:r w:rsidR="00133CC3">
        <w:t>.</w:t>
      </w:r>
    </w:p>
    <w:p w14:paraId="49D6182A" w14:textId="0A855BA2" w:rsidR="00CF7A6B" w:rsidRDefault="54D9D005" w:rsidP="00AA0EB6">
      <w:pPr>
        <w:pStyle w:val="ListParagraph"/>
        <w:numPr>
          <w:ilvl w:val="0"/>
          <w:numId w:val="27"/>
        </w:numPr>
        <w:spacing w:after="160"/>
        <w:ind w:left="360"/>
      </w:pPr>
      <w:r>
        <w:t>Put sensors on a glove wired to a microcontroller</w:t>
      </w:r>
      <w:r w:rsidR="00B61717">
        <w:t>.</w:t>
      </w:r>
    </w:p>
    <w:p w14:paraId="0FB21F1C" w14:textId="64F885E9" w:rsidR="00CF7A6B" w:rsidRDefault="54D9D005" w:rsidP="00AA0EB6">
      <w:pPr>
        <w:pStyle w:val="ListParagraph"/>
        <w:numPr>
          <w:ilvl w:val="0"/>
          <w:numId w:val="27"/>
        </w:numPr>
        <w:spacing w:after="160"/>
        <w:ind w:left="360"/>
      </w:pPr>
      <w:r>
        <w:t xml:space="preserve">Sensors are attached to a “joystick” where the shear can be measured by movement of the joystick and the pressure can be measured from the joystick being </w:t>
      </w:r>
      <w:r w:rsidR="33CB19BC">
        <w:t>pushed in</w:t>
      </w:r>
      <w:r w:rsidR="00B61717">
        <w:t>.</w:t>
      </w:r>
    </w:p>
    <w:p w14:paraId="164D8808" w14:textId="64F885E9" w:rsidR="4B0DC35E" w:rsidRDefault="027A24DF" w:rsidP="4B0DC35E">
      <w:pPr>
        <w:pStyle w:val="ListParagraph"/>
        <w:numPr>
          <w:ilvl w:val="0"/>
          <w:numId w:val="27"/>
        </w:numPr>
        <w:spacing w:after="160"/>
        <w:ind w:left="360"/>
      </w:pPr>
      <w:r>
        <w:t xml:space="preserve">Fabricate a synthetic baseball where </w:t>
      </w:r>
      <w:r w:rsidR="07A06DC9">
        <w:t xml:space="preserve">a portion of </w:t>
      </w:r>
      <w:r>
        <w:t xml:space="preserve">the laces </w:t>
      </w:r>
      <w:r w:rsidR="53D68A6D">
        <w:t>can be placed wherever the user wants</w:t>
      </w:r>
      <w:r w:rsidR="00B61717">
        <w:t>.</w:t>
      </w:r>
    </w:p>
    <w:p w14:paraId="3F60207B" w14:textId="64F885E9" w:rsidR="00CF7A6B" w:rsidRDefault="4F27CDF0" w:rsidP="00AA0EB6">
      <w:pPr>
        <w:pStyle w:val="ListParagraph"/>
        <w:numPr>
          <w:ilvl w:val="0"/>
          <w:numId w:val="27"/>
        </w:numPr>
        <w:spacing w:after="160"/>
        <w:ind w:left="360"/>
      </w:pPr>
      <w:r>
        <w:lastRenderedPageBreak/>
        <w:t xml:space="preserve">Have sensors attached to </w:t>
      </w:r>
      <w:r w:rsidR="11173738">
        <w:t>a small sticky mat that the user can place on their fingertips before they throw</w:t>
      </w:r>
      <w:r w:rsidR="00B61717">
        <w:t>.</w:t>
      </w:r>
    </w:p>
    <w:p w14:paraId="65CAE812" w14:textId="7F1282E5" w:rsidR="00CF7A6B" w:rsidRDefault="00C360D3" w:rsidP="00AA0EB6">
      <w:pPr>
        <w:pStyle w:val="ListParagraph"/>
        <w:numPr>
          <w:ilvl w:val="0"/>
          <w:numId w:val="27"/>
        </w:numPr>
        <w:spacing w:after="160"/>
        <w:ind w:left="360"/>
      </w:pPr>
      <w:r>
        <w:t xml:space="preserve">A glove for the user that </w:t>
      </w:r>
      <w:r w:rsidR="0054218C">
        <w:t>can</w:t>
      </w:r>
      <w:r>
        <w:t xml:space="preserve"> sense pressure </w:t>
      </w:r>
      <w:r w:rsidR="007E6853">
        <w:t>differences and shear forces</w:t>
      </w:r>
      <w:r w:rsidR="44317A04">
        <w:t>.</w:t>
      </w:r>
    </w:p>
    <w:p w14:paraId="3435EF21" w14:textId="138EF322" w:rsidR="00CF7A6B" w:rsidRDefault="20F827B3" w:rsidP="00AA0EB6">
      <w:pPr>
        <w:pStyle w:val="ListParagraph"/>
        <w:numPr>
          <w:ilvl w:val="0"/>
          <w:numId w:val="27"/>
        </w:numPr>
        <w:spacing w:after="160"/>
        <w:ind w:left="360"/>
      </w:pPr>
      <w:r>
        <w:t>A hollow baseball that has a heavy metal outer shell containing all the components on the inside</w:t>
      </w:r>
      <w:r w:rsidR="5158B0FA">
        <w:t>.</w:t>
      </w:r>
    </w:p>
    <w:p w14:paraId="142390BE" w14:textId="7E991C9A" w:rsidR="00CF7A6B" w:rsidRDefault="104343CC" w:rsidP="00AA0EB6">
      <w:pPr>
        <w:pStyle w:val="ListParagraph"/>
        <w:numPr>
          <w:ilvl w:val="0"/>
          <w:numId w:val="27"/>
        </w:numPr>
        <w:spacing w:after="160"/>
        <w:ind w:left="360"/>
      </w:pPr>
      <w:r>
        <w:t>Place all components on the outside of the baseball</w:t>
      </w:r>
    </w:p>
    <w:p w14:paraId="33749500" w14:textId="181C6C8F" w:rsidR="00CF7A6B" w:rsidRDefault="0016192C" w:rsidP="00AA0EB6">
      <w:pPr>
        <w:pStyle w:val="ListParagraph"/>
        <w:numPr>
          <w:ilvl w:val="0"/>
          <w:numId w:val="27"/>
        </w:numPr>
        <w:spacing w:after="160"/>
        <w:ind w:left="360"/>
      </w:pPr>
      <w:r>
        <w:t>A</w:t>
      </w:r>
      <w:r w:rsidR="006857AD">
        <w:t xml:space="preserve">n aluminum plated core </w:t>
      </w:r>
      <w:r w:rsidR="00C1797B">
        <w:t>in which encases the components needed to detect fingertip forces.</w:t>
      </w:r>
    </w:p>
    <w:p w14:paraId="1A8501E3" w14:textId="555FE1BB" w:rsidR="00CF7A6B" w:rsidRDefault="001D32C7" w:rsidP="00AA0EB6">
      <w:pPr>
        <w:pStyle w:val="ListParagraph"/>
        <w:numPr>
          <w:ilvl w:val="0"/>
          <w:numId w:val="27"/>
        </w:numPr>
        <w:spacing w:after="160"/>
        <w:ind w:left="360"/>
      </w:pPr>
      <w:r>
        <w:t xml:space="preserve">An LCD finger monitor that is worn on your fingers to </w:t>
      </w:r>
      <w:r w:rsidR="006857AD">
        <w:t>determine forces</w:t>
      </w:r>
      <w:r w:rsidR="00C1797B">
        <w:t>.</w:t>
      </w:r>
      <w:r w:rsidR="006857AD">
        <w:t xml:space="preserve"> </w:t>
      </w:r>
    </w:p>
    <w:p w14:paraId="25438DC9" w14:textId="389AAD14" w:rsidR="00CF7A6B" w:rsidRDefault="000E233C" w:rsidP="00AA0EB6">
      <w:pPr>
        <w:pStyle w:val="ListParagraph"/>
        <w:numPr>
          <w:ilvl w:val="0"/>
          <w:numId w:val="27"/>
        </w:numPr>
        <w:spacing w:after="160"/>
        <w:ind w:left="360"/>
      </w:pPr>
      <w:r>
        <w:t>The use of a composite material under the cover that senses applied loads</w:t>
      </w:r>
      <w:r w:rsidR="00C1797B">
        <w:t>.</w:t>
      </w:r>
    </w:p>
    <w:p w14:paraId="76F5E05A" w14:textId="1169ABC1" w:rsidR="003C3DB7" w:rsidRDefault="00941C70" w:rsidP="003C3DB7">
      <w:pPr>
        <w:pStyle w:val="ListParagraph"/>
        <w:numPr>
          <w:ilvl w:val="0"/>
          <w:numId w:val="27"/>
        </w:numPr>
        <w:spacing w:after="160"/>
        <w:ind w:left="360"/>
      </w:pPr>
      <w:r>
        <w:t>Use rechargeable hearing aid battery for power supply</w:t>
      </w:r>
      <w:r w:rsidR="00C1797B">
        <w:t>.</w:t>
      </w:r>
    </w:p>
    <w:p w14:paraId="4793918B" w14:textId="21123C64" w:rsidR="00CF7A6B" w:rsidRDefault="00C1797B" w:rsidP="00AA0EB6">
      <w:pPr>
        <w:pStyle w:val="ListParagraph"/>
        <w:numPr>
          <w:ilvl w:val="0"/>
          <w:numId w:val="27"/>
        </w:numPr>
        <w:spacing w:after="160"/>
        <w:ind w:left="360"/>
      </w:pPr>
      <w:r>
        <w:t>Skintight</w:t>
      </w:r>
      <w:r w:rsidR="00DD5495">
        <w:t xml:space="preserve"> covering to go over the </w:t>
      </w:r>
      <w:r w:rsidR="00896DB0">
        <w:t>user’s</w:t>
      </w:r>
      <w:r w:rsidR="00DD5495">
        <w:t xml:space="preserve"> hand</w:t>
      </w:r>
      <w:r w:rsidR="00B35D77">
        <w:t xml:space="preserve"> for the pitcher to </w:t>
      </w:r>
      <w:r w:rsidR="00D646B8">
        <w:t xml:space="preserve">wear when throwing to </w:t>
      </w:r>
      <w:r w:rsidR="00345E40">
        <w:t>read fingertip forces</w:t>
      </w:r>
    </w:p>
    <w:p w14:paraId="03434C81" w14:textId="191F7E3E" w:rsidR="00CF7A6B" w:rsidRDefault="00723B00" w:rsidP="00AA0EB6">
      <w:pPr>
        <w:pStyle w:val="ListParagraph"/>
        <w:numPr>
          <w:ilvl w:val="0"/>
          <w:numId w:val="27"/>
        </w:numPr>
        <w:spacing w:after="160"/>
        <w:ind w:left="360"/>
      </w:pPr>
      <w:r>
        <w:t xml:space="preserve">Making the entire ball cover </w:t>
      </w:r>
      <w:r w:rsidR="00791202">
        <w:t>a sensor</w:t>
      </w:r>
      <w:r w:rsidR="006948BB">
        <w:t xml:space="preserve"> for pressure</w:t>
      </w:r>
    </w:p>
    <w:p w14:paraId="47DAA8FC" w14:textId="77FACD50" w:rsidR="00CF7A6B" w:rsidRDefault="00BC1916" w:rsidP="00AA0EB6">
      <w:pPr>
        <w:pStyle w:val="ListParagraph"/>
        <w:numPr>
          <w:ilvl w:val="0"/>
          <w:numId w:val="27"/>
        </w:numPr>
        <w:spacing w:after="160"/>
        <w:ind w:left="360"/>
      </w:pPr>
      <w:r>
        <w:t xml:space="preserve">Designing the baseball to read </w:t>
      </w:r>
      <w:r w:rsidR="0037760A">
        <w:t>forces</w:t>
      </w:r>
      <w:r>
        <w:t xml:space="preserve"> only </w:t>
      </w:r>
      <w:r w:rsidR="0037760A">
        <w:t>from</w:t>
      </w:r>
      <w:r>
        <w:t xml:space="preserve"> changeup pitch</w:t>
      </w:r>
      <w:r w:rsidR="001469C2">
        <w:t>es</w:t>
      </w:r>
    </w:p>
    <w:p w14:paraId="2A91A743" w14:textId="624BD13F" w:rsidR="00CF7A6B" w:rsidRDefault="0014465D" w:rsidP="00AA0EB6">
      <w:pPr>
        <w:pStyle w:val="ListParagraph"/>
        <w:numPr>
          <w:ilvl w:val="0"/>
          <w:numId w:val="27"/>
        </w:numPr>
        <w:spacing w:after="160"/>
        <w:ind w:left="360"/>
      </w:pPr>
      <w:r>
        <w:t xml:space="preserve">Designing the baseball to read </w:t>
      </w:r>
      <w:r w:rsidR="001469C2">
        <w:t xml:space="preserve">forces </w:t>
      </w:r>
      <w:r>
        <w:t xml:space="preserve">only </w:t>
      </w:r>
      <w:r w:rsidR="001469C2">
        <w:t>from</w:t>
      </w:r>
      <w:r>
        <w:t xml:space="preserve"> </w:t>
      </w:r>
      <w:r w:rsidR="001469C2">
        <w:t>slider pitches</w:t>
      </w:r>
    </w:p>
    <w:p w14:paraId="30CA8C68" w14:textId="74C16067" w:rsidR="00CF7A6B" w:rsidRDefault="001469C2" w:rsidP="00AA0EB6">
      <w:pPr>
        <w:pStyle w:val="ListParagraph"/>
        <w:numPr>
          <w:ilvl w:val="0"/>
          <w:numId w:val="27"/>
        </w:numPr>
        <w:spacing w:after="160"/>
        <w:ind w:left="360"/>
      </w:pPr>
      <w:r>
        <w:t>Designing the baseball to read forces only from knuckleball pitches</w:t>
      </w:r>
    </w:p>
    <w:p w14:paraId="65794E2A" w14:textId="11193A7C" w:rsidR="00CF7A6B" w:rsidRDefault="007C5EDB" w:rsidP="00AA0EB6">
      <w:pPr>
        <w:pStyle w:val="ListParagraph"/>
        <w:numPr>
          <w:ilvl w:val="0"/>
          <w:numId w:val="27"/>
        </w:numPr>
        <w:spacing w:after="160"/>
        <w:ind w:left="360"/>
      </w:pPr>
      <w:r>
        <w:t>Sensors being placed on the outside of the b</w:t>
      </w:r>
      <w:r w:rsidR="00822114">
        <w:t>aseball</w:t>
      </w:r>
    </w:p>
    <w:p w14:paraId="79B8A009" w14:textId="7280AF46" w:rsidR="00CF7A6B" w:rsidRDefault="00822114" w:rsidP="00AA0EB6">
      <w:pPr>
        <w:pStyle w:val="ListParagraph"/>
        <w:numPr>
          <w:ilvl w:val="0"/>
          <w:numId w:val="27"/>
        </w:numPr>
        <w:spacing w:after="160"/>
        <w:ind w:left="360"/>
      </w:pPr>
      <w:r>
        <w:t>Make a cover to go over the ball</w:t>
      </w:r>
      <w:r w:rsidR="000714D2">
        <w:t xml:space="preserve"> to track fingertip forces</w:t>
      </w:r>
    </w:p>
    <w:p w14:paraId="3AE05FFF" w14:textId="076C12E7" w:rsidR="00CF7A6B" w:rsidRDefault="006B5F12" w:rsidP="00AA0EB6">
      <w:pPr>
        <w:pStyle w:val="ListParagraph"/>
        <w:numPr>
          <w:ilvl w:val="0"/>
          <w:numId w:val="27"/>
        </w:numPr>
        <w:spacing w:after="160"/>
        <w:ind w:left="360"/>
      </w:pPr>
      <w:r>
        <w:t xml:space="preserve">Have indicators to show where the </w:t>
      </w:r>
      <w:r w:rsidR="000E6445">
        <w:t>user should place their fingers</w:t>
      </w:r>
      <w:r>
        <w:t xml:space="preserve"> </w:t>
      </w:r>
    </w:p>
    <w:p w14:paraId="4CCF94AD" w14:textId="3D231A1A" w:rsidR="00CF7A6B" w:rsidRDefault="00851861" w:rsidP="00AA0EB6">
      <w:pPr>
        <w:pStyle w:val="ListParagraph"/>
        <w:numPr>
          <w:ilvl w:val="0"/>
          <w:numId w:val="27"/>
        </w:numPr>
        <w:spacing w:after="160"/>
        <w:ind w:left="360"/>
      </w:pPr>
      <w:r>
        <w:t xml:space="preserve">Letting the </w:t>
      </w:r>
      <w:r w:rsidR="00134F6E">
        <w:t xml:space="preserve">user </w:t>
      </w:r>
      <w:r w:rsidR="29FD8755">
        <w:t>choose</w:t>
      </w:r>
      <w:r w:rsidR="00134F6E">
        <w:t xml:space="preserve"> where they want to place the sensors on the ball</w:t>
      </w:r>
    </w:p>
    <w:p w14:paraId="52877EEC" w14:textId="0C40A570" w:rsidR="00CF7A6B" w:rsidRDefault="00197372" w:rsidP="00AA0EB6">
      <w:pPr>
        <w:pStyle w:val="ListParagraph"/>
        <w:numPr>
          <w:ilvl w:val="0"/>
          <w:numId w:val="27"/>
        </w:numPr>
        <w:spacing w:after="160"/>
        <w:ind w:left="360"/>
      </w:pPr>
      <w:r>
        <w:t>Having a port for recharging the baseball components</w:t>
      </w:r>
    </w:p>
    <w:p w14:paraId="331D07EA" w14:textId="1720BF2C" w:rsidR="00CF7A6B" w:rsidRDefault="003A6C78" w:rsidP="00AA0EB6">
      <w:pPr>
        <w:pStyle w:val="ListParagraph"/>
        <w:numPr>
          <w:ilvl w:val="0"/>
          <w:numId w:val="27"/>
        </w:numPr>
        <w:spacing w:after="160"/>
        <w:ind w:left="360"/>
      </w:pPr>
      <w:r>
        <w:t xml:space="preserve">Allow </w:t>
      </w:r>
      <w:r w:rsidR="7BCDCE5E">
        <w:t>users</w:t>
      </w:r>
      <w:r>
        <w:t xml:space="preserve"> to have access to the inside of the ball for repairs</w:t>
      </w:r>
    </w:p>
    <w:p w14:paraId="7BC57039" w14:textId="7AA39639" w:rsidR="00CF7A6B" w:rsidRDefault="00550055" w:rsidP="00AA0EB6">
      <w:pPr>
        <w:pStyle w:val="ListParagraph"/>
        <w:numPr>
          <w:ilvl w:val="0"/>
          <w:numId w:val="27"/>
        </w:numPr>
        <w:spacing w:after="160"/>
        <w:ind w:left="360"/>
      </w:pPr>
      <w:r>
        <w:lastRenderedPageBreak/>
        <w:t xml:space="preserve">Sensors placed to be able to read forces off the </w:t>
      </w:r>
      <w:r w:rsidR="005400AB">
        <w:t>users’</w:t>
      </w:r>
      <w:r>
        <w:t xml:space="preserve"> fingers for throwing a curveball</w:t>
      </w:r>
    </w:p>
    <w:p w14:paraId="606F4134" w14:textId="00428649" w:rsidR="00CF7A6B" w:rsidRDefault="005F1254" w:rsidP="00AA0EB6">
      <w:pPr>
        <w:pStyle w:val="ListParagraph"/>
        <w:numPr>
          <w:ilvl w:val="0"/>
          <w:numId w:val="27"/>
        </w:numPr>
        <w:spacing w:after="160"/>
        <w:ind w:left="360"/>
      </w:pPr>
      <w:r>
        <w:t>The Sensors are surgically implanted into the fingertips of pitchers</w:t>
      </w:r>
    </w:p>
    <w:p w14:paraId="27254388" w14:textId="3015A652" w:rsidR="00CF7A6B" w:rsidRDefault="00011FEB" w:rsidP="00AA0EB6">
      <w:pPr>
        <w:pStyle w:val="ListParagraph"/>
        <w:numPr>
          <w:ilvl w:val="0"/>
          <w:numId w:val="27"/>
        </w:numPr>
        <w:spacing w:after="160"/>
        <w:ind w:left="360"/>
      </w:pPr>
      <w:r>
        <w:t xml:space="preserve">A sleeve that a </w:t>
      </w:r>
      <w:r w:rsidR="0064028B">
        <w:t>pitcher wear</w:t>
      </w:r>
      <w:r>
        <w:t xml:space="preserve"> has sensors</w:t>
      </w:r>
      <w:r w:rsidR="00457631">
        <w:t xml:space="preserve"> throughout to calculate force exerted through motion </w:t>
      </w:r>
      <w:r w:rsidR="0064028B">
        <w:t>upon release</w:t>
      </w:r>
    </w:p>
    <w:p w14:paraId="5B9C7180" w14:textId="2DE31F6B" w:rsidR="00CF7A6B" w:rsidRDefault="007C6A54" w:rsidP="00AA0EB6">
      <w:pPr>
        <w:pStyle w:val="ListParagraph"/>
        <w:numPr>
          <w:ilvl w:val="0"/>
          <w:numId w:val="27"/>
        </w:numPr>
        <w:spacing w:after="160"/>
        <w:ind w:left="360"/>
      </w:pPr>
      <w:r>
        <w:t xml:space="preserve">3d </w:t>
      </w:r>
      <w:r w:rsidR="00F11B0B">
        <w:t>Printed</w:t>
      </w:r>
      <w:r>
        <w:t xml:space="preserve"> baseball with leather around that has sensors </w:t>
      </w:r>
      <w:r w:rsidR="00F11B0B">
        <w:t xml:space="preserve">placed within 20 degrees of each other across all </w:t>
      </w:r>
      <w:r w:rsidR="00C1797B">
        <w:t>axes</w:t>
      </w:r>
    </w:p>
    <w:p w14:paraId="1BBB2514" w14:textId="27C7D61C" w:rsidR="00CF7A6B" w:rsidRDefault="004B4261" w:rsidP="00AA0EB6">
      <w:pPr>
        <w:pStyle w:val="ListParagraph"/>
        <w:numPr>
          <w:ilvl w:val="0"/>
          <w:numId w:val="27"/>
        </w:numPr>
        <w:spacing w:after="160"/>
        <w:ind w:left="360"/>
      </w:pPr>
      <w:r>
        <w:t xml:space="preserve">Polyurethane ball that </w:t>
      </w:r>
      <w:r w:rsidR="0053081F">
        <w:t>mimics the weight and shape of baseball with all electrical components inside</w:t>
      </w:r>
    </w:p>
    <w:p w14:paraId="758A211E" w14:textId="44A396F1" w:rsidR="00CF7A6B" w:rsidRDefault="31C59B84" w:rsidP="00AA0EB6">
      <w:pPr>
        <w:pStyle w:val="ListParagraph"/>
        <w:numPr>
          <w:ilvl w:val="0"/>
          <w:numId w:val="27"/>
        </w:numPr>
        <w:spacing w:after="160"/>
        <w:ind w:left="360"/>
      </w:pPr>
      <w:r>
        <w:t>Have a touchscreen sensor like a smartphone</w:t>
      </w:r>
    </w:p>
    <w:p w14:paraId="4F256639" w14:textId="641F6515" w:rsidR="00CF7A6B" w:rsidRDefault="33DA8393" w:rsidP="00AA0EB6">
      <w:pPr>
        <w:pStyle w:val="ListParagraph"/>
        <w:numPr>
          <w:ilvl w:val="0"/>
          <w:numId w:val="27"/>
        </w:numPr>
        <w:spacing w:after="160"/>
        <w:ind w:left="360"/>
      </w:pPr>
      <w:r>
        <w:t>Housing for the sensors has some tolerance where the sensor can move freely to measure shear</w:t>
      </w:r>
      <w:r w:rsidR="1E692BD7">
        <w:t>.</w:t>
      </w:r>
    </w:p>
    <w:p w14:paraId="68CF68F4" w14:textId="1D2050F3" w:rsidR="00CF7A6B" w:rsidRDefault="3228802D" w:rsidP="00AA0EB6">
      <w:pPr>
        <w:pStyle w:val="ListParagraph"/>
        <w:numPr>
          <w:ilvl w:val="0"/>
          <w:numId w:val="27"/>
        </w:numPr>
        <w:spacing w:after="160"/>
        <w:ind w:left="360"/>
      </w:pPr>
      <w:r>
        <w:t xml:space="preserve">Housing for sensors </w:t>
      </w:r>
      <w:r w:rsidR="722E73FC">
        <w:t>th</w:t>
      </w:r>
      <w:r w:rsidR="66369C5D">
        <w:t>at</w:t>
      </w:r>
      <w:r>
        <w:t xml:space="preserve"> has distinct locations where the wires can be locked into place against the sensors</w:t>
      </w:r>
      <w:r w:rsidR="3B65E391">
        <w:t>,</w:t>
      </w:r>
      <w:r>
        <w:t xml:space="preserve"> so no soldering is required.</w:t>
      </w:r>
    </w:p>
    <w:p w14:paraId="77FA4715" w14:textId="27BFA0CC" w:rsidR="00CF7A6B" w:rsidRDefault="778BD2FD" w:rsidP="00AA0EB6">
      <w:pPr>
        <w:pStyle w:val="ListParagraph"/>
        <w:numPr>
          <w:ilvl w:val="0"/>
          <w:numId w:val="27"/>
        </w:numPr>
        <w:spacing w:after="160"/>
        <w:ind w:left="360"/>
      </w:pPr>
      <w:r>
        <w:t>Cold solder wires to the sensors</w:t>
      </w:r>
      <w:r w:rsidR="2D84379B">
        <w:t>.</w:t>
      </w:r>
    </w:p>
    <w:p w14:paraId="5785E6CA" w14:textId="6B61D320" w:rsidR="00CF7A6B" w:rsidRDefault="2D84379B" w:rsidP="00AA0EB6">
      <w:pPr>
        <w:pStyle w:val="ListParagraph"/>
        <w:numPr>
          <w:ilvl w:val="0"/>
          <w:numId w:val="27"/>
        </w:numPr>
        <w:spacing w:after="160"/>
        <w:ind w:left="360"/>
      </w:pPr>
      <w:r>
        <w:t>A solar powered baseball so no batteries are required for operation.</w:t>
      </w:r>
    </w:p>
    <w:p w14:paraId="46F3BE75" w14:textId="39559033" w:rsidR="00CF7A6B" w:rsidRDefault="00A011A5" w:rsidP="00AA0EB6">
      <w:pPr>
        <w:pStyle w:val="ListParagraph"/>
        <w:numPr>
          <w:ilvl w:val="0"/>
          <w:numId w:val="27"/>
        </w:numPr>
        <w:spacing w:after="160"/>
        <w:ind w:left="360"/>
      </w:pPr>
      <w:r>
        <w:t>LCD screen within baseball that reads in the forces coming off each finger and tells pitcher after throw, allowing for all components to be within baseball.</w:t>
      </w:r>
    </w:p>
    <w:p w14:paraId="0FDE57A3" w14:textId="5BF8DD41" w:rsidR="00CF7A6B" w:rsidRDefault="007E398F" w:rsidP="00AA0EB6">
      <w:pPr>
        <w:pStyle w:val="ListParagraph"/>
        <w:numPr>
          <w:ilvl w:val="0"/>
          <w:numId w:val="27"/>
        </w:numPr>
        <w:spacing w:after="160"/>
        <w:ind w:left="360"/>
      </w:pPr>
      <w:r>
        <w:t>Kinetic Energy powered</w:t>
      </w:r>
      <w:r w:rsidR="0065377E">
        <w:t xml:space="preserve"> baseballs</w:t>
      </w:r>
      <w:r>
        <w:t xml:space="preserve"> </w:t>
      </w:r>
      <w:r w:rsidR="00FA446A">
        <w:t>like</w:t>
      </w:r>
      <w:r>
        <w:t xml:space="preserve"> how watches stay </w:t>
      </w:r>
      <w:r w:rsidR="00FA446A">
        <w:t xml:space="preserve">powered based on movement </w:t>
      </w:r>
    </w:p>
    <w:p w14:paraId="5FD4C67B" w14:textId="2011B9C7" w:rsidR="00CF7A6B" w:rsidRDefault="0090411B" w:rsidP="00AA0EB6">
      <w:pPr>
        <w:pStyle w:val="ListParagraph"/>
        <w:numPr>
          <w:ilvl w:val="0"/>
          <w:numId w:val="27"/>
        </w:numPr>
        <w:spacing w:after="160"/>
        <w:ind w:left="360"/>
      </w:pPr>
      <w:r>
        <w:t xml:space="preserve">Hooked up to a VR simulation and </w:t>
      </w:r>
      <w:r w:rsidR="00580A70">
        <w:t>places hands on sensors and simulates throw within VR</w:t>
      </w:r>
    </w:p>
    <w:p w14:paraId="00CF345B" w14:textId="66435BB5" w:rsidR="00CF7A6B" w:rsidRDefault="00E10624" w:rsidP="00AA0EB6">
      <w:pPr>
        <w:pStyle w:val="ListParagraph"/>
        <w:numPr>
          <w:ilvl w:val="0"/>
          <w:numId w:val="27"/>
        </w:numPr>
        <w:spacing w:after="160"/>
        <w:ind w:left="360"/>
      </w:pPr>
      <w:r>
        <w:t xml:space="preserve">Ball has </w:t>
      </w:r>
      <w:r w:rsidR="00BD099E">
        <w:t xml:space="preserve">tiny spider like hairs </w:t>
      </w:r>
      <w:r w:rsidR="00387E9C">
        <w:t xml:space="preserve">like </w:t>
      </w:r>
      <w:r w:rsidR="00BD099E">
        <w:t>that of a spider to detect pressure coming off each individual hair</w:t>
      </w:r>
    </w:p>
    <w:p w14:paraId="2818281B" w14:textId="4BB7F5C4" w:rsidR="00CF7A6B" w:rsidRDefault="66CAD4A6" w:rsidP="00AA0EB6">
      <w:pPr>
        <w:pStyle w:val="ListParagraph"/>
        <w:numPr>
          <w:ilvl w:val="0"/>
          <w:numId w:val="27"/>
        </w:numPr>
        <w:spacing w:after="160"/>
        <w:ind w:left="360"/>
      </w:pPr>
      <w:r>
        <w:lastRenderedPageBreak/>
        <w:t>Baseball has pressure plates located all around the ball containing separate sensors underneath each plate</w:t>
      </w:r>
    </w:p>
    <w:p w14:paraId="41C74B42" w14:textId="4B0EDB16" w:rsidR="00CF7A6B" w:rsidRDefault="7F27B2F8" w:rsidP="00AA0EB6">
      <w:pPr>
        <w:pStyle w:val="ListParagraph"/>
        <w:numPr>
          <w:ilvl w:val="0"/>
          <w:numId w:val="27"/>
        </w:numPr>
        <w:spacing w:after="160"/>
        <w:ind w:left="360"/>
      </w:pPr>
      <w:r>
        <w:t>Baseball has a mesh layer underneath its skin containing multiple sensors throughout the laces.</w:t>
      </w:r>
    </w:p>
    <w:p w14:paraId="159EF1D7" w14:textId="37C7F319" w:rsidR="00CF7A6B" w:rsidRDefault="00151BF9" w:rsidP="00AA0EB6">
      <w:pPr>
        <w:pStyle w:val="ListParagraph"/>
        <w:numPr>
          <w:ilvl w:val="0"/>
          <w:numId w:val="27"/>
        </w:numPr>
        <w:spacing w:after="160"/>
        <w:ind w:left="360"/>
      </w:pPr>
      <w:r>
        <w:t xml:space="preserve">Introduce </w:t>
      </w:r>
      <w:r w:rsidR="00C231A2">
        <w:t>corpuscles inside the skin of the pitchers to assimilate the mechanoreceptors from a platypus.</w:t>
      </w:r>
    </w:p>
    <w:p w14:paraId="6413E20F" w14:textId="3F15C923" w:rsidR="00C52EBA" w:rsidRDefault="00AD234F" w:rsidP="00AA0EB6">
      <w:pPr>
        <w:pStyle w:val="ListParagraph"/>
        <w:numPr>
          <w:ilvl w:val="0"/>
          <w:numId w:val="27"/>
        </w:numPr>
        <w:spacing w:after="160"/>
        <w:ind w:left="360"/>
      </w:pPr>
      <w:r>
        <w:t xml:space="preserve">User grips </w:t>
      </w:r>
      <w:r w:rsidR="00A01C00">
        <w:t>a foam ball that tells the forces they would use when throwing the ball</w:t>
      </w:r>
    </w:p>
    <w:p w14:paraId="5B209BFF" w14:textId="560A96F8" w:rsidR="00886DCB" w:rsidRDefault="009C3C5C" w:rsidP="00AA0EB6">
      <w:pPr>
        <w:pStyle w:val="ListParagraph"/>
        <w:numPr>
          <w:ilvl w:val="0"/>
          <w:numId w:val="27"/>
        </w:numPr>
        <w:spacing w:after="160"/>
        <w:ind w:left="360"/>
      </w:pPr>
      <w:r>
        <w:t>Add a sticky component</w:t>
      </w:r>
      <w:r w:rsidR="00096856">
        <w:t xml:space="preserve"> in the </w:t>
      </w:r>
      <w:r w:rsidR="003E227D">
        <w:t>point of force application that assimilates geckos to assure that force</w:t>
      </w:r>
      <w:r w:rsidR="0056002C">
        <w:t>s are fully gathered.</w:t>
      </w:r>
    </w:p>
    <w:p w14:paraId="4194FD28" w14:textId="59FBCBF8" w:rsidR="00886DCB" w:rsidRDefault="00291CDA" w:rsidP="00AA0EB6">
      <w:pPr>
        <w:pStyle w:val="ListParagraph"/>
        <w:numPr>
          <w:ilvl w:val="0"/>
          <w:numId w:val="27"/>
        </w:numPr>
        <w:spacing w:after="160"/>
        <w:ind w:left="360"/>
      </w:pPr>
      <w:r>
        <w:t xml:space="preserve">User being hooked up to a machine </w:t>
      </w:r>
      <w:r w:rsidR="002D7755">
        <w:t xml:space="preserve">through wires </w:t>
      </w:r>
      <w:r>
        <w:t>to trac</w:t>
      </w:r>
      <w:r w:rsidR="007F64AD">
        <w:t>k</w:t>
      </w:r>
      <w:r>
        <w:t xml:space="preserve"> the </w:t>
      </w:r>
      <w:r w:rsidR="003528CF">
        <w:t xml:space="preserve">forces </w:t>
      </w:r>
      <w:r w:rsidR="00DF7E8E">
        <w:t>on the ball</w:t>
      </w:r>
    </w:p>
    <w:p w14:paraId="0D988E2D" w14:textId="194B704D" w:rsidR="000A6A76" w:rsidRDefault="00193A39" w:rsidP="00AA0EB6">
      <w:pPr>
        <w:pStyle w:val="ListParagraph"/>
        <w:numPr>
          <w:ilvl w:val="0"/>
          <w:numId w:val="27"/>
        </w:numPr>
        <w:spacing w:after="160"/>
        <w:ind w:left="360"/>
      </w:pPr>
      <w:r>
        <w:t xml:space="preserve">Sensors </w:t>
      </w:r>
      <w:r w:rsidR="00481F84">
        <w:t xml:space="preserve">placed on the </w:t>
      </w:r>
      <w:r w:rsidR="008A3AA2">
        <w:t>users’</w:t>
      </w:r>
      <w:r w:rsidR="00481F84">
        <w:t xml:space="preserve"> </w:t>
      </w:r>
      <w:r w:rsidR="00E40C1F">
        <w:t xml:space="preserve">tendons to read to forces they are applying </w:t>
      </w:r>
      <w:r w:rsidR="008838A1">
        <w:t>on</w:t>
      </w:r>
      <w:r w:rsidR="00E40C1F">
        <w:t xml:space="preserve"> the ball</w:t>
      </w:r>
    </w:p>
    <w:p w14:paraId="3861E031" w14:textId="45D316C4" w:rsidR="1F072515" w:rsidRDefault="1F072515">
      <w:r>
        <w:br w:type="page"/>
      </w:r>
    </w:p>
    <w:p w14:paraId="051F3E87" w14:textId="030B352B" w:rsidR="0051275C" w:rsidRDefault="3BCF38C6" w:rsidP="6BA83894">
      <w:pPr>
        <w:pStyle w:val="Heading1"/>
        <w:spacing w:after="160"/>
      </w:pPr>
      <w:bookmarkStart w:id="138" w:name="_Toc100581416"/>
      <w:bookmarkStart w:id="139" w:name="_Toc100582895"/>
      <w:bookmarkStart w:id="140" w:name="_Toc100583165"/>
      <w:bookmarkStart w:id="141" w:name="_Toc100673740"/>
      <w:r>
        <w:lastRenderedPageBreak/>
        <w:t>Appendix E: Concept Selection</w:t>
      </w:r>
      <w:bookmarkEnd w:id="138"/>
      <w:bookmarkEnd w:id="139"/>
      <w:bookmarkEnd w:id="140"/>
      <w:bookmarkEnd w:id="141"/>
    </w:p>
    <w:p w14:paraId="0106216C" w14:textId="77777777" w:rsidR="008F3DFD" w:rsidRDefault="009F1ED6" w:rsidP="008F3DFD">
      <w:pPr>
        <w:keepNext/>
        <w:jc w:val="center"/>
      </w:pPr>
      <w:r w:rsidRPr="009F1ED6">
        <w:rPr>
          <w:noProof/>
        </w:rPr>
        <w:drawing>
          <wp:inline distT="0" distB="0" distL="0" distR="0" wp14:anchorId="7CE468B9" wp14:editId="7552259B">
            <wp:extent cx="5943600" cy="1187450"/>
            <wp:effectExtent l="0" t="0" r="0" b="0"/>
            <wp:docPr id="61" name="Picture 6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creenshot of a computer&#10;&#10;Description automatically generated with medium confidence"/>
                    <pic:cNvPicPr/>
                  </pic:nvPicPr>
                  <pic:blipFill>
                    <a:blip r:embed="rId36"/>
                    <a:stretch>
                      <a:fillRect/>
                    </a:stretch>
                  </pic:blipFill>
                  <pic:spPr>
                    <a:xfrm>
                      <a:off x="0" y="0"/>
                      <a:ext cx="5943600" cy="1187450"/>
                    </a:xfrm>
                    <a:prstGeom prst="rect">
                      <a:avLst/>
                    </a:prstGeom>
                  </pic:spPr>
                </pic:pic>
              </a:graphicData>
            </a:graphic>
          </wp:inline>
        </w:drawing>
      </w:r>
    </w:p>
    <w:p w14:paraId="153A3DE7" w14:textId="50829BA3" w:rsidR="00B608C8" w:rsidRPr="00B608C8" w:rsidRDefault="008F3DFD" w:rsidP="00D33566">
      <w:pPr>
        <w:pStyle w:val="Caption"/>
      </w:pPr>
      <w:bookmarkStart w:id="142" w:name="_Toc100584366"/>
      <w:r>
        <w:t xml:space="preserve">Figure </w:t>
      </w:r>
      <w:r>
        <w:fldChar w:fldCharType="begin"/>
      </w:r>
      <w:r>
        <w:instrText>SEQ Figure \* ARABIC</w:instrText>
      </w:r>
      <w:r>
        <w:fldChar w:fldCharType="separate"/>
      </w:r>
      <w:r w:rsidR="002C435C">
        <w:rPr>
          <w:noProof/>
        </w:rPr>
        <w:t>16</w:t>
      </w:r>
      <w:r>
        <w:fldChar w:fldCharType="end"/>
      </w:r>
      <w:r>
        <w:t>: Binary Pairwise Comparison for HoQ</w:t>
      </w:r>
      <w:bookmarkEnd w:id="142"/>
    </w:p>
    <w:p w14:paraId="46BC9A5B" w14:textId="19036852" w:rsidR="007B0475" w:rsidRDefault="007B0475" w:rsidP="00B608C8">
      <w:pPr>
        <w:keepNext/>
        <w:jc w:val="center"/>
      </w:pPr>
    </w:p>
    <w:p w14:paraId="625C74DA" w14:textId="4FB2BC3C" w:rsidR="0051275C" w:rsidRDefault="6BA83894" w:rsidP="6BA83894">
      <w:pPr>
        <w:spacing w:after="160"/>
        <w:ind w:firstLine="0"/>
        <w:jc w:val="center"/>
      </w:pPr>
      <w:r>
        <w:rPr>
          <w:noProof/>
        </w:rPr>
        <w:drawing>
          <wp:inline distT="0" distB="0" distL="0" distR="0" wp14:anchorId="7748A2B4" wp14:editId="03F93482">
            <wp:extent cx="4945380" cy="1256950"/>
            <wp:effectExtent l="0" t="0" r="7620" b="635"/>
            <wp:docPr id="1363599665" name="Picture 136359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67197" cy="1262495"/>
                    </a:xfrm>
                    <a:prstGeom prst="rect">
                      <a:avLst/>
                    </a:prstGeom>
                  </pic:spPr>
                </pic:pic>
              </a:graphicData>
            </a:graphic>
          </wp:inline>
        </w:drawing>
      </w:r>
    </w:p>
    <w:p w14:paraId="703168DE" w14:textId="77777777" w:rsidR="00527695" w:rsidRDefault="3607210B" w:rsidP="00527695">
      <w:pPr>
        <w:spacing w:after="160"/>
        <w:ind w:firstLine="0"/>
        <w:jc w:val="center"/>
      </w:pPr>
      <w:r>
        <w:rPr>
          <w:noProof/>
        </w:rPr>
        <w:drawing>
          <wp:inline distT="0" distB="0" distL="0" distR="0" wp14:anchorId="0C91661C" wp14:editId="08E847D3">
            <wp:extent cx="4777740" cy="1254156"/>
            <wp:effectExtent l="0" t="0" r="3810" b="3175"/>
            <wp:docPr id="1238281524" name="Picture 123828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93363" cy="1258257"/>
                    </a:xfrm>
                    <a:prstGeom prst="rect">
                      <a:avLst/>
                    </a:prstGeom>
                  </pic:spPr>
                </pic:pic>
              </a:graphicData>
            </a:graphic>
          </wp:inline>
        </w:drawing>
      </w:r>
    </w:p>
    <w:p w14:paraId="24F82CAC" w14:textId="77777777" w:rsidR="00527695" w:rsidRDefault="00527695" w:rsidP="00527695">
      <w:pPr>
        <w:spacing w:after="160"/>
        <w:ind w:firstLine="0"/>
        <w:jc w:val="center"/>
      </w:pPr>
      <w:r w:rsidRPr="00E0364E">
        <w:rPr>
          <w:noProof/>
        </w:rPr>
        <w:drawing>
          <wp:inline distT="0" distB="0" distL="0" distR="0" wp14:anchorId="1AF7954D" wp14:editId="60D97F7B">
            <wp:extent cx="1711118" cy="1074420"/>
            <wp:effectExtent l="0" t="0" r="3810" b="0"/>
            <wp:docPr id="27" name="Picture 2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with medium confidence"/>
                    <pic:cNvPicPr/>
                  </pic:nvPicPr>
                  <pic:blipFill>
                    <a:blip r:embed="rId39"/>
                    <a:stretch>
                      <a:fillRect/>
                    </a:stretch>
                  </pic:blipFill>
                  <pic:spPr>
                    <a:xfrm>
                      <a:off x="0" y="0"/>
                      <a:ext cx="1752842" cy="1100619"/>
                    </a:xfrm>
                    <a:prstGeom prst="rect">
                      <a:avLst/>
                    </a:prstGeom>
                  </pic:spPr>
                </pic:pic>
              </a:graphicData>
            </a:graphic>
          </wp:inline>
        </w:drawing>
      </w:r>
    </w:p>
    <w:p w14:paraId="60667F3A" w14:textId="046F1DB5" w:rsidR="3C7EE333" w:rsidRDefault="00527695" w:rsidP="00527695">
      <w:pPr>
        <w:spacing w:after="160"/>
        <w:ind w:firstLine="0"/>
        <w:jc w:val="center"/>
      </w:pPr>
      <w:bookmarkStart w:id="143" w:name="_Toc100584367"/>
      <w:r>
        <w:t xml:space="preserve">Figure </w:t>
      </w:r>
      <w:r>
        <w:fldChar w:fldCharType="begin"/>
      </w:r>
      <w:r>
        <w:instrText>SEQ Figure \* ARABIC</w:instrText>
      </w:r>
      <w:r>
        <w:fldChar w:fldCharType="separate"/>
      </w:r>
      <w:r w:rsidR="002C435C">
        <w:rPr>
          <w:noProof/>
        </w:rPr>
        <w:t>17</w:t>
      </w:r>
      <w:r>
        <w:fldChar w:fldCharType="end"/>
      </w:r>
      <w:r>
        <w:t>: AHP for Engineering Characteristics</w:t>
      </w:r>
      <w:bookmarkEnd w:id="143"/>
    </w:p>
    <w:p w14:paraId="15BFB4B7" w14:textId="1E7DCCA4" w:rsidR="00F04639" w:rsidRDefault="00F04639" w:rsidP="7A8865FE">
      <w:pPr>
        <w:spacing w:after="160"/>
        <w:ind w:firstLine="0"/>
        <w:jc w:val="center"/>
      </w:pPr>
      <w:r w:rsidRPr="00F04639">
        <w:rPr>
          <w:noProof/>
        </w:rPr>
        <w:lastRenderedPageBreak/>
        <w:drawing>
          <wp:inline distT="0" distB="0" distL="0" distR="0" wp14:anchorId="5B206CA5" wp14:editId="16CB7E5D">
            <wp:extent cx="5943600" cy="2084705"/>
            <wp:effectExtent l="0" t="0" r="0" b="0"/>
            <wp:docPr id="28" name="Picture 2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with medium confidence"/>
                    <pic:cNvPicPr/>
                  </pic:nvPicPr>
                  <pic:blipFill>
                    <a:blip r:embed="rId40"/>
                    <a:stretch>
                      <a:fillRect/>
                    </a:stretch>
                  </pic:blipFill>
                  <pic:spPr>
                    <a:xfrm>
                      <a:off x="0" y="0"/>
                      <a:ext cx="5943600" cy="2084705"/>
                    </a:xfrm>
                    <a:prstGeom prst="rect">
                      <a:avLst/>
                    </a:prstGeom>
                  </pic:spPr>
                </pic:pic>
              </a:graphicData>
            </a:graphic>
          </wp:inline>
        </w:drawing>
      </w:r>
    </w:p>
    <w:p w14:paraId="434BA410" w14:textId="27025F07" w:rsidR="00527695" w:rsidRDefault="000B109B" w:rsidP="00527695">
      <w:pPr>
        <w:spacing w:after="160"/>
        <w:ind w:firstLine="0"/>
        <w:jc w:val="center"/>
      </w:pPr>
      <w:r w:rsidRPr="000B109B">
        <w:rPr>
          <w:noProof/>
        </w:rPr>
        <w:drawing>
          <wp:inline distT="0" distB="0" distL="0" distR="0" wp14:anchorId="21045D3F" wp14:editId="36CC7BEE">
            <wp:extent cx="5943600" cy="1484630"/>
            <wp:effectExtent l="0" t="0" r="0" b="127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41"/>
                    <a:stretch>
                      <a:fillRect/>
                    </a:stretch>
                  </pic:blipFill>
                  <pic:spPr>
                    <a:xfrm>
                      <a:off x="0" y="0"/>
                      <a:ext cx="5943600" cy="1484630"/>
                    </a:xfrm>
                    <a:prstGeom prst="rect">
                      <a:avLst/>
                    </a:prstGeom>
                  </pic:spPr>
                </pic:pic>
              </a:graphicData>
            </a:graphic>
          </wp:inline>
        </w:drawing>
      </w:r>
      <w:r w:rsidR="00B82B02" w:rsidRPr="00B82B02">
        <w:rPr>
          <w:noProof/>
        </w:rPr>
        <w:drawing>
          <wp:inline distT="0" distB="0" distL="0" distR="0" wp14:anchorId="0BE804FA" wp14:editId="110809FE">
            <wp:extent cx="3467100" cy="1525005"/>
            <wp:effectExtent l="0" t="0" r="0"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42"/>
                    <a:stretch>
                      <a:fillRect/>
                    </a:stretch>
                  </pic:blipFill>
                  <pic:spPr>
                    <a:xfrm>
                      <a:off x="0" y="0"/>
                      <a:ext cx="3485129" cy="1532935"/>
                    </a:xfrm>
                    <a:prstGeom prst="rect">
                      <a:avLst/>
                    </a:prstGeom>
                  </pic:spPr>
                </pic:pic>
              </a:graphicData>
            </a:graphic>
          </wp:inline>
        </w:drawing>
      </w:r>
    </w:p>
    <w:p w14:paraId="01044FF6" w14:textId="3A89EA4A" w:rsidR="000B109B" w:rsidRDefault="00527695" w:rsidP="00527695">
      <w:pPr>
        <w:spacing w:after="160"/>
        <w:ind w:firstLine="0"/>
        <w:jc w:val="center"/>
      </w:pPr>
      <w:bookmarkStart w:id="144" w:name="_Toc100584368"/>
      <w:r>
        <w:t xml:space="preserve">Figure </w:t>
      </w:r>
      <w:r>
        <w:fldChar w:fldCharType="begin"/>
      </w:r>
      <w:r>
        <w:instrText>SEQ Figure \* ARABIC</w:instrText>
      </w:r>
      <w:r>
        <w:fldChar w:fldCharType="separate"/>
      </w:r>
      <w:r w:rsidR="002C435C">
        <w:rPr>
          <w:noProof/>
        </w:rPr>
        <w:t>18</w:t>
      </w:r>
      <w:r>
        <w:fldChar w:fldCharType="end"/>
      </w:r>
      <w:r>
        <w:t>: AHP for Data-gathering Frequency</w:t>
      </w:r>
      <w:bookmarkEnd w:id="144"/>
    </w:p>
    <w:p w14:paraId="269BB582" w14:textId="2A8936E1" w:rsidR="00354AC3" w:rsidRDefault="00354AC3" w:rsidP="7A8865FE">
      <w:pPr>
        <w:spacing w:after="160"/>
        <w:ind w:firstLine="0"/>
        <w:jc w:val="center"/>
      </w:pPr>
      <w:r w:rsidRPr="00354AC3">
        <w:rPr>
          <w:noProof/>
        </w:rPr>
        <w:lastRenderedPageBreak/>
        <w:drawing>
          <wp:inline distT="0" distB="0" distL="0" distR="0" wp14:anchorId="6D0B1533" wp14:editId="027F6493">
            <wp:extent cx="5943600" cy="2120265"/>
            <wp:effectExtent l="0" t="0" r="0" b="0"/>
            <wp:docPr id="31" name="Picture 31"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able&#10;&#10;Description automatically generated with medium confidence"/>
                    <pic:cNvPicPr/>
                  </pic:nvPicPr>
                  <pic:blipFill>
                    <a:blip r:embed="rId43"/>
                    <a:stretch>
                      <a:fillRect/>
                    </a:stretch>
                  </pic:blipFill>
                  <pic:spPr>
                    <a:xfrm>
                      <a:off x="0" y="0"/>
                      <a:ext cx="5943600" cy="2120265"/>
                    </a:xfrm>
                    <a:prstGeom prst="rect">
                      <a:avLst/>
                    </a:prstGeom>
                  </pic:spPr>
                </pic:pic>
              </a:graphicData>
            </a:graphic>
          </wp:inline>
        </w:drawing>
      </w:r>
    </w:p>
    <w:p w14:paraId="39613DFD" w14:textId="2158E25C" w:rsidR="00527695" w:rsidRDefault="00B83ACE" w:rsidP="00527695">
      <w:pPr>
        <w:spacing w:after="160"/>
        <w:ind w:firstLine="0"/>
        <w:jc w:val="center"/>
      </w:pPr>
      <w:r w:rsidRPr="00B83ACE">
        <w:rPr>
          <w:noProof/>
        </w:rPr>
        <w:drawing>
          <wp:inline distT="0" distB="0" distL="0" distR="0" wp14:anchorId="69F0B1CB" wp14:editId="15C40FF2">
            <wp:extent cx="5943600" cy="1532255"/>
            <wp:effectExtent l="0" t="0" r="0"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44"/>
                    <a:stretch>
                      <a:fillRect/>
                    </a:stretch>
                  </pic:blipFill>
                  <pic:spPr>
                    <a:xfrm>
                      <a:off x="0" y="0"/>
                      <a:ext cx="5943600" cy="1532255"/>
                    </a:xfrm>
                    <a:prstGeom prst="rect">
                      <a:avLst/>
                    </a:prstGeom>
                  </pic:spPr>
                </pic:pic>
              </a:graphicData>
            </a:graphic>
          </wp:inline>
        </w:drawing>
      </w:r>
      <w:r w:rsidR="001C426A" w:rsidRPr="001C426A">
        <w:rPr>
          <w:noProof/>
        </w:rPr>
        <w:drawing>
          <wp:inline distT="0" distB="0" distL="0" distR="0" wp14:anchorId="548DDF61" wp14:editId="279788B9">
            <wp:extent cx="3124200" cy="139687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37284" cy="1402728"/>
                    </a:xfrm>
                    <a:prstGeom prst="rect">
                      <a:avLst/>
                    </a:prstGeom>
                  </pic:spPr>
                </pic:pic>
              </a:graphicData>
            </a:graphic>
          </wp:inline>
        </w:drawing>
      </w:r>
    </w:p>
    <w:p w14:paraId="46841C28" w14:textId="274E548D" w:rsidR="00B83ACE" w:rsidRDefault="00527695" w:rsidP="00527695">
      <w:pPr>
        <w:spacing w:after="160"/>
        <w:ind w:firstLine="0"/>
        <w:jc w:val="center"/>
      </w:pPr>
      <w:bookmarkStart w:id="145" w:name="_Toc100584369"/>
      <w:r>
        <w:t xml:space="preserve">Figure </w:t>
      </w:r>
      <w:r>
        <w:fldChar w:fldCharType="begin"/>
      </w:r>
      <w:r>
        <w:instrText>SEQ Figure \* ARABIC</w:instrText>
      </w:r>
      <w:r>
        <w:fldChar w:fldCharType="separate"/>
      </w:r>
      <w:r w:rsidR="002C435C">
        <w:rPr>
          <w:noProof/>
        </w:rPr>
        <w:t>19</w:t>
      </w:r>
      <w:r>
        <w:fldChar w:fldCharType="end"/>
      </w:r>
      <w:r>
        <w:t>: AHP for Close to Standard Moment of Inertia</w:t>
      </w:r>
      <w:bookmarkEnd w:id="145"/>
    </w:p>
    <w:p w14:paraId="0CFE6DF5" w14:textId="27B3A528" w:rsidR="0032415F" w:rsidRDefault="00DE23C3" w:rsidP="7A8865FE">
      <w:pPr>
        <w:spacing w:after="160"/>
        <w:ind w:firstLine="0"/>
        <w:jc w:val="center"/>
      </w:pPr>
      <w:r w:rsidRPr="00DE23C3">
        <w:rPr>
          <w:noProof/>
        </w:rPr>
        <w:lastRenderedPageBreak/>
        <w:drawing>
          <wp:inline distT="0" distB="0" distL="0" distR="0" wp14:anchorId="31D3A8B4" wp14:editId="7DB2215F">
            <wp:extent cx="5943600" cy="2077720"/>
            <wp:effectExtent l="0" t="0" r="0" b="0"/>
            <wp:docPr id="35" name="Picture 3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with medium confidence"/>
                    <pic:cNvPicPr/>
                  </pic:nvPicPr>
                  <pic:blipFill>
                    <a:blip r:embed="rId46"/>
                    <a:stretch>
                      <a:fillRect/>
                    </a:stretch>
                  </pic:blipFill>
                  <pic:spPr>
                    <a:xfrm>
                      <a:off x="0" y="0"/>
                      <a:ext cx="5943600" cy="2077720"/>
                    </a:xfrm>
                    <a:prstGeom prst="rect">
                      <a:avLst/>
                    </a:prstGeom>
                  </pic:spPr>
                </pic:pic>
              </a:graphicData>
            </a:graphic>
          </wp:inline>
        </w:drawing>
      </w:r>
    </w:p>
    <w:p w14:paraId="68D7F90A" w14:textId="6FA3CDE4" w:rsidR="00527695" w:rsidRDefault="00044CA7" w:rsidP="00527695">
      <w:pPr>
        <w:spacing w:after="160"/>
        <w:ind w:firstLine="0"/>
        <w:jc w:val="center"/>
      </w:pPr>
      <w:r w:rsidRPr="00044CA7">
        <w:rPr>
          <w:noProof/>
        </w:rPr>
        <w:drawing>
          <wp:inline distT="0" distB="0" distL="0" distR="0" wp14:anchorId="7A1E9B09" wp14:editId="42854E0C">
            <wp:extent cx="5943600" cy="1499235"/>
            <wp:effectExtent l="0" t="0" r="0" b="5715"/>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47"/>
                    <a:stretch>
                      <a:fillRect/>
                    </a:stretch>
                  </pic:blipFill>
                  <pic:spPr>
                    <a:xfrm>
                      <a:off x="0" y="0"/>
                      <a:ext cx="5943600" cy="1499235"/>
                    </a:xfrm>
                    <a:prstGeom prst="rect">
                      <a:avLst/>
                    </a:prstGeom>
                  </pic:spPr>
                </pic:pic>
              </a:graphicData>
            </a:graphic>
          </wp:inline>
        </w:drawing>
      </w:r>
      <w:r w:rsidR="007340FC" w:rsidRPr="007340FC">
        <w:rPr>
          <w:noProof/>
        </w:rPr>
        <w:drawing>
          <wp:inline distT="0" distB="0" distL="0" distR="0" wp14:anchorId="4EE258D4" wp14:editId="1159F68C">
            <wp:extent cx="3462293" cy="1562100"/>
            <wp:effectExtent l="0" t="0" r="5080"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48"/>
                    <a:stretch>
                      <a:fillRect/>
                    </a:stretch>
                  </pic:blipFill>
                  <pic:spPr>
                    <a:xfrm>
                      <a:off x="0" y="0"/>
                      <a:ext cx="3483060" cy="1571469"/>
                    </a:xfrm>
                    <a:prstGeom prst="rect">
                      <a:avLst/>
                    </a:prstGeom>
                  </pic:spPr>
                </pic:pic>
              </a:graphicData>
            </a:graphic>
          </wp:inline>
        </w:drawing>
      </w:r>
    </w:p>
    <w:p w14:paraId="71FD9133" w14:textId="4872207E" w:rsidR="00044CA7" w:rsidRDefault="00527695" w:rsidP="00527695">
      <w:pPr>
        <w:spacing w:after="160"/>
        <w:ind w:firstLine="0"/>
        <w:jc w:val="center"/>
      </w:pPr>
      <w:bookmarkStart w:id="146" w:name="_Toc100584370"/>
      <w:r>
        <w:t xml:space="preserve">Figure </w:t>
      </w:r>
      <w:r>
        <w:fldChar w:fldCharType="begin"/>
      </w:r>
      <w:r>
        <w:instrText>SEQ Figure \* ARABIC</w:instrText>
      </w:r>
      <w:r>
        <w:fldChar w:fldCharType="separate"/>
      </w:r>
      <w:r w:rsidR="002C435C">
        <w:rPr>
          <w:noProof/>
        </w:rPr>
        <w:t>20</w:t>
      </w:r>
      <w:r>
        <w:fldChar w:fldCharType="end"/>
      </w:r>
      <w:r>
        <w:t>: AHP for Component Displacement</w:t>
      </w:r>
      <w:bookmarkEnd w:id="146"/>
    </w:p>
    <w:p w14:paraId="0C384BA3" w14:textId="154AD085" w:rsidR="00B82B02" w:rsidRDefault="00A77B47" w:rsidP="7A8865FE">
      <w:pPr>
        <w:spacing w:after="160"/>
        <w:ind w:firstLine="0"/>
        <w:jc w:val="center"/>
      </w:pPr>
      <w:r w:rsidRPr="00A77B47">
        <w:rPr>
          <w:noProof/>
        </w:rPr>
        <w:lastRenderedPageBreak/>
        <w:drawing>
          <wp:inline distT="0" distB="0" distL="0" distR="0" wp14:anchorId="722E2F8B" wp14:editId="4E1D453B">
            <wp:extent cx="5943600" cy="2115820"/>
            <wp:effectExtent l="0" t="0" r="0" b="0"/>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49"/>
                    <a:stretch>
                      <a:fillRect/>
                    </a:stretch>
                  </pic:blipFill>
                  <pic:spPr>
                    <a:xfrm>
                      <a:off x="0" y="0"/>
                      <a:ext cx="5943600" cy="2115820"/>
                    </a:xfrm>
                    <a:prstGeom prst="rect">
                      <a:avLst/>
                    </a:prstGeom>
                  </pic:spPr>
                </pic:pic>
              </a:graphicData>
            </a:graphic>
          </wp:inline>
        </w:drawing>
      </w:r>
    </w:p>
    <w:p w14:paraId="4C17D95C" w14:textId="6DC4B04F" w:rsidR="00030BBB" w:rsidRDefault="002259E1" w:rsidP="7A8865FE">
      <w:pPr>
        <w:spacing w:after="160"/>
        <w:ind w:firstLine="0"/>
        <w:jc w:val="center"/>
      </w:pPr>
      <w:r w:rsidRPr="002259E1">
        <w:rPr>
          <w:noProof/>
        </w:rPr>
        <w:drawing>
          <wp:inline distT="0" distB="0" distL="0" distR="0" wp14:anchorId="2DACC0C2" wp14:editId="4A90F63C">
            <wp:extent cx="5943600" cy="1509395"/>
            <wp:effectExtent l="0" t="0" r="0"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50"/>
                    <a:stretch>
                      <a:fillRect/>
                    </a:stretch>
                  </pic:blipFill>
                  <pic:spPr>
                    <a:xfrm>
                      <a:off x="0" y="0"/>
                      <a:ext cx="5943600" cy="1509395"/>
                    </a:xfrm>
                    <a:prstGeom prst="rect">
                      <a:avLst/>
                    </a:prstGeom>
                  </pic:spPr>
                </pic:pic>
              </a:graphicData>
            </a:graphic>
          </wp:inline>
        </w:drawing>
      </w:r>
    </w:p>
    <w:p w14:paraId="53909013" w14:textId="77777777" w:rsidR="00527695" w:rsidRDefault="004D5422" w:rsidP="00527695">
      <w:pPr>
        <w:keepNext/>
        <w:spacing w:after="160"/>
        <w:ind w:firstLine="0"/>
        <w:jc w:val="center"/>
      </w:pPr>
      <w:r w:rsidRPr="004D5422">
        <w:rPr>
          <w:noProof/>
        </w:rPr>
        <w:drawing>
          <wp:inline distT="0" distB="0" distL="0" distR="0" wp14:anchorId="6FCCD0B1" wp14:editId="2F459BCF">
            <wp:extent cx="3154680" cy="1397024"/>
            <wp:effectExtent l="0" t="0" r="7620" b="0"/>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a:blip r:embed="rId51"/>
                    <a:stretch>
                      <a:fillRect/>
                    </a:stretch>
                  </pic:blipFill>
                  <pic:spPr>
                    <a:xfrm>
                      <a:off x="0" y="0"/>
                      <a:ext cx="3175372" cy="1406187"/>
                    </a:xfrm>
                    <a:prstGeom prst="rect">
                      <a:avLst/>
                    </a:prstGeom>
                  </pic:spPr>
                </pic:pic>
              </a:graphicData>
            </a:graphic>
          </wp:inline>
        </w:drawing>
      </w:r>
    </w:p>
    <w:p w14:paraId="4911DB0B" w14:textId="4A86D3D5" w:rsidR="002259E1" w:rsidRDefault="00527695" w:rsidP="00D33566">
      <w:pPr>
        <w:pStyle w:val="Caption"/>
      </w:pPr>
      <w:bookmarkStart w:id="147" w:name="_Toc100584371"/>
      <w:r>
        <w:t xml:space="preserve">Figure </w:t>
      </w:r>
      <w:r>
        <w:fldChar w:fldCharType="begin"/>
      </w:r>
      <w:r>
        <w:instrText>SEQ Figure \* ARABIC</w:instrText>
      </w:r>
      <w:r>
        <w:fldChar w:fldCharType="separate"/>
      </w:r>
      <w:r w:rsidR="002C435C">
        <w:rPr>
          <w:noProof/>
        </w:rPr>
        <w:t>21</w:t>
      </w:r>
      <w:r>
        <w:fldChar w:fldCharType="end"/>
      </w:r>
      <w:r>
        <w:t>: AHP for Area for Fingertip Application</w:t>
      </w:r>
      <w:bookmarkEnd w:id="147"/>
    </w:p>
    <w:p w14:paraId="20BE3269" w14:textId="77777777" w:rsidR="00527695" w:rsidRDefault="00527695" w:rsidP="7A8865FE">
      <w:pPr>
        <w:spacing w:after="160"/>
        <w:ind w:firstLine="0"/>
        <w:jc w:val="center"/>
      </w:pPr>
    </w:p>
    <w:p w14:paraId="1F9630B1" w14:textId="00D8D4A1" w:rsidR="004D5422" w:rsidRDefault="00700124" w:rsidP="7A8865FE">
      <w:pPr>
        <w:spacing w:after="160"/>
        <w:ind w:firstLine="0"/>
        <w:jc w:val="center"/>
      </w:pPr>
      <w:r w:rsidRPr="00700124">
        <w:rPr>
          <w:noProof/>
        </w:rPr>
        <w:lastRenderedPageBreak/>
        <w:drawing>
          <wp:inline distT="0" distB="0" distL="0" distR="0" wp14:anchorId="1961E77A" wp14:editId="315AB05C">
            <wp:extent cx="5943600" cy="2059940"/>
            <wp:effectExtent l="0" t="0" r="0" b="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52"/>
                    <a:stretch>
                      <a:fillRect/>
                    </a:stretch>
                  </pic:blipFill>
                  <pic:spPr>
                    <a:xfrm>
                      <a:off x="0" y="0"/>
                      <a:ext cx="5943600" cy="2059940"/>
                    </a:xfrm>
                    <a:prstGeom prst="rect">
                      <a:avLst/>
                    </a:prstGeom>
                  </pic:spPr>
                </pic:pic>
              </a:graphicData>
            </a:graphic>
          </wp:inline>
        </w:drawing>
      </w:r>
    </w:p>
    <w:p w14:paraId="5FE08208" w14:textId="5F1B6B7F" w:rsidR="00001EF8" w:rsidRDefault="003305A2" w:rsidP="7A8865FE">
      <w:pPr>
        <w:spacing w:after="160"/>
        <w:ind w:firstLine="0"/>
        <w:jc w:val="center"/>
      </w:pPr>
      <w:r w:rsidRPr="003305A2">
        <w:rPr>
          <w:noProof/>
        </w:rPr>
        <w:drawing>
          <wp:inline distT="0" distB="0" distL="0" distR="0" wp14:anchorId="5E40A56D" wp14:editId="6709F9EA">
            <wp:extent cx="5943600" cy="1515110"/>
            <wp:effectExtent l="0" t="0" r="0" b="8890"/>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pic:cNvPicPr/>
                  </pic:nvPicPr>
                  <pic:blipFill>
                    <a:blip r:embed="rId53"/>
                    <a:stretch>
                      <a:fillRect/>
                    </a:stretch>
                  </pic:blipFill>
                  <pic:spPr>
                    <a:xfrm>
                      <a:off x="0" y="0"/>
                      <a:ext cx="5943600" cy="1515110"/>
                    </a:xfrm>
                    <a:prstGeom prst="rect">
                      <a:avLst/>
                    </a:prstGeom>
                  </pic:spPr>
                </pic:pic>
              </a:graphicData>
            </a:graphic>
          </wp:inline>
        </w:drawing>
      </w:r>
    </w:p>
    <w:p w14:paraId="0BBC1BCE" w14:textId="77777777" w:rsidR="00527695" w:rsidRDefault="009774FA" w:rsidP="00527695">
      <w:pPr>
        <w:keepNext/>
        <w:spacing w:after="160" w:line="259" w:lineRule="auto"/>
        <w:ind w:firstLine="0"/>
        <w:jc w:val="center"/>
      </w:pPr>
      <w:r w:rsidRPr="009774FA">
        <w:rPr>
          <w:noProof/>
        </w:rPr>
        <w:drawing>
          <wp:inline distT="0" distB="0" distL="0" distR="0" wp14:anchorId="48CDCDAF" wp14:editId="2FB353C8">
            <wp:extent cx="2877444" cy="1287780"/>
            <wp:effectExtent l="0" t="0" r="0" b="7620"/>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r:embed="rId54"/>
                    <a:stretch>
                      <a:fillRect/>
                    </a:stretch>
                  </pic:blipFill>
                  <pic:spPr>
                    <a:xfrm>
                      <a:off x="0" y="0"/>
                      <a:ext cx="2898738" cy="1297310"/>
                    </a:xfrm>
                    <a:prstGeom prst="rect">
                      <a:avLst/>
                    </a:prstGeom>
                  </pic:spPr>
                </pic:pic>
              </a:graphicData>
            </a:graphic>
          </wp:inline>
        </w:drawing>
      </w:r>
    </w:p>
    <w:p w14:paraId="17743FDC" w14:textId="14BAEE3F" w:rsidR="041AB564" w:rsidRDefault="00527695" w:rsidP="00D33566">
      <w:pPr>
        <w:pStyle w:val="Caption"/>
      </w:pPr>
      <w:bookmarkStart w:id="148" w:name="_Toc100584372"/>
      <w:r>
        <w:t xml:space="preserve">Figure </w:t>
      </w:r>
      <w:r>
        <w:fldChar w:fldCharType="begin"/>
      </w:r>
      <w:r>
        <w:instrText>SEQ Figure \* ARABIC</w:instrText>
      </w:r>
      <w:r>
        <w:fldChar w:fldCharType="separate"/>
      </w:r>
      <w:r w:rsidR="002C435C">
        <w:rPr>
          <w:noProof/>
        </w:rPr>
        <w:t>22</w:t>
      </w:r>
      <w:r>
        <w:fldChar w:fldCharType="end"/>
      </w:r>
      <w:r>
        <w:t>: AHP for Supplied Voltage</w:t>
      </w:r>
      <w:bookmarkEnd w:id="148"/>
    </w:p>
    <w:p w14:paraId="6AC15974" w14:textId="77777777" w:rsidR="00527695" w:rsidRPr="00527695" w:rsidRDefault="00527695" w:rsidP="00527695"/>
    <w:p w14:paraId="1A5D69C4" w14:textId="4180BDE0" w:rsidR="009774FA" w:rsidRDefault="000A196B" w:rsidP="009774FA">
      <w:pPr>
        <w:spacing w:after="160" w:line="259" w:lineRule="auto"/>
        <w:ind w:firstLine="0"/>
        <w:jc w:val="center"/>
      </w:pPr>
      <w:r w:rsidRPr="000A196B">
        <w:rPr>
          <w:noProof/>
        </w:rPr>
        <w:lastRenderedPageBreak/>
        <w:drawing>
          <wp:inline distT="0" distB="0" distL="0" distR="0" wp14:anchorId="030117D1" wp14:editId="0F52CA9D">
            <wp:extent cx="5943600" cy="2066290"/>
            <wp:effectExtent l="0" t="0" r="0" b="0"/>
            <wp:docPr id="46" name="Picture 4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10;&#10;Description automatically generated with medium confidence"/>
                    <pic:cNvPicPr/>
                  </pic:nvPicPr>
                  <pic:blipFill>
                    <a:blip r:embed="rId55"/>
                    <a:stretch>
                      <a:fillRect/>
                    </a:stretch>
                  </pic:blipFill>
                  <pic:spPr>
                    <a:xfrm>
                      <a:off x="0" y="0"/>
                      <a:ext cx="5943600" cy="2066290"/>
                    </a:xfrm>
                    <a:prstGeom prst="rect">
                      <a:avLst/>
                    </a:prstGeom>
                  </pic:spPr>
                </pic:pic>
              </a:graphicData>
            </a:graphic>
          </wp:inline>
        </w:drawing>
      </w:r>
    </w:p>
    <w:p w14:paraId="3455E748" w14:textId="2B951F5B" w:rsidR="000A196B" w:rsidRDefault="004677EA" w:rsidP="009774FA">
      <w:pPr>
        <w:spacing w:after="160" w:line="259" w:lineRule="auto"/>
        <w:ind w:firstLine="0"/>
        <w:jc w:val="center"/>
      </w:pPr>
      <w:r w:rsidRPr="004677EA">
        <w:rPr>
          <w:noProof/>
        </w:rPr>
        <w:drawing>
          <wp:inline distT="0" distB="0" distL="0" distR="0" wp14:anchorId="12E09E08" wp14:editId="42CA40AF">
            <wp:extent cx="5943600" cy="1544320"/>
            <wp:effectExtent l="0" t="0" r="0" b="0"/>
            <wp:docPr id="47" name="Picture 47" descr="Graphical user interface, 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 table&#10;&#10;Description automatically generated with medium confidence"/>
                    <pic:cNvPicPr/>
                  </pic:nvPicPr>
                  <pic:blipFill>
                    <a:blip r:embed="rId56"/>
                    <a:stretch>
                      <a:fillRect/>
                    </a:stretch>
                  </pic:blipFill>
                  <pic:spPr>
                    <a:xfrm>
                      <a:off x="0" y="0"/>
                      <a:ext cx="5943600" cy="1544320"/>
                    </a:xfrm>
                    <a:prstGeom prst="rect">
                      <a:avLst/>
                    </a:prstGeom>
                  </pic:spPr>
                </pic:pic>
              </a:graphicData>
            </a:graphic>
          </wp:inline>
        </w:drawing>
      </w:r>
    </w:p>
    <w:p w14:paraId="09FAE297" w14:textId="77777777" w:rsidR="00527695" w:rsidRDefault="00F02E7D" w:rsidP="00527695">
      <w:pPr>
        <w:keepNext/>
        <w:spacing w:after="160" w:line="259" w:lineRule="auto"/>
        <w:ind w:firstLine="0"/>
        <w:jc w:val="center"/>
      </w:pPr>
      <w:r w:rsidRPr="00F02E7D">
        <w:rPr>
          <w:noProof/>
        </w:rPr>
        <w:drawing>
          <wp:inline distT="0" distB="0" distL="0" distR="0" wp14:anchorId="1D1D440A" wp14:editId="6A00B7D7">
            <wp:extent cx="3520440" cy="1566144"/>
            <wp:effectExtent l="0" t="0" r="3810" b="0"/>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57"/>
                    <a:stretch>
                      <a:fillRect/>
                    </a:stretch>
                  </pic:blipFill>
                  <pic:spPr>
                    <a:xfrm>
                      <a:off x="0" y="0"/>
                      <a:ext cx="3539338" cy="1574551"/>
                    </a:xfrm>
                    <a:prstGeom prst="rect">
                      <a:avLst/>
                    </a:prstGeom>
                  </pic:spPr>
                </pic:pic>
              </a:graphicData>
            </a:graphic>
          </wp:inline>
        </w:drawing>
      </w:r>
    </w:p>
    <w:p w14:paraId="498B5FE4" w14:textId="3E2F12CC" w:rsidR="004677EA" w:rsidRDefault="00527695" w:rsidP="00D33566">
      <w:pPr>
        <w:pStyle w:val="Caption"/>
      </w:pPr>
      <w:bookmarkStart w:id="149" w:name="_Toc100584373"/>
      <w:r>
        <w:t xml:space="preserve">Figure </w:t>
      </w:r>
      <w:r>
        <w:fldChar w:fldCharType="begin"/>
      </w:r>
      <w:r>
        <w:instrText>SEQ Figure \* ARABIC</w:instrText>
      </w:r>
      <w:r>
        <w:fldChar w:fldCharType="separate"/>
      </w:r>
      <w:r w:rsidR="002C435C">
        <w:rPr>
          <w:noProof/>
        </w:rPr>
        <w:t>23</w:t>
      </w:r>
      <w:r>
        <w:fldChar w:fldCharType="end"/>
      </w:r>
      <w:r>
        <w:t>: AHP for Area for Components</w:t>
      </w:r>
      <w:bookmarkEnd w:id="149"/>
    </w:p>
    <w:p w14:paraId="43412A05" w14:textId="77777777" w:rsidR="00527695" w:rsidRPr="00527695" w:rsidRDefault="00527695" w:rsidP="00527695"/>
    <w:p w14:paraId="1334B884" w14:textId="26AE3569" w:rsidR="00997974" w:rsidRDefault="00FE5153" w:rsidP="009774FA">
      <w:pPr>
        <w:spacing w:after="160" w:line="259" w:lineRule="auto"/>
        <w:ind w:firstLine="0"/>
        <w:jc w:val="center"/>
      </w:pPr>
      <w:r w:rsidRPr="00FE5153">
        <w:rPr>
          <w:noProof/>
        </w:rPr>
        <w:lastRenderedPageBreak/>
        <w:drawing>
          <wp:inline distT="0" distB="0" distL="0" distR="0" wp14:anchorId="0443BC50" wp14:editId="2D0AB712">
            <wp:extent cx="5943600" cy="2073275"/>
            <wp:effectExtent l="0" t="0" r="0" b="3175"/>
            <wp:docPr id="49" name="Picture 4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table&#10;&#10;Description automatically generated"/>
                    <pic:cNvPicPr/>
                  </pic:nvPicPr>
                  <pic:blipFill>
                    <a:blip r:embed="rId58"/>
                    <a:stretch>
                      <a:fillRect/>
                    </a:stretch>
                  </pic:blipFill>
                  <pic:spPr>
                    <a:xfrm>
                      <a:off x="0" y="0"/>
                      <a:ext cx="5943600" cy="2073275"/>
                    </a:xfrm>
                    <a:prstGeom prst="rect">
                      <a:avLst/>
                    </a:prstGeom>
                  </pic:spPr>
                </pic:pic>
              </a:graphicData>
            </a:graphic>
          </wp:inline>
        </w:drawing>
      </w:r>
    </w:p>
    <w:p w14:paraId="12CA30FD" w14:textId="2AA9CDC1" w:rsidR="00996382" w:rsidRDefault="00996382" w:rsidP="009774FA">
      <w:pPr>
        <w:spacing w:after="160" w:line="259" w:lineRule="auto"/>
        <w:ind w:firstLine="0"/>
        <w:jc w:val="center"/>
      </w:pPr>
      <w:r w:rsidRPr="00996382">
        <w:rPr>
          <w:noProof/>
        </w:rPr>
        <w:drawing>
          <wp:inline distT="0" distB="0" distL="0" distR="0" wp14:anchorId="4F472D45" wp14:editId="200F34B1">
            <wp:extent cx="5943600" cy="1517650"/>
            <wp:effectExtent l="0" t="0" r="0" b="6350"/>
            <wp:docPr id="50"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pic:cNvPicPr/>
                  </pic:nvPicPr>
                  <pic:blipFill>
                    <a:blip r:embed="rId59"/>
                    <a:stretch>
                      <a:fillRect/>
                    </a:stretch>
                  </pic:blipFill>
                  <pic:spPr>
                    <a:xfrm>
                      <a:off x="0" y="0"/>
                      <a:ext cx="5943600" cy="1517650"/>
                    </a:xfrm>
                    <a:prstGeom prst="rect">
                      <a:avLst/>
                    </a:prstGeom>
                  </pic:spPr>
                </pic:pic>
              </a:graphicData>
            </a:graphic>
          </wp:inline>
        </w:drawing>
      </w:r>
    </w:p>
    <w:p w14:paraId="20B7139C" w14:textId="77777777" w:rsidR="00527695" w:rsidRDefault="00E179BC" w:rsidP="00527695">
      <w:pPr>
        <w:keepNext/>
        <w:spacing w:after="160" w:line="259" w:lineRule="auto"/>
        <w:ind w:firstLine="0"/>
        <w:jc w:val="center"/>
      </w:pPr>
      <w:r w:rsidRPr="00E179BC">
        <w:rPr>
          <w:noProof/>
        </w:rPr>
        <w:drawing>
          <wp:inline distT="0" distB="0" distL="0" distR="0" wp14:anchorId="233F6547" wp14:editId="4A80DE96">
            <wp:extent cx="3246120" cy="1426767"/>
            <wp:effectExtent l="0" t="0" r="0" b="2540"/>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a:blip r:embed="rId60"/>
                    <a:stretch>
                      <a:fillRect/>
                    </a:stretch>
                  </pic:blipFill>
                  <pic:spPr>
                    <a:xfrm>
                      <a:off x="0" y="0"/>
                      <a:ext cx="3257764" cy="1431885"/>
                    </a:xfrm>
                    <a:prstGeom prst="rect">
                      <a:avLst/>
                    </a:prstGeom>
                  </pic:spPr>
                </pic:pic>
              </a:graphicData>
            </a:graphic>
          </wp:inline>
        </w:drawing>
      </w:r>
    </w:p>
    <w:p w14:paraId="575DA4D0" w14:textId="4FD50C27" w:rsidR="00E179BC" w:rsidRDefault="00527695" w:rsidP="00D33566">
      <w:pPr>
        <w:pStyle w:val="Caption"/>
      </w:pPr>
      <w:bookmarkStart w:id="150" w:name="_Toc100584374"/>
      <w:r>
        <w:t xml:space="preserve">Figure </w:t>
      </w:r>
      <w:r>
        <w:fldChar w:fldCharType="begin"/>
      </w:r>
      <w:r>
        <w:instrText>SEQ Figure \* ARABIC</w:instrText>
      </w:r>
      <w:r>
        <w:fldChar w:fldCharType="separate"/>
      </w:r>
      <w:r w:rsidR="002C435C">
        <w:rPr>
          <w:noProof/>
        </w:rPr>
        <w:t>24</w:t>
      </w:r>
      <w:r>
        <w:fldChar w:fldCharType="end"/>
      </w:r>
      <w:r>
        <w:t>: AHP for Component Weight</w:t>
      </w:r>
      <w:bookmarkEnd w:id="150"/>
    </w:p>
    <w:p w14:paraId="327606ED" w14:textId="77777777" w:rsidR="00527695" w:rsidRPr="00527695" w:rsidRDefault="00527695" w:rsidP="00527695"/>
    <w:p w14:paraId="7D472058" w14:textId="5DCC989F" w:rsidR="00E179BC" w:rsidRDefault="00544120" w:rsidP="009774FA">
      <w:pPr>
        <w:spacing w:after="160" w:line="259" w:lineRule="auto"/>
        <w:ind w:firstLine="0"/>
        <w:jc w:val="center"/>
      </w:pPr>
      <w:r w:rsidRPr="00544120">
        <w:rPr>
          <w:noProof/>
        </w:rPr>
        <w:lastRenderedPageBreak/>
        <w:drawing>
          <wp:inline distT="0" distB="0" distL="0" distR="0" wp14:anchorId="0D07EED2" wp14:editId="10AF31D0">
            <wp:extent cx="5943600" cy="2087880"/>
            <wp:effectExtent l="0" t="0" r="0" b="7620"/>
            <wp:docPr id="52" name="Picture 52"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able&#10;&#10;Description automatically generated with medium confidence"/>
                    <pic:cNvPicPr/>
                  </pic:nvPicPr>
                  <pic:blipFill>
                    <a:blip r:embed="rId61"/>
                    <a:stretch>
                      <a:fillRect/>
                    </a:stretch>
                  </pic:blipFill>
                  <pic:spPr>
                    <a:xfrm>
                      <a:off x="0" y="0"/>
                      <a:ext cx="5943600" cy="2087880"/>
                    </a:xfrm>
                    <a:prstGeom prst="rect">
                      <a:avLst/>
                    </a:prstGeom>
                  </pic:spPr>
                </pic:pic>
              </a:graphicData>
            </a:graphic>
          </wp:inline>
        </w:drawing>
      </w:r>
    </w:p>
    <w:p w14:paraId="001FE749" w14:textId="34CA7C0B" w:rsidR="00544120" w:rsidRDefault="00A53289" w:rsidP="009774FA">
      <w:pPr>
        <w:spacing w:after="160" w:line="259" w:lineRule="auto"/>
        <w:ind w:firstLine="0"/>
        <w:jc w:val="center"/>
      </w:pPr>
      <w:r>
        <w:rPr>
          <w:noProof/>
        </w:rPr>
        <w:drawing>
          <wp:inline distT="0" distB="0" distL="0" distR="0" wp14:anchorId="12E76065" wp14:editId="42E75254">
            <wp:extent cx="5943600" cy="1516380"/>
            <wp:effectExtent l="0" t="0" r="0" b="7620"/>
            <wp:docPr id="53" name="Picture 5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62">
                      <a:extLst>
                        <a:ext uri="{28A0092B-C50C-407E-A947-70E740481C1C}">
                          <a14:useLocalDpi xmlns:a14="http://schemas.microsoft.com/office/drawing/2010/main" val="0"/>
                        </a:ext>
                      </a:extLst>
                    </a:blip>
                    <a:stretch>
                      <a:fillRect/>
                    </a:stretch>
                  </pic:blipFill>
                  <pic:spPr>
                    <a:xfrm>
                      <a:off x="0" y="0"/>
                      <a:ext cx="5943600" cy="1516380"/>
                    </a:xfrm>
                    <a:prstGeom prst="rect">
                      <a:avLst/>
                    </a:prstGeom>
                  </pic:spPr>
                </pic:pic>
              </a:graphicData>
            </a:graphic>
          </wp:inline>
        </w:drawing>
      </w:r>
    </w:p>
    <w:p w14:paraId="1E563AFB" w14:textId="77777777" w:rsidR="00527695" w:rsidRDefault="00733EE7" w:rsidP="00527695">
      <w:pPr>
        <w:keepNext/>
        <w:spacing w:after="160" w:line="259" w:lineRule="auto"/>
        <w:ind w:firstLine="0"/>
        <w:jc w:val="center"/>
      </w:pPr>
      <w:r>
        <w:rPr>
          <w:noProof/>
        </w:rPr>
        <w:drawing>
          <wp:inline distT="0" distB="0" distL="0" distR="0" wp14:anchorId="225D90AD" wp14:editId="6DA2E53E">
            <wp:extent cx="3230880" cy="1451135"/>
            <wp:effectExtent l="0" t="0" r="7620" b="0"/>
            <wp:docPr id="54" name="Picture 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63">
                      <a:extLst>
                        <a:ext uri="{28A0092B-C50C-407E-A947-70E740481C1C}">
                          <a14:useLocalDpi xmlns:a14="http://schemas.microsoft.com/office/drawing/2010/main" val="0"/>
                        </a:ext>
                      </a:extLst>
                    </a:blip>
                    <a:stretch>
                      <a:fillRect/>
                    </a:stretch>
                  </pic:blipFill>
                  <pic:spPr>
                    <a:xfrm>
                      <a:off x="0" y="0"/>
                      <a:ext cx="3230880" cy="1451135"/>
                    </a:xfrm>
                    <a:prstGeom prst="rect">
                      <a:avLst/>
                    </a:prstGeom>
                  </pic:spPr>
                </pic:pic>
              </a:graphicData>
            </a:graphic>
          </wp:inline>
        </w:drawing>
      </w:r>
    </w:p>
    <w:p w14:paraId="56E114D7" w14:textId="3FF8D7D5" w:rsidR="00733EE7" w:rsidRDefault="00527695" w:rsidP="00D33566">
      <w:pPr>
        <w:pStyle w:val="Caption"/>
      </w:pPr>
      <w:bookmarkStart w:id="151" w:name="_Toc100584375"/>
      <w:r>
        <w:t xml:space="preserve">Figure </w:t>
      </w:r>
      <w:r>
        <w:fldChar w:fldCharType="begin"/>
      </w:r>
      <w:r>
        <w:instrText>SEQ Figure \* ARABIC</w:instrText>
      </w:r>
      <w:r>
        <w:fldChar w:fldCharType="separate"/>
      </w:r>
      <w:r w:rsidR="002C435C">
        <w:rPr>
          <w:noProof/>
        </w:rPr>
        <w:t>25</w:t>
      </w:r>
      <w:r>
        <w:fldChar w:fldCharType="end"/>
      </w:r>
      <w:r>
        <w:t>: AHP for Applied Load Sensed</w:t>
      </w:r>
      <w:bookmarkEnd w:id="151"/>
    </w:p>
    <w:p w14:paraId="04875942" w14:textId="659B8E48" w:rsidR="004642BB" w:rsidRDefault="004642BB" w:rsidP="000335A3">
      <w:pPr>
        <w:spacing w:after="160" w:line="259" w:lineRule="auto"/>
        <w:ind w:firstLine="0"/>
      </w:pPr>
    </w:p>
    <w:p w14:paraId="57F3CD25" w14:textId="77777777" w:rsidR="00527695" w:rsidRDefault="00527695" w:rsidP="000335A3">
      <w:pPr>
        <w:spacing w:after="160" w:line="259" w:lineRule="auto"/>
        <w:ind w:firstLine="0"/>
      </w:pPr>
    </w:p>
    <w:p w14:paraId="2BFC3CA8" w14:textId="77777777" w:rsidR="00527695" w:rsidRDefault="00527695" w:rsidP="000335A3">
      <w:pPr>
        <w:spacing w:after="160" w:line="259" w:lineRule="auto"/>
        <w:ind w:firstLine="0"/>
      </w:pPr>
    </w:p>
    <w:p w14:paraId="20735B1F" w14:textId="77777777" w:rsidR="00527695" w:rsidRDefault="00527695" w:rsidP="000335A3">
      <w:pPr>
        <w:spacing w:after="160" w:line="259" w:lineRule="auto"/>
        <w:ind w:firstLine="0"/>
      </w:pPr>
    </w:p>
    <w:p w14:paraId="0D0E11EC" w14:textId="77777777" w:rsidR="00527695" w:rsidRDefault="00527695" w:rsidP="000335A3">
      <w:pPr>
        <w:spacing w:after="160" w:line="259" w:lineRule="auto"/>
        <w:ind w:firstLine="0"/>
      </w:pPr>
    </w:p>
    <w:p w14:paraId="7072A63C" w14:textId="77777777" w:rsidR="00527695" w:rsidRDefault="00527695" w:rsidP="000335A3">
      <w:pPr>
        <w:spacing w:after="160" w:line="259" w:lineRule="auto"/>
        <w:ind w:firstLine="0"/>
      </w:pPr>
    </w:p>
    <w:p w14:paraId="01A2CA4A" w14:textId="77777777" w:rsidR="00527695" w:rsidRDefault="00527695" w:rsidP="000335A3">
      <w:pPr>
        <w:spacing w:after="160" w:line="259" w:lineRule="auto"/>
        <w:ind w:firstLine="0"/>
      </w:pPr>
    </w:p>
    <w:p w14:paraId="12FE5D45" w14:textId="05217623" w:rsidR="00F84DDC" w:rsidRDefault="009733D3">
      <w:pPr>
        <w:pStyle w:val="Heading1"/>
      </w:pPr>
      <w:bookmarkStart w:id="152" w:name="_Toc100581417"/>
      <w:bookmarkStart w:id="153" w:name="_Toc100582896"/>
      <w:bookmarkStart w:id="154" w:name="_Toc100583166"/>
      <w:bookmarkStart w:id="155" w:name="_Toc100673741"/>
      <w:r>
        <w:lastRenderedPageBreak/>
        <w:t xml:space="preserve">Appendix </w:t>
      </w:r>
      <w:r w:rsidR="00B1469D">
        <w:t>F</w:t>
      </w:r>
      <w:r>
        <w:t xml:space="preserve"> Operations Manual</w:t>
      </w:r>
      <w:bookmarkEnd w:id="152"/>
      <w:bookmarkEnd w:id="153"/>
      <w:bookmarkEnd w:id="154"/>
      <w:bookmarkEnd w:id="155"/>
    </w:p>
    <w:p w14:paraId="501F3019" w14:textId="14BE3BEC" w:rsidR="47A168E6" w:rsidRDefault="47A168E6" w:rsidP="47A168E6"/>
    <w:p w14:paraId="3175AAF0" w14:textId="1DBBC4B0" w:rsidR="32A29D13" w:rsidRDefault="32A29D13" w:rsidP="32A29D13">
      <w:pPr>
        <w:spacing w:line="257" w:lineRule="auto"/>
        <w:jc w:val="center"/>
      </w:pPr>
      <w:r w:rsidRPr="00A54773">
        <w:rPr>
          <w:sz w:val="28"/>
          <w:szCs w:val="28"/>
        </w:rPr>
        <w:t>Table of Contents</w:t>
      </w:r>
    </w:p>
    <w:p w14:paraId="37A366DC" w14:textId="04EDFF55" w:rsidR="32A29D13" w:rsidRDefault="32A29D13" w:rsidP="2B8825F8">
      <w:pPr>
        <w:pStyle w:val="ListParagraph"/>
        <w:numPr>
          <w:ilvl w:val="0"/>
          <w:numId w:val="231"/>
        </w:numPr>
        <w:spacing w:line="257" w:lineRule="auto"/>
      </w:pPr>
      <w:r w:rsidRPr="32A29D13">
        <w:t>Project Overview</w:t>
      </w:r>
    </w:p>
    <w:p w14:paraId="4D927368" w14:textId="7134387E" w:rsidR="32A29D13" w:rsidRDefault="1192D144" w:rsidP="2B8825F8">
      <w:pPr>
        <w:pStyle w:val="ListParagraph"/>
        <w:numPr>
          <w:ilvl w:val="1"/>
          <w:numId w:val="231"/>
        </w:numPr>
        <w:spacing w:line="257" w:lineRule="auto"/>
      </w:pPr>
      <w:r w:rsidRPr="1192D144">
        <w:t>Diagram</w:t>
      </w:r>
    </w:p>
    <w:p w14:paraId="0FF11A22" w14:textId="3B95BD9C" w:rsidR="32A29D13" w:rsidRDefault="32A29D13" w:rsidP="2B8825F8">
      <w:pPr>
        <w:pStyle w:val="ListParagraph"/>
        <w:numPr>
          <w:ilvl w:val="1"/>
          <w:numId w:val="231"/>
        </w:numPr>
        <w:spacing w:line="257" w:lineRule="auto"/>
      </w:pPr>
      <w:r w:rsidRPr="32A29D13">
        <w:t>Description</w:t>
      </w:r>
    </w:p>
    <w:p w14:paraId="475F54FD" w14:textId="5A243A72" w:rsidR="32A29D13" w:rsidRDefault="32A29D13" w:rsidP="2B8825F8">
      <w:pPr>
        <w:pStyle w:val="ListParagraph"/>
        <w:numPr>
          <w:ilvl w:val="1"/>
          <w:numId w:val="231"/>
        </w:numPr>
        <w:spacing w:line="257" w:lineRule="auto"/>
      </w:pPr>
      <w:r w:rsidRPr="32A29D13">
        <w:t>Objective</w:t>
      </w:r>
    </w:p>
    <w:p w14:paraId="47C8E55A" w14:textId="596EBAA0" w:rsidR="32A29D13" w:rsidRDefault="32A29D13" w:rsidP="2B8825F8">
      <w:pPr>
        <w:pStyle w:val="ListParagraph"/>
        <w:numPr>
          <w:ilvl w:val="1"/>
          <w:numId w:val="231"/>
        </w:numPr>
        <w:spacing w:line="257" w:lineRule="auto"/>
      </w:pPr>
      <w:r w:rsidRPr="32A29D13">
        <w:t>Key goals</w:t>
      </w:r>
    </w:p>
    <w:p w14:paraId="4AF05B5B" w14:textId="30690F37" w:rsidR="32A29D13" w:rsidRDefault="32A29D13" w:rsidP="2B8825F8">
      <w:pPr>
        <w:pStyle w:val="ListParagraph"/>
        <w:numPr>
          <w:ilvl w:val="1"/>
          <w:numId w:val="231"/>
        </w:numPr>
        <w:spacing w:line="257" w:lineRule="auto"/>
      </w:pPr>
      <w:r w:rsidRPr="32A29D13">
        <w:t>Assumptions</w:t>
      </w:r>
    </w:p>
    <w:p w14:paraId="124BEFD3" w14:textId="2DEAA504" w:rsidR="32A29D13" w:rsidRDefault="32A29D13" w:rsidP="2B8825F8">
      <w:pPr>
        <w:pStyle w:val="ListParagraph"/>
        <w:numPr>
          <w:ilvl w:val="0"/>
          <w:numId w:val="231"/>
        </w:numPr>
        <w:spacing w:line="257" w:lineRule="auto"/>
      </w:pPr>
      <w:r w:rsidRPr="32A29D13">
        <w:t>System Description</w:t>
      </w:r>
    </w:p>
    <w:p w14:paraId="42115F88" w14:textId="014E6815" w:rsidR="32A29D13" w:rsidRDefault="32A29D13" w:rsidP="2B8825F8">
      <w:pPr>
        <w:pStyle w:val="ListParagraph"/>
        <w:numPr>
          <w:ilvl w:val="1"/>
          <w:numId w:val="231"/>
        </w:numPr>
        <w:spacing w:line="257" w:lineRule="auto"/>
      </w:pPr>
      <w:r w:rsidRPr="32A29D13">
        <w:t>Piezoelectric sensors</w:t>
      </w:r>
    </w:p>
    <w:p w14:paraId="5341F69D" w14:textId="7DBA67C9" w:rsidR="32A29D13" w:rsidRDefault="32A29D13" w:rsidP="2B8825F8">
      <w:pPr>
        <w:pStyle w:val="ListParagraph"/>
        <w:numPr>
          <w:ilvl w:val="1"/>
          <w:numId w:val="231"/>
        </w:numPr>
        <w:spacing w:line="257" w:lineRule="auto"/>
      </w:pPr>
      <w:r w:rsidRPr="32A29D13">
        <w:t>Bluetooth Communication</w:t>
      </w:r>
    </w:p>
    <w:p w14:paraId="3D629DF1" w14:textId="54C1CF59" w:rsidR="32A29D13" w:rsidRDefault="32A29D13" w:rsidP="2B8825F8">
      <w:pPr>
        <w:pStyle w:val="ListParagraph"/>
        <w:numPr>
          <w:ilvl w:val="1"/>
          <w:numId w:val="231"/>
        </w:numPr>
        <w:spacing w:line="257" w:lineRule="auto"/>
      </w:pPr>
      <w:r w:rsidRPr="32A29D13">
        <w:t>Lithium-Ion Batteries</w:t>
      </w:r>
    </w:p>
    <w:p w14:paraId="2D8DBDC2" w14:textId="16930868" w:rsidR="32A29D13" w:rsidRDefault="32A29D13" w:rsidP="2B8825F8">
      <w:pPr>
        <w:pStyle w:val="ListParagraph"/>
        <w:numPr>
          <w:ilvl w:val="1"/>
          <w:numId w:val="231"/>
        </w:numPr>
        <w:spacing w:line="257" w:lineRule="auto"/>
      </w:pPr>
      <w:r w:rsidRPr="32A29D13">
        <w:t>3D-printed elements</w:t>
      </w:r>
    </w:p>
    <w:p w14:paraId="34B1BE92" w14:textId="5E4C46FB" w:rsidR="32A29D13" w:rsidRDefault="32A29D13" w:rsidP="2B8825F8">
      <w:pPr>
        <w:pStyle w:val="ListParagraph"/>
        <w:numPr>
          <w:ilvl w:val="1"/>
          <w:numId w:val="231"/>
        </w:numPr>
        <w:spacing w:line="257" w:lineRule="auto"/>
      </w:pPr>
      <w:r w:rsidRPr="32A29D13">
        <w:t>Molding of the baseball</w:t>
      </w:r>
    </w:p>
    <w:p w14:paraId="15A25EA1" w14:textId="4BFAF9D6" w:rsidR="32A29D13" w:rsidRDefault="32A29D13" w:rsidP="2B8825F8">
      <w:pPr>
        <w:pStyle w:val="ListParagraph"/>
        <w:numPr>
          <w:ilvl w:val="0"/>
          <w:numId w:val="231"/>
        </w:numPr>
        <w:spacing w:line="257" w:lineRule="auto"/>
      </w:pPr>
      <w:r w:rsidRPr="32A29D13">
        <w:t>System Integration</w:t>
      </w:r>
    </w:p>
    <w:p w14:paraId="7F60502F" w14:textId="321AC770" w:rsidR="32A29D13" w:rsidRDefault="32A29D13" w:rsidP="2B8825F8">
      <w:pPr>
        <w:pStyle w:val="ListParagraph"/>
        <w:numPr>
          <w:ilvl w:val="0"/>
          <w:numId w:val="231"/>
        </w:numPr>
        <w:spacing w:line="257" w:lineRule="auto"/>
      </w:pPr>
      <w:r w:rsidRPr="32A29D13">
        <w:t>Operation of the Device</w:t>
      </w:r>
    </w:p>
    <w:p w14:paraId="31BD449C" w14:textId="67039C56" w:rsidR="32A29D13" w:rsidRDefault="32A29D13" w:rsidP="2B8825F8">
      <w:pPr>
        <w:pStyle w:val="ListParagraph"/>
        <w:numPr>
          <w:ilvl w:val="0"/>
          <w:numId w:val="231"/>
        </w:numPr>
        <w:spacing w:line="257" w:lineRule="auto"/>
      </w:pPr>
      <w:r w:rsidRPr="32A29D13">
        <w:t>Troubleshooting for Common Issues</w:t>
      </w:r>
    </w:p>
    <w:p w14:paraId="59886B1F" w14:textId="29531574" w:rsidR="32A29D13" w:rsidRDefault="32A29D13" w:rsidP="2B8825F8">
      <w:pPr>
        <w:pStyle w:val="ListParagraph"/>
        <w:numPr>
          <w:ilvl w:val="1"/>
          <w:numId w:val="231"/>
        </w:numPr>
        <w:spacing w:line="257" w:lineRule="auto"/>
      </w:pPr>
      <w:r w:rsidRPr="32A29D13">
        <w:t>Battery</w:t>
      </w:r>
    </w:p>
    <w:p w14:paraId="0C13E340" w14:textId="4FA60B1A" w:rsidR="32A29D13" w:rsidRDefault="32A29D13" w:rsidP="2B8825F8">
      <w:pPr>
        <w:pStyle w:val="ListParagraph"/>
        <w:numPr>
          <w:ilvl w:val="1"/>
          <w:numId w:val="231"/>
        </w:numPr>
        <w:spacing w:line="257" w:lineRule="auto"/>
      </w:pPr>
      <w:r w:rsidRPr="32A29D13">
        <w:t xml:space="preserve">Connections </w:t>
      </w:r>
    </w:p>
    <w:p w14:paraId="51571816" w14:textId="132D82EE" w:rsidR="32A29D13" w:rsidRDefault="32A29D13" w:rsidP="2B8825F8">
      <w:pPr>
        <w:pStyle w:val="ListParagraph"/>
        <w:numPr>
          <w:ilvl w:val="1"/>
          <w:numId w:val="231"/>
        </w:numPr>
        <w:spacing w:line="257" w:lineRule="auto"/>
      </w:pPr>
      <w:r w:rsidRPr="32A29D13">
        <w:t>Sensors</w:t>
      </w:r>
    </w:p>
    <w:p w14:paraId="2089B85B" w14:textId="3B6F2E66" w:rsidR="32A29D13" w:rsidRDefault="32A29D13" w:rsidP="2B8825F8">
      <w:pPr>
        <w:pStyle w:val="ListParagraph"/>
        <w:numPr>
          <w:ilvl w:val="1"/>
          <w:numId w:val="231"/>
        </w:numPr>
        <w:spacing w:line="257" w:lineRule="auto"/>
      </w:pPr>
      <w:r w:rsidRPr="32A29D13">
        <w:t>Molding</w:t>
      </w:r>
    </w:p>
    <w:p w14:paraId="4F643336" w14:textId="4123D671" w:rsidR="32A29D13" w:rsidRDefault="32A29D13" w:rsidP="2B8825F8">
      <w:pPr>
        <w:pStyle w:val="ListParagraph"/>
        <w:numPr>
          <w:ilvl w:val="1"/>
          <w:numId w:val="231"/>
        </w:numPr>
        <w:spacing w:line="257" w:lineRule="auto"/>
      </w:pPr>
      <w:r w:rsidRPr="32A29D13">
        <w:t>Housing</w:t>
      </w:r>
    </w:p>
    <w:p w14:paraId="48D91F2D" w14:textId="1D090256" w:rsidR="5FF4F8EC" w:rsidRDefault="4167DBB8" w:rsidP="5FF4F8EC">
      <w:pPr>
        <w:pStyle w:val="ListParagraph"/>
        <w:spacing w:line="257" w:lineRule="auto"/>
        <w:rPr>
          <w:b/>
          <w:bCs/>
          <w:u w:val="single"/>
          <w:lang w:val="es-PA"/>
        </w:rPr>
      </w:pPr>
      <w:r>
        <w:br w:type="page"/>
      </w:r>
      <w:r w:rsidR="4E1EBE13" w:rsidRPr="4E1EBE13">
        <w:rPr>
          <w:b/>
          <w:bCs/>
          <w:u w:val="single"/>
          <w:lang w:val="es-PA"/>
        </w:rPr>
        <w:lastRenderedPageBreak/>
        <w:t>1. Overview</w:t>
      </w:r>
    </w:p>
    <w:p w14:paraId="4A61CB64" w14:textId="17BBF092" w:rsidR="4F398A3B" w:rsidRDefault="4F398A3B" w:rsidP="4F398A3B">
      <w:pPr>
        <w:pStyle w:val="ListParagraph"/>
        <w:spacing w:line="257" w:lineRule="auto"/>
        <w:rPr>
          <w:b/>
          <w:bCs/>
          <w:u w:val="single"/>
          <w:lang w:val="es-PA"/>
        </w:rPr>
      </w:pPr>
    </w:p>
    <w:p w14:paraId="41DAF2FA" w14:textId="24C90E03" w:rsidR="4167DBB8" w:rsidRDefault="4F398A3B">
      <w:r>
        <w:rPr>
          <w:noProof/>
        </w:rPr>
        <w:drawing>
          <wp:inline distT="0" distB="0" distL="0" distR="0" wp14:anchorId="3A7C5C3D" wp14:editId="7EC780D8">
            <wp:extent cx="4572000" cy="2286000"/>
            <wp:effectExtent l="0" t="0" r="0" b="0"/>
            <wp:docPr id="469430738" name="Picture 46943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38A09789" w14:textId="2B8F0367" w:rsidR="7EA8BAAE" w:rsidRDefault="7EA8BAAE" w:rsidP="7EA8BAAE">
      <w:pPr>
        <w:jc w:val="center"/>
      </w:pPr>
      <w:r w:rsidRPr="7EA8BAAE">
        <w:rPr>
          <w:color w:val="44546A" w:themeColor="text2"/>
          <w:sz w:val="20"/>
          <w:szCs w:val="20"/>
        </w:rPr>
        <w:t>Figure 1: Instrumented Baseball design</w:t>
      </w:r>
    </w:p>
    <w:p w14:paraId="6FBCF9E3" w14:textId="37447186" w:rsidR="0E69115A" w:rsidRDefault="6D918A91" w:rsidP="6D918A91">
      <w:pPr>
        <w:ind w:left="720" w:firstLine="0"/>
        <w:rPr>
          <w:b/>
          <w:bCs/>
          <w:u w:val="single"/>
        </w:rPr>
      </w:pPr>
      <w:r w:rsidRPr="6D918A91">
        <w:rPr>
          <w:b/>
          <w:bCs/>
          <w:u w:val="single"/>
        </w:rPr>
        <w:t xml:space="preserve">1.1 </w:t>
      </w:r>
      <w:r w:rsidR="0E69115A" w:rsidRPr="0E69115A">
        <w:rPr>
          <w:b/>
          <w:bCs/>
          <w:u w:val="single"/>
        </w:rPr>
        <w:t>Project Description</w:t>
      </w:r>
    </w:p>
    <w:p w14:paraId="610114E2" w14:textId="3F979132" w:rsidR="47A168E6" w:rsidRDefault="47A168E6" w:rsidP="4BA4C64C">
      <w:pPr>
        <w:spacing w:line="257" w:lineRule="auto"/>
        <w:ind w:firstLine="0"/>
      </w:pPr>
    </w:p>
    <w:p w14:paraId="1C6B19F4" w14:textId="72AC3808" w:rsidR="4820A6B7" w:rsidRDefault="4820A6B7" w:rsidP="4820A6B7">
      <w:pPr>
        <w:tabs>
          <w:tab w:val="left" w:pos="5388"/>
        </w:tabs>
      </w:pPr>
      <w:r w:rsidRPr="4820A6B7">
        <w:t xml:space="preserve">        The game of baseball is changing rapidly in the modern era. What used to be a sport based on instinct has now become a game revolved around numbers. Professional teams spend time and money focusing on the analytical aspects of the game to seek an edge against competition. In today’s era of the sport, the pitcher’s motion, baseball speed, and pitch path are all measures tracked during games and practices. Our project involves modifying a baseball to find another process that allows teams to base their game decisions on. </w:t>
      </w:r>
    </w:p>
    <w:p w14:paraId="7526F238" w14:textId="39D9DF7D" w:rsidR="4820A6B7" w:rsidRDefault="4820A6B7" w:rsidP="4820A6B7">
      <w:pPr>
        <w:tabs>
          <w:tab w:val="left" w:pos="5388"/>
        </w:tabs>
      </w:pPr>
      <w:r w:rsidRPr="4820A6B7">
        <w:t xml:space="preserve">       When a pitcher throws a baseball, a dynamic force is created at each fingertip. This dynamic force is the combination of a compressive and shear forces. With this instrumented baseball, we aim to create an accurate way of measuring these forces applied when throwing the ball. This is carried out by using specialized electrical parts placed within the ball where the user’s fingertips would be placed when throwing the ball.</w:t>
      </w:r>
    </w:p>
    <w:p w14:paraId="2CD61091" w14:textId="01F534DD" w:rsidR="108E3821" w:rsidRDefault="0925A4FF" w:rsidP="0925A4FF">
      <w:pPr>
        <w:ind w:left="720" w:firstLine="0"/>
        <w:rPr>
          <w:b/>
          <w:bCs/>
          <w:u w:val="single"/>
        </w:rPr>
      </w:pPr>
      <w:r w:rsidRPr="0925A4FF">
        <w:rPr>
          <w:b/>
          <w:bCs/>
          <w:u w:val="single"/>
        </w:rPr>
        <w:lastRenderedPageBreak/>
        <w:t xml:space="preserve">1.2 </w:t>
      </w:r>
      <w:r w:rsidR="108E3821" w:rsidRPr="108E3821">
        <w:rPr>
          <w:b/>
          <w:bCs/>
          <w:u w:val="single"/>
        </w:rPr>
        <w:t>Project Objective</w:t>
      </w:r>
    </w:p>
    <w:p w14:paraId="174E6B27" w14:textId="10AAF4D4" w:rsidR="350AC190" w:rsidRDefault="350AC190" w:rsidP="4BA4C64C">
      <w:pPr>
        <w:spacing w:line="257" w:lineRule="auto"/>
        <w:ind w:left="720" w:firstLine="0"/>
      </w:pPr>
    </w:p>
    <w:p w14:paraId="4EBAA60D" w14:textId="22A1098F" w:rsidR="00F84DDC" w:rsidRDefault="550F36A1" w:rsidP="550F36A1">
      <w:pPr>
        <w:tabs>
          <w:tab w:val="left" w:pos="5388"/>
        </w:tabs>
      </w:pPr>
      <w:r w:rsidRPr="550F36A1">
        <w:t>The objective of this project is to implement piezoelectric sensors to determine a pitcher’s dynamic fingertip force as a pitch is thrown. Within doing so, the group aims to create 3D printed housings in which all components can be secured within the baseball. Lastly, it is important that the instrumented baseball is on par with size and weight regulations.</w:t>
      </w:r>
    </w:p>
    <w:p w14:paraId="207F4062" w14:textId="2AD2A87D" w:rsidR="00F84DDC" w:rsidRDefault="19B24FC6" w:rsidP="19B24FC6">
      <w:pPr>
        <w:ind w:left="720" w:firstLine="0"/>
        <w:rPr>
          <w:b/>
          <w:bCs/>
          <w:u w:val="single"/>
        </w:rPr>
      </w:pPr>
      <w:r w:rsidRPr="19B24FC6">
        <w:rPr>
          <w:b/>
          <w:bCs/>
          <w:u w:val="single"/>
        </w:rPr>
        <w:t xml:space="preserve">1.3 </w:t>
      </w:r>
      <w:r w:rsidR="4AFDE7CE" w:rsidRPr="4AFDE7CE">
        <w:rPr>
          <w:b/>
          <w:bCs/>
          <w:u w:val="single"/>
        </w:rPr>
        <w:t>Key Goals</w:t>
      </w:r>
    </w:p>
    <w:p w14:paraId="260E35FA" w14:textId="20948898" w:rsidR="00F84DDC" w:rsidRDefault="1B7BB521" w:rsidP="1B7BB521">
      <w:pPr>
        <w:tabs>
          <w:tab w:val="left" w:pos="5388"/>
        </w:tabs>
      </w:pPr>
      <w:r w:rsidRPr="1B7BB521">
        <w:t>Key goals within the scope of the project are listed below:</w:t>
      </w:r>
    </w:p>
    <w:p w14:paraId="1F1F770F" w14:textId="3BCC0FBE" w:rsidR="00F84DDC" w:rsidRDefault="1B7BB521" w:rsidP="2B8825F8">
      <w:pPr>
        <w:pStyle w:val="ListParagraph"/>
        <w:numPr>
          <w:ilvl w:val="0"/>
          <w:numId w:val="226"/>
        </w:numPr>
      </w:pPr>
      <w:r w:rsidRPr="1B7BB521">
        <w:t>The instrumented baseball has a moment of inertia close to that of a regulation baseball.</w:t>
      </w:r>
    </w:p>
    <w:p w14:paraId="47D7DFD8" w14:textId="4CB04186" w:rsidR="00F84DDC" w:rsidRDefault="1B7BB521" w:rsidP="2B8825F8">
      <w:pPr>
        <w:pStyle w:val="ListParagraph"/>
        <w:numPr>
          <w:ilvl w:val="0"/>
          <w:numId w:val="226"/>
        </w:numPr>
      </w:pPr>
      <w:r w:rsidRPr="1B7BB521">
        <w:t>The instrumented baseball accurately senses an applied load (90 mph pitch should be roughly 117 N).</w:t>
      </w:r>
    </w:p>
    <w:p w14:paraId="59762104" w14:textId="1CB3F9C9" w:rsidR="00F84DDC" w:rsidRDefault="1B7BB521" w:rsidP="2B8825F8">
      <w:pPr>
        <w:pStyle w:val="ListParagraph"/>
        <w:numPr>
          <w:ilvl w:val="0"/>
          <w:numId w:val="226"/>
        </w:numPr>
      </w:pPr>
      <w:r w:rsidRPr="1B7BB521">
        <w:t>The instrumented baseball can plot time-dependent data and determine the point of maximum dynamic force when the ball is being thrown.</w:t>
      </w:r>
    </w:p>
    <w:p w14:paraId="11FFEEF5" w14:textId="0B1E1564" w:rsidR="00F84DDC" w:rsidRDefault="1B7BB521" w:rsidP="2B8825F8">
      <w:pPr>
        <w:pStyle w:val="ListParagraph"/>
        <w:numPr>
          <w:ilvl w:val="0"/>
          <w:numId w:val="226"/>
        </w:numPr>
      </w:pPr>
      <w:r w:rsidRPr="1B7BB521">
        <w:t>The supplied voltage for all electrical components falls within a 5-12 V range.</w:t>
      </w:r>
    </w:p>
    <w:p w14:paraId="7EEA3420" w14:textId="70C092B0" w:rsidR="00F84DDC" w:rsidRDefault="3DEA1517" w:rsidP="3DEA1517">
      <w:pPr>
        <w:ind w:left="720" w:firstLine="0"/>
        <w:rPr>
          <w:b/>
          <w:bCs/>
          <w:u w:val="single"/>
        </w:rPr>
      </w:pPr>
      <w:r w:rsidRPr="3DEA1517">
        <w:rPr>
          <w:b/>
          <w:bCs/>
          <w:u w:val="single"/>
        </w:rPr>
        <w:t xml:space="preserve">1.4 </w:t>
      </w:r>
      <w:r w:rsidR="0EE486E8" w:rsidRPr="0EE486E8">
        <w:rPr>
          <w:b/>
          <w:bCs/>
          <w:u w:val="single"/>
        </w:rPr>
        <w:t>Assumptions</w:t>
      </w:r>
    </w:p>
    <w:p w14:paraId="73E69DFA" w14:textId="5E7EFCE1" w:rsidR="00F84DDC" w:rsidRDefault="45D5A5AB">
      <w:r w:rsidRPr="45D5A5AB">
        <w:t xml:space="preserve">There were several key assumptions that were made as this project progressed. First, the baseball needs to be caught by a net. The group calculated there to be a very large impact force if the ball were to be caught in a catcher’s glove. To relieve issues with our sensors breaking it needs to be assumed that the pitch will be thrown into a net. It is also important to assume that these sensors will be placed below in a 4-seam fastball manner. This is the most common pitch among pitchers and the group decided the instrumented baseball would be used extensively if the </w:t>
      </w:r>
      <w:r w:rsidRPr="45D5A5AB">
        <w:lastRenderedPageBreak/>
        <w:t>ball were to be tailored to this pitch. Lastly, it is also assumed that the user will have access to a device that can connect to Bluetooth. The group aims to send sensor data through a Bluetooth module in which the user can access the data through a Bluetooth device.</w:t>
      </w:r>
    </w:p>
    <w:p w14:paraId="0FC6B513" w14:textId="564DD1FC" w:rsidR="179EFC49" w:rsidRDefault="3C4E44B6" w:rsidP="3C4E44B6">
      <w:pPr>
        <w:rPr>
          <w:b/>
          <w:bCs/>
          <w:u w:val="single"/>
        </w:rPr>
      </w:pPr>
      <w:r w:rsidRPr="3C4E44B6">
        <w:rPr>
          <w:b/>
          <w:bCs/>
          <w:u w:val="single"/>
        </w:rPr>
        <w:t xml:space="preserve">2. </w:t>
      </w:r>
      <w:r w:rsidR="179EFC49" w:rsidRPr="179EFC49">
        <w:rPr>
          <w:b/>
          <w:bCs/>
          <w:u w:val="single"/>
        </w:rPr>
        <w:t>Component/Module Description</w:t>
      </w:r>
    </w:p>
    <w:p w14:paraId="56BC6BEC" w14:textId="3837639B" w:rsidR="3C4E44B6" w:rsidRDefault="6454E207" w:rsidP="3C4E44B6">
      <w:pPr>
        <w:rPr>
          <w:b/>
          <w:bCs/>
          <w:u w:val="single"/>
        </w:rPr>
      </w:pPr>
      <w:r w:rsidRPr="6454E207">
        <w:rPr>
          <w:b/>
          <w:bCs/>
          <w:u w:val="single"/>
        </w:rPr>
        <w:t xml:space="preserve">2.1 </w:t>
      </w:r>
      <w:r w:rsidR="5E59F2D4" w:rsidRPr="5E59F2D4">
        <w:rPr>
          <w:b/>
          <w:bCs/>
          <w:u w:val="single"/>
        </w:rPr>
        <w:t>Piezoelectric sensors</w:t>
      </w:r>
    </w:p>
    <w:p w14:paraId="0FD18778" w14:textId="4EB71BEC" w:rsidR="0DC232DC" w:rsidRDefault="0DC232DC" w:rsidP="0DC232DC">
      <w:pPr>
        <w:tabs>
          <w:tab w:val="left" w:pos="851"/>
        </w:tabs>
      </w:pPr>
      <w:r w:rsidRPr="0DC232DC">
        <w:t>The piezoelectric chips used for this project are the TA0505D024 pressure sensors and the PL5FB shear sensors that can be found on Thorlabs website. Sensors are to be assembled in a stack that is composed of one pressure sensor and two shear sensors to capture the three components of the force applied.</w:t>
      </w:r>
    </w:p>
    <w:p w14:paraId="0A6ABD74" w14:textId="5EDCCC1D" w:rsidR="0DC232DC" w:rsidRDefault="0DC232DC" w:rsidP="0DC232DC">
      <w:pPr>
        <w:tabs>
          <w:tab w:val="left" w:pos="851"/>
        </w:tabs>
      </w:pPr>
      <w:r w:rsidRPr="0DC232DC">
        <w:t>The function of these piezoelectric sensors is to generate a voltage whenever a force is applied on top of them. Each sensor has a positive and negative electrode through which the voltage is generated. Given the size of these sensors, certain aspects regarding their mechanical and electrical handling must be considered. Some of these aspects are as follows:</w:t>
      </w:r>
    </w:p>
    <w:p w14:paraId="334659D1" w14:textId="04C89DAA" w:rsidR="0DC232DC" w:rsidRDefault="0DC232DC" w:rsidP="2B8825F8">
      <w:pPr>
        <w:pStyle w:val="ListParagraph"/>
        <w:numPr>
          <w:ilvl w:val="0"/>
          <w:numId w:val="223"/>
        </w:numPr>
      </w:pPr>
      <w:r w:rsidRPr="0DC232DC">
        <w:t>Do not store these at temperatures above 80°C.</w:t>
      </w:r>
    </w:p>
    <w:p w14:paraId="42D6B489" w14:textId="468ED5B7" w:rsidR="0DC232DC" w:rsidRDefault="0DC232DC" w:rsidP="2B8825F8">
      <w:pPr>
        <w:pStyle w:val="ListParagraph"/>
        <w:numPr>
          <w:ilvl w:val="0"/>
          <w:numId w:val="223"/>
        </w:numPr>
      </w:pPr>
      <w:r w:rsidRPr="0DC232DC">
        <w:t>Avoid soldering directly to the electrodes.</w:t>
      </w:r>
    </w:p>
    <w:p w14:paraId="3B2FEBF7" w14:textId="736A3F8E" w:rsidR="0DC232DC" w:rsidRDefault="0DC232DC" w:rsidP="2B8825F8">
      <w:pPr>
        <w:pStyle w:val="ListParagraph"/>
        <w:numPr>
          <w:ilvl w:val="0"/>
          <w:numId w:val="223"/>
        </w:numPr>
      </w:pPr>
      <w:r w:rsidRPr="0DC232DC">
        <w:t>Consider using a resistor (&gt;1kΩ) connected between the electrodes to avoid discharging.</w:t>
      </w:r>
    </w:p>
    <w:p w14:paraId="7C95F173" w14:textId="4DDBFE44" w:rsidR="0DC232DC" w:rsidRDefault="0DC232DC" w:rsidP="2B8825F8">
      <w:pPr>
        <w:pStyle w:val="ListParagraph"/>
        <w:numPr>
          <w:ilvl w:val="0"/>
          <w:numId w:val="223"/>
        </w:numPr>
      </w:pPr>
      <w:r w:rsidRPr="0DC232DC">
        <w:t>Do not load the sensors at locations close to the edges to avoid failure.</w:t>
      </w:r>
    </w:p>
    <w:p w14:paraId="777B30D4" w14:textId="3BFD23FF" w:rsidR="0DC232DC" w:rsidRDefault="0DC232DC" w:rsidP="0DC232DC">
      <w:pPr>
        <w:tabs>
          <w:tab w:val="left" w:pos="851"/>
        </w:tabs>
      </w:pPr>
      <w:r w:rsidRPr="0DC232DC">
        <w:t xml:space="preserve">Figure 2 below shows the location of the electrodes for both the pressure and shear sensors. Since these electrodes are flat, there are two recommended ways in which cables can be attached to them. The first method is to make mechanical contact between the electrode and a copper wire and then wrap the connection with the use of electrical tape. This assures that the </w:t>
      </w:r>
      <w:r w:rsidRPr="0DC232DC">
        <w:lastRenderedPageBreak/>
        <w:t>mechanical contact is maintained during operation. This method is primarily intended for individual testing of the sensors, as the addition of the tape can interfere with the force gathering.</w:t>
      </w:r>
    </w:p>
    <w:p w14:paraId="085C11B5" w14:textId="51C2AC58" w:rsidR="45D5A5AB" w:rsidRDefault="0DC232DC" w:rsidP="45D5A5AB">
      <w:r>
        <w:rPr>
          <w:noProof/>
        </w:rPr>
        <w:drawing>
          <wp:inline distT="0" distB="0" distL="0" distR="0" wp14:anchorId="0498884A" wp14:editId="4E5D029B">
            <wp:extent cx="2505075" cy="2971800"/>
            <wp:effectExtent l="0" t="0" r="0" b="0"/>
            <wp:docPr id="2145029460" name="Picture 214502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505075" cy="2971800"/>
                    </a:xfrm>
                    <a:prstGeom prst="rect">
                      <a:avLst/>
                    </a:prstGeom>
                  </pic:spPr>
                </pic:pic>
              </a:graphicData>
            </a:graphic>
          </wp:inline>
        </w:drawing>
      </w:r>
      <w:r w:rsidR="3A8DC900">
        <w:rPr>
          <w:noProof/>
        </w:rPr>
        <w:drawing>
          <wp:inline distT="0" distB="0" distL="0" distR="0" wp14:anchorId="16932B37" wp14:editId="068C3201">
            <wp:extent cx="2667000" cy="1076325"/>
            <wp:effectExtent l="0" t="0" r="0" b="0"/>
            <wp:docPr id="1562841308" name="Picture 156284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667000" cy="1076325"/>
                    </a:xfrm>
                    <a:prstGeom prst="rect">
                      <a:avLst/>
                    </a:prstGeom>
                  </pic:spPr>
                </pic:pic>
              </a:graphicData>
            </a:graphic>
          </wp:inline>
        </w:drawing>
      </w:r>
    </w:p>
    <w:p w14:paraId="1495DAD1" w14:textId="2E5E7B98" w:rsidR="00F84DDC" w:rsidRDefault="574A906D">
      <w:pPr>
        <w:jc w:val="center"/>
      </w:pPr>
      <w:r w:rsidRPr="574A906D">
        <w:rPr>
          <w:color w:val="000000" w:themeColor="text1"/>
          <w:sz w:val="18"/>
          <w:szCs w:val="18"/>
        </w:rPr>
        <w:t>Figure 2: Location of the electrodes for pressure (left) and shear sensors (right)</w:t>
      </w:r>
    </w:p>
    <w:p w14:paraId="0841A1D6" w14:textId="1C3AA948" w:rsidR="00F84DDC" w:rsidRDefault="38B3F21C" w:rsidP="78E08A79">
      <w:r w:rsidRPr="38B3F21C">
        <w:t>The second method involves the use of copper tape. A reliable electrical connection can be achieved by sticking the tape into the electrode from one side, and into a cable from the other. It is recommended that the copper tape is wrapped around the cable and secured using insulation to prevent current leakage. This method is preferable for the final assembly. Figure 3 shows how copper tape can be used in shear sensors. It is extremely important that, when making the connection between the tape and the electrodes, the two pieces of tape do not touch at all.</w:t>
      </w:r>
    </w:p>
    <w:p w14:paraId="71477E39" w14:textId="74598D42" w:rsidR="00F84DDC" w:rsidRDefault="438AA49F" w:rsidP="78E08A79">
      <w:r>
        <w:rPr>
          <w:noProof/>
        </w:rPr>
        <w:drawing>
          <wp:inline distT="0" distB="0" distL="0" distR="0" wp14:anchorId="02654549" wp14:editId="27E8B5DD">
            <wp:extent cx="4572000" cy="1457325"/>
            <wp:effectExtent l="0" t="0" r="0" b="0"/>
            <wp:docPr id="966087174" name="Picture 96608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572000" cy="1457325"/>
                    </a:xfrm>
                    <a:prstGeom prst="rect">
                      <a:avLst/>
                    </a:prstGeom>
                  </pic:spPr>
                </pic:pic>
              </a:graphicData>
            </a:graphic>
          </wp:inline>
        </w:drawing>
      </w:r>
    </w:p>
    <w:p w14:paraId="65402907" w14:textId="5EDF368C" w:rsidR="4D0424BC" w:rsidRDefault="4D0424BC" w:rsidP="2B8825F8">
      <w:pPr>
        <w:tabs>
          <w:tab w:val="center" w:pos="4419"/>
          <w:tab w:val="left" w:pos="7853"/>
        </w:tabs>
        <w:spacing w:after="160" w:line="259" w:lineRule="auto"/>
        <w:jc w:val="center"/>
      </w:pPr>
      <w:r w:rsidRPr="4D0424BC">
        <w:rPr>
          <w:color w:val="000000" w:themeColor="text1"/>
          <w:sz w:val="18"/>
          <w:szCs w:val="18"/>
        </w:rPr>
        <w:lastRenderedPageBreak/>
        <w:t>Figure 3: Copper tape method for electrical connection in shear sensors.</w:t>
      </w:r>
    </w:p>
    <w:p w14:paraId="2510E24C" w14:textId="2C726D53" w:rsidR="75C04BAC" w:rsidRDefault="75C04BAC" w:rsidP="2B8825F8">
      <w:pPr>
        <w:spacing w:after="160"/>
      </w:pPr>
      <w:r w:rsidRPr="75C04BAC">
        <w:rPr>
          <w:sz w:val="22"/>
          <w:szCs w:val="22"/>
        </w:rPr>
        <w:t>To measure the analog response from the sensors, the Arduino Blue Nano microcontroller will be used. It is small enough to fit inside the baseball and has enough capacity to read the six sensors used. The function used to read the data is analogRead(), which converts the analog input voltage from the sensor to a digital value between 0 and 1023. The following code can be used to verify the response of each individual sensor, assuming the positive end is connected to the A0 pin and the negative to the GND pin:</w:t>
      </w:r>
    </w:p>
    <w:p w14:paraId="38B293E3" w14:textId="50BF98A5" w:rsidR="4D0424BC" w:rsidRDefault="2B8825F8" w:rsidP="2B8825F8">
      <w:pPr>
        <w:spacing w:after="160" w:line="259" w:lineRule="auto"/>
      </w:pPr>
      <w:r>
        <w:rPr>
          <w:noProof/>
        </w:rPr>
        <w:drawing>
          <wp:inline distT="0" distB="0" distL="0" distR="0" wp14:anchorId="7D87378C" wp14:editId="4A5902B2">
            <wp:extent cx="4572000" cy="2647950"/>
            <wp:effectExtent l="0" t="0" r="0" b="0"/>
            <wp:docPr id="1588981825" name="Picture 158898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572000" cy="2647950"/>
                    </a:xfrm>
                    <a:prstGeom prst="rect">
                      <a:avLst/>
                    </a:prstGeom>
                  </pic:spPr>
                </pic:pic>
              </a:graphicData>
            </a:graphic>
          </wp:inline>
        </w:drawing>
      </w:r>
    </w:p>
    <w:p w14:paraId="0F611E25" w14:textId="0F9AB76F" w:rsidR="00F84DDC" w:rsidRDefault="2B8825F8" w:rsidP="1C74D4E9">
      <w:pPr>
        <w:spacing w:after="160"/>
        <w:rPr>
          <w:sz w:val="22"/>
          <w:szCs w:val="22"/>
        </w:rPr>
      </w:pPr>
      <w:r w:rsidRPr="2B8825F8">
        <w:rPr>
          <w:sz w:val="22"/>
          <w:szCs w:val="22"/>
        </w:rPr>
        <w:t>The equation that is used to convert the reading into force was found by extensive calibration of the sensors using a load frame and a micrometer stage. This code can be expanded to all six sensors by declaring pins A0 to A5 as input pins and reading their analog values separately. Since the Bluno Nano only has 2 GND pins, we recommend that each sensor stack uses a common ground for convenience. This can be achieved with the use of heat shrink butt connectors, where the three ground cables can be attached to a single cable that goes to the GND pin. The overall circuit diagram can be seen in Figure 4 below.</w:t>
      </w:r>
    </w:p>
    <w:p w14:paraId="5AA105B3" w14:textId="1536297A" w:rsidR="00F84DDC" w:rsidRDefault="00F84DDC">
      <w:pPr>
        <w:spacing w:after="160" w:line="259" w:lineRule="auto"/>
        <w:ind w:firstLine="0"/>
      </w:pPr>
    </w:p>
    <w:p w14:paraId="7689A6F0" w14:textId="2BBC6B66" w:rsidR="00F84DDC" w:rsidRDefault="2B8825F8" w:rsidP="2B8825F8">
      <w:pPr>
        <w:spacing w:after="160" w:line="259" w:lineRule="auto"/>
        <w:jc w:val="center"/>
      </w:pPr>
      <w:r>
        <w:rPr>
          <w:noProof/>
        </w:rPr>
        <w:lastRenderedPageBreak/>
        <w:drawing>
          <wp:inline distT="0" distB="0" distL="0" distR="0" wp14:anchorId="2DEA5DEB" wp14:editId="311DAEEC">
            <wp:extent cx="3638550" cy="4572000"/>
            <wp:effectExtent l="0" t="0" r="0" b="0"/>
            <wp:docPr id="96607363" name="Picture 9660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3638550" cy="4572000"/>
                    </a:xfrm>
                    <a:prstGeom prst="rect">
                      <a:avLst/>
                    </a:prstGeom>
                  </pic:spPr>
                </pic:pic>
              </a:graphicData>
            </a:graphic>
          </wp:inline>
        </w:drawing>
      </w:r>
      <w:r w:rsidR="009733D3">
        <w:br w:type="page"/>
      </w:r>
      <w:r w:rsidRPr="2B8825F8">
        <w:rPr>
          <w:rFonts w:ascii="Calibri" w:eastAsia="Calibri" w:hAnsi="Calibri" w:cs="Calibri"/>
          <w:i/>
          <w:iCs/>
          <w:color w:val="44546A" w:themeColor="text2"/>
          <w:sz w:val="18"/>
          <w:szCs w:val="18"/>
        </w:rPr>
        <w:lastRenderedPageBreak/>
        <w:t>Figure 4: Circuit diagram of the Bluno Nano.</w:t>
      </w:r>
    </w:p>
    <w:p w14:paraId="6A01AB5E" w14:textId="6E317B54" w:rsidR="00F84DDC" w:rsidRDefault="2B8825F8" w:rsidP="2B8825F8">
      <w:pPr>
        <w:spacing w:after="160"/>
        <w:ind w:left="720" w:firstLine="0"/>
        <w:rPr>
          <w:b/>
          <w:bCs/>
          <w:u w:val="single"/>
        </w:rPr>
      </w:pPr>
      <w:r w:rsidRPr="2B8825F8">
        <w:rPr>
          <w:b/>
          <w:bCs/>
          <w:u w:val="single"/>
        </w:rPr>
        <w:t>2.2 Bluetooth Incorporation</w:t>
      </w:r>
    </w:p>
    <w:p w14:paraId="54AB309D" w14:textId="19EFA30A" w:rsidR="00F84DDC" w:rsidRDefault="2B8825F8" w:rsidP="17BA5952">
      <w:pPr>
        <w:spacing w:after="160"/>
        <w:jc w:val="center"/>
      </w:pPr>
      <w:r w:rsidRPr="2B8825F8">
        <w:t>The group plans to use an Arduino Blue Nano microcontroller for several reasons. One is because of its small, sub-compact design the microcontroller can easily fit inside the instrumented baseball and weighs only 5 grams. The microcontroller also has a built-in Bluetooth module in which information can be transmitted to Bluetooth devices. Lastly, the microcontroller has enough analog pins (7) in which the piezo sensors can be connected to. Each sensor stack needs 3 analog connections, so the group can get a better picture of this Arduino microcontroller below in figure 3.</w:t>
      </w:r>
      <w:r w:rsidR="17BA5952">
        <w:rPr>
          <w:noProof/>
        </w:rPr>
        <w:drawing>
          <wp:inline distT="0" distB="0" distL="0" distR="0" wp14:anchorId="4A680DC3" wp14:editId="7357B041">
            <wp:extent cx="4467225" cy="3248025"/>
            <wp:effectExtent l="0" t="0" r="0" b="0"/>
            <wp:docPr id="1274815585" name="Picture 127481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467225" cy="3248025"/>
                    </a:xfrm>
                    <a:prstGeom prst="rect">
                      <a:avLst/>
                    </a:prstGeom>
                  </pic:spPr>
                </pic:pic>
              </a:graphicData>
            </a:graphic>
          </wp:inline>
        </w:drawing>
      </w:r>
    </w:p>
    <w:p w14:paraId="55CBA509" w14:textId="4C418B4F" w:rsidR="17BA5952" w:rsidRDefault="17BA5952" w:rsidP="17BA5952">
      <w:pPr>
        <w:jc w:val="center"/>
      </w:pPr>
      <w:r w:rsidRPr="17BA5952">
        <w:rPr>
          <w:color w:val="000000" w:themeColor="text1"/>
          <w:sz w:val="18"/>
          <w:szCs w:val="18"/>
        </w:rPr>
        <w:t>Figure 3: Arduino blue nano microcontroller</w:t>
      </w:r>
    </w:p>
    <w:p w14:paraId="281B167C" w14:textId="63935C12" w:rsidR="642DD8D2" w:rsidRDefault="642DD8D2" w:rsidP="642DD8D2">
      <w:pPr>
        <w:ind w:firstLine="706"/>
      </w:pPr>
      <w:r w:rsidRPr="642DD8D2">
        <w:t xml:space="preserve">Operating the Bluetooth module requires 3 main steps in which the user needs to connect their device to this Bluetooth device. First, the user needs to find the settings menu on their </w:t>
      </w:r>
      <w:r w:rsidRPr="642DD8D2">
        <w:lastRenderedPageBreak/>
        <w:t>device and make sure their Bluetooth is ON.  Secondly, the user must download the “Bluetooth for Arduino” application and connect to the devices named “Bluno” to establish communication with the microcontroller. Lastly, the user should wait 30 seconds before the first throw to ensure that the sensors are fully decompressed and provide reasonable data. An illustration of a typical Bluetooth window can be seen below in Figure 5.</w:t>
      </w:r>
    </w:p>
    <w:p w14:paraId="7F45C799" w14:textId="62E5868F" w:rsidR="17BA5952" w:rsidRDefault="17BA5952" w:rsidP="17BA5952">
      <w:pPr>
        <w:spacing w:after="160"/>
      </w:pPr>
    </w:p>
    <w:p w14:paraId="0DBB42C1" w14:textId="6C4F1EC0" w:rsidR="17BA5952" w:rsidRDefault="642DD8D2" w:rsidP="17BA5952">
      <w:pPr>
        <w:spacing w:after="160"/>
        <w:jc w:val="center"/>
      </w:pPr>
      <w:r>
        <w:rPr>
          <w:noProof/>
        </w:rPr>
        <w:drawing>
          <wp:inline distT="0" distB="0" distL="0" distR="0" wp14:anchorId="02C6B8C1" wp14:editId="7DEA3132">
            <wp:extent cx="2247900" cy="3990975"/>
            <wp:effectExtent l="0" t="0" r="0" b="0"/>
            <wp:docPr id="724608825" name="Picture 72460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247900" cy="3990975"/>
                    </a:xfrm>
                    <a:prstGeom prst="rect">
                      <a:avLst/>
                    </a:prstGeom>
                  </pic:spPr>
                </pic:pic>
              </a:graphicData>
            </a:graphic>
          </wp:inline>
        </w:drawing>
      </w:r>
    </w:p>
    <w:p w14:paraId="1FED4C16" w14:textId="257BEED7" w:rsidR="642DD8D2" w:rsidRDefault="642DD8D2" w:rsidP="642DD8D2">
      <w:pPr>
        <w:jc w:val="center"/>
      </w:pPr>
      <w:r w:rsidRPr="642DD8D2">
        <w:rPr>
          <w:color w:val="44546A" w:themeColor="text2"/>
          <w:sz w:val="18"/>
          <w:szCs w:val="18"/>
        </w:rPr>
        <w:t>Figure 5: Device’s Bluetooth window showing real-time data of sensors</w:t>
      </w:r>
    </w:p>
    <w:p w14:paraId="1ACE72B9" w14:textId="3AB8A1AB" w:rsidR="218F9ADB" w:rsidRDefault="218F9ADB" w:rsidP="218F9ADB">
      <w:pPr>
        <w:spacing w:after="160"/>
        <w:rPr>
          <w:b/>
          <w:bCs/>
          <w:u w:val="single"/>
        </w:rPr>
      </w:pPr>
      <w:r w:rsidRPr="218F9ADB">
        <w:rPr>
          <w:b/>
          <w:bCs/>
          <w:u w:val="single"/>
        </w:rPr>
        <w:t>2.3 Lithium-Ion Battery</w:t>
      </w:r>
    </w:p>
    <w:p w14:paraId="4433F374" w14:textId="47F0883F" w:rsidR="642DD8D2" w:rsidRDefault="67DE5E71" w:rsidP="67DE5E71">
      <w:pPr>
        <w:tabs>
          <w:tab w:val="left" w:pos="851"/>
        </w:tabs>
        <w:spacing w:after="160"/>
      </w:pPr>
      <w:r w:rsidRPr="67DE5E71">
        <w:lastRenderedPageBreak/>
        <w:t>The Arduino Blue Nano microcontroller needs at least 9V and 19 mA of current to sufficiently power the Bluetooth controller over a period. Due to the sub-compact scale of the project, the group chose to implement a stack of 3V lithium-ion batteries. Stacking 3 batteries in series will allow for the proper voltage (9V).</w:t>
      </w:r>
    </w:p>
    <w:p w14:paraId="00309CD9" w14:textId="47F0883F" w:rsidR="17BA5952" w:rsidRDefault="67DE5E71" w:rsidP="25A9C2BE">
      <w:pPr>
        <w:spacing w:after="160"/>
        <w:jc w:val="center"/>
      </w:pPr>
      <w:r>
        <w:rPr>
          <w:noProof/>
        </w:rPr>
        <w:drawing>
          <wp:inline distT="0" distB="0" distL="0" distR="0" wp14:anchorId="297E413D" wp14:editId="444AA1FA">
            <wp:extent cx="3981450" cy="3409950"/>
            <wp:effectExtent l="0" t="0" r="0" b="0"/>
            <wp:docPr id="1013711966" name="Picture 101371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711966"/>
                    <pic:cNvPicPr/>
                  </pic:nvPicPr>
                  <pic:blipFill>
                    <a:blip r:embed="rId72">
                      <a:extLst>
                        <a:ext uri="{28A0092B-C50C-407E-A947-70E740481C1C}">
                          <a14:useLocalDpi xmlns:a14="http://schemas.microsoft.com/office/drawing/2010/main" val="0"/>
                        </a:ext>
                      </a:extLst>
                    </a:blip>
                    <a:stretch>
                      <a:fillRect/>
                    </a:stretch>
                  </pic:blipFill>
                  <pic:spPr>
                    <a:xfrm>
                      <a:off x="0" y="0"/>
                      <a:ext cx="3981450" cy="3409950"/>
                    </a:xfrm>
                    <a:prstGeom prst="rect">
                      <a:avLst/>
                    </a:prstGeom>
                  </pic:spPr>
                </pic:pic>
              </a:graphicData>
            </a:graphic>
          </wp:inline>
        </w:drawing>
      </w:r>
    </w:p>
    <w:p w14:paraId="4F5AD720" w14:textId="47F0883F" w:rsidR="642DD8D2" w:rsidRDefault="67DE5E71" w:rsidP="67DE5E71">
      <w:pPr>
        <w:spacing w:after="160" w:line="360" w:lineRule="auto"/>
        <w:jc w:val="center"/>
      </w:pPr>
      <w:r w:rsidRPr="67DE5E71">
        <w:rPr>
          <w:color w:val="000000" w:themeColor="text1"/>
          <w:sz w:val="18"/>
          <w:szCs w:val="18"/>
        </w:rPr>
        <w:t>Figure 5: Battery stack hooked up to</w:t>
      </w:r>
    </w:p>
    <w:p w14:paraId="6140BCA2" w14:textId="05BBEC8C" w:rsidR="17BA5952" w:rsidRDefault="17BA5952" w:rsidP="17BA5952">
      <w:pPr>
        <w:spacing w:after="160"/>
        <w:jc w:val="center"/>
      </w:pPr>
    </w:p>
    <w:p w14:paraId="7159CC70" w14:textId="05BBEC8C" w:rsidR="642DD8D2" w:rsidRDefault="25A9C2BE" w:rsidP="25A9C2BE">
      <w:pPr>
        <w:spacing w:after="160" w:line="360" w:lineRule="auto"/>
        <w:ind w:firstLine="270"/>
      </w:pPr>
      <w:r w:rsidRPr="25A9C2BE">
        <w:t>This battery stack can easily be assembled and can determined from the following steps:</w:t>
      </w:r>
    </w:p>
    <w:p w14:paraId="10D74BF5" w14:textId="05BBEC8C" w:rsidR="642DD8D2" w:rsidRDefault="25A9C2BE" w:rsidP="05A8112F">
      <w:pPr>
        <w:pStyle w:val="ListParagraph"/>
        <w:numPr>
          <w:ilvl w:val="2"/>
          <w:numId w:val="235"/>
        </w:numPr>
        <w:spacing w:after="160" w:line="360" w:lineRule="auto"/>
      </w:pPr>
      <w:r w:rsidRPr="25A9C2BE">
        <w:t xml:space="preserve"> Stack three 3V batteries on top of one another (positive end connects to negative end of another battery)</w:t>
      </w:r>
    </w:p>
    <w:p w14:paraId="532D25B1" w14:textId="64E03C5D" w:rsidR="642DD8D2" w:rsidRDefault="25A9C2BE" w:rsidP="05A8112F">
      <w:pPr>
        <w:pStyle w:val="ListParagraph"/>
        <w:numPr>
          <w:ilvl w:val="2"/>
          <w:numId w:val="235"/>
        </w:numPr>
        <w:spacing w:after="160" w:line="360" w:lineRule="auto"/>
      </w:pPr>
      <w:r w:rsidRPr="25A9C2BE">
        <w:t xml:space="preserve"> Attach a wire lead to the top of stack (positive end) and another wire lead to the bottom of the stack (negative end)</w:t>
      </w:r>
    </w:p>
    <w:p w14:paraId="3BAB2C97" w14:textId="4026B3A6" w:rsidR="642DD8D2" w:rsidRDefault="4088538C" w:rsidP="05A8112F">
      <w:pPr>
        <w:pStyle w:val="ListParagraph"/>
        <w:numPr>
          <w:ilvl w:val="2"/>
          <w:numId w:val="235"/>
        </w:numPr>
        <w:spacing w:after="160" w:line="360" w:lineRule="auto"/>
      </w:pPr>
      <w:r w:rsidRPr="4088538C">
        <w:t xml:space="preserve"> </w:t>
      </w:r>
      <w:r w:rsidR="25A9C2BE" w:rsidRPr="25A9C2BE">
        <w:t>To ensure secure connections wrap the battery stack in electrical tap</w:t>
      </w:r>
    </w:p>
    <w:p w14:paraId="0D609F42" w14:textId="0E0B131F" w:rsidR="642DD8D2" w:rsidRDefault="4088538C" w:rsidP="05A8112F">
      <w:pPr>
        <w:pStyle w:val="ListParagraph"/>
        <w:numPr>
          <w:ilvl w:val="2"/>
          <w:numId w:val="235"/>
        </w:numPr>
        <w:spacing w:after="160" w:line="360" w:lineRule="auto"/>
      </w:pPr>
      <w:r w:rsidRPr="4088538C">
        <w:lastRenderedPageBreak/>
        <w:t xml:space="preserve"> </w:t>
      </w:r>
      <w:r w:rsidR="25A9C2BE" w:rsidRPr="25A9C2BE">
        <w:t>Connect positive lead to V­</w:t>
      </w:r>
      <w:r w:rsidR="25A9C2BE" w:rsidRPr="25A9C2BE">
        <w:rPr>
          <w:vertAlign w:val="subscript"/>
        </w:rPr>
        <w:t>in</w:t>
      </w:r>
      <w:r w:rsidR="25A9C2BE" w:rsidRPr="25A9C2BE">
        <w:t xml:space="preserve"> on the Arduino microcontroller</w:t>
      </w:r>
    </w:p>
    <w:p w14:paraId="70AAAB07" w14:textId="099EFC44" w:rsidR="642DD8D2" w:rsidRDefault="4088538C" w:rsidP="05A8112F">
      <w:pPr>
        <w:pStyle w:val="ListParagraph"/>
        <w:numPr>
          <w:ilvl w:val="2"/>
          <w:numId w:val="235"/>
        </w:numPr>
        <w:spacing w:after="160" w:line="360" w:lineRule="auto"/>
      </w:pPr>
      <w:r w:rsidRPr="4088538C">
        <w:t xml:space="preserve"> </w:t>
      </w:r>
      <w:r w:rsidR="25A9C2BE" w:rsidRPr="25A9C2BE">
        <w:t>Connect negative lead to GND on the Arduino microcontroller</w:t>
      </w:r>
    </w:p>
    <w:p w14:paraId="38F09A89" w14:textId="0AA16AFF" w:rsidR="642DD8D2" w:rsidRDefault="4088538C" w:rsidP="05A8112F">
      <w:pPr>
        <w:pStyle w:val="ListParagraph"/>
        <w:numPr>
          <w:ilvl w:val="2"/>
          <w:numId w:val="235"/>
        </w:numPr>
        <w:spacing w:after="160" w:line="360" w:lineRule="auto"/>
      </w:pPr>
      <w:r w:rsidRPr="4088538C">
        <w:t xml:space="preserve"> </w:t>
      </w:r>
      <w:r w:rsidR="25A9C2BE" w:rsidRPr="25A9C2BE">
        <w:t>Once all leads have been fastened to the headers on the Arduino board, check the light on the board</w:t>
      </w:r>
    </w:p>
    <w:p w14:paraId="057B5CD1" w14:textId="05BBEC8C" w:rsidR="642DD8D2" w:rsidRDefault="25A9C2BE" w:rsidP="05A8112F">
      <w:pPr>
        <w:pStyle w:val="ListParagraph"/>
        <w:numPr>
          <w:ilvl w:val="3"/>
          <w:numId w:val="235"/>
        </w:numPr>
        <w:spacing w:after="160" w:line="360" w:lineRule="auto"/>
      </w:pPr>
      <w:r w:rsidRPr="25A9C2BE">
        <w:t>If light is NOT on (red) then check connections (see figure 5 above)</w:t>
      </w:r>
    </w:p>
    <w:p w14:paraId="3D89C8ED" w14:textId="05BBEC8C" w:rsidR="642DD8D2" w:rsidRDefault="25A9C2BE" w:rsidP="05A8112F">
      <w:pPr>
        <w:pStyle w:val="ListParagraph"/>
        <w:numPr>
          <w:ilvl w:val="3"/>
          <w:numId w:val="235"/>
        </w:numPr>
        <w:spacing w:after="160" w:line="360" w:lineRule="auto"/>
      </w:pPr>
      <w:r w:rsidRPr="25A9C2BE">
        <w:t xml:space="preserve">If light is ON you have successfully connected the battery stack to the Arduino </w:t>
      </w:r>
    </w:p>
    <w:p w14:paraId="1565402F" w14:textId="05BBEC8C" w:rsidR="642DD8D2" w:rsidRDefault="25A9C2BE" w:rsidP="25A9C2BE">
      <w:pPr>
        <w:spacing w:after="160" w:line="360" w:lineRule="auto"/>
        <w:ind w:firstLine="360"/>
      </w:pPr>
      <w:r w:rsidRPr="25A9C2BE">
        <w:t>This wired battery stack will be placed in the red housing section shown in figure 1. This cylindrical tube will allow the user to easily place the stack of batteries inside. The orange end cap (seen in figure 1) is screwed into the battery housing and fastens the stack so that the components do not come loose.</w:t>
      </w:r>
    </w:p>
    <w:p w14:paraId="525D72BA" w14:textId="38795FA8" w:rsidR="17BA5952" w:rsidRDefault="4088538C" w:rsidP="25A9C2BE">
      <w:pPr>
        <w:spacing w:after="160"/>
        <w:rPr>
          <w:b/>
          <w:u w:val="single"/>
        </w:rPr>
      </w:pPr>
      <w:r w:rsidRPr="4088538C">
        <w:rPr>
          <w:b/>
          <w:bCs/>
          <w:u w:val="single"/>
        </w:rPr>
        <w:t>2.4 3D-Printed Elements</w:t>
      </w:r>
    </w:p>
    <w:p w14:paraId="7D3F0331" w14:textId="23127BE8" w:rsidR="642DD8D2" w:rsidRDefault="4088538C" w:rsidP="2A0481D5">
      <w:pPr>
        <w:tabs>
          <w:tab w:val="left" w:pos="851"/>
        </w:tabs>
        <w:spacing w:after="160"/>
      </w:pPr>
      <w:r w:rsidRPr="4088538C">
        <w:t>The group decided to 3d-print all housing components found within the baseball. This design process was crafted within PTC-Creo 8 and is broken down into 6 primary components found within the appendix. For the software used to 3d print, the group used open-source slicing program Cura. Within Cura the printer was set for each component on .12 quality to ensure a precision print as well as a 30% infill to ensure the parts are sturdy enough to be within ball and not break when thrown. We also are printing using standard PLA as its sturdy enough and can be printed safely in a closed environment. Drawings and dimensions of these components can be found in the Appendix.</w:t>
      </w:r>
    </w:p>
    <w:p w14:paraId="491A6FBB" w14:textId="23127BE8" w:rsidR="2A0481D5" w:rsidRDefault="2A0481D5" w:rsidP="2A0481D5">
      <w:pPr>
        <w:ind w:left="720" w:firstLine="0"/>
        <w:rPr>
          <w:b/>
          <w:bCs/>
          <w:u w:val="single"/>
        </w:rPr>
      </w:pPr>
      <w:r w:rsidRPr="2A0481D5">
        <w:rPr>
          <w:b/>
          <w:bCs/>
          <w:u w:val="single"/>
        </w:rPr>
        <w:t>2.5 Molding of the Baseball</w:t>
      </w:r>
    </w:p>
    <w:p w14:paraId="50FBAFE2" w14:textId="5F6E692B" w:rsidR="11FC41B2" w:rsidRDefault="11FC41B2" w:rsidP="37250674">
      <w:pPr>
        <w:tabs>
          <w:tab w:val="left" w:pos="851"/>
        </w:tabs>
      </w:pPr>
      <w:r w:rsidRPr="11FC41B2">
        <w:t xml:space="preserve">When molding the baseball, the group decided on a silicon compound sealant as the material of choice. This sealant is the “DAP Ultra Clear Silicon Sealant” as its properties can </w:t>
      </w:r>
      <w:r w:rsidRPr="11FC41B2">
        <w:lastRenderedPageBreak/>
        <w:t xml:space="preserve">match the requirements needed for a baseball. This material once cured, has a similar texture to that of the rubber cage balls used for training. With properties such as being waterproof, crackproof, and minimal flexibility, this silicon compound is what is ideal regarding material selection. Typical baseballs fall within the density of  where the sealant is  and that increase makes up for some of the material carved out of the ball. </w:t>
      </w:r>
    </w:p>
    <w:p w14:paraId="64B95B1F" w14:textId="24C5EDE1" w:rsidR="11FC41B2" w:rsidRDefault="11FC41B2" w:rsidP="37250674">
      <w:pPr>
        <w:tabs>
          <w:tab w:val="left" w:pos="851"/>
        </w:tabs>
      </w:pPr>
      <w:r w:rsidRPr="11FC41B2">
        <w:t xml:space="preserve">              The molding portion is separated into these steps:</w:t>
      </w:r>
    </w:p>
    <w:p w14:paraId="4D6FB6E5" w14:textId="23010B23" w:rsidR="11FC41B2" w:rsidRDefault="11FC41B2" w:rsidP="37250674">
      <w:pPr>
        <w:pStyle w:val="ListParagraph"/>
        <w:numPr>
          <w:ilvl w:val="6"/>
          <w:numId w:val="349"/>
        </w:numPr>
      </w:pPr>
      <w:r w:rsidRPr="11FC41B2">
        <w:t>The resin is squeezed out using a caulk gun into the 3D printed mold as shown in the figure below.</w:t>
      </w:r>
    </w:p>
    <w:p w14:paraId="09671BC4" w14:textId="37BF7090" w:rsidR="11FC41B2" w:rsidRDefault="11FC41B2" w:rsidP="37250674">
      <w:pPr>
        <w:pStyle w:val="ListParagraph"/>
        <w:numPr>
          <w:ilvl w:val="6"/>
          <w:numId w:val="349"/>
        </w:numPr>
      </w:pPr>
      <w:r w:rsidRPr="11FC41B2">
        <w:t>While wearing gloves and in a well-ventilated space the silicon compound is pressed into the mold using your hand to ensure as much air bubbles are popped, and the ball is filled tight.</w:t>
      </w:r>
    </w:p>
    <w:p w14:paraId="63D0CA37" w14:textId="15D4E047" w:rsidR="11FC41B2" w:rsidRDefault="11FC41B2" w:rsidP="37250674">
      <w:pPr>
        <w:pStyle w:val="ListParagraph"/>
        <w:numPr>
          <w:ilvl w:val="6"/>
          <w:numId w:val="349"/>
        </w:numPr>
      </w:pPr>
      <w:r w:rsidRPr="11FC41B2">
        <w:t>Grab the main housing piece and press within the mold to the edge of sphere</w:t>
      </w:r>
    </w:p>
    <w:p w14:paraId="4BCB3A84" w14:textId="4CD2914D" w:rsidR="11FC41B2" w:rsidRDefault="11FC41B2" w:rsidP="37250674">
      <w:pPr>
        <w:pStyle w:val="ListParagraph"/>
        <w:numPr>
          <w:ilvl w:val="6"/>
          <w:numId w:val="349"/>
        </w:numPr>
      </w:pPr>
      <w:r w:rsidRPr="11FC41B2">
        <w:t>Fill the other half using steps 1-2</w:t>
      </w:r>
    </w:p>
    <w:p w14:paraId="024BF896" w14:textId="2CF64FD9" w:rsidR="11FC41B2" w:rsidRDefault="11FC41B2" w:rsidP="37250674">
      <w:pPr>
        <w:pStyle w:val="ListParagraph"/>
        <w:numPr>
          <w:ilvl w:val="6"/>
          <w:numId w:val="349"/>
        </w:numPr>
      </w:pPr>
      <w:r w:rsidRPr="11FC41B2">
        <w:t>Clamp both halves together and let cure for 24-48 hours in a ventilated area.</w:t>
      </w:r>
    </w:p>
    <w:p w14:paraId="71DDAE3A" w14:textId="7ED46DAE" w:rsidR="2A0481D5" w:rsidRDefault="2A0481D5" w:rsidP="2A0481D5">
      <w:pPr>
        <w:tabs>
          <w:tab w:val="left" w:pos="851"/>
        </w:tabs>
      </w:pPr>
    </w:p>
    <w:p w14:paraId="6C7099D8" w14:textId="23127BE8" w:rsidR="2A0481D5" w:rsidRDefault="0F7A2A8F" w:rsidP="2A0481D5">
      <w:pPr>
        <w:tabs>
          <w:tab w:val="left" w:pos="851"/>
        </w:tabs>
      </w:pPr>
      <w:r>
        <w:rPr>
          <w:noProof/>
        </w:rPr>
        <w:lastRenderedPageBreak/>
        <w:drawing>
          <wp:inline distT="0" distB="0" distL="0" distR="0" wp14:anchorId="663E2069" wp14:editId="73A258A0">
            <wp:extent cx="4572000" cy="2419350"/>
            <wp:effectExtent l="0" t="0" r="0" b="0"/>
            <wp:docPr id="1539308374" name="Picture 153930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308374"/>
                    <pic:cNvPicPr/>
                  </pic:nvPicPr>
                  <pic:blipFill>
                    <a:blip r:embed="rId73">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14:paraId="277C9194" w14:textId="1791AFD3" w:rsidR="2A0481D5" w:rsidRDefault="7319248D" w:rsidP="7319248D">
      <w:pPr>
        <w:tabs>
          <w:tab w:val="left" w:pos="851"/>
        </w:tabs>
        <w:jc w:val="center"/>
        <w:rPr>
          <w:color w:val="000000" w:themeColor="text1"/>
          <w:sz w:val="22"/>
          <w:szCs w:val="22"/>
        </w:rPr>
      </w:pPr>
      <w:r w:rsidRPr="7319248D">
        <w:rPr>
          <w:color w:val="000000" w:themeColor="text1"/>
          <w:sz w:val="22"/>
          <w:szCs w:val="22"/>
        </w:rPr>
        <w:t>Figure 6: 3D printed mold pieces</w:t>
      </w:r>
    </w:p>
    <w:p w14:paraId="423ADCBD" w14:textId="1791AFD3" w:rsidR="0F7A2A8F" w:rsidRDefault="7319248D" w:rsidP="7319248D">
      <w:pPr>
        <w:spacing w:line="360" w:lineRule="auto"/>
        <w:rPr>
          <w:b/>
          <w:bCs/>
          <w:u w:val="single"/>
        </w:rPr>
      </w:pPr>
      <w:r w:rsidRPr="7319248D">
        <w:rPr>
          <w:b/>
          <w:bCs/>
          <w:u w:val="single"/>
        </w:rPr>
        <w:t>3. Systems Integration</w:t>
      </w:r>
    </w:p>
    <w:p w14:paraId="6A8D1BAE" w14:textId="11864F17" w:rsidR="0F7A2A8F" w:rsidRDefault="4CF2B714" w:rsidP="4CF2B714">
      <w:pPr>
        <w:tabs>
          <w:tab w:val="left" w:pos="851"/>
        </w:tabs>
        <w:spacing w:line="360" w:lineRule="auto"/>
      </w:pPr>
      <w:r w:rsidRPr="4CF2B714">
        <w:t>The following steps must be followed when trying to incorporate all the systems of the instrumented baseball into a single, fully functional device:</w:t>
      </w:r>
    </w:p>
    <w:p w14:paraId="359247E9" w14:textId="11864F17" w:rsidR="0F7A2A8F" w:rsidRDefault="4CF2B714" w:rsidP="4CF2B714">
      <w:pPr>
        <w:pStyle w:val="ListParagraph"/>
        <w:numPr>
          <w:ilvl w:val="0"/>
          <w:numId w:val="351"/>
        </w:numPr>
        <w:spacing w:line="360" w:lineRule="auto"/>
      </w:pPr>
      <w:r w:rsidRPr="4CF2B714">
        <w:t>Using copper tape, make an electrical connection between the electrodes of the sensors and a set of cables.</w:t>
      </w:r>
    </w:p>
    <w:p w14:paraId="716A6CFA" w14:textId="11864F17" w:rsidR="0F7A2A8F" w:rsidRDefault="4CF2B714" w:rsidP="4CF2B714">
      <w:pPr>
        <w:pStyle w:val="ListParagraph"/>
        <w:numPr>
          <w:ilvl w:val="0"/>
          <w:numId w:val="351"/>
        </w:numPr>
        <w:spacing w:line="360" w:lineRule="auto"/>
      </w:pPr>
      <w:r w:rsidRPr="4CF2B714">
        <w:t>Locate the sensors in their appropriate spot of the sensor stack housing.</w:t>
      </w:r>
    </w:p>
    <w:p w14:paraId="41F35DE2" w14:textId="11864F17" w:rsidR="0F7A2A8F" w:rsidRDefault="4CF2B714" w:rsidP="4CF2B714">
      <w:pPr>
        <w:pStyle w:val="ListParagraph"/>
        <w:numPr>
          <w:ilvl w:val="1"/>
          <w:numId w:val="351"/>
        </w:numPr>
        <w:spacing w:line="360" w:lineRule="auto"/>
      </w:pPr>
      <w:r w:rsidRPr="4CF2B714">
        <w:t>Make sure to mark which cables correspond to the positive and negative electrodes of each sensor.</w:t>
      </w:r>
    </w:p>
    <w:p w14:paraId="39466D66" w14:textId="11864F17" w:rsidR="0F7A2A8F" w:rsidRDefault="4CF2B714" w:rsidP="4CF2B714">
      <w:pPr>
        <w:pStyle w:val="ListParagraph"/>
        <w:numPr>
          <w:ilvl w:val="1"/>
          <w:numId w:val="351"/>
        </w:numPr>
        <w:spacing w:line="360" w:lineRule="auto"/>
      </w:pPr>
      <w:r w:rsidRPr="4CF2B714">
        <w:t>Avoid any type of contact between different electrodes or different sensors.</w:t>
      </w:r>
    </w:p>
    <w:p w14:paraId="0445C50D" w14:textId="11864F17" w:rsidR="0F7A2A8F" w:rsidRDefault="4CF2B714" w:rsidP="4CF2B714">
      <w:pPr>
        <w:pStyle w:val="ListParagraph"/>
        <w:numPr>
          <w:ilvl w:val="0"/>
          <w:numId w:val="351"/>
        </w:numPr>
        <w:spacing w:line="360" w:lineRule="auto"/>
      </w:pPr>
      <w:r w:rsidRPr="4CF2B714">
        <w:t>Place each sensor stack in their appropriate location in the middle housing.</w:t>
      </w:r>
    </w:p>
    <w:p w14:paraId="0C773DD7" w14:textId="11864F17" w:rsidR="0F7A2A8F" w:rsidRDefault="4CF2B714" w:rsidP="4CF2B714">
      <w:pPr>
        <w:pStyle w:val="ListParagraph"/>
        <w:numPr>
          <w:ilvl w:val="0"/>
          <w:numId w:val="351"/>
        </w:numPr>
        <w:spacing w:line="360" w:lineRule="auto"/>
      </w:pPr>
      <w:r w:rsidRPr="4CF2B714">
        <w:t>Fasten the sensors into the stack using a set of 4 bolts and nuts.</w:t>
      </w:r>
    </w:p>
    <w:p w14:paraId="3F4DBFB6" w14:textId="11864F17" w:rsidR="0F7A2A8F" w:rsidRDefault="4CF2B714" w:rsidP="4CF2B714">
      <w:pPr>
        <w:pStyle w:val="ListParagraph"/>
        <w:numPr>
          <w:ilvl w:val="0"/>
          <w:numId w:val="351"/>
        </w:numPr>
        <w:spacing w:line="360" w:lineRule="auto"/>
      </w:pPr>
      <w:r w:rsidRPr="4CF2B714">
        <w:t>Pass the cables through the slots provided in the housing.</w:t>
      </w:r>
    </w:p>
    <w:p w14:paraId="197DEE88" w14:textId="11864F17" w:rsidR="0F7A2A8F" w:rsidRDefault="4CF2B714" w:rsidP="4CF2B714">
      <w:pPr>
        <w:pStyle w:val="ListParagraph"/>
        <w:numPr>
          <w:ilvl w:val="0"/>
          <w:numId w:val="351"/>
        </w:numPr>
        <w:spacing w:line="360" w:lineRule="auto"/>
      </w:pPr>
      <w:r w:rsidRPr="4CF2B714">
        <w:t>Solder the resistors to the positive and negative electrode cables of each sensor.</w:t>
      </w:r>
    </w:p>
    <w:p w14:paraId="5DEC8EC1" w14:textId="11864F17" w:rsidR="0F7A2A8F" w:rsidRDefault="4CF2B714" w:rsidP="4CF2B714">
      <w:pPr>
        <w:pStyle w:val="ListParagraph"/>
        <w:numPr>
          <w:ilvl w:val="0"/>
          <w:numId w:val="351"/>
        </w:numPr>
        <w:spacing w:line="360" w:lineRule="auto"/>
      </w:pPr>
      <w:r w:rsidRPr="4CF2B714">
        <w:t>Using a heat shrink butt connector, connect the three negative electrode cables of each sensor stack into a single cable.</w:t>
      </w:r>
    </w:p>
    <w:p w14:paraId="5ACF1066" w14:textId="11864F17" w:rsidR="0F7A2A8F" w:rsidRDefault="4CF2B714" w:rsidP="4CF2B714">
      <w:pPr>
        <w:pStyle w:val="ListParagraph"/>
        <w:numPr>
          <w:ilvl w:val="0"/>
          <w:numId w:val="351"/>
        </w:numPr>
        <w:spacing w:line="360" w:lineRule="auto"/>
      </w:pPr>
      <w:r w:rsidRPr="4CF2B714">
        <w:t>Connect each cable to the appropriate pins as indicated by the circuit diagram.</w:t>
      </w:r>
    </w:p>
    <w:p w14:paraId="55D2C6D6" w14:textId="11864F17" w:rsidR="0F7A2A8F" w:rsidRDefault="4CF2B714" w:rsidP="4CF2B714">
      <w:pPr>
        <w:pStyle w:val="ListParagraph"/>
        <w:numPr>
          <w:ilvl w:val="0"/>
          <w:numId w:val="351"/>
        </w:numPr>
        <w:spacing w:line="360" w:lineRule="auto"/>
      </w:pPr>
      <w:r w:rsidRPr="4CF2B714">
        <w:t>Place the Arduino into the bottom housing.</w:t>
      </w:r>
    </w:p>
    <w:p w14:paraId="348E860F" w14:textId="11864F17" w:rsidR="0F7A2A8F" w:rsidRDefault="4CF2B714" w:rsidP="4CF2B714">
      <w:pPr>
        <w:pStyle w:val="ListParagraph"/>
        <w:numPr>
          <w:ilvl w:val="0"/>
          <w:numId w:val="351"/>
        </w:numPr>
        <w:spacing w:line="360" w:lineRule="auto"/>
      </w:pPr>
      <w:r w:rsidRPr="4CF2B714">
        <w:t>Fasten the bottom and middle housing using a set of 2 bolts and nuts.</w:t>
      </w:r>
    </w:p>
    <w:p w14:paraId="6C698DC8" w14:textId="11864F17" w:rsidR="0F7A2A8F" w:rsidRDefault="4CF2B714" w:rsidP="4CF2B714">
      <w:pPr>
        <w:pStyle w:val="ListParagraph"/>
        <w:numPr>
          <w:ilvl w:val="0"/>
          <w:numId w:val="351"/>
        </w:numPr>
        <w:spacing w:line="360" w:lineRule="auto"/>
      </w:pPr>
      <w:r w:rsidRPr="4CF2B714">
        <w:lastRenderedPageBreak/>
        <w:t>Fasten the middle housing and the sensor stacks with the use of epoxy.</w:t>
      </w:r>
    </w:p>
    <w:p w14:paraId="63D23E92" w14:textId="11864F17" w:rsidR="0F7A2A8F" w:rsidRDefault="4CF2B714" w:rsidP="4CF2B714">
      <w:pPr>
        <w:pStyle w:val="ListParagraph"/>
        <w:numPr>
          <w:ilvl w:val="0"/>
          <w:numId w:val="351"/>
        </w:numPr>
        <w:spacing w:line="360" w:lineRule="auto"/>
      </w:pPr>
      <w:r w:rsidRPr="4CF2B714">
        <w:t>Connect the set of batteries to the Arduino using the Vin and GND pins.</w:t>
      </w:r>
    </w:p>
    <w:p w14:paraId="498E8B21" w14:textId="11864F17" w:rsidR="0F7A2A8F" w:rsidRDefault="4CF2B714" w:rsidP="4CF2B714">
      <w:pPr>
        <w:pStyle w:val="ListParagraph"/>
        <w:numPr>
          <w:ilvl w:val="0"/>
          <w:numId w:val="351"/>
        </w:numPr>
        <w:spacing w:line="360" w:lineRule="auto"/>
      </w:pPr>
      <w:r w:rsidRPr="4CF2B714">
        <w:t>Place the set of batteries on top of the bottom cap</w:t>
      </w:r>
    </w:p>
    <w:p w14:paraId="03B81825" w14:textId="11864F17" w:rsidR="0F7A2A8F" w:rsidRDefault="4CF2B714" w:rsidP="4CF2B714">
      <w:pPr>
        <w:pStyle w:val="ListParagraph"/>
        <w:numPr>
          <w:ilvl w:val="0"/>
          <w:numId w:val="351"/>
        </w:numPr>
        <w:spacing w:line="360" w:lineRule="auto"/>
      </w:pPr>
      <w:r w:rsidRPr="4CF2B714">
        <w:t>Fasten the batteries by clamping the bottom cap through the threaded section of the bottom housing.</w:t>
      </w:r>
    </w:p>
    <w:p w14:paraId="7DB16119" w14:textId="565FCD51" w:rsidR="2A0481D5" w:rsidRDefault="0DE743D3" w:rsidP="7FC22610">
      <w:pPr>
        <w:pStyle w:val="ListParagraph"/>
        <w:numPr>
          <w:ilvl w:val="0"/>
          <w:numId w:val="351"/>
        </w:numPr>
        <w:tabs>
          <w:tab w:val="left" w:pos="851"/>
        </w:tabs>
      </w:pPr>
      <w:r>
        <w:t>Place</w:t>
      </w:r>
      <w:r w:rsidR="4CF2B714" w:rsidRPr="4CF2B714">
        <w:t xml:space="preserve"> the integrated housing into the top part of the baseball mold and secure it by covering it up with the bottom part of the mold.</w:t>
      </w:r>
    </w:p>
    <w:p w14:paraId="31AC011E" w14:textId="5C92839C" w:rsidR="3819F857" w:rsidRDefault="3819F857" w:rsidP="3819F857">
      <w:pPr>
        <w:spacing w:line="360" w:lineRule="auto"/>
        <w:rPr>
          <w:b/>
          <w:bCs/>
          <w:u w:val="single"/>
        </w:rPr>
      </w:pPr>
      <w:r w:rsidRPr="3819F857">
        <w:rPr>
          <w:b/>
          <w:bCs/>
          <w:u w:val="single"/>
        </w:rPr>
        <w:t>4. Operation of Device</w:t>
      </w:r>
    </w:p>
    <w:p w14:paraId="620E0BD7" w14:textId="5C92839C" w:rsidR="3819F857" w:rsidRDefault="3819F857" w:rsidP="3819F857">
      <w:pPr>
        <w:tabs>
          <w:tab w:val="left" w:pos="851"/>
        </w:tabs>
        <w:spacing w:line="360" w:lineRule="auto"/>
      </w:pPr>
      <w:r w:rsidRPr="3819F857">
        <w:t>The following steps must be sequentially followed when operating the device:</w:t>
      </w:r>
    </w:p>
    <w:p w14:paraId="7B008843" w14:textId="5C92839C" w:rsidR="3819F857" w:rsidRDefault="3819F857" w:rsidP="3819F857">
      <w:pPr>
        <w:pStyle w:val="ListParagraph"/>
        <w:numPr>
          <w:ilvl w:val="0"/>
          <w:numId w:val="353"/>
        </w:numPr>
        <w:spacing w:line="360" w:lineRule="auto"/>
      </w:pPr>
      <w:r w:rsidRPr="3819F857">
        <w:t>Open the “Bluetooth for Arduino” app on your phone.</w:t>
      </w:r>
    </w:p>
    <w:p w14:paraId="005C2158" w14:textId="5C92839C" w:rsidR="3819F857" w:rsidRDefault="3819F857" w:rsidP="3819F857">
      <w:pPr>
        <w:pStyle w:val="ListParagraph"/>
        <w:numPr>
          <w:ilvl w:val="0"/>
          <w:numId w:val="353"/>
        </w:numPr>
        <w:spacing w:line="360" w:lineRule="auto"/>
      </w:pPr>
      <w:r w:rsidRPr="3819F857">
        <w:t>In the list of devices, search for the one named “Bluno” and click on it to connect with the microcontroller.</w:t>
      </w:r>
    </w:p>
    <w:p w14:paraId="234A8182" w14:textId="5C92839C" w:rsidR="3819F857" w:rsidRDefault="3819F857" w:rsidP="3819F857">
      <w:pPr>
        <w:pStyle w:val="ListParagraph"/>
        <w:numPr>
          <w:ilvl w:val="0"/>
          <w:numId w:val="353"/>
        </w:numPr>
        <w:spacing w:line="360" w:lineRule="auto"/>
      </w:pPr>
      <w:r w:rsidRPr="3819F857">
        <w:t>Select the option of “Serial Monitor” to send commands and view outputs from the Arduino.</w:t>
      </w:r>
    </w:p>
    <w:p w14:paraId="7E735067" w14:textId="5C92839C" w:rsidR="3819F857" w:rsidRDefault="3819F857" w:rsidP="3819F857">
      <w:pPr>
        <w:pStyle w:val="ListParagraph"/>
        <w:numPr>
          <w:ilvl w:val="0"/>
          <w:numId w:val="353"/>
        </w:numPr>
        <w:spacing w:line="360" w:lineRule="auto"/>
      </w:pPr>
      <w:r w:rsidRPr="3819F857">
        <w:t>After Bluetooth communication is achieved, start gripping the ball while contacting the indications for each finger.</w:t>
      </w:r>
    </w:p>
    <w:p w14:paraId="3CD900DF" w14:textId="5C92839C" w:rsidR="3819F857" w:rsidRDefault="3819F857" w:rsidP="3819F857">
      <w:pPr>
        <w:pStyle w:val="ListParagraph"/>
        <w:numPr>
          <w:ilvl w:val="1"/>
          <w:numId w:val="353"/>
        </w:numPr>
        <w:spacing w:line="360" w:lineRule="auto"/>
      </w:pPr>
      <w:r w:rsidRPr="3819F857">
        <w:t>It is recommended to not put too much pressure on the ball at this point to avoid faulty data to be gathered.</w:t>
      </w:r>
    </w:p>
    <w:p w14:paraId="54AAC153" w14:textId="5C92839C" w:rsidR="3819F857" w:rsidRDefault="3819F857" w:rsidP="3819F857">
      <w:pPr>
        <w:pStyle w:val="ListParagraph"/>
        <w:numPr>
          <w:ilvl w:val="1"/>
          <w:numId w:val="353"/>
        </w:numPr>
        <w:spacing w:line="360" w:lineRule="auto"/>
      </w:pPr>
      <w:r w:rsidRPr="3819F857">
        <w:t>The indications assume a right-handed throw. If the throw is to be performed with the left hand, place your finger in the opposite locations and interpret the data accordingly.</w:t>
      </w:r>
    </w:p>
    <w:p w14:paraId="24984DE8" w14:textId="5C92839C" w:rsidR="3819F857" w:rsidRDefault="3819F857" w:rsidP="3819F857">
      <w:pPr>
        <w:pStyle w:val="ListParagraph"/>
        <w:numPr>
          <w:ilvl w:val="0"/>
          <w:numId w:val="353"/>
        </w:numPr>
        <w:spacing w:line="360" w:lineRule="auto"/>
      </w:pPr>
      <w:r w:rsidRPr="3819F857">
        <w:t>Throw the ball into a non-destructive cover, such as a net or a blanket.</w:t>
      </w:r>
    </w:p>
    <w:p w14:paraId="089ECBAE" w14:textId="5C92839C" w:rsidR="3819F857" w:rsidRDefault="3819F857" w:rsidP="3819F857">
      <w:pPr>
        <w:pStyle w:val="ListParagraph"/>
        <w:numPr>
          <w:ilvl w:val="0"/>
          <w:numId w:val="353"/>
        </w:numPr>
        <w:spacing w:line="360" w:lineRule="auto"/>
      </w:pPr>
      <w:r w:rsidRPr="3819F857">
        <w:t>Retrieve the ball from the net or blanket.</w:t>
      </w:r>
    </w:p>
    <w:p w14:paraId="483B57EC" w14:textId="5C92839C" w:rsidR="3819F857" w:rsidRDefault="3819F857" w:rsidP="3819F857">
      <w:pPr>
        <w:pStyle w:val="ListParagraph"/>
        <w:numPr>
          <w:ilvl w:val="0"/>
          <w:numId w:val="353"/>
        </w:numPr>
        <w:spacing w:line="360" w:lineRule="auto"/>
      </w:pPr>
      <w:r w:rsidRPr="3819F857">
        <w:t>The data values are gathered by the microcontroller and updated to the user every 2 seconds.</w:t>
      </w:r>
    </w:p>
    <w:p w14:paraId="2921EDFA" w14:textId="5C92839C" w:rsidR="3819F857" w:rsidRDefault="3819F857" w:rsidP="3819F857">
      <w:pPr>
        <w:pStyle w:val="ListParagraph"/>
        <w:numPr>
          <w:ilvl w:val="1"/>
          <w:numId w:val="353"/>
        </w:numPr>
        <w:spacing w:line="360" w:lineRule="auto"/>
      </w:pPr>
      <w:r w:rsidRPr="3819F857">
        <w:t>Data values include the three force components (shear in X, shear in Y, pressure) for each fingertip.</w:t>
      </w:r>
    </w:p>
    <w:p w14:paraId="607D2BB2" w14:textId="5C92839C" w:rsidR="3819F857" w:rsidRDefault="3819F857" w:rsidP="3819F857">
      <w:pPr>
        <w:pStyle w:val="ListParagraph"/>
        <w:numPr>
          <w:ilvl w:val="0"/>
          <w:numId w:val="353"/>
        </w:numPr>
        <w:spacing w:line="360" w:lineRule="auto"/>
      </w:pPr>
      <w:r w:rsidRPr="3819F857">
        <w:t>Leave the device to rest for at least 2 minutes.</w:t>
      </w:r>
    </w:p>
    <w:p w14:paraId="3C2E6A0F" w14:textId="5C92839C" w:rsidR="3819F857" w:rsidRDefault="3819F857" w:rsidP="3819F857">
      <w:pPr>
        <w:pStyle w:val="ListParagraph"/>
        <w:numPr>
          <w:ilvl w:val="1"/>
          <w:numId w:val="353"/>
        </w:numPr>
        <w:spacing w:line="360" w:lineRule="auto"/>
      </w:pPr>
      <w:r w:rsidRPr="3819F857">
        <w:lastRenderedPageBreak/>
        <w:t>This is done to relax the charge that is accumulated by the sensors, avoiding failure or incorrect readings later.</w:t>
      </w:r>
    </w:p>
    <w:p w14:paraId="39ED3937" w14:textId="5C92839C" w:rsidR="3819F857" w:rsidRDefault="3819F857" w:rsidP="3819F857">
      <w:pPr>
        <w:pStyle w:val="ListParagraph"/>
        <w:numPr>
          <w:ilvl w:val="0"/>
          <w:numId w:val="353"/>
        </w:numPr>
        <w:spacing w:line="360" w:lineRule="auto"/>
      </w:pPr>
      <w:r>
        <w:t>After rest, the ball is ready to be thrown again.</w:t>
      </w:r>
    </w:p>
    <w:p w14:paraId="56B30574" w14:textId="4BC73ADA" w:rsidR="3819F857" w:rsidRDefault="048AE727" w:rsidP="048AE727">
      <w:pPr>
        <w:spacing w:line="360" w:lineRule="auto"/>
        <w:ind w:left="720" w:firstLine="0"/>
        <w:rPr>
          <w:b/>
          <w:bCs/>
          <w:u w:val="single"/>
        </w:rPr>
      </w:pPr>
      <w:r w:rsidRPr="262371E4">
        <w:rPr>
          <w:b/>
          <w:bCs/>
          <w:u w:val="single"/>
        </w:rPr>
        <w:t>5. Troubleshooting for Common Issues</w:t>
      </w:r>
    </w:p>
    <w:p w14:paraId="7B89D800" w14:textId="7FA88C59" w:rsidR="3819F857" w:rsidRDefault="262371E4" w:rsidP="262371E4">
      <w:pPr>
        <w:pStyle w:val="ListParagraph"/>
        <w:numPr>
          <w:ilvl w:val="0"/>
          <w:numId w:val="352"/>
        </w:numPr>
        <w:spacing w:line="360" w:lineRule="auto"/>
        <w:rPr>
          <w:b/>
          <w:bCs/>
          <w:u w:val="single"/>
        </w:rPr>
      </w:pPr>
      <w:r w:rsidRPr="262371E4">
        <w:rPr>
          <w:b/>
          <w:bCs/>
          <w:u w:val="single"/>
        </w:rPr>
        <w:t>Battery</w:t>
      </w:r>
    </w:p>
    <w:p w14:paraId="66835B9A" w14:textId="7FA88C59" w:rsidR="3819F857" w:rsidRDefault="262371E4" w:rsidP="262371E4">
      <w:pPr>
        <w:pStyle w:val="ListParagraph"/>
        <w:numPr>
          <w:ilvl w:val="2"/>
          <w:numId w:val="352"/>
        </w:numPr>
        <w:spacing w:line="360" w:lineRule="auto"/>
      </w:pPr>
      <w:r w:rsidRPr="262371E4">
        <w:t>Device does not turn on</w:t>
      </w:r>
    </w:p>
    <w:p w14:paraId="47C2B4AE" w14:textId="7FA88C59" w:rsidR="3819F857" w:rsidRDefault="262371E4" w:rsidP="262371E4">
      <w:pPr>
        <w:pStyle w:val="ListParagraph"/>
        <w:numPr>
          <w:ilvl w:val="3"/>
          <w:numId w:val="352"/>
        </w:numPr>
        <w:spacing w:line="360" w:lineRule="auto"/>
      </w:pPr>
      <w:r w:rsidRPr="262371E4">
        <w:t>Double check batteries are in the correct position</w:t>
      </w:r>
    </w:p>
    <w:p w14:paraId="7C951A47" w14:textId="7FA88C59" w:rsidR="3819F857" w:rsidRDefault="262371E4" w:rsidP="262371E4">
      <w:pPr>
        <w:pStyle w:val="ListParagraph"/>
        <w:numPr>
          <w:ilvl w:val="3"/>
          <w:numId w:val="352"/>
        </w:numPr>
        <w:spacing w:line="360" w:lineRule="auto"/>
      </w:pPr>
      <w:r w:rsidRPr="262371E4">
        <w:t xml:space="preserve">Recheck battery stack is connected properly </w:t>
      </w:r>
    </w:p>
    <w:p w14:paraId="26E5E9E5" w14:textId="7FA88C59" w:rsidR="3819F857" w:rsidRDefault="262371E4" w:rsidP="262371E4">
      <w:pPr>
        <w:pStyle w:val="ListParagraph"/>
        <w:numPr>
          <w:ilvl w:val="3"/>
          <w:numId w:val="352"/>
        </w:numPr>
        <w:spacing w:line="360" w:lineRule="auto"/>
      </w:pPr>
      <w:r w:rsidRPr="262371E4">
        <w:t>If the device still does not turn on replace with fresh batteries</w:t>
      </w:r>
    </w:p>
    <w:p w14:paraId="1239D3E5" w14:textId="7FA88C59" w:rsidR="3819F857" w:rsidRDefault="262371E4" w:rsidP="262371E4">
      <w:pPr>
        <w:pStyle w:val="ListParagraph"/>
        <w:numPr>
          <w:ilvl w:val="0"/>
          <w:numId w:val="352"/>
        </w:numPr>
        <w:spacing w:line="360" w:lineRule="auto"/>
        <w:rPr>
          <w:b/>
          <w:bCs/>
          <w:u w:val="single"/>
        </w:rPr>
      </w:pPr>
      <w:r w:rsidRPr="262371E4">
        <w:rPr>
          <w:b/>
          <w:bCs/>
          <w:u w:val="single"/>
        </w:rPr>
        <w:t xml:space="preserve">Connections </w:t>
      </w:r>
    </w:p>
    <w:p w14:paraId="1ADBF285" w14:textId="7FA88C59" w:rsidR="3819F857" w:rsidRDefault="262371E4" w:rsidP="262371E4">
      <w:pPr>
        <w:pStyle w:val="ListParagraph"/>
        <w:numPr>
          <w:ilvl w:val="2"/>
          <w:numId w:val="352"/>
        </w:numPr>
        <w:spacing w:line="360" w:lineRule="auto"/>
      </w:pPr>
      <w:r w:rsidRPr="262371E4">
        <w:t xml:space="preserve">Sensors are working but no signal to the Arduino </w:t>
      </w:r>
    </w:p>
    <w:p w14:paraId="609B60CA" w14:textId="7FA88C59" w:rsidR="3819F857" w:rsidRDefault="262371E4" w:rsidP="262371E4">
      <w:pPr>
        <w:pStyle w:val="ListParagraph"/>
        <w:numPr>
          <w:ilvl w:val="3"/>
          <w:numId w:val="352"/>
        </w:numPr>
        <w:spacing w:line="360" w:lineRule="auto"/>
      </w:pPr>
      <w:r w:rsidRPr="262371E4">
        <w:t>Check for wire tears and broken wires</w:t>
      </w:r>
    </w:p>
    <w:p w14:paraId="3758F167" w14:textId="7FA88C59" w:rsidR="3819F857" w:rsidRDefault="262371E4" w:rsidP="262371E4">
      <w:pPr>
        <w:pStyle w:val="ListParagraph"/>
        <w:numPr>
          <w:ilvl w:val="3"/>
          <w:numId w:val="352"/>
        </w:numPr>
        <w:spacing w:line="360" w:lineRule="auto"/>
      </w:pPr>
      <w:r w:rsidRPr="262371E4">
        <w:t>Check the quality of the copper foil between the sensors</w:t>
      </w:r>
    </w:p>
    <w:p w14:paraId="12BCF291" w14:textId="7FA88C59" w:rsidR="3819F857" w:rsidRDefault="262371E4" w:rsidP="262371E4">
      <w:pPr>
        <w:pStyle w:val="ListParagraph"/>
        <w:numPr>
          <w:ilvl w:val="2"/>
          <w:numId w:val="352"/>
        </w:numPr>
        <w:spacing w:line="360" w:lineRule="auto"/>
      </w:pPr>
      <w:r w:rsidRPr="262371E4">
        <w:t>No signal to the display device</w:t>
      </w:r>
    </w:p>
    <w:p w14:paraId="7C421CFB" w14:textId="7FA88C59" w:rsidR="3819F857" w:rsidRDefault="262371E4" w:rsidP="262371E4">
      <w:pPr>
        <w:pStyle w:val="ListParagraph"/>
        <w:numPr>
          <w:ilvl w:val="3"/>
          <w:numId w:val="352"/>
        </w:numPr>
        <w:spacing w:line="360" w:lineRule="auto"/>
      </w:pPr>
      <w:r w:rsidRPr="262371E4">
        <w:t>Move closer to the baseball</w:t>
      </w:r>
    </w:p>
    <w:p w14:paraId="3BFC8908" w14:textId="7FA88C59" w:rsidR="3819F857" w:rsidRDefault="262371E4" w:rsidP="262371E4">
      <w:pPr>
        <w:pStyle w:val="ListParagraph"/>
        <w:numPr>
          <w:ilvl w:val="3"/>
          <w:numId w:val="352"/>
        </w:numPr>
        <w:spacing w:line="360" w:lineRule="auto"/>
      </w:pPr>
      <w:r w:rsidRPr="262371E4">
        <w:t>Check the Arduino is working properly</w:t>
      </w:r>
    </w:p>
    <w:p w14:paraId="77C6E8A8" w14:textId="7FA88C59" w:rsidR="3819F857" w:rsidRDefault="262371E4" w:rsidP="262371E4">
      <w:pPr>
        <w:pStyle w:val="ListParagraph"/>
        <w:numPr>
          <w:ilvl w:val="0"/>
          <w:numId w:val="352"/>
        </w:numPr>
        <w:spacing w:line="360" w:lineRule="auto"/>
        <w:rPr>
          <w:b/>
          <w:bCs/>
          <w:u w:val="single"/>
        </w:rPr>
      </w:pPr>
      <w:r w:rsidRPr="262371E4">
        <w:rPr>
          <w:b/>
          <w:bCs/>
          <w:u w:val="single"/>
        </w:rPr>
        <w:t>Sensors</w:t>
      </w:r>
    </w:p>
    <w:p w14:paraId="1CEEA364" w14:textId="7FA88C59" w:rsidR="3819F857" w:rsidRDefault="262371E4" w:rsidP="262371E4">
      <w:pPr>
        <w:pStyle w:val="ListParagraph"/>
        <w:numPr>
          <w:ilvl w:val="2"/>
          <w:numId w:val="352"/>
        </w:numPr>
        <w:spacing w:line="360" w:lineRule="auto"/>
      </w:pPr>
      <w:r w:rsidRPr="262371E4">
        <w:t>Sensor not transmitting signal</w:t>
      </w:r>
    </w:p>
    <w:p w14:paraId="5183117C" w14:textId="7FA88C59" w:rsidR="3819F857" w:rsidRDefault="262371E4" w:rsidP="262371E4">
      <w:pPr>
        <w:pStyle w:val="ListParagraph"/>
        <w:numPr>
          <w:ilvl w:val="3"/>
          <w:numId w:val="352"/>
        </w:numPr>
        <w:spacing w:line="360" w:lineRule="auto"/>
      </w:pPr>
      <w:r w:rsidRPr="262371E4">
        <w:t>Check that sensor is not damaged</w:t>
      </w:r>
    </w:p>
    <w:p w14:paraId="4FAB206B" w14:textId="7FA88C59" w:rsidR="3819F857" w:rsidRDefault="262371E4" w:rsidP="262371E4">
      <w:pPr>
        <w:pStyle w:val="ListParagraph"/>
        <w:numPr>
          <w:ilvl w:val="3"/>
          <w:numId w:val="352"/>
        </w:numPr>
        <w:spacing w:line="360" w:lineRule="auto"/>
      </w:pPr>
      <w:r w:rsidRPr="262371E4">
        <w:t xml:space="preserve">Check that the copper foil is properly connected </w:t>
      </w:r>
    </w:p>
    <w:p w14:paraId="19C065B0" w14:textId="7FA88C59" w:rsidR="3819F857" w:rsidRDefault="262371E4" w:rsidP="262371E4">
      <w:pPr>
        <w:pStyle w:val="ListParagraph"/>
        <w:numPr>
          <w:ilvl w:val="3"/>
          <w:numId w:val="352"/>
        </w:numPr>
        <w:spacing w:line="360" w:lineRule="auto"/>
      </w:pPr>
      <w:r w:rsidRPr="262371E4">
        <w:t xml:space="preserve">Check connection to Arduino </w:t>
      </w:r>
    </w:p>
    <w:p w14:paraId="3540438E" w14:textId="7FA88C59" w:rsidR="3819F857" w:rsidRDefault="262371E4" w:rsidP="262371E4">
      <w:pPr>
        <w:pStyle w:val="ListParagraph"/>
        <w:numPr>
          <w:ilvl w:val="0"/>
          <w:numId w:val="352"/>
        </w:numPr>
        <w:spacing w:line="360" w:lineRule="auto"/>
        <w:rPr>
          <w:b/>
          <w:bCs/>
          <w:u w:val="single"/>
        </w:rPr>
      </w:pPr>
      <w:r w:rsidRPr="262371E4">
        <w:rPr>
          <w:b/>
          <w:bCs/>
          <w:u w:val="single"/>
        </w:rPr>
        <w:t>Molding</w:t>
      </w:r>
    </w:p>
    <w:p w14:paraId="3B52EE14" w14:textId="7FA88C59" w:rsidR="3819F857" w:rsidRDefault="262371E4" w:rsidP="262371E4">
      <w:pPr>
        <w:pStyle w:val="ListParagraph"/>
        <w:numPr>
          <w:ilvl w:val="2"/>
          <w:numId w:val="352"/>
        </w:numPr>
        <w:spacing w:line="360" w:lineRule="auto"/>
      </w:pPr>
      <w:r w:rsidRPr="262371E4">
        <w:t xml:space="preserve">If molding appears to have indents </w:t>
      </w:r>
    </w:p>
    <w:p w14:paraId="5ED2D97D" w14:textId="7FA88C59" w:rsidR="3819F857" w:rsidRDefault="262371E4" w:rsidP="262371E4">
      <w:pPr>
        <w:pStyle w:val="ListParagraph"/>
        <w:numPr>
          <w:ilvl w:val="3"/>
          <w:numId w:val="352"/>
        </w:numPr>
        <w:spacing w:line="360" w:lineRule="auto"/>
      </w:pPr>
      <w:r w:rsidRPr="262371E4">
        <w:t>Check mold</w:t>
      </w:r>
    </w:p>
    <w:p w14:paraId="59A53C21" w14:textId="7FA88C59" w:rsidR="3819F857" w:rsidRDefault="262371E4" w:rsidP="262371E4">
      <w:pPr>
        <w:pStyle w:val="ListParagraph"/>
        <w:numPr>
          <w:ilvl w:val="3"/>
          <w:numId w:val="352"/>
        </w:numPr>
        <w:spacing w:line="360" w:lineRule="auto"/>
      </w:pPr>
      <w:r w:rsidRPr="262371E4">
        <w:t>Fill with proper amount of silicone</w:t>
      </w:r>
    </w:p>
    <w:p w14:paraId="328D3571" w14:textId="7FA88C59" w:rsidR="3819F857" w:rsidRDefault="262371E4" w:rsidP="262371E4">
      <w:pPr>
        <w:pStyle w:val="ListParagraph"/>
        <w:numPr>
          <w:ilvl w:val="2"/>
          <w:numId w:val="352"/>
        </w:numPr>
        <w:spacing w:line="360" w:lineRule="auto"/>
      </w:pPr>
      <w:r w:rsidRPr="262371E4">
        <w:t>Mold will not print properly</w:t>
      </w:r>
    </w:p>
    <w:p w14:paraId="6C53A400" w14:textId="7FA88C59" w:rsidR="3819F857" w:rsidRDefault="262371E4" w:rsidP="262371E4">
      <w:pPr>
        <w:pStyle w:val="ListParagraph"/>
        <w:numPr>
          <w:ilvl w:val="3"/>
          <w:numId w:val="352"/>
        </w:numPr>
        <w:spacing w:line="360" w:lineRule="auto"/>
      </w:pPr>
      <w:r w:rsidRPr="262371E4">
        <w:t>Recalibrate 3D printer</w:t>
      </w:r>
    </w:p>
    <w:p w14:paraId="5AA0AA21" w14:textId="7FA88C59" w:rsidR="3819F857" w:rsidRDefault="262371E4" w:rsidP="262371E4">
      <w:pPr>
        <w:pStyle w:val="ListParagraph"/>
        <w:numPr>
          <w:ilvl w:val="3"/>
          <w:numId w:val="352"/>
        </w:numPr>
        <w:spacing w:line="360" w:lineRule="auto"/>
      </w:pPr>
      <w:r w:rsidRPr="262371E4">
        <w:t>Check filament quality</w:t>
      </w:r>
    </w:p>
    <w:p w14:paraId="69C4479A" w14:textId="7FA88C59" w:rsidR="3819F857" w:rsidRDefault="262371E4" w:rsidP="262371E4">
      <w:pPr>
        <w:pStyle w:val="ListParagraph"/>
        <w:numPr>
          <w:ilvl w:val="3"/>
          <w:numId w:val="352"/>
        </w:numPr>
        <w:spacing w:line="360" w:lineRule="auto"/>
      </w:pPr>
      <w:r w:rsidRPr="262371E4">
        <w:t>Check CAD drawings are to the right dimensions</w:t>
      </w:r>
    </w:p>
    <w:p w14:paraId="6A22A2C5" w14:textId="7FA88C59" w:rsidR="3819F857" w:rsidRDefault="262371E4" w:rsidP="262371E4">
      <w:pPr>
        <w:pStyle w:val="ListParagraph"/>
        <w:numPr>
          <w:ilvl w:val="0"/>
          <w:numId w:val="352"/>
        </w:numPr>
        <w:spacing w:line="360" w:lineRule="auto"/>
        <w:rPr>
          <w:b/>
          <w:bCs/>
          <w:u w:val="single"/>
        </w:rPr>
      </w:pPr>
      <w:r w:rsidRPr="262371E4">
        <w:rPr>
          <w:b/>
          <w:bCs/>
          <w:u w:val="single"/>
        </w:rPr>
        <w:lastRenderedPageBreak/>
        <w:t>Housing</w:t>
      </w:r>
    </w:p>
    <w:p w14:paraId="5CAF6CE2" w14:textId="7FA88C59" w:rsidR="3819F857" w:rsidRDefault="262371E4" w:rsidP="262371E4">
      <w:pPr>
        <w:pStyle w:val="ListParagraph"/>
        <w:numPr>
          <w:ilvl w:val="2"/>
          <w:numId w:val="352"/>
        </w:numPr>
        <w:spacing w:line="360" w:lineRule="auto"/>
      </w:pPr>
      <w:r w:rsidRPr="262371E4">
        <w:t>Housing bolt holes does not line up</w:t>
      </w:r>
    </w:p>
    <w:p w14:paraId="41B02EA1" w14:textId="7FA88C59" w:rsidR="3819F857" w:rsidRDefault="262371E4" w:rsidP="262371E4">
      <w:pPr>
        <w:pStyle w:val="ListParagraph"/>
        <w:numPr>
          <w:ilvl w:val="3"/>
          <w:numId w:val="352"/>
        </w:numPr>
        <w:spacing w:line="360" w:lineRule="auto"/>
      </w:pPr>
      <w:r w:rsidRPr="262371E4">
        <w:t xml:space="preserve">Check 3D printer calibration </w:t>
      </w:r>
    </w:p>
    <w:p w14:paraId="7E2917CC" w14:textId="7FA88C59" w:rsidR="3819F857" w:rsidRDefault="262371E4" w:rsidP="262371E4">
      <w:pPr>
        <w:pStyle w:val="ListParagraph"/>
        <w:numPr>
          <w:ilvl w:val="3"/>
          <w:numId w:val="352"/>
        </w:numPr>
        <w:spacing w:line="360" w:lineRule="auto"/>
      </w:pPr>
      <w:r w:rsidRPr="262371E4">
        <w:t>Check filament quality</w:t>
      </w:r>
    </w:p>
    <w:p w14:paraId="152FC314" w14:textId="7FA88C59" w:rsidR="3819F857" w:rsidRDefault="262371E4" w:rsidP="262371E4">
      <w:pPr>
        <w:pStyle w:val="ListParagraph"/>
        <w:numPr>
          <w:ilvl w:val="3"/>
          <w:numId w:val="352"/>
        </w:numPr>
        <w:spacing w:line="360" w:lineRule="auto"/>
      </w:pPr>
      <w:r w:rsidRPr="262371E4">
        <w:t>Check print quality</w:t>
      </w:r>
    </w:p>
    <w:p w14:paraId="20391BE7" w14:textId="7FA88C59" w:rsidR="3819F857" w:rsidRDefault="262371E4" w:rsidP="262371E4">
      <w:pPr>
        <w:pStyle w:val="ListParagraph"/>
        <w:numPr>
          <w:ilvl w:val="3"/>
          <w:numId w:val="352"/>
        </w:numPr>
        <w:spacing w:line="360" w:lineRule="auto"/>
      </w:pPr>
      <w:r w:rsidRPr="262371E4">
        <w:t>Check infill</w:t>
      </w:r>
    </w:p>
    <w:p w14:paraId="3166A447" w14:textId="7FA88C59" w:rsidR="3819F857" w:rsidRDefault="262371E4" w:rsidP="262371E4">
      <w:pPr>
        <w:pStyle w:val="ListParagraph"/>
        <w:numPr>
          <w:ilvl w:val="3"/>
          <w:numId w:val="352"/>
        </w:numPr>
        <w:spacing w:line="360" w:lineRule="auto"/>
      </w:pPr>
      <w:r w:rsidRPr="262371E4">
        <w:t xml:space="preserve">Check CAD drawing dimension </w:t>
      </w:r>
    </w:p>
    <w:p w14:paraId="7B68120B" w14:textId="7FA88C59" w:rsidR="3819F857" w:rsidRDefault="262371E4" w:rsidP="262371E4">
      <w:pPr>
        <w:pStyle w:val="ListParagraph"/>
        <w:numPr>
          <w:ilvl w:val="2"/>
          <w:numId w:val="352"/>
        </w:numPr>
        <w:spacing w:line="360" w:lineRule="auto"/>
      </w:pPr>
      <w:r w:rsidRPr="262371E4">
        <w:t>Housing pieces do not line up with other pieces</w:t>
      </w:r>
    </w:p>
    <w:p w14:paraId="4BD485A3" w14:textId="7FA88C59" w:rsidR="3819F857" w:rsidRDefault="262371E4" w:rsidP="262371E4">
      <w:pPr>
        <w:pStyle w:val="ListParagraph"/>
        <w:numPr>
          <w:ilvl w:val="3"/>
          <w:numId w:val="352"/>
        </w:numPr>
        <w:spacing w:line="360" w:lineRule="auto"/>
      </w:pPr>
      <w:r w:rsidRPr="262371E4">
        <w:t xml:space="preserve">Check 3D printer calibration </w:t>
      </w:r>
    </w:p>
    <w:p w14:paraId="7D438DF5" w14:textId="7FA88C59" w:rsidR="3819F857" w:rsidRDefault="262371E4" w:rsidP="262371E4">
      <w:pPr>
        <w:pStyle w:val="ListParagraph"/>
        <w:numPr>
          <w:ilvl w:val="3"/>
          <w:numId w:val="352"/>
        </w:numPr>
        <w:spacing w:line="360" w:lineRule="auto"/>
      </w:pPr>
      <w:r w:rsidRPr="262371E4">
        <w:t>Check filament quality</w:t>
      </w:r>
    </w:p>
    <w:p w14:paraId="78A3B02A" w14:textId="7FA88C59" w:rsidR="3819F857" w:rsidRDefault="262371E4" w:rsidP="262371E4">
      <w:pPr>
        <w:pStyle w:val="ListParagraph"/>
        <w:numPr>
          <w:ilvl w:val="3"/>
          <w:numId w:val="352"/>
        </w:numPr>
        <w:spacing w:line="360" w:lineRule="auto"/>
      </w:pPr>
      <w:r w:rsidRPr="262371E4">
        <w:t>Check print quality</w:t>
      </w:r>
    </w:p>
    <w:p w14:paraId="27122F24" w14:textId="7FA88C59" w:rsidR="3819F857" w:rsidRDefault="262371E4" w:rsidP="262371E4">
      <w:pPr>
        <w:pStyle w:val="ListParagraph"/>
        <w:numPr>
          <w:ilvl w:val="3"/>
          <w:numId w:val="352"/>
        </w:numPr>
        <w:spacing w:line="360" w:lineRule="auto"/>
      </w:pPr>
      <w:r w:rsidRPr="262371E4">
        <w:t>Check infill</w:t>
      </w:r>
    </w:p>
    <w:p w14:paraId="62E7FFAB" w14:textId="7FA88C59" w:rsidR="3819F857" w:rsidRDefault="262371E4" w:rsidP="262371E4">
      <w:pPr>
        <w:pStyle w:val="ListParagraph"/>
        <w:numPr>
          <w:ilvl w:val="3"/>
          <w:numId w:val="352"/>
        </w:numPr>
        <w:spacing w:line="360" w:lineRule="auto"/>
      </w:pPr>
      <w:r w:rsidRPr="262371E4">
        <w:t>Check CAD drawing dimension</w:t>
      </w:r>
    </w:p>
    <w:p w14:paraId="1C0DF579" w14:textId="1A38A51C" w:rsidR="3819F857" w:rsidRDefault="3819F857" w:rsidP="00B1469D">
      <w:pPr>
        <w:pStyle w:val="ListParagraph"/>
        <w:spacing w:line="360" w:lineRule="auto"/>
        <w:ind w:left="2880" w:firstLine="0"/>
      </w:pPr>
    </w:p>
    <w:p w14:paraId="5E87AB8F" w14:textId="77777777" w:rsidR="00B1469D" w:rsidRDefault="00B1469D" w:rsidP="00B1469D">
      <w:pPr>
        <w:pStyle w:val="ListParagraph"/>
        <w:spacing w:line="360" w:lineRule="auto"/>
        <w:ind w:left="2880" w:firstLine="0"/>
      </w:pPr>
      <w:bookmarkStart w:id="156" w:name="_Toc100581418"/>
    </w:p>
    <w:p w14:paraId="071200D9" w14:textId="77777777" w:rsidR="00B1469D" w:rsidRDefault="00B1469D" w:rsidP="00B1469D">
      <w:pPr>
        <w:pStyle w:val="ListParagraph"/>
        <w:spacing w:line="360" w:lineRule="auto"/>
        <w:ind w:left="2880" w:firstLine="0"/>
      </w:pPr>
    </w:p>
    <w:p w14:paraId="0773C653" w14:textId="77777777" w:rsidR="00B1469D" w:rsidRDefault="00B1469D" w:rsidP="00B1469D">
      <w:pPr>
        <w:pStyle w:val="ListParagraph"/>
        <w:spacing w:line="360" w:lineRule="auto"/>
        <w:ind w:left="2880" w:firstLine="0"/>
      </w:pPr>
    </w:p>
    <w:p w14:paraId="3B25A3D1" w14:textId="77777777" w:rsidR="00B1469D" w:rsidRDefault="00B1469D" w:rsidP="00B1469D">
      <w:pPr>
        <w:pStyle w:val="ListParagraph"/>
        <w:spacing w:line="360" w:lineRule="auto"/>
        <w:ind w:left="2880" w:firstLine="0"/>
      </w:pPr>
    </w:p>
    <w:p w14:paraId="5EACD42F" w14:textId="77777777" w:rsidR="00B1469D" w:rsidRDefault="00B1469D" w:rsidP="00B1469D">
      <w:pPr>
        <w:pStyle w:val="ListParagraph"/>
        <w:spacing w:line="360" w:lineRule="auto"/>
        <w:ind w:left="2880" w:firstLine="0"/>
      </w:pPr>
    </w:p>
    <w:p w14:paraId="7CDAFFFF" w14:textId="40FDEFA0" w:rsidR="00B1469D" w:rsidRPr="00B1469D" w:rsidRDefault="009733D3" w:rsidP="00B1469D">
      <w:pPr>
        <w:pStyle w:val="ListParagraph"/>
        <w:spacing w:line="360" w:lineRule="auto"/>
        <w:ind w:left="2880" w:firstLine="0"/>
        <w:rPr>
          <w:b/>
          <w:bCs/>
        </w:rPr>
      </w:pPr>
      <w:r w:rsidRPr="00B1469D">
        <w:rPr>
          <w:b/>
          <w:bCs/>
        </w:rPr>
        <w:t xml:space="preserve">Appendix </w:t>
      </w:r>
      <w:r w:rsidR="00B1469D">
        <w:rPr>
          <w:b/>
          <w:bCs/>
        </w:rPr>
        <w:t>G</w:t>
      </w:r>
      <w:r w:rsidR="00272298">
        <w:rPr>
          <w:b/>
          <w:bCs/>
        </w:rPr>
        <w:t>:</w:t>
      </w:r>
      <w:r w:rsidRPr="00B1469D">
        <w:rPr>
          <w:b/>
          <w:bCs/>
        </w:rPr>
        <w:t xml:space="preserve"> Drawings</w:t>
      </w:r>
    </w:p>
    <w:p w14:paraId="1BA92A91" w14:textId="73AD96DB" w:rsidR="000B16F6" w:rsidRDefault="000B16F6" w:rsidP="6AFEE263">
      <w:pPr>
        <w:pStyle w:val="Heading1"/>
        <w:spacing w:after="160"/>
      </w:pPr>
      <w:bookmarkStart w:id="157" w:name="_Toc100582897"/>
      <w:bookmarkStart w:id="158" w:name="_Toc100583167"/>
      <w:bookmarkStart w:id="159" w:name="_Toc100673742"/>
      <w:bookmarkEnd w:id="156"/>
      <w:r>
        <w:lastRenderedPageBreak/>
        <w:t>Appendix G: Drawings</w:t>
      </w:r>
      <w:bookmarkEnd w:id="159"/>
    </w:p>
    <w:p w14:paraId="34CCE77C" w14:textId="33D95B50" w:rsidR="00D41DF4" w:rsidRDefault="78D6400E" w:rsidP="6AFEE263">
      <w:pPr>
        <w:pStyle w:val="Heading1"/>
        <w:spacing w:after="160"/>
      </w:pPr>
      <w:bookmarkStart w:id="160" w:name="_Toc100673743"/>
      <w:r>
        <w:rPr>
          <w:noProof/>
        </w:rPr>
        <w:lastRenderedPageBreak/>
        <w:drawing>
          <wp:inline distT="0" distB="0" distL="0" distR="0" wp14:anchorId="585DBF09" wp14:editId="1A139916">
            <wp:extent cx="3933825" cy="3056910"/>
            <wp:effectExtent l="0" t="0" r="0" b="0"/>
            <wp:docPr id="2103846041" name="Picture 210384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846041"/>
                    <pic:cNvPicPr/>
                  </pic:nvPicPr>
                  <pic:blipFill>
                    <a:blip r:embed="rId74">
                      <a:extLst>
                        <a:ext uri="{28A0092B-C50C-407E-A947-70E740481C1C}">
                          <a14:useLocalDpi xmlns:a14="http://schemas.microsoft.com/office/drawing/2010/main" val="0"/>
                        </a:ext>
                      </a:extLst>
                    </a:blip>
                    <a:stretch>
                      <a:fillRect/>
                    </a:stretch>
                  </pic:blipFill>
                  <pic:spPr>
                    <a:xfrm>
                      <a:off x="0" y="0"/>
                      <a:ext cx="3936283" cy="3058820"/>
                    </a:xfrm>
                    <a:prstGeom prst="rect">
                      <a:avLst/>
                    </a:prstGeom>
                  </pic:spPr>
                </pic:pic>
              </a:graphicData>
            </a:graphic>
          </wp:inline>
        </w:drawing>
      </w:r>
      <w:r w:rsidR="5A50DD8F">
        <w:rPr>
          <w:noProof/>
        </w:rPr>
        <w:drawing>
          <wp:inline distT="0" distB="0" distL="0" distR="0" wp14:anchorId="0383218E" wp14:editId="04A7EDB6">
            <wp:extent cx="4867274" cy="3448050"/>
            <wp:effectExtent l="0" t="0" r="0" b="0"/>
            <wp:docPr id="113922414" name="Picture 11392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22414"/>
                    <pic:cNvPicPr/>
                  </pic:nvPicPr>
                  <pic:blipFill>
                    <a:blip r:embed="rId75">
                      <a:extLst>
                        <a:ext uri="{28A0092B-C50C-407E-A947-70E740481C1C}">
                          <a14:useLocalDpi xmlns:a14="http://schemas.microsoft.com/office/drawing/2010/main" val="0"/>
                        </a:ext>
                      </a:extLst>
                    </a:blip>
                    <a:stretch>
                      <a:fillRect/>
                    </a:stretch>
                  </pic:blipFill>
                  <pic:spPr>
                    <a:xfrm>
                      <a:off x="0" y="0"/>
                      <a:ext cx="4867274" cy="3448050"/>
                    </a:xfrm>
                    <a:prstGeom prst="rect">
                      <a:avLst/>
                    </a:prstGeom>
                  </pic:spPr>
                </pic:pic>
              </a:graphicData>
            </a:graphic>
          </wp:inline>
        </w:drawing>
      </w:r>
      <w:r>
        <w:rPr>
          <w:noProof/>
        </w:rPr>
        <w:lastRenderedPageBreak/>
        <w:drawing>
          <wp:inline distT="0" distB="0" distL="0" distR="0" wp14:anchorId="77FB169E" wp14:editId="59D37286">
            <wp:extent cx="4572000" cy="3924300"/>
            <wp:effectExtent l="0" t="0" r="0" b="0"/>
            <wp:docPr id="2000537964" name="Picture 200053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537964"/>
                    <pic:cNvPicPr/>
                  </pic:nvPicPr>
                  <pic:blipFill>
                    <a:blip r:embed="rId76">
                      <a:extLst>
                        <a:ext uri="{28A0092B-C50C-407E-A947-70E740481C1C}">
                          <a14:useLocalDpi xmlns:a14="http://schemas.microsoft.com/office/drawing/2010/main" val="0"/>
                        </a:ext>
                      </a:extLst>
                    </a:blip>
                    <a:stretch>
                      <a:fillRect/>
                    </a:stretch>
                  </pic:blipFill>
                  <pic:spPr>
                    <a:xfrm>
                      <a:off x="0" y="0"/>
                      <a:ext cx="4572000" cy="3924300"/>
                    </a:xfrm>
                    <a:prstGeom prst="rect">
                      <a:avLst/>
                    </a:prstGeom>
                  </pic:spPr>
                </pic:pic>
              </a:graphicData>
            </a:graphic>
          </wp:inline>
        </w:drawing>
      </w:r>
      <w:r>
        <w:rPr>
          <w:noProof/>
        </w:rPr>
        <w:drawing>
          <wp:inline distT="0" distB="0" distL="0" distR="0" wp14:anchorId="490C70A0" wp14:editId="57FEDE1C">
            <wp:extent cx="4572000" cy="3286125"/>
            <wp:effectExtent l="0" t="0" r="0" b="0"/>
            <wp:docPr id="737691629" name="Picture 73769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691629"/>
                    <pic:cNvPicPr/>
                  </pic:nvPicPr>
                  <pic:blipFill>
                    <a:blip r:embed="rId77">
                      <a:extLst>
                        <a:ext uri="{28A0092B-C50C-407E-A947-70E740481C1C}">
                          <a14:useLocalDpi xmlns:a14="http://schemas.microsoft.com/office/drawing/2010/main" val="0"/>
                        </a:ext>
                      </a:extLst>
                    </a:blip>
                    <a:stretch>
                      <a:fillRect/>
                    </a:stretch>
                  </pic:blipFill>
                  <pic:spPr>
                    <a:xfrm>
                      <a:off x="0" y="0"/>
                      <a:ext cx="4572000" cy="3286125"/>
                    </a:xfrm>
                    <a:prstGeom prst="rect">
                      <a:avLst/>
                    </a:prstGeom>
                  </pic:spPr>
                </pic:pic>
              </a:graphicData>
            </a:graphic>
          </wp:inline>
        </w:drawing>
      </w:r>
      <w:r>
        <w:rPr>
          <w:noProof/>
        </w:rPr>
        <w:lastRenderedPageBreak/>
        <w:drawing>
          <wp:inline distT="0" distB="0" distL="0" distR="0" wp14:anchorId="3923F307" wp14:editId="71B9621D">
            <wp:extent cx="4572000" cy="3867150"/>
            <wp:effectExtent l="0" t="0" r="0" b="0"/>
            <wp:docPr id="1273869007" name="Picture 127386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869007"/>
                    <pic:cNvPicPr/>
                  </pic:nvPicPr>
                  <pic:blipFill>
                    <a:blip r:embed="rId78">
                      <a:extLst>
                        <a:ext uri="{28A0092B-C50C-407E-A947-70E740481C1C}">
                          <a14:useLocalDpi xmlns:a14="http://schemas.microsoft.com/office/drawing/2010/main" val="0"/>
                        </a:ext>
                      </a:extLst>
                    </a:blip>
                    <a:stretch>
                      <a:fillRect/>
                    </a:stretch>
                  </pic:blipFill>
                  <pic:spPr>
                    <a:xfrm>
                      <a:off x="0" y="0"/>
                      <a:ext cx="4572000" cy="3867150"/>
                    </a:xfrm>
                    <a:prstGeom prst="rect">
                      <a:avLst/>
                    </a:prstGeom>
                  </pic:spPr>
                </pic:pic>
              </a:graphicData>
            </a:graphic>
          </wp:inline>
        </w:drawing>
      </w:r>
      <w:r>
        <w:rPr>
          <w:noProof/>
        </w:rPr>
        <w:lastRenderedPageBreak/>
        <w:drawing>
          <wp:inline distT="0" distB="0" distL="0" distR="0" wp14:anchorId="3F59189B" wp14:editId="5EA7A9D7">
            <wp:extent cx="4572000" cy="3838575"/>
            <wp:effectExtent l="0" t="0" r="0" b="0"/>
            <wp:docPr id="2029841714" name="Picture 202984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841714"/>
                    <pic:cNvPicPr/>
                  </pic:nvPicPr>
                  <pic:blipFill>
                    <a:blip r:embed="rId79">
                      <a:extLst>
                        <a:ext uri="{28A0092B-C50C-407E-A947-70E740481C1C}">
                          <a14:useLocalDpi xmlns:a14="http://schemas.microsoft.com/office/drawing/2010/main" val="0"/>
                        </a:ext>
                      </a:extLst>
                    </a:blip>
                    <a:stretch>
                      <a:fillRect/>
                    </a:stretch>
                  </pic:blipFill>
                  <pic:spPr>
                    <a:xfrm>
                      <a:off x="0" y="0"/>
                      <a:ext cx="4572000" cy="3838575"/>
                    </a:xfrm>
                    <a:prstGeom prst="rect">
                      <a:avLst/>
                    </a:prstGeom>
                  </pic:spPr>
                </pic:pic>
              </a:graphicData>
            </a:graphic>
          </wp:inline>
        </w:drawing>
      </w:r>
      <w:r>
        <w:rPr>
          <w:noProof/>
        </w:rPr>
        <w:drawing>
          <wp:inline distT="0" distB="0" distL="0" distR="0" wp14:anchorId="40C0D0FA" wp14:editId="3F36940C">
            <wp:extent cx="4572000" cy="3352800"/>
            <wp:effectExtent l="0" t="0" r="0" b="0"/>
            <wp:docPr id="118395297" name="Picture 11839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95297"/>
                    <pic:cNvPicPr/>
                  </pic:nvPicPr>
                  <pic:blipFill>
                    <a:blip r:embed="rId80">
                      <a:extLst>
                        <a:ext uri="{28A0092B-C50C-407E-A947-70E740481C1C}">
                          <a14:useLocalDpi xmlns:a14="http://schemas.microsoft.com/office/drawing/2010/main" val="0"/>
                        </a:ext>
                      </a:extLst>
                    </a:blip>
                    <a:stretch>
                      <a:fillRect/>
                    </a:stretch>
                  </pic:blipFill>
                  <pic:spPr>
                    <a:xfrm>
                      <a:off x="0" y="0"/>
                      <a:ext cx="4572000" cy="3352800"/>
                    </a:xfrm>
                    <a:prstGeom prst="rect">
                      <a:avLst/>
                    </a:prstGeom>
                  </pic:spPr>
                </pic:pic>
              </a:graphicData>
            </a:graphic>
          </wp:inline>
        </w:drawing>
      </w:r>
      <w:r>
        <w:rPr>
          <w:noProof/>
        </w:rPr>
        <w:lastRenderedPageBreak/>
        <w:drawing>
          <wp:inline distT="0" distB="0" distL="0" distR="0" wp14:anchorId="477C8108" wp14:editId="0490BF75">
            <wp:extent cx="4572000" cy="3524250"/>
            <wp:effectExtent l="0" t="0" r="0" b="0"/>
            <wp:docPr id="1256829220" name="Picture 125682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829220"/>
                    <pic:cNvPicPr/>
                  </pic:nvPicPr>
                  <pic:blipFill>
                    <a:blip r:embed="rId81">
                      <a:extLst>
                        <a:ext uri="{28A0092B-C50C-407E-A947-70E740481C1C}">
                          <a14:useLocalDpi xmlns:a14="http://schemas.microsoft.com/office/drawing/2010/main" val="0"/>
                        </a:ext>
                      </a:extLst>
                    </a:blip>
                    <a:stretch>
                      <a:fillRect/>
                    </a:stretch>
                  </pic:blipFill>
                  <pic:spPr>
                    <a:xfrm>
                      <a:off x="0" y="0"/>
                      <a:ext cx="4572000" cy="3524250"/>
                    </a:xfrm>
                    <a:prstGeom prst="rect">
                      <a:avLst/>
                    </a:prstGeom>
                  </pic:spPr>
                </pic:pic>
              </a:graphicData>
            </a:graphic>
          </wp:inline>
        </w:drawing>
      </w:r>
      <w:r w:rsidR="00D41DF4">
        <w:rPr>
          <w:noProof/>
        </w:rPr>
        <w:drawing>
          <wp:inline distT="0" distB="0" distL="0" distR="0" wp14:anchorId="3490DFAF" wp14:editId="08127E99">
            <wp:extent cx="2343150" cy="3086100"/>
            <wp:effectExtent l="0" t="0" r="0" b="0"/>
            <wp:docPr id="83188831" name="Picture 8318883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8831" name="Picture 83188831" descr="Diagram, engineering drawing&#10;&#10;Description automatically generated"/>
                    <pic:cNvPicPr/>
                  </pic:nvPicPr>
                  <pic:blipFill rotWithShape="1">
                    <a:blip r:embed="rId81">
                      <a:extLst>
                        <a:ext uri="{28A0092B-C50C-407E-A947-70E740481C1C}">
                          <a14:useLocalDpi xmlns:a14="http://schemas.microsoft.com/office/drawing/2010/main" val="0"/>
                        </a:ext>
                      </a:extLst>
                    </a:blip>
                    <a:srcRect l="5626" t="3785" r="43124" b="8648"/>
                    <a:stretch/>
                  </pic:blipFill>
                  <pic:spPr bwMode="auto">
                    <a:xfrm>
                      <a:off x="0" y="0"/>
                      <a:ext cx="2343150" cy="3086100"/>
                    </a:xfrm>
                    <a:prstGeom prst="rect">
                      <a:avLst/>
                    </a:prstGeom>
                    <a:ln>
                      <a:noFill/>
                    </a:ln>
                    <a:extLst>
                      <a:ext uri="{53640926-AAD7-44D8-BBD7-CCE9431645EC}">
                        <a14:shadowObscured xmlns:a14="http://schemas.microsoft.com/office/drawing/2010/main"/>
                      </a:ext>
                    </a:extLst>
                  </pic:spPr>
                </pic:pic>
              </a:graphicData>
            </a:graphic>
          </wp:inline>
        </w:drawing>
      </w:r>
      <w:bookmarkEnd w:id="160"/>
    </w:p>
    <w:p w14:paraId="5D375EB6" w14:textId="0291F767" w:rsidR="17BA5952" w:rsidRDefault="78D6400E" w:rsidP="6AFEE263">
      <w:pPr>
        <w:pStyle w:val="Heading1"/>
        <w:spacing w:after="160"/>
      </w:pPr>
      <w:bookmarkStart w:id="161" w:name="_Toc100673744"/>
      <w:r>
        <w:rPr>
          <w:noProof/>
        </w:rPr>
        <w:lastRenderedPageBreak/>
        <w:drawing>
          <wp:inline distT="0" distB="0" distL="0" distR="0" wp14:anchorId="4BDFA20C" wp14:editId="7FDB8FDB">
            <wp:extent cx="4572000" cy="3619500"/>
            <wp:effectExtent l="0" t="0" r="0" b="0"/>
            <wp:docPr id="83188810" name="Picture 8318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88810"/>
                    <pic:cNvPicPr/>
                  </pic:nvPicPr>
                  <pic:blipFill>
                    <a:blip r:embed="rId82">
                      <a:extLst>
                        <a:ext uri="{28A0092B-C50C-407E-A947-70E740481C1C}">
                          <a14:useLocalDpi xmlns:a14="http://schemas.microsoft.com/office/drawing/2010/main" val="0"/>
                        </a:ext>
                      </a:extLst>
                    </a:blip>
                    <a:stretch>
                      <a:fillRect/>
                    </a:stretch>
                  </pic:blipFill>
                  <pic:spPr>
                    <a:xfrm>
                      <a:off x="0" y="0"/>
                      <a:ext cx="4572000" cy="3619500"/>
                    </a:xfrm>
                    <a:prstGeom prst="rect">
                      <a:avLst/>
                    </a:prstGeom>
                  </pic:spPr>
                </pic:pic>
              </a:graphicData>
            </a:graphic>
          </wp:inline>
        </w:drawing>
      </w:r>
      <w:r>
        <w:rPr>
          <w:noProof/>
        </w:rPr>
        <w:drawing>
          <wp:inline distT="0" distB="0" distL="0" distR="0" wp14:anchorId="15C72C3C" wp14:editId="04F08D22">
            <wp:extent cx="4572000" cy="3248025"/>
            <wp:effectExtent l="0" t="0" r="0" b="0"/>
            <wp:docPr id="781163407" name="Picture 78116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163407"/>
                    <pic:cNvPicPr/>
                  </pic:nvPicPr>
                  <pic:blipFill>
                    <a:blip r:embed="rId83">
                      <a:extLst>
                        <a:ext uri="{28A0092B-C50C-407E-A947-70E740481C1C}">
                          <a14:useLocalDpi xmlns:a14="http://schemas.microsoft.com/office/drawing/2010/main" val="0"/>
                        </a:ext>
                      </a:extLst>
                    </a:blip>
                    <a:stretch>
                      <a:fillRect/>
                    </a:stretch>
                  </pic:blipFill>
                  <pic:spPr>
                    <a:xfrm>
                      <a:off x="0" y="0"/>
                      <a:ext cx="4572000" cy="3248025"/>
                    </a:xfrm>
                    <a:prstGeom prst="rect">
                      <a:avLst/>
                    </a:prstGeom>
                  </pic:spPr>
                </pic:pic>
              </a:graphicData>
            </a:graphic>
          </wp:inline>
        </w:drawing>
      </w:r>
      <w:r>
        <w:rPr>
          <w:noProof/>
        </w:rPr>
        <w:lastRenderedPageBreak/>
        <w:drawing>
          <wp:inline distT="0" distB="0" distL="0" distR="0" wp14:anchorId="4818BAC9" wp14:editId="05C9505E">
            <wp:extent cx="4572000" cy="3333750"/>
            <wp:effectExtent l="0" t="0" r="0" b="0"/>
            <wp:docPr id="1635526845" name="Picture 163552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526845"/>
                    <pic:cNvPicPr/>
                  </pic:nvPicPr>
                  <pic:blipFill>
                    <a:blip r:embed="rId84">
                      <a:extLst>
                        <a:ext uri="{28A0092B-C50C-407E-A947-70E740481C1C}">
                          <a14:useLocalDpi xmlns:a14="http://schemas.microsoft.com/office/drawing/2010/main" val="0"/>
                        </a:ext>
                      </a:extLst>
                    </a:blip>
                    <a:stretch>
                      <a:fillRect/>
                    </a:stretch>
                  </pic:blipFill>
                  <pic:spPr>
                    <a:xfrm>
                      <a:off x="0" y="0"/>
                      <a:ext cx="4572000" cy="3333750"/>
                    </a:xfrm>
                    <a:prstGeom prst="rect">
                      <a:avLst/>
                    </a:prstGeom>
                  </pic:spPr>
                </pic:pic>
              </a:graphicData>
            </a:graphic>
          </wp:inline>
        </w:drawing>
      </w:r>
      <w:r>
        <w:rPr>
          <w:noProof/>
        </w:rPr>
        <w:drawing>
          <wp:inline distT="0" distB="0" distL="0" distR="0" wp14:anchorId="752FEEA5" wp14:editId="1E3B9755">
            <wp:extent cx="4572000" cy="3562350"/>
            <wp:effectExtent l="0" t="0" r="0" b="0"/>
            <wp:docPr id="825077979" name="Picture 82507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077979"/>
                    <pic:cNvPicPr/>
                  </pic:nvPicPr>
                  <pic:blipFill>
                    <a:blip r:embed="rId85">
                      <a:extLst>
                        <a:ext uri="{28A0092B-C50C-407E-A947-70E740481C1C}">
                          <a14:useLocalDpi xmlns:a14="http://schemas.microsoft.com/office/drawing/2010/main" val="0"/>
                        </a:ext>
                      </a:extLst>
                    </a:blip>
                    <a:stretch>
                      <a:fillRect/>
                    </a:stretch>
                  </pic:blipFill>
                  <pic:spPr>
                    <a:xfrm>
                      <a:off x="0" y="0"/>
                      <a:ext cx="4572000" cy="3562350"/>
                    </a:xfrm>
                    <a:prstGeom prst="rect">
                      <a:avLst/>
                    </a:prstGeom>
                  </pic:spPr>
                </pic:pic>
              </a:graphicData>
            </a:graphic>
          </wp:inline>
        </w:drawing>
      </w:r>
      <w:bookmarkEnd w:id="157"/>
      <w:bookmarkEnd w:id="158"/>
      <w:bookmarkEnd w:id="161"/>
    </w:p>
    <w:p w14:paraId="19BFED7A" w14:textId="0B2D2E7E" w:rsidR="17BA5952" w:rsidRDefault="009733D3" w:rsidP="6AFEE263">
      <w:pPr>
        <w:pStyle w:val="Heading1"/>
        <w:spacing w:after="160"/>
      </w:pPr>
      <w:bookmarkStart w:id="162" w:name="_Toc100582898"/>
      <w:bookmarkStart w:id="163" w:name="_Toc100583168"/>
      <w:bookmarkStart w:id="164" w:name="_Toc100673745"/>
      <w:r>
        <w:t xml:space="preserve">Appendix </w:t>
      </w:r>
      <w:r w:rsidR="00B1469D">
        <w:t>H</w:t>
      </w:r>
      <w:r w:rsidR="000B16F6">
        <w:t>:</w:t>
      </w:r>
      <w:r>
        <w:t xml:space="preserve"> Risk Asse</w:t>
      </w:r>
      <w:r w:rsidR="15FD7409">
        <w:t>ssment</w:t>
      </w:r>
      <w:bookmarkEnd w:id="162"/>
      <w:bookmarkEnd w:id="163"/>
      <w:bookmarkEnd w:id="164"/>
    </w:p>
    <w:p w14:paraId="5AB86C75" w14:textId="1C086D47" w:rsidR="0C6F22A8" w:rsidRDefault="0C22ABDF" w:rsidP="0C22ABDF">
      <w:pPr>
        <w:spacing w:after="160" w:line="240" w:lineRule="auto"/>
        <w:contextualSpacing/>
        <w:jc w:val="center"/>
        <w:rPr>
          <w:color w:val="000000" w:themeColor="text1"/>
        </w:rPr>
      </w:pPr>
      <w:r w:rsidRPr="0C22ABDF">
        <w:rPr>
          <w:b/>
          <w:bCs/>
          <w:color w:val="000000" w:themeColor="text1"/>
        </w:rPr>
        <w:lastRenderedPageBreak/>
        <w:t>FAMU-FSU College of Engineering</w:t>
      </w:r>
    </w:p>
    <w:p w14:paraId="0F6FD0DB" w14:textId="6EA422E7" w:rsidR="0C6F22A8" w:rsidRDefault="0C22ABDF" w:rsidP="0C22ABDF">
      <w:pPr>
        <w:spacing w:after="160" w:line="240" w:lineRule="auto"/>
        <w:contextualSpacing/>
        <w:jc w:val="center"/>
        <w:rPr>
          <w:color w:val="000000" w:themeColor="text1"/>
        </w:rPr>
      </w:pPr>
      <w:r w:rsidRPr="0C22ABDF">
        <w:rPr>
          <w:b/>
          <w:bCs/>
          <w:color w:val="000000" w:themeColor="text1"/>
        </w:rPr>
        <w:t>Project Hazard Assessment Policy and Procedures</w:t>
      </w:r>
    </w:p>
    <w:p w14:paraId="520EB671" w14:textId="6A2DCE43" w:rsidR="0C6F22A8" w:rsidRDefault="08686B43" w:rsidP="08686B43">
      <w:pPr>
        <w:spacing w:after="160" w:line="276" w:lineRule="auto"/>
        <w:ind w:left="-634"/>
        <w:contextualSpacing/>
        <w:rPr>
          <w:color w:val="000000" w:themeColor="text1"/>
        </w:rPr>
      </w:pPr>
      <w:r w:rsidRPr="08686B43">
        <w:rPr>
          <w:b/>
          <w:bCs/>
          <w:color w:val="000000" w:themeColor="text1"/>
        </w:rPr>
        <w:t>INTRODUCTION</w:t>
      </w:r>
    </w:p>
    <w:p w14:paraId="3A1B0851" w14:textId="42727310" w:rsidR="0C6F22A8" w:rsidRDefault="08686B43" w:rsidP="08686B43">
      <w:pPr>
        <w:spacing w:after="160" w:line="276" w:lineRule="auto"/>
        <w:ind w:left="-634" w:right="-900"/>
        <w:contextualSpacing/>
        <w:jc w:val="both"/>
        <w:rPr>
          <w:color w:val="000000" w:themeColor="text1"/>
        </w:rPr>
      </w:pPr>
      <w:r w:rsidRPr="08686B43">
        <w:rPr>
          <w:color w:val="000000" w:themeColor="text1"/>
        </w:rPr>
        <w:t xml:space="preserve">University laboratories are not without safety hazards. Those circumstances or conditions that might go wrong must be predicted and reasonable control methods must be determined to prevent incident and injury. The FAMU-FSU College of Engineering is committed to achieving and maintaining safety in all levels of work activities. </w:t>
      </w:r>
    </w:p>
    <w:p w14:paraId="5C3A8FB3" w14:textId="0246F7B6" w:rsidR="0C6F22A8" w:rsidRDefault="0C6F22A8" w:rsidP="08686B43">
      <w:pPr>
        <w:spacing w:after="160" w:line="276" w:lineRule="auto"/>
        <w:ind w:left="-634" w:right="-900"/>
        <w:contextualSpacing/>
        <w:jc w:val="both"/>
        <w:rPr>
          <w:color w:val="000000" w:themeColor="text1"/>
        </w:rPr>
      </w:pPr>
    </w:p>
    <w:p w14:paraId="48A16FA0" w14:textId="24F6FE3F" w:rsidR="0C6F22A8" w:rsidRDefault="08686B43" w:rsidP="08686B43">
      <w:pPr>
        <w:spacing w:after="160" w:line="276" w:lineRule="auto"/>
        <w:ind w:left="-630" w:right="-900"/>
        <w:contextualSpacing/>
        <w:jc w:val="both"/>
        <w:rPr>
          <w:color w:val="000000" w:themeColor="text1"/>
        </w:rPr>
      </w:pPr>
      <w:r w:rsidRPr="08686B43">
        <w:rPr>
          <w:b/>
          <w:bCs/>
          <w:color w:val="000000" w:themeColor="text1"/>
        </w:rPr>
        <w:t>PROJECT HAZARD ASSESSMENT POLICY</w:t>
      </w:r>
    </w:p>
    <w:p w14:paraId="7C66F837" w14:textId="3463AF18" w:rsidR="0C6F22A8" w:rsidRDefault="08686B43" w:rsidP="08686B43">
      <w:pPr>
        <w:spacing w:after="160" w:line="276" w:lineRule="auto"/>
        <w:ind w:left="-630" w:right="-900"/>
        <w:contextualSpacing/>
        <w:jc w:val="both"/>
        <w:rPr>
          <w:color w:val="000000" w:themeColor="text1"/>
        </w:rPr>
      </w:pPr>
      <w:r w:rsidRPr="08686B43">
        <w:rPr>
          <w:color w:val="000000" w:themeColor="text1"/>
        </w:rPr>
        <w:t xml:space="preserve">Principal investigator (PI)/instructor are responsible and accountable for safety in the research and teaching laboratory. Prior to starting an experiment, laboratory workers must conduct a project hazard assessment (PHA) to identify health, environmental and property hazards and the proper control methods to eliminate, reduce or control those hazards. PI/instructor must review, approve, and sign the written PHA and provide the identified hazard control measures. PI/instructor continually monitor projects to ensure proper controls and safety measures are available, implemented, and followed. PI/instructor are required to reevaluate a project anytime there is a change in scope or scale of a project and at least annually after the initial review. </w:t>
      </w:r>
    </w:p>
    <w:p w14:paraId="4809E802" w14:textId="5AAE66CF" w:rsidR="0C6F22A8" w:rsidRDefault="0C6F22A8" w:rsidP="08686B43">
      <w:pPr>
        <w:spacing w:after="160" w:line="276" w:lineRule="auto"/>
        <w:ind w:left="-630" w:right="-900"/>
        <w:contextualSpacing/>
        <w:rPr>
          <w:color w:val="000000" w:themeColor="text1"/>
        </w:rPr>
      </w:pPr>
    </w:p>
    <w:p w14:paraId="6AA01E74" w14:textId="377FB757" w:rsidR="0C6F22A8" w:rsidRDefault="08686B43" w:rsidP="08686B43">
      <w:pPr>
        <w:spacing w:after="160" w:line="276" w:lineRule="auto"/>
        <w:ind w:left="-630" w:right="-900"/>
        <w:contextualSpacing/>
        <w:rPr>
          <w:color w:val="000000" w:themeColor="text1"/>
        </w:rPr>
      </w:pPr>
      <w:r w:rsidRPr="08686B43">
        <w:rPr>
          <w:b/>
          <w:bCs/>
          <w:color w:val="000000" w:themeColor="text1"/>
        </w:rPr>
        <w:t>PROJECT HAZARD ASSESSMENT PROCEDURES</w:t>
      </w:r>
    </w:p>
    <w:p w14:paraId="632A3CD4" w14:textId="00C9D06C" w:rsidR="0C6F22A8" w:rsidRDefault="08686B43" w:rsidP="08686B43">
      <w:pPr>
        <w:spacing w:after="160" w:line="276" w:lineRule="auto"/>
        <w:ind w:left="-630" w:right="-900"/>
        <w:contextualSpacing/>
        <w:rPr>
          <w:color w:val="000000" w:themeColor="text1"/>
        </w:rPr>
      </w:pPr>
      <w:r w:rsidRPr="08686B43">
        <w:rPr>
          <w:color w:val="000000" w:themeColor="text1"/>
        </w:rPr>
        <w:t xml:space="preserve">It is FAMU-FSU College of Engineering policy to implement followings:  </w:t>
      </w:r>
    </w:p>
    <w:p w14:paraId="7B4C72DD" w14:textId="4FA12EDF" w:rsidR="0C6F22A8" w:rsidRDefault="08686B43" w:rsidP="08686B43">
      <w:pPr>
        <w:pStyle w:val="ListParagraph"/>
        <w:numPr>
          <w:ilvl w:val="0"/>
          <w:numId w:val="355"/>
        </w:numPr>
        <w:spacing w:after="160" w:line="276" w:lineRule="auto"/>
        <w:ind w:right="-900"/>
        <w:jc w:val="both"/>
        <w:rPr>
          <w:color w:val="000000" w:themeColor="text1"/>
        </w:rPr>
      </w:pPr>
      <w:r w:rsidRPr="08686B43">
        <w:rPr>
          <w:color w:val="000000" w:themeColor="text1"/>
        </w:rPr>
        <w:t xml:space="preserve">Laboratory workers (i.e. graduate students, undergraduate students, postdoctoral, volunteers, etc.) performing a research in FAMU-FSU College of Engineering are required to conduct PHA prior to commencement of an experiment or any project change in order to identify existing or potential hazards and to determine proper measures to control those hazards.  </w:t>
      </w:r>
    </w:p>
    <w:p w14:paraId="7B5898A9" w14:textId="7586E2D5" w:rsidR="0C6F22A8" w:rsidRDefault="08686B43" w:rsidP="08686B43">
      <w:pPr>
        <w:pStyle w:val="ListParagraph"/>
        <w:numPr>
          <w:ilvl w:val="0"/>
          <w:numId w:val="355"/>
        </w:numPr>
        <w:spacing w:after="160" w:line="276" w:lineRule="auto"/>
        <w:ind w:right="-900"/>
        <w:jc w:val="both"/>
        <w:rPr>
          <w:color w:val="000000" w:themeColor="text1"/>
        </w:rPr>
      </w:pPr>
      <w:r w:rsidRPr="08686B43">
        <w:rPr>
          <w:color w:val="000000" w:themeColor="text1"/>
        </w:rPr>
        <w:t>PI/instructor must review, approve and sign the written PHA.</w:t>
      </w:r>
    </w:p>
    <w:p w14:paraId="78DD8A6A" w14:textId="24F47FC0" w:rsidR="0C6F22A8" w:rsidRDefault="08686B43" w:rsidP="08686B43">
      <w:pPr>
        <w:pStyle w:val="ListParagraph"/>
        <w:numPr>
          <w:ilvl w:val="0"/>
          <w:numId w:val="355"/>
        </w:numPr>
        <w:spacing w:after="160" w:line="276" w:lineRule="auto"/>
        <w:ind w:right="-900"/>
        <w:jc w:val="both"/>
        <w:rPr>
          <w:color w:val="000000" w:themeColor="text1"/>
        </w:rPr>
      </w:pPr>
      <w:r w:rsidRPr="08686B43">
        <w:rPr>
          <w:color w:val="000000" w:themeColor="text1"/>
        </w:rPr>
        <w:t>PI/instructor must ensure all the control methods identified in PHA are available and implemented in the laboratory.</w:t>
      </w:r>
    </w:p>
    <w:p w14:paraId="0B1DEE02" w14:textId="481ADFDC" w:rsidR="0C6F22A8" w:rsidRDefault="08686B43" w:rsidP="08686B43">
      <w:pPr>
        <w:pStyle w:val="ListParagraph"/>
        <w:numPr>
          <w:ilvl w:val="0"/>
          <w:numId w:val="355"/>
        </w:numPr>
        <w:spacing w:after="160" w:line="276" w:lineRule="auto"/>
        <w:ind w:right="-900"/>
        <w:jc w:val="both"/>
        <w:rPr>
          <w:color w:val="000000" w:themeColor="text1"/>
        </w:rPr>
      </w:pPr>
      <w:r w:rsidRPr="08686B43">
        <w:rPr>
          <w:color w:val="000000" w:themeColor="text1"/>
        </w:rPr>
        <w:t>In the event laboratory personnel are not following the safety precautions, PI/instructor must take firm actions (e.g. stop the work, set a meeting to discuss potential hazards and consequences, ask personnel to review the safety rules, etc.) to clarify the safety expectations.</w:t>
      </w:r>
    </w:p>
    <w:p w14:paraId="472C956F" w14:textId="6771A8BA" w:rsidR="0C6F22A8" w:rsidRDefault="08686B43" w:rsidP="08686B43">
      <w:pPr>
        <w:pStyle w:val="ListParagraph"/>
        <w:numPr>
          <w:ilvl w:val="0"/>
          <w:numId w:val="355"/>
        </w:numPr>
        <w:spacing w:after="160" w:line="276" w:lineRule="auto"/>
        <w:ind w:right="-900"/>
        <w:jc w:val="both"/>
        <w:rPr>
          <w:color w:val="000000" w:themeColor="text1"/>
        </w:rPr>
      </w:pPr>
      <w:r w:rsidRPr="08686B43">
        <w:rPr>
          <w:color w:val="000000" w:themeColor="text1"/>
        </w:rPr>
        <w:t xml:space="preserve">PI/instructor must document all the incidents/accidents happened in the laboratory along with the PHA document to ensure that PHA is reviewed/modified to prevent reoccurrence.  In the event of PHA modification a revision number should be given to the PHA, so project members know the latest PHA revision they should follow. </w:t>
      </w:r>
    </w:p>
    <w:p w14:paraId="07CE229F" w14:textId="28717D86" w:rsidR="0C6F22A8" w:rsidRDefault="08686B43" w:rsidP="08686B43">
      <w:pPr>
        <w:pStyle w:val="ListParagraph"/>
        <w:numPr>
          <w:ilvl w:val="0"/>
          <w:numId w:val="355"/>
        </w:numPr>
        <w:spacing w:after="160" w:line="276" w:lineRule="auto"/>
        <w:ind w:right="-900"/>
        <w:jc w:val="both"/>
        <w:rPr>
          <w:color w:val="000000" w:themeColor="text1"/>
        </w:rPr>
      </w:pPr>
      <w:r w:rsidRPr="08686B43">
        <w:rPr>
          <w:color w:val="000000" w:themeColor="text1"/>
        </w:rPr>
        <w:t>PI/instructor must ensure that those findings in PHA are communicated with other students working in the same laboratory (affected users).</w:t>
      </w:r>
    </w:p>
    <w:p w14:paraId="3CA0B9C6" w14:textId="0601790A" w:rsidR="0C6F22A8" w:rsidRDefault="08686B43" w:rsidP="08686B43">
      <w:pPr>
        <w:pStyle w:val="ListParagraph"/>
        <w:numPr>
          <w:ilvl w:val="0"/>
          <w:numId w:val="355"/>
        </w:numPr>
        <w:spacing w:after="160" w:line="276" w:lineRule="auto"/>
        <w:ind w:right="-900"/>
        <w:jc w:val="both"/>
        <w:rPr>
          <w:color w:val="000000" w:themeColor="text1"/>
        </w:rPr>
      </w:pPr>
      <w:r w:rsidRPr="08686B43">
        <w:rPr>
          <w:color w:val="000000" w:themeColor="text1"/>
        </w:rPr>
        <w:t xml:space="preserve">PI/instructor must ensure that approved methods and precautions are being followed by : </w:t>
      </w:r>
    </w:p>
    <w:p w14:paraId="44F5A842" w14:textId="10E9DC72" w:rsidR="0C6F22A8" w:rsidRDefault="08686B43" w:rsidP="08686B43">
      <w:pPr>
        <w:pStyle w:val="ListParagraph"/>
        <w:numPr>
          <w:ilvl w:val="1"/>
          <w:numId w:val="355"/>
        </w:numPr>
        <w:spacing w:after="160" w:line="276" w:lineRule="auto"/>
        <w:ind w:right="-900"/>
        <w:jc w:val="both"/>
        <w:rPr>
          <w:color w:val="000000" w:themeColor="text1"/>
        </w:rPr>
      </w:pPr>
      <w:r w:rsidRPr="08686B43">
        <w:rPr>
          <w:color w:val="000000" w:themeColor="text1"/>
        </w:rPr>
        <w:t>Performing periodic laboratory visits to prevent the development of unsafe practice.</w:t>
      </w:r>
    </w:p>
    <w:p w14:paraId="45FAE0EA" w14:textId="39FDD8A2" w:rsidR="0C6F22A8" w:rsidRDefault="08686B43" w:rsidP="08686B43">
      <w:pPr>
        <w:pStyle w:val="ListParagraph"/>
        <w:numPr>
          <w:ilvl w:val="1"/>
          <w:numId w:val="355"/>
        </w:numPr>
        <w:spacing w:after="160" w:line="276" w:lineRule="auto"/>
        <w:ind w:right="-900"/>
        <w:jc w:val="both"/>
        <w:rPr>
          <w:color w:val="000000" w:themeColor="text1"/>
        </w:rPr>
      </w:pPr>
      <w:r w:rsidRPr="08686B43">
        <w:rPr>
          <w:color w:val="000000" w:themeColor="text1"/>
        </w:rPr>
        <w:t xml:space="preserve">Quick reviewing of the safety rules and precautions in the laboratory members meetings. </w:t>
      </w:r>
    </w:p>
    <w:p w14:paraId="584A21A7" w14:textId="6F5C0C47" w:rsidR="0C6F22A8" w:rsidRDefault="08686B43" w:rsidP="08686B43">
      <w:pPr>
        <w:pStyle w:val="ListParagraph"/>
        <w:numPr>
          <w:ilvl w:val="1"/>
          <w:numId w:val="355"/>
        </w:numPr>
        <w:spacing w:after="160" w:line="276" w:lineRule="auto"/>
        <w:ind w:right="-900"/>
        <w:jc w:val="both"/>
        <w:rPr>
          <w:color w:val="000000" w:themeColor="text1"/>
        </w:rPr>
      </w:pPr>
      <w:r w:rsidRPr="08686B43">
        <w:rPr>
          <w:color w:val="000000" w:themeColor="text1"/>
        </w:rPr>
        <w:lastRenderedPageBreak/>
        <w:t>Assigning a safety representative to assist in implementing the expectations.</w:t>
      </w:r>
    </w:p>
    <w:p w14:paraId="01002C2C" w14:textId="1C1D6A1F" w:rsidR="0C6F22A8" w:rsidRDefault="08686B43" w:rsidP="08686B43">
      <w:pPr>
        <w:pStyle w:val="ListParagraph"/>
        <w:numPr>
          <w:ilvl w:val="1"/>
          <w:numId w:val="355"/>
        </w:numPr>
        <w:spacing w:after="160" w:line="276" w:lineRule="auto"/>
        <w:ind w:right="-900"/>
        <w:jc w:val="both"/>
        <w:rPr>
          <w:color w:val="000000" w:themeColor="text1"/>
        </w:rPr>
      </w:pPr>
      <w:r w:rsidRPr="08686B43">
        <w:rPr>
          <w:color w:val="000000" w:themeColor="text1"/>
        </w:rPr>
        <w:t xml:space="preserve">Etc. </w:t>
      </w:r>
    </w:p>
    <w:p w14:paraId="5F6503BF" w14:textId="679F3FD9" w:rsidR="0C6F22A8" w:rsidRDefault="08686B43" w:rsidP="08686B43">
      <w:pPr>
        <w:pStyle w:val="ListParagraph"/>
        <w:numPr>
          <w:ilvl w:val="0"/>
          <w:numId w:val="355"/>
        </w:numPr>
        <w:spacing w:after="160" w:line="276" w:lineRule="auto"/>
        <w:ind w:right="-900"/>
        <w:jc w:val="both"/>
        <w:rPr>
          <w:color w:val="000000" w:themeColor="text1"/>
        </w:rPr>
      </w:pPr>
      <w:r w:rsidRPr="08686B43">
        <w:rPr>
          <w:color w:val="000000" w:themeColor="text1"/>
        </w:rPr>
        <w:t>A copy of this PHA must be kept in a binder inside the laboratory or PI/instructor’s office (if experiment steps are confidential).</w:t>
      </w:r>
    </w:p>
    <w:tbl>
      <w:tblPr>
        <w:tblW w:w="0"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1373"/>
        <w:gridCol w:w="1478"/>
        <w:gridCol w:w="1740"/>
        <w:gridCol w:w="3133"/>
      </w:tblGrid>
      <w:tr w:rsidR="002B172C" w:rsidRPr="002B172C" w14:paraId="3B138D93" w14:textId="77777777" w:rsidTr="002B172C">
        <w:trPr>
          <w:trHeight w:val="180"/>
        </w:trPr>
        <w:tc>
          <w:tcPr>
            <w:tcW w:w="14370" w:type="dxa"/>
            <w:gridSpan w:val="5"/>
            <w:tcBorders>
              <w:top w:val="single" w:sz="6" w:space="0" w:color="auto"/>
              <w:left w:val="single" w:sz="6" w:space="0" w:color="auto"/>
              <w:bottom w:val="single" w:sz="6" w:space="0" w:color="auto"/>
              <w:right w:val="single" w:sz="6" w:space="0" w:color="auto"/>
            </w:tcBorders>
            <w:shd w:val="clear" w:color="auto" w:fill="auto"/>
            <w:hideMark/>
          </w:tcPr>
          <w:p w14:paraId="0338F4CA" w14:textId="77777777" w:rsidR="002B172C" w:rsidRPr="002B172C" w:rsidRDefault="002B172C" w:rsidP="002B172C">
            <w:pPr>
              <w:spacing w:line="240" w:lineRule="auto"/>
              <w:ind w:firstLine="0"/>
              <w:jc w:val="center"/>
              <w:textAlignment w:val="baseline"/>
            </w:pPr>
            <w:r w:rsidRPr="002B172C">
              <w:rPr>
                <w:b/>
                <w:bCs/>
                <w:sz w:val="22"/>
                <w:szCs w:val="22"/>
              </w:rPr>
              <w:t>Project Hazard Assessment Worksheet</w:t>
            </w:r>
            <w:r w:rsidRPr="002B172C">
              <w:rPr>
                <w:sz w:val="22"/>
                <w:szCs w:val="22"/>
              </w:rPr>
              <w:t> </w:t>
            </w:r>
          </w:p>
        </w:tc>
      </w:tr>
      <w:tr w:rsidR="002B172C" w:rsidRPr="002B172C" w14:paraId="0CD54081" w14:textId="77777777" w:rsidTr="002B172C">
        <w:trPr>
          <w:trHeight w:val="195"/>
        </w:trPr>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782B0FFA" w14:textId="77777777" w:rsidR="002B172C" w:rsidRPr="002B172C" w:rsidRDefault="002B172C" w:rsidP="002B172C">
            <w:pPr>
              <w:spacing w:line="240" w:lineRule="auto"/>
              <w:ind w:firstLine="0"/>
              <w:textAlignment w:val="baseline"/>
            </w:pPr>
            <w:r w:rsidRPr="002B172C">
              <w:rPr>
                <w:sz w:val="22"/>
                <w:szCs w:val="22"/>
              </w:rPr>
              <w:t>PI</w:t>
            </w:r>
            <w:r w:rsidRPr="002B172C">
              <w:t>/instructor</w:t>
            </w:r>
            <w:r w:rsidRPr="002B172C">
              <w:rPr>
                <w:sz w:val="22"/>
                <w:szCs w:val="22"/>
              </w:rPr>
              <w:t>: Dr. Shayne McConomy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2710D6EB" w14:textId="77777777" w:rsidR="002B172C" w:rsidRPr="002B172C" w:rsidRDefault="002B172C" w:rsidP="002B172C">
            <w:pPr>
              <w:spacing w:line="240" w:lineRule="auto"/>
              <w:ind w:firstLine="0"/>
              <w:textAlignment w:val="baseline"/>
            </w:pPr>
            <w:r w:rsidRPr="002B172C">
              <w:rPr>
                <w:sz w:val="22"/>
                <w:szCs w:val="22"/>
              </w:rPr>
              <w:t>Phone #: 850-410-6624 </w:t>
            </w:r>
          </w:p>
        </w:tc>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C11BAD4" w14:textId="77777777" w:rsidR="002B172C" w:rsidRPr="002B172C" w:rsidRDefault="002B172C" w:rsidP="002B172C">
            <w:pPr>
              <w:spacing w:line="240" w:lineRule="auto"/>
              <w:ind w:firstLine="0"/>
              <w:textAlignment w:val="baseline"/>
            </w:pPr>
            <w:r w:rsidRPr="002B172C">
              <w:rPr>
                <w:sz w:val="22"/>
                <w:szCs w:val="22"/>
              </w:rPr>
              <w:t>Dept.: Mechanical Engineering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F393F77" w14:textId="77777777" w:rsidR="002B172C" w:rsidRPr="002B172C" w:rsidRDefault="002B172C" w:rsidP="002B172C">
            <w:pPr>
              <w:spacing w:line="240" w:lineRule="auto"/>
              <w:ind w:firstLine="0"/>
              <w:textAlignment w:val="baseline"/>
            </w:pPr>
            <w:r w:rsidRPr="002B172C">
              <w:rPr>
                <w:sz w:val="22"/>
                <w:szCs w:val="22"/>
              </w:rPr>
              <w:t>Start Date: 11/15/2021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32449A03" w14:textId="77777777" w:rsidR="002B172C" w:rsidRPr="002B172C" w:rsidRDefault="002B172C" w:rsidP="002B172C">
            <w:pPr>
              <w:spacing w:line="240" w:lineRule="auto"/>
              <w:ind w:firstLine="0"/>
              <w:textAlignment w:val="baseline"/>
            </w:pPr>
            <w:r w:rsidRPr="002B172C">
              <w:rPr>
                <w:sz w:val="22"/>
                <w:szCs w:val="22"/>
              </w:rPr>
              <w:t>Revision number: 0 </w:t>
            </w:r>
          </w:p>
        </w:tc>
      </w:tr>
      <w:tr w:rsidR="002B172C" w:rsidRPr="002B172C" w14:paraId="7AEDFAA7" w14:textId="77777777" w:rsidTr="002B172C">
        <w:trPr>
          <w:trHeight w:val="180"/>
        </w:trPr>
        <w:tc>
          <w:tcPr>
            <w:tcW w:w="816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C185F6A" w14:textId="77777777" w:rsidR="002B172C" w:rsidRPr="002B172C" w:rsidRDefault="002B172C" w:rsidP="002B172C">
            <w:pPr>
              <w:spacing w:line="240" w:lineRule="auto"/>
              <w:ind w:firstLine="0"/>
              <w:textAlignment w:val="baseline"/>
            </w:pPr>
            <w:r w:rsidRPr="002B172C">
              <w:rPr>
                <w:sz w:val="22"/>
                <w:szCs w:val="22"/>
              </w:rPr>
              <w:t>Project: Instrumented Baseball </w:t>
            </w:r>
          </w:p>
        </w:tc>
        <w:tc>
          <w:tcPr>
            <w:tcW w:w="61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E115B71" w14:textId="77777777" w:rsidR="002B172C" w:rsidRPr="002B172C" w:rsidRDefault="002B172C" w:rsidP="002B172C">
            <w:pPr>
              <w:spacing w:line="240" w:lineRule="auto"/>
              <w:ind w:firstLine="0"/>
              <w:textAlignment w:val="baseline"/>
            </w:pPr>
            <w:r w:rsidRPr="002B172C">
              <w:rPr>
                <w:sz w:val="22"/>
                <w:szCs w:val="22"/>
              </w:rPr>
              <w:t>Location(s): FAMU-FSU College of Engineering  </w:t>
            </w:r>
          </w:p>
        </w:tc>
      </w:tr>
      <w:tr w:rsidR="002B172C" w:rsidRPr="002B172C" w14:paraId="71F76125" w14:textId="77777777" w:rsidTr="002B172C">
        <w:trPr>
          <w:trHeight w:val="210"/>
        </w:trPr>
        <w:tc>
          <w:tcPr>
            <w:tcW w:w="816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6B5DB92" w14:textId="77777777" w:rsidR="002B172C" w:rsidRPr="002B172C" w:rsidRDefault="002B172C" w:rsidP="002B172C">
            <w:pPr>
              <w:spacing w:line="240" w:lineRule="auto"/>
              <w:ind w:firstLine="0"/>
              <w:textAlignment w:val="baseline"/>
            </w:pPr>
            <w:r w:rsidRPr="002B172C">
              <w:rPr>
                <w:sz w:val="22"/>
                <w:szCs w:val="22"/>
              </w:rPr>
              <w:t>Team member(s): David Adams, Mathew Brown, Riley Ferrer, Yanni Giannareas, Charles Whitaker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9B5301A" w14:textId="77777777" w:rsidR="002B172C" w:rsidRPr="002B172C" w:rsidRDefault="002B172C" w:rsidP="002B172C">
            <w:pPr>
              <w:spacing w:line="240" w:lineRule="auto"/>
              <w:ind w:firstLine="0"/>
              <w:textAlignment w:val="baseline"/>
            </w:pPr>
            <w:r w:rsidRPr="002B172C">
              <w:rPr>
                <w:sz w:val="22"/>
                <w:szCs w:val="22"/>
              </w:rPr>
              <w:t>Phone #:  850-410-6624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17033AE7" w14:textId="77777777" w:rsidR="002B172C" w:rsidRPr="002B172C" w:rsidRDefault="002B172C" w:rsidP="002B172C">
            <w:pPr>
              <w:spacing w:line="240" w:lineRule="auto"/>
              <w:ind w:firstLine="0"/>
              <w:textAlignment w:val="baseline"/>
            </w:pPr>
            <w:r w:rsidRPr="002B172C">
              <w:rPr>
                <w:sz w:val="22"/>
                <w:szCs w:val="22"/>
              </w:rPr>
              <w:t>Email: smcconomy@eng.famu.fsu.edu </w:t>
            </w:r>
          </w:p>
        </w:tc>
      </w:tr>
    </w:tbl>
    <w:p w14:paraId="3A56AF3E" w14:textId="77777777" w:rsidR="002B172C" w:rsidRPr="002B172C" w:rsidRDefault="002B172C" w:rsidP="002B172C">
      <w:pPr>
        <w:spacing w:line="240" w:lineRule="auto"/>
        <w:ind w:right="-900" w:firstLine="0"/>
        <w:jc w:val="both"/>
        <w:textAlignment w:val="baseline"/>
        <w:rPr>
          <w:rFonts w:ascii="Segoe UI" w:hAnsi="Segoe UI" w:cs="Segoe UI"/>
          <w:sz w:val="18"/>
          <w:szCs w:val="18"/>
        </w:rPr>
      </w:pPr>
      <w:r w:rsidRPr="002B172C">
        <w:rPr>
          <w:sz w:val="8"/>
          <w:szCs w:val="8"/>
        </w:rPr>
        <w:t> </w:t>
      </w:r>
    </w:p>
    <w:tbl>
      <w:tblPr>
        <w:tblW w:w="0"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6"/>
        <w:gridCol w:w="822"/>
        <w:gridCol w:w="1061"/>
        <w:gridCol w:w="1050"/>
        <w:gridCol w:w="764"/>
        <w:gridCol w:w="884"/>
        <w:gridCol w:w="985"/>
        <w:gridCol w:w="2087"/>
        <w:gridCol w:w="1190"/>
      </w:tblGrid>
      <w:tr w:rsidR="002B172C" w:rsidRPr="002B172C" w14:paraId="3CD135D3" w14:textId="77777777" w:rsidTr="002B172C">
        <w:trPr>
          <w:trHeight w:val="675"/>
        </w:trPr>
        <w:tc>
          <w:tcPr>
            <w:tcW w:w="3240" w:type="dxa"/>
            <w:tcBorders>
              <w:top w:val="single" w:sz="6" w:space="0" w:color="auto"/>
              <w:left w:val="single" w:sz="6" w:space="0" w:color="auto"/>
              <w:bottom w:val="single" w:sz="6" w:space="0" w:color="auto"/>
              <w:right w:val="single" w:sz="6" w:space="0" w:color="auto"/>
            </w:tcBorders>
            <w:shd w:val="clear" w:color="auto" w:fill="auto"/>
            <w:hideMark/>
          </w:tcPr>
          <w:p w14:paraId="2A8DBF75" w14:textId="77777777" w:rsidR="002B172C" w:rsidRPr="002B172C" w:rsidRDefault="002B172C" w:rsidP="002B172C">
            <w:pPr>
              <w:spacing w:line="240" w:lineRule="auto"/>
              <w:ind w:firstLine="0"/>
              <w:textAlignment w:val="baseline"/>
            </w:pPr>
            <w:r w:rsidRPr="002B172C">
              <w:rPr>
                <w:b/>
                <w:bCs/>
                <w:sz w:val="20"/>
                <w:szCs w:val="20"/>
              </w:rPr>
              <w:t>Experiment Steps  </w:t>
            </w:r>
            <w:r w:rsidRPr="002B172C">
              <w:rPr>
                <w:sz w:val="20"/>
                <w:szCs w:val="20"/>
              </w:rPr>
              <w:t> </w:t>
            </w:r>
          </w:p>
          <w:p w14:paraId="1AF6AE7E" w14:textId="77777777" w:rsidR="002B172C" w:rsidRPr="002B172C" w:rsidRDefault="002B172C" w:rsidP="002B172C">
            <w:pPr>
              <w:spacing w:line="240" w:lineRule="auto"/>
              <w:ind w:firstLine="0"/>
              <w:textAlignment w:val="baseline"/>
            </w:pPr>
            <w:r w:rsidRPr="002B172C">
              <w:rPr>
                <w:sz w:val="20"/>
                <w:szCs w:val="20"/>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490DA17" w14:textId="77777777" w:rsidR="002B172C" w:rsidRPr="002B172C" w:rsidRDefault="002B172C" w:rsidP="002B172C">
            <w:pPr>
              <w:spacing w:line="240" w:lineRule="auto"/>
              <w:ind w:firstLine="0"/>
              <w:textAlignment w:val="baseline"/>
            </w:pPr>
            <w:r w:rsidRPr="002B172C">
              <w:rPr>
                <w:b/>
                <w:bCs/>
                <w:sz w:val="20"/>
                <w:szCs w:val="20"/>
              </w:rPr>
              <w:t>Location</w:t>
            </w:r>
            <w:r w:rsidRPr="002B172C">
              <w:rPr>
                <w:sz w:val="20"/>
                <w:szCs w:val="20"/>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40B4E51" w14:textId="77777777" w:rsidR="002B172C" w:rsidRPr="002B172C" w:rsidRDefault="002B172C" w:rsidP="002B172C">
            <w:pPr>
              <w:spacing w:line="240" w:lineRule="auto"/>
              <w:ind w:firstLine="0"/>
              <w:textAlignment w:val="baseline"/>
            </w:pPr>
            <w:r w:rsidRPr="002B172C">
              <w:rPr>
                <w:b/>
                <w:bCs/>
                <w:sz w:val="20"/>
                <w:szCs w:val="20"/>
              </w:rPr>
              <w:t>Person assigned</w:t>
            </w:r>
            <w:r w:rsidRPr="002B172C">
              <w:rPr>
                <w:sz w:val="20"/>
                <w:szCs w:val="20"/>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00C8487B" w14:textId="77777777" w:rsidR="002B172C" w:rsidRPr="002B172C" w:rsidRDefault="002B172C" w:rsidP="002B172C">
            <w:pPr>
              <w:spacing w:line="240" w:lineRule="auto"/>
              <w:ind w:firstLine="0"/>
              <w:textAlignment w:val="baseline"/>
            </w:pPr>
            <w:r w:rsidRPr="002B172C">
              <w:rPr>
                <w:b/>
                <w:bCs/>
                <w:sz w:val="20"/>
                <w:szCs w:val="20"/>
              </w:rPr>
              <w:t>Identify hazards or potential failure points</w:t>
            </w:r>
            <w:r w:rsidRPr="002B172C">
              <w:rPr>
                <w:sz w:val="20"/>
                <w:szCs w:val="20"/>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1E913C00" w14:textId="77777777" w:rsidR="002B172C" w:rsidRPr="002B172C" w:rsidRDefault="002B172C" w:rsidP="002B172C">
            <w:pPr>
              <w:spacing w:line="240" w:lineRule="auto"/>
              <w:ind w:firstLine="0"/>
              <w:textAlignment w:val="baseline"/>
            </w:pPr>
            <w:r w:rsidRPr="002B172C">
              <w:rPr>
                <w:b/>
                <w:bCs/>
                <w:sz w:val="20"/>
                <w:szCs w:val="20"/>
              </w:rPr>
              <w:t>Control method </w:t>
            </w:r>
            <w:r w:rsidRPr="002B172C">
              <w:rPr>
                <w:sz w:val="20"/>
                <w:szCs w:val="2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44B79103" w14:textId="77777777" w:rsidR="002B172C" w:rsidRPr="002B172C" w:rsidRDefault="002B172C" w:rsidP="002B172C">
            <w:pPr>
              <w:spacing w:line="240" w:lineRule="auto"/>
              <w:ind w:firstLine="0"/>
              <w:textAlignment w:val="baseline"/>
            </w:pPr>
            <w:r w:rsidRPr="002B172C">
              <w:rPr>
                <w:b/>
                <w:bCs/>
                <w:sz w:val="20"/>
                <w:szCs w:val="20"/>
              </w:rPr>
              <w:t>PPE</w:t>
            </w:r>
            <w:r w:rsidRPr="002B172C">
              <w:rPr>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142EA3B" w14:textId="77777777" w:rsidR="002B172C" w:rsidRPr="002B172C" w:rsidRDefault="002B172C" w:rsidP="002B172C">
            <w:pPr>
              <w:spacing w:line="240" w:lineRule="auto"/>
              <w:ind w:firstLine="0"/>
              <w:textAlignment w:val="baseline"/>
            </w:pPr>
            <w:r w:rsidRPr="002B172C">
              <w:rPr>
                <w:b/>
                <w:bCs/>
                <w:sz w:val="20"/>
                <w:szCs w:val="20"/>
              </w:rPr>
              <w:t>List proper method of hazardous waste disposal, if any.</w:t>
            </w:r>
            <w:r w:rsidRPr="002B172C">
              <w:rPr>
                <w:sz w:val="20"/>
                <w:szCs w:val="20"/>
              </w:rPr>
              <w:t>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0F20BC31" w14:textId="77777777" w:rsidR="002B172C" w:rsidRPr="002B172C" w:rsidRDefault="002B172C" w:rsidP="002B172C">
            <w:pPr>
              <w:spacing w:line="240" w:lineRule="auto"/>
              <w:ind w:firstLine="0"/>
              <w:textAlignment w:val="baseline"/>
            </w:pPr>
            <w:r w:rsidRPr="002B172C">
              <w:rPr>
                <w:b/>
                <w:bCs/>
                <w:sz w:val="20"/>
                <w:szCs w:val="20"/>
              </w:rPr>
              <w:t>Residual Risk</w:t>
            </w:r>
            <w:r w:rsidRPr="002B172C">
              <w:rPr>
                <w:sz w:val="20"/>
                <w:szCs w:val="20"/>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5E066B5" w14:textId="77777777" w:rsidR="002B172C" w:rsidRPr="002B172C" w:rsidRDefault="002B172C" w:rsidP="002B172C">
            <w:pPr>
              <w:spacing w:line="240" w:lineRule="auto"/>
              <w:ind w:firstLine="0"/>
              <w:textAlignment w:val="baseline"/>
            </w:pPr>
            <w:r w:rsidRPr="002B172C">
              <w:rPr>
                <w:b/>
                <w:bCs/>
                <w:sz w:val="20"/>
                <w:szCs w:val="20"/>
              </w:rPr>
              <w:t>Specific rules based on the residual risk</w:t>
            </w:r>
            <w:r w:rsidRPr="002B172C">
              <w:rPr>
                <w:sz w:val="20"/>
                <w:szCs w:val="20"/>
              </w:rPr>
              <w:t> </w:t>
            </w:r>
          </w:p>
        </w:tc>
      </w:tr>
      <w:tr w:rsidR="002B172C" w:rsidRPr="002B172C" w14:paraId="21F64D36" w14:textId="77777777" w:rsidTr="002B172C">
        <w:trPr>
          <w:trHeight w:val="750"/>
        </w:trPr>
        <w:tc>
          <w:tcPr>
            <w:tcW w:w="3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10AB419" w14:textId="77777777" w:rsidR="002B172C" w:rsidRPr="002B172C" w:rsidRDefault="002B172C" w:rsidP="002B172C">
            <w:pPr>
              <w:spacing w:line="240" w:lineRule="auto"/>
              <w:ind w:firstLine="0"/>
              <w:textAlignment w:val="baseline"/>
            </w:pPr>
            <w:r w:rsidRPr="002B172C">
              <w:rPr>
                <w:sz w:val="22"/>
                <w:szCs w:val="22"/>
              </w:rPr>
              <w:t>Cutting baseball </w:t>
            </w:r>
          </w:p>
          <w:p w14:paraId="52ABF1C2" w14:textId="77777777" w:rsidR="002B172C" w:rsidRPr="002B172C" w:rsidRDefault="002B172C" w:rsidP="002B172C">
            <w:pPr>
              <w:spacing w:line="240" w:lineRule="auto"/>
              <w:ind w:firstLine="0"/>
              <w:textAlignment w:val="baseline"/>
            </w:pPr>
            <w:r w:rsidRPr="002B172C">
              <w:rPr>
                <w:sz w:val="22"/>
                <w:szCs w:val="22"/>
              </w:rPr>
              <w:t> </w:t>
            </w:r>
          </w:p>
          <w:p w14:paraId="29666EAD" w14:textId="77777777" w:rsidR="002B172C" w:rsidRPr="002B172C" w:rsidRDefault="002B172C" w:rsidP="002B172C">
            <w:pPr>
              <w:spacing w:line="240" w:lineRule="auto"/>
              <w:ind w:firstLine="0"/>
              <w:textAlignment w:val="baseline"/>
            </w:pPr>
            <w:r w:rsidRPr="002B172C">
              <w:rPr>
                <w:sz w:val="22"/>
                <w:szCs w:val="22"/>
              </w:rPr>
              <w:t> </w:t>
            </w:r>
          </w:p>
          <w:p w14:paraId="59B0BC76" w14:textId="77777777" w:rsidR="002B172C" w:rsidRPr="002B172C" w:rsidRDefault="002B172C" w:rsidP="002B172C">
            <w:pPr>
              <w:spacing w:line="240" w:lineRule="auto"/>
              <w:ind w:firstLine="0"/>
              <w:textAlignment w:val="baseline"/>
            </w:pPr>
            <w:r w:rsidRPr="002B172C">
              <w:rPr>
                <w:sz w:val="22"/>
                <w:szCs w:val="22"/>
              </w:rPr>
              <w:t> </w:t>
            </w:r>
          </w:p>
          <w:p w14:paraId="6C3ADDFF" w14:textId="77777777" w:rsidR="002B172C" w:rsidRPr="002B172C" w:rsidRDefault="002B172C" w:rsidP="002B172C">
            <w:pPr>
              <w:spacing w:line="240" w:lineRule="auto"/>
              <w:ind w:firstLine="0"/>
              <w:textAlignment w:val="baseline"/>
            </w:pPr>
            <w:r w:rsidRPr="002B172C">
              <w:rPr>
                <w:sz w:val="22"/>
                <w:szCs w:val="22"/>
              </w:rPr>
              <w:t> </w:t>
            </w:r>
          </w:p>
        </w:tc>
        <w:tc>
          <w:tcPr>
            <w:tcW w:w="99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9636564" w14:textId="77777777" w:rsidR="002B172C" w:rsidRPr="002B172C" w:rsidRDefault="002B172C" w:rsidP="002B172C">
            <w:pPr>
              <w:spacing w:line="240" w:lineRule="auto"/>
              <w:ind w:firstLine="0"/>
              <w:textAlignment w:val="baseline"/>
            </w:pPr>
            <w:r w:rsidRPr="002B172C">
              <w:rPr>
                <w:sz w:val="22"/>
                <w:szCs w:val="22"/>
              </w:rPr>
              <w:t>COE </w:t>
            </w:r>
          </w:p>
        </w:tc>
        <w:tc>
          <w:tcPr>
            <w:tcW w:w="12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5357A94" w14:textId="77777777" w:rsidR="002B172C" w:rsidRPr="002B172C" w:rsidRDefault="002B172C" w:rsidP="002B172C">
            <w:pPr>
              <w:spacing w:line="240" w:lineRule="auto"/>
              <w:ind w:firstLine="0"/>
              <w:textAlignment w:val="baseline"/>
            </w:pPr>
            <w:r w:rsidRPr="002B172C">
              <w:rPr>
                <w:sz w:val="22"/>
                <w:szCs w:val="22"/>
              </w:rPr>
              <w:t>Riley Ferrer </w:t>
            </w:r>
          </w:p>
        </w:tc>
        <w:tc>
          <w:tcPr>
            <w:tcW w:w="14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FAC6405" w14:textId="77777777" w:rsidR="002B172C" w:rsidRPr="002B172C" w:rsidRDefault="002B172C" w:rsidP="002B172C">
            <w:pPr>
              <w:spacing w:line="240" w:lineRule="auto"/>
              <w:ind w:firstLine="0"/>
              <w:jc w:val="center"/>
              <w:textAlignment w:val="baseline"/>
            </w:pPr>
            <w:r w:rsidRPr="002B172C">
              <w:rPr>
                <w:sz w:val="22"/>
                <w:szCs w:val="22"/>
              </w:rPr>
              <w:t>Blade may slip and cut a body part. Material may be shot out of the cutting blade into the user’s eye. </w:t>
            </w:r>
          </w:p>
        </w:tc>
        <w:tc>
          <w:tcPr>
            <w:tcW w:w="162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385EF02" w14:textId="77777777" w:rsidR="002B172C" w:rsidRPr="002B172C" w:rsidRDefault="002B172C" w:rsidP="002B172C">
            <w:pPr>
              <w:spacing w:line="240" w:lineRule="auto"/>
              <w:ind w:firstLine="0"/>
              <w:jc w:val="center"/>
              <w:textAlignment w:val="baseline"/>
            </w:pPr>
            <w:r w:rsidRPr="002B172C">
              <w:rPr>
                <w:sz w:val="22"/>
                <w:szCs w:val="22"/>
              </w:rPr>
              <w:t>1,3  </w:t>
            </w:r>
          </w:p>
          <w:p w14:paraId="642ED560" w14:textId="77777777" w:rsidR="002B172C" w:rsidRPr="002B172C" w:rsidRDefault="002B172C" w:rsidP="002B172C">
            <w:pPr>
              <w:spacing w:line="240" w:lineRule="auto"/>
              <w:ind w:firstLine="0"/>
              <w:textAlignment w:val="baseline"/>
            </w:pPr>
            <w:r w:rsidRPr="002B172C">
              <w:rPr>
                <w:sz w:val="22"/>
                <w:szCs w:val="22"/>
              </w:rPr>
              <w:t> </w:t>
            </w:r>
          </w:p>
        </w:tc>
        <w:tc>
          <w:tcPr>
            <w:tcW w:w="117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3BC9FCF" w14:textId="77777777" w:rsidR="002B172C" w:rsidRPr="002B172C" w:rsidRDefault="002B172C" w:rsidP="002B172C">
            <w:pPr>
              <w:spacing w:line="240" w:lineRule="auto"/>
              <w:ind w:firstLine="0"/>
              <w:textAlignment w:val="baseline"/>
            </w:pPr>
            <w:r w:rsidRPr="002B172C">
              <w:rPr>
                <w:sz w:val="22"/>
                <w:szCs w:val="22"/>
              </w:rPr>
              <w:t>Gloves, eyewear </w:t>
            </w:r>
          </w:p>
        </w:tc>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64BC388" w14:textId="77777777" w:rsidR="002B172C" w:rsidRPr="002B172C" w:rsidRDefault="002B172C" w:rsidP="002B172C">
            <w:pPr>
              <w:spacing w:line="240" w:lineRule="auto"/>
              <w:ind w:firstLine="0"/>
              <w:textAlignment w:val="baseline"/>
            </w:pPr>
            <w:r w:rsidRPr="002B172C">
              <w:rPr>
                <w:sz w:val="22"/>
                <w:szCs w:val="22"/>
              </w:rPr>
              <w:t>N/A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439911A5" w14:textId="77777777" w:rsidR="002B172C" w:rsidRPr="002B172C" w:rsidRDefault="002B172C" w:rsidP="002B172C">
            <w:pPr>
              <w:spacing w:line="240" w:lineRule="auto"/>
              <w:ind w:firstLine="0"/>
              <w:textAlignment w:val="baseline"/>
            </w:pPr>
            <w:r w:rsidRPr="002B172C">
              <w:rPr>
                <w:sz w:val="22"/>
                <w:szCs w:val="22"/>
              </w:rPr>
              <w:t>HAZARD:  3 </w:t>
            </w:r>
          </w:p>
          <w:p w14:paraId="6246CD97" w14:textId="77777777" w:rsidR="002B172C" w:rsidRPr="002B172C" w:rsidRDefault="002B172C" w:rsidP="002B172C">
            <w:pPr>
              <w:spacing w:line="240" w:lineRule="auto"/>
              <w:ind w:firstLine="0"/>
              <w:textAlignment w:val="baseline"/>
            </w:pPr>
            <w:r w:rsidRPr="002B172C">
              <w:rPr>
                <w:sz w:val="22"/>
                <w:szCs w:val="22"/>
              </w:rPr>
              <w:t>CONSEQ:  Significant </w:t>
            </w:r>
          </w:p>
        </w:tc>
        <w:tc>
          <w:tcPr>
            <w:tcW w:w="15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14A1436" w14:textId="77777777" w:rsidR="002B172C" w:rsidRPr="002B172C" w:rsidRDefault="002B172C" w:rsidP="002B172C">
            <w:pPr>
              <w:spacing w:line="240" w:lineRule="auto"/>
              <w:ind w:firstLine="0"/>
              <w:textAlignment w:val="baseline"/>
            </w:pPr>
            <w:r w:rsidRPr="002B172C">
              <w:rPr>
                <w:sz w:val="22"/>
                <w:szCs w:val="22"/>
              </w:rPr>
              <w:t>Make sure the ball is secured so the blade doesn’t jump. Make sure all appendages are out of the way of danger. </w:t>
            </w:r>
          </w:p>
        </w:tc>
      </w:tr>
      <w:tr w:rsidR="002B172C" w:rsidRPr="002B172C" w14:paraId="319D3FA0" w14:textId="77777777" w:rsidTr="002B172C">
        <w:trPr>
          <w:trHeight w:val="40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0FCD22F"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E180613"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ADFF29"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022C1CF"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071C3B1"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76D3E8F"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505D354" w14:textId="77777777" w:rsidR="002B172C" w:rsidRPr="002B172C" w:rsidRDefault="002B172C" w:rsidP="002B172C">
            <w:pPr>
              <w:spacing w:line="240" w:lineRule="auto"/>
              <w:ind w:firstLine="0"/>
            </w:pP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7B89467B" w14:textId="77777777" w:rsidR="002B172C" w:rsidRPr="002B172C" w:rsidRDefault="002B172C" w:rsidP="002B172C">
            <w:pPr>
              <w:spacing w:line="240" w:lineRule="auto"/>
              <w:ind w:firstLine="0"/>
              <w:textAlignment w:val="baseline"/>
            </w:pPr>
            <w:r w:rsidRPr="002B172C">
              <w:rPr>
                <w:sz w:val="22"/>
                <w:szCs w:val="22"/>
              </w:rPr>
              <w:t>Residual: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C61DE62" w14:textId="77777777" w:rsidR="002B172C" w:rsidRPr="002B172C" w:rsidRDefault="002B172C" w:rsidP="002B172C">
            <w:pPr>
              <w:spacing w:line="240" w:lineRule="auto"/>
              <w:ind w:firstLine="0"/>
            </w:pPr>
          </w:p>
        </w:tc>
      </w:tr>
      <w:tr w:rsidR="002B172C" w:rsidRPr="002B172C" w14:paraId="547E0234" w14:textId="77777777" w:rsidTr="002B172C">
        <w:trPr>
          <w:trHeight w:val="735"/>
        </w:trPr>
        <w:tc>
          <w:tcPr>
            <w:tcW w:w="3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89EB7C9" w14:textId="77777777" w:rsidR="002B172C" w:rsidRPr="002B172C" w:rsidRDefault="002B172C" w:rsidP="002B172C">
            <w:pPr>
              <w:spacing w:line="240" w:lineRule="auto"/>
              <w:ind w:firstLine="0"/>
              <w:textAlignment w:val="baseline"/>
            </w:pPr>
            <w:r w:rsidRPr="002B172C">
              <w:rPr>
                <w:sz w:val="22"/>
                <w:szCs w:val="22"/>
              </w:rPr>
              <w:t> </w:t>
            </w:r>
          </w:p>
          <w:p w14:paraId="7BFD91FA" w14:textId="77777777" w:rsidR="002B172C" w:rsidRPr="002B172C" w:rsidRDefault="002B172C" w:rsidP="002B172C">
            <w:pPr>
              <w:spacing w:line="240" w:lineRule="auto"/>
              <w:ind w:firstLine="0"/>
              <w:textAlignment w:val="baseline"/>
            </w:pPr>
            <w:r w:rsidRPr="002B172C">
              <w:rPr>
                <w:sz w:val="22"/>
                <w:szCs w:val="22"/>
              </w:rPr>
              <w:t>Testing sensors </w:t>
            </w:r>
          </w:p>
          <w:p w14:paraId="49D61CAE" w14:textId="77777777" w:rsidR="002B172C" w:rsidRPr="002B172C" w:rsidRDefault="002B172C" w:rsidP="002B172C">
            <w:pPr>
              <w:spacing w:line="240" w:lineRule="auto"/>
              <w:ind w:firstLine="0"/>
              <w:textAlignment w:val="baseline"/>
            </w:pPr>
            <w:r w:rsidRPr="002B172C">
              <w:rPr>
                <w:sz w:val="22"/>
                <w:szCs w:val="22"/>
              </w:rPr>
              <w:t> </w:t>
            </w:r>
          </w:p>
          <w:p w14:paraId="3617189A" w14:textId="77777777" w:rsidR="002B172C" w:rsidRPr="002B172C" w:rsidRDefault="002B172C" w:rsidP="002B172C">
            <w:pPr>
              <w:spacing w:line="240" w:lineRule="auto"/>
              <w:ind w:firstLine="0"/>
              <w:textAlignment w:val="baseline"/>
            </w:pPr>
            <w:r w:rsidRPr="002B172C">
              <w:rPr>
                <w:sz w:val="22"/>
                <w:szCs w:val="22"/>
              </w:rPr>
              <w:t> </w:t>
            </w:r>
          </w:p>
          <w:p w14:paraId="2F179A2C" w14:textId="77777777" w:rsidR="002B172C" w:rsidRPr="002B172C" w:rsidRDefault="002B172C" w:rsidP="002B172C">
            <w:pPr>
              <w:spacing w:line="240" w:lineRule="auto"/>
              <w:ind w:firstLine="0"/>
              <w:textAlignment w:val="baseline"/>
            </w:pPr>
            <w:r w:rsidRPr="002B172C">
              <w:rPr>
                <w:sz w:val="22"/>
                <w:szCs w:val="22"/>
              </w:rPr>
              <w:t> </w:t>
            </w:r>
          </w:p>
        </w:tc>
        <w:tc>
          <w:tcPr>
            <w:tcW w:w="99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78255BD" w14:textId="77777777" w:rsidR="002B172C" w:rsidRPr="002B172C" w:rsidRDefault="002B172C" w:rsidP="002B172C">
            <w:pPr>
              <w:spacing w:line="240" w:lineRule="auto"/>
              <w:ind w:firstLine="0"/>
              <w:textAlignment w:val="baseline"/>
            </w:pPr>
            <w:r w:rsidRPr="002B172C">
              <w:rPr>
                <w:sz w:val="22"/>
                <w:szCs w:val="22"/>
              </w:rPr>
              <w:t>COE </w:t>
            </w:r>
          </w:p>
        </w:tc>
        <w:tc>
          <w:tcPr>
            <w:tcW w:w="12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E1FFFA4" w14:textId="77777777" w:rsidR="002B172C" w:rsidRPr="002B172C" w:rsidRDefault="002B172C" w:rsidP="002B172C">
            <w:pPr>
              <w:spacing w:line="240" w:lineRule="auto"/>
              <w:ind w:firstLine="0"/>
              <w:textAlignment w:val="baseline"/>
            </w:pPr>
            <w:r w:rsidRPr="002B172C">
              <w:rPr>
                <w:sz w:val="22"/>
                <w:szCs w:val="22"/>
              </w:rPr>
              <w:t>Yanni Giannareas </w:t>
            </w:r>
          </w:p>
        </w:tc>
        <w:tc>
          <w:tcPr>
            <w:tcW w:w="14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C9EF119" w14:textId="77777777" w:rsidR="002B172C" w:rsidRPr="002B172C" w:rsidRDefault="002B172C" w:rsidP="002B172C">
            <w:pPr>
              <w:spacing w:line="240" w:lineRule="auto"/>
              <w:ind w:firstLine="0"/>
              <w:textAlignment w:val="baseline"/>
            </w:pPr>
            <w:r w:rsidRPr="002B172C">
              <w:rPr>
                <w:sz w:val="22"/>
                <w:szCs w:val="22"/>
              </w:rPr>
              <w:t xml:space="preserve">Apparatus to test sensors by loading can cause injury to user if any body parts coincide with the path of force application. Shattering of sensors can also </w:t>
            </w:r>
            <w:r w:rsidRPr="002B172C">
              <w:rPr>
                <w:sz w:val="22"/>
                <w:szCs w:val="22"/>
              </w:rPr>
              <w:lastRenderedPageBreak/>
              <w:t>inflict injuries in the user. </w:t>
            </w:r>
          </w:p>
        </w:tc>
        <w:tc>
          <w:tcPr>
            <w:tcW w:w="162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894209B" w14:textId="77777777" w:rsidR="002B172C" w:rsidRPr="002B172C" w:rsidRDefault="002B172C" w:rsidP="002B172C">
            <w:pPr>
              <w:spacing w:line="240" w:lineRule="auto"/>
              <w:ind w:firstLine="0"/>
              <w:jc w:val="center"/>
              <w:textAlignment w:val="baseline"/>
            </w:pPr>
            <w:r w:rsidRPr="002B172C">
              <w:rPr>
                <w:sz w:val="22"/>
                <w:szCs w:val="22"/>
              </w:rPr>
              <w:lastRenderedPageBreak/>
              <w:t>1,2,3 </w:t>
            </w:r>
          </w:p>
        </w:tc>
        <w:tc>
          <w:tcPr>
            <w:tcW w:w="117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5B38997" w14:textId="77777777" w:rsidR="002B172C" w:rsidRPr="002B172C" w:rsidRDefault="002B172C" w:rsidP="002B172C">
            <w:pPr>
              <w:spacing w:line="240" w:lineRule="auto"/>
              <w:ind w:firstLine="0"/>
              <w:textAlignment w:val="baseline"/>
            </w:pPr>
            <w:r w:rsidRPr="002B172C">
              <w:rPr>
                <w:sz w:val="22"/>
                <w:szCs w:val="22"/>
              </w:rPr>
              <w:t>Gloves, eyewear </w:t>
            </w:r>
          </w:p>
        </w:tc>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3B230EF" w14:textId="77777777" w:rsidR="002B172C" w:rsidRPr="002B172C" w:rsidRDefault="002B172C" w:rsidP="002B172C">
            <w:pPr>
              <w:spacing w:line="240" w:lineRule="auto"/>
              <w:ind w:firstLine="0"/>
              <w:textAlignment w:val="baseline"/>
            </w:pPr>
            <w:r w:rsidRPr="002B172C">
              <w:rPr>
                <w:sz w:val="22"/>
                <w:szCs w:val="22"/>
              </w:rPr>
              <w:t>N/A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260C1AD1" w14:textId="77777777" w:rsidR="002B172C" w:rsidRPr="002B172C" w:rsidRDefault="002B172C" w:rsidP="002B172C">
            <w:pPr>
              <w:spacing w:line="240" w:lineRule="auto"/>
              <w:ind w:firstLine="0"/>
              <w:textAlignment w:val="baseline"/>
            </w:pPr>
            <w:r w:rsidRPr="002B172C">
              <w:rPr>
                <w:sz w:val="22"/>
                <w:szCs w:val="22"/>
              </w:rPr>
              <w:t>HAZARD: </w:t>
            </w:r>
          </w:p>
          <w:p w14:paraId="396D7D2C" w14:textId="77777777" w:rsidR="002B172C" w:rsidRPr="002B172C" w:rsidRDefault="002B172C" w:rsidP="002B172C">
            <w:pPr>
              <w:spacing w:line="240" w:lineRule="auto"/>
              <w:ind w:firstLine="0"/>
              <w:textAlignment w:val="baseline"/>
            </w:pPr>
            <w:r w:rsidRPr="002B172C">
              <w:rPr>
                <w:sz w:val="22"/>
                <w:szCs w:val="22"/>
              </w:rPr>
              <w:t>4   </w:t>
            </w:r>
          </w:p>
          <w:p w14:paraId="3867D222" w14:textId="77777777" w:rsidR="002B172C" w:rsidRPr="002B172C" w:rsidRDefault="002B172C" w:rsidP="002B172C">
            <w:pPr>
              <w:spacing w:line="240" w:lineRule="auto"/>
              <w:ind w:firstLine="0"/>
              <w:textAlignment w:val="baseline"/>
            </w:pPr>
            <w:r w:rsidRPr="002B172C">
              <w:rPr>
                <w:sz w:val="22"/>
                <w:szCs w:val="22"/>
              </w:rPr>
              <w:t>CONSEQ: </w:t>
            </w:r>
          </w:p>
          <w:p w14:paraId="01F53155" w14:textId="77777777" w:rsidR="002B172C" w:rsidRPr="002B172C" w:rsidRDefault="002B172C" w:rsidP="002B172C">
            <w:pPr>
              <w:spacing w:line="240" w:lineRule="auto"/>
              <w:ind w:firstLine="0"/>
              <w:textAlignment w:val="baseline"/>
            </w:pPr>
            <w:r w:rsidRPr="002B172C">
              <w:rPr>
                <w:sz w:val="22"/>
                <w:szCs w:val="22"/>
              </w:rPr>
              <w:t>Moderate </w:t>
            </w:r>
          </w:p>
        </w:tc>
        <w:tc>
          <w:tcPr>
            <w:tcW w:w="15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672283A" w14:textId="77777777" w:rsidR="002B172C" w:rsidRPr="002B172C" w:rsidRDefault="002B172C" w:rsidP="002B172C">
            <w:pPr>
              <w:spacing w:line="240" w:lineRule="auto"/>
              <w:ind w:firstLine="0"/>
              <w:textAlignment w:val="baseline"/>
            </w:pPr>
            <w:r w:rsidRPr="002B172C">
              <w:rPr>
                <w:sz w:val="22"/>
                <w:szCs w:val="22"/>
              </w:rPr>
              <w:t>Treat sensors as ceramics when applying force. For electrical purposes, follow appropriate guidelines of measurement [1]. </w:t>
            </w:r>
          </w:p>
        </w:tc>
      </w:tr>
      <w:tr w:rsidR="002B172C" w:rsidRPr="002B172C" w14:paraId="25E1AA45" w14:textId="77777777" w:rsidTr="002B172C">
        <w:trPr>
          <w:trHeight w:val="4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275A2A"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BAA57E"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C6BC15E"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CE61C59"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2DA5D13"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E31541A"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5745E1C" w14:textId="77777777" w:rsidR="002B172C" w:rsidRPr="002B172C" w:rsidRDefault="002B172C" w:rsidP="002B172C">
            <w:pPr>
              <w:spacing w:line="240" w:lineRule="auto"/>
              <w:ind w:firstLine="0"/>
            </w:pP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7C4B2AE4" w14:textId="77777777" w:rsidR="002B172C" w:rsidRPr="002B172C" w:rsidRDefault="002B172C" w:rsidP="002B172C">
            <w:pPr>
              <w:spacing w:line="240" w:lineRule="auto"/>
              <w:ind w:firstLine="0"/>
              <w:textAlignment w:val="baseline"/>
            </w:pPr>
            <w:r w:rsidRPr="002B172C">
              <w:rPr>
                <w:sz w:val="22"/>
                <w:szCs w:val="22"/>
              </w:rPr>
              <w:t>Residual: </w:t>
            </w:r>
          </w:p>
          <w:p w14:paraId="6AB95B0C" w14:textId="77777777" w:rsidR="002B172C" w:rsidRPr="002B172C" w:rsidRDefault="002B172C" w:rsidP="002B172C">
            <w:pPr>
              <w:spacing w:line="240" w:lineRule="auto"/>
              <w:ind w:firstLine="0"/>
              <w:textAlignment w:val="baseline"/>
            </w:pPr>
            <w:r w:rsidRPr="002B172C">
              <w:rPr>
                <w:sz w:val="22"/>
                <w:szCs w:val="22"/>
              </w:rPr>
              <w:t>Medium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3E6BCB0" w14:textId="77777777" w:rsidR="002B172C" w:rsidRPr="002B172C" w:rsidRDefault="002B172C" w:rsidP="002B172C">
            <w:pPr>
              <w:spacing w:line="240" w:lineRule="auto"/>
              <w:ind w:firstLine="0"/>
            </w:pPr>
          </w:p>
        </w:tc>
      </w:tr>
      <w:tr w:rsidR="002B172C" w:rsidRPr="002B172C" w14:paraId="78DC0851" w14:textId="77777777" w:rsidTr="002B172C">
        <w:trPr>
          <w:trHeight w:val="720"/>
        </w:trPr>
        <w:tc>
          <w:tcPr>
            <w:tcW w:w="3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D4DD5FB" w14:textId="77777777" w:rsidR="002B172C" w:rsidRPr="002B172C" w:rsidRDefault="002B172C" w:rsidP="002B172C">
            <w:pPr>
              <w:spacing w:line="240" w:lineRule="auto"/>
              <w:ind w:firstLine="0"/>
              <w:textAlignment w:val="baseline"/>
            </w:pPr>
            <w:r w:rsidRPr="002B172C">
              <w:rPr>
                <w:sz w:val="22"/>
                <w:szCs w:val="22"/>
              </w:rPr>
              <w:t> </w:t>
            </w:r>
          </w:p>
          <w:p w14:paraId="0E16F1E0" w14:textId="77777777" w:rsidR="002B172C" w:rsidRPr="002B172C" w:rsidRDefault="002B172C" w:rsidP="002B172C">
            <w:pPr>
              <w:spacing w:line="240" w:lineRule="auto"/>
              <w:ind w:firstLine="0"/>
              <w:textAlignment w:val="baseline"/>
            </w:pPr>
            <w:r w:rsidRPr="002B172C">
              <w:rPr>
                <w:sz w:val="22"/>
                <w:szCs w:val="22"/>
              </w:rPr>
              <w:t> </w:t>
            </w:r>
          </w:p>
          <w:p w14:paraId="2149E33C" w14:textId="77777777" w:rsidR="002B172C" w:rsidRPr="002B172C" w:rsidRDefault="002B172C" w:rsidP="002B172C">
            <w:pPr>
              <w:spacing w:line="240" w:lineRule="auto"/>
              <w:ind w:firstLine="0"/>
              <w:textAlignment w:val="baseline"/>
            </w:pPr>
            <w:r w:rsidRPr="002B172C">
              <w:rPr>
                <w:sz w:val="22"/>
                <w:szCs w:val="22"/>
              </w:rPr>
              <w:t>Soldering cable connections </w:t>
            </w:r>
          </w:p>
          <w:p w14:paraId="2A9F4BDD" w14:textId="77777777" w:rsidR="002B172C" w:rsidRPr="002B172C" w:rsidRDefault="002B172C" w:rsidP="002B172C">
            <w:pPr>
              <w:spacing w:line="240" w:lineRule="auto"/>
              <w:ind w:firstLine="0"/>
              <w:textAlignment w:val="baseline"/>
            </w:pPr>
            <w:r w:rsidRPr="002B172C">
              <w:rPr>
                <w:sz w:val="22"/>
                <w:szCs w:val="22"/>
              </w:rPr>
              <w:t> </w:t>
            </w:r>
          </w:p>
          <w:p w14:paraId="3C2E39AC" w14:textId="77777777" w:rsidR="002B172C" w:rsidRPr="002B172C" w:rsidRDefault="002B172C" w:rsidP="002B172C">
            <w:pPr>
              <w:spacing w:line="240" w:lineRule="auto"/>
              <w:ind w:firstLine="0"/>
              <w:textAlignment w:val="baseline"/>
            </w:pPr>
            <w:r w:rsidRPr="002B172C">
              <w:rPr>
                <w:sz w:val="22"/>
                <w:szCs w:val="22"/>
              </w:rPr>
              <w:t> </w:t>
            </w:r>
          </w:p>
        </w:tc>
        <w:tc>
          <w:tcPr>
            <w:tcW w:w="99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46753E6" w14:textId="77777777" w:rsidR="002B172C" w:rsidRPr="002B172C" w:rsidRDefault="002B172C" w:rsidP="002B172C">
            <w:pPr>
              <w:spacing w:line="240" w:lineRule="auto"/>
              <w:ind w:firstLine="0"/>
              <w:textAlignment w:val="baseline"/>
            </w:pPr>
            <w:r w:rsidRPr="002B172C">
              <w:rPr>
                <w:sz w:val="22"/>
                <w:szCs w:val="22"/>
              </w:rPr>
              <w:t>COE </w:t>
            </w:r>
          </w:p>
        </w:tc>
        <w:tc>
          <w:tcPr>
            <w:tcW w:w="12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B0A8549" w14:textId="77777777" w:rsidR="002B172C" w:rsidRPr="002B172C" w:rsidRDefault="002B172C" w:rsidP="002B172C">
            <w:pPr>
              <w:spacing w:line="240" w:lineRule="auto"/>
              <w:ind w:firstLine="0"/>
              <w:textAlignment w:val="baseline"/>
            </w:pPr>
            <w:r w:rsidRPr="002B172C">
              <w:rPr>
                <w:sz w:val="22"/>
                <w:szCs w:val="22"/>
              </w:rPr>
              <w:t>David Adams  </w:t>
            </w:r>
          </w:p>
        </w:tc>
        <w:tc>
          <w:tcPr>
            <w:tcW w:w="14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DA7F61E" w14:textId="77777777" w:rsidR="002B172C" w:rsidRPr="002B172C" w:rsidRDefault="002B172C" w:rsidP="002B172C">
            <w:pPr>
              <w:spacing w:line="240" w:lineRule="auto"/>
              <w:ind w:firstLine="0"/>
              <w:textAlignment w:val="baseline"/>
            </w:pPr>
            <w:r w:rsidRPr="002B172C">
              <w:rPr>
                <w:color w:val="333333"/>
                <w:sz w:val="22"/>
                <w:szCs w:val="22"/>
                <w:shd w:val="clear" w:color="auto" w:fill="FFFFFF"/>
              </w:rPr>
              <w:t>Soldering can lead to one being exposed by eye or face from flying particles, molten metal, liquid chemicals, acids or caustic liquids, chemical gases or vapors, or potentially injurious light radiation.</w:t>
            </w:r>
            <w:r w:rsidRPr="002B172C">
              <w:rPr>
                <w:color w:val="333333"/>
                <w:sz w:val="22"/>
                <w:szCs w:val="22"/>
              </w:rPr>
              <w:t> </w:t>
            </w:r>
          </w:p>
        </w:tc>
        <w:tc>
          <w:tcPr>
            <w:tcW w:w="162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F99CA5F" w14:textId="77777777" w:rsidR="002B172C" w:rsidRPr="002B172C" w:rsidRDefault="002B172C" w:rsidP="002B172C">
            <w:pPr>
              <w:spacing w:line="240" w:lineRule="auto"/>
              <w:ind w:firstLine="0"/>
              <w:jc w:val="center"/>
              <w:textAlignment w:val="baseline"/>
            </w:pPr>
            <w:r w:rsidRPr="002B172C">
              <w:rPr>
                <w:sz w:val="22"/>
                <w:szCs w:val="22"/>
              </w:rPr>
              <w:t>1 </w:t>
            </w:r>
          </w:p>
        </w:tc>
        <w:tc>
          <w:tcPr>
            <w:tcW w:w="117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9F56086" w14:textId="77777777" w:rsidR="002B172C" w:rsidRPr="002B172C" w:rsidRDefault="002B172C" w:rsidP="002B172C">
            <w:pPr>
              <w:spacing w:line="240" w:lineRule="auto"/>
              <w:ind w:firstLine="0"/>
              <w:textAlignment w:val="baseline"/>
            </w:pPr>
            <w:r w:rsidRPr="002B172C">
              <w:rPr>
                <w:sz w:val="22"/>
                <w:szCs w:val="22"/>
              </w:rPr>
              <w:t>Gloves, face shield </w:t>
            </w:r>
          </w:p>
        </w:tc>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584CF7F" w14:textId="77777777" w:rsidR="002B172C" w:rsidRPr="002B172C" w:rsidRDefault="002B172C" w:rsidP="002B172C">
            <w:pPr>
              <w:spacing w:line="240" w:lineRule="auto"/>
              <w:ind w:firstLine="0"/>
              <w:textAlignment w:val="baseline"/>
            </w:pPr>
            <w:r w:rsidRPr="002B172C">
              <w:rPr>
                <w:sz w:val="22"/>
                <w:szCs w:val="22"/>
              </w:rPr>
              <w:t>N/A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2318F44F" w14:textId="77777777" w:rsidR="002B172C" w:rsidRPr="002B172C" w:rsidRDefault="002B172C" w:rsidP="002B172C">
            <w:pPr>
              <w:spacing w:line="240" w:lineRule="auto"/>
              <w:ind w:firstLine="0"/>
              <w:textAlignment w:val="baseline"/>
            </w:pPr>
            <w:r w:rsidRPr="002B172C">
              <w:rPr>
                <w:sz w:val="22"/>
                <w:szCs w:val="22"/>
              </w:rPr>
              <w:t>HAZARD: 3   </w:t>
            </w:r>
          </w:p>
          <w:p w14:paraId="0F6144E2" w14:textId="77777777" w:rsidR="002B172C" w:rsidRPr="002B172C" w:rsidRDefault="002B172C" w:rsidP="002B172C">
            <w:pPr>
              <w:spacing w:line="240" w:lineRule="auto"/>
              <w:ind w:firstLine="0"/>
              <w:textAlignment w:val="baseline"/>
            </w:pPr>
            <w:r w:rsidRPr="002B172C">
              <w:rPr>
                <w:sz w:val="22"/>
                <w:szCs w:val="22"/>
              </w:rPr>
              <w:t>CONSEQ: </w:t>
            </w:r>
          </w:p>
          <w:p w14:paraId="219C3ED6" w14:textId="77777777" w:rsidR="002B172C" w:rsidRPr="002B172C" w:rsidRDefault="002B172C" w:rsidP="002B172C">
            <w:pPr>
              <w:spacing w:line="240" w:lineRule="auto"/>
              <w:ind w:firstLine="0"/>
              <w:textAlignment w:val="baseline"/>
            </w:pPr>
            <w:r w:rsidRPr="002B172C">
              <w:rPr>
                <w:sz w:val="22"/>
                <w:szCs w:val="22"/>
              </w:rPr>
              <w:t>Significant </w:t>
            </w:r>
          </w:p>
          <w:p w14:paraId="02235C15" w14:textId="77777777" w:rsidR="002B172C" w:rsidRPr="002B172C" w:rsidRDefault="002B172C" w:rsidP="002B172C">
            <w:pPr>
              <w:spacing w:line="240" w:lineRule="auto"/>
              <w:ind w:firstLine="0"/>
              <w:textAlignment w:val="baseline"/>
            </w:pPr>
            <w:r w:rsidRPr="002B172C">
              <w:rPr>
                <w:sz w:val="22"/>
                <w:szCs w:val="22"/>
              </w:rPr>
              <w:t> </w:t>
            </w:r>
          </w:p>
          <w:p w14:paraId="219037EB" w14:textId="77777777" w:rsidR="002B172C" w:rsidRPr="002B172C" w:rsidRDefault="002B172C" w:rsidP="002B172C">
            <w:pPr>
              <w:spacing w:line="240" w:lineRule="auto"/>
              <w:ind w:firstLine="0"/>
              <w:textAlignment w:val="baseline"/>
            </w:pPr>
            <w:r w:rsidRPr="002B172C">
              <w:rPr>
                <w:sz w:val="22"/>
                <w:szCs w:val="22"/>
              </w:rPr>
              <w:t> </w:t>
            </w:r>
          </w:p>
        </w:tc>
        <w:tc>
          <w:tcPr>
            <w:tcW w:w="15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4BE053F" w14:textId="77777777" w:rsidR="002B172C" w:rsidRPr="002B172C" w:rsidRDefault="002B172C" w:rsidP="002B172C">
            <w:pPr>
              <w:spacing w:line="240" w:lineRule="auto"/>
              <w:ind w:firstLine="0"/>
              <w:textAlignment w:val="baseline"/>
            </w:pPr>
            <w:r w:rsidRPr="002B172C">
              <w:rPr>
                <w:sz w:val="22"/>
                <w:szCs w:val="22"/>
              </w:rPr>
              <w:t>It is important to support the surrounding sensors that will be soldered in a way such that the molten metal will not cause a burn to the skin.  </w:t>
            </w:r>
          </w:p>
        </w:tc>
      </w:tr>
      <w:tr w:rsidR="002B172C" w:rsidRPr="002B172C" w14:paraId="2F3F91A5" w14:textId="77777777" w:rsidTr="002B172C">
        <w:trPr>
          <w:trHeight w:val="4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C3801BD"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BA7824E"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43ED196"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8FB4D05"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BC69760"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CAA208E"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5AFC9E5" w14:textId="77777777" w:rsidR="002B172C" w:rsidRPr="002B172C" w:rsidRDefault="002B172C" w:rsidP="002B172C">
            <w:pPr>
              <w:spacing w:line="240" w:lineRule="auto"/>
              <w:ind w:firstLine="0"/>
            </w:pP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33E115A8" w14:textId="77777777" w:rsidR="002B172C" w:rsidRPr="002B172C" w:rsidRDefault="002B172C" w:rsidP="002B172C">
            <w:pPr>
              <w:spacing w:line="240" w:lineRule="auto"/>
              <w:ind w:firstLine="0"/>
              <w:textAlignment w:val="baseline"/>
            </w:pPr>
            <w:r w:rsidRPr="002B172C">
              <w:rPr>
                <w:sz w:val="22"/>
                <w:szCs w:val="22"/>
              </w:rPr>
              <w:t>Residual: Med High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08A219" w14:textId="77777777" w:rsidR="002B172C" w:rsidRPr="002B172C" w:rsidRDefault="002B172C" w:rsidP="002B172C">
            <w:pPr>
              <w:spacing w:line="240" w:lineRule="auto"/>
              <w:ind w:firstLine="0"/>
            </w:pPr>
          </w:p>
        </w:tc>
      </w:tr>
      <w:tr w:rsidR="002B172C" w:rsidRPr="002B172C" w14:paraId="3666DAC3" w14:textId="77777777" w:rsidTr="002B172C">
        <w:trPr>
          <w:trHeight w:val="705"/>
        </w:trPr>
        <w:tc>
          <w:tcPr>
            <w:tcW w:w="3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4C32462" w14:textId="77777777" w:rsidR="002B172C" w:rsidRPr="002B172C" w:rsidRDefault="002B172C" w:rsidP="002B172C">
            <w:pPr>
              <w:spacing w:line="240" w:lineRule="auto"/>
              <w:ind w:firstLine="0"/>
              <w:textAlignment w:val="baseline"/>
            </w:pPr>
            <w:r w:rsidRPr="002B172C">
              <w:rPr>
                <w:sz w:val="22"/>
                <w:szCs w:val="22"/>
              </w:rPr>
              <w:t> </w:t>
            </w:r>
          </w:p>
          <w:p w14:paraId="3D579B58" w14:textId="77777777" w:rsidR="002B172C" w:rsidRPr="002B172C" w:rsidRDefault="002B172C" w:rsidP="002B172C">
            <w:pPr>
              <w:spacing w:line="240" w:lineRule="auto"/>
              <w:ind w:firstLine="0"/>
              <w:textAlignment w:val="baseline"/>
            </w:pPr>
            <w:r w:rsidRPr="002B172C">
              <w:rPr>
                <w:sz w:val="22"/>
                <w:szCs w:val="22"/>
              </w:rPr>
              <w:t> </w:t>
            </w:r>
          </w:p>
          <w:p w14:paraId="64EF4D58" w14:textId="77777777" w:rsidR="002B172C" w:rsidRPr="002B172C" w:rsidRDefault="002B172C" w:rsidP="002B172C">
            <w:pPr>
              <w:spacing w:line="240" w:lineRule="auto"/>
              <w:ind w:firstLine="0"/>
              <w:textAlignment w:val="baseline"/>
            </w:pPr>
            <w:r w:rsidRPr="002B172C">
              <w:rPr>
                <w:sz w:val="22"/>
                <w:szCs w:val="22"/>
              </w:rPr>
              <w:t>Applying epoxy to stick components </w:t>
            </w:r>
          </w:p>
          <w:p w14:paraId="4B7702A8" w14:textId="77777777" w:rsidR="002B172C" w:rsidRPr="002B172C" w:rsidRDefault="002B172C" w:rsidP="002B172C">
            <w:pPr>
              <w:spacing w:line="240" w:lineRule="auto"/>
              <w:ind w:firstLine="0"/>
              <w:textAlignment w:val="baseline"/>
            </w:pPr>
            <w:r w:rsidRPr="002B172C">
              <w:rPr>
                <w:sz w:val="22"/>
                <w:szCs w:val="22"/>
              </w:rPr>
              <w:t> </w:t>
            </w:r>
          </w:p>
          <w:p w14:paraId="2FADD122" w14:textId="77777777" w:rsidR="002B172C" w:rsidRPr="002B172C" w:rsidRDefault="002B172C" w:rsidP="002B172C">
            <w:pPr>
              <w:spacing w:line="240" w:lineRule="auto"/>
              <w:ind w:firstLine="0"/>
              <w:textAlignment w:val="baseline"/>
            </w:pPr>
            <w:r w:rsidRPr="002B172C">
              <w:rPr>
                <w:sz w:val="22"/>
                <w:szCs w:val="22"/>
              </w:rPr>
              <w:t> </w:t>
            </w:r>
          </w:p>
        </w:tc>
        <w:tc>
          <w:tcPr>
            <w:tcW w:w="99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A3CC09F" w14:textId="77777777" w:rsidR="002B172C" w:rsidRPr="002B172C" w:rsidRDefault="002B172C" w:rsidP="002B172C">
            <w:pPr>
              <w:spacing w:line="240" w:lineRule="auto"/>
              <w:ind w:firstLine="0"/>
              <w:textAlignment w:val="baseline"/>
            </w:pPr>
            <w:r w:rsidRPr="002B172C">
              <w:rPr>
                <w:sz w:val="22"/>
                <w:szCs w:val="22"/>
              </w:rPr>
              <w:t>COE </w:t>
            </w:r>
          </w:p>
        </w:tc>
        <w:tc>
          <w:tcPr>
            <w:tcW w:w="12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7B6613D" w14:textId="77777777" w:rsidR="002B172C" w:rsidRPr="002B172C" w:rsidRDefault="002B172C" w:rsidP="002B172C">
            <w:pPr>
              <w:spacing w:line="240" w:lineRule="auto"/>
              <w:ind w:firstLine="0"/>
              <w:textAlignment w:val="baseline"/>
            </w:pPr>
            <w:r w:rsidRPr="002B172C">
              <w:rPr>
                <w:sz w:val="22"/>
                <w:szCs w:val="22"/>
              </w:rPr>
              <w:t>Charles Whitaker </w:t>
            </w:r>
          </w:p>
        </w:tc>
        <w:tc>
          <w:tcPr>
            <w:tcW w:w="14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ABD33F5" w14:textId="77777777" w:rsidR="002B172C" w:rsidRPr="002B172C" w:rsidRDefault="002B172C" w:rsidP="002B172C">
            <w:pPr>
              <w:spacing w:line="240" w:lineRule="auto"/>
              <w:ind w:firstLine="0"/>
              <w:textAlignment w:val="baseline"/>
            </w:pPr>
            <w:r w:rsidRPr="002B172C">
              <w:rPr>
                <w:sz w:val="22"/>
                <w:szCs w:val="22"/>
              </w:rPr>
              <w:t>Epoxy can be cancerous to the body. It can enter the body by ingestion, inhalation, or skin contact. </w:t>
            </w:r>
          </w:p>
        </w:tc>
        <w:tc>
          <w:tcPr>
            <w:tcW w:w="162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77F0CD5" w14:textId="77777777" w:rsidR="002B172C" w:rsidRPr="002B172C" w:rsidRDefault="002B172C" w:rsidP="002B172C">
            <w:pPr>
              <w:spacing w:line="240" w:lineRule="auto"/>
              <w:ind w:firstLine="0"/>
              <w:jc w:val="center"/>
              <w:textAlignment w:val="baseline"/>
            </w:pPr>
            <w:r w:rsidRPr="002B172C">
              <w:rPr>
                <w:sz w:val="22"/>
                <w:szCs w:val="22"/>
              </w:rPr>
              <w:t>1,3 </w:t>
            </w:r>
          </w:p>
        </w:tc>
        <w:tc>
          <w:tcPr>
            <w:tcW w:w="117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01BFE27" w14:textId="77777777" w:rsidR="002B172C" w:rsidRPr="002B172C" w:rsidRDefault="002B172C" w:rsidP="002B172C">
            <w:pPr>
              <w:spacing w:line="240" w:lineRule="auto"/>
              <w:ind w:firstLine="0"/>
              <w:textAlignment w:val="baseline"/>
            </w:pPr>
            <w:r w:rsidRPr="002B172C">
              <w:rPr>
                <w:sz w:val="22"/>
                <w:szCs w:val="22"/>
              </w:rPr>
              <w:t>Gloves, </w:t>
            </w:r>
          </w:p>
          <w:p w14:paraId="3CF1EF8A" w14:textId="77777777" w:rsidR="002B172C" w:rsidRPr="002B172C" w:rsidRDefault="002B172C" w:rsidP="002B172C">
            <w:pPr>
              <w:spacing w:line="240" w:lineRule="auto"/>
              <w:ind w:firstLine="0"/>
              <w:textAlignment w:val="baseline"/>
            </w:pPr>
            <w:r w:rsidRPr="002B172C">
              <w:rPr>
                <w:sz w:val="22"/>
                <w:szCs w:val="22"/>
              </w:rPr>
              <w:t>eyewear </w:t>
            </w:r>
          </w:p>
        </w:tc>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87F6504" w14:textId="77777777" w:rsidR="002B172C" w:rsidRPr="002B172C" w:rsidRDefault="002B172C" w:rsidP="002B172C">
            <w:pPr>
              <w:spacing w:line="240" w:lineRule="auto"/>
              <w:ind w:firstLine="0"/>
              <w:textAlignment w:val="baseline"/>
            </w:pPr>
            <w:r w:rsidRPr="002B172C">
              <w:rPr>
                <w:sz w:val="22"/>
                <w:szCs w:val="22"/>
              </w:rPr>
              <w:t>The user should throw away the gloves in a chemically label trash can to be disposed of correctly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3A5302CD" w14:textId="77777777" w:rsidR="002B172C" w:rsidRPr="002B172C" w:rsidRDefault="002B172C" w:rsidP="002B172C">
            <w:pPr>
              <w:spacing w:line="240" w:lineRule="auto"/>
              <w:ind w:firstLine="0"/>
              <w:textAlignment w:val="baseline"/>
            </w:pPr>
            <w:r w:rsidRPr="002B172C">
              <w:rPr>
                <w:sz w:val="22"/>
                <w:szCs w:val="22"/>
              </w:rPr>
              <w:t>HAZARD: </w:t>
            </w:r>
          </w:p>
          <w:p w14:paraId="1D9F3CBB" w14:textId="77777777" w:rsidR="002B172C" w:rsidRPr="002B172C" w:rsidRDefault="002B172C" w:rsidP="002B172C">
            <w:pPr>
              <w:spacing w:line="240" w:lineRule="auto"/>
              <w:ind w:firstLine="0"/>
              <w:textAlignment w:val="baseline"/>
            </w:pPr>
            <w:r w:rsidRPr="002B172C">
              <w:rPr>
                <w:sz w:val="22"/>
                <w:szCs w:val="22"/>
              </w:rPr>
              <w:t>3  </w:t>
            </w:r>
          </w:p>
          <w:p w14:paraId="00E985A3" w14:textId="77777777" w:rsidR="002B172C" w:rsidRPr="002B172C" w:rsidRDefault="002B172C" w:rsidP="002B172C">
            <w:pPr>
              <w:spacing w:line="240" w:lineRule="auto"/>
              <w:ind w:firstLine="0"/>
              <w:textAlignment w:val="baseline"/>
            </w:pPr>
            <w:r w:rsidRPr="002B172C">
              <w:rPr>
                <w:sz w:val="22"/>
                <w:szCs w:val="22"/>
              </w:rPr>
              <w:t>CONSEQ: </w:t>
            </w:r>
          </w:p>
          <w:p w14:paraId="19B87E6E" w14:textId="77777777" w:rsidR="002B172C" w:rsidRPr="002B172C" w:rsidRDefault="002B172C" w:rsidP="002B172C">
            <w:pPr>
              <w:spacing w:line="240" w:lineRule="auto"/>
              <w:ind w:firstLine="0"/>
              <w:textAlignment w:val="baseline"/>
            </w:pPr>
            <w:r w:rsidRPr="002B172C">
              <w:rPr>
                <w:sz w:val="22"/>
                <w:szCs w:val="22"/>
              </w:rPr>
              <w:t>Significant </w:t>
            </w:r>
          </w:p>
        </w:tc>
        <w:tc>
          <w:tcPr>
            <w:tcW w:w="15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5D70EFD" w14:textId="77777777" w:rsidR="002B172C" w:rsidRPr="002B172C" w:rsidRDefault="002B172C" w:rsidP="002B172C">
            <w:pPr>
              <w:spacing w:line="240" w:lineRule="auto"/>
              <w:ind w:firstLine="0"/>
              <w:textAlignment w:val="baseline"/>
            </w:pPr>
            <w:r w:rsidRPr="002B172C">
              <w:rPr>
                <w:sz w:val="22"/>
                <w:szCs w:val="22"/>
              </w:rPr>
              <w:t>The user needs to remove gloves when finished applying epoxy as well as reframe from touching one’s eyes when gloves are dirty. Apply appropriate ventilation. [2] </w:t>
            </w:r>
          </w:p>
        </w:tc>
      </w:tr>
      <w:tr w:rsidR="002B172C" w:rsidRPr="002B172C" w14:paraId="4B90E8CF" w14:textId="77777777" w:rsidTr="002B172C">
        <w:trPr>
          <w:trHeight w:val="4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2E33AB7"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2504A16"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36EC08"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09D809"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7B195AE"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2C807D5"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EE14521" w14:textId="77777777" w:rsidR="002B172C" w:rsidRPr="002B172C" w:rsidRDefault="002B172C" w:rsidP="002B172C">
            <w:pPr>
              <w:spacing w:line="240" w:lineRule="auto"/>
              <w:ind w:firstLine="0"/>
            </w:pP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0325D929" w14:textId="77777777" w:rsidR="002B172C" w:rsidRPr="002B172C" w:rsidRDefault="002B172C" w:rsidP="002B172C">
            <w:pPr>
              <w:spacing w:line="240" w:lineRule="auto"/>
              <w:ind w:firstLine="0"/>
              <w:textAlignment w:val="baseline"/>
            </w:pPr>
            <w:r w:rsidRPr="002B172C">
              <w:rPr>
                <w:sz w:val="22"/>
                <w:szCs w:val="22"/>
              </w:rPr>
              <w:t>Residual: </w:t>
            </w:r>
          </w:p>
          <w:p w14:paraId="5E08A906" w14:textId="77777777" w:rsidR="002B172C" w:rsidRPr="002B172C" w:rsidRDefault="002B172C" w:rsidP="002B172C">
            <w:pPr>
              <w:spacing w:line="240" w:lineRule="auto"/>
              <w:ind w:firstLine="0"/>
              <w:textAlignment w:val="baseline"/>
            </w:pPr>
            <w:r w:rsidRPr="002B172C">
              <w:rPr>
                <w:sz w:val="22"/>
                <w:szCs w:val="22"/>
              </w:rPr>
              <w:t>Med High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492EB1" w14:textId="77777777" w:rsidR="002B172C" w:rsidRPr="002B172C" w:rsidRDefault="002B172C" w:rsidP="002B172C">
            <w:pPr>
              <w:spacing w:line="240" w:lineRule="auto"/>
              <w:ind w:firstLine="0"/>
            </w:pPr>
          </w:p>
        </w:tc>
      </w:tr>
      <w:tr w:rsidR="002B172C" w:rsidRPr="002B172C" w14:paraId="160CC40E" w14:textId="77777777" w:rsidTr="002B172C">
        <w:trPr>
          <w:trHeight w:val="780"/>
        </w:trPr>
        <w:tc>
          <w:tcPr>
            <w:tcW w:w="3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14022FF" w14:textId="77777777" w:rsidR="002B172C" w:rsidRPr="002B172C" w:rsidRDefault="002B172C" w:rsidP="002B172C">
            <w:pPr>
              <w:spacing w:line="240" w:lineRule="auto"/>
              <w:ind w:firstLine="0"/>
              <w:textAlignment w:val="baseline"/>
            </w:pPr>
            <w:r w:rsidRPr="002B172C">
              <w:rPr>
                <w:sz w:val="22"/>
                <w:szCs w:val="22"/>
              </w:rPr>
              <w:t> </w:t>
            </w:r>
          </w:p>
          <w:p w14:paraId="648B4349" w14:textId="77777777" w:rsidR="002B172C" w:rsidRPr="002B172C" w:rsidRDefault="002B172C" w:rsidP="002B172C">
            <w:pPr>
              <w:spacing w:line="240" w:lineRule="auto"/>
              <w:ind w:firstLine="0"/>
              <w:textAlignment w:val="baseline"/>
            </w:pPr>
            <w:r w:rsidRPr="002B172C">
              <w:rPr>
                <w:sz w:val="22"/>
                <w:szCs w:val="22"/>
              </w:rPr>
              <w:t>Testing baseball by throwing it </w:t>
            </w:r>
          </w:p>
          <w:p w14:paraId="4DA13FA1" w14:textId="77777777" w:rsidR="002B172C" w:rsidRPr="002B172C" w:rsidRDefault="002B172C" w:rsidP="002B172C">
            <w:pPr>
              <w:spacing w:line="240" w:lineRule="auto"/>
              <w:ind w:firstLine="0"/>
              <w:textAlignment w:val="baseline"/>
            </w:pPr>
            <w:r w:rsidRPr="002B172C">
              <w:rPr>
                <w:sz w:val="22"/>
                <w:szCs w:val="22"/>
              </w:rPr>
              <w:t> </w:t>
            </w:r>
          </w:p>
        </w:tc>
        <w:tc>
          <w:tcPr>
            <w:tcW w:w="99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E12E3D9" w14:textId="77777777" w:rsidR="002B172C" w:rsidRPr="002B172C" w:rsidRDefault="002B172C" w:rsidP="002B172C">
            <w:pPr>
              <w:spacing w:line="240" w:lineRule="auto"/>
              <w:ind w:firstLine="0"/>
              <w:textAlignment w:val="baseline"/>
            </w:pPr>
            <w:r w:rsidRPr="002B172C">
              <w:rPr>
                <w:sz w:val="22"/>
                <w:szCs w:val="22"/>
              </w:rPr>
              <w:t>COE </w:t>
            </w:r>
          </w:p>
        </w:tc>
        <w:tc>
          <w:tcPr>
            <w:tcW w:w="12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5BBC5EF" w14:textId="77777777" w:rsidR="002B172C" w:rsidRPr="002B172C" w:rsidRDefault="002B172C" w:rsidP="002B172C">
            <w:pPr>
              <w:spacing w:line="240" w:lineRule="auto"/>
              <w:ind w:firstLine="0"/>
              <w:textAlignment w:val="baseline"/>
            </w:pPr>
            <w:r w:rsidRPr="002B172C">
              <w:rPr>
                <w:sz w:val="22"/>
                <w:szCs w:val="22"/>
              </w:rPr>
              <w:t>Mathew Brown </w:t>
            </w:r>
          </w:p>
        </w:tc>
        <w:tc>
          <w:tcPr>
            <w:tcW w:w="14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FA55451" w14:textId="77777777" w:rsidR="002B172C" w:rsidRPr="002B172C" w:rsidRDefault="002B172C" w:rsidP="002B172C">
            <w:pPr>
              <w:spacing w:line="240" w:lineRule="auto"/>
              <w:ind w:firstLine="0"/>
              <w:textAlignment w:val="baseline"/>
            </w:pPr>
            <w:r w:rsidRPr="002B172C">
              <w:rPr>
                <w:sz w:val="22"/>
                <w:szCs w:val="22"/>
              </w:rPr>
              <w:t xml:space="preserve">Throwing the baseball can potentially cause an </w:t>
            </w:r>
            <w:r w:rsidRPr="002B172C">
              <w:rPr>
                <w:sz w:val="22"/>
                <w:szCs w:val="22"/>
              </w:rPr>
              <w:lastRenderedPageBreak/>
              <w:t>injury to one’s shoulder or elbow.  </w:t>
            </w:r>
          </w:p>
        </w:tc>
        <w:tc>
          <w:tcPr>
            <w:tcW w:w="162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4A06FE2" w14:textId="77777777" w:rsidR="002B172C" w:rsidRPr="002B172C" w:rsidRDefault="002B172C" w:rsidP="002B172C">
            <w:pPr>
              <w:spacing w:line="240" w:lineRule="auto"/>
              <w:ind w:firstLine="0"/>
              <w:jc w:val="center"/>
              <w:textAlignment w:val="baseline"/>
            </w:pPr>
            <w:r w:rsidRPr="002B172C">
              <w:rPr>
                <w:sz w:val="22"/>
                <w:szCs w:val="22"/>
              </w:rPr>
              <w:lastRenderedPageBreak/>
              <w:t>1 </w:t>
            </w:r>
          </w:p>
        </w:tc>
        <w:tc>
          <w:tcPr>
            <w:tcW w:w="117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9F0FD61" w14:textId="77777777" w:rsidR="002B172C" w:rsidRPr="002B172C" w:rsidRDefault="002B172C" w:rsidP="002B172C">
            <w:pPr>
              <w:spacing w:line="240" w:lineRule="auto"/>
              <w:ind w:firstLine="0"/>
              <w:textAlignment w:val="baseline"/>
            </w:pPr>
            <w:r w:rsidRPr="002B172C">
              <w:rPr>
                <w:sz w:val="22"/>
                <w:szCs w:val="22"/>
              </w:rPr>
              <w:t>Proper arm stretching before testing  </w:t>
            </w:r>
          </w:p>
        </w:tc>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D3548A2" w14:textId="77777777" w:rsidR="002B172C" w:rsidRPr="002B172C" w:rsidRDefault="002B172C" w:rsidP="002B172C">
            <w:pPr>
              <w:spacing w:line="240" w:lineRule="auto"/>
              <w:ind w:firstLine="0"/>
              <w:textAlignment w:val="baseline"/>
            </w:pPr>
            <w:r w:rsidRPr="002B172C">
              <w:rPr>
                <w:sz w:val="22"/>
                <w:szCs w:val="22"/>
              </w:rPr>
              <w:t>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503032E3" w14:textId="77777777" w:rsidR="002B172C" w:rsidRPr="002B172C" w:rsidRDefault="002B172C" w:rsidP="002B172C">
            <w:pPr>
              <w:spacing w:line="240" w:lineRule="auto"/>
              <w:ind w:firstLine="0"/>
              <w:textAlignment w:val="baseline"/>
            </w:pPr>
            <w:r w:rsidRPr="002B172C">
              <w:rPr>
                <w:sz w:val="22"/>
                <w:szCs w:val="22"/>
              </w:rPr>
              <w:t>HAZARD: 1  </w:t>
            </w:r>
          </w:p>
          <w:p w14:paraId="641D059B" w14:textId="77777777" w:rsidR="002B172C" w:rsidRPr="002B172C" w:rsidRDefault="002B172C" w:rsidP="002B172C">
            <w:pPr>
              <w:spacing w:line="240" w:lineRule="auto"/>
              <w:ind w:firstLine="0"/>
              <w:textAlignment w:val="baseline"/>
            </w:pPr>
            <w:r w:rsidRPr="002B172C">
              <w:rPr>
                <w:sz w:val="22"/>
                <w:szCs w:val="22"/>
              </w:rPr>
              <w:t>CONSEQ: Low </w:t>
            </w:r>
          </w:p>
        </w:tc>
        <w:tc>
          <w:tcPr>
            <w:tcW w:w="15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86CEEAA" w14:textId="77777777" w:rsidR="002B172C" w:rsidRPr="002B172C" w:rsidRDefault="002B172C" w:rsidP="002B172C">
            <w:pPr>
              <w:spacing w:line="240" w:lineRule="auto"/>
              <w:ind w:firstLine="0"/>
              <w:textAlignment w:val="baseline"/>
            </w:pPr>
            <w:r w:rsidRPr="002B172C">
              <w:rPr>
                <w:sz w:val="22"/>
                <w:szCs w:val="22"/>
              </w:rPr>
              <w:t xml:space="preserve">The user needs to stretch for 10 minutes before throwing the </w:t>
            </w:r>
            <w:r w:rsidRPr="002B172C">
              <w:rPr>
                <w:sz w:val="22"/>
                <w:szCs w:val="22"/>
              </w:rPr>
              <w:lastRenderedPageBreak/>
              <w:t>ball. A throwing warmup program may also be used before pitching. </w:t>
            </w:r>
          </w:p>
        </w:tc>
      </w:tr>
      <w:tr w:rsidR="002B172C" w:rsidRPr="002B172C" w14:paraId="23D31F88" w14:textId="77777777" w:rsidTr="002B172C">
        <w:trPr>
          <w:trHeight w:val="4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2CA0DD4"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812F19"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2F88497"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03494E"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2014DF"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9CD7932" w14:textId="77777777" w:rsidR="002B172C" w:rsidRPr="002B172C" w:rsidRDefault="002B172C" w:rsidP="002B172C">
            <w:pPr>
              <w:spacing w:line="240" w:lineRule="auto"/>
              <w:ind w:firstLine="0"/>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AAF1FE6" w14:textId="77777777" w:rsidR="002B172C" w:rsidRPr="002B172C" w:rsidRDefault="002B172C" w:rsidP="002B172C">
            <w:pPr>
              <w:spacing w:line="240" w:lineRule="auto"/>
              <w:ind w:firstLine="0"/>
            </w:pP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1B677EE4" w14:textId="77777777" w:rsidR="002B172C" w:rsidRPr="002B172C" w:rsidRDefault="002B172C" w:rsidP="002B172C">
            <w:pPr>
              <w:spacing w:line="240" w:lineRule="auto"/>
              <w:ind w:firstLine="0"/>
              <w:textAlignment w:val="baseline"/>
            </w:pPr>
            <w:r w:rsidRPr="002B172C">
              <w:rPr>
                <w:sz w:val="22"/>
                <w:szCs w:val="22"/>
              </w:rPr>
              <w:t>Residual: </w:t>
            </w:r>
          </w:p>
          <w:p w14:paraId="6C7BBD7A" w14:textId="77777777" w:rsidR="002B172C" w:rsidRPr="002B172C" w:rsidRDefault="002B172C" w:rsidP="002B172C">
            <w:pPr>
              <w:spacing w:line="240" w:lineRule="auto"/>
              <w:ind w:firstLine="0"/>
              <w:textAlignment w:val="baseline"/>
            </w:pPr>
            <w:r w:rsidRPr="002B172C">
              <w:rPr>
                <w:sz w:val="22"/>
                <w:szCs w:val="22"/>
              </w:rPr>
              <w:t>Low-Low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220EA8D" w14:textId="77777777" w:rsidR="002B172C" w:rsidRPr="002B172C" w:rsidRDefault="002B172C" w:rsidP="002B172C">
            <w:pPr>
              <w:spacing w:line="240" w:lineRule="auto"/>
              <w:ind w:firstLine="0"/>
            </w:pPr>
          </w:p>
        </w:tc>
      </w:tr>
    </w:tbl>
    <w:p w14:paraId="756D64FE" w14:textId="77777777" w:rsidR="002B172C" w:rsidRPr="002B172C" w:rsidRDefault="002B172C" w:rsidP="002B172C">
      <w:pPr>
        <w:spacing w:line="240" w:lineRule="auto"/>
        <w:ind w:left="-540" w:firstLine="0"/>
        <w:textAlignment w:val="baseline"/>
        <w:rPr>
          <w:rFonts w:ascii="Segoe UI" w:hAnsi="Segoe UI" w:cs="Segoe UI"/>
          <w:sz w:val="18"/>
          <w:szCs w:val="18"/>
        </w:rPr>
      </w:pPr>
      <w:r w:rsidRPr="002B172C">
        <w:rPr>
          <w:rFonts w:ascii="Calibri" w:hAnsi="Calibri" w:cs="Calibri"/>
          <w:sz w:val="22"/>
          <w:szCs w:val="22"/>
        </w:rPr>
        <w:t> </w:t>
      </w:r>
      <w:r w:rsidRPr="002B172C">
        <w:rPr>
          <w:rFonts w:ascii="Calibri" w:hAnsi="Calibri" w:cs="Calibri"/>
          <w:sz w:val="22"/>
          <w:szCs w:val="22"/>
        </w:rPr>
        <w:br/>
      </w:r>
      <w:r w:rsidRPr="002B172C">
        <w:rPr>
          <w:sz w:val="20"/>
          <w:szCs w:val="20"/>
        </w:rPr>
        <w:t> </w:t>
      </w:r>
    </w:p>
    <w:p w14:paraId="00C85425" w14:textId="77777777" w:rsidR="002B172C" w:rsidRPr="002B172C" w:rsidRDefault="002B172C" w:rsidP="002B172C">
      <w:pPr>
        <w:spacing w:line="240" w:lineRule="auto"/>
        <w:ind w:left="-540" w:firstLine="0"/>
        <w:textAlignment w:val="baseline"/>
        <w:rPr>
          <w:rFonts w:ascii="Segoe UI" w:hAnsi="Segoe UI" w:cs="Segoe UI"/>
          <w:sz w:val="18"/>
          <w:szCs w:val="18"/>
        </w:rPr>
      </w:pPr>
      <w:r w:rsidRPr="002B172C">
        <w:rPr>
          <w:b/>
          <w:bCs/>
          <w:sz w:val="20"/>
          <w:szCs w:val="20"/>
        </w:rPr>
        <w:t>References</w:t>
      </w:r>
      <w:r w:rsidRPr="002B172C">
        <w:rPr>
          <w:sz w:val="20"/>
          <w:szCs w:val="20"/>
        </w:rPr>
        <w:t> </w:t>
      </w:r>
    </w:p>
    <w:p w14:paraId="2050CA43" w14:textId="77777777" w:rsidR="002B172C" w:rsidRPr="002B172C" w:rsidRDefault="002B172C" w:rsidP="002B172C">
      <w:pPr>
        <w:spacing w:line="240" w:lineRule="auto"/>
        <w:ind w:left="-540" w:firstLine="0"/>
        <w:textAlignment w:val="baseline"/>
        <w:rPr>
          <w:rFonts w:ascii="Segoe UI" w:hAnsi="Segoe UI" w:cs="Segoe UI"/>
          <w:sz w:val="18"/>
          <w:szCs w:val="18"/>
        </w:rPr>
      </w:pPr>
      <w:r w:rsidRPr="002B172C">
        <w:rPr>
          <w:sz w:val="20"/>
          <w:szCs w:val="20"/>
        </w:rPr>
        <w:t> </w:t>
      </w:r>
    </w:p>
    <w:p w14:paraId="566C365E" w14:textId="77777777" w:rsidR="002B172C" w:rsidRPr="002B172C" w:rsidRDefault="002B172C" w:rsidP="002B172C">
      <w:pPr>
        <w:spacing w:line="240" w:lineRule="auto"/>
        <w:ind w:left="-540" w:firstLine="0"/>
        <w:textAlignment w:val="baseline"/>
        <w:rPr>
          <w:rFonts w:ascii="Segoe UI" w:hAnsi="Segoe UI" w:cs="Segoe UI"/>
          <w:sz w:val="18"/>
          <w:szCs w:val="18"/>
        </w:rPr>
      </w:pPr>
      <w:r w:rsidRPr="002B172C">
        <w:rPr>
          <w:b/>
          <w:bCs/>
          <w:sz w:val="20"/>
          <w:szCs w:val="20"/>
        </w:rPr>
        <w:t>[</w:t>
      </w:r>
      <w:r w:rsidRPr="002B172C">
        <w:rPr>
          <w:sz w:val="20"/>
          <w:szCs w:val="20"/>
        </w:rPr>
        <w:t>1]  IEEE Standard 176-1978, IEEE Standard on Piezoelectricity. Accessed on 11/19/21 </w:t>
      </w:r>
    </w:p>
    <w:p w14:paraId="106EAB2D" w14:textId="77777777" w:rsidR="002B172C" w:rsidRPr="002B172C" w:rsidRDefault="002B172C" w:rsidP="002B172C">
      <w:pPr>
        <w:spacing w:line="240" w:lineRule="auto"/>
        <w:ind w:left="-540" w:firstLine="0"/>
        <w:textAlignment w:val="baseline"/>
        <w:rPr>
          <w:rFonts w:ascii="Segoe UI" w:hAnsi="Segoe UI" w:cs="Segoe UI"/>
          <w:sz w:val="18"/>
          <w:szCs w:val="18"/>
        </w:rPr>
      </w:pPr>
      <w:r w:rsidRPr="002B172C">
        <w:rPr>
          <w:sz w:val="20"/>
          <w:szCs w:val="20"/>
        </w:rPr>
        <w:t> </w:t>
      </w:r>
    </w:p>
    <w:p w14:paraId="00A99240" w14:textId="77777777" w:rsidR="002B172C" w:rsidRPr="002B172C" w:rsidRDefault="002B172C" w:rsidP="002B172C">
      <w:pPr>
        <w:spacing w:line="240" w:lineRule="auto"/>
        <w:ind w:left="-540" w:firstLine="0"/>
        <w:textAlignment w:val="baseline"/>
        <w:rPr>
          <w:rFonts w:ascii="Segoe UI" w:hAnsi="Segoe UI" w:cs="Segoe UI"/>
          <w:sz w:val="18"/>
          <w:szCs w:val="18"/>
        </w:rPr>
      </w:pPr>
      <w:r w:rsidRPr="002B172C">
        <w:rPr>
          <w:sz w:val="20"/>
          <w:szCs w:val="20"/>
        </w:rPr>
        <w:t>[2]  OSHA Standard 1910.107, Spray finishing using flammable and combustible materials. United States Department of Labor. Accessed on 11/15/21 </w:t>
      </w:r>
    </w:p>
    <w:p w14:paraId="045C5DDF" w14:textId="77777777" w:rsidR="002B172C" w:rsidRPr="002B172C" w:rsidRDefault="002B172C" w:rsidP="002B172C">
      <w:pPr>
        <w:spacing w:line="240" w:lineRule="auto"/>
        <w:ind w:left="-540" w:firstLine="0"/>
        <w:textAlignment w:val="baseline"/>
        <w:rPr>
          <w:rFonts w:ascii="Segoe UI" w:hAnsi="Segoe UI" w:cs="Segoe UI"/>
          <w:sz w:val="18"/>
          <w:szCs w:val="18"/>
        </w:rPr>
      </w:pPr>
      <w:r w:rsidRPr="002B172C">
        <w:rPr>
          <w:sz w:val="20"/>
          <w:szCs w:val="20"/>
        </w:rPr>
        <w:t> </w:t>
      </w:r>
    </w:p>
    <w:p w14:paraId="6689E577" w14:textId="77777777" w:rsidR="002B172C" w:rsidRPr="002B172C" w:rsidRDefault="002B172C" w:rsidP="002B172C">
      <w:pPr>
        <w:spacing w:line="240" w:lineRule="auto"/>
        <w:ind w:left="-540" w:firstLine="0"/>
        <w:textAlignment w:val="baseline"/>
        <w:rPr>
          <w:rFonts w:ascii="Segoe UI" w:hAnsi="Segoe UI" w:cs="Segoe UI"/>
          <w:sz w:val="18"/>
          <w:szCs w:val="18"/>
        </w:rPr>
      </w:pPr>
      <w:r w:rsidRPr="002B172C">
        <w:rPr>
          <w:sz w:val="20"/>
          <w:szCs w:val="20"/>
        </w:rPr>
        <w:t> </w:t>
      </w:r>
    </w:p>
    <w:p w14:paraId="5334E712" w14:textId="77777777" w:rsidR="002B172C" w:rsidRPr="002B172C" w:rsidRDefault="002B172C" w:rsidP="002B172C">
      <w:pPr>
        <w:spacing w:line="240" w:lineRule="auto"/>
        <w:ind w:left="-540" w:firstLine="0"/>
        <w:textAlignment w:val="baseline"/>
        <w:rPr>
          <w:rFonts w:ascii="Segoe UI" w:hAnsi="Segoe UI" w:cs="Segoe UI"/>
          <w:sz w:val="18"/>
          <w:szCs w:val="18"/>
        </w:rPr>
      </w:pPr>
      <w:r w:rsidRPr="002B172C">
        <w:rPr>
          <w:b/>
          <w:bCs/>
          <w:sz w:val="20"/>
          <w:szCs w:val="20"/>
        </w:rPr>
        <w:t>Principal investigator(s)/ instructor PHA:</w:t>
      </w:r>
      <w:r w:rsidRPr="002B172C">
        <w:rPr>
          <w:sz w:val="20"/>
          <w:szCs w:val="20"/>
        </w:rPr>
        <w:t xml:space="preserve"> I have reviewed and approved the PHA worksheet. </w:t>
      </w:r>
    </w:p>
    <w:tbl>
      <w:tblPr>
        <w:tblW w:w="0" w:type="dxa"/>
        <w:tblInd w:w="-5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1527"/>
        <w:gridCol w:w="994"/>
        <w:gridCol w:w="2479"/>
        <w:gridCol w:w="1518"/>
        <w:gridCol w:w="907"/>
      </w:tblGrid>
      <w:tr w:rsidR="002B172C" w:rsidRPr="002B172C" w14:paraId="124A50BC" w14:textId="77777777" w:rsidTr="002B172C">
        <w:trPr>
          <w:trHeight w:val="105"/>
        </w:trPr>
        <w:tc>
          <w:tcPr>
            <w:tcW w:w="3060" w:type="dxa"/>
            <w:tcBorders>
              <w:top w:val="nil"/>
              <w:left w:val="nil"/>
              <w:bottom w:val="nil"/>
              <w:right w:val="nil"/>
            </w:tcBorders>
            <w:shd w:val="clear" w:color="auto" w:fill="auto"/>
            <w:hideMark/>
          </w:tcPr>
          <w:p w14:paraId="2F917A27" w14:textId="77777777" w:rsidR="002B172C" w:rsidRPr="002B172C" w:rsidRDefault="002B172C" w:rsidP="002B172C">
            <w:pPr>
              <w:spacing w:line="240" w:lineRule="auto"/>
              <w:ind w:firstLine="0"/>
              <w:jc w:val="both"/>
              <w:textAlignment w:val="baseline"/>
            </w:pPr>
            <w:r w:rsidRPr="002B172C">
              <w:rPr>
                <w:b/>
                <w:bCs/>
                <w:sz w:val="20"/>
                <w:szCs w:val="20"/>
              </w:rPr>
              <w:t>Name</w:t>
            </w:r>
            <w:r w:rsidRPr="002B172C">
              <w:rPr>
                <w:sz w:val="20"/>
                <w:szCs w:val="20"/>
              </w:rPr>
              <w:t> </w:t>
            </w:r>
          </w:p>
        </w:tc>
        <w:tc>
          <w:tcPr>
            <w:tcW w:w="2430" w:type="dxa"/>
            <w:tcBorders>
              <w:top w:val="nil"/>
              <w:left w:val="nil"/>
              <w:bottom w:val="nil"/>
              <w:right w:val="nil"/>
            </w:tcBorders>
            <w:shd w:val="clear" w:color="auto" w:fill="auto"/>
            <w:hideMark/>
          </w:tcPr>
          <w:p w14:paraId="7B07F11F" w14:textId="77777777" w:rsidR="002B172C" w:rsidRPr="002B172C" w:rsidRDefault="002B172C" w:rsidP="002B172C">
            <w:pPr>
              <w:spacing w:line="240" w:lineRule="auto"/>
              <w:ind w:firstLine="0"/>
              <w:jc w:val="both"/>
              <w:textAlignment w:val="baseline"/>
            </w:pPr>
            <w:r w:rsidRPr="002B172C">
              <w:rPr>
                <w:b/>
                <w:bCs/>
                <w:sz w:val="20"/>
                <w:szCs w:val="20"/>
              </w:rPr>
              <w:t>Signature</w:t>
            </w:r>
            <w:r w:rsidRPr="002B172C">
              <w:rPr>
                <w:sz w:val="20"/>
                <w:szCs w:val="20"/>
              </w:rPr>
              <w:t> </w:t>
            </w:r>
          </w:p>
        </w:tc>
        <w:tc>
          <w:tcPr>
            <w:tcW w:w="2160" w:type="dxa"/>
            <w:tcBorders>
              <w:top w:val="nil"/>
              <w:left w:val="nil"/>
              <w:bottom w:val="nil"/>
              <w:right w:val="nil"/>
            </w:tcBorders>
            <w:shd w:val="clear" w:color="auto" w:fill="auto"/>
            <w:hideMark/>
          </w:tcPr>
          <w:p w14:paraId="7ABA32FC" w14:textId="77777777" w:rsidR="002B172C" w:rsidRPr="002B172C" w:rsidRDefault="002B172C" w:rsidP="002B172C">
            <w:pPr>
              <w:spacing w:line="240" w:lineRule="auto"/>
              <w:ind w:firstLine="0"/>
              <w:jc w:val="both"/>
              <w:textAlignment w:val="baseline"/>
            </w:pPr>
            <w:r w:rsidRPr="002B172C">
              <w:rPr>
                <w:b/>
                <w:bCs/>
                <w:sz w:val="20"/>
                <w:szCs w:val="20"/>
              </w:rPr>
              <w:t>Date</w:t>
            </w:r>
            <w:r w:rsidRPr="002B172C">
              <w:rPr>
                <w:sz w:val="20"/>
                <w:szCs w:val="20"/>
              </w:rPr>
              <w:t> </w:t>
            </w:r>
          </w:p>
        </w:tc>
        <w:tc>
          <w:tcPr>
            <w:tcW w:w="3105" w:type="dxa"/>
            <w:tcBorders>
              <w:top w:val="nil"/>
              <w:left w:val="nil"/>
              <w:bottom w:val="nil"/>
              <w:right w:val="nil"/>
            </w:tcBorders>
            <w:shd w:val="clear" w:color="auto" w:fill="auto"/>
            <w:hideMark/>
          </w:tcPr>
          <w:p w14:paraId="5442F025" w14:textId="77777777" w:rsidR="002B172C" w:rsidRPr="002B172C" w:rsidRDefault="002B172C" w:rsidP="002B172C">
            <w:pPr>
              <w:spacing w:line="240" w:lineRule="auto"/>
              <w:ind w:firstLine="0"/>
              <w:jc w:val="both"/>
              <w:textAlignment w:val="baseline"/>
            </w:pPr>
            <w:r w:rsidRPr="002B172C">
              <w:rPr>
                <w:b/>
                <w:bCs/>
                <w:sz w:val="20"/>
                <w:szCs w:val="20"/>
              </w:rPr>
              <w:t>Name</w:t>
            </w:r>
            <w:r w:rsidRPr="002B172C">
              <w:rPr>
                <w:sz w:val="20"/>
                <w:szCs w:val="20"/>
              </w:rPr>
              <w:t> </w:t>
            </w:r>
          </w:p>
        </w:tc>
        <w:tc>
          <w:tcPr>
            <w:tcW w:w="2325" w:type="dxa"/>
            <w:tcBorders>
              <w:top w:val="nil"/>
              <w:left w:val="nil"/>
              <w:bottom w:val="nil"/>
              <w:right w:val="nil"/>
            </w:tcBorders>
            <w:shd w:val="clear" w:color="auto" w:fill="auto"/>
            <w:hideMark/>
          </w:tcPr>
          <w:p w14:paraId="2703AC5C" w14:textId="77777777" w:rsidR="002B172C" w:rsidRPr="002B172C" w:rsidRDefault="002B172C" w:rsidP="002B172C">
            <w:pPr>
              <w:spacing w:line="240" w:lineRule="auto"/>
              <w:ind w:firstLine="0"/>
              <w:jc w:val="both"/>
              <w:textAlignment w:val="baseline"/>
            </w:pPr>
            <w:r w:rsidRPr="002B172C">
              <w:rPr>
                <w:b/>
                <w:bCs/>
                <w:sz w:val="20"/>
                <w:szCs w:val="20"/>
              </w:rPr>
              <w:t>Signature</w:t>
            </w:r>
            <w:r w:rsidRPr="002B172C">
              <w:rPr>
                <w:sz w:val="20"/>
                <w:szCs w:val="20"/>
              </w:rPr>
              <w:t> </w:t>
            </w:r>
          </w:p>
        </w:tc>
        <w:tc>
          <w:tcPr>
            <w:tcW w:w="1215" w:type="dxa"/>
            <w:tcBorders>
              <w:top w:val="nil"/>
              <w:left w:val="nil"/>
              <w:bottom w:val="nil"/>
              <w:right w:val="nil"/>
            </w:tcBorders>
            <w:shd w:val="clear" w:color="auto" w:fill="auto"/>
            <w:hideMark/>
          </w:tcPr>
          <w:p w14:paraId="52F814FF" w14:textId="77777777" w:rsidR="002B172C" w:rsidRPr="002B172C" w:rsidRDefault="002B172C" w:rsidP="002B172C">
            <w:pPr>
              <w:spacing w:line="240" w:lineRule="auto"/>
              <w:ind w:firstLine="0"/>
              <w:jc w:val="both"/>
              <w:textAlignment w:val="baseline"/>
            </w:pPr>
            <w:r w:rsidRPr="002B172C">
              <w:rPr>
                <w:b/>
                <w:bCs/>
                <w:sz w:val="20"/>
                <w:szCs w:val="20"/>
              </w:rPr>
              <w:t>Date</w:t>
            </w:r>
            <w:r w:rsidRPr="002B172C">
              <w:rPr>
                <w:sz w:val="20"/>
                <w:szCs w:val="20"/>
              </w:rPr>
              <w:t> </w:t>
            </w:r>
          </w:p>
        </w:tc>
      </w:tr>
      <w:tr w:rsidR="002B172C" w:rsidRPr="002B172C" w14:paraId="7BCF71A7" w14:textId="77777777" w:rsidTr="002B172C">
        <w:trPr>
          <w:trHeight w:val="225"/>
        </w:trPr>
        <w:tc>
          <w:tcPr>
            <w:tcW w:w="3060" w:type="dxa"/>
            <w:tcBorders>
              <w:top w:val="nil"/>
              <w:left w:val="nil"/>
              <w:bottom w:val="nil"/>
              <w:right w:val="nil"/>
            </w:tcBorders>
            <w:shd w:val="clear" w:color="auto" w:fill="auto"/>
            <w:hideMark/>
          </w:tcPr>
          <w:p w14:paraId="4807E475" w14:textId="77777777" w:rsidR="002B172C" w:rsidRPr="002B172C" w:rsidRDefault="002B172C" w:rsidP="002B172C">
            <w:pPr>
              <w:spacing w:line="240" w:lineRule="auto"/>
              <w:ind w:firstLine="0"/>
              <w:jc w:val="both"/>
              <w:textAlignment w:val="baseline"/>
            </w:pPr>
            <w:r w:rsidRPr="002B172C">
              <w:rPr>
                <w:sz w:val="14"/>
                <w:szCs w:val="14"/>
              </w:rPr>
              <w:t>__________________________________ </w:t>
            </w:r>
          </w:p>
          <w:p w14:paraId="71D44421" w14:textId="77777777" w:rsidR="002B172C" w:rsidRPr="002B172C" w:rsidRDefault="002B172C" w:rsidP="002B172C">
            <w:pPr>
              <w:spacing w:line="240" w:lineRule="auto"/>
              <w:ind w:firstLine="0"/>
              <w:jc w:val="both"/>
              <w:textAlignment w:val="baseline"/>
            </w:pPr>
            <w:r w:rsidRPr="002B172C">
              <w:rPr>
                <w:sz w:val="14"/>
                <w:szCs w:val="14"/>
              </w:rPr>
              <w:t> </w:t>
            </w:r>
          </w:p>
        </w:tc>
        <w:tc>
          <w:tcPr>
            <w:tcW w:w="2430" w:type="dxa"/>
            <w:tcBorders>
              <w:top w:val="nil"/>
              <w:left w:val="nil"/>
              <w:bottom w:val="nil"/>
              <w:right w:val="nil"/>
            </w:tcBorders>
            <w:shd w:val="clear" w:color="auto" w:fill="auto"/>
            <w:hideMark/>
          </w:tcPr>
          <w:p w14:paraId="774687D7" w14:textId="77777777" w:rsidR="002B172C" w:rsidRPr="002B172C" w:rsidRDefault="002B172C" w:rsidP="002B172C">
            <w:pPr>
              <w:spacing w:line="240" w:lineRule="auto"/>
              <w:ind w:firstLine="0"/>
              <w:jc w:val="both"/>
              <w:textAlignment w:val="baseline"/>
            </w:pPr>
            <w:r w:rsidRPr="002B172C">
              <w:rPr>
                <w:sz w:val="14"/>
                <w:szCs w:val="14"/>
              </w:rPr>
              <w:t>____________________ </w:t>
            </w:r>
          </w:p>
        </w:tc>
        <w:tc>
          <w:tcPr>
            <w:tcW w:w="2160" w:type="dxa"/>
            <w:tcBorders>
              <w:top w:val="nil"/>
              <w:left w:val="nil"/>
              <w:bottom w:val="nil"/>
              <w:right w:val="nil"/>
            </w:tcBorders>
            <w:shd w:val="clear" w:color="auto" w:fill="auto"/>
            <w:hideMark/>
          </w:tcPr>
          <w:p w14:paraId="67D64BFF" w14:textId="77777777" w:rsidR="002B172C" w:rsidRPr="002B172C" w:rsidRDefault="002B172C" w:rsidP="002B172C">
            <w:pPr>
              <w:spacing w:line="240" w:lineRule="auto"/>
              <w:ind w:firstLine="0"/>
              <w:jc w:val="both"/>
              <w:textAlignment w:val="baseline"/>
            </w:pPr>
            <w:r w:rsidRPr="002B172C">
              <w:rPr>
                <w:sz w:val="14"/>
                <w:szCs w:val="14"/>
              </w:rPr>
              <w:t>____________ </w:t>
            </w:r>
          </w:p>
        </w:tc>
        <w:tc>
          <w:tcPr>
            <w:tcW w:w="3105" w:type="dxa"/>
            <w:tcBorders>
              <w:top w:val="nil"/>
              <w:left w:val="nil"/>
              <w:bottom w:val="nil"/>
              <w:right w:val="nil"/>
            </w:tcBorders>
            <w:shd w:val="clear" w:color="auto" w:fill="auto"/>
            <w:hideMark/>
          </w:tcPr>
          <w:p w14:paraId="232E7072" w14:textId="77777777" w:rsidR="002B172C" w:rsidRPr="002B172C" w:rsidRDefault="002B172C" w:rsidP="002B172C">
            <w:pPr>
              <w:spacing w:line="240" w:lineRule="auto"/>
              <w:ind w:firstLine="0"/>
              <w:jc w:val="both"/>
              <w:textAlignment w:val="baseline"/>
            </w:pPr>
            <w:r w:rsidRPr="002B172C">
              <w:rPr>
                <w:sz w:val="14"/>
                <w:szCs w:val="14"/>
              </w:rPr>
              <w:t>__________________________________ </w:t>
            </w:r>
          </w:p>
          <w:p w14:paraId="479C9417" w14:textId="77777777" w:rsidR="002B172C" w:rsidRPr="002B172C" w:rsidRDefault="002B172C" w:rsidP="002B172C">
            <w:pPr>
              <w:spacing w:line="240" w:lineRule="auto"/>
              <w:ind w:firstLine="0"/>
              <w:jc w:val="both"/>
              <w:textAlignment w:val="baseline"/>
            </w:pPr>
            <w:r w:rsidRPr="002B172C">
              <w:rPr>
                <w:sz w:val="14"/>
                <w:szCs w:val="14"/>
              </w:rPr>
              <w:t> </w:t>
            </w:r>
          </w:p>
        </w:tc>
        <w:tc>
          <w:tcPr>
            <w:tcW w:w="2325" w:type="dxa"/>
            <w:tcBorders>
              <w:top w:val="nil"/>
              <w:left w:val="nil"/>
              <w:bottom w:val="nil"/>
              <w:right w:val="nil"/>
            </w:tcBorders>
            <w:shd w:val="clear" w:color="auto" w:fill="auto"/>
            <w:hideMark/>
          </w:tcPr>
          <w:p w14:paraId="5CEA058E" w14:textId="77777777" w:rsidR="002B172C" w:rsidRPr="002B172C" w:rsidRDefault="002B172C" w:rsidP="002B172C">
            <w:pPr>
              <w:spacing w:line="240" w:lineRule="auto"/>
              <w:ind w:firstLine="0"/>
              <w:jc w:val="both"/>
              <w:textAlignment w:val="baseline"/>
            </w:pPr>
            <w:r w:rsidRPr="002B172C">
              <w:rPr>
                <w:sz w:val="14"/>
                <w:szCs w:val="14"/>
              </w:rPr>
              <w:t>____________________ </w:t>
            </w:r>
          </w:p>
        </w:tc>
        <w:tc>
          <w:tcPr>
            <w:tcW w:w="1215" w:type="dxa"/>
            <w:tcBorders>
              <w:top w:val="nil"/>
              <w:left w:val="nil"/>
              <w:bottom w:val="nil"/>
              <w:right w:val="nil"/>
            </w:tcBorders>
            <w:shd w:val="clear" w:color="auto" w:fill="auto"/>
            <w:hideMark/>
          </w:tcPr>
          <w:p w14:paraId="18E3F234" w14:textId="77777777" w:rsidR="002B172C" w:rsidRPr="002B172C" w:rsidRDefault="002B172C" w:rsidP="002B172C">
            <w:pPr>
              <w:spacing w:line="240" w:lineRule="auto"/>
              <w:ind w:firstLine="0"/>
              <w:jc w:val="both"/>
              <w:textAlignment w:val="baseline"/>
            </w:pPr>
            <w:r w:rsidRPr="002B172C">
              <w:rPr>
                <w:sz w:val="14"/>
                <w:szCs w:val="14"/>
              </w:rPr>
              <w:t>____________ </w:t>
            </w:r>
          </w:p>
        </w:tc>
      </w:tr>
    </w:tbl>
    <w:p w14:paraId="60481FC8" w14:textId="77777777" w:rsidR="002B172C" w:rsidRPr="002B172C" w:rsidRDefault="002B172C" w:rsidP="002B172C">
      <w:pPr>
        <w:spacing w:line="240" w:lineRule="auto"/>
        <w:ind w:left="-630" w:right="-900" w:firstLine="0"/>
        <w:jc w:val="both"/>
        <w:textAlignment w:val="baseline"/>
        <w:rPr>
          <w:rFonts w:ascii="Segoe UI" w:hAnsi="Segoe UI" w:cs="Segoe UI"/>
          <w:sz w:val="18"/>
          <w:szCs w:val="18"/>
        </w:rPr>
      </w:pPr>
      <w:r w:rsidRPr="002B172C">
        <w:rPr>
          <w:b/>
          <w:bCs/>
          <w:sz w:val="20"/>
          <w:szCs w:val="20"/>
        </w:rPr>
        <w:t>Team members:</w:t>
      </w:r>
      <w:r w:rsidRPr="002B172C">
        <w:rPr>
          <w:sz w:val="20"/>
          <w:szCs w:val="20"/>
        </w:rPr>
        <w:t xml:space="preserve"> I certify that I have reviewed the PHA worksheet, am aware of the hazards, and will ensure the control measures are followed.  </w:t>
      </w:r>
    </w:p>
    <w:tbl>
      <w:tblPr>
        <w:tblW w:w="0" w:type="dxa"/>
        <w:tblInd w:w="-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99"/>
        <w:gridCol w:w="2343"/>
        <w:gridCol w:w="1457"/>
        <w:gridCol w:w="1284"/>
        <w:gridCol w:w="1052"/>
        <w:gridCol w:w="1055"/>
      </w:tblGrid>
      <w:tr w:rsidR="002B172C" w:rsidRPr="002B172C" w14:paraId="30DA03D2" w14:textId="77777777" w:rsidTr="002B172C">
        <w:trPr>
          <w:trHeight w:val="1215"/>
        </w:trPr>
        <w:tc>
          <w:tcPr>
            <w:tcW w:w="3120" w:type="dxa"/>
            <w:tcBorders>
              <w:top w:val="nil"/>
              <w:left w:val="nil"/>
              <w:bottom w:val="nil"/>
              <w:right w:val="nil"/>
            </w:tcBorders>
            <w:shd w:val="clear" w:color="auto" w:fill="auto"/>
            <w:hideMark/>
          </w:tcPr>
          <w:p w14:paraId="49F82F45" w14:textId="77777777" w:rsidR="002B172C" w:rsidRPr="002B172C" w:rsidRDefault="002B172C" w:rsidP="002B172C">
            <w:pPr>
              <w:spacing w:line="240" w:lineRule="auto"/>
              <w:ind w:firstLine="0"/>
              <w:jc w:val="both"/>
              <w:textAlignment w:val="baseline"/>
            </w:pPr>
            <w:r w:rsidRPr="002B172C">
              <w:rPr>
                <w:sz w:val="20"/>
                <w:szCs w:val="20"/>
              </w:rPr>
              <w:t> </w:t>
            </w:r>
          </w:p>
          <w:p w14:paraId="513A4E52" w14:textId="77777777" w:rsidR="002B172C" w:rsidRPr="002B172C" w:rsidRDefault="002B172C" w:rsidP="002B172C">
            <w:pPr>
              <w:spacing w:line="240" w:lineRule="auto"/>
              <w:ind w:firstLine="0"/>
              <w:jc w:val="both"/>
              <w:textAlignment w:val="baseline"/>
            </w:pPr>
            <w:r w:rsidRPr="002B172C">
              <w:rPr>
                <w:b/>
                <w:bCs/>
                <w:sz w:val="20"/>
                <w:szCs w:val="20"/>
              </w:rPr>
              <w:t>Name</w:t>
            </w:r>
            <w:r w:rsidRPr="002B172C">
              <w:rPr>
                <w:sz w:val="20"/>
                <w:szCs w:val="20"/>
              </w:rPr>
              <w:t> </w:t>
            </w:r>
          </w:p>
          <w:p w14:paraId="44DB7AFA" w14:textId="77777777" w:rsidR="002B172C" w:rsidRPr="002B172C" w:rsidRDefault="002B172C" w:rsidP="002B172C">
            <w:pPr>
              <w:spacing w:line="240" w:lineRule="auto"/>
              <w:ind w:firstLine="0"/>
              <w:textAlignment w:val="baseline"/>
            </w:pPr>
            <w:r w:rsidRPr="002B172C">
              <w:rPr>
                <w:sz w:val="20"/>
                <w:szCs w:val="20"/>
              </w:rPr>
              <w:t> </w:t>
            </w:r>
          </w:p>
          <w:p w14:paraId="3309A4D5" w14:textId="77777777" w:rsidR="002B172C" w:rsidRPr="002B172C" w:rsidRDefault="002B172C" w:rsidP="002B172C">
            <w:pPr>
              <w:spacing w:line="240" w:lineRule="auto"/>
              <w:ind w:firstLine="0"/>
              <w:textAlignment w:val="baseline"/>
            </w:pPr>
            <w:r w:rsidRPr="002B172C">
              <w:rPr>
                <w:sz w:val="20"/>
                <w:szCs w:val="20"/>
              </w:rPr>
              <w:t>David Adams                                        </w:t>
            </w:r>
          </w:p>
          <w:p w14:paraId="14055B52" w14:textId="35463D68" w:rsidR="002B172C" w:rsidRPr="002B172C" w:rsidRDefault="002B172C" w:rsidP="002B172C">
            <w:pPr>
              <w:spacing w:line="240" w:lineRule="auto"/>
              <w:ind w:firstLine="0"/>
              <w:textAlignment w:val="baseline"/>
            </w:pPr>
            <w:r w:rsidRPr="002B172C">
              <w:rPr>
                <w:noProof/>
              </w:rPr>
              <w:drawing>
                <wp:inline distT="0" distB="0" distL="0" distR="0" wp14:anchorId="5B435462" wp14:editId="4E051D6A">
                  <wp:extent cx="1478280" cy="2590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78280" cy="259080"/>
                          </a:xfrm>
                          <a:prstGeom prst="rect">
                            <a:avLst/>
                          </a:prstGeom>
                          <a:noFill/>
                          <a:ln>
                            <a:noFill/>
                          </a:ln>
                        </pic:spPr>
                      </pic:pic>
                    </a:graphicData>
                  </a:graphic>
                </wp:inline>
              </w:drawing>
            </w:r>
            <w:r w:rsidRPr="002B172C">
              <w:rPr>
                <w:sz w:val="20"/>
                <w:szCs w:val="20"/>
              </w:rPr>
              <w:t> </w:t>
            </w:r>
          </w:p>
          <w:p w14:paraId="2C8D0765" w14:textId="77777777" w:rsidR="002B172C" w:rsidRPr="002B172C" w:rsidRDefault="002B172C" w:rsidP="002B172C">
            <w:pPr>
              <w:spacing w:line="240" w:lineRule="auto"/>
              <w:ind w:firstLine="0"/>
              <w:textAlignment w:val="baseline"/>
            </w:pPr>
            <w:r w:rsidRPr="002B172C">
              <w:rPr>
                <w:sz w:val="20"/>
                <w:szCs w:val="20"/>
              </w:rPr>
              <w:t>Mathew Brown </w:t>
            </w:r>
          </w:p>
          <w:p w14:paraId="396186C8" w14:textId="77777777" w:rsidR="002B172C" w:rsidRPr="002B172C" w:rsidRDefault="002B172C" w:rsidP="002B172C">
            <w:pPr>
              <w:spacing w:line="240" w:lineRule="auto"/>
              <w:textAlignment w:val="baseline"/>
            </w:pPr>
            <w:r w:rsidRPr="002B172C">
              <w:rPr>
                <w:sz w:val="20"/>
                <w:szCs w:val="20"/>
              </w:rPr>
              <w:t> </w:t>
            </w:r>
          </w:p>
          <w:p w14:paraId="6D7C7F5E" w14:textId="77777777" w:rsidR="002B172C" w:rsidRPr="002B172C" w:rsidRDefault="002B172C" w:rsidP="002B172C">
            <w:pPr>
              <w:spacing w:line="240" w:lineRule="auto"/>
              <w:ind w:firstLine="0"/>
              <w:textAlignment w:val="baseline"/>
            </w:pPr>
            <w:r w:rsidRPr="002B172C">
              <w:rPr>
                <w:sz w:val="20"/>
                <w:szCs w:val="20"/>
              </w:rPr>
              <w:t>Riley Ferrer</w:t>
            </w:r>
            <w:r w:rsidRPr="002B172C">
              <w:rPr>
                <w:rFonts w:ascii="Calibri" w:hAnsi="Calibri" w:cs="Calibri"/>
                <w:sz w:val="20"/>
                <w:szCs w:val="20"/>
              </w:rPr>
              <w:tab/>
            </w:r>
            <w:r w:rsidRPr="002B172C">
              <w:rPr>
                <w:sz w:val="20"/>
                <w:szCs w:val="20"/>
              </w:rPr>
              <w:t> </w:t>
            </w:r>
          </w:p>
          <w:p w14:paraId="5C2F3BBF" w14:textId="77777777" w:rsidR="002B172C" w:rsidRPr="002B172C" w:rsidRDefault="002B172C" w:rsidP="002B172C">
            <w:pPr>
              <w:spacing w:line="240" w:lineRule="auto"/>
              <w:ind w:firstLine="0"/>
              <w:textAlignment w:val="baseline"/>
            </w:pPr>
            <w:r w:rsidRPr="002B172C">
              <w:rPr>
                <w:sz w:val="20"/>
                <w:szCs w:val="20"/>
              </w:rPr>
              <w:t> </w:t>
            </w:r>
          </w:p>
          <w:p w14:paraId="1B13FF4E" w14:textId="77777777" w:rsidR="002B172C" w:rsidRPr="002B172C" w:rsidRDefault="002B172C" w:rsidP="002B172C">
            <w:pPr>
              <w:spacing w:line="240" w:lineRule="auto"/>
              <w:ind w:firstLine="0"/>
              <w:textAlignment w:val="baseline"/>
            </w:pPr>
            <w:r w:rsidRPr="002B172C">
              <w:rPr>
                <w:sz w:val="20"/>
                <w:szCs w:val="20"/>
              </w:rPr>
              <w:t xml:space="preserve">Yanni </w:t>
            </w:r>
            <w:r w:rsidRPr="002B172C">
              <w:rPr>
                <w:sz w:val="22"/>
                <w:szCs w:val="22"/>
              </w:rPr>
              <w:t>Giannareas </w:t>
            </w:r>
          </w:p>
          <w:p w14:paraId="693622E8" w14:textId="4F0C7B0E" w:rsidR="002B172C" w:rsidRPr="002B172C" w:rsidRDefault="002B172C" w:rsidP="002B172C">
            <w:pPr>
              <w:spacing w:line="240" w:lineRule="auto"/>
              <w:ind w:firstLine="0"/>
              <w:textAlignment w:val="baseline"/>
            </w:pPr>
            <w:r w:rsidRPr="002B172C">
              <w:rPr>
                <w:noProof/>
              </w:rPr>
              <w:drawing>
                <wp:inline distT="0" distB="0" distL="0" distR="0" wp14:anchorId="410920B3" wp14:editId="3A3CF194">
                  <wp:extent cx="1402080" cy="27432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02080" cy="274320"/>
                          </a:xfrm>
                          <a:prstGeom prst="rect">
                            <a:avLst/>
                          </a:prstGeom>
                          <a:noFill/>
                          <a:ln>
                            <a:noFill/>
                          </a:ln>
                        </pic:spPr>
                      </pic:pic>
                    </a:graphicData>
                  </a:graphic>
                </wp:inline>
              </w:drawing>
            </w:r>
            <w:r w:rsidRPr="002B172C">
              <w:rPr>
                <w:sz w:val="20"/>
                <w:szCs w:val="20"/>
              </w:rPr>
              <w:t> </w:t>
            </w:r>
          </w:p>
          <w:p w14:paraId="5CE61ABC" w14:textId="77777777" w:rsidR="002B172C" w:rsidRPr="002B172C" w:rsidRDefault="002B172C" w:rsidP="002B172C">
            <w:pPr>
              <w:spacing w:line="240" w:lineRule="auto"/>
              <w:ind w:firstLine="0"/>
              <w:textAlignment w:val="baseline"/>
            </w:pPr>
            <w:r w:rsidRPr="002B172C">
              <w:rPr>
                <w:sz w:val="20"/>
                <w:szCs w:val="20"/>
              </w:rPr>
              <w:t>Charles Whitaker</w:t>
            </w:r>
            <w:r w:rsidRPr="002B172C">
              <w:rPr>
                <w:rFonts w:ascii="Calibri" w:hAnsi="Calibri" w:cs="Calibri"/>
                <w:sz w:val="20"/>
                <w:szCs w:val="20"/>
              </w:rPr>
              <w:tab/>
            </w:r>
            <w:r w:rsidRPr="002B172C">
              <w:rPr>
                <w:sz w:val="20"/>
                <w:szCs w:val="20"/>
              </w:rPr>
              <w:t> </w:t>
            </w:r>
          </w:p>
        </w:tc>
        <w:tc>
          <w:tcPr>
            <w:tcW w:w="2415" w:type="dxa"/>
            <w:tcBorders>
              <w:top w:val="nil"/>
              <w:left w:val="nil"/>
              <w:bottom w:val="nil"/>
              <w:right w:val="nil"/>
            </w:tcBorders>
            <w:shd w:val="clear" w:color="auto" w:fill="auto"/>
            <w:hideMark/>
          </w:tcPr>
          <w:p w14:paraId="029C9330" w14:textId="77777777" w:rsidR="002B172C" w:rsidRPr="002B172C" w:rsidRDefault="002B172C" w:rsidP="002B172C">
            <w:pPr>
              <w:spacing w:line="240" w:lineRule="auto"/>
              <w:ind w:firstLine="0"/>
              <w:jc w:val="both"/>
              <w:textAlignment w:val="baseline"/>
            </w:pPr>
            <w:r w:rsidRPr="002B172C">
              <w:rPr>
                <w:sz w:val="20"/>
                <w:szCs w:val="20"/>
              </w:rPr>
              <w:t> </w:t>
            </w:r>
          </w:p>
          <w:p w14:paraId="4BC759B3" w14:textId="3E763A72" w:rsidR="002B172C" w:rsidRPr="002B172C" w:rsidRDefault="002B172C" w:rsidP="002B172C">
            <w:pPr>
              <w:spacing w:line="240" w:lineRule="auto"/>
              <w:ind w:firstLine="0"/>
              <w:jc w:val="both"/>
              <w:textAlignment w:val="baseline"/>
            </w:pPr>
            <w:r w:rsidRPr="002B172C">
              <w:rPr>
                <w:noProof/>
              </w:rPr>
              <w:drawing>
                <wp:inline distT="0" distB="0" distL="0" distR="0" wp14:anchorId="1638387D" wp14:editId="4ECA3593">
                  <wp:extent cx="1455420" cy="3352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55420" cy="335280"/>
                          </a:xfrm>
                          <a:prstGeom prst="rect">
                            <a:avLst/>
                          </a:prstGeom>
                          <a:noFill/>
                          <a:ln>
                            <a:noFill/>
                          </a:ln>
                        </pic:spPr>
                      </pic:pic>
                    </a:graphicData>
                  </a:graphic>
                </wp:inline>
              </w:drawing>
            </w:r>
            <w:r w:rsidRPr="002B172C">
              <w:rPr>
                <w:noProof/>
              </w:rPr>
              <w:drawing>
                <wp:inline distT="0" distB="0" distL="0" distR="0" wp14:anchorId="05DBD580" wp14:editId="2B4E3A0A">
                  <wp:extent cx="1287780" cy="259080"/>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87780" cy="259080"/>
                          </a:xfrm>
                          <a:prstGeom prst="rect">
                            <a:avLst/>
                          </a:prstGeom>
                          <a:noFill/>
                          <a:ln>
                            <a:noFill/>
                          </a:ln>
                        </pic:spPr>
                      </pic:pic>
                    </a:graphicData>
                  </a:graphic>
                </wp:inline>
              </w:drawing>
            </w:r>
            <w:r w:rsidRPr="002B172C">
              <w:rPr>
                <w:b/>
                <w:bCs/>
                <w:sz w:val="20"/>
                <w:szCs w:val="20"/>
              </w:rPr>
              <w:t>Signature</w:t>
            </w:r>
            <w:r w:rsidRPr="002B172C">
              <w:rPr>
                <w:sz w:val="20"/>
                <w:szCs w:val="20"/>
              </w:rPr>
              <w:t> </w:t>
            </w:r>
          </w:p>
          <w:p w14:paraId="39C909E3" w14:textId="77777777" w:rsidR="002B172C" w:rsidRPr="002B172C" w:rsidRDefault="002B172C" w:rsidP="002B172C">
            <w:pPr>
              <w:spacing w:line="240" w:lineRule="auto"/>
              <w:ind w:firstLine="0"/>
              <w:textAlignment w:val="baseline"/>
            </w:pPr>
            <w:r w:rsidRPr="002B172C">
              <w:rPr>
                <w:sz w:val="20"/>
                <w:szCs w:val="20"/>
              </w:rPr>
              <w:t> </w:t>
            </w:r>
          </w:p>
          <w:p w14:paraId="708D1C7C" w14:textId="77777777" w:rsidR="002B172C" w:rsidRPr="002B172C" w:rsidRDefault="002B172C" w:rsidP="002B172C">
            <w:pPr>
              <w:spacing w:line="240" w:lineRule="auto"/>
              <w:ind w:firstLine="0"/>
              <w:textAlignment w:val="baseline"/>
            </w:pPr>
            <w:r w:rsidRPr="002B172C">
              <w:rPr>
                <w:sz w:val="20"/>
                <w:szCs w:val="20"/>
              </w:rPr>
              <w:t> </w:t>
            </w:r>
          </w:p>
          <w:p w14:paraId="708AA4C6" w14:textId="77777777" w:rsidR="002B172C" w:rsidRPr="002B172C" w:rsidRDefault="002B172C" w:rsidP="002B172C">
            <w:pPr>
              <w:spacing w:line="240" w:lineRule="auto"/>
              <w:ind w:firstLine="0"/>
              <w:textAlignment w:val="baseline"/>
            </w:pPr>
            <w:r w:rsidRPr="002B172C">
              <w:rPr>
                <w:sz w:val="20"/>
                <w:szCs w:val="20"/>
              </w:rPr>
              <w:t> </w:t>
            </w:r>
          </w:p>
          <w:p w14:paraId="11E03725" w14:textId="77777777" w:rsidR="002B172C" w:rsidRPr="002B172C" w:rsidRDefault="002B172C" w:rsidP="002B172C">
            <w:pPr>
              <w:spacing w:line="240" w:lineRule="auto"/>
              <w:ind w:firstLine="0"/>
              <w:textAlignment w:val="baseline"/>
            </w:pPr>
            <w:r w:rsidRPr="002B172C">
              <w:rPr>
                <w:sz w:val="20"/>
                <w:szCs w:val="20"/>
              </w:rPr>
              <w:t> </w:t>
            </w:r>
          </w:p>
          <w:p w14:paraId="61B0399E" w14:textId="77777777" w:rsidR="002B172C" w:rsidRPr="002B172C" w:rsidRDefault="002B172C" w:rsidP="002B172C">
            <w:pPr>
              <w:spacing w:line="240" w:lineRule="auto"/>
              <w:ind w:firstLine="0"/>
              <w:textAlignment w:val="baseline"/>
            </w:pPr>
            <w:r w:rsidRPr="002B172C">
              <w:rPr>
                <w:sz w:val="20"/>
                <w:szCs w:val="20"/>
              </w:rPr>
              <w:t> </w:t>
            </w:r>
          </w:p>
          <w:p w14:paraId="409F3E8F" w14:textId="77777777" w:rsidR="002B172C" w:rsidRPr="002B172C" w:rsidRDefault="002B172C" w:rsidP="002B172C">
            <w:pPr>
              <w:spacing w:line="240" w:lineRule="auto"/>
              <w:ind w:firstLine="0"/>
              <w:textAlignment w:val="baseline"/>
            </w:pPr>
            <w:r w:rsidRPr="002B172C">
              <w:rPr>
                <w:sz w:val="20"/>
                <w:szCs w:val="20"/>
              </w:rPr>
              <w:t> </w:t>
            </w:r>
          </w:p>
          <w:p w14:paraId="382FDDD3" w14:textId="2CA8AFEE" w:rsidR="002B172C" w:rsidRPr="002B172C" w:rsidRDefault="002B172C" w:rsidP="002B172C">
            <w:pPr>
              <w:spacing w:line="240" w:lineRule="auto"/>
              <w:ind w:firstLine="0"/>
              <w:textAlignment w:val="baseline"/>
            </w:pPr>
            <w:r w:rsidRPr="002B172C">
              <w:rPr>
                <w:noProof/>
              </w:rPr>
              <w:drawing>
                <wp:inline distT="0" distB="0" distL="0" distR="0" wp14:anchorId="5D9A4AEB" wp14:editId="17F4FD5E">
                  <wp:extent cx="1173480" cy="259080"/>
                  <wp:effectExtent l="0" t="0" r="762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r w:rsidRPr="002B172C">
              <w:rPr>
                <w:sz w:val="20"/>
                <w:szCs w:val="20"/>
              </w:rPr>
              <w:t> </w:t>
            </w:r>
          </w:p>
          <w:p w14:paraId="1F5DB462" w14:textId="77777777" w:rsidR="002B172C" w:rsidRPr="002B172C" w:rsidRDefault="002B172C" w:rsidP="002B172C">
            <w:pPr>
              <w:spacing w:line="240" w:lineRule="auto"/>
              <w:ind w:firstLine="0"/>
              <w:textAlignment w:val="baseline"/>
            </w:pPr>
            <w:r w:rsidRPr="002B172C">
              <w:rPr>
                <w:sz w:val="20"/>
                <w:szCs w:val="20"/>
              </w:rPr>
              <w:t> </w:t>
            </w:r>
          </w:p>
        </w:tc>
        <w:tc>
          <w:tcPr>
            <w:tcW w:w="2145" w:type="dxa"/>
            <w:tcBorders>
              <w:top w:val="nil"/>
              <w:left w:val="nil"/>
              <w:bottom w:val="nil"/>
              <w:right w:val="nil"/>
            </w:tcBorders>
            <w:shd w:val="clear" w:color="auto" w:fill="auto"/>
            <w:hideMark/>
          </w:tcPr>
          <w:p w14:paraId="68DDC713" w14:textId="77777777" w:rsidR="002B172C" w:rsidRPr="002B172C" w:rsidRDefault="002B172C" w:rsidP="002B172C">
            <w:pPr>
              <w:spacing w:line="240" w:lineRule="auto"/>
              <w:ind w:firstLine="0"/>
              <w:jc w:val="both"/>
              <w:textAlignment w:val="baseline"/>
            </w:pPr>
            <w:r w:rsidRPr="002B172C">
              <w:rPr>
                <w:sz w:val="20"/>
                <w:szCs w:val="20"/>
              </w:rPr>
              <w:t> </w:t>
            </w:r>
          </w:p>
          <w:p w14:paraId="1F2B1BF1" w14:textId="77777777" w:rsidR="002B172C" w:rsidRPr="002B172C" w:rsidRDefault="002B172C" w:rsidP="002B172C">
            <w:pPr>
              <w:spacing w:line="240" w:lineRule="auto"/>
              <w:ind w:firstLine="0"/>
              <w:jc w:val="both"/>
              <w:textAlignment w:val="baseline"/>
            </w:pPr>
            <w:r w:rsidRPr="002B172C">
              <w:rPr>
                <w:b/>
                <w:bCs/>
                <w:sz w:val="20"/>
                <w:szCs w:val="20"/>
              </w:rPr>
              <w:t>Date</w:t>
            </w:r>
            <w:r w:rsidRPr="002B172C">
              <w:rPr>
                <w:sz w:val="20"/>
                <w:szCs w:val="20"/>
              </w:rPr>
              <w:t> </w:t>
            </w:r>
          </w:p>
          <w:p w14:paraId="53DB9F93" w14:textId="77777777" w:rsidR="002B172C" w:rsidRPr="002B172C" w:rsidRDefault="002B172C" w:rsidP="002B172C">
            <w:pPr>
              <w:spacing w:line="240" w:lineRule="auto"/>
              <w:ind w:firstLine="0"/>
              <w:textAlignment w:val="baseline"/>
            </w:pPr>
            <w:r w:rsidRPr="002B172C">
              <w:rPr>
                <w:sz w:val="20"/>
                <w:szCs w:val="20"/>
              </w:rPr>
              <w:t> </w:t>
            </w:r>
          </w:p>
          <w:p w14:paraId="2B85BEFE" w14:textId="77777777" w:rsidR="002B172C" w:rsidRPr="002B172C" w:rsidRDefault="002B172C" w:rsidP="002B172C">
            <w:pPr>
              <w:spacing w:line="240" w:lineRule="auto"/>
              <w:ind w:firstLine="0"/>
              <w:textAlignment w:val="baseline"/>
            </w:pPr>
            <w:r w:rsidRPr="002B172C">
              <w:rPr>
                <w:sz w:val="20"/>
                <w:szCs w:val="20"/>
              </w:rPr>
              <w:t>03/11/2022 </w:t>
            </w:r>
          </w:p>
          <w:p w14:paraId="44FCE207" w14:textId="77777777" w:rsidR="002B172C" w:rsidRPr="002B172C" w:rsidRDefault="002B172C" w:rsidP="002B172C">
            <w:pPr>
              <w:spacing w:line="240" w:lineRule="auto"/>
              <w:ind w:firstLine="0"/>
              <w:textAlignment w:val="baseline"/>
            </w:pPr>
            <w:r w:rsidRPr="002B172C">
              <w:rPr>
                <w:sz w:val="20"/>
                <w:szCs w:val="20"/>
              </w:rPr>
              <w:t> </w:t>
            </w:r>
          </w:p>
          <w:p w14:paraId="3477F285" w14:textId="77777777" w:rsidR="002B172C" w:rsidRPr="002B172C" w:rsidRDefault="002B172C" w:rsidP="002B172C">
            <w:pPr>
              <w:spacing w:line="240" w:lineRule="auto"/>
              <w:ind w:firstLine="0"/>
              <w:textAlignment w:val="baseline"/>
            </w:pPr>
            <w:r w:rsidRPr="002B172C">
              <w:rPr>
                <w:sz w:val="20"/>
                <w:szCs w:val="20"/>
              </w:rPr>
              <w:t>03/11/2022 </w:t>
            </w:r>
          </w:p>
          <w:p w14:paraId="789FB932" w14:textId="77777777" w:rsidR="002B172C" w:rsidRPr="002B172C" w:rsidRDefault="002B172C" w:rsidP="002B172C">
            <w:pPr>
              <w:spacing w:line="240" w:lineRule="auto"/>
              <w:ind w:firstLine="0"/>
              <w:jc w:val="both"/>
              <w:textAlignment w:val="baseline"/>
            </w:pPr>
            <w:r w:rsidRPr="002B172C">
              <w:rPr>
                <w:sz w:val="20"/>
                <w:szCs w:val="20"/>
              </w:rPr>
              <w:t> </w:t>
            </w:r>
          </w:p>
          <w:p w14:paraId="2290AE0C" w14:textId="77777777" w:rsidR="002B172C" w:rsidRPr="002B172C" w:rsidRDefault="002B172C" w:rsidP="002B172C">
            <w:pPr>
              <w:spacing w:line="240" w:lineRule="auto"/>
              <w:ind w:firstLine="0"/>
              <w:textAlignment w:val="baseline"/>
            </w:pPr>
            <w:r w:rsidRPr="002B172C">
              <w:rPr>
                <w:sz w:val="20"/>
                <w:szCs w:val="20"/>
              </w:rPr>
              <w:t>03/11/2022 </w:t>
            </w:r>
          </w:p>
          <w:p w14:paraId="2371D801" w14:textId="77777777" w:rsidR="002B172C" w:rsidRPr="002B172C" w:rsidRDefault="002B172C" w:rsidP="002B172C">
            <w:pPr>
              <w:spacing w:line="240" w:lineRule="auto"/>
              <w:ind w:firstLine="0"/>
              <w:jc w:val="both"/>
              <w:textAlignment w:val="baseline"/>
            </w:pPr>
            <w:r w:rsidRPr="002B172C">
              <w:rPr>
                <w:sz w:val="20"/>
                <w:szCs w:val="20"/>
              </w:rPr>
              <w:t> </w:t>
            </w:r>
          </w:p>
          <w:p w14:paraId="61786971" w14:textId="77777777" w:rsidR="002B172C" w:rsidRPr="002B172C" w:rsidRDefault="002B172C" w:rsidP="002B172C">
            <w:pPr>
              <w:spacing w:line="240" w:lineRule="auto"/>
              <w:ind w:firstLine="0"/>
              <w:textAlignment w:val="baseline"/>
            </w:pPr>
            <w:r w:rsidRPr="002B172C">
              <w:rPr>
                <w:sz w:val="20"/>
                <w:szCs w:val="20"/>
              </w:rPr>
              <w:t>03/11/2022 </w:t>
            </w:r>
          </w:p>
          <w:p w14:paraId="6371EE0A" w14:textId="77777777" w:rsidR="002B172C" w:rsidRPr="002B172C" w:rsidRDefault="002B172C" w:rsidP="002B172C">
            <w:pPr>
              <w:spacing w:line="240" w:lineRule="auto"/>
              <w:ind w:firstLine="0"/>
              <w:jc w:val="both"/>
              <w:textAlignment w:val="baseline"/>
            </w:pPr>
            <w:r w:rsidRPr="002B172C">
              <w:rPr>
                <w:sz w:val="20"/>
                <w:szCs w:val="20"/>
              </w:rPr>
              <w:t> </w:t>
            </w:r>
          </w:p>
          <w:p w14:paraId="24C5D53E" w14:textId="77777777" w:rsidR="002B172C" w:rsidRPr="002B172C" w:rsidRDefault="002B172C" w:rsidP="002B172C">
            <w:pPr>
              <w:spacing w:line="240" w:lineRule="auto"/>
              <w:ind w:firstLine="0"/>
              <w:textAlignment w:val="baseline"/>
            </w:pPr>
            <w:r w:rsidRPr="002B172C">
              <w:rPr>
                <w:sz w:val="20"/>
                <w:szCs w:val="20"/>
              </w:rPr>
              <w:t>03/11/2022 </w:t>
            </w:r>
          </w:p>
          <w:p w14:paraId="54927CAB" w14:textId="77777777" w:rsidR="002B172C" w:rsidRPr="002B172C" w:rsidRDefault="002B172C" w:rsidP="002B172C">
            <w:pPr>
              <w:spacing w:line="240" w:lineRule="auto"/>
              <w:ind w:firstLine="0"/>
              <w:jc w:val="both"/>
              <w:textAlignment w:val="baseline"/>
            </w:pPr>
            <w:r w:rsidRPr="002B172C">
              <w:rPr>
                <w:sz w:val="20"/>
                <w:szCs w:val="20"/>
              </w:rPr>
              <w:t> </w:t>
            </w:r>
          </w:p>
        </w:tc>
        <w:tc>
          <w:tcPr>
            <w:tcW w:w="3000" w:type="dxa"/>
            <w:tcBorders>
              <w:top w:val="nil"/>
              <w:left w:val="nil"/>
              <w:bottom w:val="nil"/>
              <w:right w:val="nil"/>
            </w:tcBorders>
            <w:shd w:val="clear" w:color="auto" w:fill="auto"/>
            <w:hideMark/>
          </w:tcPr>
          <w:p w14:paraId="12C5A176" w14:textId="77777777" w:rsidR="002B172C" w:rsidRPr="002B172C" w:rsidRDefault="002B172C" w:rsidP="002B172C">
            <w:pPr>
              <w:spacing w:line="240" w:lineRule="auto"/>
              <w:ind w:firstLine="0"/>
              <w:textAlignment w:val="baseline"/>
            </w:pPr>
            <w:r w:rsidRPr="002B172C">
              <w:rPr>
                <w:sz w:val="20"/>
                <w:szCs w:val="20"/>
              </w:rPr>
              <w:t> </w:t>
            </w:r>
          </w:p>
        </w:tc>
        <w:tc>
          <w:tcPr>
            <w:tcW w:w="2445" w:type="dxa"/>
            <w:tcBorders>
              <w:top w:val="nil"/>
              <w:left w:val="nil"/>
              <w:bottom w:val="nil"/>
              <w:right w:val="nil"/>
            </w:tcBorders>
            <w:shd w:val="clear" w:color="auto" w:fill="auto"/>
            <w:hideMark/>
          </w:tcPr>
          <w:p w14:paraId="42CFF094" w14:textId="77777777" w:rsidR="002B172C" w:rsidRPr="002B172C" w:rsidRDefault="002B172C" w:rsidP="002B172C">
            <w:pPr>
              <w:spacing w:line="240" w:lineRule="auto"/>
              <w:ind w:firstLine="0"/>
              <w:jc w:val="right"/>
              <w:textAlignment w:val="baseline"/>
            </w:pPr>
            <w:r w:rsidRPr="002B172C">
              <w:rPr>
                <w:sz w:val="20"/>
                <w:szCs w:val="20"/>
              </w:rPr>
              <w:t> </w:t>
            </w:r>
          </w:p>
        </w:tc>
        <w:tc>
          <w:tcPr>
            <w:tcW w:w="1305" w:type="dxa"/>
            <w:tcBorders>
              <w:top w:val="nil"/>
              <w:left w:val="nil"/>
              <w:bottom w:val="nil"/>
              <w:right w:val="nil"/>
            </w:tcBorders>
            <w:shd w:val="clear" w:color="auto" w:fill="auto"/>
            <w:hideMark/>
          </w:tcPr>
          <w:p w14:paraId="3E4D26E5" w14:textId="77777777" w:rsidR="002B172C" w:rsidRPr="002B172C" w:rsidRDefault="002B172C" w:rsidP="002B172C">
            <w:pPr>
              <w:spacing w:line="240" w:lineRule="auto"/>
              <w:ind w:firstLine="0"/>
              <w:jc w:val="both"/>
              <w:textAlignment w:val="baseline"/>
            </w:pPr>
            <w:r w:rsidRPr="002B172C">
              <w:rPr>
                <w:sz w:val="14"/>
                <w:szCs w:val="14"/>
              </w:rPr>
              <w:t>____________ </w:t>
            </w:r>
          </w:p>
        </w:tc>
      </w:tr>
    </w:tbl>
    <w:p w14:paraId="36D166F5" w14:textId="77777777" w:rsidR="002B172C" w:rsidRPr="002B172C" w:rsidRDefault="002B172C" w:rsidP="002B172C">
      <w:pPr>
        <w:spacing w:line="240" w:lineRule="auto"/>
        <w:ind w:left="-720" w:right="-915" w:firstLine="90"/>
        <w:jc w:val="both"/>
        <w:textAlignment w:val="baseline"/>
        <w:rPr>
          <w:rFonts w:ascii="Segoe UI" w:hAnsi="Segoe UI" w:cs="Segoe UI"/>
          <w:sz w:val="18"/>
          <w:szCs w:val="18"/>
        </w:rPr>
      </w:pPr>
      <w:r w:rsidRPr="002B172C">
        <w:rPr>
          <w:sz w:val="28"/>
          <w:szCs w:val="28"/>
        </w:rPr>
        <w:t> </w:t>
      </w:r>
    </w:p>
    <w:p w14:paraId="1A678C6A" w14:textId="77777777" w:rsidR="002B172C" w:rsidRPr="002B172C" w:rsidRDefault="002B172C" w:rsidP="002B172C">
      <w:pPr>
        <w:spacing w:line="240" w:lineRule="auto"/>
        <w:ind w:left="-720" w:right="-915" w:firstLine="90"/>
        <w:jc w:val="both"/>
        <w:textAlignment w:val="baseline"/>
        <w:rPr>
          <w:rFonts w:ascii="Segoe UI" w:hAnsi="Segoe UI" w:cs="Segoe UI"/>
          <w:sz w:val="18"/>
          <w:szCs w:val="18"/>
        </w:rPr>
      </w:pPr>
      <w:r w:rsidRPr="002B172C">
        <w:rPr>
          <w:b/>
          <w:bCs/>
          <w:sz w:val="28"/>
          <w:szCs w:val="28"/>
        </w:rPr>
        <w:t>DEFINITIONS</w:t>
      </w:r>
      <w:r w:rsidRPr="002B172C">
        <w:rPr>
          <w:sz w:val="28"/>
          <w:szCs w:val="28"/>
        </w:rPr>
        <w:t>:  </w:t>
      </w:r>
    </w:p>
    <w:p w14:paraId="118275F5" w14:textId="77777777" w:rsidR="002B172C" w:rsidRPr="002B172C" w:rsidRDefault="002B172C" w:rsidP="002B172C">
      <w:pPr>
        <w:spacing w:line="240" w:lineRule="auto"/>
        <w:ind w:left="-645" w:right="-915" w:firstLine="0"/>
        <w:jc w:val="both"/>
        <w:textAlignment w:val="baseline"/>
        <w:rPr>
          <w:rFonts w:ascii="Segoe UI" w:hAnsi="Segoe UI" w:cs="Segoe UI"/>
          <w:sz w:val="18"/>
          <w:szCs w:val="18"/>
        </w:rPr>
      </w:pPr>
      <w:r w:rsidRPr="002B172C">
        <w:rPr>
          <w:b/>
          <w:bCs/>
          <w:sz w:val="22"/>
          <w:szCs w:val="22"/>
        </w:rPr>
        <w:t xml:space="preserve">Hazard: </w:t>
      </w:r>
      <w:r w:rsidRPr="002B172C">
        <w:rPr>
          <w:sz w:val="22"/>
          <w:szCs w:val="22"/>
        </w:rPr>
        <w:t>Any situation, object, or behavior that exists, or that can potentially cause ill health, injury, loss or property damage e.g. electricity, chemicals, biohazard materials, sharp objects, noise, wet floor, etc. OSHA defines hazards as “</w:t>
      </w:r>
      <w:r w:rsidRPr="002B172C">
        <w:rPr>
          <w:i/>
          <w:iCs/>
          <w:sz w:val="22"/>
          <w:szCs w:val="22"/>
        </w:rPr>
        <w:t xml:space="preserve">any source of potential damage, harm or adverse health effects on something or someone". </w:t>
      </w:r>
      <w:r w:rsidRPr="002B172C">
        <w:rPr>
          <w:sz w:val="22"/>
          <w:szCs w:val="22"/>
        </w:rPr>
        <w:t>A list of hazard types and examples are provided in appendix A.</w:t>
      </w:r>
      <w:r w:rsidRPr="002B172C">
        <w:rPr>
          <w:i/>
          <w:iCs/>
          <w:sz w:val="22"/>
          <w:szCs w:val="22"/>
        </w:rPr>
        <w:t>  </w:t>
      </w:r>
      <w:r w:rsidRPr="002B172C">
        <w:rPr>
          <w:sz w:val="22"/>
          <w:szCs w:val="22"/>
        </w:rPr>
        <w:t> </w:t>
      </w:r>
    </w:p>
    <w:p w14:paraId="54F3FB5D" w14:textId="77777777" w:rsidR="002B172C" w:rsidRPr="002B172C" w:rsidRDefault="002B172C" w:rsidP="002B172C">
      <w:pPr>
        <w:spacing w:line="240" w:lineRule="auto"/>
        <w:ind w:left="-645" w:right="-915" w:firstLine="0"/>
        <w:jc w:val="both"/>
        <w:textAlignment w:val="baseline"/>
        <w:rPr>
          <w:rFonts w:ascii="Segoe UI" w:hAnsi="Segoe UI" w:cs="Segoe UI"/>
          <w:sz w:val="18"/>
          <w:szCs w:val="18"/>
        </w:rPr>
      </w:pPr>
      <w:r w:rsidRPr="002B172C">
        <w:rPr>
          <w:b/>
          <w:bCs/>
          <w:sz w:val="22"/>
          <w:szCs w:val="22"/>
        </w:rPr>
        <w:t xml:space="preserve">Hazard control: </w:t>
      </w:r>
      <w:r w:rsidRPr="002B172C">
        <w:rPr>
          <w:sz w:val="22"/>
          <w:szCs w:val="22"/>
        </w:rPr>
        <w:t>Hazard control refers to workplace measures to eliminate/minimize adverse health effects, injury, loss, and property damage. Hazard control practices are often categorized into following three groups (priority as listed): </w:t>
      </w:r>
    </w:p>
    <w:p w14:paraId="2EFF03F1" w14:textId="77777777" w:rsidR="002B172C" w:rsidRPr="002B172C" w:rsidRDefault="002B172C" w:rsidP="002B172C">
      <w:pPr>
        <w:numPr>
          <w:ilvl w:val="0"/>
          <w:numId w:val="356"/>
        </w:numPr>
        <w:spacing w:line="240" w:lineRule="auto"/>
        <w:ind w:left="270" w:firstLine="0"/>
        <w:jc w:val="both"/>
        <w:textAlignment w:val="baseline"/>
        <w:rPr>
          <w:sz w:val="22"/>
          <w:szCs w:val="22"/>
        </w:rPr>
      </w:pPr>
      <w:r w:rsidRPr="002B172C">
        <w:rPr>
          <w:b/>
          <w:bCs/>
          <w:sz w:val="22"/>
          <w:szCs w:val="22"/>
        </w:rPr>
        <w:t>Engineering control:</w:t>
      </w:r>
      <w:r w:rsidRPr="002B172C">
        <w:rPr>
          <w:sz w:val="22"/>
          <w:szCs w:val="22"/>
        </w:rPr>
        <w:t xml:space="preserve"> physical modifications to a process, equipment, or installation of a barrier into a system to minimize worker exposure to a hazard. Examples are ventilation (fume hood, biological safety cabinet), containment (glove box, sealed containers, barriers), substitution/elimination (consider </w:t>
      </w:r>
      <w:r w:rsidRPr="002B172C">
        <w:rPr>
          <w:sz w:val="22"/>
          <w:szCs w:val="22"/>
        </w:rPr>
        <w:lastRenderedPageBreak/>
        <w:t>less hazardous alternative materials), process controls (safety valves, gauges, temperature sensor, regulators, alarms, monitors, electrical grounding and bonding), etc. </w:t>
      </w:r>
    </w:p>
    <w:p w14:paraId="0846F046" w14:textId="77777777" w:rsidR="002B172C" w:rsidRPr="002B172C" w:rsidRDefault="002B172C" w:rsidP="002B172C">
      <w:pPr>
        <w:numPr>
          <w:ilvl w:val="0"/>
          <w:numId w:val="357"/>
        </w:numPr>
        <w:spacing w:line="240" w:lineRule="auto"/>
        <w:ind w:left="270" w:firstLine="0"/>
        <w:jc w:val="both"/>
        <w:textAlignment w:val="baseline"/>
        <w:rPr>
          <w:sz w:val="22"/>
          <w:szCs w:val="22"/>
        </w:rPr>
      </w:pPr>
      <w:r w:rsidRPr="002B172C">
        <w:rPr>
          <w:b/>
          <w:bCs/>
          <w:sz w:val="22"/>
          <w:szCs w:val="22"/>
        </w:rPr>
        <w:t>Administrative control:</w:t>
      </w:r>
      <w:r w:rsidRPr="002B172C">
        <w:rPr>
          <w:sz w:val="22"/>
          <w:szCs w:val="22"/>
        </w:rPr>
        <w:t xml:space="preserve"> changes in work procedures to reduce exposure and mitigate hazards. Examples are reducing scale of process (micro-scale experiments), reducing time of personal exposure to process, providing training on proper techniques, writing safety policies, supervision, requesting experts to perform the task, etc.  </w:t>
      </w:r>
    </w:p>
    <w:p w14:paraId="247C57FE" w14:textId="77777777" w:rsidR="002B172C" w:rsidRPr="002B172C" w:rsidRDefault="002B172C" w:rsidP="002B172C">
      <w:pPr>
        <w:numPr>
          <w:ilvl w:val="0"/>
          <w:numId w:val="358"/>
        </w:numPr>
        <w:spacing w:line="240" w:lineRule="auto"/>
        <w:ind w:left="270" w:firstLine="0"/>
        <w:jc w:val="both"/>
        <w:textAlignment w:val="baseline"/>
        <w:rPr>
          <w:sz w:val="22"/>
          <w:szCs w:val="22"/>
        </w:rPr>
      </w:pPr>
      <w:r w:rsidRPr="002B172C">
        <w:rPr>
          <w:b/>
          <w:bCs/>
          <w:sz w:val="22"/>
          <w:szCs w:val="22"/>
        </w:rPr>
        <w:t>Personal protective equipment (PPE):</w:t>
      </w:r>
      <w:r w:rsidRPr="002B172C">
        <w:rPr>
          <w:sz w:val="22"/>
          <w:szCs w:val="22"/>
        </w:rPr>
        <w:t xml:space="preserve"> equipment worn to minimize exposure to hazards. Examples are gloves, safety glasses, goggles, steel toe shoes, earplugs or muffs, hard hats, respirators, vests, full body suits, laboratory coats, etc. </w:t>
      </w:r>
    </w:p>
    <w:p w14:paraId="51486558" w14:textId="77777777" w:rsidR="002B172C" w:rsidRPr="002B172C" w:rsidRDefault="002B172C" w:rsidP="002B172C">
      <w:pPr>
        <w:spacing w:line="240" w:lineRule="auto"/>
        <w:ind w:left="-645" w:right="-915" w:firstLine="0"/>
        <w:jc w:val="both"/>
        <w:textAlignment w:val="baseline"/>
        <w:rPr>
          <w:rFonts w:ascii="Segoe UI" w:hAnsi="Segoe UI" w:cs="Segoe UI"/>
          <w:sz w:val="18"/>
          <w:szCs w:val="18"/>
        </w:rPr>
      </w:pPr>
      <w:r w:rsidRPr="002B172C">
        <w:rPr>
          <w:b/>
          <w:bCs/>
          <w:sz w:val="22"/>
          <w:szCs w:val="22"/>
        </w:rPr>
        <w:t xml:space="preserve">Team member(s): </w:t>
      </w:r>
      <w:r w:rsidRPr="002B172C">
        <w:rPr>
          <w:sz w:val="22"/>
          <w:szCs w:val="22"/>
        </w:rPr>
        <w:t>Everyone who works on the project (i.e. grads, undergrads, postdocs, etc.). The primary contact must be listed first and provide phone number and email for contact.  </w:t>
      </w:r>
    </w:p>
    <w:p w14:paraId="6164B20A" w14:textId="77777777" w:rsidR="002B172C" w:rsidRPr="002B172C" w:rsidRDefault="002B172C" w:rsidP="002B172C">
      <w:pPr>
        <w:spacing w:line="240" w:lineRule="auto"/>
        <w:ind w:left="-645" w:right="-915" w:firstLine="0"/>
        <w:jc w:val="both"/>
        <w:textAlignment w:val="baseline"/>
        <w:rPr>
          <w:rFonts w:ascii="Segoe UI" w:hAnsi="Segoe UI" w:cs="Segoe UI"/>
          <w:sz w:val="18"/>
          <w:szCs w:val="18"/>
        </w:rPr>
      </w:pPr>
      <w:r w:rsidRPr="002B172C">
        <w:rPr>
          <w:b/>
          <w:bCs/>
          <w:sz w:val="22"/>
          <w:szCs w:val="22"/>
        </w:rPr>
        <w:t>Safety representative:</w:t>
      </w:r>
      <w:r w:rsidRPr="002B172C">
        <w:rPr>
          <w:sz w:val="22"/>
          <w:szCs w:val="22"/>
        </w:rPr>
        <w:t xml:space="preserve"> Each laboratory is encouraged to have a safety representative, preferably a graduate student, in order to facilitate the implementation of the safety expectations in the laboratory. Duties include (but are not limited to):  </w:t>
      </w:r>
    </w:p>
    <w:p w14:paraId="6F0F1800" w14:textId="77777777" w:rsidR="002B172C" w:rsidRPr="002B172C" w:rsidRDefault="002B172C" w:rsidP="002B172C">
      <w:pPr>
        <w:numPr>
          <w:ilvl w:val="0"/>
          <w:numId w:val="359"/>
        </w:numPr>
        <w:spacing w:line="240" w:lineRule="auto"/>
        <w:ind w:left="435" w:firstLine="0"/>
        <w:jc w:val="both"/>
        <w:textAlignment w:val="baseline"/>
        <w:rPr>
          <w:sz w:val="22"/>
          <w:szCs w:val="22"/>
        </w:rPr>
      </w:pPr>
      <w:r w:rsidRPr="002B172C">
        <w:rPr>
          <w:sz w:val="22"/>
          <w:szCs w:val="22"/>
        </w:rPr>
        <w:t>Act as a point of contact between the laboratory members and the college safety committee members.  </w:t>
      </w:r>
    </w:p>
    <w:p w14:paraId="3118A732" w14:textId="77777777" w:rsidR="002B172C" w:rsidRPr="002B172C" w:rsidRDefault="002B172C" w:rsidP="002B172C">
      <w:pPr>
        <w:numPr>
          <w:ilvl w:val="0"/>
          <w:numId w:val="360"/>
        </w:numPr>
        <w:spacing w:line="240" w:lineRule="auto"/>
        <w:ind w:left="435" w:firstLine="0"/>
        <w:jc w:val="both"/>
        <w:textAlignment w:val="baseline"/>
        <w:rPr>
          <w:sz w:val="22"/>
          <w:szCs w:val="22"/>
        </w:rPr>
      </w:pPr>
      <w:r w:rsidRPr="002B172C">
        <w:rPr>
          <w:sz w:val="22"/>
          <w:szCs w:val="22"/>
        </w:rPr>
        <w:t>Ensure laboratory members are following the safety rules.  </w:t>
      </w:r>
    </w:p>
    <w:p w14:paraId="19D2F1EC" w14:textId="77777777" w:rsidR="002B172C" w:rsidRPr="002B172C" w:rsidRDefault="002B172C" w:rsidP="002B172C">
      <w:pPr>
        <w:numPr>
          <w:ilvl w:val="0"/>
          <w:numId w:val="360"/>
        </w:numPr>
        <w:spacing w:line="240" w:lineRule="auto"/>
        <w:ind w:left="435" w:firstLine="0"/>
        <w:jc w:val="both"/>
        <w:textAlignment w:val="baseline"/>
        <w:rPr>
          <w:sz w:val="22"/>
          <w:szCs w:val="22"/>
        </w:rPr>
      </w:pPr>
      <w:r w:rsidRPr="002B172C">
        <w:rPr>
          <w:sz w:val="22"/>
          <w:szCs w:val="22"/>
        </w:rPr>
        <w:t>Conduct periodic safety inspection of the laboratory. </w:t>
      </w:r>
    </w:p>
    <w:p w14:paraId="4C97AC85" w14:textId="77777777" w:rsidR="002B172C" w:rsidRPr="002B172C" w:rsidRDefault="002B172C" w:rsidP="002B172C">
      <w:pPr>
        <w:numPr>
          <w:ilvl w:val="0"/>
          <w:numId w:val="360"/>
        </w:numPr>
        <w:spacing w:line="240" w:lineRule="auto"/>
        <w:ind w:left="435" w:firstLine="0"/>
        <w:jc w:val="both"/>
        <w:textAlignment w:val="baseline"/>
        <w:rPr>
          <w:sz w:val="22"/>
          <w:szCs w:val="22"/>
        </w:rPr>
      </w:pPr>
      <w:r w:rsidRPr="002B172C">
        <w:rPr>
          <w:sz w:val="22"/>
          <w:szCs w:val="22"/>
        </w:rPr>
        <w:t>Schedule laboratory clean up dates with the laboratory members. </w:t>
      </w:r>
    </w:p>
    <w:p w14:paraId="71C25696" w14:textId="77777777" w:rsidR="002B172C" w:rsidRPr="002B172C" w:rsidRDefault="002B172C" w:rsidP="002B172C">
      <w:pPr>
        <w:numPr>
          <w:ilvl w:val="0"/>
          <w:numId w:val="360"/>
        </w:numPr>
        <w:spacing w:line="240" w:lineRule="auto"/>
        <w:ind w:left="435" w:firstLine="0"/>
        <w:jc w:val="both"/>
        <w:textAlignment w:val="baseline"/>
        <w:rPr>
          <w:sz w:val="22"/>
          <w:szCs w:val="22"/>
        </w:rPr>
      </w:pPr>
      <w:r w:rsidRPr="002B172C">
        <w:rPr>
          <w:sz w:val="22"/>
          <w:szCs w:val="22"/>
        </w:rPr>
        <w:t>Request for hazardous waste pick up.  </w:t>
      </w:r>
    </w:p>
    <w:p w14:paraId="4780A464" w14:textId="77777777" w:rsidR="002B172C" w:rsidRPr="002B172C" w:rsidRDefault="002B172C" w:rsidP="002B172C">
      <w:pPr>
        <w:spacing w:line="240" w:lineRule="auto"/>
        <w:ind w:left="-645" w:right="-915" w:firstLine="0"/>
        <w:jc w:val="both"/>
        <w:textAlignment w:val="baseline"/>
        <w:rPr>
          <w:rFonts w:ascii="Segoe UI" w:hAnsi="Segoe UI" w:cs="Segoe UI"/>
          <w:sz w:val="18"/>
          <w:szCs w:val="18"/>
        </w:rPr>
      </w:pPr>
      <w:r w:rsidRPr="002B172C">
        <w:rPr>
          <w:b/>
          <w:bCs/>
          <w:sz w:val="22"/>
          <w:szCs w:val="22"/>
        </w:rPr>
        <w:t>Residual risk:</w:t>
      </w:r>
      <w:r w:rsidRPr="002B172C">
        <w:rPr>
          <w:sz w:val="22"/>
          <w:szCs w:val="22"/>
        </w:rPr>
        <w:t xml:space="preserve"> Residual Risk Assessment Matrix are used to determine project’s risk level. The hazard assessment matrix (table 1) and the residual risk assessment matrix (table2) are used to identify the residual risk category.  </w:t>
      </w:r>
    </w:p>
    <w:p w14:paraId="2D2F5962" w14:textId="77777777" w:rsidR="002B172C" w:rsidRPr="002B172C" w:rsidRDefault="002B172C" w:rsidP="002B172C">
      <w:pPr>
        <w:spacing w:line="240" w:lineRule="auto"/>
        <w:ind w:left="-645" w:right="-915" w:firstLine="0"/>
        <w:jc w:val="both"/>
        <w:textAlignment w:val="baseline"/>
        <w:rPr>
          <w:rFonts w:ascii="Segoe UI" w:hAnsi="Segoe UI" w:cs="Segoe UI"/>
          <w:sz w:val="18"/>
          <w:szCs w:val="18"/>
        </w:rPr>
      </w:pPr>
      <w:r w:rsidRPr="002B172C">
        <w:rPr>
          <w:sz w:val="22"/>
          <w:szCs w:val="22"/>
        </w:rPr>
        <w:t>The instructions to use hazard assessment matrix (table 1) are listed below:  </w:t>
      </w:r>
    </w:p>
    <w:p w14:paraId="0C84E244" w14:textId="77777777" w:rsidR="002B172C" w:rsidRPr="002B172C" w:rsidRDefault="002B172C" w:rsidP="002B172C">
      <w:pPr>
        <w:numPr>
          <w:ilvl w:val="0"/>
          <w:numId w:val="361"/>
        </w:numPr>
        <w:spacing w:line="240" w:lineRule="auto"/>
        <w:ind w:left="435" w:firstLine="0"/>
        <w:jc w:val="both"/>
        <w:textAlignment w:val="baseline"/>
        <w:rPr>
          <w:sz w:val="22"/>
          <w:szCs w:val="22"/>
        </w:rPr>
      </w:pPr>
      <w:r w:rsidRPr="002B172C">
        <w:rPr>
          <w:sz w:val="22"/>
          <w:szCs w:val="22"/>
        </w:rPr>
        <w:t>Define the workers familiarity level to perform the task and the complexity of the task. </w:t>
      </w:r>
    </w:p>
    <w:p w14:paraId="60E90020" w14:textId="77777777" w:rsidR="002B172C" w:rsidRPr="002B172C" w:rsidRDefault="002B172C" w:rsidP="002B172C">
      <w:pPr>
        <w:numPr>
          <w:ilvl w:val="0"/>
          <w:numId w:val="362"/>
        </w:numPr>
        <w:spacing w:line="240" w:lineRule="auto"/>
        <w:ind w:left="435" w:firstLine="0"/>
        <w:jc w:val="both"/>
        <w:textAlignment w:val="baseline"/>
        <w:rPr>
          <w:sz w:val="22"/>
          <w:szCs w:val="22"/>
        </w:rPr>
      </w:pPr>
      <w:r w:rsidRPr="002B172C">
        <w:rPr>
          <w:sz w:val="22"/>
          <w:szCs w:val="22"/>
        </w:rPr>
        <w:t>Find the value associated with familiarity/complexity (1 – 5) and enter value next to: HAZARD on the PHA worksheet. </w:t>
      </w:r>
    </w:p>
    <w:p w14:paraId="65B6B905" w14:textId="77777777" w:rsidR="002B172C" w:rsidRPr="002B172C" w:rsidRDefault="002B172C" w:rsidP="002B172C">
      <w:pPr>
        <w:spacing w:line="240" w:lineRule="auto"/>
        <w:ind w:left="75" w:right="-915" w:firstLine="0"/>
        <w:jc w:val="both"/>
        <w:textAlignment w:val="baseline"/>
        <w:rPr>
          <w:rFonts w:ascii="Segoe UI" w:hAnsi="Segoe UI" w:cs="Segoe UI"/>
          <w:sz w:val="18"/>
          <w:szCs w:val="18"/>
        </w:rPr>
      </w:pPr>
      <w:r w:rsidRPr="002B172C">
        <w:rPr>
          <w:b/>
          <w:bCs/>
          <w:sz w:val="20"/>
          <w:szCs w:val="20"/>
        </w:rPr>
        <w:t>Table 1. Hazard assessment matrix.</w:t>
      </w:r>
      <w:r w:rsidRPr="002B172C">
        <w:rPr>
          <w:sz w:val="20"/>
          <w:szCs w:val="20"/>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3"/>
        <w:gridCol w:w="1893"/>
        <w:gridCol w:w="1788"/>
        <w:gridCol w:w="1849"/>
        <w:gridCol w:w="1846"/>
      </w:tblGrid>
      <w:tr w:rsidR="002B172C" w:rsidRPr="002B172C" w14:paraId="55E633D8" w14:textId="77777777" w:rsidTr="002B172C">
        <w:trPr>
          <w:trHeight w:val="60"/>
        </w:trPr>
        <w:tc>
          <w:tcPr>
            <w:tcW w:w="460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2DE4D626" w14:textId="77777777" w:rsidR="002B172C" w:rsidRPr="002B172C" w:rsidRDefault="002B172C" w:rsidP="002B172C">
            <w:pPr>
              <w:spacing w:line="240" w:lineRule="auto"/>
              <w:ind w:right="-915" w:firstLine="0"/>
              <w:jc w:val="both"/>
              <w:textAlignment w:val="baseline"/>
            </w:pPr>
            <w:r w:rsidRPr="002B172C">
              <w:rPr>
                <w:sz w:val="20"/>
                <w:szCs w:val="20"/>
              </w:rPr>
              <w:t> </w:t>
            </w:r>
          </w:p>
        </w:tc>
        <w:tc>
          <w:tcPr>
            <w:tcW w:w="6915"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3EF847C5" w14:textId="77777777" w:rsidR="002B172C" w:rsidRPr="002B172C" w:rsidRDefault="002B172C" w:rsidP="002B172C">
            <w:pPr>
              <w:spacing w:line="240" w:lineRule="auto"/>
              <w:ind w:right="-915" w:firstLine="0"/>
              <w:jc w:val="center"/>
              <w:textAlignment w:val="baseline"/>
            </w:pPr>
            <w:r w:rsidRPr="002B172C">
              <w:rPr>
                <w:b/>
                <w:bCs/>
                <w:sz w:val="20"/>
                <w:szCs w:val="20"/>
              </w:rPr>
              <w:t>Complexity</w:t>
            </w:r>
            <w:r w:rsidRPr="002B172C">
              <w:rPr>
                <w:sz w:val="20"/>
                <w:szCs w:val="20"/>
              </w:rPr>
              <w:t> </w:t>
            </w:r>
          </w:p>
        </w:tc>
      </w:tr>
      <w:tr w:rsidR="002B172C" w:rsidRPr="002B172C" w14:paraId="35E0EF64" w14:textId="77777777" w:rsidTr="002B172C">
        <w:trPr>
          <w:trHeight w:val="90"/>
        </w:trPr>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B5FD928" w14:textId="77777777" w:rsidR="002B172C" w:rsidRPr="002B172C" w:rsidRDefault="002B172C" w:rsidP="002B172C">
            <w:pPr>
              <w:spacing w:line="240" w:lineRule="auto"/>
              <w:ind w:firstLine="0"/>
            </w:pP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1ABEC1" w14:textId="77777777" w:rsidR="002B172C" w:rsidRPr="002B172C" w:rsidRDefault="002B172C" w:rsidP="002B172C">
            <w:pPr>
              <w:spacing w:line="240" w:lineRule="auto"/>
              <w:ind w:firstLine="0"/>
              <w:jc w:val="center"/>
              <w:textAlignment w:val="baseline"/>
              <w:rPr>
                <w:color w:val="000000"/>
              </w:rPr>
            </w:pPr>
            <w:r w:rsidRPr="002B172C">
              <w:rPr>
                <w:sz w:val="20"/>
                <w:szCs w:val="20"/>
              </w:rPr>
              <w:t>Simple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14C941" w14:textId="77777777" w:rsidR="002B172C" w:rsidRPr="002B172C" w:rsidRDefault="002B172C" w:rsidP="002B172C">
            <w:pPr>
              <w:spacing w:line="240" w:lineRule="auto"/>
              <w:ind w:firstLine="0"/>
              <w:jc w:val="center"/>
              <w:textAlignment w:val="baseline"/>
              <w:rPr>
                <w:color w:val="000000"/>
              </w:rPr>
            </w:pPr>
            <w:r w:rsidRPr="002B172C">
              <w:rPr>
                <w:sz w:val="20"/>
                <w:szCs w:val="20"/>
              </w:rPr>
              <w:t>Moderate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79A5F7" w14:textId="77777777" w:rsidR="002B172C" w:rsidRPr="002B172C" w:rsidRDefault="002B172C" w:rsidP="002B172C">
            <w:pPr>
              <w:spacing w:line="240" w:lineRule="auto"/>
              <w:ind w:firstLine="0"/>
              <w:jc w:val="center"/>
              <w:textAlignment w:val="baseline"/>
              <w:rPr>
                <w:color w:val="000000"/>
              </w:rPr>
            </w:pPr>
            <w:r w:rsidRPr="002B172C">
              <w:rPr>
                <w:sz w:val="20"/>
                <w:szCs w:val="20"/>
              </w:rPr>
              <w:t>Difficult </w:t>
            </w:r>
          </w:p>
        </w:tc>
      </w:tr>
      <w:tr w:rsidR="002B172C" w:rsidRPr="002B172C" w14:paraId="55F89828" w14:textId="77777777" w:rsidTr="002B172C">
        <w:trPr>
          <w:trHeight w:val="285"/>
        </w:trPr>
        <w:tc>
          <w:tcPr>
            <w:tcW w:w="229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14C9012" w14:textId="77777777" w:rsidR="002B172C" w:rsidRPr="002B172C" w:rsidRDefault="002B172C" w:rsidP="002B172C">
            <w:pPr>
              <w:spacing w:line="240" w:lineRule="auto"/>
              <w:ind w:firstLine="0"/>
              <w:jc w:val="center"/>
              <w:textAlignment w:val="baseline"/>
              <w:rPr>
                <w:color w:val="000000"/>
              </w:rPr>
            </w:pPr>
            <w:r w:rsidRPr="002B172C">
              <w:rPr>
                <w:b/>
                <w:bCs/>
                <w:sz w:val="20"/>
                <w:szCs w:val="20"/>
              </w:rPr>
              <w:t>Familiarity Level</w:t>
            </w:r>
            <w:r w:rsidRPr="002B172C">
              <w:rPr>
                <w:sz w:val="20"/>
                <w:szCs w:val="20"/>
              </w:rPr>
              <w:t>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3FB39E" w14:textId="77777777" w:rsidR="002B172C" w:rsidRPr="002B172C" w:rsidRDefault="002B172C" w:rsidP="002B172C">
            <w:pPr>
              <w:spacing w:line="240" w:lineRule="auto"/>
              <w:ind w:firstLine="0"/>
              <w:jc w:val="center"/>
              <w:textAlignment w:val="baseline"/>
              <w:rPr>
                <w:color w:val="000000"/>
              </w:rPr>
            </w:pPr>
            <w:r w:rsidRPr="002B172C">
              <w:rPr>
                <w:sz w:val="20"/>
                <w:szCs w:val="20"/>
              </w:rPr>
              <w:t>Very Familiar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DA8D43" w14:textId="77777777" w:rsidR="002B172C" w:rsidRPr="002B172C" w:rsidRDefault="002B172C" w:rsidP="002B172C">
            <w:pPr>
              <w:spacing w:line="240" w:lineRule="auto"/>
              <w:ind w:firstLine="0"/>
              <w:jc w:val="center"/>
              <w:textAlignment w:val="baseline"/>
              <w:rPr>
                <w:color w:val="000000"/>
              </w:rPr>
            </w:pPr>
            <w:r w:rsidRPr="002B172C">
              <w:rPr>
                <w:sz w:val="20"/>
                <w:szCs w:val="20"/>
              </w:rPr>
              <w:t>1 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6A2D84" w14:textId="77777777" w:rsidR="002B172C" w:rsidRPr="002B172C" w:rsidRDefault="002B172C" w:rsidP="002B172C">
            <w:pPr>
              <w:spacing w:line="240" w:lineRule="auto"/>
              <w:ind w:firstLine="0"/>
              <w:jc w:val="center"/>
              <w:textAlignment w:val="baseline"/>
              <w:rPr>
                <w:color w:val="000000"/>
              </w:rPr>
            </w:pPr>
            <w:r w:rsidRPr="002B172C">
              <w:rPr>
                <w:sz w:val="20"/>
                <w:szCs w:val="20"/>
              </w:rPr>
              <w:t>2 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60E331" w14:textId="77777777" w:rsidR="002B172C" w:rsidRPr="002B172C" w:rsidRDefault="002B172C" w:rsidP="002B172C">
            <w:pPr>
              <w:spacing w:line="240" w:lineRule="auto"/>
              <w:ind w:firstLine="0"/>
              <w:jc w:val="center"/>
              <w:textAlignment w:val="baseline"/>
              <w:rPr>
                <w:color w:val="000000"/>
              </w:rPr>
            </w:pPr>
            <w:r w:rsidRPr="002B172C">
              <w:rPr>
                <w:sz w:val="20"/>
                <w:szCs w:val="20"/>
              </w:rPr>
              <w:t>3 </w:t>
            </w:r>
          </w:p>
        </w:tc>
      </w:tr>
      <w:tr w:rsidR="002B172C" w:rsidRPr="002B172C" w14:paraId="217F9E6F" w14:textId="77777777" w:rsidTr="002B172C">
        <w:trPr>
          <w:trHeight w:val="1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CF209B4" w14:textId="77777777" w:rsidR="002B172C" w:rsidRPr="002B172C" w:rsidRDefault="002B172C" w:rsidP="002B172C">
            <w:pPr>
              <w:spacing w:line="240" w:lineRule="auto"/>
              <w:ind w:firstLine="0"/>
              <w:rPr>
                <w:color w:val="000000"/>
              </w:rPr>
            </w:pP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6B09B2" w14:textId="77777777" w:rsidR="002B172C" w:rsidRPr="002B172C" w:rsidRDefault="002B172C" w:rsidP="002B172C">
            <w:pPr>
              <w:spacing w:line="240" w:lineRule="auto"/>
              <w:ind w:firstLine="0"/>
              <w:jc w:val="center"/>
              <w:textAlignment w:val="baseline"/>
              <w:rPr>
                <w:color w:val="000000"/>
              </w:rPr>
            </w:pPr>
            <w:r w:rsidRPr="002B172C">
              <w:rPr>
                <w:sz w:val="20"/>
                <w:szCs w:val="20"/>
              </w:rPr>
              <w:t>Somewhat Familiar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5FBA32" w14:textId="77777777" w:rsidR="002B172C" w:rsidRPr="002B172C" w:rsidRDefault="002B172C" w:rsidP="002B172C">
            <w:pPr>
              <w:spacing w:line="240" w:lineRule="auto"/>
              <w:ind w:firstLine="0"/>
              <w:jc w:val="center"/>
              <w:textAlignment w:val="baseline"/>
              <w:rPr>
                <w:color w:val="000000"/>
              </w:rPr>
            </w:pPr>
            <w:r w:rsidRPr="002B172C">
              <w:rPr>
                <w:sz w:val="20"/>
                <w:szCs w:val="20"/>
              </w:rPr>
              <w:t>2 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76E368" w14:textId="77777777" w:rsidR="002B172C" w:rsidRPr="002B172C" w:rsidRDefault="002B172C" w:rsidP="002B172C">
            <w:pPr>
              <w:spacing w:line="240" w:lineRule="auto"/>
              <w:ind w:firstLine="0"/>
              <w:jc w:val="center"/>
              <w:textAlignment w:val="baseline"/>
              <w:rPr>
                <w:color w:val="000000"/>
              </w:rPr>
            </w:pPr>
            <w:r w:rsidRPr="002B172C">
              <w:rPr>
                <w:sz w:val="20"/>
                <w:szCs w:val="20"/>
              </w:rPr>
              <w:t>3 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FF056B" w14:textId="77777777" w:rsidR="002B172C" w:rsidRPr="002B172C" w:rsidRDefault="002B172C" w:rsidP="002B172C">
            <w:pPr>
              <w:spacing w:line="240" w:lineRule="auto"/>
              <w:ind w:firstLine="0"/>
              <w:jc w:val="center"/>
              <w:textAlignment w:val="baseline"/>
              <w:rPr>
                <w:color w:val="000000"/>
              </w:rPr>
            </w:pPr>
            <w:r w:rsidRPr="002B172C">
              <w:rPr>
                <w:sz w:val="20"/>
                <w:szCs w:val="20"/>
              </w:rPr>
              <w:t>4 </w:t>
            </w:r>
          </w:p>
        </w:tc>
      </w:tr>
      <w:tr w:rsidR="002B172C" w:rsidRPr="002B172C" w14:paraId="0DD84928" w14:textId="77777777" w:rsidTr="002B172C">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7EDC385" w14:textId="77777777" w:rsidR="002B172C" w:rsidRPr="002B172C" w:rsidRDefault="002B172C" w:rsidP="002B172C">
            <w:pPr>
              <w:spacing w:line="240" w:lineRule="auto"/>
              <w:ind w:firstLine="0"/>
              <w:rPr>
                <w:color w:val="000000"/>
              </w:rPr>
            </w:pP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728BD3" w14:textId="77777777" w:rsidR="002B172C" w:rsidRPr="002B172C" w:rsidRDefault="002B172C" w:rsidP="002B172C">
            <w:pPr>
              <w:spacing w:line="240" w:lineRule="auto"/>
              <w:ind w:firstLine="0"/>
              <w:jc w:val="center"/>
              <w:textAlignment w:val="baseline"/>
              <w:rPr>
                <w:color w:val="000000"/>
              </w:rPr>
            </w:pPr>
            <w:r w:rsidRPr="002B172C">
              <w:rPr>
                <w:sz w:val="20"/>
                <w:szCs w:val="20"/>
              </w:rPr>
              <w:t>Unfamiliar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6AF492" w14:textId="77777777" w:rsidR="002B172C" w:rsidRPr="002B172C" w:rsidRDefault="002B172C" w:rsidP="002B172C">
            <w:pPr>
              <w:spacing w:line="240" w:lineRule="auto"/>
              <w:ind w:firstLine="0"/>
              <w:jc w:val="center"/>
              <w:textAlignment w:val="baseline"/>
              <w:rPr>
                <w:color w:val="000000"/>
              </w:rPr>
            </w:pPr>
            <w:r w:rsidRPr="002B172C">
              <w:rPr>
                <w:sz w:val="20"/>
                <w:szCs w:val="20"/>
              </w:rPr>
              <w:t>3 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35537D" w14:textId="77777777" w:rsidR="002B172C" w:rsidRPr="002B172C" w:rsidRDefault="002B172C" w:rsidP="002B172C">
            <w:pPr>
              <w:spacing w:line="240" w:lineRule="auto"/>
              <w:ind w:firstLine="0"/>
              <w:jc w:val="center"/>
              <w:textAlignment w:val="baseline"/>
              <w:rPr>
                <w:color w:val="000000"/>
              </w:rPr>
            </w:pPr>
            <w:r w:rsidRPr="002B172C">
              <w:rPr>
                <w:sz w:val="20"/>
                <w:szCs w:val="20"/>
              </w:rPr>
              <w:t>4 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D0C312" w14:textId="77777777" w:rsidR="002B172C" w:rsidRPr="002B172C" w:rsidRDefault="002B172C" w:rsidP="002B172C">
            <w:pPr>
              <w:spacing w:line="240" w:lineRule="auto"/>
              <w:ind w:firstLine="0"/>
              <w:jc w:val="center"/>
              <w:textAlignment w:val="baseline"/>
              <w:rPr>
                <w:color w:val="000000"/>
              </w:rPr>
            </w:pPr>
            <w:r w:rsidRPr="002B172C">
              <w:rPr>
                <w:sz w:val="20"/>
                <w:szCs w:val="20"/>
              </w:rPr>
              <w:t>5 </w:t>
            </w:r>
          </w:p>
        </w:tc>
      </w:tr>
    </w:tbl>
    <w:p w14:paraId="3D7B3F2D" w14:textId="77777777" w:rsidR="002B172C" w:rsidRPr="002B172C" w:rsidRDefault="002B172C" w:rsidP="002B172C">
      <w:pPr>
        <w:spacing w:line="240" w:lineRule="auto"/>
        <w:ind w:left="-645" w:right="-915" w:firstLine="0"/>
        <w:jc w:val="both"/>
        <w:textAlignment w:val="baseline"/>
        <w:rPr>
          <w:rFonts w:ascii="Segoe UI" w:hAnsi="Segoe UI" w:cs="Segoe UI"/>
          <w:sz w:val="18"/>
          <w:szCs w:val="18"/>
        </w:rPr>
      </w:pPr>
      <w:r w:rsidRPr="002B172C">
        <w:rPr>
          <w:sz w:val="22"/>
          <w:szCs w:val="22"/>
        </w:rPr>
        <w:t> </w:t>
      </w:r>
    </w:p>
    <w:p w14:paraId="3C336B4D" w14:textId="77777777" w:rsidR="002B172C" w:rsidRPr="002B172C" w:rsidRDefault="002B172C" w:rsidP="002B172C">
      <w:pPr>
        <w:spacing w:line="240" w:lineRule="auto"/>
        <w:ind w:left="-645" w:right="-915" w:firstLine="0"/>
        <w:jc w:val="both"/>
        <w:textAlignment w:val="baseline"/>
        <w:rPr>
          <w:rFonts w:ascii="Segoe UI" w:hAnsi="Segoe UI" w:cs="Segoe UI"/>
          <w:sz w:val="18"/>
          <w:szCs w:val="18"/>
        </w:rPr>
      </w:pPr>
      <w:r w:rsidRPr="002B172C">
        <w:rPr>
          <w:sz w:val="22"/>
          <w:szCs w:val="22"/>
        </w:rPr>
        <w:t>The instructions to use residual risk assessment matrix (table 2) are listed below: </w:t>
      </w:r>
    </w:p>
    <w:p w14:paraId="1BA84D87" w14:textId="77777777" w:rsidR="002B172C" w:rsidRPr="002B172C" w:rsidRDefault="002B172C" w:rsidP="002B172C">
      <w:pPr>
        <w:numPr>
          <w:ilvl w:val="0"/>
          <w:numId w:val="363"/>
        </w:numPr>
        <w:spacing w:line="240" w:lineRule="auto"/>
        <w:ind w:left="435" w:firstLine="0"/>
        <w:jc w:val="both"/>
        <w:textAlignment w:val="baseline"/>
        <w:rPr>
          <w:sz w:val="22"/>
          <w:szCs w:val="22"/>
        </w:rPr>
      </w:pPr>
      <w:r w:rsidRPr="002B172C">
        <w:rPr>
          <w:sz w:val="22"/>
          <w:szCs w:val="22"/>
        </w:rPr>
        <w:t>Identify the row associated with the familiarity/complexity value (1 – 5). </w:t>
      </w:r>
    </w:p>
    <w:p w14:paraId="22B304BE" w14:textId="77777777" w:rsidR="002B172C" w:rsidRPr="002B172C" w:rsidRDefault="002B172C" w:rsidP="002B172C">
      <w:pPr>
        <w:numPr>
          <w:ilvl w:val="0"/>
          <w:numId w:val="364"/>
        </w:numPr>
        <w:spacing w:line="240" w:lineRule="auto"/>
        <w:ind w:left="435" w:firstLine="0"/>
        <w:textAlignment w:val="baseline"/>
        <w:rPr>
          <w:sz w:val="22"/>
          <w:szCs w:val="22"/>
        </w:rPr>
      </w:pPr>
      <w:r w:rsidRPr="002B172C">
        <w:rPr>
          <w:sz w:val="22"/>
          <w:szCs w:val="22"/>
        </w:rPr>
        <w:t>Identify the consequences and enter value next to: CONSEQ on the PHA worksheet. Consequences are determined by defining what would happen in a worst case scenario if controls fail. </w:t>
      </w:r>
    </w:p>
    <w:p w14:paraId="48C9B88D" w14:textId="77777777" w:rsidR="002B172C" w:rsidRPr="002B172C" w:rsidRDefault="002B172C" w:rsidP="002B172C">
      <w:pPr>
        <w:numPr>
          <w:ilvl w:val="0"/>
          <w:numId w:val="365"/>
        </w:numPr>
        <w:spacing w:line="240" w:lineRule="auto"/>
        <w:ind w:left="1155" w:firstLine="0"/>
        <w:jc w:val="both"/>
        <w:textAlignment w:val="baseline"/>
        <w:rPr>
          <w:sz w:val="22"/>
          <w:szCs w:val="22"/>
        </w:rPr>
      </w:pPr>
      <w:r w:rsidRPr="002B172C">
        <w:rPr>
          <w:sz w:val="22"/>
          <w:szCs w:val="22"/>
        </w:rPr>
        <w:t>Negligible: minor injury resulting in basic first aid treatment that can be provided on site. </w:t>
      </w:r>
    </w:p>
    <w:p w14:paraId="7DB9D6A8" w14:textId="77777777" w:rsidR="002B172C" w:rsidRPr="002B172C" w:rsidRDefault="002B172C" w:rsidP="002B172C">
      <w:pPr>
        <w:numPr>
          <w:ilvl w:val="0"/>
          <w:numId w:val="366"/>
        </w:numPr>
        <w:spacing w:line="240" w:lineRule="auto"/>
        <w:ind w:left="1155" w:firstLine="0"/>
        <w:jc w:val="both"/>
        <w:textAlignment w:val="baseline"/>
        <w:rPr>
          <w:sz w:val="22"/>
          <w:szCs w:val="22"/>
        </w:rPr>
      </w:pPr>
      <w:r w:rsidRPr="002B172C">
        <w:rPr>
          <w:sz w:val="22"/>
          <w:szCs w:val="22"/>
        </w:rPr>
        <w:t>Minor: minor injury resulting in advanced first aid treatment administered by a physician. </w:t>
      </w:r>
    </w:p>
    <w:p w14:paraId="5D6CD846" w14:textId="77777777" w:rsidR="002B172C" w:rsidRPr="002B172C" w:rsidRDefault="002B172C" w:rsidP="002B172C">
      <w:pPr>
        <w:numPr>
          <w:ilvl w:val="0"/>
          <w:numId w:val="367"/>
        </w:numPr>
        <w:spacing w:line="240" w:lineRule="auto"/>
        <w:ind w:left="1155" w:firstLine="0"/>
        <w:jc w:val="both"/>
        <w:textAlignment w:val="baseline"/>
        <w:rPr>
          <w:sz w:val="22"/>
          <w:szCs w:val="22"/>
        </w:rPr>
      </w:pPr>
      <w:r w:rsidRPr="002B172C">
        <w:rPr>
          <w:sz w:val="22"/>
          <w:szCs w:val="22"/>
        </w:rPr>
        <w:t>Moderate: injuries that require treatment above first aid but do not require hospitalization. </w:t>
      </w:r>
    </w:p>
    <w:p w14:paraId="33B1EF57" w14:textId="77777777" w:rsidR="002B172C" w:rsidRPr="002B172C" w:rsidRDefault="002B172C" w:rsidP="002B172C">
      <w:pPr>
        <w:numPr>
          <w:ilvl w:val="0"/>
          <w:numId w:val="368"/>
        </w:numPr>
        <w:spacing w:line="240" w:lineRule="auto"/>
        <w:ind w:left="1155" w:firstLine="0"/>
        <w:jc w:val="both"/>
        <w:textAlignment w:val="baseline"/>
        <w:rPr>
          <w:sz w:val="22"/>
          <w:szCs w:val="22"/>
        </w:rPr>
      </w:pPr>
      <w:r w:rsidRPr="002B172C">
        <w:rPr>
          <w:sz w:val="22"/>
          <w:szCs w:val="22"/>
        </w:rPr>
        <w:t>Significant: severe injuries requiring hospitalization. </w:t>
      </w:r>
    </w:p>
    <w:p w14:paraId="4C37A463" w14:textId="77777777" w:rsidR="002B172C" w:rsidRPr="002B172C" w:rsidRDefault="002B172C" w:rsidP="002B172C">
      <w:pPr>
        <w:numPr>
          <w:ilvl w:val="0"/>
          <w:numId w:val="369"/>
        </w:numPr>
        <w:spacing w:line="240" w:lineRule="auto"/>
        <w:ind w:left="1155" w:firstLine="0"/>
        <w:jc w:val="both"/>
        <w:textAlignment w:val="baseline"/>
        <w:rPr>
          <w:sz w:val="22"/>
          <w:szCs w:val="22"/>
        </w:rPr>
      </w:pPr>
      <w:r w:rsidRPr="002B172C">
        <w:rPr>
          <w:sz w:val="22"/>
          <w:szCs w:val="22"/>
        </w:rPr>
        <w:t>Severe: death or permanent disability. </w:t>
      </w:r>
    </w:p>
    <w:p w14:paraId="0DAA4442" w14:textId="77777777" w:rsidR="002B172C" w:rsidRPr="002B172C" w:rsidRDefault="002B172C" w:rsidP="002B172C">
      <w:pPr>
        <w:numPr>
          <w:ilvl w:val="0"/>
          <w:numId w:val="370"/>
        </w:numPr>
        <w:spacing w:line="240" w:lineRule="auto"/>
        <w:ind w:left="435" w:firstLine="0"/>
        <w:jc w:val="both"/>
        <w:textAlignment w:val="baseline"/>
        <w:rPr>
          <w:sz w:val="22"/>
          <w:szCs w:val="22"/>
        </w:rPr>
      </w:pPr>
      <w:r w:rsidRPr="002B172C">
        <w:rPr>
          <w:sz w:val="22"/>
          <w:szCs w:val="22"/>
        </w:rPr>
        <w:t>Find the residual risk value associated with assessed hazard/consequences: Low –Low Med – Med– Med High – High.  </w:t>
      </w:r>
    </w:p>
    <w:p w14:paraId="580946BB" w14:textId="77777777" w:rsidR="002B172C" w:rsidRPr="002B172C" w:rsidRDefault="002B172C" w:rsidP="002B172C">
      <w:pPr>
        <w:numPr>
          <w:ilvl w:val="0"/>
          <w:numId w:val="371"/>
        </w:numPr>
        <w:spacing w:line="240" w:lineRule="auto"/>
        <w:ind w:left="435" w:firstLine="0"/>
        <w:jc w:val="both"/>
        <w:textAlignment w:val="baseline"/>
        <w:rPr>
          <w:sz w:val="22"/>
          <w:szCs w:val="22"/>
        </w:rPr>
      </w:pPr>
      <w:r w:rsidRPr="002B172C">
        <w:rPr>
          <w:sz w:val="22"/>
          <w:szCs w:val="22"/>
        </w:rPr>
        <w:t>Enter value next to: RESIDUAL on the PHA worksheet. </w:t>
      </w:r>
    </w:p>
    <w:p w14:paraId="76EB5AF5" w14:textId="77777777" w:rsidR="002B172C" w:rsidRPr="002B172C" w:rsidRDefault="002B172C" w:rsidP="002B172C">
      <w:pPr>
        <w:spacing w:line="240" w:lineRule="auto"/>
        <w:ind w:left="75" w:right="-915" w:firstLine="0"/>
        <w:jc w:val="both"/>
        <w:textAlignment w:val="baseline"/>
        <w:rPr>
          <w:rFonts w:ascii="Segoe UI" w:hAnsi="Segoe UI" w:cs="Segoe UI"/>
          <w:sz w:val="18"/>
          <w:szCs w:val="18"/>
        </w:rPr>
      </w:pPr>
      <w:r w:rsidRPr="002B172C">
        <w:rPr>
          <w:b/>
          <w:bCs/>
          <w:sz w:val="20"/>
          <w:szCs w:val="20"/>
        </w:rPr>
        <w:t>Table 2. Residual risk assessment matrix.</w:t>
      </w:r>
      <w:r w:rsidRPr="002B172C">
        <w:rPr>
          <w:sz w:val="20"/>
          <w:szCs w:val="20"/>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2"/>
        <w:gridCol w:w="1579"/>
        <w:gridCol w:w="1365"/>
        <w:gridCol w:w="1395"/>
        <w:gridCol w:w="1434"/>
        <w:gridCol w:w="1394"/>
      </w:tblGrid>
      <w:tr w:rsidR="002B172C" w:rsidRPr="002B172C" w14:paraId="243753E6" w14:textId="77777777" w:rsidTr="002B172C">
        <w:trPr>
          <w:trHeight w:val="90"/>
        </w:trPr>
        <w:tc>
          <w:tcPr>
            <w:tcW w:w="277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E0D5FD7" w14:textId="77777777" w:rsidR="002B172C" w:rsidRPr="002B172C" w:rsidRDefault="002B172C" w:rsidP="002B172C">
            <w:pPr>
              <w:spacing w:line="240" w:lineRule="auto"/>
              <w:ind w:left="75" w:right="-915" w:firstLine="0"/>
              <w:jc w:val="both"/>
              <w:textAlignment w:val="baseline"/>
            </w:pPr>
            <w:r w:rsidRPr="002B172C">
              <w:rPr>
                <w:b/>
                <w:bCs/>
                <w:sz w:val="20"/>
                <w:szCs w:val="20"/>
              </w:rPr>
              <w:t>Assessed Hazard Level</w:t>
            </w:r>
            <w:r w:rsidRPr="002B172C">
              <w:rPr>
                <w:sz w:val="20"/>
                <w:szCs w:val="20"/>
              </w:rPr>
              <w:t> </w:t>
            </w:r>
          </w:p>
        </w:tc>
        <w:tc>
          <w:tcPr>
            <w:tcW w:w="8760" w:type="dxa"/>
            <w:gridSpan w:val="5"/>
            <w:tcBorders>
              <w:top w:val="single" w:sz="6" w:space="0" w:color="auto"/>
              <w:left w:val="single" w:sz="6" w:space="0" w:color="auto"/>
              <w:bottom w:val="single" w:sz="6" w:space="0" w:color="auto"/>
              <w:right w:val="single" w:sz="6" w:space="0" w:color="auto"/>
            </w:tcBorders>
            <w:shd w:val="clear" w:color="auto" w:fill="auto"/>
            <w:hideMark/>
          </w:tcPr>
          <w:p w14:paraId="2222983E" w14:textId="77777777" w:rsidR="002B172C" w:rsidRPr="002B172C" w:rsidRDefault="002B172C" w:rsidP="002B172C">
            <w:pPr>
              <w:spacing w:line="240" w:lineRule="auto"/>
              <w:ind w:left="75" w:right="-915" w:firstLine="0"/>
              <w:jc w:val="center"/>
              <w:textAlignment w:val="baseline"/>
            </w:pPr>
            <w:r w:rsidRPr="002B172C">
              <w:rPr>
                <w:b/>
                <w:bCs/>
                <w:sz w:val="20"/>
                <w:szCs w:val="20"/>
              </w:rPr>
              <w:t>Consequences</w:t>
            </w:r>
            <w:r w:rsidRPr="002B172C">
              <w:rPr>
                <w:sz w:val="20"/>
                <w:szCs w:val="20"/>
              </w:rPr>
              <w:t> </w:t>
            </w:r>
          </w:p>
        </w:tc>
      </w:tr>
      <w:tr w:rsidR="002B172C" w:rsidRPr="002B172C" w14:paraId="5992FFAB" w14:textId="77777777" w:rsidTr="002B172C">
        <w:trPr>
          <w:trHeight w:val="1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99A5C11" w14:textId="77777777" w:rsidR="002B172C" w:rsidRPr="002B172C" w:rsidRDefault="002B172C" w:rsidP="002B172C">
            <w:pPr>
              <w:spacing w:line="240" w:lineRule="auto"/>
              <w:ind w:firstLine="0"/>
            </w:pP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CAFD40" w14:textId="77777777" w:rsidR="002B172C" w:rsidRPr="002B172C" w:rsidRDefault="002B172C" w:rsidP="002B172C">
            <w:pPr>
              <w:spacing w:line="240" w:lineRule="auto"/>
              <w:ind w:firstLine="0"/>
              <w:jc w:val="center"/>
              <w:textAlignment w:val="baseline"/>
              <w:rPr>
                <w:color w:val="000000"/>
              </w:rPr>
            </w:pPr>
            <w:r w:rsidRPr="002B172C">
              <w:rPr>
                <w:sz w:val="20"/>
                <w:szCs w:val="20"/>
              </w:rPr>
              <w:t>Negligible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624A81" w14:textId="77777777" w:rsidR="002B172C" w:rsidRPr="002B172C" w:rsidRDefault="002B172C" w:rsidP="002B172C">
            <w:pPr>
              <w:spacing w:line="240" w:lineRule="auto"/>
              <w:ind w:firstLine="0"/>
              <w:jc w:val="center"/>
              <w:textAlignment w:val="baseline"/>
              <w:rPr>
                <w:color w:val="000000"/>
              </w:rPr>
            </w:pPr>
            <w:r w:rsidRPr="002B172C">
              <w:rPr>
                <w:sz w:val="20"/>
                <w:szCs w:val="20"/>
              </w:rPr>
              <w:t>Minor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D110EC" w14:textId="77777777" w:rsidR="002B172C" w:rsidRPr="002B172C" w:rsidRDefault="002B172C" w:rsidP="002B172C">
            <w:pPr>
              <w:spacing w:line="240" w:lineRule="auto"/>
              <w:ind w:firstLine="0"/>
              <w:jc w:val="center"/>
              <w:textAlignment w:val="baseline"/>
              <w:rPr>
                <w:color w:val="000000"/>
              </w:rPr>
            </w:pPr>
            <w:r w:rsidRPr="002B172C">
              <w:rPr>
                <w:sz w:val="20"/>
                <w:szCs w:val="20"/>
              </w:rPr>
              <w:t>Moderate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833AAC" w14:textId="77777777" w:rsidR="002B172C" w:rsidRPr="002B172C" w:rsidRDefault="002B172C" w:rsidP="002B172C">
            <w:pPr>
              <w:spacing w:line="240" w:lineRule="auto"/>
              <w:ind w:firstLine="0"/>
              <w:jc w:val="center"/>
              <w:textAlignment w:val="baseline"/>
              <w:rPr>
                <w:color w:val="000000"/>
              </w:rPr>
            </w:pPr>
            <w:r w:rsidRPr="002B172C">
              <w:rPr>
                <w:sz w:val="20"/>
                <w:szCs w:val="20"/>
              </w:rPr>
              <w:t>Significant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6ECBF2" w14:textId="77777777" w:rsidR="002B172C" w:rsidRPr="002B172C" w:rsidRDefault="002B172C" w:rsidP="002B172C">
            <w:pPr>
              <w:spacing w:line="240" w:lineRule="auto"/>
              <w:ind w:firstLine="0"/>
              <w:jc w:val="center"/>
              <w:textAlignment w:val="baseline"/>
              <w:rPr>
                <w:color w:val="000000"/>
              </w:rPr>
            </w:pPr>
            <w:r w:rsidRPr="002B172C">
              <w:rPr>
                <w:sz w:val="20"/>
                <w:szCs w:val="20"/>
              </w:rPr>
              <w:t>Severe </w:t>
            </w:r>
          </w:p>
        </w:tc>
      </w:tr>
      <w:tr w:rsidR="002B172C" w:rsidRPr="002B172C" w14:paraId="6C3C3E6E" w14:textId="77777777" w:rsidTr="002B172C">
        <w:trPr>
          <w:trHeight w:val="180"/>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672D97" w14:textId="77777777" w:rsidR="002B172C" w:rsidRPr="002B172C" w:rsidRDefault="002B172C" w:rsidP="002B172C">
            <w:pPr>
              <w:spacing w:line="240" w:lineRule="auto"/>
              <w:ind w:firstLine="0"/>
              <w:jc w:val="center"/>
              <w:textAlignment w:val="baseline"/>
              <w:rPr>
                <w:color w:val="000000"/>
              </w:rPr>
            </w:pPr>
            <w:r w:rsidRPr="002B172C">
              <w:rPr>
                <w:sz w:val="20"/>
                <w:szCs w:val="20"/>
              </w:rPr>
              <w:t>5 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4CFE54" w14:textId="77777777" w:rsidR="002B172C" w:rsidRPr="002B172C" w:rsidRDefault="002B172C" w:rsidP="002B172C">
            <w:pPr>
              <w:spacing w:line="240" w:lineRule="auto"/>
              <w:ind w:firstLine="0"/>
              <w:jc w:val="center"/>
              <w:textAlignment w:val="baseline"/>
              <w:rPr>
                <w:color w:val="000000"/>
              </w:rPr>
            </w:pPr>
            <w:r w:rsidRPr="002B172C">
              <w:rPr>
                <w:sz w:val="20"/>
                <w:szCs w:val="20"/>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C5BBC0" w14:textId="77777777" w:rsidR="002B172C" w:rsidRPr="002B172C" w:rsidRDefault="002B172C" w:rsidP="002B172C">
            <w:pPr>
              <w:spacing w:line="240" w:lineRule="auto"/>
              <w:ind w:firstLine="0"/>
              <w:jc w:val="center"/>
              <w:textAlignment w:val="baseline"/>
              <w:rPr>
                <w:color w:val="000000"/>
              </w:rPr>
            </w:pPr>
            <w:r w:rsidRPr="002B172C">
              <w:rPr>
                <w:sz w:val="20"/>
                <w:szCs w:val="20"/>
              </w:rPr>
              <w:t>Medium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C0896A" w14:textId="77777777" w:rsidR="002B172C" w:rsidRPr="002B172C" w:rsidRDefault="002B172C" w:rsidP="002B172C">
            <w:pPr>
              <w:spacing w:line="240" w:lineRule="auto"/>
              <w:ind w:firstLine="0"/>
              <w:jc w:val="center"/>
              <w:textAlignment w:val="baseline"/>
              <w:rPr>
                <w:color w:val="000000"/>
              </w:rPr>
            </w:pPr>
            <w:r w:rsidRPr="002B172C">
              <w:rPr>
                <w:sz w:val="20"/>
                <w:szCs w:val="20"/>
              </w:rPr>
              <w:t>Med High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64B174" w14:textId="77777777" w:rsidR="002B172C" w:rsidRPr="002B172C" w:rsidRDefault="002B172C" w:rsidP="002B172C">
            <w:pPr>
              <w:spacing w:line="240" w:lineRule="auto"/>
              <w:ind w:firstLine="0"/>
              <w:jc w:val="center"/>
              <w:textAlignment w:val="baseline"/>
              <w:rPr>
                <w:color w:val="000000"/>
              </w:rPr>
            </w:pPr>
            <w:r w:rsidRPr="002B172C">
              <w:rPr>
                <w:sz w:val="20"/>
                <w:szCs w:val="20"/>
              </w:rPr>
              <w:t>High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F8720E" w14:textId="77777777" w:rsidR="002B172C" w:rsidRPr="002B172C" w:rsidRDefault="002B172C" w:rsidP="002B172C">
            <w:pPr>
              <w:spacing w:line="240" w:lineRule="auto"/>
              <w:ind w:firstLine="0"/>
              <w:jc w:val="center"/>
              <w:textAlignment w:val="baseline"/>
              <w:rPr>
                <w:color w:val="000000"/>
              </w:rPr>
            </w:pPr>
            <w:r w:rsidRPr="002B172C">
              <w:rPr>
                <w:sz w:val="20"/>
                <w:szCs w:val="20"/>
              </w:rPr>
              <w:t>High </w:t>
            </w:r>
          </w:p>
        </w:tc>
      </w:tr>
      <w:tr w:rsidR="002B172C" w:rsidRPr="002B172C" w14:paraId="2AAFA037" w14:textId="77777777" w:rsidTr="002B172C">
        <w:trPr>
          <w:trHeight w:val="195"/>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33E1E8" w14:textId="77777777" w:rsidR="002B172C" w:rsidRPr="002B172C" w:rsidRDefault="002B172C" w:rsidP="002B172C">
            <w:pPr>
              <w:spacing w:line="240" w:lineRule="auto"/>
              <w:ind w:firstLine="0"/>
              <w:jc w:val="center"/>
              <w:textAlignment w:val="baseline"/>
              <w:rPr>
                <w:color w:val="000000"/>
              </w:rPr>
            </w:pPr>
            <w:r w:rsidRPr="002B172C">
              <w:rPr>
                <w:sz w:val="20"/>
                <w:szCs w:val="20"/>
              </w:rPr>
              <w:t>4 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6E5EB8" w14:textId="77777777" w:rsidR="002B172C" w:rsidRPr="002B172C" w:rsidRDefault="002B172C" w:rsidP="002B172C">
            <w:pPr>
              <w:spacing w:line="240" w:lineRule="auto"/>
              <w:ind w:firstLine="0"/>
              <w:jc w:val="center"/>
              <w:textAlignment w:val="baseline"/>
              <w:rPr>
                <w:color w:val="000000"/>
              </w:rPr>
            </w:pPr>
            <w:r w:rsidRPr="002B172C">
              <w:rPr>
                <w:sz w:val="20"/>
                <w:szCs w:val="20"/>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347FBA" w14:textId="77777777" w:rsidR="002B172C" w:rsidRPr="002B172C" w:rsidRDefault="002B172C" w:rsidP="002B172C">
            <w:pPr>
              <w:spacing w:line="240" w:lineRule="auto"/>
              <w:ind w:firstLine="0"/>
              <w:jc w:val="center"/>
              <w:textAlignment w:val="baseline"/>
              <w:rPr>
                <w:color w:val="000000"/>
              </w:rPr>
            </w:pPr>
            <w:r w:rsidRPr="002B172C">
              <w:rPr>
                <w:sz w:val="20"/>
                <w:szCs w:val="20"/>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14D5F7" w14:textId="77777777" w:rsidR="002B172C" w:rsidRPr="002B172C" w:rsidRDefault="002B172C" w:rsidP="002B172C">
            <w:pPr>
              <w:spacing w:line="240" w:lineRule="auto"/>
              <w:ind w:firstLine="0"/>
              <w:jc w:val="center"/>
              <w:textAlignment w:val="baseline"/>
              <w:rPr>
                <w:color w:val="000000"/>
              </w:rPr>
            </w:pPr>
            <w:r w:rsidRPr="002B172C">
              <w:rPr>
                <w:sz w:val="20"/>
                <w:szCs w:val="20"/>
              </w:rPr>
              <w:t>Medium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6144F0" w14:textId="77777777" w:rsidR="002B172C" w:rsidRPr="002B172C" w:rsidRDefault="002B172C" w:rsidP="002B172C">
            <w:pPr>
              <w:spacing w:line="240" w:lineRule="auto"/>
              <w:ind w:firstLine="0"/>
              <w:jc w:val="center"/>
              <w:textAlignment w:val="baseline"/>
              <w:rPr>
                <w:color w:val="000000"/>
              </w:rPr>
            </w:pPr>
            <w:r w:rsidRPr="002B172C">
              <w:rPr>
                <w:sz w:val="20"/>
                <w:szCs w:val="20"/>
              </w:rPr>
              <w:t>Med High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9E8DB8" w14:textId="77777777" w:rsidR="002B172C" w:rsidRPr="002B172C" w:rsidRDefault="002B172C" w:rsidP="002B172C">
            <w:pPr>
              <w:spacing w:line="240" w:lineRule="auto"/>
              <w:ind w:firstLine="0"/>
              <w:jc w:val="center"/>
              <w:textAlignment w:val="baseline"/>
              <w:rPr>
                <w:color w:val="000000"/>
              </w:rPr>
            </w:pPr>
            <w:r w:rsidRPr="002B172C">
              <w:rPr>
                <w:sz w:val="20"/>
                <w:szCs w:val="20"/>
              </w:rPr>
              <w:t>High </w:t>
            </w:r>
          </w:p>
        </w:tc>
      </w:tr>
      <w:tr w:rsidR="002B172C" w:rsidRPr="002B172C" w14:paraId="05817661" w14:textId="77777777" w:rsidTr="002B172C">
        <w:trPr>
          <w:trHeight w:val="180"/>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A225B0" w14:textId="77777777" w:rsidR="002B172C" w:rsidRPr="002B172C" w:rsidRDefault="002B172C" w:rsidP="002B172C">
            <w:pPr>
              <w:spacing w:line="240" w:lineRule="auto"/>
              <w:ind w:firstLine="0"/>
              <w:jc w:val="center"/>
              <w:textAlignment w:val="baseline"/>
              <w:rPr>
                <w:color w:val="000000"/>
              </w:rPr>
            </w:pPr>
            <w:r w:rsidRPr="002B172C">
              <w:rPr>
                <w:sz w:val="20"/>
                <w:szCs w:val="20"/>
              </w:rPr>
              <w:t>3 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8CA443" w14:textId="77777777" w:rsidR="002B172C" w:rsidRPr="002B172C" w:rsidRDefault="002B172C" w:rsidP="002B172C">
            <w:pPr>
              <w:spacing w:line="240" w:lineRule="auto"/>
              <w:ind w:firstLine="0"/>
              <w:jc w:val="center"/>
              <w:textAlignment w:val="baseline"/>
              <w:rPr>
                <w:color w:val="000000"/>
              </w:rPr>
            </w:pPr>
            <w:r w:rsidRPr="002B172C">
              <w:rPr>
                <w:sz w:val="20"/>
                <w:szCs w:val="20"/>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865138" w14:textId="77777777" w:rsidR="002B172C" w:rsidRPr="002B172C" w:rsidRDefault="002B172C" w:rsidP="002B172C">
            <w:pPr>
              <w:spacing w:line="240" w:lineRule="auto"/>
              <w:ind w:firstLine="0"/>
              <w:jc w:val="center"/>
              <w:textAlignment w:val="baseline"/>
              <w:rPr>
                <w:color w:val="000000"/>
              </w:rPr>
            </w:pPr>
            <w:r w:rsidRPr="002B172C">
              <w:rPr>
                <w:sz w:val="20"/>
                <w:szCs w:val="20"/>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E691A2" w14:textId="77777777" w:rsidR="002B172C" w:rsidRPr="002B172C" w:rsidRDefault="002B172C" w:rsidP="002B172C">
            <w:pPr>
              <w:spacing w:line="240" w:lineRule="auto"/>
              <w:ind w:firstLine="0"/>
              <w:jc w:val="center"/>
              <w:textAlignment w:val="baseline"/>
              <w:rPr>
                <w:color w:val="000000"/>
              </w:rPr>
            </w:pPr>
            <w:r w:rsidRPr="002B172C">
              <w:rPr>
                <w:sz w:val="20"/>
                <w:szCs w:val="20"/>
              </w:rPr>
              <w:t>Medium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6DC7D9" w14:textId="77777777" w:rsidR="002B172C" w:rsidRPr="002B172C" w:rsidRDefault="002B172C" w:rsidP="002B172C">
            <w:pPr>
              <w:spacing w:line="240" w:lineRule="auto"/>
              <w:ind w:firstLine="0"/>
              <w:jc w:val="center"/>
              <w:textAlignment w:val="baseline"/>
              <w:rPr>
                <w:color w:val="000000"/>
              </w:rPr>
            </w:pPr>
            <w:r w:rsidRPr="002B172C">
              <w:rPr>
                <w:sz w:val="20"/>
                <w:szCs w:val="20"/>
              </w:rPr>
              <w:t>Med High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989B0F" w14:textId="77777777" w:rsidR="002B172C" w:rsidRPr="002B172C" w:rsidRDefault="002B172C" w:rsidP="002B172C">
            <w:pPr>
              <w:spacing w:line="240" w:lineRule="auto"/>
              <w:ind w:firstLine="0"/>
              <w:jc w:val="center"/>
              <w:textAlignment w:val="baseline"/>
              <w:rPr>
                <w:color w:val="000000"/>
              </w:rPr>
            </w:pPr>
            <w:r w:rsidRPr="002B172C">
              <w:rPr>
                <w:sz w:val="20"/>
                <w:szCs w:val="20"/>
              </w:rPr>
              <w:t>Med High </w:t>
            </w:r>
          </w:p>
        </w:tc>
      </w:tr>
      <w:tr w:rsidR="002B172C" w:rsidRPr="002B172C" w14:paraId="59A09F60" w14:textId="77777777" w:rsidTr="002B172C">
        <w:trPr>
          <w:trHeight w:val="195"/>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A71851" w14:textId="77777777" w:rsidR="002B172C" w:rsidRPr="002B172C" w:rsidRDefault="002B172C" w:rsidP="002B172C">
            <w:pPr>
              <w:spacing w:line="240" w:lineRule="auto"/>
              <w:ind w:firstLine="0"/>
              <w:jc w:val="center"/>
              <w:textAlignment w:val="baseline"/>
              <w:rPr>
                <w:color w:val="000000"/>
              </w:rPr>
            </w:pPr>
            <w:r w:rsidRPr="002B172C">
              <w:rPr>
                <w:sz w:val="20"/>
                <w:szCs w:val="20"/>
              </w:rPr>
              <w:t>2 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5CB44A" w14:textId="77777777" w:rsidR="002B172C" w:rsidRPr="002B172C" w:rsidRDefault="002B172C" w:rsidP="002B172C">
            <w:pPr>
              <w:spacing w:line="240" w:lineRule="auto"/>
              <w:ind w:firstLine="0"/>
              <w:jc w:val="center"/>
              <w:textAlignment w:val="baseline"/>
              <w:rPr>
                <w:color w:val="000000"/>
              </w:rPr>
            </w:pPr>
            <w:r w:rsidRPr="002B172C">
              <w:rPr>
                <w:sz w:val="20"/>
                <w:szCs w:val="20"/>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7D650E" w14:textId="77777777" w:rsidR="002B172C" w:rsidRPr="002B172C" w:rsidRDefault="002B172C" w:rsidP="002B172C">
            <w:pPr>
              <w:spacing w:line="240" w:lineRule="auto"/>
              <w:ind w:firstLine="0"/>
              <w:jc w:val="center"/>
              <w:textAlignment w:val="baseline"/>
              <w:rPr>
                <w:color w:val="000000"/>
              </w:rPr>
            </w:pPr>
            <w:r w:rsidRPr="002B172C">
              <w:rPr>
                <w:sz w:val="20"/>
                <w:szCs w:val="20"/>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9AB2C3" w14:textId="77777777" w:rsidR="002B172C" w:rsidRPr="002B172C" w:rsidRDefault="002B172C" w:rsidP="002B172C">
            <w:pPr>
              <w:spacing w:line="240" w:lineRule="auto"/>
              <w:ind w:firstLine="0"/>
              <w:jc w:val="center"/>
              <w:textAlignment w:val="baseline"/>
              <w:rPr>
                <w:color w:val="000000"/>
              </w:rPr>
            </w:pPr>
            <w:r w:rsidRPr="002B172C">
              <w:rPr>
                <w:sz w:val="20"/>
                <w:szCs w:val="20"/>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C8B329" w14:textId="77777777" w:rsidR="002B172C" w:rsidRPr="002B172C" w:rsidRDefault="002B172C" w:rsidP="002B172C">
            <w:pPr>
              <w:spacing w:line="240" w:lineRule="auto"/>
              <w:ind w:firstLine="0"/>
              <w:jc w:val="center"/>
              <w:textAlignment w:val="baseline"/>
              <w:rPr>
                <w:color w:val="000000"/>
              </w:rPr>
            </w:pPr>
            <w:r w:rsidRPr="002B172C">
              <w:rPr>
                <w:sz w:val="20"/>
                <w:szCs w:val="20"/>
              </w:rPr>
              <w:t>Medium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8E214F" w14:textId="77777777" w:rsidR="002B172C" w:rsidRPr="002B172C" w:rsidRDefault="002B172C" w:rsidP="002B172C">
            <w:pPr>
              <w:spacing w:line="240" w:lineRule="auto"/>
              <w:ind w:firstLine="0"/>
              <w:jc w:val="center"/>
              <w:textAlignment w:val="baseline"/>
              <w:rPr>
                <w:color w:val="000000"/>
              </w:rPr>
            </w:pPr>
            <w:r w:rsidRPr="002B172C">
              <w:rPr>
                <w:sz w:val="20"/>
                <w:szCs w:val="20"/>
              </w:rPr>
              <w:t>Medium </w:t>
            </w:r>
          </w:p>
        </w:tc>
      </w:tr>
      <w:tr w:rsidR="002B172C" w:rsidRPr="002B172C" w14:paraId="329D8383" w14:textId="77777777" w:rsidTr="002B172C">
        <w:trPr>
          <w:trHeight w:val="180"/>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0F1140" w14:textId="77777777" w:rsidR="002B172C" w:rsidRPr="002B172C" w:rsidRDefault="002B172C" w:rsidP="002B172C">
            <w:pPr>
              <w:spacing w:line="240" w:lineRule="auto"/>
              <w:ind w:firstLine="0"/>
              <w:jc w:val="center"/>
              <w:textAlignment w:val="baseline"/>
              <w:rPr>
                <w:color w:val="000000"/>
              </w:rPr>
            </w:pPr>
            <w:r w:rsidRPr="002B172C">
              <w:rPr>
                <w:sz w:val="20"/>
                <w:szCs w:val="20"/>
              </w:rPr>
              <w:t>1 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1582E5" w14:textId="77777777" w:rsidR="002B172C" w:rsidRPr="002B172C" w:rsidRDefault="002B172C" w:rsidP="002B172C">
            <w:pPr>
              <w:spacing w:line="240" w:lineRule="auto"/>
              <w:ind w:firstLine="0"/>
              <w:jc w:val="center"/>
              <w:textAlignment w:val="baseline"/>
              <w:rPr>
                <w:color w:val="000000"/>
              </w:rPr>
            </w:pPr>
            <w:r w:rsidRPr="002B172C">
              <w:rPr>
                <w:sz w:val="20"/>
                <w:szCs w:val="20"/>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4B38FA" w14:textId="77777777" w:rsidR="002B172C" w:rsidRPr="002B172C" w:rsidRDefault="002B172C" w:rsidP="002B172C">
            <w:pPr>
              <w:spacing w:line="240" w:lineRule="auto"/>
              <w:ind w:firstLine="0"/>
              <w:jc w:val="center"/>
              <w:textAlignment w:val="baseline"/>
              <w:rPr>
                <w:color w:val="000000"/>
              </w:rPr>
            </w:pPr>
            <w:r w:rsidRPr="002B172C">
              <w:rPr>
                <w:sz w:val="20"/>
                <w:szCs w:val="20"/>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D5989F" w14:textId="77777777" w:rsidR="002B172C" w:rsidRPr="002B172C" w:rsidRDefault="002B172C" w:rsidP="002B172C">
            <w:pPr>
              <w:spacing w:line="240" w:lineRule="auto"/>
              <w:ind w:firstLine="0"/>
              <w:jc w:val="center"/>
              <w:textAlignment w:val="baseline"/>
              <w:rPr>
                <w:color w:val="000000"/>
              </w:rPr>
            </w:pPr>
            <w:r w:rsidRPr="002B172C">
              <w:rPr>
                <w:sz w:val="20"/>
                <w:szCs w:val="20"/>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4D08BD" w14:textId="77777777" w:rsidR="002B172C" w:rsidRPr="002B172C" w:rsidRDefault="002B172C" w:rsidP="002B172C">
            <w:pPr>
              <w:spacing w:line="240" w:lineRule="auto"/>
              <w:ind w:firstLine="0"/>
              <w:jc w:val="center"/>
              <w:textAlignment w:val="baseline"/>
              <w:rPr>
                <w:color w:val="000000"/>
              </w:rPr>
            </w:pPr>
            <w:r w:rsidRPr="002B172C">
              <w:rPr>
                <w:sz w:val="20"/>
                <w:szCs w:val="20"/>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5539F6" w14:textId="77777777" w:rsidR="002B172C" w:rsidRPr="002B172C" w:rsidRDefault="002B172C" w:rsidP="002B172C">
            <w:pPr>
              <w:spacing w:line="240" w:lineRule="auto"/>
              <w:ind w:firstLine="0"/>
              <w:jc w:val="center"/>
              <w:textAlignment w:val="baseline"/>
              <w:rPr>
                <w:color w:val="000000"/>
              </w:rPr>
            </w:pPr>
            <w:r w:rsidRPr="002B172C">
              <w:rPr>
                <w:sz w:val="20"/>
                <w:szCs w:val="20"/>
              </w:rPr>
              <w:t>Medium </w:t>
            </w:r>
          </w:p>
        </w:tc>
      </w:tr>
    </w:tbl>
    <w:p w14:paraId="5FCAF6DB" w14:textId="77777777" w:rsidR="002B172C" w:rsidRPr="002B172C" w:rsidRDefault="002B172C" w:rsidP="002B172C">
      <w:pPr>
        <w:spacing w:line="240" w:lineRule="auto"/>
        <w:ind w:right="-915" w:firstLine="0"/>
        <w:jc w:val="both"/>
        <w:textAlignment w:val="baseline"/>
        <w:rPr>
          <w:rFonts w:ascii="Segoe UI" w:hAnsi="Segoe UI" w:cs="Segoe UI"/>
          <w:sz w:val="18"/>
          <w:szCs w:val="18"/>
        </w:rPr>
      </w:pPr>
      <w:r w:rsidRPr="002B172C">
        <w:rPr>
          <w:sz w:val="22"/>
          <w:szCs w:val="22"/>
        </w:rPr>
        <w:t> </w:t>
      </w:r>
    </w:p>
    <w:p w14:paraId="086D073A" w14:textId="77777777" w:rsidR="002B172C" w:rsidRPr="002B172C" w:rsidRDefault="002B172C" w:rsidP="002B172C">
      <w:pPr>
        <w:spacing w:line="240" w:lineRule="auto"/>
        <w:ind w:right="-915" w:firstLine="0"/>
        <w:jc w:val="both"/>
        <w:textAlignment w:val="baseline"/>
        <w:rPr>
          <w:rFonts w:ascii="Segoe UI" w:hAnsi="Segoe UI" w:cs="Segoe UI"/>
          <w:sz w:val="18"/>
          <w:szCs w:val="18"/>
        </w:rPr>
      </w:pPr>
      <w:r w:rsidRPr="002B172C">
        <w:rPr>
          <w:b/>
          <w:bCs/>
          <w:sz w:val="22"/>
          <w:szCs w:val="22"/>
        </w:rPr>
        <w:t>Specific rules for each category of the residual risk:</w:t>
      </w:r>
      <w:r w:rsidRPr="002B172C">
        <w:rPr>
          <w:sz w:val="22"/>
          <w:szCs w:val="22"/>
        </w:rPr>
        <w:t> </w:t>
      </w:r>
    </w:p>
    <w:p w14:paraId="59BB037A" w14:textId="77777777" w:rsidR="002B172C" w:rsidRPr="002B172C" w:rsidRDefault="002B172C" w:rsidP="002B172C">
      <w:pPr>
        <w:spacing w:line="240" w:lineRule="auto"/>
        <w:ind w:left="75" w:right="-915" w:firstLine="0"/>
        <w:jc w:val="both"/>
        <w:textAlignment w:val="baseline"/>
        <w:rPr>
          <w:rFonts w:ascii="Segoe UI" w:hAnsi="Segoe UI" w:cs="Segoe UI"/>
          <w:sz w:val="18"/>
          <w:szCs w:val="18"/>
        </w:rPr>
      </w:pPr>
      <w:r w:rsidRPr="002B172C">
        <w:rPr>
          <w:sz w:val="22"/>
          <w:szCs w:val="22"/>
        </w:rPr>
        <w:t>Low:  </w:t>
      </w:r>
    </w:p>
    <w:p w14:paraId="76813D21" w14:textId="77777777" w:rsidR="002B172C" w:rsidRPr="002B172C" w:rsidRDefault="002B172C" w:rsidP="002B172C">
      <w:pPr>
        <w:numPr>
          <w:ilvl w:val="0"/>
          <w:numId w:val="372"/>
        </w:numPr>
        <w:spacing w:line="240" w:lineRule="auto"/>
        <w:ind w:left="1155" w:firstLine="0"/>
        <w:jc w:val="both"/>
        <w:textAlignment w:val="baseline"/>
        <w:rPr>
          <w:sz w:val="22"/>
          <w:szCs w:val="22"/>
        </w:rPr>
      </w:pPr>
      <w:r w:rsidRPr="002B172C">
        <w:rPr>
          <w:sz w:val="22"/>
          <w:szCs w:val="22"/>
        </w:rPr>
        <w:t>Safety controls are planned by both the worker and supervisor. </w:t>
      </w:r>
    </w:p>
    <w:p w14:paraId="571304B6" w14:textId="77777777" w:rsidR="002B172C" w:rsidRPr="002B172C" w:rsidRDefault="002B172C" w:rsidP="002B172C">
      <w:pPr>
        <w:numPr>
          <w:ilvl w:val="0"/>
          <w:numId w:val="372"/>
        </w:numPr>
        <w:spacing w:line="240" w:lineRule="auto"/>
        <w:ind w:left="1155" w:firstLine="0"/>
        <w:jc w:val="both"/>
        <w:textAlignment w:val="baseline"/>
        <w:rPr>
          <w:sz w:val="22"/>
          <w:szCs w:val="22"/>
        </w:rPr>
      </w:pPr>
      <w:r w:rsidRPr="002B172C">
        <w:rPr>
          <w:sz w:val="22"/>
          <w:szCs w:val="22"/>
        </w:rPr>
        <w:t>Proceed with supervisor authorization. </w:t>
      </w:r>
    </w:p>
    <w:p w14:paraId="0FA89F59" w14:textId="77777777" w:rsidR="002B172C" w:rsidRPr="002B172C" w:rsidRDefault="002B172C" w:rsidP="002B172C">
      <w:pPr>
        <w:spacing w:line="240" w:lineRule="auto"/>
        <w:ind w:left="75" w:right="-915" w:firstLine="0"/>
        <w:jc w:val="both"/>
        <w:textAlignment w:val="baseline"/>
        <w:rPr>
          <w:rFonts w:ascii="Segoe UI" w:hAnsi="Segoe UI" w:cs="Segoe UI"/>
          <w:sz w:val="18"/>
          <w:szCs w:val="18"/>
        </w:rPr>
      </w:pPr>
      <w:r w:rsidRPr="002B172C">
        <w:rPr>
          <w:sz w:val="22"/>
          <w:szCs w:val="22"/>
        </w:rPr>
        <w:t xml:space="preserve">Low Med:    </w:t>
      </w:r>
      <w:r w:rsidRPr="002B172C">
        <w:rPr>
          <w:rFonts w:ascii="Calibri" w:hAnsi="Calibri" w:cs="Calibri"/>
          <w:sz w:val="22"/>
          <w:szCs w:val="22"/>
        </w:rPr>
        <w:tab/>
      </w:r>
      <w:r w:rsidRPr="002B172C">
        <w:rPr>
          <w:sz w:val="22"/>
          <w:szCs w:val="22"/>
        </w:rPr>
        <w:t> </w:t>
      </w:r>
    </w:p>
    <w:p w14:paraId="52F5DC04" w14:textId="77777777" w:rsidR="002B172C" w:rsidRPr="002B172C" w:rsidRDefault="002B172C" w:rsidP="002B172C">
      <w:pPr>
        <w:numPr>
          <w:ilvl w:val="0"/>
          <w:numId w:val="373"/>
        </w:numPr>
        <w:spacing w:line="240" w:lineRule="auto"/>
        <w:ind w:left="1155" w:firstLine="0"/>
        <w:jc w:val="both"/>
        <w:textAlignment w:val="baseline"/>
        <w:rPr>
          <w:sz w:val="22"/>
          <w:szCs w:val="22"/>
        </w:rPr>
      </w:pPr>
      <w:r w:rsidRPr="002B172C">
        <w:rPr>
          <w:sz w:val="22"/>
          <w:szCs w:val="22"/>
        </w:rPr>
        <w:t>Safety controls are planned by both the worker and supervisor. </w:t>
      </w:r>
    </w:p>
    <w:p w14:paraId="3D06789E" w14:textId="77777777" w:rsidR="002B172C" w:rsidRPr="002B172C" w:rsidRDefault="002B172C" w:rsidP="002B172C">
      <w:pPr>
        <w:numPr>
          <w:ilvl w:val="0"/>
          <w:numId w:val="373"/>
        </w:numPr>
        <w:spacing w:line="240" w:lineRule="auto"/>
        <w:ind w:left="1155" w:firstLine="0"/>
        <w:jc w:val="both"/>
        <w:textAlignment w:val="baseline"/>
        <w:rPr>
          <w:sz w:val="22"/>
          <w:szCs w:val="22"/>
        </w:rPr>
      </w:pPr>
      <w:r w:rsidRPr="002B172C">
        <w:rPr>
          <w:sz w:val="22"/>
          <w:szCs w:val="22"/>
        </w:rPr>
        <w:t>A second worker must be in place before work can proceed (buddy system). </w:t>
      </w:r>
    </w:p>
    <w:p w14:paraId="3C4E2635" w14:textId="77777777" w:rsidR="002B172C" w:rsidRPr="002B172C" w:rsidRDefault="002B172C" w:rsidP="002B172C">
      <w:pPr>
        <w:numPr>
          <w:ilvl w:val="0"/>
          <w:numId w:val="373"/>
        </w:numPr>
        <w:spacing w:line="240" w:lineRule="auto"/>
        <w:ind w:left="1155" w:firstLine="0"/>
        <w:jc w:val="both"/>
        <w:textAlignment w:val="baseline"/>
        <w:rPr>
          <w:sz w:val="22"/>
          <w:szCs w:val="22"/>
        </w:rPr>
      </w:pPr>
      <w:r w:rsidRPr="002B172C">
        <w:rPr>
          <w:sz w:val="22"/>
          <w:szCs w:val="22"/>
        </w:rPr>
        <w:t>Proceed with supervisor authorization. </w:t>
      </w:r>
    </w:p>
    <w:p w14:paraId="1D1C8CCF" w14:textId="77777777" w:rsidR="002B172C" w:rsidRPr="002B172C" w:rsidRDefault="002B172C" w:rsidP="002B172C">
      <w:pPr>
        <w:spacing w:line="240" w:lineRule="auto"/>
        <w:ind w:left="75" w:right="-915" w:firstLine="0"/>
        <w:jc w:val="both"/>
        <w:textAlignment w:val="baseline"/>
        <w:rPr>
          <w:rFonts w:ascii="Segoe UI" w:hAnsi="Segoe UI" w:cs="Segoe UI"/>
          <w:sz w:val="18"/>
          <w:szCs w:val="18"/>
        </w:rPr>
      </w:pPr>
      <w:r w:rsidRPr="002B172C">
        <w:rPr>
          <w:sz w:val="22"/>
          <w:szCs w:val="22"/>
        </w:rPr>
        <w:t>Med: </w:t>
      </w:r>
    </w:p>
    <w:p w14:paraId="6B529499" w14:textId="77777777" w:rsidR="002B172C" w:rsidRPr="002B172C" w:rsidRDefault="002B172C" w:rsidP="002B172C">
      <w:pPr>
        <w:numPr>
          <w:ilvl w:val="0"/>
          <w:numId w:val="374"/>
        </w:numPr>
        <w:spacing w:line="240" w:lineRule="auto"/>
        <w:ind w:left="1155" w:firstLine="0"/>
        <w:jc w:val="both"/>
        <w:textAlignment w:val="baseline"/>
        <w:rPr>
          <w:sz w:val="22"/>
          <w:szCs w:val="22"/>
        </w:rPr>
      </w:pPr>
      <w:r w:rsidRPr="002B172C">
        <w:rPr>
          <w:sz w:val="22"/>
          <w:szCs w:val="22"/>
        </w:rPr>
        <w:t>After approval by the PI, a copy must be sent to the Safety Committee. </w:t>
      </w:r>
    </w:p>
    <w:p w14:paraId="5A1BA2A6" w14:textId="77777777" w:rsidR="002B172C" w:rsidRPr="002B172C" w:rsidRDefault="002B172C" w:rsidP="002B172C">
      <w:pPr>
        <w:numPr>
          <w:ilvl w:val="0"/>
          <w:numId w:val="374"/>
        </w:numPr>
        <w:spacing w:line="240" w:lineRule="auto"/>
        <w:ind w:left="1155" w:firstLine="0"/>
        <w:jc w:val="both"/>
        <w:textAlignment w:val="baseline"/>
        <w:rPr>
          <w:sz w:val="22"/>
          <w:szCs w:val="22"/>
        </w:rPr>
      </w:pPr>
      <w:r w:rsidRPr="002B172C">
        <w:rPr>
          <w:sz w:val="22"/>
          <w:szCs w:val="22"/>
        </w:rPr>
        <w:t>A written Project Hazard Control is required and must be approved by the PI before proceeding. A copy must be sent to the Safety Committee.  </w:t>
      </w:r>
    </w:p>
    <w:p w14:paraId="713B97E3" w14:textId="77777777" w:rsidR="002B172C" w:rsidRPr="002B172C" w:rsidRDefault="002B172C" w:rsidP="002B172C">
      <w:pPr>
        <w:numPr>
          <w:ilvl w:val="0"/>
          <w:numId w:val="374"/>
        </w:numPr>
        <w:spacing w:line="240" w:lineRule="auto"/>
        <w:ind w:left="1155" w:firstLine="0"/>
        <w:jc w:val="both"/>
        <w:textAlignment w:val="baseline"/>
        <w:rPr>
          <w:sz w:val="22"/>
          <w:szCs w:val="22"/>
        </w:rPr>
      </w:pPr>
      <w:r w:rsidRPr="002B172C">
        <w:rPr>
          <w:sz w:val="22"/>
          <w:szCs w:val="22"/>
        </w:rPr>
        <w:t>A second worker must be in place before work can proceed (buddy system). </w:t>
      </w:r>
    </w:p>
    <w:p w14:paraId="163EDAA6" w14:textId="77777777" w:rsidR="002B172C" w:rsidRPr="002B172C" w:rsidRDefault="002B172C" w:rsidP="002B172C">
      <w:pPr>
        <w:numPr>
          <w:ilvl w:val="0"/>
          <w:numId w:val="374"/>
        </w:numPr>
        <w:spacing w:line="240" w:lineRule="auto"/>
        <w:ind w:left="1155" w:firstLine="0"/>
        <w:jc w:val="both"/>
        <w:textAlignment w:val="baseline"/>
        <w:rPr>
          <w:sz w:val="22"/>
          <w:szCs w:val="22"/>
        </w:rPr>
      </w:pPr>
      <w:r w:rsidRPr="002B172C">
        <w:rPr>
          <w:sz w:val="22"/>
          <w:szCs w:val="22"/>
        </w:rPr>
        <w:t>Limit the number of authorized workers in the hazard area.  </w:t>
      </w:r>
    </w:p>
    <w:p w14:paraId="0456DD76" w14:textId="77777777" w:rsidR="002B172C" w:rsidRPr="002B172C" w:rsidRDefault="002B172C" w:rsidP="002B172C">
      <w:pPr>
        <w:spacing w:line="240" w:lineRule="auto"/>
        <w:ind w:left="75" w:right="-915" w:firstLine="0"/>
        <w:jc w:val="both"/>
        <w:textAlignment w:val="baseline"/>
        <w:rPr>
          <w:rFonts w:ascii="Segoe UI" w:hAnsi="Segoe UI" w:cs="Segoe UI"/>
          <w:sz w:val="18"/>
          <w:szCs w:val="18"/>
        </w:rPr>
      </w:pPr>
      <w:r w:rsidRPr="002B172C">
        <w:rPr>
          <w:sz w:val="22"/>
          <w:szCs w:val="22"/>
        </w:rPr>
        <w:t>Med High: </w:t>
      </w:r>
    </w:p>
    <w:p w14:paraId="137AB277" w14:textId="77777777" w:rsidR="002B172C" w:rsidRPr="002B172C" w:rsidRDefault="002B172C" w:rsidP="002B172C">
      <w:pPr>
        <w:numPr>
          <w:ilvl w:val="0"/>
          <w:numId w:val="375"/>
        </w:numPr>
        <w:spacing w:line="240" w:lineRule="auto"/>
        <w:ind w:left="1155" w:firstLine="0"/>
        <w:jc w:val="both"/>
        <w:textAlignment w:val="baseline"/>
        <w:rPr>
          <w:sz w:val="22"/>
          <w:szCs w:val="22"/>
        </w:rPr>
      </w:pPr>
      <w:r w:rsidRPr="002B172C">
        <w:rPr>
          <w:sz w:val="22"/>
          <w:szCs w:val="22"/>
        </w:rPr>
        <w:t>After approval by the PI, the Safety Committee</w:t>
      </w:r>
      <w:r w:rsidRPr="002B172C">
        <w:rPr>
          <w:rFonts w:ascii="Calibri" w:hAnsi="Calibri" w:cs="Calibri"/>
          <w:sz w:val="22"/>
          <w:szCs w:val="22"/>
        </w:rPr>
        <w:t xml:space="preserve"> </w:t>
      </w:r>
      <w:r w:rsidRPr="002B172C">
        <w:rPr>
          <w:sz w:val="22"/>
          <w:szCs w:val="22"/>
        </w:rPr>
        <w:t>and/or EHS must review and approve the completed PHA. </w:t>
      </w:r>
    </w:p>
    <w:p w14:paraId="651D345A" w14:textId="77777777" w:rsidR="002B172C" w:rsidRPr="002B172C" w:rsidRDefault="002B172C" w:rsidP="002B172C">
      <w:pPr>
        <w:numPr>
          <w:ilvl w:val="0"/>
          <w:numId w:val="375"/>
        </w:numPr>
        <w:spacing w:line="240" w:lineRule="auto"/>
        <w:ind w:left="1155" w:firstLine="0"/>
        <w:jc w:val="both"/>
        <w:textAlignment w:val="baseline"/>
        <w:rPr>
          <w:sz w:val="22"/>
          <w:szCs w:val="22"/>
        </w:rPr>
      </w:pPr>
      <w:r w:rsidRPr="002B172C">
        <w:rPr>
          <w:sz w:val="22"/>
          <w:szCs w:val="22"/>
        </w:rPr>
        <w:t>A written Project Hazard Control is required and must be approved by the PI and the Safety Committee before proceeding.  </w:t>
      </w:r>
    </w:p>
    <w:p w14:paraId="2C6E5895" w14:textId="77777777" w:rsidR="002B172C" w:rsidRPr="002B172C" w:rsidRDefault="002B172C" w:rsidP="002B172C">
      <w:pPr>
        <w:numPr>
          <w:ilvl w:val="0"/>
          <w:numId w:val="375"/>
        </w:numPr>
        <w:spacing w:line="240" w:lineRule="auto"/>
        <w:ind w:left="1155" w:firstLine="0"/>
        <w:jc w:val="both"/>
        <w:textAlignment w:val="baseline"/>
        <w:rPr>
          <w:sz w:val="22"/>
          <w:szCs w:val="22"/>
        </w:rPr>
      </w:pPr>
      <w:r w:rsidRPr="002B172C">
        <w:rPr>
          <w:sz w:val="22"/>
          <w:szCs w:val="22"/>
        </w:rPr>
        <w:t>Two qualified workers must be in place before work can proceed. </w:t>
      </w:r>
    </w:p>
    <w:p w14:paraId="20491795" w14:textId="77777777" w:rsidR="002B172C" w:rsidRPr="002B172C" w:rsidRDefault="002B172C" w:rsidP="002B172C">
      <w:pPr>
        <w:numPr>
          <w:ilvl w:val="0"/>
          <w:numId w:val="375"/>
        </w:numPr>
        <w:spacing w:line="240" w:lineRule="auto"/>
        <w:ind w:left="1155" w:firstLine="0"/>
        <w:jc w:val="both"/>
        <w:textAlignment w:val="baseline"/>
        <w:rPr>
          <w:sz w:val="22"/>
          <w:szCs w:val="22"/>
        </w:rPr>
      </w:pPr>
      <w:r w:rsidRPr="002B172C">
        <w:rPr>
          <w:sz w:val="22"/>
          <w:szCs w:val="22"/>
        </w:rPr>
        <w:t>Limit the number of authorized workers in the hazard area.  </w:t>
      </w:r>
    </w:p>
    <w:p w14:paraId="2F1A8599" w14:textId="77777777" w:rsidR="002B172C" w:rsidRPr="002B172C" w:rsidRDefault="002B172C" w:rsidP="002B172C">
      <w:pPr>
        <w:spacing w:line="240" w:lineRule="auto"/>
        <w:ind w:left="75" w:right="-915" w:firstLine="0"/>
        <w:jc w:val="both"/>
        <w:textAlignment w:val="baseline"/>
        <w:rPr>
          <w:rFonts w:ascii="Segoe UI" w:hAnsi="Segoe UI" w:cs="Segoe UI"/>
          <w:sz w:val="18"/>
          <w:szCs w:val="18"/>
        </w:rPr>
      </w:pPr>
      <w:r w:rsidRPr="002B172C">
        <w:rPr>
          <w:sz w:val="22"/>
          <w:szCs w:val="22"/>
        </w:rPr>
        <w:t>High: </w:t>
      </w:r>
    </w:p>
    <w:p w14:paraId="27840996" w14:textId="77777777" w:rsidR="002B172C" w:rsidRPr="002B172C" w:rsidRDefault="002B172C" w:rsidP="002B172C">
      <w:pPr>
        <w:numPr>
          <w:ilvl w:val="0"/>
          <w:numId w:val="376"/>
        </w:numPr>
        <w:spacing w:line="240" w:lineRule="auto"/>
        <w:ind w:left="1155" w:firstLine="0"/>
        <w:jc w:val="both"/>
        <w:textAlignment w:val="baseline"/>
        <w:rPr>
          <w:sz w:val="22"/>
          <w:szCs w:val="22"/>
        </w:rPr>
      </w:pPr>
      <w:r w:rsidRPr="002B172C">
        <w:rPr>
          <w:sz w:val="22"/>
          <w:szCs w:val="22"/>
        </w:rPr>
        <w:t>The activity will not be performed. The activity must be redesigned to fall in a lower hazard category.  </w:t>
      </w:r>
    </w:p>
    <w:p w14:paraId="0F709284" w14:textId="77777777" w:rsidR="002B172C" w:rsidRPr="002B172C" w:rsidRDefault="002B172C" w:rsidP="002B172C">
      <w:pPr>
        <w:spacing w:line="240" w:lineRule="auto"/>
        <w:ind w:left="-540" w:hanging="90"/>
        <w:textAlignment w:val="baseline"/>
        <w:rPr>
          <w:rFonts w:ascii="Segoe UI" w:hAnsi="Segoe UI" w:cs="Segoe UI"/>
          <w:sz w:val="18"/>
          <w:szCs w:val="18"/>
        </w:rPr>
      </w:pPr>
      <w:r w:rsidRPr="002B172C">
        <w:t> </w:t>
      </w:r>
    </w:p>
    <w:p w14:paraId="6CB18F51" w14:textId="77777777" w:rsidR="002B172C" w:rsidRPr="002B172C" w:rsidRDefault="002B172C" w:rsidP="002B172C">
      <w:pPr>
        <w:spacing w:line="240" w:lineRule="auto"/>
        <w:ind w:left="-540" w:hanging="90"/>
        <w:textAlignment w:val="baseline"/>
        <w:rPr>
          <w:rFonts w:ascii="Segoe UI" w:hAnsi="Segoe UI" w:cs="Segoe UI"/>
          <w:sz w:val="18"/>
          <w:szCs w:val="18"/>
        </w:rPr>
      </w:pPr>
      <w:r w:rsidRPr="002B172C">
        <w:rPr>
          <w:b/>
          <w:bCs/>
        </w:rPr>
        <w:t>Appendix A: Hazard types and examples</w:t>
      </w:r>
      <w:r w:rsidRPr="002B172C">
        <w:t> </w:t>
      </w:r>
    </w:p>
    <w:tbl>
      <w:tblPr>
        <w:tblW w:w="0" w:type="dxa"/>
        <w:tblInd w:w="-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6"/>
        <w:gridCol w:w="8023"/>
      </w:tblGrid>
      <w:tr w:rsidR="002B172C" w:rsidRPr="002B172C" w14:paraId="7AEBE154"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72D40D8F" w14:textId="77777777" w:rsidR="002B172C" w:rsidRPr="002B172C" w:rsidRDefault="002B172C" w:rsidP="002B172C">
            <w:pPr>
              <w:spacing w:line="240" w:lineRule="auto"/>
              <w:ind w:firstLine="0"/>
              <w:textAlignment w:val="baseline"/>
            </w:pPr>
            <w:r w:rsidRPr="002B172C">
              <w:rPr>
                <w:b/>
                <w:bCs/>
              </w:rPr>
              <w:t>Types of Hazard</w:t>
            </w:r>
            <w:r w:rsidRPr="002B172C">
              <w:t>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4C191FF5" w14:textId="77777777" w:rsidR="002B172C" w:rsidRPr="002B172C" w:rsidRDefault="002B172C" w:rsidP="002B172C">
            <w:pPr>
              <w:spacing w:line="240" w:lineRule="auto"/>
              <w:ind w:firstLine="0"/>
              <w:textAlignment w:val="baseline"/>
            </w:pPr>
            <w:r w:rsidRPr="002B172C">
              <w:rPr>
                <w:b/>
                <w:bCs/>
              </w:rPr>
              <w:t>Example</w:t>
            </w:r>
            <w:r w:rsidRPr="002B172C">
              <w:t> </w:t>
            </w:r>
          </w:p>
        </w:tc>
      </w:tr>
      <w:tr w:rsidR="002B172C" w:rsidRPr="002B172C" w14:paraId="06FF4310" w14:textId="77777777" w:rsidTr="002B172C">
        <w:trPr>
          <w:trHeight w:val="600"/>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46303FDD" w14:textId="77777777" w:rsidR="002B172C" w:rsidRPr="002B172C" w:rsidRDefault="002B172C" w:rsidP="002B172C">
            <w:pPr>
              <w:spacing w:line="240" w:lineRule="auto"/>
              <w:ind w:firstLine="0"/>
              <w:textAlignment w:val="baseline"/>
            </w:pPr>
            <w:r w:rsidRPr="002B172C">
              <w:t>Physical hazards</w:t>
            </w:r>
            <w:r w:rsidRPr="002B172C">
              <w:rPr>
                <w:rFonts w:ascii="Calibri" w:hAnsi="Calibri" w:cs="Calibri"/>
              </w:rPr>
              <w:tab/>
            </w:r>
            <w:r w:rsidRPr="002B172C">
              <w:t>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440ECDF0" w14:textId="77777777" w:rsidR="002B172C" w:rsidRPr="002B172C" w:rsidRDefault="002B172C" w:rsidP="002B172C">
            <w:pPr>
              <w:spacing w:line="240" w:lineRule="auto"/>
              <w:ind w:firstLine="0"/>
              <w:textAlignment w:val="baseline"/>
            </w:pPr>
            <w:r w:rsidRPr="002B172C">
              <w:t>Wet floors, loose electrical cables objects protruding in walkways or doorways </w:t>
            </w:r>
          </w:p>
        </w:tc>
      </w:tr>
      <w:tr w:rsidR="002B172C" w:rsidRPr="002B172C" w14:paraId="1A002491"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09BC6C3F" w14:textId="77777777" w:rsidR="002B172C" w:rsidRPr="002B172C" w:rsidRDefault="002B172C" w:rsidP="002B172C">
            <w:pPr>
              <w:spacing w:line="240" w:lineRule="auto"/>
              <w:ind w:firstLine="0"/>
              <w:textAlignment w:val="baseline"/>
            </w:pPr>
            <w:r w:rsidRPr="002B172C">
              <w:t>Ergonomic hazards</w:t>
            </w:r>
            <w:r w:rsidRPr="002B172C">
              <w:rPr>
                <w:rFonts w:ascii="Calibri" w:hAnsi="Calibri" w:cs="Calibri"/>
              </w:rPr>
              <w:tab/>
            </w:r>
            <w:r w:rsidRPr="002B172C">
              <w:t> </w:t>
            </w:r>
          </w:p>
          <w:p w14:paraId="1C915F8A" w14:textId="77777777" w:rsidR="002B172C" w:rsidRPr="002B172C" w:rsidRDefault="002B172C" w:rsidP="002B172C">
            <w:pPr>
              <w:spacing w:line="240" w:lineRule="auto"/>
              <w:ind w:firstLine="0"/>
              <w:textAlignment w:val="baseline"/>
            </w:pPr>
            <w:r w:rsidRPr="002B172C">
              <w:t>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100B02E2" w14:textId="77777777" w:rsidR="002B172C" w:rsidRPr="002B172C" w:rsidRDefault="002B172C" w:rsidP="002B172C">
            <w:pPr>
              <w:spacing w:line="240" w:lineRule="auto"/>
              <w:ind w:firstLine="0"/>
              <w:textAlignment w:val="baseline"/>
            </w:pPr>
            <w:r w:rsidRPr="002B172C">
              <w:t>Lifting heavy objects Stretching the body </w:t>
            </w:r>
          </w:p>
          <w:p w14:paraId="117A5219" w14:textId="77777777" w:rsidR="002B172C" w:rsidRPr="002B172C" w:rsidRDefault="002B172C" w:rsidP="002B172C">
            <w:pPr>
              <w:spacing w:line="240" w:lineRule="auto"/>
              <w:ind w:firstLine="0"/>
              <w:textAlignment w:val="baseline"/>
            </w:pPr>
            <w:r w:rsidRPr="002B172C">
              <w:t>Twisting the body </w:t>
            </w:r>
          </w:p>
          <w:p w14:paraId="1CAC5330" w14:textId="77777777" w:rsidR="002B172C" w:rsidRPr="002B172C" w:rsidRDefault="002B172C" w:rsidP="002B172C">
            <w:pPr>
              <w:spacing w:line="240" w:lineRule="auto"/>
              <w:ind w:firstLine="0"/>
              <w:textAlignment w:val="baseline"/>
            </w:pPr>
            <w:r w:rsidRPr="002B172C">
              <w:t>Poor desk seating </w:t>
            </w:r>
          </w:p>
        </w:tc>
      </w:tr>
      <w:tr w:rsidR="002B172C" w:rsidRPr="002B172C" w14:paraId="686D59E1"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12879722" w14:textId="77777777" w:rsidR="002B172C" w:rsidRPr="002B172C" w:rsidRDefault="002B172C" w:rsidP="002B172C">
            <w:pPr>
              <w:spacing w:line="240" w:lineRule="auto"/>
              <w:ind w:firstLine="0"/>
              <w:textAlignment w:val="baseline"/>
            </w:pPr>
            <w:r w:rsidRPr="002B172C">
              <w:t>Psychological hazards</w:t>
            </w:r>
            <w:r w:rsidRPr="002B172C">
              <w:rPr>
                <w:rFonts w:ascii="Calibri" w:hAnsi="Calibri" w:cs="Calibri"/>
              </w:rPr>
              <w:tab/>
            </w:r>
            <w:r w:rsidRPr="002B172C">
              <w:t>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76BDBFA0" w14:textId="77777777" w:rsidR="002B172C" w:rsidRPr="002B172C" w:rsidRDefault="002B172C" w:rsidP="002B172C">
            <w:pPr>
              <w:spacing w:line="240" w:lineRule="auto"/>
              <w:ind w:firstLine="0"/>
              <w:textAlignment w:val="baseline"/>
            </w:pPr>
            <w:r w:rsidRPr="002B172C">
              <w:t>Heights, loud sounds, tunnels, bright lights </w:t>
            </w:r>
          </w:p>
        </w:tc>
      </w:tr>
      <w:tr w:rsidR="002B172C" w:rsidRPr="002B172C" w14:paraId="0405AECF"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461DF736" w14:textId="77777777" w:rsidR="002B172C" w:rsidRPr="002B172C" w:rsidRDefault="002B172C" w:rsidP="002B172C">
            <w:pPr>
              <w:spacing w:line="240" w:lineRule="auto"/>
              <w:ind w:firstLine="0"/>
              <w:textAlignment w:val="baseline"/>
            </w:pPr>
            <w:r w:rsidRPr="002B172C">
              <w:t>Environmental hazards</w:t>
            </w:r>
            <w:r w:rsidRPr="002B172C">
              <w:rPr>
                <w:rFonts w:ascii="Calibri" w:hAnsi="Calibri" w:cs="Calibri"/>
              </w:rPr>
              <w:tab/>
            </w:r>
            <w:r w:rsidRPr="002B172C">
              <w:t>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06A1B0BB" w14:textId="77777777" w:rsidR="002B172C" w:rsidRPr="002B172C" w:rsidRDefault="002B172C" w:rsidP="002B172C">
            <w:pPr>
              <w:spacing w:line="240" w:lineRule="auto"/>
              <w:ind w:firstLine="0"/>
              <w:textAlignment w:val="baseline"/>
            </w:pPr>
            <w:r w:rsidRPr="002B172C">
              <w:t>Room temperature, ventilation contaminated air, photocopiers, some office plants acids </w:t>
            </w:r>
          </w:p>
        </w:tc>
      </w:tr>
      <w:tr w:rsidR="002B172C" w:rsidRPr="002B172C" w14:paraId="51A52140"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690FE981" w14:textId="77777777" w:rsidR="002B172C" w:rsidRPr="002B172C" w:rsidRDefault="002B172C" w:rsidP="002B172C">
            <w:pPr>
              <w:spacing w:line="240" w:lineRule="auto"/>
              <w:ind w:firstLine="0"/>
              <w:textAlignment w:val="baseline"/>
            </w:pPr>
            <w:r w:rsidRPr="002B172C">
              <w:t>Hazardous substances</w:t>
            </w:r>
            <w:r w:rsidRPr="002B172C">
              <w:rPr>
                <w:rFonts w:ascii="Calibri" w:hAnsi="Calibri" w:cs="Calibri"/>
              </w:rPr>
              <w:tab/>
            </w:r>
            <w:r w:rsidRPr="002B172C">
              <w:t>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227DDD72" w14:textId="77777777" w:rsidR="002B172C" w:rsidRPr="002B172C" w:rsidRDefault="002B172C" w:rsidP="002B172C">
            <w:pPr>
              <w:spacing w:line="240" w:lineRule="auto"/>
              <w:ind w:firstLine="0"/>
              <w:textAlignment w:val="baseline"/>
            </w:pPr>
            <w:r w:rsidRPr="002B172C">
              <w:t>Alkalis solvents </w:t>
            </w:r>
          </w:p>
        </w:tc>
      </w:tr>
      <w:tr w:rsidR="002B172C" w:rsidRPr="002B172C" w14:paraId="7768EE9E"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46F96EFD" w14:textId="77777777" w:rsidR="002B172C" w:rsidRPr="002B172C" w:rsidRDefault="002B172C" w:rsidP="002B172C">
            <w:pPr>
              <w:spacing w:line="240" w:lineRule="auto"/>
              <w:ind w:firstLine="0"/>
              <w:textAlignment w:val="baseline"/>
            </w:pPr>
            <w:r w:rsidRPr="002B172C">
              <w:lastRenderedPageBreak/>
              <w:t>Biological hazards</w:t>
            </w:r>
            <w:r w:rsidRPr="002B172C">
              <w:rPr>
                <w:rFonts w:ascii="Calibri" w:hAnsi="Calibri" w:cs="Calibri"/>
              </w:rPr>
              <w:tab/>
            </w:r>
            <w:r w:rsidRPr="002B172C">
              <w:t>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6A23B879" w14:textId="77777777" w:rsidR="002B172C" w:rsidRPr="002B172C" w:rsidRDefault="002B172C" w:rsidP="002B172C">
            <w:pPr>
              <w:spacing w:line="240" w:lineRule="auto"/>
              <w:ind w:firstLine="0"/>
              <w:textAlignment w:val="baseline"/>
            </w:pPr>
            <w:r w:rsidRPr="002B172C">
              <w:t>Hepatitis B, new strain influenza </w:t>
            </w:r>
          </w:p>
        </w:tc>
      </w:tr>
      <w:tr w:rsidR="002B172C" w:rsidRPr="002B172C" w14:paraId="4E8CE72D"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0F971C7C" w14:textId="77777777" w:rsidR="002B172C" w:rsidRPr="002B172C" w:rsidRDefault="002B172C" w:rsidP="002B172C">
            <w:pPr>
              <w:spacing w:line="240" w:lineRule="auto"/>
              <w:ind w:firstLine="0"/>
              <w:textAlignment w:val="baseline"/>
            </w:pPr>
            <w:r w:rsidRPr="002B172C">
              <w:t>Radiation hazards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332C88E7" w14:textId="77777777" w:rsidR="002B172C" w:rsidRPr="002B172C" w:rsidRDefault="002B172C" w:rsidP="002B172C">
            <w:pPr>
              <w:spacing w:line="240" w:lineRule="auto"/>
              <w:ind w:firstLine="0"/>
              <w:textAlignment w:val="baseline"/>
            </w:pPr>
            <w:r w:rsidRPr="002B172C">
              <w:t>Electric welding flashes Sunburn </w:t>
            </w:r>
          </w:p>
        </w:tc>
      </w:tr>
      <w:tr w:rsidR="002B172C" w:rsidRPr="002B172C" w14:paraId="61817358"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0E8D7A59" w14:textId="77777777" w:rsidR="002B172C" w:rsidRPr="002B172C" w:rsidRDefault="002B172C" w:rsidP="002B172C">
            <w:pPr>
              <w:spacing w:line="240" w:lineRule="auto"/>
              <w:ind w:firstLine="0"/>
              <w:textAlignment w:val="baseline"/>
            </w:pPr>
            <w:r w:rsidRPr="002B172C">
              <w:t>Chemical hazards</w:t>
            </w:r>
            <w:r w:rsidRPr="002B172C">
              <w:rPr>
                <w:rFonts w:ascii="Calibri" w:hAnsi="Calibri" w:cs="Calibri"/>
              </w:rPr>
              <w:tab/>
            </w:r>
            <w:r w:rsidRPr="002B172C">
              <w:t> </w:t>
            </w:r>
          </w:p>
          <w:p w14:paraId="649B695E" w14:textId="77777777" w:rsidR="002B172C" w:rsidRPr="002B172C" w:rsidRDefault="002B172C" w:rsidP="002B172C">
            <w:pPr>
              <w:spacing w:line="240" w:lineRule="auto"/>
              <w:ind w:firstLine="0"/>
              <w:textAlignment w:val="baseline"/>
            </w:pPr>
            <w:r w:rsidRPr="002B172C">
              <w:t>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39262E77" w14:textId="77777777" w:rsidR="002B172C" w:rsidRPr="002B172C" w:rsidRDefault="002B172C" w:rsidP="002B172C">
            <w:pPr>
              <w:spacing w:line="240" w:lineRule="auto"/>
              <w:ind w:firstLine="0"/>
              <w:textAlignment w:val="baseline"/>
            </w:pPr>
            <w:r w:rsidRPr="002B172C">
              <w:t>Effects on central nervous system, lungs, digestive system, circulatory system, skin, reproductive system. Short term (acute) effects such as burns, rashes, irritation, feeling unwell, coma and death. </w:t>
            </w:r>
          </w:p>
          <w:p w14:paraId="08D1539D" w14:textId="77777777" w:rsidR="002B172C" w:rsidRPr="002B172C" w:rsidRDefault="002B172C" w:rsidP="002B172C">
            <w:pPr>
              <w:spacing w:line="240" w:lineRule="auto"/>
              <w:ind w:firstLine="0"/>
              <w:textAlignment w:val="baseline"/>
            </w:pPr>
            <w:r w:rsidRPr="002B172C">
              <w:t>Long term (chronic) effects such as mutagenic (affects cell structure), carcinogenic (cancer), teratogenic (reproductive effect), dermatitis of the skin, and occupational asthma and lung damage. </w:t>
            </w:r>
          </w:p>
        </w:tc>
      </w:tr>
      <w:tr w:rsidR="002B172C" w:rsidRPr="002B172C" w14:paraId="65CE0B6A"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3E32D17C" w14:textId="77777777" w:rsidR="002B172C" w:rsidRPr="002B172C" w:rsidRDefault="002B172C" w:rsidP="002B172C">
            <w:pPr>
              <w:spacing w:line="240" w:lineRule="auto"/>
              <w:ind w:firstLine="0"/>
              <w:textAlignment w:val="baseline"/>
            </w:pPr>
            <w:r w:rsidRPr="002B172C">
              <w:t>Noise</w:t>
            </w:r>
            <w:r w:rsidRPr="002B172C">
              <w:rPr>
                <w:rFonts w:ascii="Calibri" w:hAnsi="Calibri" w:cs="Calibri"/>
              </w:rPr>
              <w:tab/>
            </w:r>
            <w:r w:rsidRPr="002B172C">
              <w:t>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3E9B45B5" w14:textId="77777777" w:rsidR="002B172C" w:rsidRPr="002B172C" w:rsidRDefault="002B172C" w:rsidP="002B172C">
            <w:pPr>
              <w:spacing w:line="240" w:lineRule="auto"/>
              <w:ind w:firstLine="0"/>
              <w:textAlignment w:val="baseline"/>
            </w:pPr>
            <w:r w:rsidRPr="002B172C">
              <w:t>High levels of industrial noise will cause irritation in the short term, and industrial deafness in the long term. </w:t>
            </w:r>
          </w:p>
        </w:tc>
      </w:tr>
      <w:tr w:rsidR="002B172C" w:rsidRPr="002B172C" w14:paraId="549B2390"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2C98D978" w14:textId="77777777" w:rsidR="002B172C" w:rsidRPr="002B172C" w:rsidRDefault="002B172C" w:rsidP="002B172C">
            <w:pPr>
              <w:spacing w:line="240" w:lineRule="auto"/>
              <w:ind w:firstLine="0"/>
              <w:textAlignment w:val="baseline"/>
            </w:pPr>
            <w:r w:rsidRPr="002B172C">
              <w:t>Temperature</w:t>
            </w:r>
            <w:r w:rsidRPr="002B172C">
              <w:rPr>
                <w:rFonts w:ascii="Calibri" w:hAnsi="Calibri" w:cs="Calibri"/>
              </w:rPr>
              <w:tab/>
            </w:r>
            <w:r w:rsidRPr="002B172C">
              <w:t> </w:t>
            </w:r>
          </w:p>
          <w:p w14:paraId="7EDBA303" w14:textId="77777777" w:rsidR="002B172C" w:rsidRPr="002B172C" w:rsidRDefault="002B172C" w:rsidP="002B172C">
            <w:pPr>
              <w:spacing w:line="240" w:lineRule="auto"/>
              <w:ind w:firstLine="0"/>
              <w:textAlignment w:val="baseline"/>
            </w:pPr>
            <w:r w:rsidRPr="002B172C">
              <w:t>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4B09A2CD" w14:textId="77777777" w:rsidR="002B172C" w:rsidRPr="002B172C" w:rsidRDefault="002B172C" w:rsidP="002B172C">
            <w:pPr>
              <w:spacing w:line="240" w:lineRule="auto"/>
              <w:ind w:firstLine="0"/>
              <w:textAlignment w:val="baseline"/>
            </w:pPr>
            <w:r w:rsidRPr="002B172C">
              <w:t>Personal comfort is best between temperatures of 16°C and 30°C, better between 21°C and 26°C. </w:t>
            </w:r>
          </w:p>
          <w:p w14:paraId="4BB75DED" w14:textId="77777777" w:rsidR="002B172C" w:rsidRPr="002B172C" w:rsidRDefault="002B172C" w:rsidP="002B172C">
            <w:pPr>
              <w:spacing w:line="240" w:lineRule="auto"/>
              <w:ind w:firstLine="0"/>
              <w:textAlignment w:val="baseline"/>
            </w:pPr>
            <w:r w:rsidRPr="002B172C">
              <w:t>Working outside these temperature ranges: may lead to becoming chilled, even hypothermia (deep body cooling) in the colder temperatures, and may lead to dehydration, cramps, heat exhaustion, and hyperthermia (heat stroke) in the warmer temperatures. </w:t>
            </w:r>
          </w:p>
        </w:tc>
      </w:tr>
      <w:tr w:rsidR="002B172C" w:rsidRPr="002B172C" w14:paraId="77066529"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EB03CAD" w14:textId="77777777" w:rsidR="002B172C" w:rsidRPr="002B172C" w:rsidRDefault="002B172C" w:rsidP="002B172C">
            <w:pPr>
              <w:spacing w:line="240" w:lineRule="auto"/>
              <w:ind w:firstLine="0"/>
              <w:textAlignment w:val="baseline"/>
            </w:pPr>
            <w:r w:rsidRPr="002B172C">
              <w:t>Being struck by</w:t>
            </w:r>
            <w:r w:rsidRPr="002B172C">
              <w:rPr>
                <w:rFonts w:ascii="Calibri" w:hAnsi="Calibri" w:cs="Calibri"/>
              </w:rPr>
              <w:tab/>
            </w:r>
            <w:r w:rsidRPr="002B172C">
              <w:t>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2A14B23C" w14:textId="77777777" w:rsidR="002B172C" w:rsidRPr="002B172C" w:rsidRDefault="002B172C" w:rsidP="002B172C">
            <w:pPr>
              <w:spacing w:line="240" w:lineRule="auto"/>
              <w:ind w:firstLine="0"/>
              <w:textAlignment w:val="baseline"/>
            </w:pPr>
            <w:r w:rsidRPr="002B172C">
              <w:t>This hazard could be a projectile, moving object or material. The health effect could be lacerations, bruising, breaks, eye injuries, and possibly death. </w:t>
            </w:r>
          </w:p>
        </w:tc>
      </w:tr>
      <w:tr w:rsidR="002B172C" w:rsidRPr="002B172C" w14:paraId="56ACCE79"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4B63CD08" w14:textId="77777777" w:rsidR="002B172C" w:rsidRPr="002B172C" w:rsidRDefault="002B172C" w:rsidP="002B172C">
            <w:pPr>
              <w:spacing w:line="240" w:lineRule="auto"/>
              <w:ind w:firstLine="0"/>
              <w:textAlignment w:val="baseline"/>
            </w:pPr>
            <w:r w:rsidRPr="002B172C">
              <w:t>Crushed by</w:t>
            </w:r>
            <w:r w:rsidRPr="002B172C">
              <w:rPr>
                <w:rFonts w:ascii="Calibri" w:hAnsi="Calibri" w:cs="Calibri"/>
              </w:rPr>
              <w:tab/>
            </w:r>
            <w:r w:rsidRPr="002B172C">
              <w:t>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4EBD7E8D" w14:textId="77777777" w:rsidR="002B172C" w:rsidRPr="002B172C" w:rsidRDefault="002B172C" w:rsidP="002B172C">
            <w:pPr>
              <w:spacing w:line="240" w:lineRule="auto"/>
              <w:ind w:firstLine="0"/>
              <w:textAlignment w:val="baseline"/>
            </w:pPr>
            <w:r w:rsidRPr="002B172C">
              <w:t>A typical example of this hazard is tractor rollover. Death is usually the result </w:t>
            </w:r>
          </w:p>
        </w:tc>
      </w:tr>
      <w:tr w:rsidR="002B172C" w:rsidRPr="002B172C" w14:paraId="2CED9536"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3E79DD56" w14:textId="77777777" w:rsidR="002B172C" w:rsidRPr="002B172C" w:rsidRDefault="002B172C" w:rsidP="002B172C">
            <w:pPr>
              <w:spacing w:line="240" w:lineRule="auto"/>
              <w:ind w:firstLine="0"/>
              <w:textAlignment w:val="baseline"/>
            </w:pPr>
            <w:r w:rsidRPr="002B172C">
              <w:t>Entangled by</w:t>
            </w:r>
            <w:r w:rsidRPr="002B172C">
              <w:rPr>
                <w:rFonts w:ascii="Calibri" w:hAnsi="Calibri" w:cs="Calibri"/>
              </w:rPr>
              <w:tab/>
            </w:r>
            <w:r w:rsidRPr="002B172C">
              <w:t>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642CFCDD" w14:textId="77777777" w:rsidR="002B172C" w:rsidRPr="002B172C" w:rsidRDefault="002B172C" w:rsidP="002B172C">
            <w:pPr>
              <w:spacing w:line="240" w:lineRule="auto"/>
              <w:ind w:firstLine="0"/>
              <w:textAlignment w:val="baseline"/>
            </w:pPr>
            <w:r w:rsidRPr="002B172C">
              <w:t>Becoming entangled in machinery. Effects could be crushing, lacerations, bruising, breaks amputation and death. </w:t>
            </w:r>
          </w:p>
        </w:tc>
      </w:tr>
      <w:tr w:rsidR="002B172C" w:rsidRPr="002B172C" w14:paraId="1C613E75"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3181F3D0" w14:textId="77777777" w:rsidR="002B172C" w:rsidRPr="002B172C" w:rsidRDefault="002B172C" w:rsidP="002B172C">
            <w:pPr>
              <w:spacing w:line="240" w:lineRule="auto"/>
              <w:ind w:firstLine="0"/>
              <w:textAlignment w:val="baseline"/>
            </w:pPr>
            <w:r w:rsidRPr="002B172C">
              <w:t>High energy sources</w:t>
            </w:r>
            <w:r w:rsidRPr="002B172C">
              <w:rPr>
                <w:rFonts w:ascii="Calibri" w:hAnsi="Calibri" w:cs="Calibri"/>
              </w:rPr>
              <w:tab/>
            </w:r>
            <w:r w:rsidRPr="002B172C">
              <w:t>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61733911" w14:textId="77777777" w:rsidR="002B172C" w:rsidRPr="002B172C" w:rsidRDefault="002B172C" w:rsidP="002B172C">
            <w:pPr>
              <w:spacing w:line="240" w:lineRule="auto"/>
              <w:ind w:firstLine="0"/>
              <w:textAlignment w:val="baseline"/>
            </w:pPr>
            <w:r w:rsidRPr="002B172C">
              <w:t>Explosions, high pressure gases, liquids and dusts, fires, electricity and sources such as lasers can all have serious effects on the body, even death. </w:t>
            </w:r>
          </w:p>
        </w:tc>
      </w:tr>
      <w:tr w:rsidR="002B172C" w:rsidRPr="002B172C" w14:paraId="4D7A1296"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9A5DCF4" w14:textId="77777777" w:rsidR="002B172C" w:rsidRPr="002B172C" w:rsidRDefault="002B172C" w:rsidP="002B172C">
            <w:pPr>
              <w:spacing w:line="240" w:lineRule="auto"/>
              <w:ind w:firstLine="0"/>
              <w:textAlignment w:val="baseline"/>
            </w:pPr>
            <w:r w:rsidRPr="002B172C">
              <w:t>Vibration</w:t>
            </w:r>
            <w:r w:rsidRPr="002B172C">
              <w:rPr>
                <w:rFonts w:ascii="Calibri" w:hAnsi="Calibri" w:cs="Calibri"/>
              </w:rPr>
              <w:tab/>
            </w:r>
            <w:r w:rsidRPr="002B172C">
              <w:t>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4B1A5D4C" w14:textId="77777777" w:rsidR="002B172C" w:rsidRPr="002B172C" w:rsidRDefault="002B172C" w:rsidP="002B172C">
            <w:pPr>
              <w:spacing w:line="240" w:lineRule="auto"/>
              <w:ind w:firstLine="0"/>
              <w:textAlignment w:val="baseline"/>
            </w:pPr>
            <w:r w:rsidRPr="002B172C">
              <w:t>Vibration can affect the human body in the hand arm with `white-finger' or Raynaud's Syndrome, and the whole body with motion sickness, giddiness, damage to bones and audits, blood pressure and nervous system problems. </w:t>
            </w:r>
          </w:p>
        </w:tc>
      </w:tr>
      <w:tr w:rsidR="002B172C" w:rsidRPr="002B172C" w14:paraId="79ACF4B1"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F27E67F" w14:textId="77777777" w:rsidR="002B172C" w:rsidRPr="002B172C" w:rsidRDefault="002B172C" w:rsidP="002B172C">
            <w:pPr>
              <w:spacing w:line="240" w:lineRule="auto"/>
              <w:ind w:firstLine="0"/>
              <w:textAlignment w:val="baseline"/>
            </w:pPr>
            <w:r w:rsidRPr="002B172C">
              <w:t>Slips, trips and falls</w:t>
            </w:r>
            <w:r w:rsidRPr="002B172C">
              <w:rPr>
                <w:rFonts w:ascii="Calibri" w:hAnsi="Calibri" w:cs="Calibri"/>
              </w:rPr>
              <w:tab/>
            </w:r>
            <w:r w:rsidRPr="002B172C">
              <w:rPr>
                <w:rFonts w:ascii="Calibri" w:hAnsi="Calibri" w:cs="Calibri"/>
                <w:sz w:val="22"/>
                <w:szCs w:val="22"/>
              </w:rPr>
              <w:tab/>
            </w:r>
            <w:r w:rsidRPr="002B172C">
              <w:t>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18C28675" w14:textId="77777777" w:rsidR="002B172C" w:rsidRPr="002B172C" w:rsidRDefault="002B172C" w:rsidP="002B172C">
            <w:pPr>
              <w:spacing w:line="240" w:lineRule="auto"/>
              <w:ind w:firstLine="0"/>
              <w:textAlignment w:val="baseline"/>
            </w:pPr>
            <w:r w:rsidRPr="002B172C">
              <w:t>A very common workplace hazard from tripping on floors, falling off structures or down stairs, and slipping on spills. </w:t>
            </w:r>
          </w:p>
        </w:tc>
      </w:tr>
      <w:tr w:rsidR="002B172C" w:rsidRPr="002B172C" w14:paraId="42DE9272"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7B34215C" w14:textId="77777777" w:rsidR="002B172C" w:rsidRPr="002B172C" w:rsidRDefault="002B172C" w:rsidP="002B172C">
            <w:pPr>
              <w:spacing w:line="240" w:lineRule="auto"/>
              <w:ind w:firstLine="0"/>
              <w:textAlignment w:val="baseline"/>
            </w:pPr>
            <w:r w:rsidRPr="002B172C">
              <w:t>Radiation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19F0B864" w14:textId="77777777" w:rsidR="002B172C" w:rsidRPr="002B172C" w:rsidRDefault="002B172C" w:rsidP="002B172C">
            <w:pPr>
              <w:spacing w:line="240" w:lineRule="auto"/>
              <w:ind w:firstLine="0"/>
              <w:textAlignment w:val="baseline"/>
            </w:pPr>
            <w:r w:rsidRPr="002B172C">
              <w:t>Radiation can have serious health effects. Skin cancer, other cancers, sterility, birth deformities, blood changes, skin burns and eye damage are examples. </w:t>
            </w:r>
          </w:p>
        </w:tc>
      </w:tr>
      <w:tr w:rsidR="002B172C" w:rsidRPr="002B172C" w14:paraId="69BD4F7D"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6FA4E924" w14:textId="77777777" w:rsidR="002B172C" w:rsidRPr="002B172C" w:rsidRDefault="002B172C" w:rsidP="002B172C">
            <w:pPr>
              <w:spacing w:line="240" w:lineRule="auto"/>
              <w:ind w:firstLine="0"/>
              <w:textAlignment w:val="baseline"/>
            </w:pPr>
            <w:r w:rsidRPr="002B172C">
              <w:t>Physical</w:t>
            </w:r>
            <w:r w:rsidRPr="002B172C">
              <w:rPr>
                <w:rFonts w:ascii="Calibri" w:hAnsi="Calibri" w:cs="Calibri"/>
              </w:rPr>
              <w:tab/>
            </w:r>
            <w:r w:rsidRPr="002B172C">
              <w:t>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24910018" w14:textId="77777777" w:rsidR="002B172C" w:rsidRPr="002B172C" w:rsidRDefault="002B172C" w:rsidP="002B172C">
            <w:pPr>
              <w:spacing w:line="240" w:lineRule="auto"/>
              <w:ind w:firstLine="0"/>
              <w:textAlignment w:val="baseline"/>
            </w:pPr>
            <w:r w:rsidRPr="002B172C">
              <w:t>Excessive effort, poor posture and repetition can all lead to muscular pain, tendon damage and deterioration to bones and related structures </w:t>
            </w:r>
          </w:p>
        </w:tc>
      </w:tr>
      <w:tr w:rsidR="002B172C" w:rsidRPr="002B172C" w14:paraId="00BA9181"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1E9F6626" w14:textId="77777777" w:rsidR="002B172C" w:rsidRPr="002B172C" w:rsidRDefault="002B172C" w:rsidP="002B172C">
            <w:pPr>
              <w:spacing w:line="240" w:lineRule="auto"/>
              <w:ind w:firstLine="0"/>
              <w:textAlignment w:val="baseline"/>
            </w:pPr>
            <w:r w:rsidRPr="002B172C">
              <w:t>Psychological</w:t>
            </w:r>
            <w:r w:rsidRPr="002B172C">
              <w:rPr>
                <w:rFonts w:ascii="Calibri" w:hAnsi="Calibri" w:cs="Calibri"/>
              </w:rPr>
              <w:tab/>
            </w:r>
            <w:r w:rsidRPr="002B172C">
              <w:t>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641E7D52" w14:textId="77777777" w:rsidR="002B172C" w:rsidRPr="002B172C" w:rsidRDefault="002B172C" w:rsidP="002B172C">
            <w:pPr>
              <w:spacing w:line="240" w:lineRule="auto"/>
              <w:ind w:firstLine="0"/>
              <w:textAlignment w:val="baseline"/>
            </w:pPr>
            <w:r w:rsidRPr="002B172C">
              <w:t>Stress, anxiety, tiredness, poor concentration, headaches, back pain and heart disease can be the health effects </w:t>
            </w:r>
          </w:p>
        </w:tc>
      </w:tr>
      <w:tr w:rsidR="002B172C" w:rsidRPr="002B172C" w14:paraId="62C32B6D" w14:textId="77777777" w:rsidTr="002B172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106CA5C2" w14:textId="77777777" w:rsidR="002B172C" w:rsidRPr="002B172C" w:rsidRDefault="002B172C" w:rsidP="002B172C">
            <w:pPr>
              <w:spacing w:line="240" w:lineRule="auto"/>
              <w:ind w:firstLine="0"/>
              <w:textAlignment w:val="baseline"/>
            </w:pPr>
            <w:r w:rsidRPr="002B172C">
              <w:t>Biological </w:t>
            </w:r>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331FB72E" w14:textId="77777777" w:rsidR="002B172C" w:rsidRPr="002B172C" w:rsidRDefault="002B172C" w:rsidP="002B172C">
            <w:pPr>
              <w:spacing w:line="240" w:lineRule="auto"/>
              <w:ind w:firstLine="0"/>
              <w:textAlignment w:val="baseline"/>
            </w:pPr>
            <w:r w:rsidRPr="002B172C">
              <w:t>More common in the health, food and agricultural industries. Effects such as infectious disease, rashes and allergic response. </w:t>
            </w:r>
          </w:p>
        </w:tc>
      </w:tr>
    </w:tbl>
    <w:p w14:paraId="7465D045" w14:textId="77777777" w:rsidR="002B172C" w:rsidRPr="002B172C" w:rsidRDefault="002B172C" w:rsidP="002B172C">
      <w:pPr>
        <w:spacing w:line="240" w:lineRule="auto"/>
        <w:ind w:right="-900" w:firstLine="0"/>
        <w:textAlignment w:val="baseline"/>
        <w:rPr>
          <w:rFonts w:ascii="Segoe UI" w:hAnsi="Segoe UI" w:cs="Segoe UI"/>
          <w:sz w:val="18"/>
          <w:szCs w:val="18"/>
        </w:rPr>
      </w:pPr>
      <w:r w:rsidRPr="002B172C">
        <w:rPr>
          <w:sz w:val="20"/>
          <w:szCs w:val="20"/>
        </w:rPr>
        <w:t> </w:t>
      </w:r>
    </w:p>
    <w:p w14:paraId="7B3444DB" w14:textId="25C63D7F" w:rsidR="0C6F22A8" w:rsidRDefault="0C6F22A8" w:rsidP="0C6F22A8"/>
    <w:p w14:paraId="54760CAB" w14:textId="7A256BB3" w:rsidR="17BA5952" w:rsidRDefault="17BA5952" w:rsidP="17BA5952">
      <w:pPr>
        <w:spacing w:after="160"/>
        <w:jc w:val="center"/>
      </w:pPr>
    </w:p>
    <w:p w14:paraId="1248C434" w14:textId="77777777" w:rsidR="00F84DDC" w:rsidRDefault="009733D3">
      <w:pPr>
        <w:spacing w:after="160" w:line="259" w:lineRule="auto"/>
        <w:ind w:firstLine="0"/>
        <w:rPr>
          <w:b/>
        </w:rPr>
      </w:pPr>
      <w:r>
        <w:lastRenderedPageBreak/>
        <w:br w:type="page"/>
      </w:r>
    </w:p>
    <w:p w14:paraId="0C9BAC60" w14:textId="77777777" w:rsidR="00F84DDC" w:rsidRDefault="009733D3">
      <w:pPr>
        <w:pStyle w:val="Heading1"/>
      </w:pPr>
      <w:bookmarkStart w:id="165" w:name="_Toc100581419"/>
      <w:bookmarkStart w:id="166" w:name="_Toc100581686"/>
      <w:bookmarkStart w:id="167" w:name="_Toc100582899"/>
      <w:bookmarkStart w:id="168" w:name="_Toc100583169"/>
      <w:bookmarkStart w:id="169" w:name="_Toc100673746"/>
      <w:r>
        <w:lastRenderedPageBreak/>
        <w:t>References</w:t>
      </w:r>
      <w:bookmarkEnd w:id="165"/>
      <w:bookmarkEnd w:id="166"/>
      <w:bookmarkEnd w:id="167"/>
      <w:bookmarkEnd w:id="168"/>
      <w:bookmarkEnd w:id="169"/>
    </w:p>
    <w:p w14:paraId="4B309C2A" w14:textId="77777777" w:rsidR="00F84DDC" w:rsidRDefault="009733D3">
      <w:r>
        <w:rPr>
          <w:b/>
        </w:rPr>
        <w:t>There are no sources in the current document.</w:t>
      </w:r>
    </w:p>
    <w:p w14:paraId="22E3E76D" w14:textId="77777777" w:rsidR="00F84DDC" w:rsidRDefault="00F84DDC"/>
    <w:sectPr w:rsidR="00F84DDC" w:rsidSect="001548F2">
      <w:footerReference w:type="default" r:id="rId91"/>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B5826" w14:textId="77777777" w:rsidR="007833CB" w:rsidRDefault="007833CB">
      <w:pPr>
        <w:spacing w:line="240" w:lineRule="auto"/>
      </w:pPr>
      <w:r>
        <w:separator/>
      </w:r>
    </w:p>
  </w:endnote>
  <w:endnote w:type="continuationSeparator" w:id="0">
    <w:p w14:paraId="6BAD5DE2" w14:textId="77777777" w:rsidR="007833CB" w:rsidRDefault="007833CB">
      <w:pPr>
        <w:spacing w:line="240" w:lineRule="auto"/>
      </w:pPr>
      <w:r>
        <w:continuationSeparator/>
      </w:r>
    </w:p>
  </w:endnote>
  <w:endnote w:type="continuationNotice" w:id="1">
    <w:p w14:paraId="5BF9CBBC" w14:textId="77777777" w:rsidR="007833CB" w:rsidRDefault="007833C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swiss"/>
    <w:pitch w:val="variable"/>
    <w:sig w:usb0="00000003" w:usb1="0200E0A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CA41" w14:textId="77777777" w:rsidR="00F84DDC" w:rsidRDefault="009733D3">
    <w:pPr>
      <w:pBdr>
        <w:top w:val="nil"/>
        <w:left w:val="nil"/>
        <w:bottom w:val="nil"/>
        <w:right w:val="nil"/>
        <w:between w:val="nil"/>
      </w:pBdr>
      <w:tabs>
        <w:tab w:val="center" w:pos="4680"/>
        <w:tab w:val="right" w:pos="9360"/>
      </w:tabs>
      <w:jc w:val="right"/>
      <w:rPr>
        <w:color w:val="000000"/>
      </w:rPr>
    </w:pPr>
    <w:r>
      <w:rPr>
        <w:color w:val="000000"/>
      </w:rPr>
      <w:t>Team 516</w:t>
    </w:r>
    <w:r>
      <w:rPr>
        <w:color w:val="000000"/>
      </w:rPr>
      <w:tab/>
    </w:r>
    <w:r>
      <w:rPr>
        <w:color w:val="000000"/>
      </w:rPr>
      <w:tab/>
    </w:r>
    <w:r>
      <w:rPr>
        <w:b/>
        <w:color w:val="000000"/>
      </w:rPr>
      <w:fldChar w:fldCharType="begin"/>
    </w:r>
    <w:r>
      <w:rPr>
        <w:b/>
        <w:color w:val="000000"/>
      </w:rPr>
      <w:instrText>PAGE</w:instrText>
    </w:r>
    <w:r>
      <w:rPr>
        <w:b/>
        <w:color w:val="000000"/>
      </w:rPr>
      <w:fldChar w:fldCharType="separate"/>
    </w:r>
    <w:r w:rsidR="00E52907">
      <w:rPr>
        <w:b/>
        <w:noProof/>
        <w:color w:val="000000"/>
      </w:rPr>
      <w:t>1</w:t>
    </w:r>
    <w:r>
      <w:rPr>
        <w:b/>
        <w:color w:val="000000"/>
      </w:rPr>
      <w:fldChar w:fldCharType="end"/>
    </w:r>
  </w:p>
  <w:p w14:paraId="67D5EC7D" w14:textId="77777777" w:rsidR="00F84DDC" w:rsidRDefault="009733D3">
    <w:pPr>
      <w:pBdr>
        <w:top w:val="nil"/>
        <w:left w:val="nil"/>
        <w:bottom w:val="nil"/>
        <w:right w:val="nil"/>
        <w:between w:val="nil"/>
      </w:pBdr>
      <w:tabs>
        <w:tab w:val="center" w:pos="4680"/>
        <w:tab w:val="right" w:pos="9360"/>
      </w:tabs>
      <w:jc w:val="right"/>
      <w:rPr>
        <w:color w:val="000000"/>
      </w:rPr>
    </w:pPr>
    <w:r>
      <w:rPr>
        <w:color w:val="000000"/>
      </w:rPr>
      <w:t>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7DDE" w14:textId="77777777" w:rsidR="00F84DDC" w:rsidRDefault="009733D3">
    <w:pPr>
      <w:pBdr>
        <w:top w:val="nil"/>
        <w:left w:val="nil"/>
        <w:bottom w:val="nil"/>
        <w:right w:val="nil"/>
        <w:between w:val="nil"/>
      </w:pBdr>
      <w:tabs>
        <w:tab w:val="center" w:pos="4680"/>
        <w:tab w:val="right" w:pos="9360"/>
      </w:tabs>
      <w:jc w:val="right"/>
      <w:rPr>
        <w:color w:val="000000"/>
      </w:rPr>
    </w:pPr>
    <w:r>
      <w:rPr>
        <w:color w:val="000000"/>
      </w:rPr>
      <w:t>Team##</w:t>
    </w:r>
    <w:r>
      <w:rPr>
        <w:color w:val="000000"/>
      </w:rPr>
      <w:tab/>
    </w:r>
    <w:r>
      <w:rPr>
        <w:color w:val="000000"/>
      </w:rPr>
      <w:tab/>
    </w:r>
    <w:r>
      <w:rPr>
        <w:b/>
        <w:color w:val="000000"/>
      </w:rPr>
      <w:fldChar w:fldCharType="begin"/>
    </w:r>
    <w:r>
      <w:rPr>
        <w:b/>
        <w:color w:val="000000"/>
      </w:rPr>
      <w:instrText>PAGE</w:instrText>
    </w:r>
    <w:r w:rsidR="00B758CC">
      <w:rPr>
        <w:b/>
        <w:color w:val="000000"/>
      </w:rPr>
      <w:fldChar w:fldCharType="separate"/>
    </w:r>
    <w:r>
      <w:rPr>
        <w:b/>
        <w:color w:val="000000"/>
      </w:rPr>
      <w:fldChar w:fldCharType="end"/>
    </w:r>
  </w:p>
  <w:p w14:paraId="584787C9" w14:textId="77777777" w:rsidR="00F84DDC" w:rsidRDefault="009733D3">
    <w:pPr>
      <w:pBdr>
        <w:top w:val="nil"/>
        <w:left w:val="nil"/>
        <w:bottom w:val="nil"/>
        <w:right w:val="nil"/>
        <w:between w:val="nil"/>
      </w:pBdr>
      <w:tabs>
        <w:tab w:val="center" w:pos="4680"/>
        <w:tab w:val="right" w:pos="9360"/>
      </w:tabs>
      <w:jc w:val="right"/>
      <w:rPr>
        <w:color w:val="000000"/>
      </w:rPr>
    </w:pPr>
    <w:r>
      <w:rPr>
        <w:color w:val="000000"/>
      </w:rP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1DE95" w14:textId="19A47B19" w:rsidR="00F84DDC" w:rsidRDefault="009733D3">
    <w:pPr>
      <w:pBdr>
        <w:top w:val="nil"/>
        <w:left w:val="nil"/>
        <w:bottom w:val="nil"/>
        <w:right w:val="nil"/>
        <w:between w:val="nil"/>
      </w:pBdr>
      <w:tabs>
        <w:tab w:val="center" w:pos="4680"/>
        <w:tab w:val="right" w:pos="9360"/>
      </w:tabs>
      <w:ind w:firstLine="0"/>
      <w:jc w:val="right"/>
      <w:rPr>
        <w:color w:val="000000"/>
      </w:rPr>
    </w:pPr>
    <w:r>
      <w:rPr>
        <w:color w:val="000000"/>
      </w:rPr>
      <w:t>Team</w:t>
    </w:r>
    <w:r w:rsidR="007C132A">
      <w:rPr>
        <w:color w:val="000000"/>
      </w:rPr>
      <w:t xml:space="preserve"> </w:t>
    </w:r>
    <w:r>
      <w:rPr>
        <w:color w:val="000000"/>
      </w:rPr>
      <w:t>#</w:t>
    </w:r>
    <w:r>
      <w:t>516</w:t>
    </w:r>
    <w:r>
      <w:rPr>
        <w:color w:val="000000"/>
      </w:rPr>
      <w:tab/>
    </w:r>
    <w:r>
      <w:rPr>
        <w:color w:val="000000"/>
      </w:rPr>
      <w:tab/>
    </w:r>
    <w:r w:rsidR="001548F2" w:rsidRPr="001548F2">
      <w:rPr>
        <w:color w:val="000000"/>
      </w:rPr>
      <w:fldChar w:fldCharType="begin"/>
    </w:r>
    <w:r w:rsidR="001548F2" w:rsidRPr="001548F2">
      <w:rPr>
        <w:color w:val="000000"/>
      </w:rPr>
      <w:instrText xml:space="preserve"> PAGE   \* MERGEFORMAT </w:instrText>
    </w:r>
    <w:r w:rsidR="001548F2" w:rsidRPr="001548F2">
      <w:rPr>
        <w:color w:val="000000"/>
      </w:rPr>
      <w:fldChar w:fldCharType="separate"/>
    </w:r>
    <w:r w:rsidR="001548F2" w:rsidRPr="001548F2">
      <w:rPr>
        <w:noProof/>
        <w:color w:val="000000"/>
      </w:rPr>
      <w:t>1</w:t>
    </w:r>
    <w:r w:rsidR="001548F2" w:rsidRPr="001548F2">
      <w:rPr>
        <w:noProof/>
        <w:color w:val="000000"/>
      </w:rPr>
      <w:fldChar w:fldCharType="end"/>
    </w:r>
  </w:p>
  <w:p w14:paraId="06A4C9DB" w14:textId="07B0BECE" w:rsidR="00F84DDC" w:rsidRDefault="00F16A7C">
    <w:pPr>
      <w:pBdr>
        <w:top w:val="nil"/>
        <w:left w:val="nil"/>
        <w:bottom w:val="nil"/>
        <w:right w:val="nil"/>
        <w:between w:val="nil"/>
      </w:pBdr>
      <w:tabs>
        <w:tab w:val="center" w:pos="4680"/>
        <w:tab w:val="right" w:pos="9360"/>
      </w:tabs>
      <w:jc w:val="right"/>
      <w:rPr>
        <w:color w:val="000000"/>
      </w:rPr>
    </w:pPr>
    <w:r>
      <w:rPr>
        <w:color w:val="000000"/>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876EC" w14:textId="77777777" w:rsidR="007833CB" w:rsidRDefault="007833CB">
      <w:pPr>
        <w:spacing w:line="240" w:lineRule="auto"/>
      </w:pPr>
      <w:r>
        <w:separator/>
      </w:r>
    </w:p>
  </w:footnote>
  <w:footnote w:type="continuationSeparator" w:id="0">
    <w:p w14:paraId="2A99D58E" w14:textId="77777777" w:rsidR="007833CB" w:rsidRDefault="007833CB">
      <w:pPr>
        <w:spacing w:line="240" w:lineRule="auto"/>
      </w:pPr>
      <w:r>
        <w:continuationSeparator/>
      </w:r>
    </w:p>
  </w:footnote>
  <w:footnote w:type="continuationNotice" w:id="1">
    <w:p w14:paraId="737BAEEB" w14:textId="77777777" w:rsidR="007833CB" w:rsidRDefault="007833C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69AAA" w14:textId="77777777" w:rsidR="00F84DDC" w:rsidRDefault="009733D3">
    <w:pPr>
      <w:pBdr>
        <w:top w:val="nil"/>
        <w:left w:val="nil"/>
        <w:bottom w:val="nil"/>
        <w:right w:val="nil"/>
        <w:between w:val="nil"/>
      </w:pBdr>
      <w:tabs>
        <w:tab w:val="center" w:pos="4680"/>
        <w:tab w:val="right" w:pos="9360"/>
      </w:tabs>
      <w:jc w:val="right"/>
      <w:rPr>
        <w:color w:val="000000"/>
      </w:rPr>
    </w:pPr>
    <w:r>
      <w:rPr>
        <w:noProof/>
        <w:color w:val="000000"/>
      </w:rPr>
      <w:drawing>
        <wp:inline distT="0" distB="0" distL="0" distR="0" wp14:anchorId="5528D438" wp14:editId="1A625119">
          <wp:extent cx="594360" cy="576072"/>
          <wp:effectExtent l="0" t="0" r="0" b="0"/>
          <wp:docPr id="83188814" name="image3.png" descr="A close up of a sign&#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3.png" descr="A close up of a sign&#10;&#10;Description generated with very high confidence"/>
                  <pic:cNvPicPr preferRelativeResize="0"/>
                </pic:nvPicPr>
                <pic:blipFill>
                  <a:blip r:embed="rId1"/>
                  <a:srcRect/>
                  <a:stretch>
                    <a:fillRect/>
                  </a:stretch>
                </pic:blipFill>
                <pic:spPr>
                  <a:xfrm>
                    <a:off x="0" y="0"/>
                    <a:ext cx="594360" cy="576072"/>
                  </a:xfrm>
                  <a:prstGeom prst="rect">
                    <a:avLst/>
                  </a:prstGeom>
                  <a:ln/>
                </pic:spPr>
              </pic:pic>
            </a:graphicData>
          </a:graphic>
        </wp:inline>
      </w:drawing>
    </w:r>
    <w:r>
      <w:rPr>
        <w:noProof/>
        <w:color w:val="000000"/>
      </w:rPr>
      <w:drawing>
        <wp:inline distT="0" distB="0" distL="0" distR="0" wp14:anchorId="48CDDD03" wp14:editId="1CA48705">
          <wp:extent cx="576072" cy="576072"/>
          <wp:effectExtent l="0" t="0" r="0" b="0"/>
          <wp:docPr id="83188815" name="image2.png" descr="A close up of a sign&#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2.png" descr="A close up of a sign&#10;&#10;Description generated with very high confidence"/>
                  <pic:cNvPicPr preferRelativeResize="0"/>
                </pic:nvPicPr>
                <pic:blipFill>
                  <a:blip r:embed="rId2"/>
                  <a:srcRect/>
                  <a:stretch>
                    <a:fillRect/>
                  </a:stretch>
                </pic:blipFill>
                <pic:spPr>
                  <a:xfrm>
                    <a:off x="0" y="0"/>
                    <a:ext cx="576072" cy="57607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472E"/>
    <w:multiLevelType w:val="multilevel"/>
    <w:tmpl w:val="075E260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8A5D3C"/>
    <w:multiLevelType w:val="hybridMultilevel"/>
    <w:tmpl w:val="FFFFFFFF"/>
    <w:lvl w:ilvl="0" w:tplc="1C0428FA">
      <w:start w:val="1"/>
      <w:numFmt w:val="decimal"/>
      <w:lvlText w:val="%1."/>
      <w:lvlJc w:val="left"/>
      <w:pPr>
        <w:ind w:left="720" w:hanging="360"/>
      </w:pPr>
    </w:lvl>
    <w:lvl w:ilvl="1" w:tplc="525C20E4">
      <w:start w:val="1"/>
      <w:numFmt w:val="lowerLetter"/>
      <w:lvlText w:val="%2."/>
      <w:lvlJc w:val="left"/>
      <w:pPr>
        <w:ind w:left="1440" w:hanging="360"/>
      </w:pPr>
    </w:lvl>
    <w:lvl w:ilvl="2" w:tplc="1B8E9FC8">
      <w:start w:val="1"/>
      <w:numFmt w:val="lowerRoman"/>
      <w:lvlText w:val="%3."/>
      <w:lvlJc w:val="right"/>
      <w:pPr>
        <w:ind w:left="2160" w:hanging="180"/>
      </w:pPr>
    </w:lvl>
    <w:lvl w:ilvl="3" w:tplc="68C839D2">
      <w:start w:val="1"/>
      <w:numFmt w:val="decimal"/>
      <w:lvlText w:val="%4."/>
      <w:lvlJc w:val="left"/>
      <w:pPr>
        <w:ind w:left="2880" w:hanging="360"/>
      </w:pPr>
    </w:lvl>
    <w:lvl w:ilvl="4" w:tplc="7B9A1F5C">
      <w:start w:val="1"/>
      <w:numFmt w:val="lowerLetter"/>
      <w:lvlText w:val="%5."/>
      <w:lvlJc w:val="left"/>
      <w:pPr>
        <w:ind w:left="3600" w:hanging="360"/>
      </w:pPr>
    </w:lvl>
    <w:lvl w:ilvl="5" w:tplc="608E999E">
      <w:start w:val="1"/>
      <w:numFmt w:val="lowerRoman"/>
      <w:lvlText w:val="%6."/>
      <w:lvlJc w:val="right"/>
      <w:pPr>
        <w:ind w:left="4320" w:hanging="180"/>
      </w:pPr>
    </w:lvl>
    <w:lvl w:ilvl="6" w:tplc="B500451A">
      <w:start w:val="1"/>
      <w:numFmt w:val="decimal"/>
      <w:lvlText w:val="%7."/>
      <w:lvlJc w:val="left"/>
      <w:pPr>
        <w:ind w:left="5040" w:hanging="360"/>
      </w:pPr>
    </w:lvl>
    <w:lvl w:ilvl="7" w:tplc="661EF172">
      <w:start w:val="1"/>
      <w:numFmt w:val="lowerLetter"/>
      <w:lvlText w:val="%8."/>
      <w:lvlJc w:val="left"/>
      <w:pPr>
        <w:ind w:left="5760" w:hanging="360"/>
      </w:pPr>
    </w:lvl>
    <w:lvl w:ilvl="8" w:tplc="486814C4">
      <w:start w:val="1"/>
      <w:numFmt w:val="lowerRoman"/>
      <w:lvlText w:val="%9."/>
      <w:lvlJc w:val="right"/>
      <w:pPr>
        <w:ind w:left="6480" w:hanging="180"/>
      </w:pPr>
    </w:lvl>
  </w:abstractNum>
  <w:abstractNum w:abstractNumId="2" w15:restartNumberingAfterBreak="0">
    <w:nsid w:val="00A91494"/>
    <w:multiLevelType w:val="hybridMultilevel"/>
    <w:tmpl w:val="FFFFFFFF"/>
    <w:lvl w:ilvl="0" w:tplc="2ADA6AF6">
      <w:start w:val="1"/>
      <w:numFmt w:val="decimal"/>
      <w:lvlText w:val="%1."/>
      <w:lvlJc w:val="left"/>
      <w:pPr>
        <w:ind w:left="720" w:hanging="360"/>
      </w:pPr>
    </w:lvl>
    <w:lvl w:ilvl="1" w:tplc="DE7E25A4">
      <w:start w:val="1"/>
      <w:numFmt w:val="lowerLetter"/>
      <w:lvlText w:val="%2."/>
      <w:lvlJc w:val="left"/>
      <w:pPr>
        <w:ind w:left="1440" w:hanging="360"/>
      </w:pPr>
    </w:lvl>
    <w:lvl w:ilvl="2" w:tplc="4B046AB2">
      <w:start w:val="1"/>
      <w:numFmt w:val="lowerRoman"/>
      <w:lvlText w:val="%3."/>
      <w:lvlJc w:val="right"/>
      <w:pPr>
        <w:ind w:left="2160" w:hanging="180"/>
      </w:pPr>
    </w:lvl>
    <w:lvl w:ilvl="3" w:tplc="B03CA294">
      <w:start w:val="1"/>
      <w:numFmt w:val="decimal"/>
      <w:lvlText w:val="%4."/>
      <w:lvlJc w:val="left"/>
      <w:pPr>
        <w:ind w:left="2880" w:hanging="360"/>
      </w:pPr>
    </w:lvl>
    <w:lvl w:ilvl="4" w:tplc="82C8AF9A">
      <w:start w:val="1"/>
      <w:numFmt w:val="lowerLetter"/>
      <w:lvlText w:val="%5."/>
      <w:lvlJc w:val="left"/>
      <w:pPr>
        <w:ind w:left="3600" w:hanging="360"/>
      </w:pPr>
    </w:lvl>
    <w:lvl w:ilvl="5" w:tplc="2ADE15DE">
      <w:start w:val="1"/>
      <w:numFmt w:val="lowerRoman"/>
      <w:lvlText w:val="%6."/>
      <w:lvlJc w:val="right"/>
      <w:pPr>
        <w:ind w:left="4320" w:hanging="180"/>
      </w:pPr>
    </w:lvl>
    <w:lvl w:ilvl="6" w:tplc="52E24364">
      <w:start w:val="1"/>
      <w:numFmt w:val="decimal"/>
      <w:lvlText w:val="%7."/>
      <w:lvlJc w:val="left"/>
      <w:pPr>
        <w:ind w:left="5040" w:hanging="360"/>
      </w:pPr>
    </w:lvl>
    <w:lvl w:ilvl="7" w:tplc="AED6BB98">
      <w:start w:val="1"/>
      <w:numFmt w:val="lowerLetter"/>
      <w:lvlText w:val="%8."/>
      <w:lvlJc w:val="left"/>
      <w:pPr>
        <w:ind w:left="5760" w:hanging="360"/>
      </w:pPr>
    </w:lvl>
    <w:lvl w:ilvl="8" w:tplc="58589ABC">
      <w:start w:val="1"/>
      <w:numFmt w:val="lowerRoman"/>
      <w:lvlText w:val="%9."/>
      <w:lvlJc w:val="right"/>
      <w:pPr>
        <w:ind w:left="6480" w:hanging="180"/>
      </w:pPr>
    </w:lvl>
  </w:abstractNum>
  <w:abstractNum w:abstractNumId="3" w15:restartNumberingAfterBreak="0">
    <w:nsid w:val="00C07C11"/>
    <w:multiLevelType w:val="multilevel"/>
    <w:tmpl w:val="FC828D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017C2AAF"/>
    <w:multiLevelType w:val="hybridMultilevel"/>
    <w:tmpl w:val="FFFFFFFF"/>
    <w:lvl w:ilvl="0" w:tplc="69CE5B78">
      <w:start w:val="1"/>
      <w:numFmt w:val="bullet"/>
      <w:lvlText w:val="·"/>
      <w:lvlJc w:val="left"/>
      <w:pPr>
        <w:ind w:left="1080" w:hanging="360"/>
      </w:pPr>
      <w:rPr>
        <w:rFonts w:ascii="Symbol" w:hAnsi="Symbol" w:hint="default"/>
      </w:rPr>
    </w:lvl>
    <w:lvl w:ilvl="1" w:tplc="7772EDD4">
      <w:start w:val="1"/>
      <w:numFmt w:val="bullet"/>
      <w:lvlText w:val="o"/>
      <w:lvlJc w:val="left"/>
      <w:pPr>
        <w:ind w:left="1800" w:hanging="360"/>
      </w:pPr>
      <w:rPr>
        <w:rFonts w:ascii="Courier New" w:hAnsi="Courier New" w:hint="default"/>
      </w:rPr>
    </w:lvl>
    <w:lvl w:ilvl="2" w:tplc="79D8D26C">
      <w:start w:val="1"/>
      <w:numFmt w:val="bullet"/>
      <w:lvlText w:val=""/>
      <w:lvlJc w:val="left"/>
      <w:pPr>
        <w:ind w:left="2520" w:hanging="360"/>
      </w:pPr>
      <w:rPr>
        <w:rFonts w:ascii="Wingdings" w:hAnsi="Wingdings" w:hint="default"/>
      </w:rPr>
    </w:lvl>
    <w:lvl w:ilvl="3" w:tplc="1BDAEB02">
      <w:start w:val="1"/>
      <w:numFmt w:val="bullet"/>
      <w:lvlText w:val=""/>
      <w:lvlJc w:val="left"/>
      <w:pPr>
        <w:ind w:left="3240" w:hanging="360"/>
      </w:pPr>
      <w:rPr>
        <w:rFonts w:ascii="Symbol" w:hAnsi="Symbol" w:hint="default"/>
      </w:rPr>
    </w:lvl>
    <w:lvl w:ilvl="4" w:tplc="48CAD88E">
      <w:start w:val="1"/>
      <w:numFmt w:val="bullet"/>
      <w:lvlText w:val="o"/>
      <w:lvlJc w:val="left"/>
      <w:pPr>
        <w:ind w:left="3960" w:hanging="360"/>
      </w:pPr>
      <w:rPr>
        <w:rFonts w:ascii="Courier New" w:hAnsi="Courier New" w:hint="default"/>
      </w:rPr>
    </w:lvl>
    <w:lvl w:ilvl="5" w:tplc="6138FE62">
      <w:start w:val="1"/>
      <w:numFmt w:val="bullet"/>
      <w:lvlText w:val=""/>
      <w:lvlJc w:val="left"/>
      <w:pPr>
        <w:ind w:left="4680" w:hanging="360"/>
      </w:pPr>
      <w:rPr>
        <w:rFonts w:ascii="Wingdings" w:hAnsi="Wingdings" w:hint="default"/>
      </w:rPr>
    </w:lvl>
    <w:lvl w:ilvl="6" w:tplc="B2F25A78">
      <w:start w:val="1"/>
      <w:numFmt w:val="bullet"/>
      <w:lvlText w:val=""/>
      <w:lvlJc w:val="left"/>
      <w:pPr>
        <w:ind w:left="5400" w:hanging="360"/>
      </w:pPr>
      <w:rPr>
        <w:rFonts w:ascii="Symbol" w:hAnsi="Symbol" w:hint="default"/>
      </w:rPr>
    </w:lvl>
    <w:lvl w:ilvl="7" w:tplc="21B814FA">
      <w:start w:val="1"/>
      <w:numFmt w:val="bullet"/>
      <w:lvlText w:val="o"/>
      <w:lvlJc w:val="left"/>
      <w:pPr>
        <w:ind w:left="6120" w:hanging="360"/>
      </w:pPr>
      <w:rPr>
        <w:rFonts w:ascii="Courier New" w:hAnsi="Courier New" w:hint="default"/>
      </w:rPr>
    </w:lvl>
    <w:lvl w:ilvl="8" w:tplc="2D00CFBE">
      <w:start w:val="1"/>
      <w:numFmt w:val="bullet"/>
      <w:lvlText w:val=""/>
      <w:lvlJc w:val="left"/>
      <w:pPr>
        <w:ind w:left="6840" w:hanging="360"/>
      </w:pPr>
      <w:rPr>
        <w:rFonts w:ascii="Wingdings" w:hAnsi="Wingdings" w:hint="default"/>
      </w:rPr>
    </w:lvl>
  </w:abstractNum>
  <w:abstractNum w:abstractNumId="5" w15:restartNumberingAfterBreak="0">
    <w:nsid w:val="01F832BD"/>
    <w:multiLevelType w:val="hybridMultilevel"/>
    <w:tmpl w:val="FFFFFFFF"/>
    <w:lvl w:ilvl="0" w:tplc="544C6AD2">
      <w:start w:val="1"/>
      <w:numFmt w:val="decimal"/>
      <w:lvlText w:val="%1."/>
      <w:lvlJc w:val="left"/>
      <w:pPr>
        <w:ind w:left="720" w:hanging="360"/>
      </w:pPr>
    </w:lvl>
    <w:lvl w:ilvl="1" w:tplc="883E1D64">
      <w:start w:val="1"/>
      <w:numFmt w:val="lowerLetter"/>
      <w:lvlText w:val="%2."/>
      <w:lvlJc w:val="left"/>
      <w:pPr>
        <w:ind w:left="1440" w:hanging="360"/>
      </w:pPr>
    </w:lvl>
    <w:lvl w:ilvl="2" w:tplc="D6EEEB06">
      <w:start w:val="1"/>
      <w:numFmt w:val="lowerRoman"/>
      <w:lvlText w:val="%3."/>
      <w:lvlJc w:val="right"/>
      <w:pPr>
        <w:ind w:left="2160" w:hanging="180"/>
      </w:pPr>
    </w:lvl>
    <w:lvl w:ilvl="3" w:tplc="0C3802DC">
      <w:start w:val="1"/>
      <w:numFmt w:val="decimal"/>
      <w:lvlText w:val="%4."/>
      <w:lvlJc w:val="left"/>
      <w:pPr>
        <w:ind w:left="2880" w:hanging="360"/>
      </w:pPr>
    </w:lvl>
    <w:lvl w:ilvl="4" w:tplc="1B54B6A0">
      <w:start w:val="1"/>
      <w:numFmt w:val="lowerLetter"/>
      <w:lvlText w:val="%5."/>
      <w:lvlJc w:val="left"/>
      <w:pPr>
        <w:ind w:left="3600" w:hanging="360"/>
      </w:pPr>
    </w:lvl>
    <w:lvl w:ilvl="5" w:tplc="C2C0EA82">
      <w:start w:val="1"/>
      <w:numFmt w:val="lowerRoman"/>
      <w:lvlText w:val="%6."/>
      <w:lvlJc w:val="right"/>
      <w:pPr>
        <w:ind w:left="4320" w:hanging="180"/>
      </w:pPr>
    </w:lvl>
    <w:lvl w:ilvl="6" w:tplc="FCA6F124">
      <w:start w:val="1"/>
      <w:numFmt w:val="decimal"/>
      <w:lvlText w:val="%7."/>
      <w:lvlJc w:val="left"/>
      <w:pPr>
        <w:ind w:left="5040" w:hanging="360"/>
      </w:pPr>
    </w:lvl>
    <w:lvl w:ilvl="7" w:tplc="7E8C5DB6">
      <w:start w:val="1"/>
      <w:numFmt w:val="lowerLetter"/>
      <w:lvlText w:val="%8."/>
      <w:lvlJc w:val="left"/>
      <w:pPr>
        <w:ind w:left="5760" w:hanging="360"/>
      </w:pPr>
    </w:lvl>
    <w:lvl w:ilvl="8" w:tplc="9F3C6D9C">
      <w:start w:val="1"/>
      <w:numFmt w:val="lowerRoman"/>
      <w:lvlText w:val="%9."/>
      <w:lvlJc w:val="right"/>
      <w:pPr>
        <w:ind w:left="6480" w:hanging="180"/>
      </w:pPr>
    </w:lvl>
  </w:abstractNum>
  <w:abstractNum w:abstractNumId="6" w15:restartNumberingAfterBreak="0">
    <w:nsid w:val="024123F6"/>
    <w:multiLevelType w:val="hybridMultilevel"/>
    <w:tmpl w:val="FFFFFFFF"/>
    <w:lvl w:ilvl="0" w:tplc="9ACCF818">
      <w:start w:val="1"/>
      <w:numFmt w:val="decimal"/>
      <w:lvlText w:val="%1."/>
      <w:lvlJc w:val="left"/>
      <w:pPr>
        <w:ind w:left="720" w:hanging="360"/>
      </w:pPr>
    </w:lvl>
    <w:lvl w:ilvl="1" w:tplc="40B25158">
      <w:start w:val="1"/>
      <w:numFmt w:val="lowerLetter"/>
      <w:lvlText w:val="%2."/>
      <w:lvlJc w:val="left"/>
      <w:pPr>
        <w:ind w:left="1440" w:hanging="360"/>
      </w:pPr>
    </w:lvl>
    <w:lvl w:ilvl="2" w:tplc="F6C0DA6E">
      <w:start w:val="1"/>
      <w:numFmt w:val="lowerRoman"/>
      <w:lvlText w:val="%3."/>
      <w:lvlJc w:val="right"/>
      <w:pPr>
        <w:ind w:left="2160" w:hanging="180"/>
      </w:pPr>
    </w:lvl>
    <w:lvl w:ilvl="3" w:tplc="2ED870EC">
      <w:start w:val="1"/>
      <w:numFmt w:val="decimal"/>
      <w:lvlText w:val="%4."/>
      <w:lvlJc w:val="left"/>
      <w:pPr>
        <w:ind w:left="2880" w:hanging="360"/>
      </w:pPr>
    </w:lvl>
    <w:lvl w:ilvl="4" w:tplc="92541E6E">
      <w:start w:val="1"/>
      <w:numFmt w:val="lowerLetter"/>
      <w:lvlText w:val="%5."/>
      <w:lvlJc w:val="left"/>
      <w:pPr>
        <w:ind w:left="3600" w:hanging="360"/>
      </w:pPr>
    </w:lvl>
    <w:lvl w:ilvl="5" w:tplc="C20E1B36">
      <w:start w:val="1"/>
      <w:numFmt w:val="lowerRoman"/>
      <w:lvlText w:val="%6."/>
      <w:lvlJc w:val="right"/>
      <w:pPr>
        <w:ind w:left="4320" w:hanging="180"/>
      </w:pPr>
    </w:lvl>
    <w:lvl w:ilvl="6" w:tplc="63205CC6">
      <w:start w:val="1"/>
      <w:numFmt w:val="decimal"/>
      <w:lvlText w:val="%7."/>
      <w:lvlJc w:val="left"/>
      <w:pPr>
        <w:ind w:left="5040" w:hanging="360"/>
      </w:pPr>
    </w:lvl>
    <w:lvl w:ilvl="7" w:tplc="8CBCA670">
      <w:start w:val="1"/>
      <w:numFmt w:val="lowerLetter"/>
      <w:lvlText w:val="%8."/>
      <w:lvlJc w:val="left"/>
      <w:pPr>
        <w:ind w:left="5760" w:hanging="360"/>
      </w:pPr>
    </w:lvl>
    <w:lvl w:ilvl="8" w:tplc="B134AFC0">
      <w:start w:val="1"/>
      <w:numFmt w:val="lowerRoman"/>
      <w:lvlText w:val="%9."/>
      <w:lvlJc w:val="right"/>
      <w:pPr>
        <w:ind w:left="6480" w:hanging="180"/>
      </w:pPr>
    </w:lvl>
  </w:abstractNum>
  <w:abstractNum w:abstractNumId="7" w15:restartNumberingAfterBreak="0">
    <w:nsid w:val="02AA6985"/>
    <w:multiLevelType w:val="hybridMultilevel"/>
    <w:tmpl w:val="FFFFFFFF"/>
    <w:lvl w:ilvl="0" w:tplc="DD06ACE2">
      <w:start w:val="1"/>
      <w:numFmt w:val="decimal"/>
      <w:lvlText w:val="%1."/>
      <w:lvlJc w:val="left"/>
      <w:pPr>
        <w:ind w:left="720" w:hanging="360"/>
      </w:pPr>
    </w:lvl>
    <w:lvl w:ilvl="1" w:tplc="003A01B8">
      <w:start w:val="1"/>
      <w:numFmt w:val="lowerLetter"/>
      <w:lvlText w:val="%2."/>
      <w:lvlJc w:val="left"/>
      <w:pPr>
        <w:ind w:left="1440" w:hanging="360"/>
      </w:pPr>
    </w:lvl>
    <w:lvl w:ilvl="2" w:tplc="49E8CBD8">
      <w:start w:val="1"/>
      <w:numFmt w:val="lowerLetter"/>
      <w:lvlText w:val="%3."/>
      <w:lvlJc w:val="left"/>
      <w:pPr>
        <w:ind w:left="2160" w:hanging="180"/>
      </w:pPr>
    </w:lvl>
    <w:lvl w:ilvl="3" w:tplc="C23ABC52">
      <w:start w:val="1"/>
      <w:numFmt w:val="lowerLetter"/>
      <w:lvlText w:val="%4."/>
      <w:lvlJc w:val="left"/>
      <w:pPr>
        <w:ind w:left="2880" w:hanging="360"/>
      </w:pPr>
    </w:lvl>
    <w:lvl w:ilvl="4" w:tplc="43EE526C">
      <w:start w:val="1"/>
      <w:numFmt w:val="lowerLetter"/>
      <w:lvlText w:val="%5."/>
      <w:lvlJc w:val="left"/>
      <w:pPr>
        <w:ind w:left="3600" w:hanging="360"/>
      </w:pPr>
    </w:lvl>
    <w:lvl w:ilvl="5" w:tplc="6FD22CC2">
      <w:start w:val="1"/>
      <w:numFmt w:val="lowerRoman"/>
      <w:lvlText w:val="%6."/>
      <w:lvlJc w:val="right"/>
      <w:pPr>
        <w:ind w:left="4320" w:hanging="180"/>
      </w:pPr>
    </w:lvl>
    <w:lvl w:ilvl="6" w:tplc="7FCA0A56">
      <w:start w:val="1"/>
      <w:numFmt w:val="decimal"/>
      <w:lvlText w:val="%7."/>
      <w:lvlJc w:val="left"/>
      <w:pPr>
        <w:ind w:left="5040" w:hanging="360"/>
      </w:pPr>
    </w:lvl>
    <w:lvl w:ilvl="7" w:tplc="C468465A">
      <w:start w:val="1"/>
      <w:numFmt w:val="lowerLetter"/>
      <w:lvlText w:val="%8."/>
      <w:lvlJc w:val="left"/>
      <w:pPr>
        <w:ind w:left="5760" w:hanging="360"/>
      </w:pPr>
    </w:lvl>
    <w:lvl w:ilvl="8" w:tplc="63C4EC78">
      <w:start w:val="1"/>
      <w:numFmt w:val="lowerRoman"/>
      <w:lvlText w:val="%9."/>
      <w:lvlJc w:val="right"/>
      <w:pPr>
        <w:ind w:left="6480" w:hanging="180"/>
      </w:pPr>
    </w:lvl>
  </w:abstractNum>
  <w:abstractNum w:abstractNumId="8" w15:restartNumberingAfterBreak="0">
    <w:nsid w:val="02FA5D04"/>
    <w:multiLevelType w:val="hybridMultilevel"/>
    <w:tmpl w:val="FFFFFFFF"/>
    <w:lvl w:ilvl="0" w:tplc="3FA04712">
      <w:start w:val="1"/>
      <w:numFmt w:val="decimal"/>
      <w:lvlText w:val="%1."/>
      <w:lvlJc w:val="left"/>
      <w:pPr>
        <w:ind w:left="720" w:hanging="360"/>
      </w:pPr>
    </w:lvl>
    <w:lvl w:ilvl="1" w:tplc="ECC25124">
      <w:start w:val="1"/>
      <w:numFmt w:val="decimal"/>
      <w:lvlText w:val="%2."/>
      <w:lvlJc w:val="left"/>
      <w:pPr>
        <w:ind w:left="1440" w:hanging="360"/>
      </w:pPr>
    </w:lvl>
    <w:lvl w:ilvl="2" w:tplc="392E137A">
      <w:start w:val="1"/>
      <w:numFmt w:val="lowerRoman"/>
      <w:lvlText w:val="%3."/>
      <w:lvlJc w:val="right"/>
      <w:pPr>
        <w:ind w:left="2160" w:hanging="180"/>
      </w:pPr>
    </w:lvl>
    <w:lvl w:ilvl="3" w:tplc="97228B32">
      <w:start w:val="1"/>
      <w:numFmt w:val="decimal"/>
      <w:lvlText w:val="%4."/>
      <w:lvlJc w:val="left"/>
      <w:pPr>
        <w:ind w:left="2880" w:hanging="360"/>
      </w:pPr>
    </w:lvl>
    <w:lvl w:ilvl="4" w:tplc="65945C1A">
      <w:start w:val="1"/>
      <w:numFmt w:val="lowerLetter"/>
      <w:lvlText w:val="%5."/>
      <w:lvlJc w:val="left"/>
      <w:pPr>
        <w:ind w:left="3600" w:hanging="360"/>
      </w:pPr>
    </w:lvl>
    <w:lvl w:ilvl="5" w:tplc="DBF84C48">
      <w:start w:val="1"/>
      <w:numFmt w:val="lowerRoman"/>
      <w:lvlText w:val="%6."/>
      <w:lvlJc w:val="right"/>
      <w:pPr>
        <w:ind w:left="4320" w:hanging="180"/>
      </w:pPr>
    </w:lvl>
    <w:lvl w:ilvl="6" w:tplc="CF266FF8">
      <w:start w:val="1"/>
      <w:numFmt w:val="decimal"/>
      <w:lvlText w:val="%7."/>
      <w:lvlJc w:val="left"/>
      <w:pPr>
        <w:ind w:left="5040" w:hanging="360"/>
      </w:pPr>
    </w:lvl>
    <w:lvl w:ilvl="7" w:tplc="DE981FF2">
      <w:start w:val="1"/>
      <w:numFmt w:val="lowerLetter"/>
      <w:lvlText w:val="%8."/>
      <w:lvlJc w:val="left"/>
      <w:pPr>
        <w:ind w:left="5760" w:hanging="360"/>
      </w:pPr>
    </w:lvl>
    <w:lvl w:ilvl="8" w:tplc="EF485BCA">
      <w:start w:val="1"/>
      <w:numFmt w:val="lowerRoman"/>
      <w:lvlText w:val="%9."/>
      <w:lvlJc w:val="right"/>
      <w:pPr>
        <w:ind w:left="6480" w:hanging="180"/>
      </w:pPr>
    </w:lvl>
  </w:abstractNum>
  <w:abstractNum w:abstractNumId="9" w15:restartNumberingAfterBreak="0">
    <w:nsid w:val="030B6802"/>
    <w:multiLevelType w:val="hybridMultilevel"/>
    <w:tmpl w:val="FFFFFFFF"/>
    <w:lvl w:ilvl="0" w:tplc="A2A4EB8A">
      <w:start w:val="1"/>
      <w:numFmt w:val="decimal"/>
      <w:lvlText w:val="%1."/>
      <w:lvlJc w:val="left"/>
      <w:pPr>
        <w:ind w:left="720" w:hanging="360"/>
      </w:pPr>
    </w:lvl>
    <w:lvl w:ilvl="1" w:tplc="D0561194">
      <w:start w:val="1"/>
      <w:numFmt w:val="decimal"/>
      <w:lvlText w:val="%2."/>
      <w:lvlJc w:val="left"/>
      <w:pPr>
        <w:ind w:left="1440" w:hanging="360"/>
      </w:pPr>
    </w:lvl>
    <w:lvl w:ilvl="2" w:tplc="CF882862">
      <w:start w:val="1"/>
      <w:numFmt w:val="lowerRoman"/>
      <w:lvlText w:val="%3."/>
      <w:lvlJc w:val="right"/>
      <w:pPr>
        <w:ind w:left="2160" w:hanging="180"/>
      </w:pPr>
    </w:lvl>
    <w:lvl w:ilvl="3" w:tplc="7A905702">
      <w:start w:val="1"/>
      <w:numFmt w:val="decimal"/>
      <w:lvlText w:val="%4."/>
      <w:lvlJc w:val="left"/>
      <w:pPr>
        <w:ind w:left="2880" w:hanging="360"/>
      </w:pPr>
    </w:lvl>
    <w:lvl w:ilvl="4" w:tplc="6548EDE6">
      <w:start w:val="1"/>
      <w:numFmt w:val="lowerLetter"/>
      <w:lvlText w:val="%5."/>
      <w:lvlJc w:val="left"/>
      <w:pPr>
        <w:ind w:left="3600" w:hanging="360"/>
      </w:pPr>
    </w:lvl>
    <w:lvl w:ilvl="5" w:tplc="46CED3D2">
      <w:start w:val="1"/>
      <w:numFmt w:val="lowerRoman"/>
      <w:lvlText w:val="%6."/>
      <w:lvlJc w:val="right"/>
      <w:pPr>
        <w:ind w:left="4320" w:hanging="180"/>
      </w:pPr>
    </w:lvl>
    <w:lvl w:ilvl="6" w:tplc="C226A9C4">
      <w:start w:val="1"/>
      <w:numFmt w:val="decimal"/>
      <w:lvlText w:val="%7."/>
      <w:lvlJc w:val="left"/>
      <w:pPr>
        <w:ind w:left="5040" w:hanging="360"/>
      </w:pPr>
    </w:lvl>
    <w:lvl w:ilvl="7" w:tplc="4A2025E0">
      <w:start w:val="1"/>
      <w:numFmt w:val="lowerLetter"/>
      <w:lvlText w:val="%8."/>
      <w:lvlJc w:val="left"/>
      <w:pPr>
        <w:ind w:left="5760" w:hanging="360"/>
      </w:pPr>
    </w:lvl>
    <w:lvl w:ilvl="8" w:tplc="859E9DFE">
      <w:start w:val="1"/>
      <w:numFmt w:val="lowerRoman"/>
      <w:lvlText w:val="%9."/>
      <w:lvlJc w:val="right"/>
      <w:pPr>
        <w:ind w:left="6480" w:hanging="180"/>
      </w:pPr>
    </w:lvl>
  </w:abstractNum>
  <w:abstractNum w:abstractNumId="10" w15:restartNumberingAfterBreak="0">
    <w:nsid w:val="03684DC8"/>
    <w:multiLevelType w:val="hybridMultilevel"/>
    <w:tmpl w:val="FFFFFFFF"/>
    <w:lvl w:ilvl="0" w:tplc="77380A22">
      <w:start w:val="1"/>
      <w:numFmt w:val="decimal"/>
      <w:lvlText w:val="%1."/>
      <w:lvlJc w:val="left"/>
      <w:pPr>
        <w:ind w:left="720" w:hanging="360"/>
      </w:pPr>
    </w:lvl>
    <w:lvl w:ilvl="1" w:tplc="0F489464">
      <w:start w:val="1"/>
      <w:numFmt w:val="decimal"/>
      <w:lvlText w:val="%2."/>
      <w:lvlJc w:val="left"/>
      <w:pPr>
        <w:ind w:left="1440" w:hanging="360"/>
      </w:pPr>
    </w:lvl>
    <w:lvl w:ilvl="2" w:tplc="36DE462C">
      <w:start w:val="1"/>
      <w:numFmt w:val="lowerRoman"/>
      <w:lvlText w:val="%3."/>
      <w:lvlJc w:val="right"/>
      <w:pPr>
        <w:ind w:left="2160" w:hanging="180"/>
      </w:pPr>
    </w:lvl>
    <w:lvl w:ilvl="3" w:tplc="8F10D698">
      <w:start w:val="1"/>
      <w:numFmt w:val="decimal"/>
      <w:lvlText w:val="%4."/>
      <w:lvlJc w:val="left"/>
      <w:pPr>
        <w:ind w:left="2880" w:hanging="360"/>
      </w:pPr>
    </w:lvl>
    <w:lvl w:ilvl="4" w:tplc="2ADE0748">
      <w:start w:val="1"/>
      <w:numFmt w:val="lowerLetter"/>
      <w:lvlText w:val="%5."/>
      <w:lvlJc w:val="left"/>
      <w:pPr>
        <w:ind w:left="3600" w:hanging="360"/>
      </w:pPr>
    </w:lvl>
    <w:lvl w:ilvl="5" w:tplc="98B6F2BA">
      <w:start w:val="1"/>
      <w:numFmt w:val="lowerRoman"/>
      <w:lvlText w:val="%6."/>
      <w:lvlJc w:val="right"/>
      <w:pPr>
        <w:ind w:left="4320" w:hanging="180"/>
      </w:pPr>
    </w:lvl>
    <w:lvl w:ilvl="6" w:tplc="59407B46">
      <w:start w:val="1"/>
      <w:numFmt w:val="decimal"/>
      <w:lvlText w:val="%7."/>
      <w:lvlJc w:val="left"/>
      <w:pPr>
        <w:ind w:left="5040" w:hanging="360"/>
      </w:pPr>
    </w:lvl>
    <w:lvl w:ilvl="7" w:tplc="C0841BA4">
      <w:start w:val="1"/>
      <w:numFmt w:val="lowerLetter"/>
      <w:lvlText w:val="%8."/>
      <w:lvlJc w:val="left"/>
      <w:pPr>
        <w:ind w:left="5760" w:hanging="360"/>
      </w:pPr>
    </w:lvl>
    <w:lvl w:ilvl="8" w:tplc="B80C240E">
      <w:start w:val="1"/>
      <w:numFmt w:val="lowerRoman"/>
      <w:lvlText w:val="%9."/>
      <w:lvlJc w:val="right"/>
      <w:pPr>
        <w:ind w:left="6480" w:hanging="180"/>
      </w:pPr>
    </w:lvl>
  </w:abstractNum>
  <w:abstractNum w:abstractNumId="11" w15:restartNumberingAfterBreak="0">
    <w:nsid w:val="039053D0"/>
    <w:multiLevelType w:val="hybridMultilevel"/>
    <w:tmpl w:val="FFFFFFFF"/>
    <w:lvl w:ilvl="0" w:tplc="3D32FE68">
      <w:start w:val="1"/>
      <w:numFmt w:val="decimal"/>
      <w:lvlText w:val="%1."/>
      <w:lvlJc w:val="left"/>
      <w:pPr>
        <w:ind w:left="720" w:hanging="360"/>
      </w:pPr>
    </w:lvl>
    <w:lvl w:ilvl="1" w:tplc="8F624B32">
      <w:start w:val="1"/>
      <w:numFmt w:val="decimal"/>
      <w:lvlText w:val="%2."/>
      <w:lvlJc w:val="left"/>
      <w:pPr>
        <w:ind w:left="1440" w:hanging="360"/>
      </w:pPr>
    </w:lvl>
    <w:lvl w:ilvl="2" w:tplc="4B64CB1C">
      <w:start w:val="1"/>
      <w:numFmt w:val="lowerRoman"/>
      <w:lvlText w:val="%3."/>
      <w:lvlJc w:val="right"/>
      <w:pPr>
        <w:ind w:left="2160" w:hanging="180"/>
      </w:pPr>
    </w:lvl>
    <w:lvl w:ilvl="3" w:tplc="73784176">
      <w:start w:val="1"/>
      <w:numFmt w:val="decimal"/>
      <w:lvlText w:val="%4."/>
      <w:lvlJc w:val="left"/>
      <w:pPr>
        <w:ind w:left="2880" w:hanging="360"/>
      </w:pPr>
    </w:lvl>
    <w:lvl w:ilvl="4" w:tplc="B9184CE2">
      <w:start w:val="1"/>
      <w:numFmt w:val="lowerLetter"/>
      <w:lvlText w:val="%5."/>
      <w:lvlJc w:val="left"/>
      <w:pPr>
        <w:ind w:left="3600" w:hanging="360"/>
      </w:pPr>
    </w:lvl>
    <w:lvl w:ilvl="5" w:tplc="D45A2D0C">
      <w:start w:val="1"/>
      <w:numFmt w:val="lowerRoman"/>
      <w:lvlText w:val="%6."/>
      <w:lvlJc w:val="right"/>
      <w:pPr>
        <w:ind w:left="4320" w:hanging="180"/>
      </w:pPr>
    </w:lvl>
    <w:lvl w:ilvl="6" w:tplc="8D207A70">
      <w:start w:val="1"/>
      <w:numFmt w:val="decimal"/>
      <w:lvlText w:val="%7."/>
      <w:lvlJc w:val="left"/>
      <w:pPr>
        <w:ind w:left="5040" w:hanging="360"/>
      </w:pPr>
    </w:lvl>
    <w:lvl w:ilvl="7" w:tplc="82D6BB02">
      <w:start w:val="1"/>
      <w:numFmt w:val="lowerLetter"/>
      <w:lvlText w:val="%8."/>
      <w:lvlJc w:val="left"/>
      <w:pPr>
        <w:ind w:left="5760" w:hanging="360"/>
      </w:pPr>
    </w:lvl>
    <w:lvl w:ilvl="8" w:tplc="BCB04762">
      <w:start w:val="1"/>
      <w:numFmt w:val="lowerRoman"/>
      <w:lvlText w:val="%9."/>
      <w:lvlJc w:val="right"/>
      <w:pPr>
        <w:ind w:left="6480" w:hanging="180"/>
      </w:pPr>
    </w:lvl>
  </w:abstractNum>
  <w:abstractNum w:abstractNumId="12" w15:restartNumberingAfterBreak="0">
    <w:nsid w:val="03E21CB0"/>
    <w:multiLevelType w:val="hybridMultilevel"/>
    <w:tmpl w:val="FFFFFFFF"/>
    <w:lvl w:ilvl="0" w:tplc="6BCCDEAC">
      <w:start w:val="1"/>
      <w:numFmt w:val="bullet"/>
      <w:lvlText w:val="·"/>
      <w:lvlJc w:val="left"/>
      <w:pPr>
        <w:ind w:left="720" w:hanging="360"/>
      </w:pPr>
      <w:rPr>
        <w:rFonts w:ascii="Symbol" w:hAnsi="Symbol" w:hint="default"/>
      </w:rPr>
    </w:lvl>
    <w:lvl w:ilvl="1" w:tplc="0B6217B0">
      <w:start w:val="1"/>
      <w:numFmt w:val="bullet"/>
      <w:lvlText w:val="o"/>
      <w:lvlJc w:val="left"/>
      <w:pPr>
        <w:ind w:left="1440" w:hanging="360"/>
      </w:pPr>
      <w:rPr>
        <w:rFonts w:ascii="Courier New" w:hAnsi="Courier New" w:hint="default"/>
      </w:rPr>
    </w:lvl>
    <w:lvl w:ilvl="2" w:tplc="3176CA60">
      <w:start w:val="1"/>
      <w:numFmt w:val="bullet"/>
      <w:lvlText w:val=""/>
      <w:lvlJc w:val="left"/>
      <w:pPr>
        <w:ind w:left="2160" w:hanging="360"/>
      </w:pPr>
      <w:rPr>
        <w:rFonts w:ascii="Wingdings" w:hAnsi="Wingdings" w:hint="default"/>
      </w:rPr>
    </w:lvl>
    <w:lvl w:ilvl="3" w:tplc="51C66DCA">
      <w:start w:val="1"/>
      <w:numFmt w:val="bullet"/>
      <w:lvlText w:val=""/>
      <w:lvlJc w:val="left"/>
      <w:pPr>
        <w:ind w:left="2880" w:hanging="360"/>
      </w:pPr>
      <w:rPr>
        <w:rFonts w:ascii="Symbol" w:hAnsi="Symbol" w:hint="default"/>
      </w:rPr>
    </w:lvl>
    <w:lvl w:ilvl="4" w:tplc="39EA4AEA">
      <w:start w:val="1"/>
      <w:numFmt w:val="bullet"/>
      <w:lvlText w:val="o"/>
      <w:lvlJc w:val="left"/>
      <w:pPr>
        <w:ind w:left="3600" w:hanging="360"/>
      </w:pPr>
      <w:rPr>
        <w:rFonts w:ascii="Courier New" w:hAnsi="Courier New" w:hint="default"/>
      </w:rPr>
    </w:lvl>
    <w:lvl w:ilvl="5" w:tplc="6076EB8C">
      <w:start w:val="1"/>
      <w:numFmt w:val="bullet"/>
      <w:lvlText w:val=""/>
      <w:lvlJc w:val="left"/>
      <w:pPr>
        <w:ind w:left="4320" w:hanging="360"/>
      </w:pPr>
      <w:rPr>
        <w:rFonts w:ascii="Wingdings" w:hAnsi="Wingdings" w:hint="default"/>
      </w:rPr>
    </w:lvl>
    <w:lvl w:ilvl="6" w:tplc="D850F970">
      <w:start w:val="1"/>
      <w:numFmt w:val="bullet"/>
      <w:lvlText w:val=""/>
      <w:lvlJc w:val="left"/>
      <w:pPr>
        <w:ind w:left="5040" w:hanging="360"/>
      </w:pPr>
      <w:rPr>
        <w:rFonts w:ascii="Symbol" w:hAnsi="Symbol" w:hint="default"/>
      </w:rPr>
    </w:lvl>
    <w:lvl w:ilvl="7" w:tplc="C32E6B06">
      <w:start w:val="1"/>
      <w:numFmt w:val="bullet"/>
      <w:lvlText w:val="o"/>
      <w:lvlJc w:val="left"/>
      <w:pPr>
        <w:ind w:left="5760" w:hanging="360"/>
      </w:pPr>
      <w:rPr>
        <w:rFonts w:ascii="Courier New" w:hAnsi="Courier New" w:hint="default"/>
      </w:rPr>
    </w:lvl>
    <w:lvl w:ilvl="8" w:tplc="60B21090">
      <w:start w:val="1"/>
      <w:numFmt w:val="bullet"/>
      <w:lvlText w:val=""/>
      <w:lvlJc w:val="left"/>
      <w:pPr>
        <w:ind w:left="6480" w:hanging="360"/>
      </w:pPr>
      <w:rPr>
        <w:rFonts w:ascii="Wingdings" w:hAnsi="Wingdings" w:hint="default"/>
      </w:rPr>
    </w:lvl>
  </w:abstractNum>
  <w:abstractNum w:abstractNumId="13" w15:restartNumberingAfterBreak="0">
    <w:nsid w:val="048B0922"/>
    <w:multiLevelType w:val="hybridMultilevel"/>
    <w:tmpl w:val="FFFFFFFF"/>
    <w:lvl w:ilvl="0" w:tplc="2E445C58">
      <w:start w:val="1"/>
      <w:numFmt w:val="decimal"/>
      <w:lvlText w:val="%1."/>
      <w:lvlJc w:val="left"/>
      <w:pPr>
        <w:ind w:left="720" w:hanging="360"/>
      </w:pPr>
    </w:lvl>
    <w:lvl w:ilvl="1" w:tplc="20F6C24A">
      <w:start w:val="1"/>
      <w:numFmt w:val="decimal"/>
      <w:lvlText w:val="%2."/>
      <w:lvlJc w:val="left"/>
      <w:pPr>
        <w:ind w:left="1440" w:hanging="360"/>
      </w:pPr>
    </w:lvl>
    <w:lvl w:ilvl="2" w:tplc="216814E0">
      <w:start w:val="1"/>
      <w:numFmt w:val="lowerRoman"/>
      <w:lvlText w:val="%3."/>
      <w:lvlJc w:val="right"/>
      <w:pPr>
        <w:ind w:left="2160" w:hanging="180"/>
      </w:pPr>
    </w:lvl>
    <w:lvl w:ilvl="3" w:tplc="56EE4788">
      <w:start w:val="1"/>
      <w:numFmt w:val="decimal"/>
      <w:lvlText w:val="%4."/>
      <w:lvlJc w:val="left"/>
      <w:pPr>
        <w:ind w:left="2880" w:hanging="360"/>
      </w:pPr>
    </w:lvl>
    <w:lvl w:ilvl="4" w:tplc="8B0CB7A6">
      <w:start w:val="1"/>
      <w:numFmt w:val="lowerLetter"/>
      <w:lvlText w:val="%5."/>
      <w:lvlJc w:val="left"/>
      <w:pPr>
        <w:ind w:left="3600" w:hanging="360"/>
      </w:pPr>
    </w:lvl>
    <w:lvl w:ilvl="5" w:tplc="00F637E6">
      <w:start w:val="1"/>
      <w:numFmt w:val="lowerRoman"/>
      <w:lvlText w:val="%6."/>
      <w:lvlJc w:val="right"/>
      <w:pPr>
        <w:ind w:left="4320" w:hanging="180"/>
      </w:pPr>
    </w:lvl>
    <w:lvl w:ilvl="6" w:tplc="C024C610">
      <w:start w:val="1"/>
      <w:numFmt w:val="decimal"/>
      <w:lvlText w:val="%7."/>
      <w:lvlJc w:val="left"/>
      <w:pPr>
        <w:ind w:left="5040" w:hanging="360"/>
      </w:pPr>
    </w:lvl>
    <w:lvl w:ilvl="7" w:tplc="0960E4F4">
      <w:start w:val="1"/>
      <w:numFmt w:val="lowerLetter"/>
      <w:lvlText w:val="%8."/>
      <w:lvlJc w:val="left"/>
      <w:pPr>
        <w:ind w:left="5760" w:hanging="360"/>
      </w:pPr>
    </w:lvl>
    <w:lvl w:ilvl="8" w:tplc="E4F09180">
      <w:start w:val="1"/>
      <w:numFmt w:val="lowerRoman"/>
      <w:lvlText w:val="%9."/>
      <w:lvlJc w:val="right"/>
      <w:pPr>
        <w:ind w:left="6480" w:hanging="180"/>
      </w:pPr>
    </w:lvl>
  </w:abstractNum>
  <w:abstractNum w:abstractNumId="14" w15:restartNumberingAfterBreak="0">
    <w:nsid w:val="04C36237"/>
    <w:multiLevelType w:val="hybridMultilevel"/>
    <w:tmpl w:val="FFFFFFFF"/>
    <w:lvl w:ilvl="0" w:tplc="50924C4E">
      <w:start w:val="1"/>
      <w:numFmt w:val="decimal"/>
      <w:lvlText w:val="%1."/>
      <w:lvlJc w:val="left"/>
      <w:pPr>
        <w:ind w:left="720" w:hanging="360"/>
      </w:pPr>
    </w:lvl>
    <w:lvl w:ilvl="1" w:tplc="B4E2E500">
      <w:start w:val="1"/>
      <w:numFmt w:val="decimal"/>
      <w:lvlText w:val="%2."/>
      <w:lvlJc w:val="left"/>
      <w:pPr>
        <w:ind w:left="1440" w:hanging="360"/>
      </w:pPr>
    </w:lvl>
    <w:lvl w:ilvl="2" w:tplc="DD22E3EC">
      <w:start w:val="1"/>
      <w:numFmt w:val="lowerRoman"/>
      <w:lvlText w:val="%3."/>
      <w:lvlJc w:val="right"/>
      <w:pPr>
        <w:ind w:left="2160" w:hanging="180"/>
      </w:pPr>
    </w:lvl>
    <w:lvl w:ilvl="3" w:tplc="7890B6FE">
      <w:start w:val="1"/>
      <w:numFmt w:val="decimal"/>
      <w:lvlText w:val="%4."/>
      <w:lvlJc w:val="left"/>
      <w:pPr>
        <w:ind w:left="2880" w:hanging="360"/>
      </w:pPr>
    </w:lvl>
    <w:lvl w:ilvl="4" w:tplc="DF985D94">
      <w:start w:val="1"/>
      <w:numFmt w:val="lowerLetter"/>
      <w:lvlText w:val="%5."/>
      <w:lvlJc w:val="left"/>
      <w:pPr>
        <w:ind w:left="3600" w:hanging="360"/>
      </w:pPr>
    </w:lvl>
    <w:lvl w:ilvl="5" w:tplc="65C6D64C">
      <w:start w:val="1"/>
      <w:numFmt w:val="lowerRoman"/>
      <w:lvlText w:val="%6."/>
      <w:lvlJc w:val="right"/>
      <w:pPr>
        <w:ind w:left="4320" w:hanging="180"/>
      </w:pPr>
    </w:lvl>
    <w:lvl w:ilvl="6" w:tplc="B3BE30B4">
      <w:start w:val="1"/>
      <w:numFmt w:val="decimal"/>
      <w:lvlText w:val="%7."/>
      <w:lvlJc w:val="left"/>
      <w:pPr>
        <w:ind w:left="5040" w:hanging="360"/>
      </w:pPr>
    </w:lvl>
    <w:lvl w:ilvl="7" w:tplc="CFE2A004">
      <w:start w:val="1"/>
      <w:numFmt w:val="lowerLetter"/>
      <w:lvlText w:val="%8."/>
      <w:lvlJc w:val="left"/>
      <w:pPr>
        <w:ind w:left="5760" w:hanging="360"/>
      </w:pPr>
    </w:lvl>
    <w:lvl w:ilvl="8" w:tplc="3682A7B2">
      <w:start w:val="1"/>
      <w:numFmt w:val="lowerRoman"/>
      <w:lvlText w:val="%9."/>
      <w:lvlJc w:val="right"/>
      <w:pPr>
        <w:ind w:left="6480" w:hanging="180"/>
      </w:pPr>
    </w:lvl>
  </w:abstractNum>
  <w:abstractNum w:abstractNumId="15" w15:restartNumberingAfterBreak="0">
    <w:nsid w:val="053E4A05"/>
    <w:multiLevelType w:val="hybridMultilevel"/>
    <w:tmpl w:val="FFFFFFFF"/>
    <w:lvl w:ilvl="0" w:tplc="B4DCD74C">
      <w:start w:val="1"/>
      <w:numFmt w:val="decimal"/>
      <w:lvlText w:val="%1."/>
      <w:lvlJc w:val="left"/>
      <w:pPr>
        <w:ind w:left="720" w:hanging="360"/>
      </w:pPr>
    </w:lvl>
    <w:lvl w:ilvl="1" w:tplc="25A0F190">
      <w:start w:val="1"/>
      <w:numFmt w:val="decimal"/>
      <w:lvlText w:val="%2."/>
      <w:lvlJc w:val="left"/>
      <w:pPr>
        <w:ind w:left="1440" w:hanging="360"/>
      </w:pPr>
    </w:lvl>
    <w:lvl w:ilvl="2" w:tplc="CA24799E">
      <w:start w:val="1"/>
      <w:numFmt w:val="lowerRoman"/>
      <w:lvlText w:val="%3."/>
      <w:lvlJc w:val="right"/>
      <w:pPr>
        <w:ind w:left="2160" w:hanging="180"/>
      </w:pPr>
    </w:lvl>
    <w:lvl w:ilvl="3" w:tplc="3466813C">
      <w:start w:val="1"/>
      <w:numFmt w:val="decimal"/>
      <w:lvlText w:val="%4."/>
      <w:lvlJc w:val="left"/>
      <w:pPr>
        <w:ind w:left="2880" w:hanging="360"/>
      </w:pPr>
    </w:lvl>
    <w:lvl w:ilvl="4" w:tplc="6B4A6554">
      <w:start w:val="1"/>
      <w:numFmt w:val="lowerLetter"/>
      <w:lvlText w:val="%5."/>
      <w:lvlJc w:val="left"/>
      <w:pPr>
        <w:ind w:left="3600" w:hanging="360"/>
      </w:pPr>
    </w:lvl>
    <w:lvl w:ilvl="5" w:tplc="9EC20006">
      <w:start w:val="1"/>
      <w:numFmt w:val="lowerRoman"/>
      <w:lvlText w:val="%6."/>
      <w:lvlJc w:val="right"/>
      <w:pPr>
        <w:ind w:left="4320" w:hanging="180"/>
      </w:pPr>
    </w:lvl>
    <w:lvl w:ilvl="6" w:tplc="548E2F64">
      <w:start w:val="1"/>
      <w:numFmt w:val="decimal"/>
      <w:lvlText w:val="%7."/>
      <w:lvlJc w:val="left"/>
      <w:pPr>
        <w:ind w:left="5040" w:hanging="360"/>
      </w:pPr>
    </w:lvl>
    <w:lvl w:ilvl="7" w:tplc="74A43CDC">
      <w:start w:val="1"/>
      <w:numFmt w:val="lowerLetter"/>
      <w:lvlText w:val="%8."/>
      <w:lvlJc w:val="left"/>
      <w:pPr>
        <w:ind w:left="5760" w:hanging="360"/>
      </w:pPr>
    </w:lvl>
    <w:lvl w:ilvl="8" w:tplc="566CCA62">
      <w:start w:val="1"/>
      <w:numFmt w:val="lowerRoman"/>
      <w:lvlText w:val="%9."/>
      <w:lvlJc w:val="right"/>
      <w:pPr>
        <w:ind w:left="6480" w:hanging="180"/>
      </w:pPr>
    </w:lvl>
  </w:abstractNum>
  <w:abstractNum w:abstractNumId="16" w15:restartNumberingAfterBreak="0">
    <w:nsid w:val="05926F99"/>
    <w:multiLevelType w:val="hybridMultilevel"/>
    <w:tmpl w:val="FFFFFFFF"/>
    <w:lvl w:ilvl="0" w:tplc="3842A370">
      <w:start w:val="1"/>
      <w:numFmt w:val="decimal"/>
      <w:lvlText w:val="%1."/>
      <w:lvlJc w:val="left"/>
      <w:pPr>
        <w:ind w:left="720" w:hanging="360"/>
      </w:pPr>
    </w:lvl>
    <w:lvl w:ilvl="1" w:tplc="89B8D1F0">
      <w:start w:val="1"/>
      <w:numFmt w:val="lowerLetter"/>
      <w:lvlText w:val="%2."/>
      <w:lvlJc w:val="left"/>
      <w:pPr>
        <w:ind w:left="1440" w:hanging="360"/>
      </w:pPr>
    </w:lvl>
    <w:lvl w:ilvl="2" w:tplc="81226214">
      <w:start w:val="1"/>
      <w:numFmt w:val="lowerRoman"/>
      <w:lvlText w:val="%3."/>
      <w:lvlJc w:val="right"/>
      <w:pPr>
        <w:ind w:left="2160" w:hanging="180"/>
      </w:pPr>
    </w:lvl>
    <w:lvl w:ilvl="3" w:tplc="096A8F4C">
      <w:start w:val="1"/>
      <w:numFmt w:val="decimal"/>
      <w:lvlText w:val="%4."/>
      <w:lvlJc w:val="left"/>
      <w:pPr>
        <w:ind w:left="2880" w:hanging="360"/>
      </w:pPr>
    </w:lvl>
    <w:lvl w:ilvl="4" w:tplc="FDD8160C">
      <w:start w:val="1"/>
      <w:numFmt w:val="lowerLetter"/>
      <w:lvlText w:val="%5."/>
      <w:lvlJc w:val="left"/>
      <w:pPr>
        <w:ind w:left="3600" w:hanging="360"/>
      </w:pPr>
    </w:lvl>
    <w:lvl w:ilvl="5" w:tplc="47028952">
      <w:start w:val="1"/>
      <w:numFmt w:val="lowerRoman"/>
      <w:lvlText w:val="%6."/>
      <w:lvlJc w:val="right"/>
      <w:pPr>
        <w:ind w:left="4320" w:hanging="180"/>
      </w:pPr>
    </w:lvl>
    <w:lvl w:ilvl="6" w:tplc="946C9BFA">
      <w:start w:val="1"/>
      <w:numFmt w:val="decimal"/>
      <w:lvlText w:val="%7."/>
      <w:lvlJc w:val="left"/>
      <w:pPr>
        <w:ind w:left="5040" w:hanging="360"/>
      </w:pPr>
    </w:lvl>
    <w:lvl w:ilvl="7" w:tplc="2DE8A864">
      <w:start w:val="1"/>
      <w:numFmt w:val="lowerLetter"/>
      <w:lvlText w:val="%8."/>
      <w:lvlJc w:val="left"/>
      <w:pPr>
        <w:ind w:left="5760" w:hanging="360"/>
      </w:pPr>
    </w:lvl>
    <w:lvl w:ilvl="8" w:tplc="7674DC76">
      <w:start w:val="1"/>
      <w:numFmt w:val="lowerRoman"/>
      <w:lvlText w:val="%9."/>
      <w:lvlJc w:val="right"/>
      <w:pPr>
        <w:ind w:left="6480" w:hanging="180"/>
      </w:pPr>
    </w:lvl>
  </w:abstractNum>
  <w:abstractNum w:abstractNumId="17" w15:restartNumberingAfterBreak="0">
    <w:nsid w:val="05A24279"/>
    <w:multiLevelType w:val="hybridMultilevel"/>
    <w:tmpl w:val="FFFFFFFF"/>
    <w:lvl w:ilvl="0" w:tplc="9F5C1D78">
      <w:start w:val="1"/>
      <w:numFmt w:val="decimal"/>
      <w:lvlText w:val="%1."/>
      <w:lvlJc w:val="left"/>
      <w:pPr>
        <w:ind w:left="720" w:hanging="360"/>
      </w:pPr>
    </w:lvl>
    <w:lvl w:ilvl="1" w:tplc="D222E702">
      <w:start w:val="1"/>
      <w:numFmt w:val="lowerLetter"/>
      <w:lvlText w:val="%2."/>
      <w:lvlJc w:val="left"/>
      <w:pPr>
        <w:ind w:left="1440" w:hanging="360"/>
      </w:pPr>
    </w:lvl>
    <w:lvl w:ilvl="2" w:tplc="F2E61CDE">
      <w:start w:val="1"/>
      <w:numFmt w:val="lowerRoman"/>
      <w:lvlText w:val="%3."/>
      <w:lvlJc w:val="right"/>
      <w:pPr>
        <w:ind w:left="2160" w:hanging="180"/>
      </w:pPr>
    </w:lvl>
    <w:lvl w:ilvl="3" w:tplc="C2A26D12">
      <w:start w:val="1"/>
      <w:numFmt w:val="decimal"/>
      <w:lvlText w:val="%4."/>
      <w:lvlJc w:val="left"/>
      <w:pPr>
        <w:ind w:left="2880" w:hanging="360"/>
      </w:pPr>
    </w:lvl>
    <w:lvl w:ilvl="4" w:tplc="C5061898">
      <w:start w:val="1"/>
      <w:numFmt w:val="lowerLetter"/>
      <w:lvlText w:val="%5."/>
      <w:lvlJc w:val="left"/>
      <w:pPr>
        <w:ind w:left="3600" w:hanging="360"/>
      </w:pPr>
    </w:lvl>
    <w:lvl w:ilvl="5" w:tplc="C7AA5EDA">
      <w:start w:val="1"/>
      <w:numFmt w:val="lowerRoman"/>
      <w:lvlText w:val="%6."/>
      <w:lvlJc w:val="right"/>
      <w:pPr>
        <w:ind w:left="4320" w:hanging="180"/>
      </w:pPr>
    </w:lvl>
    <w:lvl w:ilvl="6" w:tplc="6562C548">
      <w:start w:val="1"/>
      <w:numFmt w:val="decimal"/>
      <w:lvlText w:val="%7."/>
      <w:lvlJc w:val="left"/>
      <w:pPr>
        <w:ind w:left="5040" w:hanging="360"/>
      </w:pPr>
    </w:lvl>
    <w:lvl w:ilvl="7" w:tplc="101AFEBE">
      <w:start w:val="1"/>
      <w:numFmt w:val="lowerLetter"/>
      <w:lvlText w:val="%8."/>
      <w:lvlJc w:val="left"/>
      <w:pPr>
        <w:ind w:left="5760" w:hanging="360"/>
      </w:pPr>
    </w:lvl>
    <w:lvl w:ilvl="8" w:tplc="887ED844">
      <w:start w:val="1"/>
      <w:numFmt w:val="lowerRoman"/>
      <w:lvlText w:val="%9."/>
      <w:lvlJc w:val="right"/>
      <w:pPr>
        <w:ind w:left="6480" w:hanging="180"/>
      </w:pPr>
    </w:lvl>
  </w:abstractNum>
  <w:abstractNum w:abstractNumId="18" w15:restartNumberingAfterBreak="0">
    <w:nsid w:val="05AF3A3B"/>
    <w:multiLevelType w:val="hybridMultilevel"/>
    <w:tmpl w:val="FFFFFFFF"/>
    <w:lvl w:ilvl="0" w:tplc="45647D38">
      <w:start w:val="1"/>
      <w:numFmt w:val="decimal"/>
      <w:lvlText w:val="%1."/>
      <w:lvlJc w:val="left"/>
      <w:pPr>
        <w:ind w:left="720" w:hanging="360"/>
      </w:pPr>
    </w:lvl>
    <w:lvl w:ilvl="1" w:tplc="3A4CFD86">
      <w:start w:val="1"/>
      <w:numFmt w:val="decimal"/>
      <w:lvlText w:val="%2."/>
      <w:lvlJc w:val="left"/>
      <w:pPr>
        <w:ind w:left="1440" w:hanging="360"/>
      </w:pPr>
    </w:lvl>
    <w:lvl w:ilvl="2" w:tplc="AB66E50A">
      <w:start w:val="1"/>
      <w:numFmt w:val="lowerRoman"/>
      <w:lvlText w:val="%3."/>
      <w:lvlJc w:val="right"/>
      <w:pPr>
        <w:ind w:left="2160" w:hanging="180"/>
      </w:pPr>
    </w:lvl>
    <w:lvl w:ilvl="3" w:tplc="379CE53C">
      <w:start w:val="1"/>
      <w:numFmt w:val="decimal"/>
      <w:lvlText w:val="%4."/>
      <w:lvlJc w:val="left"/>
      <w:pPr>
        <w:ind w:left="2880" w:hanging="360"/>
      </w:pPr>
    </w:lvl>
    <w:lvl w:ilvl="4" w:tplc="B9CE8E96">
      <w:start w:val="1"/>
      <w:numFmt w:val="lowerLetter"/>
      <w:lvlText w:val="%5."/>
      <w:lvlJc w:val="left"/>
      <w:pPr>
        <w:ind w:left="3600" w:hanging="360"/>
      </w:pPr>
    </w:lvl>
    <w:lvl w:ilvl="5" w:tplc="72DCD51A">
      <w:start w:val="1"/>
      <w:numFmt w:val="lowerRoman"/>
      <w:lvlText w:val="%6."/>
      <w:lvlJc w:val="right"/>
      <w:pPr>
        <w:ind w:left="4320" w:hanging="180"/>
      </w:pPr>
    </w:lvl>
    <w:lvl w:ilvl="6" w:tplc="BF9EBB4E">
      <w:start w:val="1"/>
      <w:numFmt w:val="decimal"/>
      <w:lvlText w:val="%7."/>
      <w:lvlJc w:val="left"/>
      <w:pPr>
        <w:ind w:left="5040" w:hanging="360"/>
      </w:pPr>
    </w:lvl>
    <w:lvl w:ilvl="7" w:tplc="30C414D4">
      <w:start w:val="1"/>
      <w:numFmt w:val="lowerLetter"/>
      <w:lvlText w:val="%8."/>
      <w:lvlJc w:val="left"/>
      <w:pPr>
        <w:ind w:left="5760" w:hanging="360"/>
      </w:pPr>
    </w:lvl>
    <w:lvl w:ilvl="8" w:tplc="8C16B0D6">
      <w:start w:val="1"/>
      <w:numFmt w:val="lowerRoman"/>
      <w:lvlText w:val="%9."/>
      <w:lvlJc w:val="right"/>
      <w:pPr>
        <w:ind w:left="6480" w:hanging="180"/>
      </w:pPr>
    </w:lvl>
  </w:abstractNum>
  <w:abstractNum w:abstractNumId="19" w15:restartNumberingAfterBreak="0">
    <w:nsid w:val="060513C2"/>
    <w:multiLevelType w:val="hybridMultilevel"/>
    <w:tmpl w:val="FFFFFFFF"/>
    <w:lvl w:ilvl="0" w:tplc="5F7C6FC8">
      <w:start w:val="1"/>
      <w:numFmt w:val="decimal"/>
      <w:lvlText w:val="%1."/>
      <w:lvlJc w:val="left"/>
      <w:pPr>
        <w:ind w:left="720" w:hanging="360"/>
      </w:pPr>
    </w:lvl>
    <w:lvl w:ilvl="1" w:tplc="D5E66994">
      <w:start w:val="1"/>
      <w:numFmt w:val="decimal"/>
      <w:lvlText w:val="%2."/>
      <w:lvlJc w:val="left"/>
      <w:pPr>
        <w:ind w:left="1440" w:hanging="360"/>
      </w:pPr>
    </w:lvl>
    <w:lvl w:ilvl="2" w:tplc="B6BCD2B8">
      <w:start w:val="1"/>
      <w:numFmt w:val="lowerRoman"/>
      <w:lvlText w:val="%3."/>
      <w:lvlJc w:val="right"/>
      <w:pPr>
        <w:ind w:left="2160" w:hanging="180"/>
      </w:pPr>
    </w:lvl>
    <w:lvl w:ilvl="3" w:tplc="5B3EF342">
      <w:start w:val="1"/>
      <w:numFmt w:val="decimal"/>
      <w:lvlText w:val="%4."/>
      <w:lvlJc w:val="left"/>
      <w:pPr>
        <w:ind w:left="2880" w:hanging="360"/>
      </w:pPr>
    </w:lvl>
    <w:lvl w:ilvl="4" w:tplc="C1CC6726">
      <w:start w:val="1"/>
      <w:numFmt w:val="lowerLetter"/>
      <w:lvlText w:val="%5."/>
      <w:lvlJc w:val="left"/>
      <w:pPr>
        <w:ind w:left="3600" w:hanging="360"/>
      </w:pPr>
    </w:lvl>
    <w:lvl w:ilvl="5" w:tplc="9580C7A0">
      <w:start w:val="1"/>
      <w:numFmt w:val="lowerRoman"/>
      <w:lvlText w:val="%6."/>
      <w:lvlJc w:val="right"/>
      <w:pPr>
        <w:ind w:left="4320" w:hanging="180"/>
      </w:pPr>
    </w:lvl>
    <w:lvl w:ilvl="6" w:tplc="BDDAD54A">
      <w:start w:val="1"/>
      <w:numFmt w:val="decimal"/>
      <w:lvlText w:val="%7."/>
      <w:lvlJc w:val="left"/>
      <w:pPr>
        <w:ind w:left="5040" w:hanging="360"/>
      </w:pPr>
    </w:lvl>
    <w:lvl w:ilvl="7" w:tplc="220A1D04">
      <w:start w:val="1"/>
      <w:numFmt w:val="lowerLetter"/>
      <w:lvlText w:val="%8."/>
      <w:lvlJc w:val="left"/>
      <w:pPr>
        <w:ind w:left="5760" w:hanging="360"/>
      </w:pPr>
    </w:lvl>
    <w:lvl w:ilvl="8" w:tplc="6DEEAE7C">
      <w:start w:val="1"/>
      <w:numFmt w:val="lowerRoman"/>
      <w:lvlText w:val="%9."/>
      <w:lvlJc w:val="right"/>
      <w:pPr>
        <w:ind w:left="6480" w:hanging="180"/>
      </w:pPr>
    </w:lvl>
  </w:abstractNum>
  <w:abstractNum w:abstractNumId="20" w15:restartNumberingAfterBreak="0">
    <w:nsid w:val="061C077D"/>
    <w:multiLevelType w:val="hybridMultilevel"/>
    <w:tmpl w:val="FFFFFFFF"/>
    <w:lvl w:ilvl="0" w:tplc="CCE60DCA">
      <w:start w:val="1"/>
      <w:numFmt w:val="decimal"/>
      <w:lvlText w:val="%1."/>
      <w:lvlJc w:val="left"/>
      <w:pPr>
        <w:ind w:left="720" w:hanging="360"/>
      </w:pPr>
    </w:lvl>
    <w:lvl w:ilvl="1" w:tplc="4672ED92">
      <w:start w:val="1"/>
      <w:numFmt w:val="decimal"/>
      <w:lvlText w:val="%2."/>
      <w:lvlJc w:val="left"/>
      <w:pPr>
        <w:ind w:left="1440" w:hanging="360"/>
      </w:pPr>
    </w:lvl>
    <w:lvl w:ilvl="2" w:tplc="99E46D00">
      <w:start w:val="1"/>
      <w:numFmt w:val="lowerRoman"/>
      <w:lvlText w:val="%3."/>
      <w:lvlJc w:val="right"/>
      <w:pPr>
        <w:ind w:left="2160" w:hanging="180"/>
      </w:pPr>
    </w:lvl>
    <w:lvl w:ilvl="3" w:tplc="FE0A8E6E">
      <w:start w:val="1"/>
      <w:numFmt w:val="decimal"/>
      <w:lvlText w:val="%4."/>
      <w:lvlJc w:val="left"/>
      <w:pPr>
        <w:ind w:left="2880" w:hanging="360"/>
      </w:pPr>
    </w:lvl>
    <w:lvl w:ilvl="4" w:tplc="B412A658">
      <w:start w:val="1"/>
      <w:numFmt w:val="lowerLetter"/>
      <w:lvlText w:val="%5."/>
      <w:lvlJc w:val="left"/>
      <w:pPr>
        <w:ind w:left="3600" w:hanging="360"/>
      </w:pPr>
    </w:lvl>
    <w:lvl w:ilvl="5" w:tplc="10DE85FA">
      <w:start w:val="1"/>
      <w:numFmt w:val="lowerRoman"/>
      <w:lvlText w:val="%6."/>
      <w:lvlJc w:val="right"/>
      <w:pPr>
        <w:ind w:left="4320" w:hanging="180"/>
      </w:pPr>
    </w:lvl>
    <w:lvl w:ilvl="6" w:tplc="56C40A72">
      <w:start w:val="1"/>
      <w:numFmt w:val="decimal"/>
      <w:lvlText w:val="%7."/>
      <w:lvlJc w:val="left"/>
      <w:pPr>
        <w:ind w:left="5040" w:hanging="360"/>
      </w:pPr>
    </w:lvl>
    <w:lvl w:ilvl="7" w:tplc="08A628CA">
      <w:start w:val="1"/>
      <w:numFmt w:val="lowerLetter"/>
      <w:lvlText w:val="%8."/>
      <w:lvlJc w:val="left"/>
      <w:pPr>
        <w:ind w:left="5760" w:hanging="360"/>
      </w:pPr>
    </w:lvl>
    <w:lvl w:ilvl="8" w:tplc="52527ECE">
      <w:start w:val="1"/>
      <w:numFmt w:val="lowerRoman"/>
      <w:lvlText w:val="%9."/>
      <w:lvlJc w:val="right"/>
      <w:pPr>
        <w:ind w:left="6480" w:hanging="180"/>
      </w:pPr>
    </w:lvl>
  </w:abstractNum>
  <w:abstractNum w:abstractNumId="21" w15:restartNumberingAfterBreak="0">
    <w:nsid w:val="06A470F3"/>
    <w:multiLevelType w:val="hybridMultilevel"/>
    <w:tmpl w:val="FFFFFFFF"/>
    <w:lvl w:ilvl="0" w:tplc="EA20763C">
      <w:start w:val="1"/>
      <w:numFmt w:val="decimal"/>
      <w:lvlText w:val="%1."/>
      <w:lvlJc w:val="left"/>
      <w:pPr>
        <w:ind w:left="720" w:hanging="360"/>
      </w:pPr>
    </w:lvl>
    <w:lvl w:ilvl="1" w:tplc="6DC6AB96">
      <w:start w:val="1"/>
      <w:numFmt w:val="lowerLetter"/>
      <w:lvlText w:val="%2."/>
      <w:lvlJc w:val="left"/>
      <w:pPr>
        <w:ind w:left="1440" w:hanging="360"/>
      </w:pPr>
    </w:lvl>
    <w:lvl w:ilvl="2" w:tplc="34864DF6">
      <w:start w:val="1"/>
      <w:numFmt w:val="lowerRoman"/>
      <w:lvlText w:val="%3."/>
      <w:lvlJc w:val="right"/>
      <w:pPr>
        <w:ind w:left="2160" w:hanging="180"/>
      </w:pPr>
    </w:lvl>
    <w:lvl w:ilvl="3" w:tplc="5B52F010">
      <w:start w:val="1"/>
      <w:numFmt w:val="decimal"/>
      <w:lvlText w:val="%4."/>
      <w:lvlJc w:val="left"/>
      <w:pPr>
        <w:ind w:left="2880" w:hanging="360"/>
      </w:pPr>
    </w:lvl>
    <w:lvl w:ilvl="4" w:tplc="15443A48">
      <w:start w:val="1"/>
      <w:numFmt w:val="lowerLetter"/>
      <w:lvlText w:val="%5."/>
      <w:lvlJc w:val="left"/>
      <w:pPr>
        <w:ind w:left="3600" w:hanging="360"/>
      </w:pPr>
    </w:lvl>
    <w:lvl w:ilvl="5" w:tplc="540CBE3C">
      <w:start w:val="1"/>
      <w:numFmt w:val="lowerRoman"/>
      <w:lvlText w:val="%6."/>
      <w:lvlJc w:val="right"/>
      <w:pPr>
        <w:ind w:left="4320" w:hanging="180"/>
      </w:pPr>
    </w:lvl>
    <w:lvl w:ilvl="6" w:tplc="B6AEAE4A">
      <w:start w:val="1"/>
      <w:numFmt w:val="decimal"/>
      <w:lvlText w:val="%7."/>
      <w:lvlJc w:val="left"/>
      <w:pPr>
        <w:ind w:left="5040" w:hanging="360"/>
      </w:pPr>
    </w:lvl>
    <w:lvl w:ilvl="7" w:tplc="D312D434">
      <w:start w:val="1"/>
      <w:numFmt w:val="lowerLetter"/>
      <w:lvlText w:val="%8."/>
      <w:lvlJc w:val="left"/>
      <w:pPr>
        <w:ind w:left="5760" w:hanging="360"/>
      </w:pPr>
    </w:lvl>
    <w:lvl w:ilvl="8" w:tplc="663A227A">
      <w:start w:val="1"/>
      <w:numFmt w:val="lowerRoman"/>
      <w:lvlText w:val="%9."/>
      <w:lvlJc w:val="right"/>
      <w:pPr>
        <w:ind w:left="6480" w:hanging="180"/>
      </w:pPr>
    </w:lvl>
  </w:abstractNum>
  <w:abstractNum w:abstractNumId="22" w15:restartNumberingAfterBreak="0">
    <w:nsid w:val="06C44441"/>
    <w:multiLevelType w:val="hybridMultilevel"/>
    <w:tmpl w:val="FFFFFFFF"/>
    <w:lvl w:ilvl="0" w:tplc="541ACE0C">
      <w:start w:val="1"/>
      <w:numFmt w:val="decimal"/>
      <w:lvlText w:val="%1."/>
      <w:lvlJc w:val="left"/>
      <w:pPr>
        <w:ind w:left="720" w:hanging="360"/>
      </w:pPr>
    </w:lvl>
    <w:lvl w:ilvl="1" w:tplc="60F02D66">
      <w:start w:val="1"/>
      <w:numFmt w:val="decimal"/>
      <w:lvlText w:val="%2."/>
      <w:lvlJc w:val="left"/>
      <w:pPr>
        <w:ind w:left="1440" w:hanging="360"/>
      </w:pPr>
    </w:lvl>
    <w:lvl w:ilvl="2" w:tplc="2CCCF39E">
      <w:start w:val="1"/>
      <w:numFmt w:val="lowerRoman"/>
      <w:lvlText w:val="%3."/>
      <w:lvlJc w:val="right"/>
      <w:pPr>
        <w:ind w:left="2160" w:hanging="180"/>
      </w:pPr>
    </w:lvl>
    <w:lvl w:ilvl="3" w:tplc="9CA86B96">
      <w:start w:val="1"/>
      <w:numFmt w:val="decimal"/>
      <w:lvlText w:val="%4."/>
      <w:lvlJc w:val="left"/>
      <w:pPr>
        <w:ind w:left="2880" w:hanging="360"/>
      </w:pPr>
    </w:lvl>
    <w:lvl w:ilvl="4" w:tplc="FC24ACD8">
      <w:start w:val="1"/>
      <w:numFmt w:val="lowerLetter"/>
      <w:lvlText w:val="%5."/>
      <w:lvlJc w:val="left"/>
      <w:pPr>
        <w:ind w:left="3600" w:hanging="360"/>
      </w:pPr>
    </w:lvl>
    <w:lvl w:ilvl="5" w:tplc="709EEB9C">
      <w:start w:val="1"/>
      <w:numFmt w:val="lowerRoman"/>
      <w:lvlText w:val="%6."/>
      <w:lvlJc w:val="right"/>
      <w:pPr>
        <w:ind w:left="4320" w:hanging="180"/>
      </w:pPr>
    </w:lvl>
    <w:lvl w:ilvl="6" w:tplc="6868EADE">
      <w:start w:val="1"/>
      <w:numFmt w:val="decimal"/>
      <w:lvlText w:val="%7."/>
      <w:lvlJc w:val="left"/>
      <w:pPr>
        <w:ind w:left="5040" w:hanging="360"/>
      </w:pPr>
    </w:lvl>
    <w:lvl w:ilvl="7" w:tplc="D3363C86">
      <w:start w:val="1"/>
      <w:numFmt w:val="lowerLetter"/>
      <w:lvlText w:val="%8."/>
      <w:lvlJc w:val="left"/>
      <w:pPr>
        <w:ind w:left="5760" w:hanging="360"/>
      </w:pPr>
    </w:lvl>
    <w:lvl w:ilvl="8" w:tplc="3FAAE4F4">
      <w:start w:val="1"/>
      <w:numFmt w:val="lowerRoman"/>
      <w:lvlText w:val="%9."/>
      <w:lvlJc w:val="right"/>
      <w:pPr>
        <w:ind w:left="6480" w:hanging="180"/>
      </w:pPr>
    </w:lvl>
  </w:abstractNum>
  <w:abstractNum w:abstractNumId="23" w15:restartNumberingAfterBreak="0">
    <w:nsid w:val="06CA28E5"/>
    <w:multiLevelType w:val="hybridMultilevel"/>
    <w:tmpl w:val="FFFFFFFF"/>
    <w:lvl w:ilvl="0" w:tplc="4852F990">
      <w:start w:val="1"/>
      <w:numFmt w:val="decimal"/>
      <w:lvlText w:val="%1."/>
      <w:lvlJc w:val="left"/>
      <w:pPr>
        <w:ind w:left="720" w:hanging="360"/>
      </w:pPr>
    </w:lvl>
    <w:lvl w:ilvl="1" w:tplc="9506A74A">
      <w:start w:val="1"/>
      <w:numFmt w:val="lowerLetter"/>
      <w:lvlText w:val="%2."/>
      <w:lvlJc w:val="left"/>
      <w:pPr>
        <w:ind w:left="1440" w:hanging="360"/>
      </w:pPr>
    </w:lvl>
    <w:lvl w:ilvl="2" w:tplc="764A63D6">
      <w:start w:val="1"/>
      <w:numFmt w:val="lowerRoman"/>
      <w:lvlText w:val="%3."/>
      <w:lvlJc w:val="right"/>
      <w:pPr>
        <w:ind w:left="2160" w:hanging="180"/>
      </w:pPr>
    </w:lvl>
    <w:lvl w:ilvl="3" w:tplc="7BA60C86">
      <w:start w:val="1"/>
      <w:numFmt w:val="decimal"/>
      <w:lvlText w:val="%4."/>
      <w:lvlJc w:val="left"/>
      <w:pPr>
        <w:ind w:left="2880" w:hanging="360"/>
      </w:pPr>
    </w:lvl>
    <w:lvl w:ilvl="4" w:tplc="F0EAFA44">
      <w:start w:val="1"/>
      <w:numFmt w:val="lowerLetter"/>
      <w:lvlText w:val="%5."/>
      <w:lvlJc w:val="left"/>
      <w:pPr>
        <w:ind w:left="3600" w:hanging="360"/>
      </w:pPr>
    </w:lvl>
    <w:lvl w:ilvl="5" w:tplc="C440850E">
      <w:start w:val="1"/>
      <w:numFmt w:val="lowerRoman"/>
      <w:lvlText w:val="%6."/>
      <w:lvlJc w:val="right"/>
      <w:pPr>
        <w:ind w:left="4320" w:hanging="180"/>
      </w:pPr>
    </w:lvl>
    <w:lvl w:ilvl="6" w:tplc="F5567022">
      <w:start w:val="1"/>
      <w:numFmt w:val="decimal"/>
      <w:lvlText w:val="%7."/>
      <w:lvlJc w:val="left"/>
      <w:pPr>
        <w:ind w:left="5040" w:hanging="360"/>
      </w:pPr>
    </w:lvl>
    <w:lvl w:ilvl="7" w:tplc="462EC9A2">
      <w:start w:val="1"/>
      <w:numFmt w:val="lowerLetter"/>
      <w:lvlText w:val="%8."/>
      <w:lvlJc w:val="left"/>
      <w:pPr>
        <w:ind w:left="5760" w:hanging="360"/>
      </w:pPr>
    </w:lvl>
    <w:lvl w:ilvl="8" w:tplc="E50A2DC0">
      <w:start w:val="1"/>
      <w:numFmt w:val="lowerRoman"/>
      <w:lvlText w:val="%9."/>
      <w:lvlJc w:val="right"/>
      <w:pPr>
        <w:ind w:left="6480" w:hanging="180"/>
      </w:pPr>
    </w:lvl>
  </w:abstractNum>
  <w:abstractNum w:abstractNumId="24" w15:restartNumberingAfterBreak="0">
    <w:nsid w:val="07171E9A"/>
    <w:multiLevelType w:val="hybridMultilevel"/>
    <w:tmpl w:val="FFFFFFFF"/>
    <w:lvl w:ilvl="0" w:tplc="46A8E754">
      <w:start w:val="1"/>
      <w:numFmt w:val="decimal"/>
      <w:lvlText w:val="%1."/>
      <w:lvlJc w:val="left"/>
      <w:pPr>
        <w:ind w:left="720" w:hanging="360"/>
      </w:pPr>
    </w:lvl>
    <w:lvl w:ilvl="1" w:tplc="429A6550">
      <w:start w:val="1"/>
      <w:numFmt w:val="lowerLetter"/>
      <w:lvlText w:val="%2."/>
      <w:lvlJc w:val="left"/>
      <w:pPr>
        <w:ind w:left="1440" w:hanging="360"/>
      </w:pPr>
    </w:lvl>
    <w:lvl w:ilvl="2" w:tplc="0D165A1A">
      <w:start w:val="1"/>
      <w:numFmt w:val="lowerRoman"/>
      <w:lvlText w:val="%3."/>
      <w:lvlJc w:val="right"/>
      <w:pPr>
        <w:ind w:left="2160" w:hanging="180"/>
      </w:pPr>
    </w:lvl>
    <w:lvl w:ilvl="3" w:tplc="09240A22">
      <w:start w:val="1"/>
      <w:numFmt w:val="decimal"/>
      <w:lvlText w:val="%4."/>
      <w:lvlJc w:val="left"/>
      <w:pPr>
        <w:ind w:left="2880" w:hanging="360"/>
      </w:pPr>
    </w:lvl>
    <w:lvl w:ilvl="4" w:tplc="FC18BB2E">
      <w:start w:val="1"/>
      <w:numFmt w:val="lowerLetter"/>
      <w:lvlText w:val="%5."/>
      <w:lvlJc w:val="left"/>
      <w:pPr>
        <w:ind w:left="3600" w:hanging="360"/>
      </w:pPr>
    </w:lvl>
    <w:lvl w:ilvl="5" w:tplc="4A089720">
      <w:start w:val="1"/>
      <w:numFmt w:val="lowerRoman"/>
      <w:lvlText w:val="%6."/>
      <w:lvlJc w:val="right"/>
      <w:pPr>
        <w:ind w:left="4320" w:hanging="180"/>
      </w:pPr>
    </w:lvl>
    <w:lvl w:ilvl="6" w:tplc="27100F46">
      <w:start w:val="1"/>
      <w:numFmt w:val="decimal"/>
      <w:lvlText w:val="%7."/>
      <w:lvlJc w:val="left"/>
      <w:pPr>
        <w:ind w:left="5040" w:hanging="360"/>
      </w:pPr>
    </w:lvl>
    <w:lvl w:ilvl="7" w:tplc="579A08C0">
      <w:start w:val="1"/>
      <w:numFmt w:val="lowerLetter"/>
      <w:lvlText w:val="%8."/>
      <w:lvlJc w:val="left"/>
      <w:pPr>
        <w:ind w:left="5760" w:hanging="360"/>
      </w:pPr>
    </w:lvl>
    <w:lvl w:ilvl="8" w:tplc="EA38130C">
      <w:start w:val="1"/>
      <w:numFmt w:val="lowerRoman"/>
      <w:lvlText w:val="%9."/>
      <w:lvlJc w:val="right"/>
      <w:pPr>
        <w:ind w:left="6480" w:hanging="180"/>
      </w:pPr>
    </w:lvl>
  </w:abstractNum>
  <w:abstractNum w:abstractNumId="25" w15:restartNumberingAfterBreak="0">
    <w:nsid w:val="071B38B3"/>
    <w:multiLevelType w:val="hybridMultilevel"/>
    <w:tmpl w:val="FFFFFFFF"/>
    <w:lvl w:ilvl="0" w:tplc="F32A4166">
      <w:start w:val="1"/>
      <w:numFmt w:val="bullet"/>
      <w:lvlText w:val="·"/>
      <w:lvlJc w:val="left"/>
      <w:pPr>
        <w:ind w:left="720" w:hanging="360"/>
      </w:pPr>
      <w:rPr>
        <w:rFonts w:ascii="Symbol" w:hAnsi="Symbol" w:hint="default"/>
      </w:rPr>
    </w:lvl>
    <w:lvl w:ilvl="1" w:tplc="56FA2034">
      <w:start w:val="1"/>
      <w:numFmt w:val="bullet"/>
      <w:lvlText w:val="o"/>
      <w:lvlJc w:val="left"/>
      <w:pPr>
        <w:ind w:left="1440" w:hanging="360"/>
      </w:pPr>
      <w:rPr>
        <w:rFonts w:ascii="Courier New" w:hAnsi="Courier New" w:hint="default"/>
      </w:rPr>
    </w:lvl>
    <w:lvl w:ilvl="2" w:tplc="AC26D30C">
      <w:start w:val="1"/>
      <w:numFmt w:val="bullet"/>
      <w:lvlText w:val=""/>
      <w:lvlJc w:val="left"/>
      <w:pPr>
        <w:ind w:left="2160" w:hanging="360"/>
      </w:pPr>
      <w:rPr>
        <w:rFonts w:ascii="Wingdings" w:hAnsi="Wingdings" w:hint="default"/>
      </w:rPr>
    </w:lvl>
    <w:lvl w:ilvl="3" w:tplc="EDD6BC28">
      <w:start w:val="1"/>
      <w:numFmt w:val="bullet"/>
      <w:lvlText w:val=""/>
      <w:lvlJc w:val="left"/>
      <w:pPr>
        <w:ind w:left="2880" w:hanging="360"/>
      </w:pPr>
      <w:rPr>
        <w:rFonts w:ascii="Symbol" w:hAnsi="Symbol" w:hint="default"/>
      </w:rPr>
    </w:lvl>
    <w:lvl w:ilvl="4" w:tplc="C57E1C5E">
      <w:start w:val="1"/>
      <w:numFmt w:val="bullet"/>
      <w:lvlText w:val="o"/>
      <w:lvlJc w:val="left"/>
      <w:pPr>
        <w:ind w:left="3600" w:hanging="360"/>
      </w:pPr>
      <w:rPr>
        <w:rFonts w:ascii="Courier New" w:hAnsi="Courier New" w:hint="default"/>
      </w:rPr>
    </w:lvl>
    <w:lvl w:ilvl="5" w:tplc="CC068246">
      <w:start w:val="1"/>
      <w:numFmt w:val="bullet"/>
      <w:lvlText w:val=""/>
      <w:lvlJc w:val="left"/>
      <w:pPr>
        <w:ind w:left="4320" w:hanging="360"/>
      </w:pPr>
      <w:rPr>
        <w:rFonts w:ascii="Wingdings" w:hAnsi="Wingdings" w:hint="default"/>
      </w:rPr>
    </w:lvl>
    <w:lvl w:ilvl="6" w:tplc="2EC81432">
      <w:start w:val="1"/>
      <w:numFmt w:val="bullet"/>
      <w:lvlText w:val=""/>
      <w:lvlJc w:val="left"/>
      <w:pPr>
        <w:ind w:left="5040" w:hanging="360"/>
      </w:pPr>
      <w:rPr>
        <w:rFonts w:ascii="Symbol" w:hAnsi="Symbol" w:hint="default"/>
      </w:rPr>
    </w:lvl>
    <w:lvl w:ilvl="7" w:tplc="2124C444">
      <w:start w:val="1"/>
      <w:numFmt w:val="bullet"/>
      <w:lvlText w:val="o"/>
      <w:lvlJc w:val="left"/>
      <w:pPr>
        <w:ind w:left="5760" w:hanging="360"/>
      </w:pPr>
      <w:rPr>
        <w:rFonts w:ascii="Courier New" w:hAnsi="Courier New" w:hint="default"/>
      </w:rPr>
    </w:lvl>
    <w:lvl w:ilvl="8" w:tplc="0B168E2A">
      <w:start w:val="1"/>
      <w:numFmt w:val="bullet"/>
      <w:lvlText w:val=""/>
      <w:lvlJc w:val="left"/>
      <w:pPr>
        <w:ind w:left="6480" w:hanging="360"/>
      </w:pPr>
      <w:rPr>
        <w:rFonts w:ascii="Wingdings" w:hAnsi="Wingdings" w:hint="default"/>
      </w:rPr>
    </w:lvl>
  </w:abstractNum>
  <w:abstractNum w:abstractNumId="26" w15:restartNumberingAfterBreak="0">
    <w:nsid w:val="072C51D5"/>
    <w:multiLevelType w:val="hybridMultilevel"/>
    <w:tmpl w:val="FFFFFFFF"/>
    <w:lvl w:ilvl="0" w:tplc="5CC6AD3C">
      <w:start w:val="1"/>
      <w:numFmt w:val="decimal"/>
      <w:lvlText w:val="%1."/>
      <w:lvlJc w:val="left"/>
      <w:pPr>
        <w:ind w:left="720" w:hanging="360"/>
      </w:pPr>
    </w:lvl>
    <w:lvl w:ilvl="1" w:tplc="4844C276">
      <w:start w:val="1"/>
      <w:numFmt w:val="decimal"/>
      <w:lvlText w:val="%2."/>
      <w:lvlJc w:val="left"/>
      <w:pPr>
        <w:ind w:left="1440" w:hanging="360"/>
      </w:pPr>
    </w:lvl>
    <w:lvl w:ilvl="2" w:tplc="B44C73A4">
      <w:start w:val="1"/>
      <w:numFmt w:val="lowerRoman"/>
      <w:lvlText w:val="%3."/>
      <w:lvlJc w:val="right"/>
      <w:pPr>
        <w:ind w:left="2160" w:hanging="180"/>
      </w:pPr>
    </w:lvl>
    <w:lvl w:ilvl="3" w:tplc="D4E26914">
      <w:start w:val="1"/>
      <w:numFmt w:val="decimal"/>
      <w:lvlText w:val="%4."/>
      <w:lvlJc w:val="left"/>
      <w:pPr>
        <w:ind w:left="2880" w:hanging="360"/>
      </w:pPr>
    </w:lvl>
    <w:lvl w:ilvl="4" w:tplc="9BE8AA0A">
      <w:start w:val="1"/>
      <w:numFmt w:val="lowerLetter"/>
      <w:lvlText w:val="%5."/>
      <w:lvlJc w:val="left"/>
      <w:pPr>
        <w:ind w:left="3600" w:hanging="360"/>
      </w:pPr>
    </w:lvl>
    <w:lvl w:ilvl="5" w:tplc="B628CB08">
      <w:start w:val="1"/>
      <w:numFmt w:val="lowerRoman"/>
      <w:lvlText w:val="%6."/>
      <w:lvlJc w:val="right"/>
      <w:pPr>
        <w:ind w:left="4320" w:hanging="180"/>
      </w:pPr>
    </w:lvl>
    <w:lvl w:ilvl="6" w:tplc="AA8EB1C8">
      <w:start w:val="1"/>
      <w:numFmt w:val="decimal"/>
      <w:lvlText w:val="%7."/>
      <w:lvlJc w:val="left"/>
      <w:pPr>
        <w:ind w:left="5040" w:hanging="360"/>
      </w:pPr>
    </w:lvl>
    <w:lvl w:ilvl="7" w:tplc="C1E88878">
      <w:start w:val="1"/>
      <w:numFmt w:val="lowerLetter"/>
      <w:lvlText w:val="%8."/>
      <w:lvlJc w:val="left"/>
      <w:pPr>
        <w:ind w:left="5760" w:hanging="360"/>
      </w:pPr>
    </w:lvl>
    <w:lvl w:ilvl="8" w:tplc="01CC2DF2">
      <w:start w:val="1"/>
      <w:numFmt w:val="lowerRoman"/>
      <w:lvlText w:val="%9."/>
      <w:lvlJc w:val="right"/>
      <w:pPr>
        <w:ind w:left="6480" w:hanging="180"/>
      </w:pPr>
    </w:lvl>
  </w:abstractNum>
  <w:abstractNum w:abstractNumId="27" w15:restartNumberingAfterBreak="0">
    <w:nsid w:val="07630D32"/>
    <w:multiLevelType w:val="hybridMultilevel"/>
    <w:tmpl w:val="FFFFFFFF"/>
    <w:lvl w:ilvl="0" w:tplc="D7C4FF5C">
      <w:start w:val="1"/>
      <w:numFmt w:val="decimal"/>
      <w:lvlText w:val="%1."/>
      <w:lvlJc w:val="left"/>
      <w:pPr>
        <w:ind w:left="720" w:hanging="360"/>
      </w:pPr>
    </w:lvl>
    <w:lvl w:ilvl="1" w:tplc="1150AEBC">
      <w:start w:val="1"/>
      <w:numFmt w:val="lowerLetter"/>
      <w:lvlText w:val="%2."/>
      <w:lvlJc w:val="left"/>
      <w:pPr>
        <w:ind w:left="1440" w:hanging="360"/>
      </w:pPr>
    </w:lvl>
    <w:lvl w:ilvl="2" w:tplc="F8C07C36">
      <w:start w:val="1"/>
      <w:numFmt w:val="lowerRoman"/>
      <w:lvlText w:val="%3."/>
      <w:lvlJc w:val="right"/>
      <w:pPr>
        <w:ind w:left="2160" w:hanging="180"/>
      </w:pPr>
    </w:lvl>
    <w:lvl w:ilvl="3" w:tplc="C82E2538">
      <w:start w:val="1"/>
      <w:numFmt w:val="decimal"/>
      <w:lvlText w:val="%4."/>
      <w:lvlJc w:val="left"/>
      <w:pPr>
        <w:ind w:left="2880" w:hanging="360"/>
      </w:pPr>
    </w:lvl>
    <w:lvl w:ilvl="4" w:tplc="5C189D84">
      <w:start w:val="1"/>
      <w:numFmt w:val="lowerLetter"/>
      <w:lvlText w:val="%5."/>
      <w:lvlJc w:val="left"/>
      <w:pPr>
        <w:ind w:left="3600" w:hanging="360"/>
      </w:pPr>
    </w:lvl>
    <w:lvl w:ilvl="5" w:tplc="6292F880">
      <w:start w:val="1"/>
      <w:numFmt w:val="lowerRoman"/>
      <w:lvlText w:val="%6."/>
      <w:lvlJc w:val="right"/>
      <w:pPr>
        <w:ind w:left="4320" w:hanging="180"/>
      </w:pPr>
    </w:lvl>
    <w:lvl w:ilvl="6" w:tplc="FEE4F8AE">
      <w:start w:val="1"/>
      <w:numFmt w:val="lowerLetter"/>
      <w:lvlText w:val="%7."/>
      <w:lvlJc w:val="left"/>
      <w:pPr>
        <w:ind w:left="5040" w:hanging="360"/>
      </w:pPr>
    </w:lvl>
    <w:lvl w:ilvl="7" w:tplc="B5B69566">
      <w:start w:val="1"/>
      <w:numFmt w:val="lowerLetter"/>
      <w:lvlText w:val="%8."/>
      <w:lvlJc w:val="left"/>
      <w:pPr>
        <w:ind w:left="5760" w:hanging="360"/>
      </w:pPr>
    </w:lvl>
    <w:lvl w:ilvl="8" w:tplc="0F8CF458">
      <w:start w:val="1"/>
      <w:numFmt w:val="lowerRoman"/>
      <w:lvlText w:val="%9."/>
      <w:lvlJc w:val="right"/>
      <w:pPr>
        <w:ind w:left="6480" w:hanging="180"/>
      </w:pPr>
    </w:lvl>
  </w:abstractNum>
  <w:abstractNum w:abstractNumId="28" w15:restartNumberingAfterBreak="0">
    <w:nsid w:val="07C249C2"/>
    <w:multiLevelType w:val="hybridMultilevel"/>
    <w:tmpl w:val="FFFFFFFF"/>
    <w:lvl w:ilvl="0" w:tplc="BDDAEA2E">
      <w:start w:val="1"/>
      <w:numFmt w:val="bullet"/>
      <w:lvlText w:val="·"/>
      <w:lvlJc w:val="left"/>
      <w:pPr>
        <w:ind w:left="720" w:hanging="360"/>
      </w:pPr>
      <w:rPr>
        <w:rFonts w:ascii="Symbol" w:hAnsi="Symbol" w:hint="default"/>
      </w:rPr>
    </w:lvl>
    <w:lvl w:ilvl="1" w:tplc="899A4A80">
      <w:start w:val="1"/>
      <w:numFmt w:val="bullet"/>
      <w:lvlText w:val="o"/>
      <w:lvlJc w:val="left"/>
      <w:pPr>
        <w:ind w:left="1440" w:hanging="360"/>
      </w:pPr>
      <w:rPr>
        <w:rFonts w:ascii="Courier New" w:hAnsi="Courier New" w:hint="default"/>
      </w:rPr>
    </w:lvl>
    <w:lvl w:ilvl="2" w:tplc="A0045186">
      <w:start w:val="1"/>
      <w:numFmt w:val="bullet"/>
      <w:lvlText w:val=""/>
      <w:lvlJc w:val="left"/>
      <w:pPr>
        <w:ind w:left="2160" w:hanging="360"/>
      </w:pPr>
      <w:rPr>
        <w:rFonts w:ascii="Wingdings" w:hAnsi="Wingdings" w:hint="default"/>
      </w:rPr>
    </w:lvl>
    <w:lvl w:ilvl="3" w:tplc="DF7C19FA">
      <w:start w:val="1"/>
      <w:numFmt w:val="bullet"/>
      <w:lvlText w:val=""/>
      <w:lvlJc w:val="left"/>
      <w:pPr>
        <w:ind w:left="2880" w:hanging="360"/>
      </w:pPr>
      <w:rPr>
        <w:rFonts w:ascii="Symbol" w:hAnsi="Symbol" w:hint="default"/>
      </w:rPr>
    </w:lvl>
    <w:lvl w:ilvl="4" w:tplc="D6ECCEE4">
      <w:start w:val="1"/>
      <w:numFmt w:val="bullet"/>
      <w:lvlText w:val="o"/>
      <w:lvlJc w:val="left"/>
      <w:pPr>
        <w:ind w:left="3600" w:hanging="360"/>
      </w:pPr>
      <w:rPr>
        <w:rFonts w:ascii="Courier New" w:hAnsi="Courier New" w:hint="default"/>
      </w:rPr>
    </w:lvl>
    <w:lvl w:ilvl="5" w:tplc="7628770E">
      <w:start w:val="1"/>
      <w:numFmt w:val="bullet"/>
      <w:lvlText w:val=""/>
      <w:lvlJc w:val="left"/>
      <w:pPr>
        <w:ind w:left="4320" w:hanging="360"/>
      </w:pPr>
      <w:rPr>
        <w:rFonts w:ascii="Wingdings" w:hAnsi="Wingdings" w:hint="default"/>
      </w:rPr>
    </w:lvl>
    <w:lvl w:ilvl="6" w:tplc="CD34030A">
      <w:start w:val="1"/>
      <w:numFmt w:val="bullet"/>
      <w:lvlText w:val=""/>
      <w:lvlJc w:val="left"/>
      <w:pPr>
        <w:ind w:left="5040" w:hanging="360"/>
      </w:pPr>
      <w:rPr>
        <w:rFonts w:ascii="Symbol" w:hAnsi="Symbol" w:hint="default"/>
      </w:rPr>
    </w:lvl>
    <w:lvl w:ilvl="7" w:tplc="01D4758C">
      <w:start w:val="1"/>
      <w:numFmt w:val="bullet"/>
      <w:lvlText w:val="o"/>
      <w:lvlJc w:val="left"/>
      <w:pPr>
        <w:ind w:left="5760" w:hanging="360"/>
      </w:pPr>
      <w:rPr>
        <w:rFonts w:ascii="Courier New" w:hAnsi="Courier New" w:hint="default"/>
      </w:rPr>
    </w:lvl>
    <w:lvl w:ilvl="8" w:tplc="DEF6020C">
      <w:start w:val="1"/>
      <w:numFmt w:val="bullet"/>
      <w:lvlText w:val=""/>
      <w:lvlJc w:val="left"/>
      <w:pPr>
        <w:ind w:left="6480" w:hanging="360"/>
      </w:pPr>
      <w:rPr>
        <w:rFonts w:ascii="Wingdings" w:hAnsi="Wingdings" w:hint="default"/>
      </w:rPr>
    </w:lvl>
  </w:abstractNum>
  <w:abstractNum w:abstractNumId="29" w15:restartNumberingAfterBreak="0">
    <w:nsid w:val="087F2CDD"/>
    <w:multiLevelType w:val="hybridMultilevel"/>
    <w:tmpl w:val="FFFFFFFF"/>
    <w:lvl w:ilvl="0" w:tplc="9A589070">
      <w:start w:val="1"/>
      <w:numFmt w:val="decimal"/>
      <w:lvlText w:val="%1."/>
      <w:lvlJc w:val="left"/>
      <w:pPr>
        <w:ind w:left="720" w:hanging="360"/>
      </w:pPr>
    </w:lvl>
    <w:lvl w:ilvl="1" w:tplc="97644116">
      <w:start w:val="1"/>
      <w:numFmt w:val="lowerLetter"/>
      <w:lvlText w:val="%2."/>
      <w:lvlJc w:val="left"/>
      <w:pPr>
        <w:ind w:left="1440" w:hanging="360"/>
      </w:pPr>
    </w:lvl>
    <w:lvl w:ilvl="2" w:tplc="776A946E">
      <w:start w:val="1"/>
      <w:numFmt w:val="lowerRoman"/>
      <w:lvlText w:val="%3."/>
      <w:lvlJc w:val="right"/>
      <w:pPr>
        <w:ind w:left="2160" w:hanging="180"/>
      </w:pPr>
    </w:lvl>
    <w:lvl w:ilvl="3" w:tplc="BB4C0CD4">
      <w:start w:val="1"/>
      <w:numFmt w:val="decimal"/>
      <w:lvlText w:val="%4."/>
      <w:lvlJc w:val="left"/>
      <w:pPr>
        <w:ind w:left="2880" w:hanging="360"/>
      </w:pPr>
    </w:lvl>
    <w:lvl w:ilvl="4" w:tplc="904AEB38">
      <w:start w:val="1"/>
      <w:numFmt w:val="lowerLetter"/>
      <w:lvlText w:val="%5."/>
      <w:lvlJc w:val="left"/>
      <w:pPr>
        <w:ind w:left="3600" w:hanging="360"/>
      </w:pPr>
    </w:lvl>
    <w:lvl w:ilvl="5" w:tplc="7792BE30">
      <w:start w:val="1"/>
      <w:numFmt w:val="lowerRoman"/>
      <w:lvlText w:val="%6."/>
      <w:lvlJc w:val="right"/>
      <w:pPr>
        <w:ind w:left="4320" w:hanging="180"/>
      </w:pPr>
    </w:lvl>
    <w:lvl w:ilvl="6" w:tplc="C1103CC2">
      <w:start w:val="1"/>
      <w:numFmt w:val="decimal"/>
      <w:lvlText w:val="%7."/>
      <w:lvlJc w:val="left"/>
      <w:pPr>
        <w:ind w:left="5040" w:hanging="360"/>
      </w:pPr>
    </w:lvl>
    <w:lvl w:ilvl="7" w:tplc="6D42FD90">
      <w:start w:val="1"/>
      <w:numFmt w:val="lowerLetter"/>
      <w:lvlText w:val="%8."/>
      <w:lvlJc w:val="left"/>
      <w:pPr>
        <w:ind w:left="5760" w:hanging="360"/>
      </w:pPr>
    </w:lvl>
    <w:lvl w:ilvl="8" w:tplc="0328596A">
      <w:start w:val="1"/>
      <w:numFmt w:val="lowerRoman"/>
      <w:lvlText w:val="%9."/>
      <w:lvlJc w:val="right"/>
      <w:pPr>
        <w:ind w:left="6480" w:hanging="180"/>
      </w:pPr>
    </w:lvl>
  </w:abstractNum>
  <w:abstractNum w:abstractNumId="30" w15:restartNumberingAfterBreak="0">
    <w:nsid w:val="08FE3BC3"/>
    <w:multiLevelType w:val="hybridMultilevel"/>
    <w:tmpl w:val="FFFFFFFF"/>
    <w:lvl w:ilvl="0" w:tplc="CB68F7AA">
      <w:start w:val="1"/>
      <w:numFmt w:val="bullet"/>
      <w:lvlText w:val="·"/>
      <w:lvlJc w:val="left"/>
      <w:pPr>
        <w:ind w:left="1080" w:hanging="360"/>
      </w:pPr>
      <w:rPr>
        <w:rFonts w:ascii="Symbol" w:hAnsi="Symbol" w:hint="default"/>
      </w:rPr>
    </w:lvl>
    <w:lvl w:ilvl="1" w:tplc="BEE4E0CC">
      <w:start w:val="1"/>
      <w:numFmt w:val="bullet"/>
      <w:lvlText w:val="o"/>
      <w:lvlJc w:val="left"/>
      <w:pPr>
        <w:ind w:left="1800" w:hanging="360"/>
      </w:pPr>
      <w:rPr>
        <w:rFonts w:ascii="Courier New" w:hAnsi="Courier New" w:hint="default"/>
      </w:rPr>
    </w:lvl>
    <w:lvl w:ilvl="2" w:tplc="B38698F8">
      <w:start w:val="1"/>
      <w:numFmt w:val="bullet"/>
      <w:lvlText w:val=""/>
      <w:lvlJc w:val="left"/>
      <w:pPr>
        <w:ind w:left="2520" w:hanging="360"/>
      </w:pPr>
      <w:rPr>
        <w:rFonts w:ascii="Wingdings" w:hAnsi="Wingdings" w:hint="default"/>
      </w:rPr>
    </w:lvl>
    <w:lvl w:ilvl="3" w:tplc="E0247F84">
      <w:start w:val="1"/>
      <w:numFmt w:val="bullet"/>
      <w:lvlText w:val=""/>
      <w:lvlJc w:val="left"/>
      <w:pPr>
        <w:ind w:left="3240" w:hanging="360"/>
      </w:pPr>
      <w:rPr>
        <w:rFonts w:ascii="Symbol" w:hAnsi="Symbol" w:hint="default"/>
      </w:rPr>
    </w:lvl>
    <w:lvl w:ilvl="4" w:tplc="4CC803E6">
      <w:start w:val="1"/>
      <w:numFmt w:val="bullet"/>
      <w:lvlText w:val="o"/>
      <w:lvlJc w:val="left"/>
      <w:pPr>
        <w:ind w:left="3960" w:hanging="360"/>
      </w:pPr>
      <w:rPr>
        <w:rFonts w:ascii="Courier New" w:hAnsi="Courier New" w:hint="default"/>
      </w:rPr>
    </w:lvl>
    <w:lvl w:ilvl="5" w:tplc="D2965A14">
      <w:start w:val="1"/>
      <w:numFmt w:val="bullet"/>
      <w:lvlText w:val=""/>
      <w:lvlJc w:val="left"/>
      <w:pPr>
        <w:ind w:left="4680" w:hanging="360"/>
      </w:pPr>
      <w:rPr>
        <w:rFonts w:ascii="Wingdings" w:hAnsi="Wingdings" w:hint="default"/>
      </w:rPr>
    </w:lvl>
    <w:lvl w:ilvl="6" w:tplc="354031B6">
      <w:start w:val="1"/>
      <w:numFmt w:val="bullet"/>
      <w:lvlText w:val=""/>
      <w:lvlJc w:val="left"/>
      <w:pPr>
        <w:ind w:left="5400" w:hanging="360"/>
      </w:pPr>
      <w:rPr>
        <w:rFonts w:ascii="Symbol" w:hAnsi="Symbol" w:hint="default"/>
      </w:rPr>
    </w:lvl>
    <w:lvl w:ilvl="7" w:tplc="82601D90">
      <w:start w:val="1"/>
      <w:numFmt w:val="bullet"/>
      <w:lvlText w:val="o"/>
      <w:lvlJc w:val="left"/>
      <w:pPr>
        <w:ind w:left="6120" w:hanging="360"/>
      </w:pPr>
      <w:rPr>
        <w:rFonts w:ascii="Courier New" w:hAnsi="Courier New" w:hint="default"/>
      </w:rPr>
    </w:lvl>
    <w:lvl w:ilvl="8" w:tplc="877285B2">
      <w:start w:val="1"/>
      <w:numFmt w:val="bullet"/>
      <w:lvlText w:val=""/>
      <w:lvlJc w:val="left"/>
      <w:pPr>
        <w:ind w:left="6840" w:hanging="360"/>
      </w:pPr>
      <w:rPr>
        <w:rFonts w:ascii="Wingdings" w:hAnsi="Wingdings" w:hint="default"/>
      </w:rPr>
    </w:lvl>
  </w:abstractNum>
  <w:abstractNum w:abstractNumId="31" w15:restartNumberingAfterBreak="0">
    <w:nsid w:val="093A3660"/>
    <w:multiLevelType w:val="hybridMultilevel"/>
    <w:tmpl w:val="FFFFFFFF"/>
    <w:lvl w:ilvl="0" w:tplc="6D3AD428">
      <w:start w:val="1"/>
      <w:numFmt w:val="decimal"/>
      <w:lvlText w:val="%1."/>
      <w:lvlJc w:val="left"/>
      <w:pPr>
        <w:ind w:left="720" w:hanging="360"/>
      </w:pPr>
    </w:lvl>
    <w:lvl w:ilvl="1" w:tplc="79BA5376">
      <w:start w:val="1"/>
      <w:numFmt w:val="decimal"/>
      <w:lvlText w:val="%2."/>
      <w:lvlJc w:val="left"/>
      <w:pPr>
        <w:ind w:left="1440" w:hanging="360"/>
      </w:pPr>
    </w:lvl>
    <w:lvl w:ilvl="2" w:tplc="4DBEF782">
      <w:start w:val="1"/>
      <w:numFmt w:val="lowerRoman"/>
      <w:lvlText w:val="%3."/>
      <w:lvlJc w:val="right"/>
      <w:pPr>
        <w:ind w:left="2160" w:hanging="180"/>
      </w:pPr>
    </w:lvl>
    <w:lvl w:ilvl="3" w:tplc="CFDCC3A0">
      <w:start w:val="1"/>
      <w:numFmt w:val="decimal"/>
      <w:lvlText w:val="%4."/>
      <w:lvlJc w:val="left"/>
      <w:pPr>
        <w:ind w:left="2880" w:hanging="360"/>
      </w:pPr>
    </w:lvl>
    <w:lvl w:ilvl="4" w:tplc="81283E5C">
      <w:start w:val="1"/>
      <w:numFmt w:val="lowerLetter"/>
      <w:lvlText w:val="%5."/>
      <w:lvlJc w:val="left"/>
      <w:pPr>
        <w:ind w:left="3600" w:hanging="360"/>
      </w:pPr>
    </w:lvl>
    <w:lvl w:ilvl="5" w:tplc="DBA62052">
      <w:start w:val="1"/>
      <w:numFmt w:val="lowerRoman"/>
      <w:lvlText w:val="%6."/>
      <w:lvlJc w:val="right"/>
      <w:pPr>
        <w:ind w:left="4320" w:hanging="180"/>
      </w:pPr>
    </w:lvl>
    <w:lvl w:ilvl="6" w:tplc="3AC63AEC">
      <w:start w:val="1"/>
      <w:numFmt w:val="decimal"/>
      <w:lvlText w:val="%7."/>
      <w:lvlJc w:val="left"/>
      <w:pPr>
        <w:ind w:left="5040" w:hanging="360"/>
      </w:pPr>
    </w:lvl>
    <w:lvl w:ilvl="7" w:tplc="C2141C60">
      <w:start w:val="1"/>
      <w:numFmt w:val="lowerLetter"/>
      <w:lvlText w:val="%8."/>
      <w:lvlJc w:val="left"/>
      <w:pPr>
        <w:ind w:left="5760" w:hanging="360"/>
      </w:pPr>
    </w:lvl>
    <w:lvl w:ilvl="8" w:tplc="0CE85AC2">
      <w:start w:val="1"/>
      <w:numFmt w:val="lowerRoman"/>
      <w:lvlText w:val="%9."/>
      <w:lvlJc w:val="right"/>
      <w:pPr>
        <w:ind w:left="6480" w:hanging="180"/>
      </w:pPr>
    </w:lvl>
  </w:abstractNum>
  <w:abstractNum w:abstractNumId="32" w15:restartNumberingAfterBreak="0">
    <w:nsid w:val="095230E6"/>
    <w:multiLevelType w:val="hybridMultilevel"/>
    <w:tmpl w:val="FFFFFFFF"/>
    <w:lvl w:ilvl="0" w:tplc="5F12C910">
      <w:start w:val="1"/>
      <w:numFmt w:val="decimal"/>
      <w:lvlText w:val="%1."/>
      <w:lvlJc w:val="left"/>
      <w:pPr>
        <w:ind w:left="720" w:hanging="360"/>
      </w:pPr>
    </w:lvl>
    <w:lvl w:ilvl="1" w:tplc="FFE465AE">
      <w:start w:val="1"/>
      <w:numFmt w:val="decimal"/>
      <w:lvlText w:val="%2."/>
      <w:lvlJc w:val="left"/>
      <w:pPr>
        <w:ind w:left="1440" w:hanging="360"/>
      </w:pPr>
    </w:lvl>
    <w:lvl w:ilvl="2" w:tplc="62F0F5C8">
      <w:start w:val="1"/>
      <w:numFmt w:val="lowerRoman"/>
      <w:lvlText w:val="%3."/>
      <w:lvlJc w:val="right"/>
      <w:pPr>
        <w:ind w:left="2160" w:hanging="180"/>
      </w:pPr>
    </w:lvl>
    <w:lvl w:ilvl="3" w:tplc="A5B8EE92">
      <w:start w:val="1"/>
      <w:numFmt w:val="decimal"/>
      <w:lvlText w:val="%4."/>
      <w:lvlJc w:val="left"/>
      <w:pPr>
        <w:ind w:left="2880" w:hanging="360"/>
      </w:pPr>
    </w:lvl>
    <w:lvl w:ilvl="4" w:tplc="1D0E172A">
      <w:start w:val="1"/>
      <w:numFmt w:val="lowerLetter"/>
      <w:lvlText w:val="%5."/>
      <w:lvlJc w:val="left"/>
      <w:pPr>
        <w:ind w:left="3600" w:hanging="360"/>
      </w:pPr>
    </w:lvl>
    <w:lvl w:ilvl="5" w:tplc="29F2B4E0">
      <w:start w:val="1"/>
      <w:numFmt w:val="lowerRoman"/>
      <w:lvlText w:val="%6."/>
      <w:lvlJc w:val="right"/>
      <w:pPr>
        <w:ind w:left="4320" w:hanging="180"/>
      </w:pPr>
    </w:lvl>
    <w:lvl w:ilvl="6" w:tplc="741E0272">
      <w:start w:val="1"/>
      <w:numFmt w:val="decimal"/>
      <w:lvlText w:val="%7."/>
      <w:lvlJc w:val="left"/>
      <w:pPr>
        <w:ind w:left="5040" w:hanging="360"/>
      </w:pPr>
    </w:lvl>
    <w:lvl w:ilvl="7" w:tplc="18C6D570">
      <w:start w:val="1"/>
      <w:numFmt w:val="lowerLetter"/>
      <w:lvlText w:val="%8."/>
      <w:lvlJc w:val="left"/>
      <w:pPr>
        <w:ind w:left="5760" w:hanging="360"/>
      </w:pPr>
    </w:lvl>
    <w:lvl w:ilvl="8" w:tplc="C546C398">
      <w:start w:val="1"/>
      <w:numFmt w:val="lowerRoman"/>
      <w:lvlText w:val="%9."/>
      <w:lvlJc w:val="right"/>
      <w:pPr>
        <w:ind w:left="6480" w:hanging="180"/>
      </w:pPr>
    </w:lvl>
  </w:abstractNum>
  <w:abstractNum w:abstractNumId="33" w15:restartNumberingAfterBreak="0">
    <w:nsid w:val="09942024"/>
    <w:multiLevelType w:val="multilevel"/>
    <w:tmpl w:val="7A048E7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 w15:restartNumberingAfterBreak="0">
    <w:nsid w:val="09DE47BB"/>
    <w:multiLevelType w:val="hybridMultilevel"/>
    <w:tmpl w:val="FFFFFFFF"/>
    <w:lvl w:ilvl="0" w:tplc="22A6B038">
      <w:start w:val="1"/>
      <w:numFmt w:val="decimal"/>
      <w:lvlText w:val="%1."/>
      <w:lvlJc w:val="left"/>
      <w:pPr>
        <w:ind w:left="720" w:hanging="360"/>
      </w:pPr>
    </w:lvl>
    <w:lvl w:ilvl="1" w:tplc="E1C00CCA">
      <w:start w:val="1"/>
      <w:numFmt w:val="lowerLetter"/>
      <w:lvlText w:val="%2."/>
      <w:lvlJc w:val="left"/>
      <w:pPr>
        <w:ind w:left="1440" w:hanging="360"/>
      </w:pPr>
    </w:lvl>
    <w:lvl w:ilvl="2" w:tplc="E8E40910">
      <w:start w:val="1"/>
      <w:numFmt w:val="lowerRoman"/>
      <w:lvlText w:val="%3."/>
      <w:lvlJc w:val="right"/>
      <w:pPr>
        <w:ind w:left="2160" w:hanging="180"/>
      </w:pPr>
    </w:lvl>
    <w:lvl w:ilvl="3" w:tplc="2878CD5C">
      <w:start w:val="1"/>
      <w:numFmt w:val="decimal"/>
      <w:lvlText w:val="%4."/>
      <w:lvlJc w:val="left"/>
      <w:pPr>
        <w:ind w:left="2880" w:hanging="360"/>
      </w:pPr>
    </w:lvl>
    <w:lvl w:ilvl="4" w:tplc="DAAA3DE8">
      <w:start w:val="1"/>
      <w:numFmt w:val="lowerLetter"/>
      <w:lvlText w:val="%5."/>
      <w:lvlJc w:val="left"/>
      <w:pPr>
        <w:ind w:left="3600" w:hanging="360"/>
      </w:pPr>
    </w:lvl>
    <w:lvl w:ilvl="5" w:tplc="63BE0EB4">
      <w:start w:val="1"/>
      <w:numFmt w:val="lowerRoman"/>
      <w:lvlText w:val="%6."/>
      <w:lvlJc w:val="right"/>
      <w:pPr>
        <w:ind w:left="4320" w:hanging="180"/>
      </w:pPr>
    </w:lvl>
    <w:lvl w:ilvl="6" w:tplc="6CAEE00E">
      <w:start w:val="1"/>
      <w:numFmt w:val="decimal"/>
      <w:lvlText w:val="%7."/>
      <w:lvlJc w:val="left"/>
      <w:pPr>
        <w:ind w:left="5040" w:hanging="360"/>
      </w:pPr>
    </w:lvl>
    <w:lvl w:ilvl="7" w:tplc="33D4ADB8">
      <w:start w:val="1"/>
      <w:numFmt w:val="lowerLetter"/>
      <w:lvlText w:val="%8."/>
      <w:lvlJc w:val="left"/>
      <w:pPr>
        <w:ind w:left="5760" w:hanging="360"/>
      </w:pPr>
    </w:lvl>
    <w:lvl w:ilvl="8" w:tplc="FCC01130">
      <w:start w:val="1"/>
      <w:numFmt w:val="lowerRoman"/>
      <w:lvlText w:val="%9."/>
      <w:lvlJc w:val="right"/>
      <w:pPr>
        <w:ind w:left="6480" w:hanging="180"/>
      </w:pPr>
    </w:lvl>
  </w:abstractNum>
  <w:abstractNum w:abstractNumId="35" w15:restartNumberingAfterBreak="0">
    <w:nsid w:val="0A3F42DD"/>
    <w:multiLevelType w:val="hybridMultilevel"/>
    <w:tmpl w:val="FFFFFFFF"/>
    <w:lvl w:ilvl="0" w:tplc="B9E07F98">
      <w:start w:val="1"/>
      <w:numFmt w:val="decimal"/>
      <w:lvlText w:val="%1."/>
      <w:lvlJc w:val="left"/>
      <w:pPr>
        <w:ind w:left="720" w:hanging="360"/>
      </w:pPr>
    </w:lvl>
    <w:lvl w:ilvl="1" w:tplc="71E03632">
      <w:start w:val="1"/>
      <w:numFmt w:val="decimal"/>
      <w:lvlText w:val="%2."/>
      <w:lvlJc w:val="left"/>
      <w:pPr>
        <w:ind w:left="1440" w:hanging="360"/>
      </w:pPr>
    </w:lvl>
    <w:lvl w:ilvl="2" w:tplc="8BC22342">
      <w:start w:val="1"/>
      <w:numFmt w:val="lowerRoman"/>
      <w:lvlText w:val="%3."/>
      <w:lvlJc w:val="right"/>
      <w:pPr>
        <w:ind w:left="2160" w:hanging="180"/>
      </w:pPr>
    </w:lvl>
    <w:lvl w:ilvl="3" w:tplc="06DA206A">
      <w:start w:val="1"/>
      <w:numFmt w:val="decimal"/>
      <w:lvlText w:val="%4."/>
      <w:lvlJc w:val="left"/>
      <w:pPr>
        <w:ind w:left="2880" w:hanging="360"/>
      </w:pPr>
    </w:lvl>
    <w:lvl w:ilvl="4" w:tplc="EE749DC2">
      <w:start w:val="1"/>
      <w:numFmt w:val="lowerLetter"/>
      <w:lvlText w:val="%5."/>
      <w:lvlJc w:val="left"/>
      <w:pPr>
        <w:ind w:left="3600" w:hanging="360"/>
      </w:pPr>
    </w:lvl>
    <w:lvl w:ilvl="5" w:tplc="A404B7E4">
      <w:start w:val="1"/>
      <w:numFmt w:val="lowerRoman"/>
      <w:lvlText w:val="%6."/>
      <w:lvlJc w:val="right"/>
      <w:pPr>
        <w:ind w:left="4320" w:hanging="180"/>
      </w:pPr>
    </w:lvl>
    <w:lvl w:ilvl="6" w:tplc="29A617CC">
      <w:start w:val="1"/>
      <w:numFmt w:val="decimal"/>
      <w:lvlText w:val="%7."/>
      <w:lvlJc w:val="left"/>
      <w:pPr>
        <w:ind w:left="5040" w:hanging="360"/>
      </w:pPr>
    </w:lvl>
    <w:lvl w:ilvl="7" w:tplc="4B50B0F8">
      <w:start w:val="1"/>
      <w:numFmt w:val="lowerLetter"/>
      <w:lvlText w:val="%8."/>
      <w:lvlJc w:val="left"/>
      <w:pPr>
        <w:ind w:left="5760" w:hanging="360"/>
      </w:pPr>
    </w:lvl>
    <w:lvl w:ilvl="8" w:tplc="A9A49DDC">
      <w:start w:val="1"/>
      <w:numFmt w:val="lowerRoman"/>
      <w:lvlText w:val="%9."/>
      <w:lvlJc w:val="right"/>
      <w:pPr>
        <w:ind w:left="6480" w:hanging="180"/>
      </w:pPr>
    </w:lvl>
  </w:abstractNum>
  <w:abstractNum w:abstractNumId="36" w15:restartNumberingAfterBreak="0">
    <w:nsid w:val="0A465B6B"/>
    <w:multiLevelType w:val="hybridMultilevel"/>
    <w:tmpl w:val="FFFFFFFF"/>
    <w:lvl w:ilvl="0" w:tplc="BE6A93D0">
      <w:start w:val="1"/>
      <w:numFmt w:val="decimal"/>
      <w:lvlText w:val="%1."/>
      <w:lvlJc w:val="left"/>
      <w:pPr>
        <w:ind w:left="720" w:hanging="360"/>
      </w:pPr>
    </w:lvl>
    <w:lvl w:ilvl="1" w:tplc="3B269C62">
      <w:start w:val="1"/>
      <w:numFmt w:val="decimal"/>
      <w:lvlText w:val="%2."/>
      <w:lvlJc w:val="left"/>
      <w:pPr>
        <w:ind w:left="1440" w:hanging="360"/>
      </w:pPr>
    </w:lvl>
    <w:lvl w:ilvl="2" w:tplc="ECF4E538">
      <w:start w:val="1"/>
      <w:numFmt w:val="lowerRoman"/>
      <w:lvlText w:val="%3."/>
      <w:lvlJc w:val="right"/>
      <w:pPr>
        <w:ind w:left="2160" w:hanging="180"/>
      </w:pPr>
    </w:lvl>
    <w:lvl w:ilvl="3" w:tplc="36A256DC">
      <w:start w:val="1"/>
      <w:numFmt w:val="decimal"/>
      <w:lvlText w:val="%4."/>
      <w:lvlJc w:val="left"/>
      <w:pPr>
        <w:ind w:left="2880" w:hanging="360"/>
      </w:pPr>
    </w:lvl>
    <w:lvl w:ilvl="4" w:tplc="ADFACE92">
      <w:start w:val="1"/>
      <w:numFmt w:val="lowerLetter"/>
      <w:lvlText w:val="%5."/>
      <w:lvlJc w:val="left"/>
      <w:pPr>
        <w:ind w:left="3600" w:hanging="360"/>
      </w:pPr>
    </w:lvl>
    <w:lvl w:ilvl="5" w:tplc="604C9F72">
      <w:start w:val="1"/>
      <w:numFmt w:val="lowerRoman"/>
      <w:lvlText w:val="%6."/>
      <w:lvlJc w:val="right"/>
      <w:pPr>
        <w:ind w:left="4320" w:hanging="180"/>
      </w:pPr>
    </w:lvl>
    <w:lvl w:ilvl="6" w:tplc="45986022">
      <w:start w:val="1"/>
      <w:numFmt w:val="decimal"/>
      <w:lvlText w:val="%7."/>
      <w:lvlJc w:val="left"/>
      <w:pPr>
        <w:ind w:left="5040" w:hanging="360"/>
      </w:pPr>
    </w:lvl>
    <w:lvl w:ilvl="7" w:tplc="4BA42240">
      <w:start w:val="1"/>
      <w:numFmt w:val="lowerLetter"/>
      <w:lvlText w:val="%8."/>
      <w:lvlJc w:val="left"/>
      <w:pPr>
        <w:ind w:left="5760" w:hanging="360"/>
      </w:pPr>
    </w:lvl>
    <w:lvl w:ilvl="8" w:tplc="41C0C5D4">
      <w:start w:val="1"/>
      <w:numFmt w:val="lowerRoman"/>
      <w:lvlText w:val="%9."/>
      <w:lvlJc w:val="right"/>
      <w:pPr>
        <w:ind w:left="6480" w:hanging="180"/>
      </w:pPr>
    </w:lvl>
  </w:abstractNum>
  <w:abstractNum w:abstractNumId="37" w15:restartNumberingAfterBreak="0">
    <w:nsid w:val="0A6F03E9"/>
    <w:multiLevelType w:val="hybridMultilevel"/>
    <w:tmpl w:val="FFFFFFFF"/>
    <w:lvl w:ilvl="0" w:tplc="7ADCC584">
      <w:start w:val="1"/>
      <w:numFmt w:val="bullet"/>
      <w:lvlText w:val="·"/>
      <w:lvlJc w:val="left"/>
      <w:pPr>
        <w:ind w:left="1080" w:hanging="360"/>
      </w:pPr>
      <w:rPr>
        <w:rFonts w:ascii="Symbol" w:hAnsi="Symbol" w:hint="default"/>
      </w:rPr>
    </w:lvl>
    <w:lvl w:ilvl="1" w:tplc="CF045E46">
      <w:start w:val="1"/>
      <w:numFmt w:val="bullet"/>
      <w:lvlText w:val="o"/>
      <w:lvlJc w:val="left"/>
      <w:pPr>
        <w:ind w:left="1800" w:hanging="360"/>
      </w:pPr>
      <w:rPr>
        <w:rFonts w:ascii="Courier New" w:hAnsi="Courier New" w:hint="default"/>
      </w:rPr>
    </w:lvl>
    <w:lvl w:ilvl="2" w:tplc="35A8E5C0">
      <w:start w:val="1"/>
      <w:numFmt w:val="bullet"/>
      <w:lvlText w:val=""/>
      <w:lvlJc w:val="left"/>
      <w:pPr>
        <w:ind w:left="2520" w:hanging="360"/>
      </w:pPr>
      <w:rPr>
        <w:rFonts w:ascii="Wingdings" w:hAnsi="Wingdings" w:hint="default"/>
      </w:rPr>
    </w:lvl>
    <w:lvl w:ilvl="3" w:tplc="927E6A1E">
      <w:start w:val="1"/>
      <w:numFmt w:val="bullet"/>
      <w:lvlText w:val=""/>
      <w:lvlJc w:val="left"/>
      <w:pPr>
        <w:ind w:left="3240" w:hanging="360"/>
      </w:pPr>
      <w:rPr>
        <w:rFonts w:ascii="Symbol" w:hAnsi="Symbol" w:hint="default"/>
      </w:rPr>
    </w:lvl>
    <w:lvl w:ilvl="4" w:tplc="69E87A98">
      <w:start w:val="1"/>
      <w:numFmt w:val="bullet"/>
      <w:lvlText w:val="o"/>
      <w:lvlJc w:val="left"/>
      <w:pPr>
        <w:ind w:left="3960" w:hanging="360"/>
      </w:pPr>
      <w:rPr>
        <w:rFonts w:ascii="Courier New" w:hAnsi="Courier New" w:hint="default"/>
      </w:rPr>
    </w:lvl>
    <w:lvl w:ilvl="5" w:tplc="7D62B4D4">
      <w:start w:val="1"/>
      <w:numFmt w:val="bullet"/>
      <w:lvlText w:val=""/>
      <w:lvlJc w:val="left"/>
      <w:pPr>
        <w:ind w:left="4680" w:hanging="360"/>
      </w:pPr>
      <w:rPr>
        <w:rFonts w:ascii="Wingdings" w:hAnsi="Wingdings" w:hint="default"/>
      </w:rPr>
    </w:lvl>
    <w:lvl w:ilvl="6" w:tplc="BCDE0398">
      <w:start w:val="1"/>
      <w:numFmt w:val="bullet"/>
      <w:lvlText w:val=""/>
      <w:lvlJc w:val="left"/>
      <w:pPr>
        <w:ind w:left="5400" w:hanging="360"/>
      </w:pPr>
      <w:rPr>
        <w:rFonts w:ascii="Symbol" w:hAnsi="Symbol" w:hint="default"/>
      </w:rPr>
    </w:lvl>
    <w:lvl w:ilvl="7" w:tplc="34F2B0AA">
      <w:start w:val="1"/>
      <w:numFmt w:val="bullet"/>
      <w:lvlText w:val="o"/>
      <w:lvlJc w:val="left"/>
      <w:pPr>
        <w:ind w:left="6120" w:hanging="360"/>
      </w:pPr>
      <w:rPr>
        <w:rFonts w:ascii="Courier New" w:hAnsi="Courier New" w:hint="default"/>
      </w:rPr>
    </w:lvl>
    <w:lvl w:ilvl="8" w:tplc="E2C4F3D0">
      <w:start w:val="1"/>
      <w:numFmt w:val="bullet"/>
      <w:lvlText w:val=""/>
      <w:lvlJc w:val="left"/>
      <w:pPr>
        <w:ind w:left="6840" w:hanging="360"/>
      </w:pPr>
      <w:rPr>
        <w:rFonts w:ascii="Wingdings" w:hAnsi="Wingdings" w:hint="default"/>
      </w:rPr>
    </w:lvl>
  </w:abstractNum>
  <w:abstractNum w:abstractNumId="38" w15:restartNumberingAfterBreak="0">
    <w:nsid w:val="0A9D66A5"/>
    <w:multiLevelType w:val="hybridMultilevel"/>
    <w:tmpl w:val="FFFFFFFF"/>
    <w:lvl w:ilvl="0" w:tplc="308CCDD8">
      <w:start w:val="1"/>
      <w:numFmt w:val="bullet"/>
      <w:lvlText w:val="·"/>
      <w:lvlJc w:val="left"/>
      <w:pPr>
        <w:ind w:left="1080" w:hanging="360"/>
      </w:pPr>
      <w:rPr>
        <w:rFonts w:ascii="Symbol" w:hAnsi="Symbol" w:hint="default"/>
      </w:rPr>
    </w:lvl>
    <w:lvl w:ilvl="1" w:tplc="52C4BC5E">
      <w:start w:val="1"/>
      <w:numFmt w:val="bullet"/>
      <w:lvlText w:val="o"/>
      <w:lvlJc w:val="left"/>
      <w:pPr>
        <w:ind w:left="1800" w:hanging="360"/>
      </w:pPr>
      <w:rPr>
        <w:rFonts w:ascii="Courier New" w:hAnsi="Courier New" w:hint="default"/>
      </w:rPr>
    </w:lvl>
    <w:lvl w:ilvl="2" w:tplc="E5407722">
      <w:start w:val="1"/>
      <w:numFmt w:val="bullet"/>
      <w:lvlText w:val=""/>
      <w:lvlJc w:val="left"/>
      <w:pPr>
        <w:ind w:left="2520" w:hanging="360"/>
      </w:pPr>
      <w:rPr>
        <w:rFonts w:ascii="Wingdings" w:hAnsi="Wingdings" w:hint="default"/>
      </w:rPr>
    </w:lvl>
    <w:lvl w:ilvl="3" w:tplc="CB7E5C5A">
      <w:start w:val="1"/>
      <w:numFmt w:val="bullet"/>
      <w:lvlText w:val=""/>
      <w:lvlJc w:val="left"/>
      <w:pPr>
        <w:ind w:left="3240" w:hanging="360"/>
      </w:pPr>
      <w:rPr>
        <w:rFonts w:ascii="Symbol" w:hAnsi="Symbol" w:hint="default"/>
      </w:rPr>
    </w:lvl>
    <w:lvl w:ilvl="4" w:tplc="5A0049FE">
      <w:start w:val="1"/>
      <w:numFmt w:val="bullet"/>
      <w:lvlText w:val="o"/>
      <w:lvlJc w:val="left"/>
      <w:pPr>
        <w:ind w:left="3960" w:hanging="360"/>
      </w:pPr>
      <w:rPr>
        <w:rFonts w:ascii="Courier New" w:hAnsi="Courier New" w:hint="default"/>
      </w:rPr>
    </w:lvl>
    <w:lvl w:ilvl="5" w:tplc="F6F6D41E">
      <w:start w:val="1"/>
      <w:numFmt w:val="bullet"/>
      <w:lvlText w:val=""/>
      <w:lvlJc w:val="left"/>
      <w:pPr>
        <w:ind w:left="4680" w:hanging="360"/>
      </w:pPr>
      <w:rPr>
        <w:rFonts w:ascii="Wingdings" w:hAnsi="Wingdings" w:hint="default"/>
      </w:rPr>
    </w:lvl>
    <w:lvl w:ilvl="6" w:tplc="311EC68A">
      <w:start w:val="1"/>
      <w:numFmt w:val="bullet"/>
      <w:lvlText w:val=""/>
      <w:lvlJc w:val="left"/>
      <w:pPr>
        <w:ind w:left="5400" w:hanging="360"/>
      </w:pPr>
      <w:rPr>
        <w:rFonts w:ascii="Symbol" w:hAnsi="Symbol" w:hint="default"/>
      </w:rPr>
    </w:lvl>
    <w:lvl w:ilvl="7" w:tplc="16BED688">
      <w:start w:val="1"/>
      <w:numFmt w:val="bullet"/>
      <w:lvlText w:val="o"/>
      <w:lvlJc w:val="left"/>
      <w:pPr>
        <w:ind w:left="6120" w:hanging="360"/>
      </w:pPr>
      <w:rPr>
        <w:rFonts w:ascii="Courier New" w:hAnsi="Courier New" w:hint="default"/>
      </w:rPr>
    </w:lvl>
    <w:lvl w:ilvl="8" w:tplc="AFE8E7D4">
      <w:start w:val="1"/>
      <w:numFmt w:val="bullet"/>
      <w:lvlText w:val=""/>
      <w:lvlJc w:val="left"/>
      <w:pPr>
        <w:ind w:left="6840" w:hanging="360"/>
      </w:pPr>
      <w:rPr>
        <w:rFonts w:ascii="Wingdings" w:hAnsi="Wingdings" w:hint="default"/>
      </w:rPr>
    </w:lvl>
  </w:abstractNum>
  <w:abstractNum w:abstractNumId="39" w15:restartNumberingAfterBreak="0">
    <w:nsid w:val="0AAB77B1"/>
    <w:multiLevelType w:val="hybridMultilevel"/>
    <w:tmpl w:val="FFFFFFFF"/>
    <w:lvl w:ilvl="0" w:tplc="00B8D918">
      <w:start w:val="1"/>
      <w:numFmt w:val="bullet"/>
      <w:lvlText w:val="·"/>
      <w:lvlJc w:val="left"/>
      <w:pPr>
        <w:ind w:left="1080" w:hanging="360"/>
      </w:pPr>
      <w:rPr>
        <w:rFonts w:ascii="Symbol" w:hAnsi="Symbol" w:hint="default"/>
      </w:rPr>
    </w:lvl>
    <w:lvl w:ilvl="1" w:tplc="226CEFDC">
      <w:start w:val="1"/>
      <w:numFmt w:val="bullet"/>
      <w:lvlText w:val="o"/>
      <w:lvlJc w:val="left"/>
      <w:pPr>
        <w:ind w:left="1800" w:hanging="360"/>
      </w:pPr>
      <w:rPr>
        <w:rFonts w:ascii="Courier New" w:hAnsi="Courier New" w:hint="default"/>
      </w:rPr>
    </w:lvl>
    <w:lvl w:ilvl="2" w:tplc="49C6B910">
      <w:start w:val="1"/>
      <w:numFmt w:val="bullet"/>
      <w:lvlText w:val=""/>
      <w:lvlJc w:val="left"/>
      <w:pPr>
        <w:ind w:left="2520" w:hanging="360"/>
      </w:pPr>
      <w:rPr>
        <w:rFonts w:ascii="Wingdings" w:hAnsi="Wingdings" w:hint="default"/>
      </w:rPr>
    </w:lvl>
    <w:lvl w:ilvl="3" w:tplc="2AFC6C6C">
      <w:start w:val="1"/>
      <w:numFmt w:val="bullet"/>
      <w:lvlText w:val=""/>
      <w:lvlJc w:val="left"/>
      <w:pPr>
        <w:ind w:left="3240" w:hanging="360"/>
      </w:pPr>
      <w:rPr>
        <w:rFonts w:ascii="Symbol" w:hAnsi="Symbol" w:hint="default"/>
      </w:rPr>
    </w:lvl>
    <w:lvl w:ilvl="4" w:tplc="F8D6ACFE">
      <w:start w:val="1"/>
      <w:numFmt w:val="bullet"/>
      <w:lvlText w:val="o"/>
      <w:lvlJc w:val="left"/>
      <w:pPr>
        <w:ind w:left="3960" w:hanging="360"/>
      </w:pPr>
      <w:rPr>
        <w:rFonts w:ascii="Courier New" w:hAnsi="Courier New" w:hint="default"/>
      </w:rPr>
    </w:lvl>
    <w:lvl w:ilvl="5" w:tplc="1720A9A8">
      <w:start w:val="1"/>
      <w:numFmt w:val="bullet"/>
      <w:lvlText w:val=""/>
      <w:lvlJc w:val="left"/>
      <w:pPr>
        <w:ind w:left="4680" w:hanging="360"/>
      </w:pPr>
      <w:rPr>
        <w:rFonts w:ascii="Wingdings" w:hAnsi="Wingdings" w:hint="default"/>
      </w:rPr>
    </w:lvl>
    <w:lvl w:ilvl="6" w:tplc="2AB61602">
      <w:start w:val="1"/>
      <w:numFmt w:val="bullet"/>
      <w:lvlText w:val=""/>
      <w:lvlJc w:val="left"/>
      <w:pPr>
        <w:ind w:left="5400" w:hanging="360"/>
      </w:pPr>
      <w:rPr>
        <w:rFonts w:ascii="Symbol" w:hAnsi="Symbol" w:hint="default"/>
      </w:rPr>
    </w:lvl>
    <w:lvl w:ilvl="7" w:tplc="BC9679F4">
      <w:start w:val="1"/>
      <w:numFmt w:val="bullet"/>
      <w:lvlText w:val="o"/>
      <w:lvlJc w:val="left"/>
      <w:pPr>
        <w:ind w:left="6120" w:hanging="360"/>
      </w:pPr>
      <w:rPr>
        <w:rFonts w:ascii="Courier New" w:hAnsi="Courier New" w:hint="default"/>
      </w:rPr>
    </w:lvl>
    <w:lvl w:ilvl="8" w:tplc="1452E470">
      <w:start w:val="1"/>
      <w:numFmt w:val="bullet"/>
      <w:lvlText w:val=""/>
      <w:lvlJc w:val="left"/>
      <w:pPr>
        <w:ind w:left="6840" w:hanging="360"/>
      </w:pPr>
      <w:rPr>
        <w:rFonts w:ascii="Wingdings" w:hAnsi="Wingdings" w:hint="default"/>
      </w:rPr>
    </w:lvl>
  </w:abstractNum>
  <w:abstractNum w:abstractNumId="40" w15:restartNumberingAfterBreak="0">
    <w:nsid w:val="0B5151BA"/>
    <w:multiLevelType w:val="hybridMultilevel"/>
    <w:tmpl w:val="FFFFFFFF"/>
    <w:lvl w:ilvl="0" w:tplc="3A2ACEA4">
      <w:start w:val="1"/>
      <w:numFmt w:val="bullet"/>
      <w:lvlText w:val="·"/>
      <w:lvlJc w:val="left"/>
      <w:pPr>
        <w:ind w:left="720" w:hanging="360"/>
      </w:pPr>
      <w:rPr>
        <w:rFonts w:ascii="Symbol" w:hAnsi="Symbol" w:hint="default"/>
      </w:rPr>
    </w:lvl>
    <w:lvl w:ilvl="1" w:tplc="17268B9E">
      <w:start w:val="1"/>
      <w:numFmt w:val="bullet"/>
      <w:lvlText w:val="o"/>
      <w:lvlJc w:val="left"/>
      <w:pPr>
        <w:ind w:left="1440" w:hanging="360"/>
      </w:pPr>
      <w:rPr>
        <w:rFonts w:ascii="Courier New" w:hAnsi="Courier New" w:hint="default"/>
      </w:rPr>
    </w:lvl>
    <w:lvl w:ilvl="2" w:tplc="B3904A4E">
      <w:start w:val="1"/>
      <w:numFmt w:val="bullet"/>
      <w:lvlText w:val=""/>
      <w:lvlJc w:val="left"/>
      <w:pPr>
        <w:ind w:left="2160" w:hanging="360"/>
      </w:pPr>
      <w:rPr>
        <w:rFonts w:ascii="Wingdings" w:hAnsi="Wingdings" w:hint="default"/>
      </w:rPr>
    </w:lvl>
    <w:lvl w:ilvl="3" w:tplc="FF5AD848">
      <w:start w:val="1"/>
      <w:numFmt w:val="bullet"/>
      <w:lvlText w:val=""/>
      <w:lvlJc w:val="left"/>
      <w:pPr>
        <w:ind w:left="2880" w:hanging="360"/>
      </w:pPr>
      <w:rPr>
        <w:rFonts w:ascii="Symbol" w:hAnsi="Symbol" w:hint="default"/>
      </w:rPr>
    </w:lvl>
    <w:lvl w:ilvl="4" w:tplc="D0F849E0">
      <w:start w:val="1"/>
      <w:numFmt w:val="bullet"/>
      <w:lvlText w:val="o"/>
      <w:lvlJc w:val="left"/>
      <w:pPr>
        <w:ind w:left="3600" w:hanging="360"/>
      </w:pPr>
      <w:rPr>
        <w:rFonts w:ascii="Courier New" w:hAnsi="Courier New" w:hint="default"/>
      </w:rPr>
    </w:lvl>
    <w:lvl w:ilvl="5" w:tplc="92F8A99E">
      <w:start w:val="1"/>
      <w:numFmt w:val="bullet"/>
      <w:lvlText w:val=""/>
      <w:lvlJc w:val="left"/>
      <w:pPr>
        <w:ind w:left="4320" w:hanging="360"/>
      </w:pPr>
      <w:rPr>
        <w:rFonts w:ascii="Wingdings" w:hAnsi="Wingdings" w:hint="default"/>
      </w:rPr>
    </w:lvl>
    <w:lvl w:ilvl="6" w:tplc="C77C7FBA">
      <w:start w:val="1"/>
      <w:numFmt w:val="bullet"/>
      <w:lvlText w:val=""/>
      <w:lvlJc w:val="left"/>
      <w:pPr>
        <w:ind w:left="5040" w:hanging="360"/>
      </w:pPr>
      <w:rPr>
        <w:rFonts w:ascii="Symbol" w:hAnsi="Symbol" w:hint="default"/>
      </w:rPr>
    </w:lvl>
    <w:lvl w:ilvl="7" w:tplc="74E29102">
      <w:start w:val="1"/>
      <w:numFmt w:val="bullet"/>
      <w:lvlText w:val="o"/>
      <w:lvlJc w:val="left"/>
      <w:pPr>
        <w:ind w:left="5760" w:hanging="360"/>
      </w:pPr>
      <w:rPr>
        <w:rFonts w:ascii="Courier New" w:hAnsi="Courier New" w:hint="default"/>
      </w:rPr>
    </w:lvl>
    <w:lvl w:ilvl="8" w:tplc="7C183B5C">
      <w:start w:val="1"/>
      <w:numFmt w:val="bullet"/>
      <w:lvlText w:val=""/>
      <w:lvlJc w:val="left"/>
      <w:pPr>
        <w:ind w:left="6480" w:hanging="360"/>
      </w:pPr>
      <w:rPr>
        <w:rFonts w:ascii="Wingdings" w:hAnsi="Wingdings" w:hint="default"/>
      </w:rPr>
    </w:lvl>
  </w:abstractNum>
  <w:abstractNum w:abstractNumId="41" w15:restartNumberingAfterBreak="0">
    <w:nsid w:val="0B5C795A"/>
    <w:multiLevelType w:val="hybridMultilevel"/>
    <w:tmpl w:val="FFFFFFFF"/>
    <w:lvl w:ilvl="0" w:tplc="A0FEB43A">
      <w:start w:val="1"/>
      <w:numFmt w:val="decimal"/>
      <w:lvlText w:val="%1."/>
      <w:lvlJc w:val="left"/>
      <w:pPr>
        <w:ind w:left="720" w:hanging="360"/>
      </w:pPr>
    </w:lvl>
    <w:lvl w:ilvl="1" w:tplc="C3E6C624">
      <w:start w:val="1"/>
      <w:numFmt w:val="decimal"/>
      <w:lvlText w:val="%2."/>
      <w:lvlJc w:val="left"/>
      <w:pPr>
        <w:ind w:left="1440" w:hanging="360"/>
      </w:pPr>
    </w:lvl>
    <w:lvl w:ilvl="2" w:tplc="F91C2DFE">
      <w:start w:val="1"/>
      <w:numFmt w:val="lowerRoman"/>
      <w:lvlText w:val="%3."/>
      <w:lvlJc w:val="right"/>
      <w:pPr>
        <w:ind w:left="2160" w:hanging="180"/>
      </w:pPr>
    </w:lvl>
    <w:lvl w:ilvl="3" w:tplc="B93CB946">
      <w:start w:val="1"/>
      <w:numFmt w:val="decimal"/>
      <w:lvlText w:val="%4."/>
      <w:lvlJc w:val="left"/>
      <w:pPr>
        <w:ind w:left="2880" w:hanging="360"/>
      </w:pPr>
    </w:lvl>
    <w:lvl w:ilvl="4" w:tplc="4936FAD8">
      <w:start w:val="1"/>
      <w:numFmt w:val="lowerLetter"/>
      <w:lvlText w:val="%5."/>
      <w:lvlJc w:val="left"/>
      <w:pPr>
        <w:ind w:left="3600" w:hanging="360"/>
      </w:pPr>
    </w:lvl>
    <w:lvl w:ilvl="5" w:tplc="EE34FB4C">
      <w:start w:val="1"/>
      <w:numFmt w:val="lowerRoman"/>
      <w:lvlText w:val="%6."/>
      <w:lvlJc w:val="right"/>
      <w:pPr>
        <w:ind w:left="4320" w:hanging="180"/>
      </w:pPr>
    </w:lvl>
    <w:lvl w:ilvl="6" w:tplc="45ECD03C">
      <w:start w:val="1"/>
      <w:numFmt w:val="decimal"/>
      <w:lvlText w:val="%7."/>
      <w:lvlJc w:val="left"/>
      <w:pPr>
        <w:ind w:left="5040" w:hanging="360"/>
      </w:pPr>
    </w:lvl>
    <w:lvl w:ilvl="7" w:tplc="190C2DF8">
      <w:start w:val="1"/>
      <w:numFmt w:val="lowerLetter"/>
      <w:lvlText w:val="%8."/>
      <w:lvlJc w:val="left"/>
      <w:pPr>
        <w:ind w:left="5760" w:hanging="360"/>
      </w:pPr>
    </w:lvl>
    <w:lvl w:ilvl="8" w:tplc="E7E01016">
      <w:start w:val="1"/>
      <w:numFmt w:val="lowerRoman"/>
      <w:lvlText w:val="%9."/>
      <w:lvlJc w:val="right"/>
      <w:pPr>
        <w:ind w:left="6480" w:hanging="180"/>
      </w:pPr>
    </w:lvl>
  </w:abstractNum>
  <w:abstractNum w:abstractNumId="42" w15:restartNumberingAfterBreak="0">
    <w:nsid w:val="0B7D73B6"/>
    <w:multiLevelType w:val="hybridMultilevel"/>
    <w:tmpl w:val="FFFFFFFF"/>
    <w:lvl w:ilvl="0" w:tplc="CCEE6262">
      <w:start w:val="1"/>
      <w:numFmt w:val="decimal"/>
      <w:lvlText w:val="%1."/>
      <w:lvlJc w:val="left"/>
      <w:pPr>
        <w:ind w:left="720" w:hanging="360"/>
      </w:pPr>
    </w:lvl>
    <w:lvl w:ilvl="1" w:tplc="C4B03684">
      <w:start w:val="1"/>
      <w:numFmt w:val="lowerLetter"/>
      <w:lvlText w:val="%2."/>
      <w:lvlJc w:val="left"/>
      <w:pPr>
        <w:ind w:left="1440" w:hanging="360"/>
      </w:pPr>
    </w:lvl>
    <w:lvl w:ilvl="2" w:tplc="C31808C2">
      <w:start w:val="1"/>
      <w:numFmt w:val="lowerRoman"/>
      <w:lvlText w:val="%3."/>
      <w:lvlJc w:val="right"/>
      <w:pPr>
        <w:ind w:left="2160" w:hanging="180"/>
      </w:pPr>
    </w:lvl>
    <w:lvl w:ilvl="3" w:tplc="40F69F62">
      <w:start w:val="1"/>
      <w:numFmt w:val="decimal"/>
      <w:lvlText w:val="%4."/>
      <w:lvlJc w:val="left"/>
      <w:pPr>
        <w:ind w:left="2880" w:hanging="360"/>
      </w:pPr>
    </w:lvl>
    <w:lvl w:ilvl="4" w:tplc="EB48B512">
      <w:start w:val="1"/>
      <w:numFmt w:val="lowerLetter"/>
      <w:lvlText w:val="%5."/>
      <w:lvlJc w:val="left"/>
      <w:pPr>
        <w:ind w:left="3600" w:hanging="360"/>
      </w:pPr>
    </w:lvl>
    <w:lvl w:ilvl="5" w:tplc="ECCA85BC">
      <w:start w:val="1"/>
      <w:numFmt w:val="lowerRoman"/>
      <w:lvlText w:val="%6."/>
      <w:lvlJc w:val="right"/>
      <w:pPr>
        <w:ind w:left="4320" w:hanging="180"/>
      </w:pPr>
    </w:lvl>
    <w:lvl w:ilvl="6" w:tplc="E702CE50">
      <w:start w:val="1"/>
      <w:numFmt w:val="decimal"/>
      <w:lvlText w:val="%7."/>
      <w:lvlJc w:val="left"/>
      <w:pPr>
        <w:ind w:left="5040" w:hanging="360"/>
      </w:pPr>
    </w:lvl>
    <w:lvl w:ilvl="7" w:tplc="5734E428">
      <w:start w:val="1"/>
      <w:numFmt w:val="lowerLetter"/>
      <w:lvlText w:val="%8."/>
      <w:lvlJc w:val="left"/>
      <w:pPr>
        <w:ind w:left="5760" w:hanging="360"/>
      </w:pPr>
    </w:lvl>
    <w:lvl w:ilvl="8" w:tplc="570E0D16">
      <w:start w:val="1"/>
      <w:numFmt w:val="lowerRoman"/>
      <w:lvlText w:val="%9."/>
      <w:lvlJc w:val="right"/>
      <w:pPr>
        <w:ind w:left="6480" w:hanging="180"/>
      </w:pPr>
    </w:lvl>
  </w:abstractNum>
  <w:abstractNum w:abstractNumId="43" w15:restartNumberingAfterBreak="0">
    <w:nsid w:val="0BC4169C"/>
    <w:multiLevelType w:val="hybridMultilevel"/>
    <w:tmpl w:val="FFFFFFFF"/>
    <w:lvl w:ilvl="0" w:tplc="1B308268">
      <w:start w:val="1"/>
      <w:numFmt w:val="decimal"/>
      <w:lvlText w:val="%1."/>
      <w:lvlJc w:val="left"/>
      <w:pPr>
        <w:ind w:left="720" w:hanging="360"/>
      </w:pPr>
    </w:lvl>
    <w:lvl w:ilvl="1" w:tplc="53FA013A">
      <w:start w:val="1"/>
      <w:numFmt w:val="decimal"/>
      <w:lvlText w:val="%2."/>
      <w:lvlJc w:val="left"/>
      <w:pPr>
        <w:ind w:left="1440" w:hanging="360"/>
      </w:pPr>
    </w:lvl>
    <w:lvl w:ilvl="2" w:tplc="6DF0264A">
      <w:start w:val="1"/>
      <w:numFmt w:val="lowerRoman"/>
      <w:lvlText w:val="%3."/>
      <w:lvlJc w:val="right"/>
      <w:pPr>
        <w:ind w:left="2160" w:hanging="180"/>
      </w:pPr>
    </w:lvl>
    <w:lvl w:ilvl="3" w:tplc="6A2CADBC">
      <w:start w:val="1"/>
      <w:numFmt w:val="decimal"/>
      <w:lvlText w:val="%4."/>
      <w:lvlJc w:val="left"/>
      <w:pPr>
        <w:ind w:left="2880" w:hanging="360"/>
      </w:pPr>
    </w:lvl>
    <w:lvl w:ilvl="4" w:tplc="96E20908">
      <w:start w:val="1"/>
      <w:numFmt w:val="lowerLetter"/>
      <w:lvlText w:val="%5."/>
      <w:lvlJc w:val="left"/>
      <w:pPr>
        <w:ind w:left="3600" w:hanging="360"/>
      </w:pPr>
    </w:lvl>
    <w:lvl w:ilvl="5" w:tplc="E09A1088">
      <w:start w:val="1"/>
      <w:numFmt w:val="lowerRoman"/>
      <w:lvlText w:val="%6."/>
      <w:lvlJc w:val="right"/>
      <w:pPr>
        <w:ind w:left="4320" w:hanging="180"/>
      </w:pPr>
    </w:lvl>
    <w:lvl w:ilvl="6" w:tplc="985A3070">
      <w:start w:val="1"/>
      <w:numFmt w:val="decimal"/>
      <w:lvlText w:val="%7."/>
      <w:lvlJc w:val="left"/>
      <w:pPr>
        <w:ind w:left="5040" w:hanging="360"/>
      </w:pPr>
    </w:lvl>
    <w:lvl w:ilvl="7" w:tplc="9E9EA0EC">
      <w:start w:val="1"/>
      <w:numFmt w:val="lowerLetter"/>
      <w:lvlText w:val="%8."/>
      <w:lvlJc w:val="left"/>
      <w:pPr>
        <w:ind w:left="5760" w:hanging="360"/>
      </w:pPr>
    </w:lvl>
    <w:lvl w:ilvl="8" w:tplc="1BA01398">
      <w:start w:val="1"/>
      <w:numFmt w:val="lowerRoman"/>
      <w:lvlText w:val="%9."/>
      <w:lvlJc w:val="right"/>
      <w:pPr>
        <w:ind w:left="6480" w:hanging="180"/>
      </w:pPr>
    </w:lvl>
  </w:abstractNum>
  <w:abstractNum w:abstractNumId="44" w15:restartNumberingAfterBreak="0">
    <w:nsid w:val="0C154106"/>
    <w:multiLevelType w:val="hybridMultilevel"/>
    <w:tmpl w:val="FFFFFFFF"/>
    <w:lvl w:ilvl="0" w:tplc="6A10782C">
      <w:start w:val="1"/>
      <w:numFmt w:val="decimal"/>
      <w:lvlText w:val="%1."/>
      <w:lvlJc w:val="left"/>
      <w:pPr>
        <w:ind w:left="720" w:hanging="360"/>
      </w:pPr>
    </w:lvl>
    <w:lvl w:ilvl="1" w:tplc="A5342CFE">
      <w:start w:val="1"/>
      <w:numFmt w:val="decimal"/>
      <w:lvlText w:val="%2."/>
      <w:lvlJc w:val="left"/>
      <w:pPr>
        <w:ind w:left="1440" w:hanging="360"/>
      </w:pPr>
    </w:lvl>
    <w:lvl w:ilvl="2" w:tplc="6FFA2F84">
      <w:start w:val="1"/>
      <w:numFmt w:val="lowerRoman"/>
      <w:lvlText w:val="%3."/>
      <w:lvlJc w:val="right"/>
      <w:pPr>
        <w:ind w:left="2160" w:hanging="180"/>
      </w:pPr>
    </w:lvl>
    <w:lvl w:ilvl="3" w:tplc="26BA25CA">
      <w:start w:val="1"/>
      <w:numFmt w:val="decimal"/>
      <w:lvlText w:val="%4."/>
      <w:lvlJc w:val="left"/>
      <w:pPr>
        <w:ind w:left="2880" w:hanging="360"/>
      </w:pPr>
    </w:lvl>
    <w:lvl w:ilvl="4" w:tplc="0688D332">
      <w:start w:val="1"/>
      <w:numFmt w:val="lowerLetter"/>
      <w:lvlText w:val="%5."/>
      <w:lvlJc w:val="left"/>
      <w:pPr>
        <w:ind w:left="3600" w:hanging="360"/>
      </w:pPr>
    </w:lvl>
    <w:lvl w:ilvl="5" w:tplc="DE8EA74C">
      <w:start w:val="1"/>
      <w:numFmt w:val="lowerRoman"/>
      <w:lvlText w:val="%6."/>
      <w:lvlJc w:val="right"/>
      <w:pPr>
        <w:ind w:left="4320" w:hanging="180"/>
      </w:pPr>
    </w:lvl>
    <w:lvl w:ilvl="6" w:tplc="92A2DCB4">
      <w:start w:val="1"/>
      <w:numFmt w:val="decimal"/>
      <w:lvlText w:val="%7."/>
      <w:lvlJc w:val="left"/>
      <w:pPr>
        <w:ind w:left="5040" w:hanging="360"/>
      </w:pPr>
    </w:lvl>
    <w:lvl w:ilvl="7" w:tplc="7060ACFC">
      <w:start w:val="1"/>
      <w:numFmt w:val="lowerLetter"/>
      <w:lvlText w:val="%8."/>
      <w:lvlJc w:val="left"/>
      <w:pPr>
        <w:ind w:left="5760" w:hanging="360"/>
      </w:pPr>
    </w:lvl>
    <w:lvl w:ilvl="8" w:tplc="F6162D62">
      <w:start w:val="1"/>
      <w:numFmt w:val="lowerRoman"/>
      <w:lvlText w:val="%9."/>
      <w:lvlJc w:val="right"/>
      <w:pPr>
        <w:ind w:left="6480" w:hanging="180"/>
      </w:pPr>
    </w:lvl>
  </w:abstractNum>
  <w:abstractNum w:abstractNumId="45" w15:restartNumberingAfterBreak="0">
    <w:nsid w:val="0C252068"/>
    <w:multiLevelType w:val="hybridMultilevel"/>
    <w:tmpl w:val="FFFFFFFF"/>
    <w:lvl w:ilvl="0" w:tplc="F7A61E9E">
      <w:start w:val="1"/>
      <w:numFmt w:val="decimal"/>
      <w:lvlText w:val="%1."/>
      <w:lvlJc w:val="left"/>
      <w:pPr>
        <w:ind w:left="720" w:hanging="360"/>
      </w:pPr>
    </w:lvl>
    <w:lvl w:ilvl="1" w:tplc="D892DCCC">
      <w:start w:val="1"/>
      <w:numFmt w:val="lowerLetter"/>
      <w:lvlText w:val="%2."/>
      <w:lvlJc w:val="left"/>
      <w:pPr>
        <w:ind w:left="1440" w:hanging="360"/>
      </w:pPr>
    </w:lvl>
    <w:lvl w:ilvl="2" w:tplc="34667352">
      <w:start w:val="1"/>
      <w:numFmt w:val="lowerRoman"/>
      <w:lvlText w:val="%3."/>
      <w:lvlJc w:val="right"/>
      <w:pPr>
        <w:ind w:left="2160" w:hanging="180"/>
      </w:pPr>
    </w:lvl>
    <w:lvl w:ilvl="3" w:tplc="9CAE4998">
      <w:start w:val="1"/>
      <w:numFmt w:val="decimal"/>
      <w:lvlText w:val="%4."/>
      <w:lvlJc w:val="left"/>
      <w:pPr>
        <w:ind w:left="2880" w:hanging="360"/>
      </w:pPr>
    </w:lvl>
    <w:lvl w:ilvl="4" w:tplc="B70AAE7E">
      <w:start w:val="1"/>
      <w:numFmt w:val="lowerLetter"/>
      <w:lvlText w:val="%5."/>
      <w:lvlJc w:val="left"/>
      <w:pPr>
        <w:ind w:left="3600" w:hanging="360"/>
      </w:pPr>
    </w:lvl>
    <w:lvl w:ilvl="5" w:tplc="CBDEA798">
      <w:start w:val="1"/>
      <w:numFmt w:val="lowerRoman"/>
      <w:lvlText w:val="%6."/>
      <w:lvlJc w:val="right"/>
      <w:pPr>
        <w:ind w:left="4320" w:hanging="180"/>
      </w:pPr>
    </w:lvl>
    <w:lvl w:ilvl="6" w:tplc="26285242">
      <w:start w:val="1"/>
      <w:numFmt w:val="decimal"/>
      <w:lvlText w:val="%7."/>
      <w:lvlJc w:val="left"/>
      <w:pPr>
        <w:ind w:left="5040" w:hanging="360"/>
      </w:pPr>
    </w:lvl>
    <w:lvl w:ilvl="7" w:tplc="1158CCA0">
      <w:start w:val="1"/>
      <w:numFmt w:val="lowerLetter"/>
      <w:lvlText w:val="%8."/>
      <w:lvlJc w:val="left"/>
      <w:pPr>
        <w:ind w:left="5760" w:hanging="360"/>
      </w:pPr>
    </w:lvl>
    <w:lvl w:ilvl="8" w:tplc="9AF4ED3C">
      <w:start w:val="1"/>
      <w:numFmt w:val="lowerRoman"/>
      <w:lvlText w:val="%9."/>
      <w:lvlJc w:val="right"/>
      <w:pPr>
        <w:ind w:left="6480" w:hanging="180"/>
      </w:pPr>
    </w:lvl>
  </w:abstractNum>
  <w:abstractNum w:abstractNumId="46" w15:restartNumberingAfterBreak="0">
    <w:nsid w:val="0C4E462E"/>
    <w:multiLevelType w:val="hybridMultilevel"/>
    <w:tmpl w:val="FFFFFFFF"/>
    <w:lvl w:ilvl="0" w:tplc="36EC5AEE">
      <w:start w:val="1"/>
      <w:numFmt w:val="bullet"/>
      <w:lvlText w:val="·"/>
      <w:lvlJc w:val="left"/>
      <w:pPr>
        <w:ind w:left="720" w:hanging="360"/>
      </w:pPr>
      <w:rPr>
        <w:rFonts w:ascii="Symbol" w:hAnsi="Symbol" w:hint="default"/>
      </w:rPr>
    </w:lvl>
    <w:lvl w:ilvl="1" w:tplc="D728A2D2">
      <w:start w:val="1"/>
      <w:numFmt w:val="bullet"/>
      <w:lvlText w:val="o"/>
      <w:lvlJc w:val="left"/>
      <w:pPr>
        <w:ind w:left="1440" w:hanging="360"/>
      </w:pPr>
      <w:rPr>
        <w:rFonts w:ascii="Courier New" w:hAnsi="Courier New" w:hint="default"/>
      </w:rPr>
    </w:lvl>
    <w:lvl w:ilvl="2" w:tplc="CBB69752">
      <w:start w:val="1"/>
      <w:numFmt w:val="bullet"/>
      <w:lvlText w:val=""/>
      <w:lvlJc w:val="left"/>
      <w:pPr>
        <w:ind w:left="2160" w:hanging="360"/>
      </w:pPr>
      <w:rPr>
        <w:rFonts w:ascii="Wingdings" w:hAnsi="Wingdings" w:hint="default"/>
      </w:rPr>
    </w:lvl>
    <w:lvl w:ilvl="3" w:tplc="8BEEC91C">
      <w:start w:val="1"/>
      <w:numFmt w:val="bullet"/>
      <w:lvlText w:val=""/>
      <w:lvlJc w:val="left"/>
      <w:pPr>
        <w:ind w:left="2880" w:hanging="360"/>
      </w:pPr>
      <w:rPr>
        <w:rFonts w:ascii="Symbol" w:hAnsi="Symbol" w:hint="default"/>
      </w:rPr>
    </w:lvl>
    <w:lvl w:ilvl="4" w:tplc="B388FB60">
      <w:start w:val="1"/>
      <w:numFmt w:val="bullet"/>
      <w:lvlText w:val="o"/>
      <w:lvlJc w:val="left"/>
      <w:pPr>
        <w:ind w:left="3600" w:hanging="360"/>
      </w:pPr>
      <w:rPr>
        <w:rFonts w:ascii="Courier New" w:hAnsi="Courier New" w:hint="default"/>
      </w:rPr>
    </w:lvl>
    <w:lvl w:ilvl="5" w:tplc="20084A44">
      <w:start w:val="1"/>
      <w:numFmt w:val="bullet"/>
      <w:lvlText w:val=""/>
      <w:lvlJc w:val="left"/>
      <w:pPr>
        <w:ind w:left="4320" w:hanging="360"/>
      </w:pPr>
      <w:rPr>
        <w:rFonts w:ascii="Wingdings" w:hAnsi="Wingdings" w:hint="default"/>
      </w:rPr>
    </w:lvl>
    <w:lvl w:ilvl="6" w:tplc="7EA6226C">
      <w:start w:val="1"/>
      <w:numFmt w:val="bullet"/>
      <w:lvlText w:val=""/>
      <w:lvlJc w:val="left"/>
      <w:pPr>
        <w:ind w:left="5040" w:hanging="360"/>
      </w:pPr>
      <w:rPr>
        <w:rFonts w:ascii="Symbol" w:hAnsi="Symbol" w:hint="default"/>
      </w:rPr>
    </w:lvl>
    <w:lvl w:ilvl="7" w:tplc="00C84384">
      <w:start w:val="1"/>
      <w:numFmt w:val="bullet"/>
      <w:lvlText w:val="o"/>
      <w:lvlJc w:val="left"/>
      <w:pPr>
        <w:ind w:left="5760" w:hanging="360"/>
      </w:pPr>
      <w:rPr>
        <w:rFonts w:ascii="Courier New" w:hAnsi="Courier New" w:hint="default"/>
      </w:rPr>
    </w:lvl>
    <w:lvl w:ilvl="8" w:tplc="83B4073C">
      <w:start w:val="1"/>
      <w:numFmt w:val="bullet"/>
      <w:lvlText w:val=""/>
      <w:lvlJc w:val="left"/>
      <w:pPr>
        <w:ind w:left="6480" w:hanging="360"/>
      </w:pPr>
      <w:rPr>
        <w:rFonts w:ascii="Wingdings" w:hAnsi="Wingdings" w:hint="default"/>
      </w:rPr>
    </w:lvl>
  </w:abstractNum>
  <w:abstractNum w:abstractNumId="47" w15:restartNumberingAfterBreak="0">
    <w:nsid w:val="0CBE0719"/>
    <w:multiLevelType w:val="hybridMultilevel"/>
    <w:tmpl w:val="FFFFFFFF"/>
    <w:lvl w:ilvl="0" w:tplc="13CA979A">
      <w:start w:val="1"/>
      <w:numFmt w:val="decimal"/>
      <w:lvlText w:val="%1."/>
      <w:lvlJc w:val="left"/>
      <w:pPr>
        <w:ind w:left="720" w:hanging="360"/>
      </w:pPr>
    </w:lvl>
    <w:lvl w:ilvl="1" w:tplc="945AEEFC">
      <w:start w:val="1"/>
      <w:numFmt w:val="decimal"/>
      <w:lvlText w:val="%2."/>
      <w:lvlJc w:val="left"/>
      <w:pPr>
        <w:ind w:left="1440" w:hanging="360"/>
      </w:pPr>
    </w:lvl>
    <w:lvl w:ilvl="2" w:tplc="F81CD334">
      <w:start w:val="1"/>
      <w:numFmt w:val="lowerRoman"/>
      <w:lvlText w:val="%3."/>
      <w:lvlJc w:val="right"/>
      <w:pPr>
        <w:ind w:left="2160" w:hanging="180"/>
      </w:pPr>
    </w:lvl>
    <w:lvl w:ilvl="3" w:tplc="2780A6F4">
      <w:start w:val="1"/>
      <w:numFmt w:val="decimal"/>
      <w:lvlText w:val="%4."/>
      <w:lvlJc w:val="left"/>
      <w:pPr>
        <w:ind w:left="2880" w:hanging="360"/>
      </w:pPr>
    </w:lvl>
    <w:lvl w:ilvl="4" w:tplc="90DCC692">
      <w:start w:val="1"/>
      <w:numFmt w:val="lowerLetter"/>
      <w:lvlText w:val="%5."/>
      <w:lvlJc w:val="left"/>
      <w:pPr>
        <w:ind w:left="3600" w:hanging="360"/>
      </w:pPr>
    </w:lvl>
    <w:lvl w:ilvl="5" w:tplc="6C30CFD0">
      <w:start w:val="1"/>
      <w:numFmt w:val="lowerRoman"/>
      <w:lvlText w:val="%6."/>
      <w:lvlJc w:val="right"/>
      <w:pPr>
        <w:ind w:left="4320" w:hanging="180"/>
      </w:pPr>
    </w:lvl>
    <w:lvl w:ilvl="6" w:tplc="1A0A7622">
      <w:start w:val="1"/>
      <w:numFmt w:val="decimal"/>
      <w:lvlText w:val="%7."/>
      <w:lvlJc w:val="left"/>
      <w:pPr>
        <w:ind w:left="5040" w:hanging="360"/>
      </w:pPr>
    </w:lvl>
    <w:lvl w:ilvl="7" w:tplc="986612F2">
      <w:start w:val="1"/>
      <w:numFmt w:val="lowerLetter"/>
      <w:lvlText w:val="%8."/>
      <w:lvlJc w:val="left"/>
      <w:pPr>
        <w:ind w:left="5760" w:hanging="360"/>
      </w:pPr>
    </w:lvl>
    <w:lvl w:ilvl="8" w:tplc="4E7C3B82">
      <w:start w:val="1"/>
      <w:numFmt w:val="lowerRoman"/>
      <w:lvlText w:val="%9."/>
      <w:lvlJc w:val="right"/>
      <w:pPr>
        <w:ind w:left="6480" w:hanging="180"/>
      </w:pPr>
    </w:lvl>
  </w:abstractNum>
  <w:abstractNum w:abstractNumId="48" w15:restartNumberingAfterBreak="0">
    <w:nsid w:val="0CC93D39"/>
    <w:multiLevelType w:val="hybridMultilevel"/>
    <w:tmpl w:val="FFFFFFFF"/>
    <w:lvl w:ilvl="0" w:tplc="C76CF4EA">
      <w:start w:val="1"/>
      <w:numFmt w:val="bullet"/>
      <w:lvlText w:val="·"/>
      <w:lvlJc w:val="left"/>
      <w:pPr>
        <w:ind w:left="1080" w:hanging="360"/>
      </w:pPr>
      <w:rPr>
        <w:rFonts w:ascii="Symbol" w:hAnsi="Symbol" w:hint="default"/>
      </w:rPr>
    </w:lvl>
    <w:lvl w:ilvl="1" w:tplc="77964E9E">
      <w:start w:val="1"/>
      <w:numFmt w:val="bullet"/>
      <w:lvlText w:val="o"/>
      <w:lvlJc w:val="left"/>
      <w:pPr>
        <w:ind w:left="1800" w:hanging="360"/>
      </w:pPr>
      <w:rPr>
        <w:rFonts w:ascii="Courier New" w:hAnsi="Courier New" w:hint="default"/>
      </w:rPr>
    </w:lvl>
    <w:lvl w:ilvl="2" w:tplc="8744C7F0">
      <w:start w:val="1"/>
      <w:numFmt w:val="bullet"/>
      <w:lvlText w:val=""/>
      <w:lvlJc w:val="left"/>
      <w:pPr>
        <w:ind w:left="2520" w:hanging="360"/>
      </w:pPr>
      <w:rPr>
        <w:rFonts w:ascii="Wingdings" w:hAnsi="Wingdings" w:hint="default"/>
      </w:rPr>
    </w:lvl>
    <w:lvl w:ilvl="3" w:tplc="C47409B4">
      <w:start w:val="1"/>
      <w:numFmt w:val="bullet"/>
      <w:lvlText w:val=""/>
      <w:lvlJc w:val="left"/>
      <w:pPr>
        <w:ind w:left="3240" w:hanging="360"/>
      </w:pPr>
      <w:rPr>
        <w:rFonts w:ascii="Symbol" w:hAnsi="Symbol" w:hint="default"/>
      </w:rPr>
    </w:lvl>
    <w:lvl w:ilvl="4" w:tplc="7E3AE5D6">
      <w:start w:val="1"/>
      <w:numFmt w:val="bullet"/>
      <w:lvlText w:val="o"/>
      <w:lvlJc w:val="left"/>
      <w:pPr>
        <w:ind w:left="3960" w:hanging="360"/>
      </w:pPr>
      <w:rPr>
        <w:rFonts w:ascii="Courier New" w:hAnsi="Courier New" w:hint="default"/>
      </w:rPr>
    </w:lvl>
    <w:lvl w:ilvl="5" w:tplc="CEFC451A">
      <w:start w:val="1"/>
      <w:numFmt w:val="bullet"/>
      <w:lvlText w:val=""/>
      <w:lvlJc w:val="left"/>
      <w:pPr>
        <w:ind w:left="4680" w:hanging="360"/>
      </w:pPr>
      <w:rPr>
        <w:rFonts w:ascii="Wingdings" w:hAnsi="Wingdings" w:hint="default"/>
      </w:rPr>
    </w:lvl>
    <w:lvl w:ilvl="6" w:tplc="4168918A">
      <w:start w:val="1"/>
      <w:numFmt w:val="bullet"/>
      <w:lvlText w:val=""/>
      <w:lvlJc w:val="left"/>
      <w:pPr>
        <w:ind w:left="5400" w:hanging="360"/>
      </w:pPr>
      <w:rPr>
        <w:rFonts w:ascii="Symbol" w:hAnsi="Symbol" w:hint="default"/>
      </w:rPr>
    </w:lvl>
    <w:lvl w:ilvl="7" w:tplc="D77A1C12">
      <w:start w:val="1"/>
      <w:numFmt w:val="bullet"/>
      <w:lvlText w:val="o"/>
      <w:lvlJc w:val="left"/>
      <w:pPr>
        <w:ind w:left="6120" w:hanging="360"/>
      </w:pPr>
      <w:rPr>
        <w:rFonts w:ascii="Courier New" w:hAnsi="Courier New" w:hint="default"/>
      </w:rPr>
    </w:lvl>
    <w:lvl w:ilvl="8" w:tplc="44947514">
      <w:start w:val="1"/>
      <w:numFmt w:val="bullet"/>
      <w:lvlText w:val=""/>
      <w:lvlJc w:val="left"/>
      <w:pPr>
        <w:ind w:left="6840" w:hanging="360"/>
      </w:pPr>
      <w:rPr>
        <w:rFonts w:ascii="Wingdings" w:hAnsi="Wingdings" w:hint="default"/>
      </w:rPr>
    </w:lvl>
  </w:abstractNum>
  <w:abstractNum w:abstractNumId="49" w15:restartNumberingAfterBreak="0">
    <w:nsid w:val="0CCC1FDD"/>
    <w:multiLevelType w:val="hybridMultilevel"/>
    <w:tmpl w:val="FFFFFFFF"/>
    <w:lvl w:ilvl="0" w:tplc="247290DE">
      <w:start w:val="1"/>
      <w:numFmt w:val="bullet"/>
      <w:lvlText w:val="·"/>
      <w:lvlJc w:val="left"/>
      <w:pPr>
        <w:ind w:left="720" w:hanging="360"/>
      </w:pPr>
      <w:rPr>
        <w:rFonts w:ascii="Symbol" w:hAnsi="Symbol" w:hint="default"/>
      </w:rPr>
    </w:lvl>
    <w:lvl w:ilvl="1" w:tplc="0DF24556">
      <w:start w:val="1"/>
      <w:numFmt w:val="bullet"/>
      <w:lvlText w:val="o"/>
      <w:lvlJc w:val="left"/>
      <w:pPr>
        <w:ind w:left="1440" w:hanging="360"/>
      </w:pPr>
      <w:rPr>
        <w:rFonts w:ascii="Courier New" w:hAnsi="Courier New" w:hint="default"/>
      </w:rPr>
    </w:lvl>
    <w:lvl w:ilvl="2" w:tplc="66F2C4A8">
      <w:start w:val="1"/>
      <w:numFmt w:val="bullet"/>
      <w:lvlText w:val=""/>
      <w:lvlJc w:val="left"/>
      <w:pPr>
        <w:ind w:left="2160" w:hanging="360"/>
      </w:pPr>
      <w:rPr>
        <w:rFonts w:ascii="Wingdings" w:hAnsi="Wingdings" w:hint="default"/>
      </w:rPr>
    </w:lvl>
    <w:lvl w:ilvl="3" w:tplc="FD00B084">
      <w:start w:val="1"/>
      <w:numFmt w:val="bullet"/>
      <w:lvlText w:val=""/>
      <w:lvlJc w:val="left"/>
      <w:pPr>
        <w:ind w:left="2880" w:hanging="360"/>
      </w:pPr>
      <w:rPr>
        <w:rFonts w:ascii="Symbol" w:hAnsi="Symbol" w:hint="default"/>
      </w:rPr>
    </w:lvl>
    <w:lvl w:ilvl="4" w:tplc="5E58BCE2">
      <w:start w:val="1"/>
      <w:numFmt w:val="bullet"/>
      <w:lvlText w:val="o"/>
      <w:lvlJc w:val="left"/>
      <w:pPr>
        <w:ind w:left="3600" w:hanging="360"/>
      </w:pPr>
      <w:rPr>
        <w:rFonts w:ascii="Courier New" w:hAnsi="Courier New" w:hint="default"/>
      </w:rPr>
    </w:lvl>
    <w:lvl w:ilvl="5" w:tplc="9C5AA13A">
      <w:start w:val="1"/>
      <w:numFmt w:val="bullet"/>
      <w:lvlText w:val=""/>
      <w:lvlJc w:val="left"/>
      <w:pPr>
        <w:ind w:left="4320" w:hanging="360"/>
      </w:pPr>
      <w:rPr>
        <w:rFonts w:ascii="Wingdings" w:hAnsi="Wingdings" w:hint="default"/>
      </w:rPr>
    </w:lvl>
    <w:lvl w:ilvl="6" w:tplc="D1E85156">
      <w:start w:val="1"/>
      <w:numFmt w:val="bullet"/>
      <w:lvlText w:val=""/>
      <w:lvlJc w:val="left"/>
      <w:pPr>
        <w:ind w:left="5040" w:hanging="360"/>
      </w:pPr>
      <w:rPr>
        <w:rFonts w:ascii="Symbol" w:hAnsi="Symbol" w:hint="default"/>
      </w:rPr>
    </w:lvl>
    <w:lvl w:ilvl="7" w:tplc="A4F6FBE4">
      <w:start w:val="1"/>
      <w:numFmt w:val="bullet"/>
      <w:lvlText w:val="o"/>
      <w:lvlJc w:val="left"/>
      <w:pPr>
        <w:ind w:left="5760" w:hanging="360"/>
      </w:pPr>
      <w:rPr>
        <w:rFonts w:ascii="Courier New" w:hAnsi="Courier New" w:hint="default"/>
      </w:rPr>
    </w:lvl>
    <w:lvl w:ilvl="8" w:tplc="191A474E">
      <w:start w:val="1"/>
      <w:numFmt w:val="bullet"/>
      <w:lvlText w:val=""/>
      <w:lvlJc w:val="left"/>
      <w:pPr>
        <w:ind w:left="6480" w:hanging="360"/>
      </w:pPr>
      <w:rPr>
        <w:rFonts w:ascii="Wingdings" w:hAnsi="Wingdings" w:hint="default"/>
      </w:rPr>
    </w:lvl>
  </w:abstractNum>
  <w:abstractNum w:abstractNumId="50" w15:restartNumberingAfterBreak="0">
    <w:nsid w:val="0D39023E"/>
    <w:multiLevelType w:val="hybridMultilevel"/>
    <w:tmpl w:val="FFFFFFFF"/>
    <w:lvl w:ilvl="0" w:tplc="778E0782">
      <w:start w:val="1"/>
      <w:numFmt w:val="bullet"/>
      <w:lvlText w:val="·"/>
      <w:lvlJc w:val="left"/>
      <w:pPr>
        <w:ind w:left="1080" w:hanging="360"/>
      </w:pPr>
      <w:rPr>
        <w:rFonts w:ascii="Symbol" w:hAnsi="Symbol" w:hint="default"/>
      </w:rPr>
    </w:lvl>
    <w:lvl w:ilvl="1" w:tplc="81A4EFB0">
      <w:start w:val="1"/>
      <w:numFmt w:val="bullet"/>
      <w:lvlText w:val="o"/>
      <w:lvlJc w:val="left"/>
      <w:pPr>
        <w:ind w:left="1800" w:hanging="360"/>
      </w:pPr>
      <w:rPr>
        <w:rFonts w:ascii="Courier New" w:hAnsi="Courier New" w:hint="default"/>
      </w:rPr>
    </w:lvl>
    <w:lvl w:ilvl="2" w:tplc="BABC6F0C">
      <w:start w:val="1"/>
      <w:numFmt w:val="bullet"/>
      <w:lvlText w:val=""/>
      <w:lvlJc w:val="left"/>
      <w:pPr>
        <w:ind w:left="2520" w:hanging="360"/>
      </w:pPr>
      <w:rPr>
        <w:rFonts w:ascii="Wingdings" w:hAnsi="Wingdings" w:hint="default"/>
      </w:rPr>
    </w:lvl>
    <w:lvl w:ilvl="3" w:tplc="A1D88430">
      <w:start w:val="1"/>
      <w:numFmt w:val="bullet"/>
      <w:lvlText w:val=""/>
      <w:lvlJc w:val="left"/>
      <w:pPr>
        <w:ind w:left="3240" w:hanging="360"/>
      </w:pPr>
      <w:rPr>
        <w:rFonts w:ascii="Symbol" w:hAnsi="Symbol" w:hint="default"/>
      </w:rPr>
    </w:lvl>
    <w:lvl w:ilvl="4" w:tplc="89D08624">
      <w:start w:val="1"/>
      <w:numFmt w:val="bullet"/>
      <w:lvlText w:val="o"/>
      <w:lvlJc w:val="left"/>
      <w:pPr>
        <w:ind w:left="3960" w:hanging="360"/>
      </w:pPr>
      <w:rPr>
        <w:rFonts w:ascii="Courier New" w:hAnsi="Courier New" w:hint="default"/>
      </w:rPr>
    </w:lvl>
    <w:lvl w:ilvl="5" w:tplc="843A463E">
      <w:start w:val="1"/>
      <w:numFmt w:val="bullet"/>
      <w:lvlText w:val=""/>
      <w:lvlJc w:val="left"/>
      <w:pPr>
        <w:ind w:left="4680" w:hanging="360"/>
      </w:pPr>
      <w:rPr>
        <w:rFonts w:ascii="Wingdings" w:hAnsi="Wingdings" w:hint="default"/>
      </w:rPr>
    </w:lvl>
    <w:lvl w:ilvl="6" w:tplc="4F061682">
      <w:start w:val="1"/>
      <w:numFmt w:val="bullet"/>
      <w:lvlText w:val=""/>
      <w:lvlJc w:val="left"/>
      <w:pPr>
        <w:ind w:left="5400" w:hanging="360"/>
      </w:pPr>
      <w:rPr>
        <w:rFonts w:ascii="Symbol" w:hAnsi="Symbol" w:hint="default"/>
      </w:rPr>
    </w:lvl>
    <w:lvl w:ilvl="7" w:tplc="EEF25264">
      <w:start w:val="1"/>
      <w:numFmt w:val="bullet"/>
      <w:lvlText w:val="o"/>
      <w:lvlJc w:val="left"/>
      <w:pPr>
        <w:ind w:left="6120" w:hanging="360"/>
      </w:pPr>
      <w:rPr>
        <w:rFonts w:ascii="Courier New" w:hAnsi="Courier New" w:hint="default"/>
      </w:rPr>
    </w:lvl>
    <w:lvl w:ilvl="8" w:tplc="5BF0613C">
      <w:start w:val="1"/>
      <w:numFmt w:val="bullet"/>
      <w:lvlText w:val=""/>
      <w:lvlJc w:val="left"/>
      <w:pPr>
        <w:ind w:left="6840" w:hanging="360"/>
      </w:pPr>
      <w:rPr>
        <w:rFonts w:ascii="Wingdings" w:hAnsi="Wingdings" w:hint="default"/>
      </w:rPr>
    </w:lvl>
  </w:abstractNum>
  <w:abstractNum w:abstractNumId="51" w15:restartNumberingAfterBreak="0">
    <w:nsid w:val="0D622411"/>
    <w:multiLevelType w:val="hybridMultilevel"/>
    <w:tmpl w:val="FFFFFFFF"/>
    <w:lvl w:ilvl="0" w:tplc="C4C092FE">
      <w:start w:val="1"/>
      <w:numFmt w:val="bullet"/>
      <w:lvlText w:val="·"/>
      <w:lvlJc w:val="left"/>
      <w:pPr>
        <w:ind w:left="1080" w:hanging="360"/>
      </w:pPr>
      <w:rPr>
        <w:rFonts w:ascii="Symbol" w:hAnsi="Symbol" w:hint="default"/>
      </w:rPr>
    </w:lvl>
    <w:lvl w:ilvl="1" w:tplc="903E0DA8">
      <w:start w:val="1"/>
      <w:numFmt w:val="bullet"/>
      <w:lvlText w:val="o"/>
      <w:lvlJc w:val="left"/>
      <w:pPr>
        <w:ind w:left="1800" w:hanging="360"/>
      </w:pPr>
      <w:rPr>
        <w:rFonts w:ascii="Courier New" w:hAnsi="Courier New" w:hint="default"/>
      </w:rPr>
    </w:lvl>
    <w:lvl w:ilvl="2" w:tplc="373A1DDA">
      <w:start w:val="1"/>
      <w:numFmt w:val="bullet"/>
      <w:lvlText w:val=""/>
      <w:lvlJc w:val="left"/>
      <w:pPr>
        <w:ind w:left="2520" w:hanging="360"/>
      </w:pPr>
      <w:rPr>
        <w:rFonts w:ascii="Wingdings" w:hAnsi="Wingdings" w:hint="default"/>
      </w:rPr>
    </w:lvl>
    <w:lvl w:ilvl="3" w:tplc="887C841E">
      <w:start w:val="1"/>
      <w:numFmt w:val="bullet"/>
      <w:lvlText w:val=""/>
      <w:lvlJc w:val="left"/>
      <w:pPr>
        <w:ind w:left="3240" w:hanging="360"/>
      </w:pPr>
      <w:rPr>
        <w:rFonts w:ascii="Symbol" w:hAnsi="Symbol" w:hint="default"/>
      </w:rPr>
    </w:lvl>
    <w:lvl w:ilvl="4" w:tplc="02CC8BFA">
      <w:start w:val="1"/>
      <w:numFmt w:val="bullet"/>
      <w:lvlText w:val="o"/>
      <w:lvlJc w:val="left"/>
      <w:pPr>
        <w:ind w:left="3960" w:hanging="360"/>
      </w:pPr>
      <w:rPr>
        <w:rFonts w:ascii="Courier New" w:hAnsi="Courier New" w:hint="default"/>
      </w:rPr>
    </w:lvl>
    <w:lvl w:ilvl="5" w:tplc="864A27EE">
      <w:start w:val="1"/>
      <w:numFmt w:val="bullet"/>
      <w:lvlText w:val=""/>
      <w:lvlJc w:val="left"/>
      <w:pPr>
        <w:ind w:left="4680" w:hanging="360"/>
      </w:pPr>
      <w:rPr>
        <w:rFonts w:ascii="Wingdings" w:hAnsi="Wingdings" w:hint="default"/>
      </w:rPr>
    </w:lvl>
    <w:lvl w:ilvl="6" w:tplc="19A8B32E">
      <w:start w:val="1"/>
      <w:numFmt w:val="bullet"/>
      <w:lvlText w:val=""/>
      <w:lvlJc w:val="left"/>
      <w:pPr>
        <w:ind w:left="5400" w:hanging="360"/>
      </w:pPr>
      <w:rPr>
        <w:rFonts w:ascii="Symbol" w:hAnsi="Symbol" w:hint="default"/>
      </w:rPr>
    </w:lvl>
    <w:lvl w:ilvl="7" w:tplc="622CB24C">
      <w:start w:val="1"/>
      <w:numFmt w:val="bullet"/>
      <w:lvlText w:val="o"/>
      <w:lvlJc w:val="left"/>
      <w:pPr>
        <w:ind w:left="6120" w:hanging="360"/>
      </w:pPr>
      <w:rPr>
        <w:rFonts w:ascii="Courier New" w:hAnsi="Courier New" w:hint="default"/>
      </w:rPr>
    </w:lvl>
    <w:lvl w:ilvl="8" w:tplc="9F4EF226">
      <w:start w:val="1"/>
      <w:numFmt w:val="bullet"/>
      <w:lvlText w:val=""/>
      <w:lvlJc w:val="left"/>
      <w:pPr>
        <w:ind w:left="6840" w:hanging="360"/>
      </w:pPr>
      <w:rPr>
        <w:rFonts w:ascii="Wingdings" w:hAnsi="Wingdings" w:hint="default"/>
      </w:rPr>
    </w:lvl>
  </w:abstractNum>
  <w:abstractNum w:abstractNumId="52" w15:restartNumberingAfterBreak="0">
    <w:nsid w:val="0DA93F03"/>
    <w:multiLevelType w:val="multilevel"/>
    <w:tmpl w:val="1F6CD3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0DAE7428"/>
    <w:multiLevelType w:val="hybridMultilevel"/>
    <w:tmpl w:val="FFFFFFFF"/>
    <w:lvl w:ilvl="0" w:tplc="E59E977E">
      <w:start w:val="1"/>
      <w:numFmt w:val="decimal"/>
      <w:lvlText w:val="%1."/>
      <w:lvlJc w:val="left"/>
      <w:pPr>
        <w:ind w:left="720" w:hanging="360"/>
      </w:pPr>
    </w:lvl>
    <w:lvl w:ilvl="1" w:tplc="365843E4">
      <w:start w:val="1"/>
      <w:numFmt w:val="decimal"/>
      <w:lvlText w:val="%2."/>
      <w:lvlJc w:val="left"/>
      <w:pPr>
        <w:ind w:left="1440" w:hanging="360"/>
      </w:pPr>
    </w:lvl>
    <w:lvl w:ilvl="2" w:tplc="DCDEED14">
      <w:start w:val="1"/>
      <w:numFmt w:val="lowerRoman"/>
      <w:lvlText w:val="%3."/>
      <w:lvlJc w:val="right"/>
      <w:pPr>
        <w:ind w:left="2160" w:hanging="180"/>
      </w:pPr>
    </w:lvl>
    <w:lvl w:ilvl="3" w:tplc="DB26C806">
      <w:start w:val="1"/>
      <w:numFmt w:val="decimal"/>
      <w:lvlText w:val="%4."/>
      <w:lvlJc w:val="left"/>
      <w:pPr>
        <w:ind w:left="2880" w:hanging="360"/>
      </w:pPr>
    </w:lvl>
    <w:lvl w:ilvl="4" w:tplc="05B40AA0">
      <w:start w:val="1"/>
      <w:numFmt w:val="lowerLetter"/>
      <w:lvlText w:val="%5."/>
      <w:lvlJc w:val="left"/>
      <w:pPr>
        <w:ind w:left="3600" w:hanging="360"/>
      </w:pPr>
    </w:lvl>
    <w:lvl w:ilvl="5" w:tplc="F0EAE4EC">
      <w:start w:val="1"/>
      <w:numFmt w:val="lowerRoman"/>
      <w:lvlText w:val="%6."/>
      <w:lvlJc w:val="right"/>
      <w:pPr>
        <w:ind w:left="4320" w:hanging="180"/>
      </w:pPr>
    </w:lvl>
    <w:lvl w:ilvl="6" w:tplc="EFD422D4">
      <w:start w:val="1"/>
      <w:numFmt w:val="decimal"/>
      <w:lvlText w:val="%7."/>
      <w:lvlJc w:val="left"/>
      <w:pPr>
        <w:ind w:left="5040" w:hanging="360"/>
      </w:pPr>
    </w:lvl>
    <w:lvl w:ilvl="7" w:tplc="9306E36C">
      <w:start w:val="1"/>
      <w:numFmt w:val="lowerLetter"/>
      <w:lvlText w:val="%8."/>
      <w:lvlJc w:val="left"/>
      <w:pPr>
        <w:ind w:left="5760" w:hanging="360"/>
      </w:pPr>
    </w:lvl>
    <w:lvl w:ilvl="8" w:tplc="359288A0">
      <w:start w:val="1"/>
      <w:numFmt w:val="lowerRoman"/>
      <w:lvlText w:val="%9."/>
      <w:lvlJc w:val="right"/>
      <w:pPr>
        <w:ind w:left="6480" w:hanging="180"/>
      </w:pPr>
    </w:lvl>
  </w:abstractNum>
  <w:abstractNum w:abstractNumId="54" w15:restartNumberingAfterBreak="0">
    <w:nsid w:val="0DDA20FD"/>
    <w:multiLevelType w:val="hybridMultilevel"/>
    <w:tmpl w:val="FFFFFFFF"/>
    <w:lvl w:ilvl="0" w:tplc="77DCA6EC">
      <w:start w:val="1"/>
      <w:numFmt w:val="bullet"/>
      <w:lvlText w:val="·"/>
      <w:lvlJc w:val="left"/>
      <w:pPr>
        <w:ind w:left="720" w:hanging="360"/>
      </w:pPr>
      <w:rPr>
        <w:rFonts w:ascii="Symbol" w:hAnsi="Symbol" w:hint="default"/>
      </w:rPr>
    </w:lvl>
    <w:lvl w:ilvl="1" w:tplc="246C8712">
      <w:start w:val="1"/>
      <w:numFmt w:val="bullet"/>
      <w:lvlText w:val="o"/>
      <w:lvlJc w:val="left"/>
      <w:pPr>
        <w:ind w:left="1440" w:hanging="360"/>
      </w:pPr>
      <w:rPr>
        <w:rFonts w:ascii="Courier New" w:hAnsi="Courier New" w:hint="default"/>
      </w:rPr>
    </w:lvl>
    <w:lvl w:ilvl="2" w:tplc="385C88CA">
      <w:start w:val="1"/>
      <w:numFmt w:val="bullet"/>
      <w:lvlText w:val=""/>
      <w:lvlJc w:val="left"/>
      <w:pPr>
        <w:ind w:left="2160" w:hanging="360"/>
      </w:pPr>
      <w:rPr>
        <w:rFonts w:ascii="Wingdings" w:hAnsi="Wingdings" w:hint="default"/>
      </w:rPr>
    </w:lvl>
    <w:lvl w:ilvl="3" w:tplc="1554B992">
      <w:start w:val="1"/>
      <w:numFmt w:val="bullet"/>
      <w:lvlText w:val=""/>
      <w:lvlJc w:val="left"/>
      <w:pPr>
        <w:ind w:left="2880" w:hanging="360"/>
      </w:pPr>
      <w:rPr>
        <w:rFonts w:ascii="Symbol" w:hAnsi="Symbol" w:hint="default"/>
      </w:rPr>
    </w:lvl>
    <w:lvl w:ilvl="4" w:tplc="89D2E472">
      <w:start w:val="1"/>
      <w:numFmt w:val="bullet"/>
      <w:lvlText w:val="o"/>
      <w:lvlJc w:val="left"/>
      <w:pPr>
        <w:ind w:left="3600" w:hanging="360"/>
      </w:pPr>
      <w:rPr>
        <w:rFonts w:ascii="Courier New" w:hAnsi="Courier New" w:hint="default"/>
      </w:rPr>
    </w:lvl>
    <w:lvl w:ilvl="5" w:tplc="AC687CD4">
      <w:start w:val="1"/>
      <w:numFmt w:val="bullet"/>
      <w:lvlText w:val=""/>
      <w:lvlJc w:val="left"/>
      <w:pPr>
        <w:ind w:left="4320" w:hanging="360"/>
      </w:pPr>
      <w:rPr>
        <w:rFonts w:ascii="Wingdings" w:hAnsi="Wingdings" w:hint="default"/>
      </w:rPr>
    </w:lvl>
    <w:lvl w:ilvl="6" w:tplc="5966F608">
      <w:start w:val="1"/>
      <w:numFmt w:val="bullet"/>
      <w:lvlText w:val=""/>
      <w:lvlJc w:val="left"/>
      <w:pPr>
        <w:ind w:left="5040" w:hanging="360"/>
      </w:pPr>
      <w:rPr>
        <w:rFonts w:ascii="Symbol" w:hAnsi="Symbol" w:hint="default"/>
      </w:rPr>
    </w:lvl>
    <w:lvl w:ilvl="7" w:tplc="1708E274">
      <w:start w:val="1"/>
      <w:numFmt w:val="bullet"/>
      <w:lvlText w:val="o"/>
      <w:lvlJc w:val="left"/>
      <w:pPr>
        <w:ind w:left="5760" w:hanging="360"/>
      </w:pPr>
      <w:rPr>
        <w:rFonts w:ascii="Courier New" w:hAnsi="Courier New" w:hint="default"/>
      </w:rPr>
    </w:lvl>
    <w:lvl w:ilvl="8" w:tplc="3364E014">
      <w:start w:val="1"/>
      <w:numFmt w:val="bullet"/>
      <w:lvlText w:val=""/>
      <w:lvlJc w:val="left"/>
      <w:pPr>
        <w:ind w:left="6480" w:hanging="360"/>
      </w:pPr>
      <w:rPr>
        <w:rFonts w:ascii="Wingdings" w:hAnsi="Wingdings" w:hint="default"/>
      </w:rPr>
    </w:lvl>
  </w:abstractNum>
  <w:abstractNum w:abstractNumId="55" w15:restartNumberingAfterBreak="0">
    <w:nsid w:val="0E185A50"/>
    <w:multiLevelType w:val="hybridMultilevel"/>
    <w:tmpl w:val="FFFFFFFF"/>
    <w:lvl w:ilvl="0" w:tplc="F296F2CE">
      <w:start w:val="1"/>
      <w:numFmt w:val="decimal"/>
      <w:lvlText w:val="%1."/>
      <w:lvlJc w:val="left"/>
      <w:pPr>
        <w:ind w:left="720" w:hanging="360"/>
      </w:pPr>
    </w:lvl>
    <w:lvl w:ilvl="1" w:tplc="9326A0AC">
      <w:start w:val="1"/>
      <w:numFmt w:val="lowerLetter"/>
      <w:lvlText w:val="%2."/>
      <w:lvlJc w:val="left"/>
      <w:pPr>
        <w:ind w:left="1440" w:hanging="360"/>
      </w:pPr>
    </w:lvl>
    <w:lvl w:ilvl="2" w:tplc="89422436">
      <w:start w:val="1"/>
      <w:numFmt w:val="lowerRoman"/>
      <w:lvlText w:val="%3."/>
      <w:lvlJc w:val="right"/>
      <w:pPr>
        <w:ind w:left="2160" w:hanging="180"/>
      </w:pPr>
    </w:lvl>
    <w:lvl w:ilvl="3" w:tplc="B52A9AD2">
      <w:start w:val="1"/>
      <w:numFmt w:val="decimal"/>
      <w:lvlText w:val="%4."/>
      <w:lvlJc w:val="left"/>
      <w:pPr>
        <w:ind w:left="2880" w:hanging="360"/>
      </w:pPr>
    </w:lvl>
    <w:lvl w:ilvl="4" w:tplc="D1A094EC">
      <w:start w:val="1"/>
      <w:numFmt w:val="lowerLetter"/>
      <w:lvlText w:val="%5."/>
      <w:lvlJc w:val="left"/>
      <w:pPr>
        <w:ind w:left="3600" w:hanging="360"/>
      </w:pPr>
    </w:lvl>
    <w:lvl w:ilvl="5" w:tplc="96F268B2">
      <w:start w:val="1"/>
      <w:numFmt w:val="lowerRoman"/>
      <w:lvlText w:val="%6."/>
      <w:lvlJc w:val="right"/>
      <w:pPr>
        <w:ind w:left="4320" w:hanging="180"/>
      </w:pPr>
    </w:lvl>
    <w:lvl w:ilvl="6" w:tplc="13527890">
      <w:start w:val="1"/>
      <w:numFmt w:val="decimal"/>
      <w:lvlText w:val="%7."/>
      <w:lvlJc w:val="left"/>
      <w:pPr>
        <w:ind w:left="5040" w:hanging="360"/>
      </w:pPr>
    </w:lvl>
    <w:lvl w:ilvl="7" w:tplc="A33CA0D8">
      <w:start w:val="1"/>
      <w:numFmt w:val="lowerLetter"/>
      <w:lvlText w:val="%8."/>
      <w:lvlJc w:val="left"/>
      <w:pPr>
        <w:ind w:left="5760" w:hanging="360"/>
      </w:pPr>
    </w:lvl>
    <w:lvl w:ilvl="8" w:tplc="0FF23E4E">
      <w:start w:val="1"/>
      <w:numFmt w:val="lowerRoman"/>
      <w:lvlText w:val="%9."/>
      <w:lvlJc w:val="right"/>
      <w:pPr>
        <w:ind w:left="6480" w:hanging="180"/>
      </w:pPr>
    </w:lvl>
  </w:abstractNum>
  <w:abstractNum w:abstractNumId="56" w15:restartNumberingAfterBreak="0">
    <w:nsid w:val="0E5912A2"/>
    <w:multiLevelType w:val="hybridMultilevel"/>
    <w:tmpl w:val="FFFFFFFF"/>
    <w:lvl w:ilvl="0" w:tplc="1472DCC6">
      <w:start w:val="1"/>
      <w:numFmt w:val="bullet"/>
      <w:lvlText w:val="·"/>
      <w:lvlJc w:val="left"/>
      <w:pPr>
        <w:ind w:left="1080" w:hanging="360"/>
      </w:pPr>
      <w:rPr>
        <w:rFonts w:ascii="Symbol" w:hAnsi="Symbol" w:hint="default"/>
      </w:rPr>
    </w:lvl>
    <w:lvl w:ilvl="1" w:tplc="3D347FDA">
      <w:start w:val="1"/>
      <w:numFmt w:val="bullet"/>
      <w:lvlText w:val="o"/>
      <w:lvlJc w:val="left"/>
      <w:pPr>
        <w:ind w:left="1800" w:hanging="360"/>
      </w:pPr>
      <w:rPr>
        <w:rFonts w:ascii="Courier New" w:hAnsi="Courier New" w:hint="default"/>
      </w:rPr>
    </w:lvl>
    <w:lvl w:ilvl="2" w:tplc="6598E6BE">
      <w:start w:val="1"/>
      <w:numFmt w:val="bullet"/>
      <w:lvlText w:val=""/>
      <w:lvlJc w:val="left"/>
      <w:pPr>
        <w:ind w:left="2520" w:hanging="360"/>
      </w:pPr>
      <w:rPr>
        <w:rFonts w:ascii="Wingdings" w:hAnsi="Wingdings" w:hint="default"/>
      </w:rPr>
    </w:lvl>
    <w:lvl w:ilvl="3" w:tplc="AA48FD42">
      <w:start w:val="1"/>
      <w:numFmt w:val="bullet"/>
      <w:lvlText w:val=""/>
      <w:lvlJc w:val="left"/>
      <w:pPr>
        <w:ind w:left="3240" w:hanging="360"/>
      </w:pPr>
      <w:rPr>
        <w:rFonts w:ascii="Symbol" w:hAnsi="Symbol" w:hint="default"/>
      </w:rPr>
    </w:lvl>
    <w:lvl w:ilvl="4" w:tplc="53F08092">
      <w:start w:val="1"/>
      <w:numFmt w:val="bullet"/>
      <w:lvlText w:val="o"/>
      <w:lvlJc w:val="left"/>
      <w:pPr>
        <w:ind w:left="3960" w:hanging="360"/>
      </w:pPr>
      <w:rPr>
        <w:rFonts w:ascii="Courier New" w:hAnsi="Courier New" w:hint="default"/>
      </w:rPr>
    </w:lvl>
    <w:lvl w:ilvl="5" w:tplc="CC208F38">
      <w:start w:val="1"/>
      <w:numFmt w:val="bullet"/>
      <w:lvlText w:val=""/>
      <w:lvlJc w:val="left"/>
      <w:pPr>
        <w:ind w:left="4680" w:hanging="360"/>
      </w:pPr>
      <w:rPr>
        <w:rFonts w:ascii="Wingdings" w:hAnsi="Wingdings" w:hint="default"/>
      </w:rPr>
    </w:lvl>
    <w:lvl w:ilvl="6" w:tplc="D8F82EE0">
      <w:start w:val="1"/>
      <w:numFmt w:val="bullet"/>
      <w:lvlText w:val=""/>
      <w:lvlJc w:val="left"/>
      <w:pPr>
        <w:ind w:left="5400" w:hanging="360"/>
      </w:pPr>
      <w:rPr>
        <w:rFonts w:ascii="Symbol" w:hAnsi="Symbol" w:hint="default"/>
      </w:rPr>
    </w:lvl>
    <w:lvl w:ilvl="7" w:tplc="BE02C1DA">
      <w:start w:val="1"/>
      <w:numFmt w:val="bullet"/>
      <w:lvlText w:val="o"/>
      <w:lvlJc w:val="left"/>
      <w:pPr>
        <w:ind w:left="6120" w:hanging="360"/>
      </w:pPr>
      <w:rPr>
        <w:rFonts w:ascii="Courier New" w:hAnsi="Courier New" w:hint="default"/>
      </w:rPr>
    </w:lvl>
    <w:lvl w:ilvl="8" w:tplc="79B49192">
      <w:start w:val="1"/>
      <w:numFmt w:val="bullet"/>
      <w:lvlText w:val=""/>
      <w:lvlJc w:val="left"/>
      <w:pPr>
        <w:ind w:left="6840" w:hanging="360"/>
      </w:pPr>
      <w:rPr>
        <w:rFonts w:ascii="Wingdings" w:hAnsi="Wingdings" w:hint="default"/>
      </w:rPr>
    </w:lvl>
  </w:abstractNum>
  <w:abstractNum w:abstractNumId="57" w15:restartNumberingAfterBreak="0">
    <w:nsid w:val="0EAE568E"/>
    <w:multiLevelType w:val="hybridMultilevel"/>
    <w:tmpl w:val="FFFFFFFF"/>
    <w:lvl w:ilvl="0" w:tplc="9B64CE1A">
      <w:start w:val="1"/>
      <w:numFmt w:val="bullet"/>
      <w:lvlText w:val="·"/>
      <w:lvlJc w:val="left"/>
      <w:pPr>
        <w:ind w:left="1080" w:hanging="360"/>
      </w:pPr>
      <w:rPr>
        <w:rFonts w:ascii="Symbol" w:hAnsi="Symbol" w:hint="default"/>
      </w:rPr>
    </w:lvl>
    <w:lvl w:ilvl="1" w:tplc="5D7CF550">
      <w:start w:val="1"/>
      <w:numFmt w:val="bullet"/>
      <w:lvlText w:val="o"/>
      <w:lvlJc w:val="left"/>
      <w:pPr>
        <w:ind w:left="1800" w:hanging="360"/>
      </w:pPr>
      <w:rPr>
        <w:rFonts w:ascii="Courier New" w:hAnsi="Courier New" w:hint="default"/>
      </w:rPr>
    </w:lvl>
    <w:lvl w:ilvl="2" w:tplc="B6A2F8DA">
      <w:start w:val="1"/>
      <w:numFmt w:val="bullet"/>
      <w:lvlText w:val=""/>
      <w:lvlJc w:val="left"/>
      <w:pPr>
        <w:ind w:left="2520" w:hanging="360"/>
      </w:pPr>
      <w:rPr>
        <w:rFonts w:ascii="Wingdings" w:hAnsi="Wingdings" w:hint="default"/>
      </w:rPr>
    </w:lvl>
    <w:lvl w:ilvl="3" w:tplc="7FD48596">
      <w:start w:val="1"/>
      <w:numFmt w:val="bullet"/>
      <w:lvlText w:val=""/>
      <w:lvlJc w:val="left"/>
      <w:pPr>
        <w:ind w:left="3240" w:hanging="360"/>
      </w:pPr>
      <w:rPr>
        <w:rFonts w:ascii="Symbol" w:hAnsi="Symbol" w:hint="default"/>
      </w:rPr>
    </w:lvl>
    <w:lvl w:ilvl="4" w:tplc="3CC60A0E">
      <w:start w:val="1"/>
      <w:numFmt w:val="bullet"/>
      <w:lvlText w:val="o"/>
      <w:lvlJc w:val="left"/>
      <w:pPr>
        <w:ind w:left="3960" w:hanging="360"/>
      </w:pPr>
      <w:rPr>
        <w:rFonts w:ascii="Courier New" w:hAnsi="Courier New" w:hint="default"/>
      </w:rPr>
    </w:lvl>
    <w:lvl w:ilvl="5" w:tplc="2AF8CD78">
      <w:start w:val="1"/>
      <w:numFmt w:val="bullet"/>
      <w:lvlText w:val=""/>
      <w:lvlJc w:val="left"/>
      <w:pPr>
        <w:ind w:left="4680" w:hanging="360"/>
      </w:pPr>
      <w:rPr>
        <w:rFonts w:ascii="Wingdings" w:hAnsi="Wingdings" w:hint="default"/>
      </w:rPr>
    </w:lvl>
    <w:lvl w:ilvl="6" w:tplc="21D64FF0">
      <w:start w:val="1"/>
      <w:numFmt w:val="bullet"/>
      <w:lvlText w:val=""/>
      <w:lvlJc w:val="left"/>
      <w:pPr>
        <w:ind w:left="5400" w:hanging="360"/>
      </w:pPr>
      <w:rPr>
        <w:rFonts w:ascii="Symbol" w:hAnsi="Symbol" w:hint="default"/>
      </w:rPr>
    </w:lvl>
    <w:lvl w:ilvl="7" w:tplc="319486DA">
      <w:start w:val="1"/>
      <w:numFmt w:val="bullet"/>
      <w:lvlText w:val="o"/>
      <w:lvlJc w:val="left"/>
      <w:pPr>
        <w:ind w:left="6120" w:hanging="360"/>
      </w:pPr>
      <w:rPr>
        <w:rFonts w:ascii="Courier New" w:hAnsi="Courier New" w:hint="default"/>
      </w:rPr>
    </w:lvl>
    <w:lvl w:ilvl="8" w:tplc="BB320898">
      <w:start w:val="1"/>
      <w:numFmt w:val="bullet"/>
      <w:lvlText w:val=""/>
      <w:lvlJc w:val="left"/>
      <w:pPr>
        <w:ind w:left="6840" w:hanging="360"/>
      </w:pPr>
      <w:rPr>
        <w:rFonts w:ascii="Wingdings" w:hAnsi="Wingdings" w:hint="default"/>
      </w:rPr>
    </w:lvl>
  </w:abstractNum>
  <w:abstractNum w:abstractNumId="58" w15:restartNumberingAfterBreak="0">
    <w:nsid w:val="0F5D039D"/>
    <w:multiLevelType w:val="multilevel"/>
    <w:tmpl w:val="BB18389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9" w15:restartNumberingAfterBreak="0">
    <w:nsid w:val="10222A38"/>
    <w:multiLevelType w:val="hybridMultilevel"/>
    <w:tmpl w:val="FFFFFFFF"/>
    <w:lvl w:ilvl="0" w:tplc="B36CC6BA">
      <w:start w:val="1"/>
      <w:numFmt w:val="decimal"/>
      <w:lvlText w:val="%1."/>
      <w:lvlJc w:val="left"/>
      <w:pPr>
        <w:ind w:left="720" w:hanging="360"/>
      </w:pPr>
    </w:lvl>
    <w:lvl w:ilvl="1" w:tplc="6438522E">
      <w:start w:val="1"/>
      <w:numFmt w:val="decimal"/>
      <w:lvlText w:val="%2."/>
      <w:lvlJc w:val="left"/>
      <w:pPr>
        <w:ind w:left="1440" w:hanging="360"/>
      </w:pPr>
    </w:lvl>
    <w:lvl w:ilvl="2" w:tplc="462C74F8">
      <w:start w:val="1"/>
      <w:numFmt w:val="lowerRoman"/>
      <w:lvlText w:val="%3."/>
      <w:lvlJc w:val="right"/>
      <w:pPr>
        <w:ind w:left="2160" w:hanging="180"/>
      </w:pPr>
    </w:lvl>
    <w:lvl w:ilvl="3" w:tplc="A8FC49A2">
      <w:start w:val="1"/>
      <w:numFmt w:val="decimal"/>
      <w:lvlText w:val="%4."/>
      <w:lvlJc w:val="left"/>
      <w:pPr>
        <w:ind w:left="2880" w:hanging="360"/>
      </w:pPr>
    </w:lvl>
    <w:lvl w:ilvl="4" w:tplc="2ABCB78A">
      <w:start w:val="1"/>
      <w:numFmt w:val="lowerLetter"/>
      <w:lvlText w:val="%5."/>
      <w:lvlJc w:val="left"/>
      <w:pPr>
        <w:ind w:left="3600" w:hanging="360"/>
      </w:pPr>
    </w:lvl>
    <w:lvl w:ilvl="5" w:tplc="D14838BA">
      <w:start w:val="1"/>
      <w:numFmt w:val="lowerRoman"/>
      <w:lvlText w:val="%6."/>
      <w:lvlJc w:val="right"/>
      <w:pPr>
        <w:ind w:left="4320" w:hanging="180"/>
      </w:pPr>
    </w:lvl>
    <w:lvl w:ilvl="6" w:tplc="9A96E4C4">
      <w:start w:val="1"/>
      <w:numFmt w:val="decimal"/>
      <w:lvlText w:val="%7."/>
      <w:lvlJc w:val="left"/>
      <w:pPr>
        <w:ind w:left="5040" w:hanging="360"/>
      </w:pPr>
    </w:lvl>
    <w:lvl w:ilvl="7" w:tplc="F94EC08E">
      <w:start w:val="1"/>
      <w:numFmt w:val="lowerLetter"/>
      <w:lvlText w:val="%8."/>
      <w:lvlJc w:val="left"/>
      <w:pPr>
        <w:ind w:left="5760" w:hanging="360"/>
      </w:pPr>
    </w:lvl>
    <w:lvl w:ilvl="8" w:tplc="8DAECF80">
      <w:start w:val="1"/>
      <w:numFmt w:val="lowerRoman"/>
      <w:lvlText w:val="%9."/>
      <w:lvlJc w:val="right"/>
      <w:pPr>
        <w:ind w:left="6480" w:hanging="180"/>
      </w:pPr>
    </w:lvl>
  </w:abstractNum>
  <w:abstractNum w:abstractNumId="60" w15:restartNumberingAfterBreak="0">
    <w:nsid w:val="102B6645"/>
    <w:multiLevelType w:val="hybridMultilevel"/>
    <w:tmpl w:val="FFFFFFFF"/>
    <w:lvl w:ilvl="0" w:tplc="8472821E">
      <w:start w:val="1"/>
      <w:numFmt w:val="decimal"/>
      <w:lvlText w:val="%1."/>
      <w:lvlJc w:val="left"/>
      <w:pPr>
        <w:ind w:left="720" w:hanging="360"/>
      </w:pPr>
    </w:lvl>
    <w:lvl w:ilvl="1" w:tplc="264CB518">
      <w:start w:val="1"/>
      <w:numFmt w:val="decimal"/>
      <w:lvlText w:val="%2."/>
      <w:lvlJc w:val="left"/>
      <w:pPr>
        <w:ind w:left="1440" w:hanging="360"/>
      </w:pPr>
    </w:lvl>
    <w:lvl w:ilvl="2" w:tplc="0E924276">
      <w:start w:val="1"/>
      <w:numFmt w:val="lowerRoman"/>
      <w:lvlText w:val="%3."/>
      <w:lvlJc w:val="right"/>
      <w:pPr>
        <w:ind w:left="2160" w:hanging="180"/>
      </w:pPr>
    </w:lvl>
    <w:lvl w:ilvl="3" w:tplc="1574579E">
      <w:start w:val="1"/>
      <w:numFmt w:val="decimal"/>
      <w:lvlText w:val="%4."/>
      <w:lvlJc w:val="left"/>
      <w:pPr>
        <w:ind w:left="2880" w:hanging="360"/>
      </w:pPr>
    </w:lvl>
    <w:lvl w:ilvl="4" w:tplc="B536455C">
      <w:start w:val="1"/>
      <w:numFmt w:val="lowerLetter"/>
      <w:lvlText w:val="%5."/>
      <w:lvlJc w:val="left"/>
      <w:pPr>
        <w:ind w:left="3600" w:hanging="360"/>
      </w:pPr>
    </w:lvl>
    <w:lvl w:ilvl="5" w:tplc="52C2735C">
      <w:start w:val="1"/>
      <w:numFmt w:val="lowerRoman"/>
      <w:lvlText w:val="%6."/>
      <w:lvlJc w:val="right"/>
      <w:pPr>
        <w:ind w:left="4320" w:hanging="180"/>
      </w:pPr>
    </w:lvl>
    <w:lvl w:ilvl="6" w:tplc="059EB95E">
      <w:start w:val="1"/>
      <w:numFmt w:val="decimal"/>
      <w:lvlText w:val="%7."/>
      <w:lvlJc w:val="left"/>
      <w:pPr>
        <w:ind w:left="5040" w:hanging="360"/>
      </w:pPr>
    </w:lvl>
    <w:lvl w:ilvl="7" w:tplc="F3905DD6">
      <w:start w:val="1"/>
      <w:numFmt w:val="lowerLetter"/>
      <w:lvlText w:val="%8."/>
      <w:lvlJc w:val="left"/>
      <w:pPr>
        <w:ind w:left="5760" w:hanging="360"/>
      </w:pPr>
    </w:lvl>
    <w:lvl w:ilvl="8" w:tplc="64DA681C">
      <w:start w:val="1"/>
      <w:numFmt w:val="lowerRoman"/>
      <w:lvlText w:val="%9."/>
      <w:lvlJc w:val="right"/>
      <w:pPr>
        <w:ind w:left="6480" w:hanging="180"/>
      </w:pPr>
    </w:lvl>
  </w:abstractNum>
  <w:abstractNum w:abstractNumId="61" w15:restartNumberingAfterBreak="0">
    <w:nsid w:val="11D53EF5"/>
    <w:multiLevelType w:val="hybridMultilevel"/>
    <w:tmpl w:val="FFFFFFFF"/>
    <w:lvl w:ilvl="0" w:tplc="D7825784">
      <w:start w:val="1"/>
      <w:numFmt w:val="decimal"/>
      <w:lvlText w:val="%1."/>
      <w:lvlJc w:val="left"/>
      <w:pPr>
        <w:ind w:left="720" w:hanging="360"/>
      </w:pPr>
    </w:lvl>
    <w:lvl w:ilvl="1" w:tplc="B8B0ACDC">
      <w:start w:val="1"/>
      <w:numFmt w:val="decimal"/>
      <w:lvlText w:val="%2."/>
      <w:lvlJc w:val="left"/>
      <w:pPr>
        <w:ind w:left="1440" w:hanging="360"/>
      </w:pPr>
    </w:lvl>
    <w:lvl w:ilvl="2" w:tplc="15026540">
      <w:start w:val="1"/>
      <w:numFmt w:val="lowerRoman"/>
      <w:lvlText w:val="%3."/>
      <w:lvlJc w:val="right"/>
      <w:pPr>
        <w:ind w:left="2160" w:hanging="180"/>
      </w:pPr>
    </w:lvl>
    <w:lvl w:ilvl="3" w:tplc="C06C6028">
      <w:start w:val="1"/>
      <w:numFmt w:val="decimal"/>
      <w:lvlText w:val="%4."/>
      <w:lvlJc w:val="left"/>
      <w:pPr>
        <w:ind w:left="2880" w:hanging="360"/>
      </w:pPr>
    </w:lvl>
    <w:lvl w:ilvl="4" w:tplc="51CA3C5C">
      <w:start w:val="1"/>
      <w:numFmt w:val="lowerLetter"/>
      <w:lvlText w:val="%5."/>
      <w:lvlJc w:val="left"/>
      <w:pPr>
        <w:ind w:left="3600" w:hanging="360"/>
      </w:pPr>
    </w:lvl>
    <w:lvl w:ilvl="5" w:tplc="FC341B74">
      <w:start w:val="1"/>
      <w:numFmt w:val="lowerRoman"/>
      <w:lvlText w:val="%6."/>
      <w:lvlJc w:val="right"/>
      <w:pPr>
        <w:ind w:left="4320" w:hanging="180"/>
      </w:pPr>
    </w:lvl>
    <w:lvl w:ilvl="6" w:tplc="8C2A8DE4">
      <w:start w:val="1"/>
      <w:numFmt w:val="decimal"/>
      <w:lvlText w:val="%7."/>
      <w:lvlJc w:val="left"/>
      <w:pPr>
        <w:ind w:left="5040" w:hanging="360"/>
      </w:pPr>
    </w:lvl>
    <w:lvl w:ilvl="7" w:tplc="E42030B2">
      <w:start w:val="1"/>
      <w:numFmt w:val="lowerLetter"/>
      <w:lvlText w:val="%8."/>
      <w:lvlJc w:val="left"/>
      <w:pPr>
        <w:ind w:left="5760" w:hanging="360"/>
      </w:pPr>
    </w:lvl>
    <w:lvl w:ilvl="8" w:tplc="A2761B74">
      <w:start w:val="1"/>
      <w:numFmt w:val="lowerRoman"/>
      <w:lvlText w:val="%9."/>
      <w:lvlJc w:val="right"/>
      <w:pPr>
        <w:ind w:left="6480" w:hanging="180"/>
      </w:pPr>
    </w:lvl>
  </w:abstractNum>
  <w:abstractNum w:abstractNumId="62" w15:restartNumberingAfterBreak="0">
    <w:nsid w:val="11D604E0"/>
    <w:multiLevelType w:val="hybridMultilevel"/>
    <w:tmpl w:val="FFFFFFFF"/>
    <w:lvl w:ilvl="0" w:tplc="7B5AC518">
      <w:start w:val="1"/>
      <w:numFmt w:val="decimal"/>
      <w:lvlText w:val="%1."/>
      <w:lvlJc w:val="left"/>
      <w:pPr>
        <w:ind w:left="720" w:hanging="360"/>
      </w:pPr>
    </w:lvl>
    <w:lvl w:ilvl="1" w:tplc="E6280AC6">
      <w:start w:val="1"/>
      <w:numFmt w:val="decimal"/>
      <w:lvlText w:val="%2."/>
      <w:lvlJc w:val="left"/>
      <w:pPr>
        <w:ind w:left="1440" w:hanging="360"/>
      </w:pPr>
    </w:lvl>
    <w:lvl w:ilvl="2" w:tplc="C73039AE">
      <w:start w:val="1"/>
      <w:numFmt w:val="lowerRoman"/>
      <w:lvlText w:val="%3."/>
      <w:lvlJc w:val="right"/>
      <w:pPr>
        <w:ind w:left="2160" w:hanging="180"/>
      </w:pPr>
    </w:lvl>
    <w:lvl w:ilvl="3" w:tplc="44AA81A4">
      <w:start w:val="1"/>
      <w:numFmt w:val="decimal"/>
      <w:lvlText w:val="%4."/>
      <w:lvlJc w:val="left"/>
      <w:pPr>
        <w:ind w:left="2880" w:hanging="360"/>
      </w:pPr>
    </w:lvl>
    <w:lvl w:ilvl="4" w:tplc="FB72F43E">
      <w:start w:val="1"/>
      <w:numFmt w:val="lowerLetter"/>
      <w:lvlText w:val="%5."/>
      <w:lvlJc w:val="left"/>
      <w:pPr>
        <w:ind w:left="3600" w:hanging="360"/>
      </w:pPr>
    </w:lvl>
    <w:lvl w:ilvl="5" w:tplc="8A4CF2CE">
      <w:start w:val="1"/>
      <w:numFmt w:val="lowerRoman"/>
      <w:lvlText w:val="%6."/>
      <w:lvlJc w:val="right"/>
      <w:pPr>
        <w:ind w:left="4320" w:hanging="180"/>
      </w:pPr>
    </w:lvl>
    <w:lvl w:ilvl="6" w:tplc="606A54C0">
      <w:start w:val="1"/>
      <w:numFmt w:val="decimal"/>
      <w:lvlText w:val="%7."/>
      <w:lvlJc w:val="left"/>
      <w:pPr>
        <w:ind w:left="5040" w:hanging="360"/>
      </w:pPr>
    </w:lvl>
    <w:lvl w:ilvl="7" w:tplc="A03A79EA">
      <w:start w:val="1"/>
      <w:numFmt w:val="lowerLetter"/>
      <w:lvlText w:val="%8."/>
      <w:lvlJc w:val="left"/>
      <w:pPr>
        <w:ind w:left="5760" w:hanging="360"/>
      </w:pPr>
    </w:lvl>
    <w:lvl w:ilvl="8" w:tplc="92F407AC">
      <w:start w:val="1"/>
      <w:numFmt w:val="lowerRoman"/>
      <w:lvlText w:val="%9."/>
      <w:lvlJc w:val="right"/>
      <w:pPr>
        <w:ind w:left="6480" w:hanging="180"/>
      </w:pPr>
    </w:lvl>
  </w:abstractNum>
  <w:abstractNum w:abstractNumId="63" w15:restartNumberingAfterBreak="0">
    <w:nsid w:val="121D147B"/>
    <w:multiLevelType w:val="hybridMultilevel"/>
    <w:tmpl w:val="FFFFFFFF"/>
    <w:lvl w:ilvl="0" w:tplc="B1F0E782">
      <w:start w:val="1"/>
      <w:numFmt w:val="decimal"/>
      <w:lvlText w:val="%1."/>
      <w:lvlJc w:val="left"/>
      <w:pPr>
        <w:ind w:left="720" w:hanging="360"/>
      </w:pPr>
    </w:lvl>
    <w:lvl w:ilvl="1" w:tplc="1E3C38AA">
      <w:start w:val="1"/>
      <w:numFmt w:val="decimal"/>
      <w:lvlText w:val="%2."/>
      <w:lvlJc w:val="left"/>
      <w:pPr>
        <w:ind w:left="1440" w:hanging="360"/>
      </w:pPr>
    </w:lvl>
    <w:lvl w:ilvl="2" w:tplc="207A5ED2">
      <w:start w:val="1"/>
      <w:numFmt w:val="lowerRoman"/>
      <w:lvlText w:val="%3."/>
      <w:lvlJc w:val="right"/>
      <w:pPr>
        <w:ind w:left="2160" w:hanging="180"/>
      </w:pPr>
    </w:lvl>
    <w:lvl w:ilvl="3" w:tplc="1B943D00">
      <w:start w:val="1"/>
      <w:numFmt w:val="decimal"/>
      <w:lvlText w:val="%4."/>
      <w:lvlJc w:val="left"/>
      <w:pPr>
        <w:ind w:left="2880" w:hanging="360"/>
      </w:pPr>
    </w:lvl>
    <w:lvl w:ilvl="4" w:tplc="718ECA7E">
      <w:start w:val="1"/>
      <w:numFmt w:val="lowerLetter"/>
      <w:lvlText w:val="%5."/>
      <w:lvlJc w:val="left"/>
      <w:pPr>
        <w:ind w:left="3600" w:hanging="360"/>
      </w:pPr>
    </w:lvl>
    <w:lvl w:ilvl="5" w:tplc="D9E2490C">
      <w:start w:val="1"/>
      <w:numFmt w:val="lowerRoman"/>
      <w:lvlText w:val="%6."/>
      <w:lvlJc w:val="right"/>
      <w:pPr>
        <w:ind w:left="4320" w:hanging="180"/>
      </w:pPr>
    </w:lvl>
    <w:lvl w:ilvl="6" w:tplc="A06A9BAA">
      <w:start w:val="1"/>
      <w:numFmt w:val="decimal"/>
      <w:lvlText w:val="%7."/>
      <w:lvlJc w:val="left"/>
      <w:pPr>
        <w:ind w:left="5040" w:hanging="360"/>
      </w:pPr>
    </w:lvl>
    <w:lvl w:ilvl="7" w:tplc="3CA63EB6">
      <w:start w:val="1"/>
      <w:numFmt w:val="lowerLetter"/>
      <w:lvlText w:val="%8."/>
      <w:lvlJc w:val="left"/>
      <w:pPr>
        <w:ind w:left="5760" w:hanging="360"/>
      </w:pPr>
    </w:lvl>
    <w:lvl w:ilvl="8" w:tplc="334660DC">
      <w:start w:val="1"/>
      <w:numFmt w:val="lowerRoman"/>
      <w:lvlText w:val="%9."/>
      <w:lvlJc w:val="right"/>
      <w:pPr>
        <w:ind w:left="6480" w:hanging="180"/>
      </w:pPr>
    </w:lvl>
  </w:abstractNum>
  <w:abstractNum w:abstractNumId="64" w15:restartNumberingAfterBreak="0">
    <w:nsid w:val="12225DAE"/>
    <w:multiLevelType w:val="hybridMultilevel"/>
    <w:tmpl w:val="FFFFFFFF"/>
    <w:lvl w:ilvl="0" w:tplc="37646314">
      <w:start w:val="1"/>
      <w:numFmt w:val="bullet"/>
      <w:lvlText w:val="·"/>
      <w:lvlJc w:val="left"/>
      <w:pPr>
        <w:ind w:left="720" w:hanging="360"/>
      </w:pPr>
      <w:rPr>
        <w:rFonts w:ascii="Symbol" w:hAnsi="Symbol" w:hint="default"/>
      </w:rPr>
    </w:lvl>
    <w:lvl w:ilvl="1" w:tplc="698EFEDC">
      <w:start w:val="1"/>
      <w:numFmt w:val="bullet"/>
      <w:lvlText w:val="o"/>
      <w:lvlJc w:val="left"/>
      <w:pPr>
        <w:ind w:left="1440" w:hanging="360"/>
      </w:pPr>
      <w:rPr>
        <w:rFonts w:ascii="Courier New" w:hAnsi="Courier New" w:hint="default"/>
      </w:rPr>
    </w:lvl>
    <w:lvl w:ilvl="2" w:tplc="C41C1A5A">
      <w:start w:val="1"/>
      <w:numFmt w:val="bullet"/>
      <w:lvlText w:val=""/>
      <w:lvlJc w:val="left"/>
      <w:pPr>
        <w:ind w:left="2160" w:hanging="360"/>
      </w:pPr>
      <w:rPr>
        <w:rFonts w:ascii="Wingdings" w:hAnsi="Wingdings" w:hint="default"/>
      </w:rPr>
    </w:lvl>
    <w:lvl w:ilvl="3" w:tplc="65EC8116">
      <w:start w:val="1"/>
      <w:numFmt w:val="bullet"/>
      <w:lvlText w:val=""/>
      <w:lvlJc w:val="left"/>
      <w:pPr>
        <w:ind w:left="2880" w:hanging="360"/>
      </w:pPr>
      <w:rPr>
        <w:rFonts w:ascii="Symbol" w:hAnsi="Symbol" w:hint="default"/>
      </w:rPr>
    </w:lvl>
    <w:lvl w:ilvl="4" w:tplc="9784234A">
      <w:start w:val="1"/>
      <w:numFmt w:val="bullet"/>
      <w:lvlText w:val="o"/>
      <w:lvlJc w:val="left"/>
      <w:pPr>
        <w:ind w:left="3600" w:hanging="360"/>
      </w:pPr>
      <w:rPr>
        <w:rFonts w:ascii="Courier New" w:hAnsi="Courier New" w:hint="default"/>
      </w:rPr>
    </w:lvl>
    <w:lvl w:ilvl="5" w:tplc="4B4E66B8">
      <w:start w:val="1"/>
      <w:numFmt w:val="bullet"/>
      <w:lvlText w:val=""/>
      <w:lvlJc w:val="left"/>
      <w:pPr>
        <w:ind w:left="4320" w:hanging="360"/>
      </w:pPr>
      <w:rPr>
        <w:rFonts w:ascii="Wingdings" w:hAnsi="Wingdings" w:hint="default"/>
      </w:rPr>
    </w:lvl>
    <w:lvl w:ilvl="6" w:tplc="F63E5114">
      <w:start w:val="1"/>
      <w:numFmt w:val="bullet"/>
      <w:lvlText w:val=""/>
      <w:lvlJc w:val="left"/>
      <w:pPr>
        <w:ind w:left="5040" w:hanging="360"/>
      </w:pPr>
      <w:rPr>
        <w:rFonts w:ascii="Symbol" w:hAnsi="Symbol" w:hint="default"/>
      </w:rPr>
    </w:lvl>
    <w:lvl w:ilvl="7" w:tplc="BB5E859C">
      <w:start w:val="1"/>
      <w:numFmt w:val="bullet"/>
      <w:lvlText w:val="o"/>
      <w:lvlJc w:val="left"/>
      <w:pPr>
        <w:ind w:left="5760" w:hanging="360"/>
      </w:pPr>
      <w:rPr>
        <w:rFonts w:ascii="Courier New" w:hAnsi="Courier New" w:hint="default"/>
      </w:rPr>
    </w:lvl>
    <w:lvl w:ilvl="8" w:tplc="34E0E378">
      <w:start w:val="1"/>
      <w:numFmt w:val="bullet"/>
      <w:lvlText w:val=""/>
      <w:lvlJc w:val="left"/>
      <w:pPr>
        <w:ind w:left="6480" w:hanging="360"/>
      </w:pPr>
      <w:rPr>
        <w:rFonts w:ascii="Wingdings" w:hAnsi="Wingdings" w:hint="default"/>
      </w:rPr>
    </w:lvl>
  </w:abstractNum>
  <w:abstractNum w:abstractNumId="65" w15:restartNumberingAfterBreak="0">
    <w:nsid w:val="12D95559"/>
    <w:multiLevelType w:val="hybridMultilevel"/>
    <w:tmpl w:val="FFFFFFFF"/>
    <w:lvl w:ilvl="0" w:tplc="EF761A5E">
      <w:start w:val="1"/>
      <w:numFmt w:val="decimal"/>
      <w:lvlText w:val="%1."/>
      <w:lvlJc w:val="left"/>
      <w:pPr>
        <w:ind w:left="720" w:hanging="360"/>
      </w:pPr>
    </w:lvl>
    <w:lvl w:ilvl="1" w:tplc="D3F62AC2">
      <w:start w:val="1"/>
      <w:numFmt w:val="decimal"/>
      <w:lvlText w:val="%2."/>
      <w:lvlJc w:val="left"/>
      <w:pPr>
        <w:ind w:left="1440" w:hanging="360"/>
      </w:pPr>
    </w:lvl>
    <w:lvl w:ilvl="2" w:tplc="A14669CE">
      <w:start w:val="1"/>
      <w:numFmt w:val="lowerRoman"/>
      <w:lvlText w:val="%3."/>
      <w:lvlJc w:val="right"/>
      <w:pPr>
        <w:ind w:left="2160" w:hanging="180"/>
      </w:pPr>
    </w:lvl>
    <w:lvl w:ilvl="3" w:tplc="77EC210E">
      <w:start w:val="1"/>
      <w:numFmt w:val="decimal"/>
      <w:lvlText w:val="%4."/>
      <w:lvlJc w:val="left"/>
      <w:pPr>
        <w:ind w:left="2880" w:hanging="360"/>
      </w:pPr>
    </w:lvl>
    <w:lvl w:ilvl="4" w:tplc="96526CC6">
      <w:start w:val="1"/>
      <w:numFmt w:val="lowerLetter"/>
      <w:lvlText w:val="%5."/>
      <w:lvlJc w:val="left"/>
      <w:pPr>
        <w:ind w:left="3600" w:hanging="360"/>
      </w:pPr>
    </w:lvl>
    <w:lvl w:ilvl="5" w:tplc="762ABBB2">
      <w:start w:val="1"/>
      <w:numFmt w:val="lowerRoman"/>
      <w:lvlText w:val="%6."/>
      <w:lvlJc w:val="right"/>
      <w:pPr>
        <w:ind w:left="4320" w:hanging="180"/>
      </w:pPr>
    </w:lvl>
    <w:lvl w:ilvl="6" w:tplc="37FC4CD8">
      <w:start w:val="1"/>
      <w:numFmt w:val="decimal"/>
      <w:lvlText w:val="%7."/>
      <w:lvlJc w:val="left"/>
      <w:pPr>
        <w:ind w:left="5040" w:hanging="360"/>
      </w:pPr>
    </w:lvl>
    <w:lvl w:ilvl="7" w:tplc="8D184C82">
      <w:start w:val="1"/>
      <w:numFmt w:val="lowerLetter"/>
      <w:lvlText w:val="%8."/>
      <w:lvlJc w:val="left"/>
      <w:pPr>
        <w:ind w:left="5760" w:hanging="360"/>
      </w:pPr>
    </w:lvl>
    <w:lvl w:ilvl="8" w:tplc="6892260A">
      <w:start w:val="1"/>
      <w:numFmt w:val="lowerRoman"/>
      <w:lvlText w:val="%9."/>
      <w:lvlJc w:val="right"/>
      <w:pPr>
        <w:ind w:left="6480" w:hanging="180"/>
      </w:pPr>
    </w:lvl>
  </w:abstractNum>
  <w:abstractNum w:abstractNumId="66" w15:restartNumberingAfterBreak="0">
    <w:nsid w:val="13031DF9"/>
    <w:multiLevelType w:val="hybridMultilevel"/>
    <w:tmpl w:val="FFFFFFFF"/>
    <w:lvl w:ilvl="0" w:tplc="1684199C">
      <w:start w:val="1"/>
      <w:numFmt w:val="decimal"/>
      <w:lvlText w:val="%1."/>
      <w:lvlJc w:val="left"/>
      <w:pPr>
        <w:ind w:left="720" w:hanging="360"/>
      </w:pPr>
    </w:lvl>
    <w:lvl w:ilvl="1" w:tplc="D2386588">
      <w:start w:val="1"/>
      <w:numFmt w:val="decimal"/>
      <w:lvlText w:val="%2."/>
      <w:lvlJc w:val="left"/>
      <w:pPr>
        <w:ind w:left="1440" w:hanging="360"/>
      </w:pPr>
    </w:lvl>
    <w:lvl w:ilvl="2" w:tplc="7576BACE">
      <w:start w:val="1"/>
      <w:numFmt w:val="lowerRoman"/>
      <w:lvlText w:val="%3."/>
      <w:lvlJc w:val="right"/>
      <w:pPr>
        <w:ind w:left="2160" w:hanging="180"/>
      </w:pPr>
    </w:lvl>
    <w:lvl w:ilvl="3" w:tplc="1FF2CB04">
      <w:start w:val="1"/>
      <w:numFmt w:val="decimal"/>
      <w:lvlText w:val="%4."/>
      <w:lvlJc w:val="left"/>
      <w:pPr>
        <w:ind w:left="2880" w:hanging="360"/>
      </w:pPr>
    </w:lvl>
    <w:lvl w:ilvl="4" w:tplc="F69A3ADA">
      <w:start w:val="1"/>
      <w:numFmt w:val="lowerLetter"/>
      <w:lvlText w:val="%5."/>
      <w:lvlJc w:val="left"/>
      <w:pPr>
        <w:ind w:left="3600" w:hanging="360"/>
      </w:pPr>
    </w:lvl>
    <w:lvl w:ilvl="5" w:tplc="06D8DEF6">
      <w:start w:val="1"/>
      <w:numFmt w:val="lowerRoman"/>
      <w:lvlText w:val="%6."/>
      <w:lvlJc w:val="right"/>
      <w:pPr>
        <w:ind w:left="4320" w:hanging="180"/>
      </w:pPr>
    </w:lvl>
    <w:lvl w:ilvl="6" w:tplc="08C84B70">
      <w:start w:val="1"/>
      <w:numFmt w:val="decimal"/>
      <w:lvlText w:val="%7."/>
      <w:lvlJc w:val="left"/>
      <w:pPr>
        <w:ind w:left="5040" w:hanging="360"/>
      </w:pPr>
    </w:lvl>
    <w:lvl w:ilvl="7" w:tplc="5A7263AE">
      <w:start w:val="1"/>
      <w:numFmt w:val="lowerLetter"/>
      <w:lvlText w:val="%8."/>
      <w:lvlJc w:val="left"/>
      <w:pPr>
        <w:ind w:left="5760" w:hanging="360"/>
      </w:pPr>
    </w:lvl>
    <w:lvl w:ilvl="8" w:tplc="78FCDE24">
      <w:start w:val="1"/>
      <w:numFmt w:val="lowerRoman"/>
      <w:lvlText w:val="%9."/>
      <w:lvlJc w:val="right"/>
      <w:pPr>
        <w:ind w:left="6480" w:hanging="180"/>
      </w:pPr>
    </w:lvl>
  </w:abstractNum>
  <w:abstractNum w:abstractNumId="67" w15:restartNumberingAfterBreak="0">
    <w:nsid w:val="1313793D"/>
    <w:multiLevelType w:val="hybridMultilevel"/>
    <w:tmpl w:val="FFFFFFFF"/>
    <w:lvl w:ilvl="0" w:tplc="D11CBE12">
      <w:start w:val="1"/>
      <w:numFmt w:val="decimal"/>
      <w:lvlText w:val="%1."/>
      <w:lvlJc w:val="left"/>
      <w:pPr>
        <w:ind w:left="720" w:hanging="360"/>
      </w:pPr>
    </w:lvl>
    <w:lvl w:ilvl="1" w:tplc="51D81EBA">
      <w:start w:val="1"/>
      <w:numFmt w:val="lowerLetter"/>
      <w:lvlText w:val="%2."/>
      <w:lvlJc w:val="left"/>
      <w:pPr>
        <w:ind w:left="1440" w:hanging="360"/>
      </w:pPr>
    </w:lvl>
    <w:lvl w:ilvl="2" w:tplc="19DA3152">
      <w:start w:val="1"/>
      <w:numFmt w:val="lowerRoman"/>
      <w:lvlText w:val="%3."/>
      <w:lvlJc w:val="right"/>
      <w:pPr>
        <w:ind w:left="2160" w:hanging="180"/>
      </w:pPr>
    </w:lvl>
    <w:lvl w:ilvl="3" w:tplc="7E002B2A">
      <w:start w:val="1"/>
      <w:numFmt w:val="decimal"/>
      <w:lvlText w:val="%4."/>
      <w:lvlJc w:val="left"/>
      <w:pPr>
        <w:ind w:left="2880" w:hanging="360"/>
      </w:pPr>
    </w:lvl>
    <w:lvl w:ilvl="4" w:tplc="4C48E75A">
      <w:start w:val="1"/>
      <w:numFmt w:val="lowerLetter"/>
      <w:lvlText w:val="%5."/>
      <w:lvlJc w:val="left"/>
      <w:pPr>
        <w:ind w:left="3600" w:hanging="360"/>
      </w:pPr>
    </w:lvl>
    <w:lvl w:ilvl="5" w:tplc="2444B9C6">
      <w:start w:val="1"/>
      <w:numFmt w:val="lowerRoman"/>
      <w:lvlText w:val="%6."/>
      <w:lvlJc w:val="right"/>
      <w:pPr>
        <w:ind w:left="4320" w:hanging="180"/>
      </w:pPr>
    </w:lvl>
    <w:lvl w:ilvl="6" w:tplc="895E85BE">
      <w:start w:val="1"/>
      <w:numFmt w:val="decimal"/>
      <w:lvlText w:val="%7."/>
      <w:lvlJc w:val="left"/>
      <w:pPr>
        <w:ind w:left="5040" w:hanging="360"/>
      </w:pPr>
    </w:lvl>
    <w:lvl w:ilvl="7" w:tplc="33F82ABC">
      <w:start w:val="1"/>
      <w:numFmt w:val="lowerLetter"/>
      <w:lvlText w:val="%8."/>
      <w:lvlJc w:val="left"/>
      <w:pPr>
        <w:ind w:left="5760" w:hanging="360"/>
      </w:pPr>
    </w:lvl>
    <w:lvl w:ilvl="8" w:tplc="DEF87E4E">
      <w:start w:val="1"/>
      <w:numFmt w:val="lowerRoman"/>
      <w:lvlText w:val="%9."/>
      <w:lvlJc w:val="right"/>
      <w:pPr>
        <w:ind w:left="6480" w:hanging="180"/>
      </w:pPr>
    </w:lvl>
  </w:abstractNum>
  <w:abstractNum w:abstractNumId="68" w15:restartNumberingAfterBreak="0">
    <w:nsid w:val="13E61DB9"/>
    <w:multiLevelType w:val="hybridMultilevel"/>
    <w:tmpl w:val="FFFFFFFF"/>
    <w:lvl w:ilvl="0" w:tplc="CD1EA258">
      <w:start w:val="1"/>
      <w:numFmt w:val="decimal"/>
      <w:lvlText w:val="%1."/>
      <w:lvlJc w:val="left"/>
      <w:pPr>
        <w:ind w:left="720" w:hanging="360"/>
      </w:pPr>
    </w:lvl>
    <w:lvl w:ilvl="1" w:tplc="AB86CD60">
      <w:start w:val="1"/>
      <w:numFmt w:val="decimal"/>
      <w:lvlText w:val="%2."/>
      <w:lvlJc w:val="left"/>
      <w:pPr>
        <w:ind w:left="1440" w:hanging="360"/>
      </w:pPr>
    </w:lvl>
    <w:lvl w:ilvl="2" w:tplc="9ABEE7EC">
      <w:start w:val="1"/>
      <w:numFmt w:val="lowerRoman"/>
      <w:lvlText w:val="%3."/>
      <w:lvlJc w:val="right"/>
      <w:pPr>
        <w:ind w:left="2160" w:hanging="180"/>
      </w:pPr>
    </w:lvl>
    <w:lvl w:ilvl="3" w:tplc="DE6ED42A">
      <w:start w:val="1"/>
      <w:numFmt w:val="decimal"/>
      <w:lvlText w:val="%4."/>
      <w:lvlJc w:val="left"/>
      <w:pPr>
        <w:ind w:left="2880" w:hanging="360"/>
      </w:pPr>
    </w:lvl>
    <w:lvl w:ilvl="4" w:tplc="0EE26A2C">
      <w:start w:val="1"/>
      <w:numFmt w:val="lowerLetter"/>
      <w:lvlText w:val="%5."/>
      <w:lvlJc w:val="left"/>
      <w:pPr>
        <w:ind w:left="3600" w:hanging="360"/>
      </w:pPr>
    </w:lvl>
    <w:lvl w:ilvl="5" w:tplc="87F40DB0">
      <w:start w:val="1"/>
      <w:numFmt w:val="lowerRoman"/>
      <w:lvlText w:val="%6."/>
      <w:lvlJc w:val="right"/>
      <w:pPr>
        <w:ind w:left="4320" w:hanging="180"/>
      </w:pPr>
    </w:lvl>
    <w:lvl w:ilvl="6" w:tplc="8294C57A">
      <w:start w:val="1"/>
      <w:numFmt w:val="decimal"/>
      <w:lvlText w:val="%7."/>
      <w:lvlJc w:val="left"/>
      <w:pPr>
        <w:ind w:left="5040" w:hanging="360"/>
      </w:pPr>
    </w:lvl>
    <w:lvl w:ilvl="7" w:tplc="62527FAA">
      <w:start w:val="1"/>
      <w:numFmt w:val="lowerLetter"/>
      <w:lvlText w:val="%8."/>
      <w:lvlJc w:val="left"/>
      <w:pPr>
        <w:ind w:left="5760" w:hanging="360"/>
      </w:pPr>
    </w:lvl>
    <w:lvl w:ilvl="8" w:tplc="3598892C">
      <w:start w:val="1"/>
      <w:numFmt w:val="lowerRoman"/>
      <w:lvlText w:val="%9."/>
      <w:lvlJc w:val="right"/>
      <w:pPr>
        <w:ind w:left="6480" w:hanging="180"/>
      </w:pPr>
    </w:lvl>
  </w:abstractNum>
  <w:abstractNum w:abstractNumId="69" w15:restartNumberingAfterBreak="0">
    <w:nsid w:val="14412B03"/>
    <w:multiLevelType w:val="hybridMultilevel"/>
    <w:tmpl w:val="FFFFFFFF"/>
    <w:lvl w:ilvl="0" w:tplc="A1EC7436">
      <w:start w:val="1"/>
      <w:numFmt w:val="decimal"/>
      <w:lvlText w:val="%1."/>
      <w:lvlJc w:val="left"/>
      <w:pPr>
        <w:ind w:left="720" w:hanging="360"/>
      </w:pPr>
    </w:lvl>
    <w:lvl w:ilvl="1" w:tplc="BE74DF8A">
      <w:start w:val="1"/>
      <w:numFmt w:val="lowerLetter"/>
      <w:lvlText w:val="%2."/>
      <w:lvlJc w:val="left"/>
      <w:pPr>
        <w:ind w:left="1440" w:hanging="360"/>
      </w:pPr>
    </w:lvl>
    <w:lvl w:ilvl="2" w:tplc="40D48FC4">
      <w:start w:val="1"/>
      <w:numFmt w:val="lowerRoman"/>
      <w:lvlText w:val="%3."/>
      <w:lvlJc w:val="right"/>
      <w:pPr>
        <w:ind w:left="2160" w:hanging="180"/>
      </w:pPr>
    </w:lvl>
    <w:lvl w:ilvl="3" w:tplc="FAF4288A">
      <w:start w:val="1"/>
      <w:numFmt w:val="decimal"/>
      <w:lvlText w:val="%4."/>
      <w:lvlJc w:val="left"/>
      <w:pPr>
        <w:ind w:left="2880" w:hanging="360"/>
      </w:pPr>
    </w:lvl>
    <w:lvl w:ilvl="4" w:tplc="BA9EBCD8">
      <w:start w:val="1"/>
      <w:numFmt w:val="lowerLetter"/>
      <w:lvlText w:val="%5."/>
      <w:lvlJc w:val="left"/>
      <w:pPr>
        <w:ind w:left="3600" w:hanging="360"/>
      </w:pPr>
    </w:lvl>
    <w:lvl w:ilvl="5" w:tplc="47E6955C">
      <w:start w:val="1"/>
      <w:numFmt w:val="lowerRoman"/>
      <w:lvlText w:val="%6."/>
      <w:lvlJc w:val="right"/>
      <w:pPr>
        <w:ind w:left="4320" w:hanging="180"/>
      </w:pPr>
    </w:lvl>
    <w:lvl w:ilvl="6" w:tplc="69A204A4">
      <w:start w:val="1"/>
      <w:numFmt w:val="decimal"/>
      <w:lvlText w:val="%7."/>
      <w:lvlJc w:val="left"/>
      <w:pPr>
        <w:ind w:left="5040" w:hanging="360"/>
      </w:pPr>
    </w:lvl>
    <w:lvl w:ilvl="7" w:tplc="530EAE80">
      <w:start w:val="1"/>
      <w:numFmt w:val="lowerLetter"/>
      <w:lvlText w:val="%8."/>
      <w:lvlJc w:val="left"/>
      <w:pPr>
        <w:ind w:left="5760" w:hanging="360"/>
      </w:pPr>
    </w:lvl>
    <w:lvl w:ilvl="8" w:tplc="0F6E365A">
      <w:start w:val="1"/>
      <w:numFmt w:val="lowerRoman"/>
      <w:lvlText w:val="%9."/>
      <w:lvlJc w:val="right"/>
      <w:pPr>
        <w:ind w:left="6480" w:hanging="180"/>
      </w:pPr>
    </w:lvl>
  </w:abstractNum>
  <w:abstractNum w:abstractNumId="70" w15:restartNumberingAfterBreak="0">
    <w:nsid w:val="149540D2"/>
    <w:multiLevelType w:val="hybridMultilevel"/>
    <w:tmpl w:val="F5BE38F4"/>
    <w:lvl w:ilvl="0" w:tplc="0409000F">
      <w:start w:val="1"/>
      <w:numFmt w:val="decimal"/>
      <w:lvlText w:val="%1."/>
      <w:lvlJc w:val="left"/>
      <w:pPr>
        <w:ind w:left="171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1" w15:restartNumberingAfterBreak="0">
    <w:nsid w:val="14FC3A16"/>
    <w:multiLevelType w:val="hybridMultilevel"/>
    <w:tmpl w:val="3FA4EC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153D7645"/>
    <w:multiLevelType w:val="hybridMultilevel"/>
    <w:tmpl w:val="FFFFFFFF"/>
    <w:lvl w:ilvl="0" w:tplc="0308988A">
      <w:start w:val="1"/>
      <w:numFmt w:val="decimal"/>
      <w:lvlText w:val="%1."/>
      <w:lvlJc w:val="left"/>
      <w:pPr>
        <w:ind w:left="720" w:hanging="360"/>
      </w:pPr>
    </w:lvl>
    <w:lvl w:ilvl="1" w:tplc="5F523AC4">
      <w:start w:val="1"/>
      <w:numFmt w:val="lowerLetter"/>
      <w:lvlText w:val="%2."/>
      <w:lvlJc w:val="left"/>
      <w:pPr>
        <w:ind w:left="1440" w:hanging="360"/>
      </w:pPr>
    </w:lvl>
    <w:lvl w:ilvl="2" w:tplc="FFD2ABC4">
      <w:start w:val="1"/>
      <w:numFmt w:val="lowerRoman"/>
      <w:lvlText w:val="%3."/>
      <w:lvlJc w:val="right"/>
      <w:pPr>
        <w:ind w:left="2160" w:hanging="180"/>
      </w:pPr>
    </w:lvl>
    <w:lvl w:ilvl="3" w:tplc="05140E9E">
      <w:start w:val="1"/>
      <w:numFmt w:val="decimal"/>
      <w:lvlText w:val="%4."/>
      <w:lvlJc w:val="left"/>
      <w:pPr>
        <w:ind w:left="2880" w:hanging="360"/>
      </w:pPr>
    </w:lvl>
    <w:lvl w:ilvl="4" w:tplc="3B9AE70E">
      <w:start w:val="1"/>
      <w:numFmt w:val="lowerLetter"/>
      <w:lvlText w:val="%5."/>
      <w:lvlJc w:val="left"/>
      <w:pPr>
        <w:ind w:left="3600" w:hanging="360"/>
      </w:pPr>
    </w:lvl>
    <w:lvl w:ilvl="5" w:tplc="9BB62538">
      <w:start w:val="1"/>
      <w:numFmt w:val="lowerRoman"/>
      <w:lvlText w:val="%6."/>
      <w:lvlJc w:val="right"/>
      <w:pPr>
        <w:ind w:left="4320" w:hanging="180"/>
      </w:pPr>
    </w:lvl>
    <w:lvl w:ilvl="6" w:tplc="5C1E7402">
      <w:start w:val="1"/>
      <w:numFmt w:val="decimal"/>
      <w:lvlText w:val="%7."/>
      <w:lvlJc w:val="left"/>
      <w:pPr>
        <w:ind w:left="5040" w:hanging="360"/>
      </w:pPr>
    </w:lvl>
    <w:lvl w:ilvl="7" w:tplc="CCA210CA">
      <w:start w:val="1"/>
      <w:numFmt w:val="lowerLetter"/>
      <w:lvlText w:val="%8."/>
      <w:lvlJc w:val="left"/>
      <w:pPr>
        <w:ind w:left="5760" w:hanging="360"/>
      </w:pPr>
    </w:lvl>
    <w:lvl w:ilvl="8" w:tplc="946A3724">
      <w:start w:val="1"/>
      <w:numFmt w:val="lowerRoman"/>
      <w:lvlText w:val="%9."/>
      <w:lvlJc w:val="right"/>
      <w:pPr>
        <w:ind w:left="6480" w:hanging="180"/>
      </w:pPr>
    </w:lvl>
  </w:abstractNum>
  <w:abstractNum w:abstractNumId="73" w15:restartNumberingAfterBreak="0">
    <w:nsid w:val="155F24B6"/>
    <w:multiLevelType w:val="hybridMultilevel"/>
    <w:tmpl w:val="FFFFFFFF"/>
    <w:lvl w:ilvl="0" w:tplc="2A520CA4">
      <w:start w:val="1"/>
      <w:numFmt w:val="decimal"/>
      <w:lvlText w:val="%1."/>
      <w:lvlJc w:val="left"/>
      <w:pPr>
        <w:ind w:left="720" w:hanging="360"/>
      </w:pPr>
    </w:lvl>
    <w:lvl w:ilvl="1" w:tplc="57E68E76">
      <w:start w:val="1"/>
      <w:numFmt w:val="decimal"/>
      <w:lvlText w:val="%2."/>
      <w:lvlJc w:val="left"/>
      <w:pPr>
        <w:ind w:left="1440" w:hanging="360"/>
      </w:pPr>
    </w:lvl>
    <w:lvl w:ilvl="2" w:tplc="B22CCCB0">
      <w:start w:val="1"/>
      <w:numFmt w:val="lowerRoman"/>
      <w:lvlText w:val="%3."/>
      <w:lvlJc w:val="right"/>
      <w:pPr>
        <w:ind w:left="2160" w:hanging="180"/>
      </w:pPr>
    </w:lvl>
    <w:lvl w:ilvl="3" w:tplc="FB0C9E2C">
      <w:start w:val="1"/>
      <w:numFmt w:val="decimal"/>
      <w:lvlText w:val="%4."/>
      <w:lvlJc w:val="left"/>
      <w:pPr>
        <w:ind w:left="2880" w:hanging="360"/>
      </w:pPr>
    </w:lvl>
    <w:lvl w:ilvl="4" w:tplc="B00EB9E4">
      <w:start w:val="1"/>
      <w:numFmt w:val="lowerLetter"/>
      <w:lvlText w:val="%5."/>
      <w:lvlJc w:val="left"/>
      <w:pPr>
        <w:ind w:left="3600" w:hanging="360"/>
      </w:pPr>
    </w:lvl>
    <w:lvl w:ilvl="5" w:tplc="F68015AE">
      <w:start w:val="1"/>
      <w:numFmt w:val="lowerRoman"/>
      <w:lvlText w:val="%6."/>
      <w:lvlJc w:val="right"/>
      <w:pPr>
        <w:ind w:left="4320" w:hanging="180"/>
      </w:pPr>
    </w:lvl>
    <w:lvl w:ilvl="6" w:tplc="3468DCE6">
      <w:start w:val="1"/>
      <w:numFmt w:val="decimal"/>
      <w:lvlText w:val="%7."/>
      <w:lvlJc w:val="left"/>
      <w:pPr>
        <w:ind w:left="5040" w:hanging="360"/>
      </w:pPr>
    </w:lvl>
    <w:lvl w:ilvl="7" w:tplc="FA5A14D6">
      <w:start w:val="1"/>
      <w:numFmt w:val="lowerLetter"/>
      <w:lvlText w:val="%8."/>
      <w:lvlJc w:val="left"/>
      <w:pPr>
        <w:ind w:left="5760" w:hanging="360"/>
      </w:pPr>
    </w:lvl>
    <w:lvl w:ilvl="8" w:tplc="B09495EC">
      <w:start w:val="1"/>
      <w:numFmt w:val="lowerRoman"/>
      <w:lvlText w:val="%9."/>
      <w:lvlJc w:val="right"/>
      <w:pPr>
        <w:ind w:left="6480" w:hanging="180"/>
      </w:pPr>
    </w:lvl>
  </w:abstractNum>
  <w:abstractNum w:abstractNumId="74" w15:restartNumberingAfterBreak="0">
    <w:nsid w:val="15715152"/>
    <w:multiLevelType w:val="hybridMultilevel"/>
    <w:tmpl w:val="FFFFFFFF"/>
    <w:lvl w:ilvl="0" w:tplc="E846562C">
      <w:start w:val="1"/>
      <w:numFmt w:val="decimal"/>
      <w:lvlText w:val="%1."/>
      <w:lvlJc w:val="left"/>
      <w:pPr>
        <w:ind w:left="720" w:hanging="360"/>
      </w:pPr>
    </w:lvl>
    <w:lvl w:ilvl="1" w:tplc="68E8EAD6">
      <w:start w:val="1"/>
      <w:numFmt w:val="decimal"/>
      <w:lvlText w:val="%2."/>
      <w:lvlJc w:val="left"/>
      <w:pPr>
        <w:ind w:left="1440" w:hanging="360"/>
      </w:pPr>
    </w:lvl>
    <w:lvl w:ilvl="2" w:tplc="C89A7320">
      <w:start w:val="1"/>
      <w:numFmt w:val="lowerRoman"/>
      <w:lvlText w:val="%3."/>
      <w:lvlJc w:val="right"/>
      <w:pPr>
        <w:ind w:left="2160" w:hanging="180"/>
      </w:pPr>
    </w:lvl>
    <w:lvl w:ilvl="3" w:tplc="FD4E320C">
      <w:start w:val="1"/>
      <w:numFmt w:val="decimal"/>
      <w:lvlText w:val="%4."/>
      <w:lvlJc w:val="left"/>
      <w:pPr>
        <w:ind w:left="2880" w:hanging="360"/>
      </w:pPr>
    </w:lvl>
    <w:lvl w:ilvl="4" w:tplc="6B72854C">
      <w:start w:val="1"/>
      <w:numFmt w:val="lowerLetter"/>
      <w:lvlText w:val="%5."/>
      <w:lvlJc w:val="left"/>
      <w:pPr>
        <w:ind w:left="3600" w:hanging="360"/>
      </w:pPr>
    </w:lvl>
    <w:lvl w:ilvl="5" w:tplc="1878F4A8">
      <w:start w:val="1"/>
      <w:numFmt w:val="lowerRoman"/>
      <w:lvlText w:val="%6."/>
      <w:lvlJc w:val="right"/>
      <w:pPr>
        <w:ind w:left="4320" w:hanging="180"/>
      </w:pPr>
    </w:lvl>
    <w:lvl w:ilvl="6" w:tplc="50E84470">
      <w:start w:val="1"/>
      <w:numFmt w:val="decimal"/>
      <w:lvlText w:val="%7."/>
      <w:lvlJc w:val="left"/>
      <w:pPr>
        <w:ind w:left="5040" w:hanging="360"/>
      </w:pPr>
    </w:lvl>
    <w:lvl w:ilvl="7" w:tplc="116827EC">
      <w:start w:val="1"/>
      <w:numFmt w:val="lowerLetter"/>
      <w:lvlText w:val="%8."/>
      <w:lvlJc w:val="left"/>
      <w:pPr>
        <w:ind w:left="5760" w:hanging="360"/>
      </w:pPr>
    </w:lvl>
    <w:lvl w:ilvl="8" w:tplc="F0BA9420">
      <w:start w:val="1"/>
      <w:numFmt w:val="lowerRoman"/>
      <w:lvlText w:val="%9."/>
      <w:lvlJc w:val="right"/>
      <w:pPr>
        <w:ind w:left="6480" w:hanging="180"/>
      </w:pPr>
    </w:lvl>
  </w:abstractNum>
  <w:abstractNum w:abstractNumId="75" w15:restartNumberingAfterBreak="0">
    <w:nsid w:val="15773661"/>
    <w:multiLevelType w:val="hybridMultilevel"/>
    <w:tmpl w:val="FFFFFFFF"/>
    <w:lvl w:ilvl="0" w:tplc="B78C23EC">
      <w:start w:val="1"/>
      <w:numFmt w:val="decimal"/>
      <w:lvlText w:val="%1."/>
      <w:lvlJc w:val="left"/>
      <w:pPr>
        <w:ind w:left="720" w:hanging="360"/>
      </w:pPr>
    </w:lvl>
    <w:lvl w:ilvl="1" w:tplc="72CA19BA">
      <w:start w:val="1"/>
      <w:numFmt w:val="decimal"/>
      <w:lvlText w:val="%2."/>
      <w:lvlJc w:val="left"/>
      <w:pPr>
        <w:ind w:left="1440" w:hanging="360"/>
      </w:pPr>
    </w:lvl>
    <w:lvl w:ilvl="2" w:tplc="4D02A102">
      <w:start w:val="1"/>
      <w:numFmt w:val="lowerRoman"/>
      <w:lvlText w:val="%3."/>
      <w:lvlJc w:val="right"/>
      <w:pPr>
        <w:ind w:left="2160" w:hanging="180"/>
      </w:pPr>
    </w:lvl>
    <w:lvl w:ilvl="3" w:tplc="74F8D7E2">
      <w:start w:val="1"/>
      <w:numFmt w:val="decimal"/>
      <w:lvlText w:val="%4."/>
      <w:lvlJc w:val="left"/>
      <w:pPr>
        <w:ind w:left="2880" w:hanging="360"/>
      </w:pPr>
    </w:lvl>
    <w:lvl w:ilvl="4" w:tplc="9B1879CC">
      <w:start w:val="1"/>
      <w:numFmt w:val="lowerLetter"/>
      <w:lvlText w:val="%5."/>
      <w:lvlJc w:val="left"/>
      <w:pPr>
        <w:ind w:left="3600" w:hanging="360"/>
      </w:pPr>
    </w:lvl>
    <w:lvl w:ilvl="5" w:tplc="E74E1FEC">
      <w:start w:val="1"/>
      <w:numFmt w:val="lowerRoman"/>
      <w:lvlText w:val="%6."/>
      <w:lvlJc w:val="right"/>
      <w:pPr>
        <w:ind w:left="4320" w:hanging="180"/>
      </w:pPr>
    </w:lvl>
    <w:lvl w:ilvl="6" w:tplc="EE94250E">
      <w:start w:val="1"/>
      <w:numFmt w:val="decimal"/>
      <w:lvlText w:val="%7."/>
      <w:lvlJc w:val="left"/>
      <w:pPr>
        <w:ind w:left="5040" w:hanging="360"/>
      </w:pPr>
    </w:lvl>
    <w:lvl w:ilvl="7" w:tplc="DCB237AE">
      <w:start w:val="1"/>
      <w:numFmt w:val="lowerLetter"/>
      <w:lvlText w:val="%8."/>
      <w:lvlJc w:val="left"/>
      <w:pPr>
        <w:ind w:left="5760" w:hanging="360"/>
      </w:pPr>
    </w:lvl>
    <w:lvl w:ilvl="8" w:tplc="72049EC0">
      <w:start w:val="1"/>
      <w:numFmt w:val="lowerRoman"/>
      <w:lvlText w:val="%9."/>
      <w:lvlJc w:val="right"/>
      <w:pPr>
        <w:ind w:left="6480" w:hanging="180"/>
      </w:pPr>
    </w:lvl>
  </w:abstractNum>
  <w:abstractNum w:abstractNumId="76" w15:restartNumberingAfterBreak="0">
    <w:nsid w:val="160D2AF3"/>
    <w:multiLevelType w:val="hybridMultilevel"/>
    <w:tmpl w:val="FFFFFFFF"/>
    <w:lvl w:ilvl="0" w:tplc="D98C6694">
      <w:start w:val="1"/>
      <w:numFmt w:val="decimal"/>
      <w:lvlText w:val="%1."/>
      <w:lvlJc w:val="left"/>
      <w:pPr>
        <w:ind w:left="720" w:hanging="360"/>
      </w:pPr>
    </w:lvl>
    <w:lvl w:ilvl="1" w:tplc="CBDEA952">
      <w:start w:val="1"/>
      <w:numFmt w:val="lowerLetter"/>
      <w:lvlText w:val="%2."/>
      <w:lvlJc w:val="left"/>
      <w:pPr>
        <w:ind w:left="1440" w:hanging="360"/>
      </w:pPr>
    </w:lvl>
    <w:lvl w:ilvl="2" w:tplc="4F4A3240">
      <w:start w:val="1"/>
      <w:numFmt w:val="lowerRoman"/>
      <w:lvlText w:val="%3."/>
      <w:lvlJc w:val="right"/>
      <w:pPr>
        <w:ind w:left="2160" w:hanging="180"/>
      </w:pPr>
    </w:lvl>
    <w:lvl w:ilvl="3" w:tplc="295C0F68">
      <w:start w:val="1"/>
      <w:numFmt w:val="decimal"/>
      <w:lvlText w:val="%4."/>
      <w:lvlJc w:val="left"/>
      <w:pPr>
        <w:ind w:left="2880" w:hanging="360"/>
      </w:pPr>
    </w:lvl>
    <w:lvl w:ilvl="4" w:tplc="7C6A7A2C">
      <w:start w:val="1"/>
      <w:numFmt w:val="lowerLetter"/>
      <w:lvlText w:val="%5."/>
      <w:lvlJc w:val="left"/>
      <w:pPr>
        <w:ind w:left="3600" w:hanging="360"/>
      </w:pPr>
    </w:lvl>
    <w:lvl w:ilvl="5" w:tplc="598A7A08">
      <w:start w:val="1"/>
      <w:numFmt w:val="lowerRoman"/>
      <w:lvlText w:val="%6."/>
      <w:lvlJc w:val="right"/>
      <w:pPr>
        <w:ind w:left="4320" w:hanging="180"/>
      </w:pPr>
    </w:lvl>
    <w:lvl w:ilvl="6" w:tplc="02C83306">
      <w:start w:val="1"/>
      <w:numFmt w:val="decimal"/>
      <w:lvlText w:val="%7."/>
      <w:lvlJc w:val="left"/>
      <w:pPr>
        <w:ind w:left="5040" w:hanging="360"/>
      </w:pPr>
    </w:lvl>
    <w:lvl w:ilvl="7" w:tplc="DAC2D4F8">
      <w:start w:val="1"/>
      <w:numFmt w:val="lowerLetter"/>
      <w:lvlText w:val="%8."/>
      <w:lvlJc w:val="left"/>
      <w:pPr>
        <w:ind w:left="5760" w:hanging="360"/>
      </w:pPr>
    </w:lvl>
    <w:lvl w:ilvl="8" w:tplc="DD86F7EA">
      <w:start w:val="1"/>
      <w:numFmt w:val="lowerRoman"/>
      <w:lvlText w:val="%9."/>
      <w:lvlJc w:val="right"/>
      <w:pPr>
        <w:ind w:left="6480" w:hanging="180"/>
      </w:pPr>
    </w:lvl>
  </w:abstractNum>
  <w:abstractNum w:abstractNumId="77" w15:restartNumberingAfterBreak="0">
    <w:nsid w:val="16E4626D"/>
    <w:multiLevelType w:val="multilevel"/>
    <w:tmpl w:val="5E4044E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8" w15:restartNumberingAfterBreak="0">
    <w:nsid w:val="16F60F37"/>
    <w:multiLevelType w:val="hybridMultilevel"/>
    <w:tmpl w:val="FFFFFFFF"/>
    <w:lvl w:ilvl="0" w:tplc="B3600044">
      <w:start w:val="1"/>
      <w:numFmt w:val="bullet"/>
      <w:lvlText w:val="·"/>
      <w:lvlJc w:val="left"/>
      <w:pPr>
        <w:ind w:left="1080" w:hanging="360"/>
      </w:pPr>
      <w:rPr>
        <w:rFonts w:ascii="Symbol" w:hAnsi="Symbol" w:hint="default"/>
      </w:rPr>
    </w:lvl>
    <w:lvl w:ilvl="1" w:tplc="82F8D0D0">
      <w:start w:val="1"/>
      <w:numFmt w:val="bullet"/>
      <w:lvlText w:val="o"/>
      <w:lvlJc w:val="left"/>
      <w:pPr>
        <w:ind w:left="1800" w:hanging="360"/>
      </w:pPr>
      <w:rPr>
        <w:rFonts w:ascii="Courier New" w:hAnsi="Courier New" w:hint="default"/>
      </w:rPr>
    </w:lvl>
    <w:lvl w:ilvl="2" w:tplc="3852263E">
      <w:start w:val="1"/>
      <w:numFmt w:val="bullet"/>
      <w:lvlText w:val=""/>
      <w:lvlJc w:val="left"/>
      <w:pPr>
        <w:ind w:left="2520" w:hanging="360"/>
      </w:pPr>
      <w:rPr>
        <w:rFonts w:ascii="Wingdings" w:hAnsi="Wingdings" w:hint="default"/>
      </w:rPr>
    </w:lvl>
    <w:lvl w:ilvl="3" w:tplc="710A0C20">
      <w:start w:val="1"/>
      <w:numFmt w:val="bullet"/>
      <w:lvlText w:val=""/>
      <w:lvlJc w:val="left"/>
      <w:pPr>
        <w:ind w:left="3240" w:hanging="360"/>
      </w:pPr>
      <w:rPr>
        <w:rFonts w:ascii="Symbol" w:hAnsi="Symbol" w:hint="default"/>
      </w:rPr>
    </w:lvl>
    <w:lvl w:ilvl="4" w:tplc="6D420A6A">
      <w:start w:val="1"/>
      <w:numFmt w:val="bullet"/>
      <w:lvlText w:val="o"/>
      <w:lvlJc w:val="left"/>
      <w:pPr>
        <w:ind w:left="3960" w:hanging="360"/>
      </w:pPr>
      <w:rPr>
        <w:rFonts w:ascii="Courier New" w:hAnsi="Courier New" w:hint="default"/>
      </w:rPr>
    </w:lvl>
    <w:lvl w:ilvl="5" w:tplc="D6F2BA54">
      <w:start w:val="1"/>
      <w:numFmt w:val="bullet"/>
      <w:lvlText w:val=""/>
      <w:lvlJc w:val="left"/>
      <w:pPr>
        <w:ind w:left="4680" w:hanging="360"/>
      </w:pPr>
      <w:rPr>
        <w:rFonts w:ascii="Wingdings" w:hAnsi="Wingdings" w:hint="default"/>
      </w:rPr>
    </w:lvl>
    <w:lvl w:ilvl="6" w:tplc="BE3A4BEC">
      <w:start w:val="1"/>
      <w:numFmt w:val="bullet"/>
      <w:lvlText w:val=""/>
      <w:lvlJc w:val="left"/>
      <w:pPr>
        <w:ind w:left="5400" w:hanging="360"/>
      </w:pPr>
      <w:rPr>
        <w:rFonts w:ascii="Symbol" w:hAnsi="Symbol" w:hint="default"/>
      </w:rPr>
    </w:lvl>
    <w:lvl w:ilvl="7" w:tplc="32C88F18">
      <w:start w:val="1"/>
      <w:numFmt w:val="bullet"/>
      <w:lvlText w:val="o"/>
      <w:lvlJc w:val="left"/>
      <w:pPr>
        <w:ind w:left="6120" w:hanging="360"/>
      </w:pPr>
      <w:rPr>
        <w:rFonts w:ascii="Courier New" w:hAnsi="Courier New" w:hint="default"/>
      </w:rPr>
    </w:lvl>
    <w:lvl w:ilvl="8" w:tplc="F6E8A4CE">
      <w:start w:val="1"/>
      <w:numFmt w:val="bullet"/>
      <w:lvlText w:val=""/>
      <w:lvlJc w:val="left"/>
      <w:pPr>
        <w:ind w:left="6840" w:hanging="360"/>
      </w:pPr>
      <w:rPr>
        <w:rFonts w:ascii="Wingdings" w:hAnsi="Wingdings" w:hint="default"/>
      </w:rPr>
    </w:lvl>
  </w:abstractNum>
  <w:abstractNum w:abstractNumId="79" w15:restartNumberingAfterBreak="0">
    <w:nsid w:val="171D6D26"/>
    <w:multiLevelType w:val="hybridMultilevel"/>
    <w:tmpl w:val="FFFFFFFF"/>
    <w:lvl w:ilvl="0" w:tplc="416AF144">
      <w:start w:val="1"/>
      <w:numFmt w:val="decimal"/>
      <w:lvlText w:val="%1."/>
      <w:lvlJc w:val="left"/>
      <w:pPr>
        <w:ind w:left="720" w:hanging="360"/>
      </w:pPr>
    </w:lvl>
    <w:lvl w:ilvl="1" w:tplc="446E9400">
      <w:start w:val="1"/>
      <w:numFmt w:val="decimal"/>
      <w:lvlText w:val="%2."/>
      <w:lvlJc w:val="left"/>
      <w:pPr>
        <w:ind w:left="1440" w:hanging="360"/>
      </w:pPr>
    </w:lvl>
    <w:lvl w:ilvl="2" w:tplc="680E79E8">
      <w:start w:val="1"/>
      <w:numFmt w:val="lowerRoman"/>
      <w:lvlText w:val="%3."/>
      <w:lvlJc w:val="right"/>
      <w:pPr>
        <w:ind w:left="2160" w:hanging="180"/>
      </w:pPr>
    </w:lvl>
    <w:lvl w:ilvl="3" w:tplc="57A27ED0">
      <w:start w:val="1"/>
      <w:numFmt w:val="decimal"/>
      <w:lvlText w:val="%4."/>
      <w:lvlJc w:val="left"/>
      <w:pPr>
        <w:ind w:left="2880" w:hanging="360"/>
      </w:pPr>
    </w:lvl>
    <w:lvl w:ilvl="4" w:tplc="73CCD7C4">
      <w:start w:val="1"/>
      <w:numFmt w:val="lowerLetter"/>
      <w:lvlText w:val="%5."/>
      <w:lvlJc w:val="left"/>
      <w:pPr>
        <w:ind w:left="3600" w:hanging="360"/>
      </w:pPr>
    </w:lvl>
    <w:lvl w:ilvl="5" w:tplc="129AED98">
      <w:start w:val="1"/>
      <w:numFmt w:val="lowerRoman"/>
      <w:lvlText w:val="%6."/>
      <w:lvlJc w:val="right"/>
      <w:pPr>
        <w:ind w:left="4320" w:hanging="180"/>
      </w:pPr>
    </w:lvl>
    <w:lvl w:ilvl="6" w:tplc="84CAC5A2">
      <w:start w:val="1"/>
      <w:numFmt w:val="decimal"/>
      <w:lvlText w:val="%7."/>
      <w:lvlJc w:val="left"/>
      <w:pPr>
        <w:ind w:left="5040" w:hanging="360"/>
      </w:pPr>
    </w:lvl>
    <w:lvl w:ilvl="7" w:tplc="926A4F50">
      <w:start w:val="1"/>
      <w:numFmt w:val="lowerLetter"/>
      <w:lvlText w:val="%8."/>
      <w:lvlJc w:val="left"/>
      <w:pPr>
        <w:ind w:left="5760" w:hanging="360"/>
      </w:pPr>
    </w:lvl>
    <w:lvl w:ilvl="8" w:tplc="0B1CAB48">
      <w:start w:val="1"/>
      <w:numFmt w:val="lowerRoman"/>
      <w:lvlText w:val="%9."/>
      <w:lvlJc w:val="right"/>
      <w:pPr>
        <w:ind w:left="6480" w:hanging="180"/>
      </w:pPr>
    </w:lvl>
  </w:abstractNum>
  <w:abstractNum w:abstractNumId="80" w15:restartNumberingAfterBreak="0">
    <w:nsid w:val="17914659"/>
    <w:multiLevelType w:val="hybridMultilevel"/>
    <w:tmpl w:val="FFFFFFFF"/>
    <w:lvl w:ilvl="0" w:tplc="2E862E06">
      <w:start w:val="1"/>
      <w:numFmt w:val="decimal"/>
      <w:lvlText w:val="%1."/>
      <w:lvlJc w:val="left"/>
      <w:pPr>
        <w:ind w:left="720" w:hanging="360"/>
      </w:pPr>
    </w:lvl>
    <w:lvl w:ilvl="1" w:tplc="E4148400">
      <w:start w:val="1"/>
      <w:numFmt w:val="decimal"/>
      <w:lvlText w:val="%2."/>
      <w:lvlJc w:val="left"/>
      <w:pPr>
        <w:ind w:left="1440" w:hanging="360"/>
      </w:pPr>
    </w:lvl>
    <w:lvl w:ilvl="2" w:tplc="66762740">
      <w:start w:val="1"/>
      <w:numFmt w:val="lowerRoman"/>
      <w:lvlText w:val="%3."/>
      <w:lvlJc w:val="right"/>
      <w:pPr>
        <w:ind w:left="2160" w:hanging="180"/>
      </w:pPr>
    </w:lvl>
    <w:lvl w:ilvl="3" w:tplc="3D289D40">
      <w:start w:val="1"/>
      <w:numFmt w:val="decimal"/>
      <w:lvlText w:val="%4."/>
      <w:lvlJc w:val="left"/>
      <w:pPr>
        <w:ind w:left="2880" w:hanging="360"/>
      </w:pPr>
    </w:lvl>
    <w:lvl w:ilvl="4" w:tplc="5066D8FC">
      <w:start w:val="1"/>
      <w:numFmt w:val="lowerLetter"/>
      <w:lvlText w:val="%5."/>
      <w:lvlJc w:val="left"/>
      <w:pPr>
        <w:ind w:left="3600" w:hanging="360"/>
      </w:pPr>
    </w:lvl>
    <w:lvl w:ilvl="5" w:tplc="E1201126">
      <w:start w:val="1"/>
      <w:numFmt w:val="lowerRoman"/>
      <w:lvlText w:val="%6."/>
      <w:lvlJc w:val="right"/>
      <w:pPr>
        <w:ind w:left="4320" w:hanging="180"/>
      </w:pPr>
    </w:lvl>
    <w:lvl w:ilvl="6" w:tplc="2A86E32C">
      <w:start w:val="1"/>
      <w:numFmt w:val="decimal"/>
      <w:lvlText w:val="%7."/>
      <w:lvlJc w:val="left"/>
      <w:pPr>
        <w:ind w:left="5040" w:hanging="360"/>
      </w:pPr>
    </w:lvl>
    <w:lvl w:ilvl="7" w:tplc="BF16402A">
      <w:start w:val="1"/>
      <w:numFmt w:val="lowerLetter"/>
      <w:lvlText w:val="%8."/>
      <w:lvlJc w:val="left"/>
      <w:pPr>
        <w:ind w:left="5760" w:hanging="360"/>
      </w:pPr>
    </w:lvl>
    <w:lvl w:ilvl="8" w:tplc="08108B32">
      <w:start w:val="1"/>
      <w:numFmt w:val="lowerRoman"/>
      <w:lvlText w:val="%9."/>
      <w:lvlJc w:val="right"/>
      <w:pPr>
        <w:ind w:left="6480" w:hanging="180"/>
      </w:pPr>
    </w:lvl>
  </w:abstractNum>
  <w:abstractNum w:abstractNumId="81" w15:restartNumberingAfterBreak="0">
    <w:nsid w:val="179F5F87"/>
    <w:multiLevelType w:val="hybridMultilevel"/>
    <w:tmpl w:val="FFFFFFFF"/>
    <w:lvl w:ilvl="0" w:tplc="2AECE63E">
      <w:start w:val="1"/>
      <w:numFmt w:val="decimal"/>
      <w:lvlText w:val="%1."/>
      <w:lvlJc w:val="left"/>
      <w:pPr>
        <w:ind w:left="720" w:hanging="360"/>
      </w:pPr>
    </w:lvl>
    <w:lvl w:ilvl="1" w:tplc="586E08FC">
      <w:start w:val="1"/>
      <w:numFmt w:val="decimal"/>
      <w:lvlText w:val="%2."/>
      <w:lvlJc w:val="left"/>
      <w:pPr>
        <w:ind w:left="1440" w:hanging="360"/>
      </w:pPr>
    </w:lvl>
    <w:lvl w:ilvl="2" w:tplc="2E5E2BFA">
      <w:start w:val="1"/>
      <w:numFmt w:val="lowerRoman"/>
      <w:lvlText w:val="%3."/>
      <w:lvlJc w:val="right"/>
      <w:pPr>
        <w:ind w:left="2160" w:hanging="180"/>
      </w:pPr>
    </w:lvl>
    <w:lvl w:ilvl="3" w:tplc="74349198">
      <w:start w:val="1"/>
      <w:numFmt w:val="decimal"/>
      <w:lvlText w:val="%4."/>
      <w:lvlJc w:val="left"/>
      <w:pPr>
        <w:ind w:left="2880" w:hanging="360"/>
      </w:pPr>
    </w:lvl>
    <w:lvl w:ilvl="4" w:tplc="E8AEE976">
      <w:start w:val="1"/>
      <w:numFmt w:val="lowerLetter"/>
      <w:lvlText w:val="%5."/>
      <w:lvlJc w:val="left"/>
      <w:pPr>
        <w:ind w:left="3600" w:hanging="360"/>
      </w:pPr>
    </w:lvl>
    <w:lvl w:ilvl="5" w:tplc="F25098BA">
      <w:start w:val="1"/>
      <w:numFmt w:val="lowerRoman"/>
      <w:lvlText w:val="%6."/>
      <w:lvlJc w:val="right"/>
      <w:pPr>
        <w:ind w:left="4320" w:hanging="180"/>
      </w:pPr>
    </w:lvl>
    <w:lvl w:ilvl="6" w:tplc="829C107A">
      <w:start w:val="1"/>
      <w:numFmt w:val="decimal"/>
      <w:lvlText w:val="%7."/>
      <w:lvlJc w:val="left"/>
      <w:pPr>
        <w:ind w:left="5040" w:hanging="360"/>
      </w:pPr>
    </w:lvl>
    <w:lvl w:ilvl="7" w:tplc="54FCA9B6">
      <w:start w:val="1"/>
      <w:numFmt w:val="lowerLetter"/>
      <w:lvlText w:val="%8."/>
      <w:lvlJc w:val="left"/>
      <w:pPr>
        <w:ind w:left="5760" w:hanging="360"/>
      </w:pPr>
    </w:lvl>
    <w:lvl w:ilvl="8" w:tplc="1D7C68C0">
      <w:start w:val="1"/>
      <w:numFmt w:val="lowerRoman"/>
      <w:lvlText w:val="%9."/>
      <w:lvlJc w:val="right"/>
      <w:pPr>
        <w:ind w:left="6480" w:hanging="180"/>
      </w:pPr>
    </w:lvl>
  </w:abstractNum>
  <w:abstractNum w:abstractNumId="82" w15:restartNumberingAfterBreak="0">
    <w:nsid w:val="17A11FF9"/>
    <w:multiLevelType w:val="hybridMultilevel"/>
    <w:tmpl w:val="FFFFFFFF"/>
    <w:lvl w:ilvl="0" w:tplc="82FA454A">
      <w:start w:val="1"/>
      <w:numFmt w:val="decimal"/>
      <w:lvlText w:val="%1."/>
      <w:lvlJc w:val="left"/>
      <w:pPr>
        <w:ind w:left="720" w:hanging="360"/>
      </w:pPr>
    </w:lvl>
    <w:lvl w:ilvl="1" w:tplc="BE28B95C">
      <w:start w:val="1"/>
      <w:numFmt w:val="decimal"/>
      <w:lvlText w:val="%2."/>
      <w:lvlJc w:val="left"/>
      <w:pPr>
        <w:ind w:left="1440" w:hanging="360"/>
      </w:pPr>
    </w:lvl>
    <w:lvl w:ilvl="2" w:tplc="7864148C">
      <w:start w:val="1"/>
      <w:numFmt w:val="lowerRoman"/>
      <w:lvlText w:val="%3."/>
      <w:lvlJc w:val="right"/>
      <w:pPr>
        <w:ind w:left="2160" w:hanging="180"/>
      </w:pPr>
    </w:lvl>
    <w:lvl w:ilvl="3" w:tplc="7C926A08">
      <w:start w:val="1"/>
      <w:numFmt w:val="decimal"/>
      <w:lvlText w:val="%4."/>
      <w:lvlJc w:val="left"/>
      <w:pPr>
        <w:ind w:left="2880" w:hanging="360"/>
      </w:pPr>
    </w:lvl>
    <w:lvl w:ilvl="4" w:tplc="132E3D78">
      <w:start w:val="1"/>
      <w:numFmt w:val="lowerLetter"/>
      <w:lvlText w:val="%5."/>
      <w:lvlJc w:val="left"/>
      <w:pPr>
        <w:ind w:left="3600" w:hanging="360"/>
      </w:pPr>
    </w:lvl>
    <w:lvl w:ilvl="5" w:tplc="870693DC">
      <w:start w:val="1"/>
      <w:numFmt w:val="lowerRoman"/>
      <w:lvlText w:val="%6."/>
      <w:lvlJc w:val="right"/>
      <w:pPr>
        <w:ind w:left="4320" w:hanging="180"/>
      </w:pPr>
    </w:lvl>
    <w:lvl w:ilvl="6" w:tplc="E19234A4">
      <w:start w:val="1"/>
      <w:numFmt w:val="decimal"/>
      <w:lvlText w:val="%7."/>
      <w:lvlJc w:val="left"/>
      <w:pPr>
        <w:ind w:left="5040" w:hanging="360"/>
      </w:pPr>
    </w:lvl>
    <w:lvl w:ilvl="7" w:tplc="FB882F6E">
      <w:start w:val="1"/>
      <w:numFmt w:val="lowerLetter"/>
      <w:lvlText w:val="%8."/>
      <w:lvlJc w:val="left"/>
      <w:pPr>
        <w:ind w:left="5760" w:hanging="360"/>
      </w:pPr>
    </w:lvl>
    <w:lvl w:ilvl="8" w:tplc="D51C29F6">
      <w:start w:val="1"/>
      <w:numFmt w:val="lowerRoman"/>
      <w:lvlText w:val="%9."/>
      <w:lvlJc w:val="right"/>
      <w:pPr>
        <w:ind w:left="6480" w:hanging="180"/>
      </w:pPr>
    </w:lvl>
  </w:abstractNum>
  <w:abstractNum w:abstractNumId="83" w15:restartNumberingAfterBreak="0">
    <w:nsid w:val="17B77511"/>
    <w:multiLevelType w:val="hybridMultilevel"/>
    <w:tmpl w:val="FFFFFFFF"/>
    <w:lvl w:ilvl="0" w:tplc="B85AEEBC">
      <w:start w:val="1"/>
      <w:numFmt w:val="decimal"/>
      <w:lvlText w:val="%1."/>
      <w:lvlJc w:val="left"/>
      <w:pPr>
        <w:ind w:left="720" w:hanging="360"/>
      </w:pPr>
    </w:lvl>
    <w:lvl w:ilvl="1" w:tplc="4036CE92">
      <w:start w:val="1"/>
      <w:numFmt w:val="decimal"/>
      <w:lvlText w:val="%2."/>
      <w:lvlJc w:val="left"/>
      <w:pPr>
        <w:ind w:left="1440" w:hanging="360"/>
      </w:pPr>
    </w:lvl>
    <w:lvl w:ilvl="2" w:tplc="4D52C2B2">
      <w:start w:val="1"/>
      <w:numFmt w:val="lowerRoman"/>
      <w:lvlText w:val="%3."/>
      <w:lvlJc w:val="right"/>
      <w:pPr>
        <w:ind w:left="2160" w:hanging="180"/>
      </w:pPr>
    </w:lvl>
    <w:lvl w:ilvl="3" w:tplc="9DE8704A">
      <w:start w:val="1"/>
      <w:numFmt w:val="decimal"/>
      <w:lvlText w:val="%4."/>
      <w:lvlJc w:val="left"/>
      <w:pPr>
        <w:ind w:left="2880" w:hanging="360"/>
      </w:pPr>
    </w:lvl>
    <w:lvl w:ilvl="4" w:tplc="5832E0E8">
      <w:start w:val="1"/>
      <w:numFmt w:val="lowerLetter"/>
      <w:lvlText w:val="%5."/>
      <w:lvlJc w:val="left"/>
      <w:pPr>
        <w:ind w:left="3600" w:hanging="360"/>
      </w:pPr>
    </w:lvl>
    <w:lvl w:ilvl="5" w:tplc="D1ECED8E">
      <w:start w:val="1"/>
      <w:numFmt w:val="lowerRoman"/>
      <w:lvlText w:val="%6."/>
      <w:lvlJc w:val="right"/>
      <w:pPr>
        <w:ind w:left="4320" w:hanging="180"/>
      </w:pPr>
    </w:lvl>
    <w:lvl w:ilvl="6" w:tplc="107E2E9A">
      <w:start w:val="1"/>
      <w:numFmt w:val="decimal"/>
      <w:lvlText w:val="%7."/>
      <w:lvlJc w:val="left"/>
      <w:pPr>
        <w:ind w:left="5040" w:hanging="360"/>
      </w:pPr>
    </w:lvl>
    <w:lvl w:ilvl="7" w:tplc="32402162">
      <w:start w:val="1"/>
      <w:numFmt w:val="lowerLetter"/>
      <w:lvlText w:val="%8."/>
      <w:lvlJc w:val="left"/>
      <w:pPr>
        <w:ind w:left="5760" w:hanging="360"/>
      </w:pPr>
    </w:lvl>
    <w:lvl w:ilvl="8" w:tplc="0CA09136">
      <w:start w:val="1"/>
      <w:numFmt w:val="lowerRoman"/>
      <w:lvlText w:val="%9."/>
      <w:lvlJc w:val="right"/>
      <w:pPr>
        <w:ind w:left="6480" w:hanging="180"/>
      </w:pPr>
    </w:lvl>
  </w:abstractNum>
  <w:abstractNum w:abstractNumId="84" w15:restartNumberingAfterBreak="0">
    <w:nsid w:val="17C34D46"/>
    <w:multiLevelType w:val="hybridMultilevel"/>
    <w:tmpl w:val="FFFFFFFF"/>
    <w:lvl w:ilvl="0" w:tplc="989060EA">
      <w:start w:val="1"/>
      <w:numFmt w:val="decimal"/>
      <w:lvlText w:val="%1."/>
      <w:lvlJc w:val="left"/>
      <w:pPr>
        <w:ind w:left="720" w:hanging="360"/>
      </w:pPr>
    </w:lvl>
    <w:lvl w:ilvl="1" w:tplc="72BC113C">
      <w:start w:val="1"/>
      <w:numFmt w:val="lowerLetter"/>
      <w:lvlText w:val="%2."/>
      <w:lvlJc w:val="left"/>
      <w:pPr>
        <w:ind w:left="1440" w:hanging="360"/>
      </w:pPr>
    </w:lvl>
    <w:lvl w:ilvl="2" w:tplc="6EAE86E4">
      <w:start w:val="1"/>
      <w:numFmt w:val="lowerRoman"/>
      <w:lvlText w:val="%3."/>
      <w:lvlJc w:val="right"/>
      <w:pPr>
        <w:ind w:left="2160" w:hanging="180"/>
      </w:pPr>
    </w:lvl>
    <w:lvl w:ilvl="3" w:tplc="4FE696E8">
      <w:start w:val="1"/>
      <w:numFmt w:val="decimal"/>
      <w:lvlText w:val="%4."/>
      <w:lvlJc w:val="left"/>
      <w:pPr>
        <w:ind w:left="2880" w:hanging="360"/>
      </w:pPr>
    </w:lvl>
    <w:lvl w:ilvl="4" w:tplc="D974B964">
      <w:start w:val="1"/>
      <w:numFmt w:val="lowerLetter"/>
      <w:lvlText w:val="%5."/>
      <w:lvlJc w:val="left"/>
      <w:pPr>
        <w:ind w:left="3600" w:hanging="360"/>
      </w:pPr>
    </w:lvl>
    <w:lvl w:ilvl="5" w:tplc="D3701B58">
      <w:start w:val="1"/>
      <w:numFmt w:val="lowerRoman"/>
      <w:lvlText w:val="%6."/>
      <w:lvlJc w:val="right"/>
      <w:pPr>
        <w:ind w:left="4320" w:hanging="180"/>
      </w:pPr>
    </w:lvl>
    <w:lvl w:ilvl="6" w:tplc="61CE861A">
      <w:start w:val="1"/>
      <w:numFmt w:val="decimal"/>
      <w:lvlText w:val="%7."/>
      <w:lvlJc w:val="left"/>
      <w:pPr>
        <w:ind w:left="5040" w:hanging="360"/>
      </w:pPr>
    </w:lvl>
    <w:lvl w:ilvl="7" w:tplc="FAA67B1E">
      <w:start w:val="1"/>
      <w:numFmt w:val="lowerLetter"/>
      <w:lvlText w:val="%8."/>
      <w:lvlJc w:val="left"/>
      <w:pPr>
        <w:ind w:left="5760" w:hanging="360"/>
      </w:pPr>
    </w:lvl>
    <w:lvl w:ilvl="8" w:tplc="D1D8E566">
      <w:start w:val="1"/>
      <w:numFmt w:val="lowerRoman"/>
      <w:lvlText w:val="%9."/>
      <w:lvlJc w:val="right"/>
      <w:pPr>
        <w:ind w:left="6480" w:hanging="180"/>
      </w:pPr>
    </w:lvl>
  </w:abstractNum>
  <w:abstractNum w:abstractNumId="85" w15:restartNumberingAfterBreak="0">
    <w:nsid w:val="18193588"/>
    <w:multiLevelType w:val="hybridMultilevel"/>
    <w:tmpl w:val="FFFFFFFF"/>
    <w:lvl w:ilvl="0" w:tplc="E384D806">
      <w:start w:val="1"/>
      <w:numFmt w:val="decimal"/>
      <w:lvlText w:val="%1."/>
      <w:lvlJc w:val="left"/>
      <w:pPr>
        <w:ind w:left="720" w:hanging="360"/>
      </w:pPr>
    </w:lvl>
    <w:lvl w:ilvl="1" w:tplc="13A4DDE4">
      <w:start w:val="1"/>
      <w:numFmt w:val="decimal"/>
      <w:lvlText w:val="%2."/>
      <w:lvlJc w:val="left"/>
      <w:pPr>
        <w:ind w:left="1440" w:hanging="360"/>
      </w:pPr>
    </w:lvl>
    <w:lvl w:ilvl="2" w:tplc="2A128280">
      <w:start w:val="1"/>
      <w:numFmt w:val="lowerRoman"/>
      <w:lvlText w:val="%3."/>
      <w:lvlJc w:val="right"/>
      <w:pPr>
        <w:ind w:left="2160" w:hanging="180"/>
      </w:pPr>
    </w:lvl>
    <w:lvl w:ilvl="3" w:tplc="FD6E0940">
      <w:start w:val="1"/>
      <w:numFmt w:val="decimal"/>
      <w:lvlText w:val="%4."/>
      <w:lvlJc w:val="left"/>
      <w:pPr>
        <w:ind w:left="2880" w:hanging="360"/>
      </w:pPr>
    </w:lvl>
    <w:lvl w:ilvl="4" w:tplc="1C2C09C2">
      <w:start w:val="1"/>
      <w:numFmt w:val="lowerLetter"/>
      <w:lvlText w:val="%5."/>
      <w:lvlJc w:val="left"/>
      <w:pPr>
        <w:ind w:left="3600" w:hanging="360"/>
      </w:pPr>
    </w:lvl>
    <w:lvl w:ilvl="5" w:tplc="AEE28EA2">
      <w:start w:val="1"/>
      <w:numFmt w:val="lowerRoman"/>
      <w:lvlText w:val="%6."/>
      <w:lvlJc w:val="right"/>
      <w:pPr>
        <w:ind w:left="4320" w:hanging="180"/>
      </w:pPr>
    </w:lvl>
    <w:lvl w:ilvl="6" w:tplc="453C73FA">
      <w:start w:val="1"/>
      <w:numFmt w:val="decimal"/>
      <w:lvlText w:val="%7."/>
      <w:lvlJc w:val="left"/>
      <w:pPr>
        <w:ind w:left="5040" w:hanging="360"/>
      </w:pPr>
    </w:lvl>
    <w:lvl w:ilvl="7" w:tplc="D77C5192">
      <w:start w:val="1"/>
      <w:numFmt w:val="lowerLetter"/>
      <w:lvlText w:val="%8."/>
      <w:lvlJc w:val="left"/>
      <w:pPr>
        <w:ind w:left="5760" w:hanging="360"/>
      </w:pPr>
    </w:lvl>
    <w:lvl w:ilvl="8" w:tplc="D9726452">
      <w:start w:val="1"/>
      <w:numFmt w:val="lowerRoman"/>
      <w:lvlText w:val="%9."/>
      <w:lvlJc w:val="right"/>
      <w:pPr>
        <w:ind w:left="6480" w:hanging="180"/>
      </w:pPr>
    </w:lvl>
  </w:abstractNum>
  <w:abstractNum w:abstractNumId="86" w15:restartNumberingAfterBreak="0">
    <w:nsid w:val="181B01A6"/>
    <w:multiLevelType w:val="hybridMultilevel"/>
    <w:tmpl w:val="FFFFFFFF"/>
    <w:lvl w:ilvl="0" w:tplc="D7D80746">
      <w:start w:val="1"/>
      <w:numFmt w:val="decimal"/>
      <w:lvlText w:val="%1."/>
      <w:lvlJc w:val="left"/>
      <w:pPr>
        <w:ind w:left="720" w:hanging="360"/>
      </w:pPr>
    </w:lvl>
    <w:lvl w:ilvl="1" w:tplc="5BA2CD86">
      <w:start w:val="1"/>
      <w:numFmt w:val="decimal"/>
      <w:lvlText w:val="%2."/>
      <w:lvlJc w:val="left"/>
      <w:pPr>
        <w:ind w:left="1440" w:hanging="360"/>
      </w:pPr>
    </w:lvl>
    <w:lvl w:ilvl="2" w:tplc="3B163FC0">
      <w:start w:val="1"/>
      <w:numFmt w:val="lowerRoman"/>
      <w:lvlText w:val="%3."/>
      <w:lvlJc w:val="right"/>
      <w:pPr>
        <w:ind w:left="2160" w:hanging="180"/>
      </w:pPr>
    </w:lvl>
    <w:lvl w:ilvl="3" w:tplc="122C6C38">
      <w:start w:val="1"/>
      <w:numFmt w:val="decimal"/>
      <w:lvlText w:val="%4."/>
      <w:lvlJc w:val="left"/>
      <w:pPr>
        <w:ind w:left="2880" w:hanging="360"/>
      </w:pPr>
    </w:lvl>
    <w:lvl w:ilvl="4" w:tplc="3DC28696">
      <w:start w:val="1"/>
      <w:numFmt w:val="lowerLetter"/>
      <w:lvlText w:val="%5."/>
      <w:lvlJc w:val="left"/>
      <w:pPr>
        <w:ind w:left="3600" w:hanging="360"/>
      </w:pPr>
    </w:lvl>
    <w:lvl w:ilvl="5" w:tplc="8AF2EBB2">
      <w:start w:val="1"/>
      <w:numFmt w:val="lowerRoman"/>
      <w:lvlText w:val="%6."/>
      <w:lvlJc w:val="right"/>
      <w:pPr>
        <w:ind w:left="4320" w:hanging="180"/>
      </w:pPr>
    </w:lvl>
    <w:lvl w:ilvl="6" w:tplc="95C4E9DA">
      <w:start w:val="1"/>
      <w:numFmt w:val="decimal"/>
      <w:lvlText w:val="%7."/>
      <w:lvlJc w:val="left"/>
      <w:pPr>
        <w:ind w:left="5040" w:hanging="360"/>
      </w:pPr>
    </w:lvl>
    <w:lvl w:ilvl="7" w:tplc="D6FC3894">
      <w:start w:val="1"/>
      <w:numFmt w:val="lowerLetter"/>
      <w:lvlText w:val="%8."/>
      <w:lvlJc w:val="left"/>
      <w:pPr>
        <w:ind w:left="5760" w:hanging="360"/>
      </w:pPr>
    </w:lvl>
    <w:lvl w:ilvl="8" w:tplc="CFB04136">
      <w:start w:val="1"/>
      <w:numFmt w:val="lowerRoman"/>
      <w:lvlText w:val="%9."/>
      <w:lvlJc w:val="right"/>
      <w:pPr>
        <w:ind w:left="6480" w:hanging="180"/>
      </w:pPr>
    </w:lvl>
  </w:abstractNum>
  <w:abstractNum w:abstractNumId="87" w15:restartNumberingAfterBreak="0">
    <w:nsid w:val="18313F60"/>
    <w:multiLevelType w:val="hybridMultilevel"/>
    <w:tmpl w:val="FFFFFFFF"/>
    <w:lvl w:ilvl="0" w:tplc="EE502E20">
      <w:start w:val="1"/>
      <w:numFmt w:val="decimal"/>
      <w:lvlText w:val="%1."/>
      <w:lvlJc w:val="left"/>
      <w:pPr>
        <w:ind w:left="720" w:hanging="360"/>
      </w:pPr>
    </w:lvl>
    <w:lvl w:ilvl="1" w:tplc="0CB00444">
      <w:start w:val="1"/>
      <w:numFmt w:val="decimal"/>
      <w:lvlText w:val="%2."/>
      <w:lvlJc w:val="left"/>
      <w:pPr>
        <w:ind w:left="1440" w:hanging="360"/>
      </w:pPr>
    </w:lvl>
    <w:lvl w:ilvl="2" w:tplc="14A0BC56">
      <w:start w:val="1"/>
      <w:numFmt w:val="lowerRoman"/>
      <w:lvlText w:val="%3."/>
      <w:lvlJc w:val="right"/>
      <w:pPr>
        <w:ind w:left="2160" w:hanging="180"/>
      </w:pPr>
    </w:lvl>
    <w:lvl w:ilvl="3" w:tplc="D0B09746">
      <w:start w:val="1"/>
      <w:numFmt w:val="decimal"/>
      <w:lvlText w:val="%4."/>
      <w:lvlJc w:val="left"/>
      <w:pPr>
        <w:ind w:left="2880" w:hanging="360"/>
      </w:pPr>
    </w:lvl>
    <w:lvl w:ilvl="4" w:tplc="FA588D54">
      <w:start w:val="1"/>
      <w:numFmt w:val="lowerLetter"/>
      <w:lvlText w:val="%5."/>
      <w:lvlJc w:val="left"/>
      <w:pPr>
        <w:ind w:left="3600" w:hanging="360"/>
      </w:pPr>
    </w:lvl>
    <w:lvl w:ilvl="5" w:tplc="58D0B614">
      <w:start w:val="1"/>
      <w:numFmt w:val="lowerRoman"/>
      <w:lvlText w:val="%6."/>
      <w:lvlJc w:val="right"/>
      <w:pPr>
        <w:ind w:left="4320" w:hanging="180"/>
      </w:pPr>
    </w:lvl>
    <w:lvl w:ilvl="6" w:tplc="AC56F076">
      <w:start w:val="1"/>
      <w:numFmt w:val="decimal"/>
      <w:lvlText w:val="%7."/>
      <w:lvlJc w:val="left"/>
      <w:pPr>
        <w:ind w:left="5040" w:hanging="360"/>
      </w:pPr>
    </w:lvl>
    <w:lvl w:ilvl="7" w:tplc="828CB6DC">
      <w:start w:val="1"/>
      <w:numFmt w:val="lowerLetter"/>
      <w:lvlText w:val="%8."/>
      <w:lvlJc w:val="left"/>
      <w:pPr>
        <w:ind w:left="5760" w:hanging="360"/>
      </w:pPr>
    </w:lvl>
    <w:lvl w:ilvl="8" w:tplc="B33C8758">
      <w:start w:val="1"/>
      <w:numFmt w:val="lowerRoman"/>
      <w:lvlText w:val="%9."/>
      <w:lvlJc w:val="right"/>
      <w:pPr>
        <w:ind w:left="6480" w:hanging="180"/>
      </w:pPr>
    </w:lvl>
  </w:abstractNum>
  <w:abstractNum w:abstractNumId="88" w15:restartNumberingAfterBreak="0">
    <w:nsid w:val="18BD324C"/>
    <w:multiLevelType w:val="hybridMultilevel"/>
    <w:tmpl w:val="FFFFFFFF"/>
    <w:lvl w:ilvl="0" w:tplc="9F10CEB0">
      <w:start w:val="1"/>
      <w:numFmt w:val="decimal"/>
      <w:lvlText w:val="%1."/>
      <w:lvlJc w:val="left"/>
      <w:pPr>
        <w:ind w:left="720" w:hanging="360"/>
      </w:pPr>
    </w:lvl>
    <w:lvl w:ilvl="1" w:tplc="BFF6E2A0">
      <w:start w:val="1"/>
      <w:numFmt w:val="decimal"/>
      <w:lvlText w:val="%2."/>
      <w:lvlJc w:val="left"/>
      <w:pPr>
        <w:ind w:left="1440" w:hanging="360"/>
      </w:pPr>
    </w:lvl>
    <w:lvl w:ilvl="2" w:tplc="C9CE7EB8">
      <w:start w:val="1"/>
      <w:numFmt w:val="lowerRoman"/>
      <w:lvlText w:val="%3."/>
      <w:lvlJc w:val="right"/>
      <w:pPr>
        <w:ind w:left="2160" w:hanging="180"/>
      </w:pPr>
    </w:lvl>
    <w:lvl w:ilvl="3" w:tplc="C5F6F3EA">
      <w:start w:val="1"/>
      <w:numFmt w:val="decimal"/>
      <w:lvlText w:val="%4."/>
      <w:lvlJc w:val="left"/>
      <w:pPr>
        <w:ind w:left="2880" w:hanging="360"/>
      </w:pPr>
    </w:lvl>
    <w:lvl w:ilvl="4" w:tplc="DA2E99EC">
      <w:start w:val="1"/>
      <w:numFmt w:val="lowerLetter"/>
      <w:lvlText w:val="%5."/>
      <w:lvlJc w:val="left"/>
      <w:pPr>
        <w:ind w:left="3600" w:hanging="360"/>
      </w:pPr>
    </w:lvl>
    <w:lvl w:ilvl="5" w:tplc="87B6F300">
      <w:start w:val="1"/>
      <w:numFmt w:val="lowerRoman"/>
      <w:lvlText w:val="%6."/>
      <w:lvlJc w:val="right"/>
      <w:pPr>
        <w:ind w:left="4320" w:hanging="180"/>
      </w:pPr>
    </w:lvl>
    <w:lvl w:ilvl="6" w:tplc="FF98112A">
      <w:start w:val="1"/>
      <w:numFmt w:val="decimal"/>
      <w:lvlText w:val="%7."/>
      <w:lvlJc w:val="left"/>
      <w:pPr>
        <w:ind w:left="5040" w:hanging="360"/>
      </w:pPr>
    </w:lvl>
    <w:lvl w:ilvl="7" w:tplc="D69E2278">
      <w:start w:val="1"/>
      <w:numFmt w:val="lowerLetter"/>
      <w:lvlText w:val="%8."/>
      <w:lvlJc w:val="left"/>
      <w:pPr>
        <w:ind w:left="5760" w:hanging="360"/>
      </w:pPr>
    </w:lvl>
    <w:lvl w:ilvl="8" w:tplc="AAF89960">
      <w:start w:val="1"/>
      <w:numFmt w:val="lowerRoman"/>
      <w:lvlText w:val="%9."/>
      <w:lvlJc w:val="right"/>
      <w:pPr>
        <w:ind w:left="6480" w:hanging="180"/>
      </w:pPr>
    </w:lvl>
  </w:abstractNum>
  <w:abstractNum w:abstractNumId="89" w15:restartNumberingAfterBreak="0">
    <w:nsid w:val="190C1456"/>
    <w:multiLevelType w:val="hybridMultilevel"/>
    <w:tmpl w:val="FFFFFFFF"/>
    <w:lvl w:ilvl="0" w:tplc="BC4E89BE">
      <w:start w:val="1"/>
      <w:numFmt w:val="decimal"/>
      <w:lvlText w:val="%1."/>
      <w:lvlJc w:val="left"/>
      <w:pPr>
        <w:ind w:left="720" w:hanging="360"/>
      </w:pPr>
    </w:lvl>
    <w:lvl w:ilvl="1" w:tplc="BEF08DFA">
      <w:start w:val="1"/>
      <w:numFmt w:val="decimal"/>
      <w:lvlText w:val="%2."/>
      <w:lvlJc w:val="left"/>
      <w:pPr>
        <w:ind w:left="1440" w:hanging="360"/>
      </w:pPr>
    </w:lvl>
    <w:lvl w:ilvl="2" w:tplc="4AECC190">
      <w:start w:val="1"/>
      <w:numFmt w:val="lowerRoman"/>
      <w:lvlText w:val="%3."/>
      <w:lvlJc w:val="right"/>
      <w:pPr>
        <w:ind w:left="2160" w:hanging="180"/>
      </w:pPr>
    </w:lvl>
    <w:lvl w:ilvl="3" w:tplc="29EA690A">
      <w:start w:val="1"/>
      <w:numFmt w:val="decimal"/>
      <w:lvlText w:val="%4."/>
      <w:lvlJc w:val="left"/>
      <w:pPr>
        <w:ind w:left="2880" w:hanging="360"/>
      </w:pPr>
    </w:lvl>
    <w:lvl w:ilvl="4" w:tplc="233C0CFE">
      <w:start w:val="1"/>
      <w:numFmt w:val="lowerLetter"/>
      <w:lvlText w:val="%5."/>
      <w:lvlJc w:val="left"/>
      <w:pPr>
        <w:ind w:left="3600" w:hanging="360"/>
      </w:pPr>
    </w:lvl>
    <w:lvl w:ilvl="5" w:tplc="DAB4C936">
      <w:start w:val="1"/>
      <w:numFmt w:val="lowerRoman"/>
      <w:lvlText w:val="%6."/>
      <w:lvlJc w:val="right"/>
      <w:pPr>
        <w:ind w:left="4320" w:hanging="180"/>
      </w:pPr>
    </w:lvl>
    <w:lvl w:ilvl="6" w:tplc="D74E6672">
      <w:start w:val="1"/>
      <w:numFmt w:val="decimal"/>
      <w:lvlText w:val="%7."/>
      <w:lvlJc w:val="left"/>
      <w:pPr>
        <w:ind w:left="5040" w:hanging="360"/>
      </w:pPr>
    </w:lvl>
    <w:lvl w:ilvl="7" w:tplc="A43E4790">
      <w:start w:val="1"/>
      <w:numFmt w:val="lowerLetter"/>
      <w:lvlText w:val="%8."/>
      <w:lvlJc w:val="left"/>
      <w:pPr>
        <w:ind w:left="5760" w:hanging="360"/>
      </w:pPr>
    </w:lvl>
    <w:lvl w:ilvl="8" w:tplc="AE18605A">
      <w:start w:val="1"/>
      <w:numFmt w:val="lowerRoman"/>
      <w:lvlText w:val="%9."/>
      <w:lvlJc w:val="right"/>
      <w:pPr>
        <w:ind w:left="6480" w:hanging="180"/>
      </w:pPr>
    </w:lvl>
  </w:abstractNum>
  <w:abstractNum w:abstractNumId="90" w15:restartNumberingAfterBreak="0">
    <w:nsid w:val="190F060E"/>
    <w:multiLevelType w:val="hybridMultilevel"/>
    <w:tmpl w:val="FFFFFFFF"/>
    <w:lvl w:ilvl="0" w:tplc="FC4C9EF6">
      <w:start w:val="1"/>
      <w:numFmt w:val="decimal"/>
      <w:lvlText w:val="%1."/>
      <w:lvlJc w:val="left"/>
      <w:pPr>
        <w:ind w:left="720" w:hanging="360"/>
      </w:pPr>
    </w:lvl>
    <w:lvl w:ilvl="1" w:tplc="C7EE8D68">
      <w:start w:val="1"/>
      <w:numFmt w:val="lowerLetter"/>
      <w:lvlText w:val="%2."/>
      <w:lvlJc w:val="left"/>
      <w:pPr>
        <w:ind w:left="1440" w:hanging="360"/>
      </w:pPr>
    </w:lvl>
    <w:lvl w:ilvl="2" w:tplc="641274BC">
      <w:start w:val="1"/>
      <w:numFmt w:val="lowerRoman"/>
      <w:lvlText w:val="%3."/>
      <w:lvlJc w:val="right"/>
      <w:pPr>
        <w:ind w:left="2160" w:hanging="180"/>
      </w:pPr>
    </w:lvl>
    <w:lvl w:ilvl="3" w:tplc="B26EC3B2">
      <w:start w:val="1"/>
      <w:numFmt w:val="decimal"/>
      <w:lvlText w:val="%4."/>
      <w:lvlJc w:val="left"/>
      <w:pPr>
        <w:ind w:left="2880" w:hanging="360"/>
      </w:pPr>
    </w:lvl>
    <w:lvl w:ilvl="4" w:tplc="0C00BD10">
      <w:start w:val="1"/>
      <w:numFmt w:val="lowerLetter"/>
      <w:lvlText w:val="%5."/>
      <w:lvlJc w:val="left"/>
      <w:pPr>
        <w:ind w:left="3600" w:hanging="360"/>
      </w:pPr>
    </w:lvl>
    <w:lvl w:ilvl="5" w:tplc="96F8491C">
      <w:start w:val="1"/>
      <w:numFmt w:val="lowerRoman"/>
      <w:lvlText w:val="%6."/>
      <w:lvlJc w:val="right"/>
      <w:pPr>
        <w:ind w:left="4320" w:hanging="180"/>
      </w:pPr>
    </w:lvl>
    <w:lvl w:ilvl="6" w:tplc="400A4C6C">
      <w:start w:val="1"/>
      <w:numFmt w:val="decimal"/>
      <w:lvlText w:val="%7."/>
      <w:lvlJc w:val="left"/>
      <w:pPr>
        <w:ind w:left="5040" w:hanging="360"/>
      </w:pPr>
    </w:lvl>
    <w:lvl w:ilvl="7" w:tplc="5ECC4D70">
      <w:start w:val="1"/>
      <w:numFmt w:val="lowerLetter"/>
      <w:lvlText w:val="%8."/>
      <w:lvlJc w:val="left"/>
      <w:pPr>
        <w:ind w:left="5760" w:hanging="360"/>
      </w:pPr>
    </w:lvl>
    <w:lvl w:ilvl="8" w:tplc="3BF6D2D0">
      <w:start w:val="1"/>
      <w:numFmt w:val="lowerRoman"/>
      <w:lvlText w:val="%9."/>
      <w:lvlJc w:val="right"/>
      <w:pPr>
        <w:ind w:left="6480" w:hanging="180"/>
      </w:pPr>
    </w:lvl>
  </w:abstractNum>
  <w:abstractNum w:abstractNumId="91" w15:restartNumberingAfterBreak="0">
    <w:nsid w:val="192C5AB3"/>
    <w:multiLevelType w:val="hybridMultilevel"/>
    <w:tmpl w:val="FFFFFFFF"/>
    <w:lvl w:ilvl="0" w:tplc="7EEC9BD0">
      <w:start w:val="1"/>
      <w:numFmt w:val="decimal"/>
      <w:lvlText w:val="%1."/>
      <w:lvlJc w:val="left"/>
      <w:pPr>
        <w:ind w:left="720" w:hanging="360"/>
      </w:pPr>
    </w:lvl>
    <w:lvl w:ilvl="1" w:tplc="2BF603B0">
      <w:start w:val="1"/>
      <w:numFmt w:val="decimal"/>
      <w:lvlText w:val="%2."/>
      <w:lvlJc w:val="left"/>
      <w:pPr>
        <w:ind w:left="1440" w:hanging="360"/>
      </w:pPr>
    </w:lvl>
    <w:lvl w:ilvl="2" w:tplc="F9F4A9D8">
      <w:start w:val="1"/>
      <w:numFmt w:val="lowerRoman"/>
      <w:lvlText w:val="%3."/>
      <w:lvlJc w:val="right"/>
      <w:pPr>
        <w:ind w:left="2160" w:hanging="180"/>
      </w:pPr>
    </w:lvl>
    <w:lvl w:ilvl="3" w:tplc="6026FD14">
      <w:start w:val="1"/>
      <w:numFmt w:val="decimal"/>
      <w:lvlText w:val="%4."/>
      <w:lvlJc w:val="left"/>
      <w:pPr>
        <w:ind w:left="2880" w:hanging="360"/>
      </w:pPr>
    </w:lvl>
    <w:lvl w:ilvl="4" w:tplc="729C5E42">
      <w:start w:val="1"/>
      <w:numFmt w:val="lowerLetter"/>
      <w:lvlText w:val="%5."/>
      <w:lvlJc w:val="left"/>
      <w:pPr>
        <w:ind w:left="3600" w:hanging="360"/>
      </w:pPr>
    </w:lvl>
    <w:lvl w:ilvl="5" w:tplc="817CFEF2">
      <w:start w:val="1"/>
      <w:numFmt w:val="lowerRoman"/>
      <w:lvlText w:val="%6."/>
      <w:lvlJc w:val="right"/>
      <w:pPr>
        <w:ind w:left="4320" w:hanging="180"/>
      </w:pPr>
    </w:lvl>
    <w:lvl w:ilvl="6" w:tplc="33489782">
      <w:start w:val="1"/>
      <w:numFmt w:val="decimal"/>
      <w:lvlText w:val="%7."/>
      <w:lvlJc w:val="left"/>
      <w:pPr>
        <w:ind w:left="5040" w:hanging="360"/>
      </w:pPr>
    </w:lvl>
    <w:lvl w:ilvl="7" w:tplc="02500AF8">
      <w:start w:val="1"/>
      <w:numFmt w:val="lowerLetter"/>
      <w:lvlText w:val="%8."/>
      <w:lvlJc w:val="left"/>
      <w:pPr>
        <w:ind w:left="5760" w:hanging="360"/>
      </w:pPr>
    </w:lvl>
    <w:lvl w:ilvl="8" w:tplc="08CE002A">
      <w:start w:val="1"/>
      <w:numFmt w:val="lowerRoman"/>
      <w:lvlText w:val="%9."/>
      <w:lvlJc w:val="right"/>
      <w:pPr>
        <w:ind w:left="6480" w:hanging="180"/>
      </w:pPr>
    </w:lvl>
  </w:abstractNum>
  <w:abstractNum w:abstractNumId="92" w15:restartNumberingAfterBreak="0">
    <w:nsid w:val="193B28C0"/>
    <w:multiLevelType w:val="hybridMultilevel"/>
    <w:tmpl w:val="FFFFFFFF"/>
    <w:lvl w:ilvl="0" w:tplc="F650E476">
      <w:start w:val="1"/>
      <w:numFmt w:val="decimal"/>
      <w:lvlText w:val="%1."/>
      <w:lvlJc w:val="left"/>
      <w:pPr>
        <w:ind w:left="720" w:hanging="360"/>
      </w:pPr>
    </w:lvl>
    <w:lvl w:ilvl="1" w:tplc="1BB4216C">
      <w:start w:val="1"/>
      <w:numFmt w:val="decimal"/>
      <w:lvlText w:val="%2."/>
      <w:lvlJc w:val="left"/>
      <w:pPr>
        <w:ind w:left="1440" w:hanging="360"/>
      </w:pPr>
    </w:lvl>
    <w:lvl w:ilvl="2" w:tplc="71903E9C">
      <w:start w:val="1"/>
      <w:numFmt w:val="lowerRoman"/>
      <w:lvlText w:val="%3."/>
      <w:lvlJc w:val="right"/>
      <w:pPr>
        <w:ind w:left="2160" w:hanging="180"/>
      </w:pPr>
    </w:lvl>
    <w:lvl w:ilvl="3" w:tplc="65C496C0">
      <w:start w:val="1"/>
      <w:numFmt w:val="decimal"/>
      <w:lvlText w:val="%4."/>
      <w:lvlJc w:val="left"/>
      <w:pPr>
        <w:ind w:left="2880" w:hanging="360"/>
      </w:pPr>
    </w:lvl>
    <w:lvl w:ilvl="4" w:tplc="D6342F1E">
      <w:start w:val="1"/>
      <w:numFmt w:val="lowerLetter"/>
      <w:lvlText w:val="%5."/>
      <w:lvlJc w:val="left"/>
      <w:pPr>
        <w:ind w:left="3600" w:hanging="360"/>
      </w:pPr>
    </w:lvl>
    <w:lvl w:ilvl="5" w:tplc="D940EE50">
      <w:start w:val="1"/>
      <w:numFmt w:val="lowerRoman"/>
      <w:lvlText w:val="%6."/>
      <w:lvlJc w:val="right"/>
      <w:pPr>
        <w:ind w:left="4320" w:hanging="180"/>
      </w:pPr>
    </w:lvl>
    <w:lvl w:ilvl="6" w:tplc="283CD122">
      <w:start w:val="1"/>
      <w:numFmt w:val="decimal"/>
      <w:lvlText w:val="%7."/>
      <w:lvlJc w:val="left"/>
      <w:pPr>
        <w:ind w:left="5040" w:hanging="360"/>
      </w:pPr>
    </w:lvl>
    <w:lvl w:ilvl="7" w:tplc="A0D6BA74">
      <w:start w:val="1"/>
      <w:numFmt w:val="lowerLetter"/>
      <w:lvlText w:val="%8."/>
      <w:lvlJc w:val="left"/>
      <w:pPr>
        <w:ind w:left="5760" w:hanging="360"/>
      </w:pPr>
    </w:lvl>
    <w:lvl w:ilvl="8" w:tplc="8190DEF4">
      <w:start w:val="1"/>
      <w:numFmt w:val="lowerRoman"/>
      <w:lvlText w:val="%9."/>
      <w:lvlJc w:val="right"/>
      <w:pPr>
        <w:ind w:left="6480" w:hanging="180"/>
      </w:pPr>
    </w:lvl>
  </w:abstractNum>
  <w:abstractNum w:abstractNumId="93" w15:restartNumberingAfterBreak="0">
    <w:nsid w:val="1A1D7FB2"/>
    <w:multiLevelType w:val="hybridMultilevel"/>
    <w:tmpl w:val="FFFFFFFF"/>
    <w:lvl w:ilvl="0" w:tplc="47D29EBC">
      <w:start w:val="1"/>
      <w:numFmt w:val="decimal"/>
      <w:lvlText w:val="%1."/>
      <w:lvlJc w:val="left"/>
      <w:pPr>
        <w:ind w:left="720" w:hanging="360"/>
      </w:pPr>
    </w:lvl>
    <w:lvl w:ilvl="1" w:tplc="31E0B97C">
      <w:start w:val="1"/>
      <w:numFmt w:val="decimal"/>
      <w:lvlText w:val="%2."/>
      <w:lvlJc w:val="left"/>
      <w:pPr>
        <w:ind w:left="1440" w:hanging="360"/>
      </w:pPr>
    </w:lvl>
    <w:lvl w:ilvl="2" w:tplc="5F78E8C2">
      <w:start w:val="1"/>
      <w:numFmt w:val="lowerRoman"/>
      <w:lvlText w:val="%3."/>
      <w:lvlJc w:val="right"/>
      <w:pPr>
        <w:ind w:left="2160" w:hanging="180"/>
      </w:pPr>
    </w:lvl>
    <w:lvl w:ilvl="3" w:tplc="FFA4BFA6">
      <w:start w:val="1"/>
      <w:numFmt w:val="decimal"/>
      <w:lvlText w:val="%4."/>
      <w:lvlJc w:val="left"/>
      <w:pPr>
        <w:ind w:left="2880" w:hanging="360"/>
      </w:pPr>
    </w:lvl>
    <w:lvl w:ilvl="4" w:tplc="F5E027D2">
      <w:start w:val="1"/>
      <w:numFmt w:val="lowerLetter"/>
      <w:lvlText w:val="%5."/>
      <w:lvlJc w:val="left"/>
      <w:pPr>
        <w:ind w:left="3600" w:hanging="360"/>
      </w:pPr>
    </w:lvl>
    <w:lvl w:ilvl="5" w:tplc="1F403FEA">
      <w:start w:val="1"/>
      <w:numFmt w:val="lowerRoman"/>
      <w:lvlText w:val="%6."/>
      <w:lvlJc w:val="right"/>
      <w:pPr>
        <w:ind w:left="4320" w:hanging="180"/>
      </w:pPr>
    </w:lvl>
    <w:lvl w:ilvl="6" w:tplc="859C26AE">
      <w:start w:val="1"/>
      <w:numFmt w:val="decimal"/>
      <w:lvlText w:val="%7."/>
      <w:lvlJc w:val="left"/>
      <w:pPr>
        <w:ind w:left="5040" w:hanging="360"/>
      </w:pPr>
    </w:lvl>
    <w:lvl w:ilvl="7" w:tplc="449ED15E">
      <w:start w:val="1"/>
      <w:numFmt w:val="lowerLetter"/>
      <w:lvlText w:val="%8."/>
      <w:lvlJc w:val="left"/>
      <w:pPr>
        <w:ind w:left="5760" w:hanging="360"/>
      </w:pPr>
    </w:lvl>
    <w:lvl w:ilvl="8" w:tplc="9A3C549A">
      <w:start w:val="1"/>
      <w:numFmt w:val="lowerRoman"/>
      <w:lvlText w:val="%9."/>
      <w:lvlJc w:val="right"/>
      <w:pPr>
        <w:ind w:left="6480" w:hanging="180"/>
      </w:pPr>
    </w:lvl>
  </w:abstractNum>
  <w:abstractNum w:abstractNumId="94" w15:restartNumberingAfterBreak="0">
    <w:nsid w:val="1A3474F7"/>
    <w:multiLevelType w:val="hybridMultilevel"/>
    <w:tmpl w:val="FFFFFFFF"/>
    <w:lvl w:ilvl="0" w:tplc="EA24F008">
      <w:start w:val="1"/>
      <w:numFmt w:val="decimal"/>
      <w:lvlText w:val="%1."/>
      <w:lvlJc w:val="left"/>
      <w:pPr>
        <w:ind w:left="720" w:hanging="360"/>
      </w:pPr>
    </w:lvl>
    <w:lvl w:ilvl="1" w:tplc="FBA0E2BC">
      <w:start w:val="1"/>
      <w:numFmt w:val="decimal"/>
      <w:lvlText w:val="%2."/>
      <w:lvlJc w:val="left"/>
      <w:pPr>
        <w:ind w:left="1440" w:hanging="360"/>
      </w:pPr>
    </w:lvl>
    <w:lvl w:ilvl="2" w:tplc="E904C08A">
      <w:start w:val="1"/>
      <w:numFmt w:val="lowerRoman"/>
      <w:lvlText w:val="%3."/>
      <w:lvlJc w:val="right"/>
      <w:pPr>
        <w:ind w:left="2160" w:hanging="180"/>
      </w:pPr>
    </w:lvl>
    <w:lvl w:ilvl="3" w:tplc="0EF077A2">
      <w:start w:val="1"/>
      <w:numFmt w:val="decimal"/>
      <w:lvlText w:val="%4."/>
      <w:lvlJc w:val="left"/>
      <w:pPr>
        <w:ind w:left="2880" w:hanging="360"/>
      </w:pPr>
    </w:lvl>
    <w:lvl w:ilvl="4" w:tplc="F4A63D1C">
      <w:start w:val="1"/>
      <w:numFmt w:val="lowerLetter"/>
      <w:lvlText w:val="%5."/>
      <w:lvlJc w:val="left"/>
      <w:pPr>
        <w:ind w:left="3600" w:hanging="360"/>
      </w:pPr>
    </w:lvl>
    <w:lvl w:ilvl="5" w:tplc="EAA41E36">
      <w:start w:val="1"/>
      <w:numFmt w:val="lowerRoman"/>
      <w:lvlText w:val="%6."/>
      <w:lvlJc w:val="right"/>
      <w:pPr>
        <w:ind w:left="4320" w:hanging="180"/>
      </w:pPr>
    </w:lvl>
    <w:lvl w:ilvl="6" w:tplc="616C05BE">
      <w:start w:val="1"/>
      <w:numFmt w:val="decimal"/>
      <w:lvlText w:val="%7."/>
      <w:lvlJc w:val="left"/>
      <w:pPr>
        <w:ind w:left="5040" w:hanging="360"/>
      </w:pPr>
    </w:lvl>
    <w:lvl w:ilvl="7" w:tplc="97727EA4">
      <w:start w:val="1"/>
      <w:numFmt w:val="lowerLetter"/>
      <w:lvlText w:val="%8."/>
      <w:lvlJc w:val="left"/>
      <w:pPr>
        <w:ind w:left="5760" w:hanging="360"/>
      </w:pPr>
    </w:lvl>
    <w:lvl w:ilvl="8" w:tplc="F234685A">
      <w:start w:val="1"/>
      <w:numFmt w:val="lowerRoman"/>
      <w:lvlText w:val="%9."/>
      <w:lvlJc w:val="right"/>
      <w:pPr>
        <w:ind w:left="6480" w:hanging="180"/>
      </w:pPr>
    </w:lvl>
  </w:abstractNum>
  <w:abstractNum w:abstractNumId="95" w15:restartNumberingAfterBreak="0">
    <w:nsid w:val="1AB952EC"/>
    <w:multiLevelType w:val="hybridMultilevel"/>
    <w:tmpl w:val="FFFFFFFF"/>
    <w:lvl w:ilvl="0" w:tplc="BB38DE24">
      <w:start w:val="1"/>
      <w:numFmt w:val="decimal"/>
      <w:lvlText w:val="%1."/>
      <w:lvlJc w:val="left"/>
      <w:pPr>
        <w:ind w:left="720" w:hanging="360"/>
      </w:pPr>
    </w:lvl>
    <w:lvl w:ilvl="1" w:tplc="CB16970A">
      <w:start w:val="1"/>
      <w:numFmt w:val="decimal"/>
      <w:lvlText w:val="%2."/>
      <w:lvlJc w:val="left"/>
      <w:pPr>
        <w:ind w:left="1440" w:hanging="360"/>
      </w:pPr>
    </w:lvl>
    <w:lvl w:ilvl="2" w:tplc="C364803E">
      <w:start w:val="1"/>
      <w:numFmt w:val="lowerRoman"/>
      <w:lvlText w:val="%3."/>
      <w:lvlJc w:val="right"/>
      <w:pPr>
        <w:ind w:left="2160" w:hanging="180"/>
      </w:pPr>
    </w:lvl>
    <w:lvl w:ilvl="3" w:tplc="4A62EF58">
      <w:start w:val="1"/>
      <w:numFmt w:val="decimal"/>
      <w:lvlText w:val="%4."/>
      <w:lvlJc w:val="left"/>
      <w:pPr>
        <w:ind w:left="2880" w:hanging="360"/>
      </w:pPr>
    </w:lvl>
    <w:lvl w:ilvl="4" w:tplc="BD586A22">
      <w:start w:val="1"/>
      <w:numFmt w:val="lowerLetter"/>
      <w:lvlText w:val="%5."/>
      <w:lvlJc w:val="left"/>
      <w:pPr>
        <w:ind w:left="3600" w:hanging="360"/>
      </w:pPr>
    </w:lvl>
    <w:lvl w:ilvl="5" w:tplc="FF725668">
      <w:start w:val="1"/>
      <w:numFmt w:val="lowerRoman"/>
      <w:lvlText w:val="%6."/>
      <w:lvlJc w:val="right"/>
      <w:pPr>
        <w:ind w:left="4320" w:hanging="180"/>
      </w:pPr>
    </w:lvl>
    <w:lvl w:ilvl="6" w:tplc="59941B6A">
      <w:start w:val="1"/>
      <w:numFmt w:val="decimal"/>
      <w:lvlText w:val="%7."/>
      <w:lvlJc w:val="left"/>
      <w:pPr>
        <w:ind w:left="5040" w:hanging="360"/>
      </w:pPr>
    </w:lvl>
    <w:lvl w:ilvl="7" w:tplc="22822E76">
      <w:start w:val="1"/>
      <w:numFmt w:val="lowerLetter"/>
      <w:lvlText w:val="%8."/>
      <w:lvlJc w:val="left"/>
      <w:pPr>
        <w:ind w:left="5760" w:hanging="360"/>
      </w:pPr>
    </w:lvl>
    <w:lvl w:ilvl="8" w:tplc="C4AEF044">
      <w:start w:val="1"/>
      <w:numFmt w:val="lowerRoman"/>
      <w:lvlText w:val="%9."/>
      <w:lvlJc w:val="right"/>
      <w:pPr>
        <w:ind w:left="6480" w:hanging="180"/>
      </w:pPr>
    </w:lvl>
  </w:abstractNum>
  <w:abstractNum w:abstractNumId="96" w15:restartNumberingAfterBreak="0">
    <w:nsid w:val="1B677D41"/>
    <w:multiLevelType w:val="multilevel"/>
    <w:tmpl w:val="F52658DA"/>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97" w15:restartNumberingAfterBreak="0">
    <w:nsid w:val="1C6C124A"/>
    <w:multiLevelType w:val="hybridMultilevel"/>
    <w:tmpl w:val="FFFFFFFF"/>
    <w:lvl w:ilvl="0" w:tplc="C78831EE">
      <w:start w:val="1"/>
      <w:numFmt w:val="decimal"/>
      <w:lvlText w:val="%1."/>
      <w:lvlJc w:val="left"/>
      <w:pPr>
        <w:ind w:left="720" w:hanging="360"/>
      </w:pPr>
    </w:lvl>
    <w:lvl w:ilvl="1" w:tplc="EEEA20CA">
      <w:start w:val="1"/>
      <w:numFmt w:val="decimal"/>
      <w:lvlText w:val="%2."/>
      <w:lvlJc w:val="left"/>
      <w:pPr>
        <w:ind w:left="1440" w:hanging="360"/>
      </w:pPr>
    </w:lvl>
    <w:lvl w:ilvl="2" w:tplc="288023E6">
      <w:start w:val="1"/>
      <w:numFmt w:val="lowerRoman"/>
      <w:lvlText w:val="%3."/>
      <w:lvlJc w:val="right"/>
      <w:pPr>
        <w:ind w:left="2160" w:hanging="180"/>
      </w:pPr>
    </w:lvl>
    <w:lvl w:ilvl="3" w:tplc="8054748C">
      <w:start w:val="1"/>
      <w:numFmt w:val="decimal"/>
      <w:lvlText w:val="%4."/>
      <w:lvlJc w:val="left"/>
      <w:pPr>
        <w:ind w:left="2880" w:hanging="360"/>
      </w:pPr>
    </w:lvl>
    <w:lvl w:ilvl="4" w:tplc="7A7C7020">
      <w:start w:val="1"/>
      <w:numFmt w:val="lowerLetter"/>
      <w:lvlText w:val="%5."/>
      <w:lvlJc w:val="left"/>
      <w:pPr>
        <w:ind w:left="3600" w:hanging="360"/>
      </w:pPr>
    </w:lvl>
    <w:lvl w:ilvl="5" w:tplc="EE62AE54">
      <w:start w:val="1"/>
      <w:numFmt w:val="lowerRoman"/>
      <w:lvlText w:val="%6."/>
      <w:lvlJc w:val="right"/>
      <w:pPr>
        <w:ind w:left="4320" w:hanging="180"/>
      </w:pPr>
    </w:lvl>
    <w:lvl w:ilvl="6" w:tplc="45DC59C6">
      <w:start w:val="1"/>
      <w:numFmt w:val="decimal"/>
      <w:lvlText w:val="%7."/>
      <w:lvlJc w:val="left"/>
      <w:pPr>
        <w:ind w:left="5040" w:hanging="360"/>
      </w:pPr>
    </w:lvl>
    <w:lvl w:ilvl="7" w:tplc="79B82BA0">
      <w:start w:val="1"/>
      <w:numFmt w:val="lowerLetter"/>
      <w:lvlText w:val="%8."/>
      <w:lvlJc w:val="left"/>
      <w:pPr>
        <w:ind w:left="5760" w:hanging="360"/>
      </w:pPr>
    </w:lvl>
    <w:lvl w:ilvl="8" w:tplc="E632C66E">
      <w:start w:val="1"/>
      <w:numFmt w:val="lowerRoman"/>
      <w:lvlText w:val="%9."/>
      <w:lvlJc w:val="right"/>
      <w:pPr>
        <w:ind w:left="6480" w:hanging="180"/>
      </w:pPr>
    </w:lvl>
  </w:abstractNum>
  <w:abstractNum w:abstractNumId="98" w15:restartNumberingAfterBreak="0">
    <w:nsid w:val="1CCA2329"/>
    <w:multiLevelType w:val="hybridMultilevel"/>
    <w:tmpl w:val="FFFFFFFF"/>
    <w:lvl w:ilvl="0" w:tplc="32B00ACC">
      <w:start w:val="1"/>
      <w:numFmt w:val="decimal"/>
      <w:lvlText w:val="%1."/>
      <w:lvlJc w:val="left"/>
      <w:pPr>
        <w:ind w:left="720" w:hanging="360"/>
      </w:pPr>
    </w:lvl>
    <w:lvl w:ilvl="1" w:tplc="78E43132">
      <w:start w:val="1"/>
      <w:numFmt w:val="decimal"/>
      <w:lvlText w:val="%2."/>
      <w:lvlJc w:val="left"/>
      <w:pPr>
        <w:ind w:left="1440" w:hanging="360"/>
      </w:pPr>
    </w:lvl>
    <w:lvl w:ilvl="2" w:tplc="9A588C44">
      <w:start w:val="1"/>
      <w:numFmt w:val="lowerRoman"/>
      <w:lvlText w:val="%3."/>
      <w:lvlJc w:val="right"/>
      <w:pPr>
        <w:ind w:left="2160" w:hanging="180"/>
      </w:pPr>
    </w:lvl>
    <w:lvl w:ilvl="3" w:tplc="8572D534">
      <w:start w:val="1"/>
      <w:numFmt w:val="decimal"/>
      <w:lvlText w:val="%4."/>
      <w:lvlJc w:val="left"/>
      <w:pPr>
        <w:ind w:left="2880" w:hanging="360"/>
      </w:pPr>
    </w:lvl>
    <w:lvl w:ilvl="4" w:tplc="BFC6B2D0">
      <w:start w:val="1"/>
      <w:numFmt w:val="lowerLetter"/>
      <w:lvlText w:val="%5."/>
      <w:lvlJc w:val="left"/>
      <w:pPr>
        <w:ind w:left="3600" w:hanging="360"/>
      </w:pPr>
    </w:lvl>
    <w:lvl w:ilvl="5" w:tplc="8BCE0A64">
      <w:start w:val="1"/>
      <w:numFmt w:val="lowerRoman"/>
      <w:lvlText w:val="%6."/>
      <w:lvlJc w:val="right"/>
      <w:pPr>
        <w:ind w:left="4320" w:hanging="180"/>
      </w:pPr>
    </w:lvl>
    <w:lvl w:ilvl="6" w:tplc="EB48E9EE">
      <w:start w:val="1"/>
      <w:numFmt w:val="decimal"/>
      <w:lvlText w:val="%7."/>
      <w:lvlJc w:val="left"/>
      <w:pPr>
        <w:ind w:left="5040" w:hanging="360"/>
      </w:pPr>
    </w:lvl>
    <w:lvl w:ilvl="7" w:tplc="121AF4EC">
      <w:start w:val="1"/>
      <w:numFmt w:val="lowerLetter"/>
      <w:lvlText w:val="%8."/>
      <w:lvlJc w:val="left"/>
      <w:pPr>
        <w:ind w:left="5760" w:hanging="360"/>
      </w:pPr>
    </w:lvl>
    <w:lvl w:ilvl="8" w:tplc="A3102666">
      <w:start w:val="1"/>
      <w:numFmt w:val="lowerRoman"/>
      <w:lvlText w:val="%9."/>
      <w:lvlJc w:val="right"/>
      <w:pPr>
        <w:ind w:left="6480" w:hanging="180"/>
      </w:pPr>
    </w:lvl>
  </w:abstractNum>
  <w:abstractNum w:abstractNumId="99" w15:restartNumberingAfterBreak="0">
    <w:nsid w:val="1D20147E"/>
    <w:multiLevelType w:val="hybridMultilevel"/>
    <w:tmpl w:val="FFFFFFFF"/>
    <w:lvl w:ilvl="0" w:tplc="D0F82F4E">
      <w:start w:val="1"/>
      <w:numFmt w:val="decimal"/>
      <w:lvlText w:val="%1."/>
      <w:lvlJc w:val="left"/>
      <w:pPr>
        <w:ind w:left="720" w:hanging="360"/>
      </w:pPr>
    </w:lvl>
    <w:lvl w:ilvl="1" w:tplc="0F825FDE">
      <w:start w:val="1"/>
      <w:numFmt w:val="decimal"/>
      <w:lvlText w:val="%2."/>
      <w:lvlJc w:val="left"/>
      <w:pPr>
        <w:ind w:left="1440" w:hanging="360"/>
      </w:pPr>
    </w:lvl>
    <w:lvl w:ilvl="2" w:tplc="5AB41814">
      <w:start w:val="1"/>
      <w:numFmt w:val="lowerRoman"/>
      <w:lvlText w:val="%3."/>
      <w:lvlJc w:val="right"/>
      <w:pPr>
        <w:ind w:left="2160" w:hanging="180"/>
      </w:pPr>
    </w:lvl>
    <w:lvl w:ilvl="3" w:tplc="F662C0CC">
      <w:start w:val="1"/>
      <w:numFmt w:val="decimal"/>
      <w:lvlText w:val="%4."/>
      <w:lvlJc w:val="left"/>
      <w:pPr>
        <w:ind w:left="2880" w:hanging="360"/>
      </w:pPr>
    </w:lvl>
    <w:lvl w:ilvl="4" w:tplc="F1B4111C">
      <w:start w:val="1"/>
      <w:numFmt w:val="lowerLetter"/>
      <w:lvlText w:val="%5."/>
      <w:lvlJc w:val="left"/>
      <w:pPr>
        <w:ind w:left="3600" w:hanging="360"/>
      </w:pPr>
    </w:lvl>
    <w:lvl w:ilvl="5" w:tplc="C2E2D7A0">
      <w:start w:val="1"/>
      <w:numFmt w:val="lowerRoman"/>
      <w:lvlText w:val="%6."/>
      <w:lvlJc w:val="right"/>
      <w:pPr>
        <w:ind w:left="4320" w:hanging="180"/>
      </w:pPr>
    </w:lvl>
    <w:lvl w:ilvl="6" w:tplc="9FA6211E">
      <w:start w:val="1"/>
      <w:numFmt w:val="decimal"/>
      <w:lvlText w:val="%7."/>
      <w:lvlJc w:val="left"/>
      <w:pPr>
        <w:ind w:left="5040" w:hanging="360"/>
      </w:pPr>
    </w:lvl>
    <w:lvl w:ilvl="7" w:tplc="BD168756">
      <w:start w:val="1"/>
      <w:numFmt w:val="lowerLetter"/>
      <w:lvlText w:val="%8."/>
      <w:lvlJc w:val="left"/>
      <w:pPr>
        <w:ind w:left="5760" w:hanging="360"/>
      </w:pPr>
    </w:lvl>
    <w:lvl w:ilvl="8" w:tplc="5BFEA4B8">
      <w:start w:val="1"/>
      <w:numFmt w:val="lowerRoman"/>
      <w:lvlText w:val="%9."/>
      <w:lvlJc w:val="right"/>
      <w:pPr>
        <w:ind w:left="6480" w:hanging="180"/>
      </w:pPr>
    </w:lvl>
  </w:abstractNum>
  <w:abstractNum w:abstractNumId="100" w15:restartNumberingAfterBreak="0">
    <w:nsid w:val="1D2E356C"/>
    <w:multiLevelType w:val="hybridMultilevel"/>
    <w:tmpl w:val="FFFFFFFF"/>
    <w:lvl w:ilvl="0" w:tplc="5D98FCD6">
      <w:start w:val="1"/>
      <w:numFmt w:val="decimal"/>
      <w:lvlText w:val="%1."/>
      <w:lvlJc w:val="left"/>
      <w:pPr>
        <w:ind w:left="720" w:hanging="360"/>
      </w:pPr>
    </w:lvl>
    <w:lvl w:ilvl="1" w:tplc="1FA43F7E">
      <w:start w:val="1"/>
      <w:numFmt w:val="decimal"/>
      <w:lvlText w:val="%2."/>
      <w:lvlJc w:val="left"/>
      <w:pPr>
        <w:ind w:left="1440" w:hanging="360"/>
      </w:pPr>
    </w:lvl>
    <w:lvl w:ilvl="2" w:tplc="59DCD79A">
      <w:start w:val="1"/>
      <w:numFmt w:val="lowerRoman"/>
      <w:lvlText w:val="%3."/>
      <w:lvlJc w:val="right"/>
      <w:pPr>
        <w:ind w:left="2160" w:hanging="180"/>
      </w:pPr>
    </w:lvl>
    <w:lvl w:ilvl="3" w:tplc="BFE2D2CE">
      <w:start w:val="1"/>
      <w:numFmt w:val="decimal"/>
      <w:lvlText w:val="%4."/>
      <w:lvlJc w:val="left"/>
      <w:pPr>
        <w:ind w:left="2880" w:hanging="360"/>
      </w:pPr>
    </w:lvl>
    <w:lvl w:ilvl="4" w:tplc="C11A8DA8">
      <w:start w:val="1"/>
      <w:numFmt w:val="lowerLetter"/>
      <w:lvlText w:val="%5."/>
      <w:lvlJc w:val="left"/>
      <w:pPr>
        <w:ind w:left="3600" w:hanging="360"/>
      </w:pPr>
    </w:lvl>
    <w:lvl w:ilvl="5" w:tplc="F7948392">
      <w:start w:val="1"/>
      <w:numFmt w:val="lowerRoman"/>
      <w:lvlText w:val="%6."/>
      <w:lvlJc w:val="right"/>
      <w:pPr>
        <w:ind w:left="4320" w:hanging="180"/>
      </w:pPr>
    </w:lvl>
    <w:lvl w:ilvl="6" w:tplc="F6CEDE3E">
      <w:start w:val="1"/>
      <w:numFmt w:val="decimal"/>
      <w:lvlText w:val="%7."/>
      <w:lvlJc w:val="left"/>
      <w:pPr>
        <w:ind w:left="5040" w:hanging="360"/>
      </w:pPr>
    </w:lvl>
    <w:lvl w:ilvl="7" w:tplc="AA4EE07A">
      <w:start w:val="1"/>
      <w:numFmt w:val="lowerLetter"/>
      <w:lvlText w:val="%8."/>
      <w:lvlJc w:val="left"/>
      <w:pPr>
        <w:ind w:left="5760" w:hanging="360"/>
      </w:pPr>
    </w:lvl>
    <w:lvl w:ilvl="8" w:tplc="3A960D66">
      <w:start w:val="1"/>
      <w:numFmt w:val="lowerRoman"/>
      <w:lvlText w:val="%9."/>
      <w:lvlJc w:val="right"/>
      <w:pPr>
        <w:ind w:left="6480" w:hanging="180"/>
      </w:pPr>
    </w:lvl>
  </w:abstractNum>
  <w:abstractNum w:abstractNumId="101" w15:restartNumberingAfterBreak="0">
    <w:nsid w:val="1D6F5DBA"/>
    <w:multiLevelType w:val="hybridMultilevel"/>
    <w:tmpl w:val="FFFFFFFF"/>
    <w:lvl w:ilvl="0" w:tplc="C3C605D6">
      <w:start w:val="1"/>
      <w:numFmt w:val="decimal"/>
      <w:lvlText w:val="%1."/>
      <w:lvlJc w:val="left"/>
      <w:pPr>
        <w:ind w:left="720" w:hanging="360"/>
      </w:pPr>
    </w:lvl>
    <w:lvl w:ilvl="1" w:tplc="2BE66D32">
      <w:start w:val="1"/>
      <w:numFmt w:val="lowerLetter"/>
      <w:lvlText w:val="%2."/>
      <w:lvlJc w:val="left"/>
      <w:pPr>
        <w:ind w:left="1440" w:hanging="360"/>
      </w:pPr>
    </w:lvl>
    <w:lvl w:ilvl="2" w:tplc="B13E1536">
      <w:start w:val="1"/>
      <w:numFmt w:val="lowerRoman"/>
      <w:lvlText w:val="%3."/>
      <w:lvlJc w:val="right"/>
      <w:pPr>
        <w:ind w:left="2160" w:hanging="180"/>
      </w:pPr>
    </w:lvl>
    <w:lvl w:ilvl="3" w:tplc="36DC0AEC">
      <w:start w:val="1"/>
      <w:numFmt w:val="decimal"/>
      <w:lvlText w:val="%4."/>
      <w:lvlJc w:val="left"/>
      <w:pPr>
        <w:ind w:left="2880" w:hanging="360"/>
      </w:pPr>
    </w:lvl>
    <w:lvl w:ilvl="4" w:tplc="646A8F42">
      <w:start w:val="1"/>
      <w:numFmt w:val="lowerLetter"/>
      <w:lvlText w:val="%5."/>
      <w:lvlJc w:val="left"/>
      <w:pPr>
        <w:ind w:left="3600" w:hanging="360"/>
      </w:pPr>
    </w:lvl>
    <w:lvl w:ilvl="5" w:tplc="7C426EC4">
      <w:start w:val="1"/>
      <w:numFmt w:val="lowerRoman"/>
      <w:lvlText w:val="%6."/>
      <w:lvlJc w:val="right"/>
      <w:pPr>
        <w:ind w:left="4320" w:hanging="180"/>
      </w:pPr>
    </w:lvl>
    <w:lvl w:ilvl="6" w:tplc="DECA90AC">
      <w:start w:val="1"/>
      <w:numFmt w:val="decimal"/>
      <w:lvlText w:val="%7."/>
      <w:lvlJc w:val="left"/>
      <w:pPr>
        <w:ind w:left="5040" w:hanging="360"/>
      </w:pPr>
    </w:lvl>
    <w:lvl w:ilvl="7" w:tplc="7C94D316">
      <w:start w:val="1"/>
      <w:numFmt w:val="lowerLetter"/>
      <w:lvlText w:val="%8."/>
      <w:lvlJc w:val="left"/>
      <w:pPr>
        <w:ind w:left="5760" w:hanging="360"/>
      </w:pPr>
    </w:lvl>
    <w:lvl w:ilvl="8" w:tplc="A330062A">
      <w:start w:val="1"/>
      <w:numFmt w:val="lowerRoman"/>
      <w:lvlText w:val="%9."/>
      <w:lvlJc w:val="right"/>
      <w:pPr>
        <w:ind w:left="6480" w:hanging="180"/>
      </w:pPr>
    </w:lvl>
  </w:abstractNum>
  <w:abstractNum w:abstractNumId="102" w15:restartNumberingAfterBreak="0">
    <w:nsid w:val="1D725BC0"/>
    <w:multiLevelType w:val="hybridMultilevel"/>
    <w:tmpl w:val="FFFFFFFF"/>
    <w:lvl w:ilvl="0" w:tplc="34B8D43C">
      <w:start w:val="1"/>
      <w:numFmt w:val="decimal"/>
      <w:lvlText w:val="%1."/>
      <w:lvlJc w:val="left"/>
      <w:pPr>
        <w:ind w:left="720" w:hanging="360"/>
      </w:pPr>
    </w:lvl>
    <w:lvl w:ilvl="1" w:tplc="85605A52">
      <w:start w:val="1"/>
      <w:numFmt w:val="decimal"/>
      <w:lvlText w:val="%2."/>
      <w:lvlJc w:val="left"/>
      <w:pPr>
        <w:ind w:left="1440" w:hanging="360"/>
      </w:pPr>
    </w:lvl>
    <w:lvl w:ilvl="2" w:tplc="895887BA">
      <w:start w:val="1"/>
      <w:numFmt w:val="lowerRoman"/>
      <w:lvlText w:val="%3."/>
      <w:lvlJc w:val="right"/>
      <w:pPr>
        <w:ind w:left="2160" w:hanging="180"/>
      </w:pPr>
    </w:lvl>
    <w:lvl w:ilvl="3" w:tplc="7F8E0456">
      <w:start w:val="1"/>
      <w:numFmt w:val="decimal"/>
      <w:lvlText w:val="%4."/>
      <w:lvlJc w:val="left"/>
      <w:pPr>
        <w:ind w:left="2880" w:hanging="360"/>
      </w:pPr>
    </w:lvl>
    <w:lvl w:ilvl="4" w:tplc="ACA6C920">
      <w:start w:val="1"/>
      <w:numFmt w:val="lowerLetter"/>
      <w:lvlText w:val="%5."/>
      <w:lvlJc w:val="left"/>
      <w:pPr>
        <w:ind w:left="3600" w:hanging="360"/>
      </w:pPr>
    </w:lvl>
    <w:lvl w:ilvl="5" w:tplc="6BE24DCC">
      <w:start w:val="1"/>
      <w:numFmt w:val="lowerRoman"/>
      <w:lvlText w:val="%6."/>
      <w:lvlJc w:val="right"/>
      <w:pPr>
        <w:ind w:left="4320" w:hanging="180"/>
      </w:pPr>
    </w:lvl>
    <w:lvl w:ilvl="6" w:tplc="FBB4B71E">
      <w:start w:val="1"/>
      <w:numFmt w:val="decimal"/>
      <w:lvlText w:val="%7."/>
      <w:lvlJc w:val="left"/>
      <w:pPr>
        <w:ind w:left="5040" w:hanging="360"/>
      </w:pPr>
    </w:lvl>
    <w:lvl w:ilvl="7" w:tplc="8D602432">
      <w:start w:val="1"/>
      <w:numFmt w:val="lowerLetter"/>
      <w:lvlText w:val="%8."/>
      <w:lvlJc w:val="left"/>
      <w:pPr>
        <w:ind w:left="5760" w:hanging="360"/>
      </w:pPr>
    </w:lvl>
    <w:lvl w:ilvl="8" w:tplc="E844400A">
      <w:start w:val="1"/>
      <w:numFmt w:val="lowerRoman"/>
      <w:lvlText w:val="%9."/>
      <w:lvlJc w:val="right"/>
      <w:pPr>
        <w:ind w:left="6480" w:hanging="180"/>
      </w:pPr>
    </w:lvl>
  </w:abstractNum>
  <w:abstractNum w:abstractNumId="103" w15:restartNumberingAfterBreak="0">
    <w:nsid w:val="1DB30AA0"/>
    <w:multiLevelType w:val="hybridMultilevel"/>
    <w:tmpl w:val="FFFFFFFF"/>
    <w:lvl w:ilvl="0" w:tplc="9C4EC804">
      <w:start w:val="1"/>
      <w:numFmt w:val="decimal"/>
      <w:lvlText w:val="%1."/>
      <w:lvlJc w:val="left"/>
      <w:pPr>
        <w:ind w:left="720" w:hanging="360"/>
      </w:pPr>
    </w:lvl>
    <w:lvl w:ilvl="1" w:tplc="FC1EB470">
      <w:start w:val="1"/>
      <w:numFmt w:val="decimal"/>
      <w:lvlText w:val="%2."/>
      <w:lvlJc w:val="left"/>
      <w:pPr>
        <w:ind w:left="1440" w:hanging="360"/>
      </w:pPr>
    </w:lvl>
    <w:lvl w:ilvl="2" w:tplc="E562A60C">
      <w:start w:val="1"/>
      <w:numFmt w:val="lowerRoman"/>
      <w:lvlText w:val="%3."/>
      <w:lvlJc w:val="right"/>
      <w:pPr>
        <w:ind w:left="2160" w:hanging="180"/>
      </w:pPr>
    </w:lvl>
    <w:lvl w:ilvl="3" w:tplc="825EB0B8">
      <w:start w:val="1"/>
      <w:numFmt w:val="decimal"/>
      <w:lvlText w:val="%4."/>
      <w:lvlJc w:val="left"/>
      <w:pPr>
        <w:ind w:left="2880" w:hanging="360"/>
      </w:pPr>
    </w:lvl>
    <w:lvl w:ilvl="4" w:tplc="2BF83046">
      <w:start w:val="1"/>
      <w:numFmt w:val="lowerLetter"/>
      <w:lvlText w:val="%5."/>
      <w:lvlJc w:val="left"/>
      <w:pPr>
        <w:ind w:left="3600" w:hanging="360"/>
      </w:pPr>
    </w:lvl>
    <w:lvl w:ilvl="5" w:tplc="6ADABDE2">
      <w:start w:val="1"/>
      <w:numFmt w:val="lowerRoman"/>
      <w:lvlText w:val="%6."/>
      <w:lvlJc w:val="right"/>
      <w:pPr>
        <w:ind w:left="4320" w:hanging="180"/>
      </w:pPr>
    </w:lvl>
    <w:lvl w:ilvl="6" w:tplc="072458BA">
      <w:start w:val="1"/>
      <w:numFmt w:val="decimal"/>
      <w:lvlText w:val="%7."/>
      <w:lvlJc w:val="left"/>
      <w:pPr>
        <w:ind w:left="5040" w:hanging="360"/>
      </w:pPr>
    </w:lvl>
    <w:lvl w:ilvl="7" w:tplc="2CD2FE92">
      <w:start w:val="1"/>
      <w:numFmt w:val="lowerLetter"/>
      <w:lvlText w:val="%8."/>
      <w:lvlJc w:val="left"/>
      <w:pPr>
        <w:ind w:left="5760" w:hanging="360"/>
      </w:pPr>
    </w:lvl>
    <w:lvl w:ilvl="8" w:tplc="DDB28B60">
      <w:start w:val="1"/>
      <w:numFmt w:val="lowerRoman"/>
      <w:lvlText w:val="%9."/>
      <w:lvlJc w:val="right"/>
      <w:pPr>
        <w:ind w:left="6480" w:hanging="180"/>
      </w:pPr>
    </w:lvl>
  </w:abstractNum>
  <w:abstractNum w:abstractNumId="104" w15:restartNumberingAfterBreak="0">
    <w:nsid w:val="1DFE606C"/>
    <w:multiLevelType w:val="hybridMultilevel"/>
    <w:tmpl w:val="FFFFFFFF"/>
    <w:lvl w:ilvl="0" w:tplc="CD6E9EBC">
      <w:start w:val="1"/>
      <w:numFmt w:val="decimal"/>
      <w:lvlText w:val="%1."/>
      <w:lvlJc w:val="left"/>
      <w:pPr>
        <w:ind w:left="720" w:hanging="360"/>
      </w:pPr>
    </w:lvl>
    <w:lvl w:ilvl="1" w:tplc="30FA33D4">
      <w:start w:val="1"/>
      <w:numFmt w:val="decimal"/>
      <w:lvlText w:val="%2."/>
      <w:lvlJc w:val="left"/>
      <w:pPr>
        <w:ind w:left="1440" w:hanging="360"/>
      </w:pPr>
    </w:lvl>
    <w:lvl w:ilvl="2" w:tplc="DC30E0F2">
      <w:start w:val="1"/>
      <w:numFmt w:val="lowerRoman"/>
      <w:lvlText w:val="%3."/>
      <w:lvlJc w:val="right"/>
      <w:pPr>
        <w:ind w:left="2160" w:hanging="180"/>
      </w:pPr>
    </w:lvl>
    <w:lvl w:ilvl="3" w:tplc="47DA0C60">
      <w:start w:val="1"/>
      <w:numFmt w:val="decimal"/>
      <w:lvlText w:val="%4."/>
      <w:lvlJc w:val="left"/>
      <w:pPr>
        <w:ind w:left="2880" w:hanging="360"/>
      </w:pPr>
    </w:lvl>
    <w:lvl w:ilvl="4" w:tplc="0310000E">
      <w:start w:val="1"/>
      <w:numFmt w:val="lowerLetter"/>
      <w:lvlText w:val="%5."/>
      <w:lvlJc w:val="left"/>
      <w:pPr>
        <w:ind w:left="3600" w:hanging="360"/>
      </w:pPr>
    </w:lvl>
    <w:lvl w:ilvl="5" w:tplc="7812CAB2">
      <w:start w:val="1"/>
      <w:numFmt w:val="lowerRoman"/>
      <w:lvlText w:val="%6."/>
      <w:lvlJc w:val="right"/>
      <w:pPr>
        <w:ind w:left="4320" w:hanging="180"/>
      </w:pPr>
    </w:lvl>
    <w:lvl w:ilvl="6" w:tplc="A3604380">
      <w:start w:val="1"/>
      <w:numFmt w:val="decimal"/>
      <w:lvlText w:val="%7."/>
      <w:lvlJc w:val="left"/>
      <w:pPr>
        <w:ind w:left="5040" w:hanging="360"/>
      </w:pPr>
    </w:lvl>
    <w:lvl w:ilvl="7" w:tplc="F2204934">
      <w:start w:val="1"/>
      <w:numFmt w:val="lowerLetter"/>
      <w:lvlText w:val="%8."/>
      <w:lvlJc w:val="left"/>
      <w:pPr>
        <w:ind w:left="5760" w:hanging="360"/>
      </w:pPr>
    </w:lvl>
    <w:lvl w:ilvl="8" w:tplc="D5ACB6AE">
      <w:start w:val="1"/>
      <w:numFmt w:val="lowerRoman"/>
      <w:lvlText w:val="%9."/>
      <w:lvlJc w:val="right"/>
      <w:pPr>
        <w:ind w:left="6480" w:hanging="180"/>
      </w:pPr>
    </w:lvl>
  </w:abstractNum>
  <w:abstractNum w:abstractNumId="105" w15:restartNumberingAfterBreak="0">
    <w:nsid w:val="1F0D7177"/>
    <w:multiLevelType w:val="hybridMultilevel"/>
    <w:tmpl w:val="FFFFFFFF"/>
    <w:lvl w:ilvl="0" w:tplc="3EA2311E">
      <w:start w:val="1"/>
      <w:numFmt w:val="decimal"/>
      <w:lvlText w:val="%1."/>
      <w:lvlJc w:val="left"/>
      <w:pPr>
        <w:ind w:left="720" w:hanging="360"/>
      </w:pPr>
    </w:lvl>
    <w:lvl w:ilvl="1" w:tplc="A6A0C1EE">
      <w:start w:val="1"/>
      <w:numFmt w:val="decimal"/>
      <w:lvlText w:val="%2."/>
      <w:lvlJc w:val="left"/>
      <w:pPr>
        <w:ind w:left="1440" w:hanging="360"/>
      </w:pPr>
    </w:lvl>
    <w:lvl w:ilvl="2" w:tplc="5D5C00B6">
      <w:start w:val="1"/>
      <w:numFmt w:val="lowerRoman"/>
      <w:lvlText w:val="%3."/>
      <w:lvlJc w:val="right"/>
      <w:pPr>
        <w:ind w:left="2160" w:hanging="180"/>
      </w:pPr>
    </w:lvl>
    <w:lvl w:ilvl="3" w:tplc="A7E44728">
      <w:start w:val="1"/>
      <w:numFmt w:val="decimal"/>
      <w:lvlText w:val="%4."/>
      <w:lvlJc w:val="left"/>
      <w:pPr>
        <w:ind w:left="2880" w:hanging="360"/>
      </w:pPr>
    </w:lvl>
    <w:lvl w:ilvl="4" w:tplc="53602100">
      <w:start w:val="1"/>
      <w:numFmt w:val="lowerLetter"/>
      <w:lvlText w:val="%5."/>
      <w:lvlJc w:val="left"/>
      <w:pPr>
        <w:ind w:left="3600" w:hanging="360"/>
      </w:pPr>
    </w:lvl>
    <w:lvl w:ilvl="5" w:tplc="4ED49292">
      <w:start w:val="1"/>
      <w:numFmt w:val="lowerRoman"/>
      <w:lvlText w:val="%6."/>
      <w:lvlJc w:val="right"/>
      <w:pPr>
        <w:ind w:left="4320" w:hanging="180"/>
      </w:pPr>
    </w:lvl>
    <w:lvl w:ilvl="6" w:tplc="7DD00EE4">
      <w:start w:val="1"/>
      <w:numFmt w:val="decimal"/>
      <w:lvlText w:val="%7."/>
      <w:lvlJc w:val="left"/>
      <w:pPr>
        <w:ind w:left="5040" w:hanging="360"/>
      </w:pPr>
    </w:lvl>
    <w:lvl w:ilvl="7" w:tplc="AC5E0522">
      <w:start w:val="1"/>
      <w:numFmt w:val="lowerLetter"/>
      <w:lvlText w:val="%8."/>
      <w:lvlJc w:val="left"/>
      <w:pPr>
        <w:ind w:left="5760" w:hanging="360"/>
      </w:pPr>
    </w:lvl>
    <w:lvl w:ilvl="8" w:tplc="4A6EF13A">
      <w:start w:val="1"/>
      <w:numFmt w:val="lowerRoman"/>
      <w:lvlText w:val="%9."/>
      <w:lvlJc w:val="right"/>
      <w:pPr>
        <w:ind w:left="6480" w:hanging="180"/>
      </w:pPr>
    </w:lvl>
  </w:abstractNum>
  <w:abstractNum w:abstractNumId="106" w15:restartNumberingAfterBreak="0">
    <w:nsid w:val="20614DFF"/>
    <w:multiLevelType w:val="hybridMultilevel"/>
    <w:tmpl w:val="FFFFFFFF"/>
    <w:lvl w:ilvl="0" w:tplc="FC725E68">
      <w:start w:val="1"/>
      <w:numFmt w:val="decimal"/>
      <w:lvlText w:val="%1."/>
      <w:lvlJc w:val="left"/>
      <w:pPr>
        <w:ind w:left="720" w:hanging="360"/>
      </w:pPr>
    </w:lvl>
    <w:lvl w:ilvl="1" w:tplc="1524486C">
      <w:start w:val="1"/>
      <w:numFmt w:val="lowerLetter"/>
      <w:lvlText w:val="%2."/>
      <w:lvlJc w:val="left"/>
      <w:pPr>
        <w:ind w:left="1440" w:hanging="360"/>
      </w:pPr>
    </w:lvl>
    <w:lvl w:ilvl="2" w:tplc="AD983FFE">
      <w:start w:val="1"/>
      <w:numFmt w:val="lowerRoman"/>
      <w:lvlText w:val="%3."/>
      <w:lvlJc w:val="right"/>
      <w:pPr>
        <w:ind w:left="2160" w:hanging="180"/>
      </w:pPr>
    </w:lvl>
    <w:lvl w:ilvl="3" w:tplc="6AA841B2">
      <w:start w:val="1"/>
      <w:numFmt w:val="decimal"/>
      <w:lvlText w:val="%4."/>
      <w:lvlJc w:val="left"/>
      <w:pPr>
        <w:ind w:left="2880" w:hanging="360"/>
      </w:pPr>
    </w:lvl>
    <w:lvl w:ilvl="4" w:tplc="D532997C">
      <w:start w:val="1"/>
      <w:numFmt w:val="lowerLetter"/>
      <w:lvlText w:val="%5."/>
      <w:lvlJc w:val="left"/>
      <w:pPr>
        <w:ind w:left="3600" w:hanging="360"/>
      </w:pPr>
    </w:lvl>
    <w:lvl w:ilvl="5" w:tplc="907440F6">
      <w:start w:val="1"/>
      <w:numFmt w:val="lowerRoman"/>
      <w:lvlText w:val="%6."/>
      <w:lvlJc w:val="right"/>
      <w:pPr>
        <w:ind w:left="4320" w:hanging="180"/>
      </w:pPr>
    </w:lvl>
    <w:lvl w:ilvl="6" w:tplc="69902FB4">
      <w:start w:val="1"/>
      <w:numFmt w:val="decimal"/>
      <w:lvlText w:val="%7."/>
      <w:lvlJc w:val="left"/>
      <w:pPr>
        <w:ind w:left="5040" w:hanging="360"/>
      </w:pPr>
    </w:lvl>
    <w:lvl w:ilvl="7" w:tplc="59A6A50C">
      <w:start w:val="1"/>
      <w:numFmt w:val="lowerLetter"/>
      <w:lvlText w:val="%8."/>
      <w:lvlJc w:val="left"/>
      <w:pPr>
        <w:ind w:left="5760" w:hanging="360"/>
      </w:pPr>
    </w:lvl>
    <w:lvl w:ilvl="8" w:tplc="63ECEFAC">
      <w:start w:val="1"/>
      <w:numFmt w:val="lowerRoman"/>
      <w:lvlText w:val="%9."/>
      <w:lvlJc w:val="right"/>
      <w:pPr>
        <w:ind w:left="6480" w:hanging="180"/>
      </w:pPr>
    </w:lvl>
  </w:abstractNum>
  <w:abstractNum w:abstractNumId="107" w15:restartNumberingAfterBreak="0">
    <w:nsid w:val="20BD2A24"/>
    <w:multiLevelType w:val="hybridMultilevel"/>
    <w:tmpl w:val="FFFFFFFF"/>
    <w:lvl w:ilvl="0" w:tplc="B8E6BFF0">
      <w:start w:val="1"/>
      <w:numFmt w:val="decimal"/>
      <w:lvlText w:val="%1."/>
      <w:lvlJc w:val="left"/>
      <w:pPr>
        <w:ind w:left="720" w:hanging="360"/>
      </w:pPr>
    </w:lvl>
    <w:lvl w:ilvl="1" w:tplc="CD4C6E06">
      <w:start w:val="1"/>
      <w:numFmt w:val="decimal"/>
      <w:lvlText w:val="%2."/>
      <w:lvlJc w:val="left"/>
      <w:pPr>
        <w:ind w:left="1440" w:hanging="360"/>
      </w:pPr>
    </w:lvl>
    <w:lvl w:ilvl="2" w:tplc="730AACE8">
      <w:start w:val="1"/>
      <w:numFmt w:val="lowerRoman"/>
      <w:lvlText w:val="%3."/>
      <w:lvlJc w:val="right"/>
      <w:pPr>
        <w:ind w:left="2160" w:hanging="180"/>
      </w:pPr>
    </w:lvl>
    <w:lvl w:ilvl="3" w:tplc="B5D65B2E">
      <w:start w:val="1"/>
      <w:numFmt w:val="decimal"/>
      <w:lvlText w:val="%4."/>
      <w:lvlJc w:val="left"/>
      <w:pPr>
        <w:ind w:left="2880" w:hanging="360"/>
      </w:pPr>
    </w:lvl>
    <w:lvl w:ilvl="4" w:tplc="618E1838">
      <w:start w:val="1"/>
      <w:numFmt w:val="lowerLetter"/>
      <w:lvlText w:val="%5."/>
      <w:lvlJc w:val="left"/>
      <w:pPr>
        <w:ind w:left="3600" w:hanging="360"/>
      </w:pPr>
    </w:lvl>
    <w:lvl w:ilvl="5" w:tplc="8E72564A">
      <w:start w:val="1"/>
      <w:numFmt w:val="lowerRoman"/>
      <w:lvlText w:val="%6."/>
      <w:lvlJc w:val="right"/>
      <w:pPr>
        <w:ind w:left="4320" w:hanging="180"/>
      </w:pPr>
    </w:lvl>
    <w:lvl w:ilvl="6" w:tplc="A5369A74">
      <w:start w:val="1"/>
      <w:numFmt w:val="decimal"/>
      <w:lvlText w:val="%7."/>
      <w:lvlJc w:val="left"/>
      <w:pPr>
        <w:ind w:left="5040" w:hanging="360"/>
      </w:pPr>
    </w:lvl>
    <w:lvl w:ilvl="7" w:tplc="E1260FFC">
      <w:start w:val="1"/>
      <w:numFmt w:val="lowerLetter"/>
      <w:lvlText w:val="%8."/>
      <w:lvlJc w:val="left"/>
      <w:pPr>
        <w:ind w:left="5760" w:hanging="360"/>
      </w:pPr>
    </w:lvl>
    <w:lvl w:ilvl="8" w:tplc="A4D04116">
      <w:start w:val="1"/>
      <w:numFmt w:val="lowerRoman"/>
      <w:lvlText w:val="%9."/>
      <w:lvlJc w:val="right"/>
      <w:pPr>
        <w:ind w:left="6480" w:hanging="180"/>
      </w:pPr>
    </w:lvl>
  </w:abstractNum>
  <w:abstractNum w:abstractNumId="108" w15:restartNumberingAfterBreak="0">
    <w:nsid w:val="210D38DF"/>
    <w:multiLevelType w:val="hybridMultilevel"/>
    <w:tmpl w:val="FFFFFFFF"/>
    <w:lvl w:ilvl="0" w:tplc="EF74B6FE">
      <w:start w:val="1"/>
      <w:numFmt w:val="decimal"/>
      <w:lvlText w:val="%1."/>
      <w:lvlJc w:val="left"/>
      <w:pPr>
        <w:ind w:left="720" w:hanging="360"/>
      </w:pPr>
    </w:lvl>
    <w:lvl w:ilvl="1" w:tplc="9D7E605E">
      <w:start w:val="1"/>
      <w:numFmt w:val="decimal"/>
      <w:lvlText w:val="%2."/>
      <w:lvlJc w:val="left"/>
      <w:pPr>
        <w:ind w:left="1440" w:hanging="360"/>
      </w:pPr>
    </w:lvl>
    <w:lvl w:ilvl="2" w:tplc="60A0681E">
      <w:start w:val="1"/>
      <w:numFmt w:val="lowerRoman"/>
      <w:lvlText w:val="%3."/>
      <w:lvlJc w:val="right"/>
      <w:pPr>
        <w:ind w:left="2160" w:hanging="180"/>
      </w:pPr>
    </w:lvl>
    <w:lvl w:ilvl="3" w:tplc="A832FB12">
      <w:start w:val="1"/>
      <w:numFmt w:val="decimal"/>
      <w:lvlText w:val="%4."/>
      <w:lvlJc w:val="left"/>
      <w:pPr>
        <w:ind w:left="2880" w:hanging="360"/>
      </w:pPr>
    </w:lvl>
    <w:lvl w:ilvl="4" w:tplc="AB1272A8">
      <w:start w:val="1"/>
      <w:numFmt w:val="lowerLetter"/>
      <w:lvlText w:val="%5."/>
      <w:lvlJc w:val="left"/>
      <w:pPr>
        <w:ind w:left="3600" w:hanging="360"/>
      </w:pPr>
    </w:lvl>
    <w:lvl w:ilvl="5" w:tplc="EF82DCFC">
      <w:start w:val="1"/>
      <w:numFmt w:val="lowerRoman"/>
      <w:lvlText w:val="%6."/>
      <w:lvlJc w:val="right"/>
      <w:pPr>
        <w:ind w:left="4320" w:hanging="180"/>
      </w:pPr>
    </w:lvl>
    <w:lvl w:ilvl="6" w:tplc="27F06D8A">
      <w:start w:val="1"/>
      <w:numFmt w:val="decimal"/>
      <w:lvlText w:val="%7."/>
      <w:lvlJc w:val="left"/>
      <w:pPr>
        <w:ind w:left="5040" w:hanging="360"/>
      </w:pPr>
    </w:lvl>
    <w:lvl w:ilvl="7" w:tplc="E2185332">
      <w:start w:val="1"/>
      <w:numFmt w:val="lowerLetter"/>
      <w:lvlText w:val="%8."/>
      <w:lvlJc w:val="left"/>
      <w:pPr>
        <w:ind w:left="5760" w:hanging="360"/>
      </w:pPr>
    </w:lvl>
    <w:lvl w:ilvl="8" w:tplc="27A06DE0">
      <w:start w:val="1"/>
      <w:numFmt w:val="lowerRoman"/>
      <w:lvlText w:val="%9."/>
      <w:lvlJc w:val="right"/>
      <w:pPr>
        <w:ind w:left="6480" w:hanging="180"/>
      </w:pPr>
    </w:lvl>
  </w:abstractNum>
  <w:abstractNum w:abstractNumId="109" w15:restartNumberingAfterBreak="0">
    <w:nsid w:val="213239EC"/>
    <w:multiLevelType w:val="hybridMultilevel"/>
    <w:tmpl w:val="FFFFFFFF"/>
    <w:lvl w:ilvl="0" w:tplc="8658405E">
      <w:start w:val="1"/>
      <w:numFmt w:val="bullet"/>
      <w:lvlText w:val="·"/>
      <w:lvlJc w:val="left"/>
      <w:pPr>
        <w:ind w:left="1080" w:hanging="360"/>
      </w:pPr>
      <w:rPr>
        <w:rFonts w:ascii="Symbol" w:hAnsi="Symbol" w:hint="default"/>
      </w:rPr>
    </w:lvl>
    <w:lvl w:ilvl="1" w:tplc="BF6ACD92">
      <w:start w:val="1"/>
      <w:numFmt w:val="bullet"/>
      <w:lvlText w:val="o"/>
      <w:lvlJc w:val="left"/>
      <w:pPr>
        <w:ind w:left="1800" w:hanging="360"/>
      </w:pPr>
      <w:rPr>
        <w:rFonts w:ascii="Courier New" w:hAnsi="Courier New" w:hint="default"/>
      </w:rPr>
    </w:lvl>
    <w:lvl w:ilvl="2" w:tplc="D166DD88">
      <w:start w:val="1"/>
      <w:numFmt w:val="bullet"/>
      <w:lvlText w:val=""/>
      <w:lvlJc w:val="left"/>
      <w:pPr>
        <w:ind w:left="2520" w:hanging="360"/>
      </w:pPr>
      <w:rPr>
        <w:rFonts w:ascii="Wingdings" w:hAnsi="Wingdings" w:hint="default"/>
      </w:rPr>
    </w:lvl>
    <w:lvl w:ilvl="3" w:tplc="3C7482F6">
      <w:start w:val="1"/>
      <w:numFmt w:val="bullet"/>
      <w:lvlText w:val=""/>
      <w:lvlJc w:val="left"/>
      <w:pPr>
        <w:ind w:left="3240" w:hanging="360"/>
      </w:pPr>
      <w:rPr>
        <w:rFonts w:ascii="Symbol" w:hAnsi="Symbol" w:hint="default"/>
      </w:rPr>
    </w:lvl>
    <w:lvl w:ilvl="4" w:tplc="8B7EC534">
      <w:start w:val="1"/>
      <w:numFmt w:val="bullet"/>
      <w:lvlText w:val="o"/>
      <w:lvlJc w:val="left"/>
      <w:pPr>
        <w:ind w:left="3960" w:hanging="360"/>
      </w:pPr>
      <w:rPr>
        <w:rFonts w:ascii="Courier New" w:hAnsi="Courier New" w:hint="default"/>
      </w:rPr>
    </w:lvl>
    <w:lvl w:ilvl="5" w:tplc="06820C8E">
      <w:start w:val="1"/>
      <w:numFmt w:val="bullet"/>
      <w:lvlText w:val=""/>
      <w:lvlJc w:val="left"/>
      <w:pPr>
        <w:ind w:left="4680" w:hanging="360"/>
      </w:pPr>
      <w:rPr>
        <w:rFonts w:ascii="Wingdings" w:hAnsi="Wingdings" w:hint="default"/>
      </w:rPr>
    </w:lvl>
    <w:lvl w:ilvl="6" w:tplc="FE3853D6">
      <w:start w:val="1"/>
      <w:numFmt w:val="bullet"/>
      <w:lvlText w:val=""/>
      <w:lvlJc w:val="left"/>
      <w:pPr>
        <w:ind w:left="5400" w:hanging="360"/>
      </w:pPr>
      <w:rPr>
        <w:rFonts w:ascii="Symbol" w:hAnsi="Symbol" w:hint="default"/>
      </w:rPr>
    </w:lvl>
    <w:lvl w:ilvl="7" w:tplc="937EE6B6">
      <w:start w:val="1"/>
      <w:numFmt w:val="bullet"/>
      <w:lvlText w:val="o"/>
      <w:lvlJc w:val="left"/>
      <w:pPr>
        <w:ind w:left="6120" w:hanging="360"/>
      </w:pPr>
      <w:rPr>
        <w:rFonts w:ascii="Courier New" w:hAnsi="Courier New" w:hint="default"/>
      </w:rPr>
    </w:lvl>
    <w:lvl w:ilvl="8" w:tplc="9AAAF13A">
      <w:start w:val="1"/>
      <w:numFmt w:val="bullet"/>
      <w:lvlText w:val=""/>
      <w:lvlJc w:val="left"/>
      <w:pPr>
        <w:ind w:left="6840" w:hanging="360"/>
      </w:pPr>
      <w:rPr>
        <w:rFonts w:ascii="Wingdings" w:hAnsi="Wingdings" w:hint="default"/>
      </w:rPr>
    </w:lvl>
  </w:abstractNum>
  <w:abstractNum w:abstractNumId="110" w15:restartNumberingAfterBreak="0">
    <w:nsid w:val="216252F6"/>
    <w:multiLevelType w:val="hybridMultilevel"/>
    <w:tmpl w:val="FFFFFFFF"/>
    <w:lvl w:ilvl="0" w:tplc="E0886456">
      <w:start w:val="1"/>
      <w:numFmt w:val="decimal"/>
      <w:lvlText w:val="%1."/>
      <w:lvlJc w:val="left"/>
      <w:pPr>
        <w:ind w:left="720" w:hanging="360"/>
      </w:pPr>
    </w:lvl>
    <w:lvl w:ilvl="1" w:tplc="B2F86E72">
      <w:start w:val="1"/>
      <w:numFmt w:val="decimal"/>
      <w:lvlText w:val="%2."/>
      <w:lvlJc w:val="left"/>
      <w:pPr>
        <w:ind w:left="1440" w:hanging="360"/>
      </w:pPr>
    </w:lvl>
    <w:lvl w:ilvl="2" w:tplc="7DEA1C10">
      <w:start w:val="1"/>
      <w:numFmt w:val="lowerRoman"/>
      <w:lvlText w:val="%3."/>
      <w:lvlJc w:val="right"/>
      <w:pPr>
        <w:ind w:left="2160" w:hanging="180"/>
      </w:pPr>
    </w:lvl>
    <w:lvl w:ilvl="3" w:tplc="0292ED24">
      <w:start w:val="1"/>
      <w:numFmt w:val="decimal"/>
      <w:lvlText w:val="%4."/>
      <w:lvlJc w:val="left"/>
      <w:pPr>
        <w:ind w:left="2880" w:hanging="360"/>
      </w:pPr>
    </w:lvl>
    <w:lvl w:ilvl="4" w:tplc="11040A8A">
      <w:start w:val="1"/>
      <w:numFmt w:val="lowerLetter"/>
      <w:lvlText w:val="%5."/>
      <w:lvlJc w:val="left"/>
      <w:pPr>
        <w:ind w:left="3600" w:hanging="360"/>
      </w:pPr>
    </w:lvl>
    <w:lvl w:ilvl="5" w:tplc="8D3CB3C2">
      <w:start w:val="1"/>
      <w:numFmt w:val="lowerRoman"/>
      <w:lvlText w:val="%6."/>
      <w:lvlJc w:val="right"/>
      <w:pPr>
        <w:ind w:left="4320" w:hanging="180"/>
      </w:pPr>
    </w:lvl>
    <w:lvl w:ilvl="6" w:tplc="A7F29F8E">
      <w:start w:val="1"/>
      <w:numFmt w:val="decimal"/>
      <w:lvlText w:val="%7."/>
      <w:lvlJc w:val="left"/>
      <w:pPr>
        <w:ind w:left="5040" w:hanging="360"/>
      </w:pPr>
    </w:lvl>
    <w:lvl w:ilvl="7" w:tplc="B39E4D88">
      <w:start w:val="1"/>
      <w:numFmt w:val="lowerLetter"/>
      <w:lvlText w:val="%8."/>
      <w:lvlJc w:val="left"/>
      <w:pPr>
        <w:ind w:left="5760" w:hanging="360"/>
      </w:pPr>
    </w:lvl>
    <w:lvl w:ilvl="8" w:tplc="AEA6BD08">
      <w:start w:val="1"/>
      <w:numFmt w:val="lowerRoman"/>
      <w:lvlText w:val="%9."/>
      <w:lvlJc w:val="right"/>
      <w:pPr>
        <w:ind w:left="6480" w:hanging="180"/>
      </w:pPr>
    </w:lvl>
  </w:abstractNum>
  <w:abstractNum w:abstractNumId="111" w15:restartNumberingAfterBreak="0">
    <w:nsid w:val="21782DEF"/>
    <w:multiLevelType w:val="hybridMultilevel"/>
    <w:tmpl w:val="FFFFFFFF"/>
    <w:lvl w:ilvl="0" w:tplc="E6A04A3C">
      <w:start w:val="1"/>
      <w:numFmt w:val="decimal"/>
      <w:lvlText w:val="%1."/>
      <w:lvlJc w:val="left"/>
      <w:pPr>
        <w:ind w:left="720" w:hanging="360"/>
      </w:pPr>
    </w:lvl>
    <w:lvl w:ilvl="1" w:tplc="4C0E2B12">
      <w:start w:val="1"/>
      <w:numFmt w:val="decimal"/>
      <w:lvlText w:val="%2."/>
      <w:lvlJc w:val="left"/>
      <w:pPr>
        <w:ind w:left="1440" w:hanging="360"/>
      </w:pPr>
    </w:lvl>
    <w:lvl w:ilvl="2" w:tplc="DA3252F8">
      <w:start w:val="1"/>
      <w:numFmt w:val="lowerRoman"/>
      <w:lvlText w:val="%3."/>
      <w:lvlJc w:val="right"/>
      <w:pPr>
        <w:ind w:left="2160" w:hanging="180"/>
      </w:pPr>
    </w:lvl>
    <w:lvl w:ilvl="3" w:tplc="697C1B84">
      <w:start w:val="1"/>
      <w:numFmt w:val="decimal"/>
      <w:lvlText w:val="%4."/>
      <w:lvlJc w:val="left"/>
      <w:pPr>
        <w:ind w:left="2880" w:hanging="360"/>
      </w:pPr>
    </w:lvl>
    <w:lvl w:ilvl="4" w:tplc="E7D6B04C">
      <w:start w:val="1"/>
      <w:numFmt w:val="lowerLetter"/>
      <w:lvlText w:val="%5."/>
      <w:lvlJc w:val="left"/>
      <w:pPr>
        <w:ind w:left="3600" w:hanging="360"/>
      </w:pPr>
    </w:lvl>
    <w:lvl w:ilvl="5" w:tplc="C9487A3E">
      <w:start w:val="1"/>
      <w:numFmt w:val="lowerRoman"/>
      <w:lvlText w:val="%6."/>
      <w:lvlJc w:val="right"/>
      <w:pPr>
        <w:ind w:left="4320" w:hanging="180"/>
      </w:pPr>
    </w:lvl>
    <w:lvl w:ilvl="6" w:tplc="23BC5B52">
      <w:start w:val="1"/>
      <w:numFmt w:val="decimal"/>
      <w:lvlText w:val="%7."/>
      <w:lvlJc w:val="left"/>
      <w:pPr>
        <w:ind w:left="5040" w:hanging="360"/>
      </w:pPr>
    </w:lvl>
    <w:lvl w:ilvl="7" w:tplc="E3002B78">
      <w:start w:val="1"/>
      <w:numFmt w:val="lowerLetter"/>
      <w:lvlText w:val="%8."/>
      <w:lvlJc w:val="left"/>
      <w:pPr>
        <w:ind w:left="5760" w:hanging="360"/>
      </w:pPr>
    </w:lvl>
    <w:lvl w:ilvl="8" w:tplc="06C02D8C">
      <w:start w:val="1"/>
      <w:numFmt w:val="lowerRoman"/>
      <w:lvlText w:val="%9."/>
      <w:lvlJc w:val="right"/>
      <w:pPr>
        <w:ind w:left="6480" w:hanging="180"/>
      </w:pPr>
    </w:lvl>
  </w:abstractNum>
  <w:abstractNum w:abstractNumId="112" w15:restartNumberingAfterBreak="0">
    <w:nsid w:val="21B31B88"/>
    <w:multiLevelType w:val="hybridMultilevel"/>
    <w:tmpl w:val="FFFFFFFF"/>
    <w:lvl w:ilvl="0" w:tplc="CCCC6328">
      <w:start w:val="1"/>
      <w:numFmt w:val="bullet"/>
      <w:lvlText w:val="·"/>
      <w:lvlJc w:val="left"/>
      <w:pPr>
        <w:ind w:left="720" w:hanging="360"/>
      </w:pPr>
      <w:rPr>
        <w:rFonts w:ascii="Symbol" w:hAnsi="Symbol" w:hint="default"/>
      </w:rPr>
    </w:lvl>
    <w:lvl w:ilvl="1" w:tplc="60C02644">
      <w:start w:val="1"/>
      <w:numFmt w:val="bullet"/>
      <w:lvlText w:val="o"/>
      <w:lvlJc w:val="left"/>
      <w:pPr>
        <w:ind w:left="1440" w:hanging="360"/>
      </w:pPr>
      <w:rPr>
        <w:rFonts w:ascii="Courier New" w:hAnsi="Courier New" w:hint="default"/>
      </w:rPr>
    </w:lvl>
    <w:lvl w:ilvl="2" w:tplc="7000404E">
      <w:start w:val="1"/>
      <w:numFmt w:val="bullet"/>
      <w:lvlText w:val=""/>
      <w:lvlJc w:val="left"/>
      <w:pPr>
        <w:ind w:left="2160" w:hanging="360"/>
      </w:pPr>
      <w:rPr>
        <w:rFonts w:ascii="Wingdings" w:hAnsi="Wingdings" w:hint="default"/>
      </w:rPr>
    </w:lvl>
    <w:lvl w:ilvl="3" w:tplc="40B0F70C">
      <w:start w:val="1"/>
      <w:numFmt w:val="bullet"/>
      <w:lvlText w:val=""/>
      <w:lvlJc w:val="left"/>
      <w:pPr>
        <w:ind w:left="2880" w:hanging="360"/>
      </w:pPr>
      <w:rPr>
        <w:rFonts w:ascii="Symbol" w:hAnsi="Symbol" w:hint="default"/>
      </w:rPr>
    </w:lvl>
    <w:lvl w:ilvl="4" w:tplc="4F4C7338">
      <w:start w:val="1"/>
      <w:numFmt w:val="bullet"/>
      <w:lvlText w:val="o"/>
      <w:lvlJc w:val="left"/>
      <w:pPr>
        <w:ind w:left="3600" w:hanging="360"/>
      </w:pPr>
      <w:rPr>
        <w:rFonts w:ascii="Courier New" w:hAnsi="Courier New" w:hint="default"/>
      </w:rPr>
    </w:lvl>
    <w:lvl w:ilvl="5" w:tplc="987E9842">
      <w:start w:val="1"/>
      <w:numFmt w:val="bullet"/>
      <w:lvlText w:val=""/>
      <w:lvlJc w:val="left"/>
      <w:pPr>
        <w:ind w:left="4320" w:hanging="360"/>
      </w:pPr>
      <w:rPr>
        <w:rFonts w:ascii="Wingdings" w:hAnsi="Wingdings" w:hint="default"/>
      </w:rPr>
    </w:lvl>
    <w:lvl w:ilvl="6" w:tplc="B1B4BEDA">
      <w:start w:val="1"/>
      <w:numFmt w:val="bullet"/>
      <w:lvlText w:val=""/>
      <w:lvlJc w:val="left"/>
      <w:pPr>
        <w:ind w:left="5040" w:hanging="360"/>
      </w:pPr>
      <w:rPr>
        <w:rFonts w:ascii="Symbol" w:hAnsi="Symbol" w:hint="default"/>
      </w:rPr>
    </w:lvl>
    <w:lvl w:ilvl="7" w:tplc="4BF8FE9E">
      <w:start w:val="1"/>
      <w:numFmt w:val="bullet"/>
      <w:lvlText w:val="o"/>
      <w:lvlJc w:val="left"/>
      <w:pPr>
        <w:ind w:left="5760" w:hanging="360"/>
      </w:pPr>
      <w:rPr>
        <w:rFonts w:ascii="Courier New" w:hAnsi="Courier New" w:hint="default"/>
      </w:rPr>
    </w:lvl>
    <w:lvl w:ilvl="8" w:tplc="9618A236">
      <w:start w:val="1"/>
      <w:numFmt w:val="bullet"/>
      <w:lvlText w:val=""/>
      <w:lvlJc w:val="left"/>
      <w:pPr>
        <w:ind w:left="6480" w:hanging="360"/>
      </w:pPr>
      <w:rPr>
        <w:rFonts w:ascii="Wingdings" w:hAnsi="Wingdings" w:hint="default"/>
      </w:rPr>
    </w:lvl>
  </w:abstractNum>
  <w:abstractNum w:abstractNumId="113" w15:restartNumberingAfterBreak="0">
    <w:nsid w:val="22402CB1"/>
    <w:multiLevelType w:val="hybridMultilevel"/>
    <w:tmpl w:val="FFFFFFFF"/>
    <w:lvl w:ilvl="0" w:tplc="91BA287A">
      <w:start w:val="1"/>
      <w:numFmt w:val="decimal"/>
      <w:lvlText w:val="%1."/>
      <w:lvlJc w:val="left"/>
      <w:pPr>
        <w:ind w:left="720" w:hanging="360"/>
      </w:pPr>
    </w:lvl>
    <w:lvl w:ilvl="1" w:tplc="169A55C4">
      <w:start w:val="1"/>
      <w:numFmt w:val="decimal"/>
      <w:lvlText w:val="%2."/>
      <w:lvlJc w:val="left"/>
      <w:pPr>
        <w:ind w:left="1440" w:hanging="360"/>
      </w:pPr>
    </w:lvl>
    <w:lvl w:ilvl="2" w:tplc="D79067FE">
      <w:start w:val="1"/>
      <w:numFmt w:val="lowerRoman"/>
      <w:lvlText w:val="%3."/>
      <w:lvlJc w:val="right"/>
      <w:pPr>
        <w:ind w:left="2160" w:hanging="180"/>
      </w:pPr>
    </w:lvl>
    <w:lvl w:ilvl="3" w:tplc="FED4B118">
      <w:start w:val="1"/>
      <w:numFmt w:val="decimal"/>
      <w:lvlText w:val="%4."/>
      <w:lvlJc w:val="left"/>
      <w:pPr>
        <w:ind w:left="2880" w:hanging="360"/>
      </w:pPr>
    </w:lvl>
    <w:lvl w:ilvl="4" w:tplc="94BEB298">
      <w:start w:val="1"/>
      <w:numFmt w:val="lowerLetter"/>
      <w:lvlText w:val="%5."/>
      <w:lvlJc w:val="left"/>
      <w:pPr>
        <w:ind w:left="3600" w:hanging="360"/>
      </w:pPr>
    </w:lvl>
    <w:lvl w:ilvl="5" w:tplc="DF4875CA">
      <w:start w:val="1"/>
      <w:numFmt w:val="lowerRoman"/>
      <w:lvlText w:val="%6."/>
      <w:lvlJc w:val="right"/>
      <w:pPr>
        <w:ind w:left="4320" w:hanging="180"/>
      </w:pPr>
    </w:lvl>
    <w:lvl w:ilvl="6" w:tplc="47D06282">
      <w:start w:val="1"/>
      <w:numFmt w:val="decimal"/>
      <w:lvlText w:val="%7."/>
      <w:lvlJc w:val="left"/>
      <w:pPr>
        <w:ind w:left="5040" w:hanging="360"/>
      </w:pPr>
    </w:lvl>
    <w:lvl w:ilvl="7" w:tplc="B3403B2C">
      <w:start w:val="1"/>
      <w:numFmt w:val="lowerLetter"/>
      <w:lvlText w:val="%8."/>
      <w:lvlJc w:val="left"/>
      <w:pPr>
        <w:ind w:left="5760" w:hanging="360"/>
      </w:pPr>
    </w:lvl>
    <w:lvl w:ilvl="8" w:tplc="7F123FBC">
      <w:start w:val="1"/>
      <w:numFmt w:val="lowerRoman"/>
      <w:lvlText w:val="%9."/>
      <w:lvlJc w:val="right"/>
      <w:pPr>
        <w:ind w:left="6480" w:hanging="180"/>
      </w:pPr>
    </w:lvl>
  </w:abstractNum>
  <w:abstractNum w:abstractNumId="114" w15:restartNumberingAfterBreak="0">
    <w:nsid w:val="23436FE3"/>
    <w:multiLevelType w:val="hybridMultilevel"/>
    <w:tmpl w:val="FFFFFFFF"/>
    <w:lvl w:ilvl="0" w:tplc="3192F35C">
      <w:start w:val="1"/>
      <w:numFmt w:val="decimal"/>
      <w:lvlText w:val="%1."/>
      <w:lvlJc w:val="left"/>
      <w:pPr>
        <w:ind w:left="720" w:hanging="360"/>
      </w:pPr>
    </w:lvl>
    <w:lvl w:ilvl="1" w:tplc="988E0498">
      <w:start w:val="1"/>
      <w:numFmt w:val="lowerLetter"/>
      <w:lvlText w:val="%2."/>
      <w:lvlJc w:val="left"/>
      <w:pPr>
        <w:ind w:left="1440" w:hanging="360"/>
      </w:pPr>
    </w:lvl>
    <w:lvl w:ilvl="2" w:tplc="BEFEB116">
      <w:start w:val="1"/>
      <w:numFmt w:val="lowerRoman"/>
      <w:lvlText w:val="%3."/>
      <w:lvlJc w:val="right"/>
      <w:pPr>
        <w:ind w:left="2160" w:hanging="180"/>
      </w:pPr>
    </w:lvl>
    <w:lvl w:ilvl="3" w:tplc="258A8B1E">
      <w:start w:val="1"/>
      <w:numFmt w:val="decimal"/>
      <w:lvlText w:val="%4."/>
      <w:lvlJc w:val="left"/>
      <w:pPr>
        <w:ind w:left="2880" w:hanging="360"/>
      </w:pPr>
    </w:lvl>
    <w:lvl w:ilvl="4" w:tplc="94DAE7FC">
      <w:start w:val="1"/>
      <w:numFmt w:val="lowerLetter"/>
      <w:lvlText w:val="%5."/>
      <w:lvlJc w:val="left"/>
      <w:pPr>
        <w:ind w:left="3600" w:hanging="360"/>
      </w:pPr>
    </w:lvl>
    <w:lvl w:ilvl="5" w:tplc="66F66B24">
      <w:start w:val="1"/>
      <w:numFmt w:val="lowerRoman"/>
      <w:lvlText w:val="%6."/>
      <w:lvlJc w:val="right"/>
      <w:pPr>
        <w:ind w:left="4320" w:hanging="180"/>
      </w:pPr>
    </w:lvl>
    <w:lvl w:ilvl="6" w:tplc="BBB0D202">
      <w:start w:val="1"/>
      <w:numFmt w:val="decimal"/>
      <w:lvlText w:val="%7."/>
      <w:lvlJc w:val="left"/>
      <w:pPr>
        <w:ind w:left="5040" w:hanging="360"/>
      </w:pPr>
    </w:lvl>
    <w:lvl w:ilvl="7" w:tplc="1C46319A">
      <w:start w:val="1"/>
      <w:numFmt w:val="lowerLetter"/>
      <w:lvlText w:val="%8."/>
      <w:lvlJc w:val="left"/>
      <w:pPr>
        <w:ind w:left="5760" w:hanging="360"/>
      </w:pPr>
    </w:lvl>
    <w:lvl w:ilvl="8" w:tplc="3D0A12B2">
      <w:start w:val="1"/>
      <w:numFmt w:val="lowerRoman"/>
      <w:lvlText w:val="%9."/>
      <w:lvlJc w:val="right"/>
      <w:pPr>
        <w:ind w:left="6480" w:hanging="180"/>
      </w:pPr>
    </w:lvl>
  </w:abstractNum>
  <w:abstractNum w:abstractNumId="115" w15:restartNumberingAfterBreak="0">
    <w:nsid w:val="23687774"/>
    <w:multiLevelType w:val="hybridMultilevel"/>
    <w:tmpl w:val="FFFFFFFF"/>
    <w:lvl w:ilvl="0" w:tplc="B8CCE1B0">
      <w:start w:val="1"/>
      <w:numFmt w:val="lowerLetter"/>
      <w:lvlText w:val="%1."/>
      <w:lvlJc w:val="left"/>
      <w:pPr>
        <w:ind w:left="720" w:hanging="360"/>
      </w:pPr>
    </w:lvl>
    <w:lvl w:ilvl="1" w:tplc="AA76E698">
      <w:start w:val="1"/>
      <w:numFmt w:val="lowerLetter"/>
      <w:lvlText w:val="%2."/>
      <w:lvlJc w:val="left"/>
      <w:pPr>
        <w:ind w:left="1440" w:hanging="360"/>
      </w:pPr>
    </w:lvl>
    <w:lvl w:ilvl="2" w:tplc="0B5AE98C">
      <w:start w:val="1"/>
      <w:numFmt w:val="lowerRoman"/>
      <w:lvlText w:val="%3."/>
      <w:lvlJc w:val="right"/>
      <w:pPr>
        <w:ind w:left="2160" w:hanging="180"/>
      </w:pPr>
    </w:lvl>
    <w:lvl w:ilvl="3" w:tplc="65A6FB68">
      <w:start w:val="1"/>
      <w:numFmt w:val="decimal"/>
      <w:lvlText w:val="%4."/>
      <w:lvlJc w:val="left"/>
      <w:pPr>
        <w:ind w:left="2880" w:hanging="360"/>
      </w:pPr>
    </w:lvl>
    <w:lvl w:ilvl="4" w:tplc="72C45AAE">
      <w:start w:val="1"/>
      <w:numFmt w:val="lowerLetter"/>
      <w:lvlText w:val="%5."/>
      <w:lvlJc w:val="left"/>
      <w:pPr>
        <w:ind w:left="3600" w:hanging="360"/>
      </w:pPr>
    </w:lvl>
    <w:lvl w:ilvl="5" w:tplc="5DDE9C52">
      <w:start w:val="1"/>
      <w:numFmt w:val="lowerRoman"/>
      <w:lvlText w:val="%6."/>
      <w:lvlJc w:val="right"/>
      <w:pPr>
        <w:ind w:left="4320" w:hanging="180"/>
      </w:pPr>
    </w:lvl>
    <w:lvl w:ilvl="6" w:tplc="6A5E35B2">
      <w:start w:val="1"/>
      <w:numFmt w:val="decimal"/>
      <w:lvlText w:val="%7."/>
      <w:lvlJc w:val="left"/>
      <w:pPr>
        <w:ind w:left="5040" w:hanging="360"/>
      </w:pPr>
    </w:lvl>
    <w:lvl w:ilvl="7" w:tplc="66FC3D18">
      <w:start w:val="1"/>
      <w:numFmt w:val="lowerLetter"/>
      <w:lvlText w:val="%8."/>
      <w:lvlJc w:val="left"/>
      <w:pPr>
        <w:ind w:left="5760" w:hanging="360"/>
      </w:pPr>
    </w:lvl>
    <w:lvl w:ilvl="8" w:tplc="4A0C0938">
      <w:start w:val="1"/>
      <w:numFmt w:val="lowerRoman"/>
      <w:lvlText w:val="%9."/>
      <w:lvlJc w:val="right"/>
      <w:pPr>
        <w:ind w:left="6480" w:hanging="180"/>
      </w:pPr>
    </w:lvl>
  </w:abstractNum>
  <w:abstractNum w:abstractNumId="116" w15:restartNumberingAfterBreak="0">
    <w:nsid w:val="23D43A11"/>
    <w:multiLevelType w:val="hybridMultilevel"/>
    <w:tmpl w:val="FFFFFFFF"/>
    <w:lvl w:ilvl="0" w:tplc="CBE21130">
      <w:start w:val="1"/>
      <w:numFmt w:val="decimal"/>
      <w:lvlText w:val="%1."/>
      <w:lvlJc w:val="left"/>
      <w:pPr>
        <w:ind w:left="720" w:hanging="360"/>
      </w:pPr>
    </w:lvl>
    <w:lvl w:ilvl="1" w:tplc="E1400DF2">
      <w:start w:val="1"/>
      <w:numFmt w:val="decimal"/>
      <w:lvlText w:val="%2."/>
      <w:lvlJc w:val="left"/>
      <w:pPr>
        <w:ind w:left="1440" w:hanging="360"/>
      </w:pPr>
    </w:lvl>
    <w:lvl w:ilvl="2" w:tplc="3B0A42DE">
      <w:start w:val="1"/>
      <w:numFmt w:val="lowerRoman"/>
      <w:lvlText w:val="%3."/>
      <w:lvlJc w:val="right"/>
      <w:pPr>
        <w:ind w:left="2160" w:hanging="180"/>
      </w:pPr>
    </w:lvl>
    <w:lvl w:ilvl="3" w:tplc="B504E718">
      <w:start w:val="1"/>
      <w:numFmt w:val="decimal"/>
      <w:lvlText w:val="%4."/>
      <w:lvlJc w:val="left"/>
      <w:pPr>
        <w:ind w:left="2880" w:hanging="360"/>
      </w:pPr>
    </w:lvl>
    <w:lvl w:ilvl="4" w:tplc="49F0D0A4">
      <w:start w:val="1"/>
      <w:numFmt w:val="lowerLetter"/>
      <w:lvlText w:val="%5."/>
      <w:lvlJc w:val="left"/>
      <w:pPr>
        <w:ind w:left="3600" w:hanging="360"/>
      </w:pPr>
    </w:lvl>
    <w:lvl w:ilvl="5" w:tplc="CC58D1F8">
      <w:start w:val="1"/>
      <w:numFmt w:val="lowerRoman"/>
      <w:lvlText w:val="%6."/>
      <w:lvlJc w:val="right"/>
      <w:pPr>
        <w:ind w:left="4320" w:hanging="180"/>
      </w:pPr>
    </w:lvl>
    <w:lvl w:ilvl="6" w:tplc="C0D09556">
      <w:start w:val="1"/>
      <w:numFmt w:val="decimal"/>
      <w:lvlText w:val="%7."/>
      <w:lvlJc w:val="left"/>
      <w:pPr>
        <w:ind w:left="5040" w:hanging="360"/>
      </w:pPr>
    </w:lvl>
    <w:lvl w:ilvl="7" w:tplc="7DEE96B8">
      <w:start w:val="1"/>
      <w:numFmt w:val="lowerLetter"/>
      <w:lvlText w:val="%8."/>
      <w:lvlJc w:val="left"/>
      <w:pPr>
        <w:ind w:left="5760" w:hanging="360"/>
      </w:pPr>
    </w:lvl>
    <w:lvl w:ilvl="8" w:tplc="8D44E118">
      <w:start w:val="1"/>
      <w:numFmt w:val="lowerRoman"/>
      <w:lvlText w:val="%9."/>
      <w:lvlJc w:val="right"/>
      <w:pPr>
        <w:ind w:left="6480" w:hanging="180"/>
      </w:pPr>
    </w:lvl>
  </w:abstractNum>
  <w:abstractNum w:abstractNumId="117" w15:restartNumberingAfterBreak="0">
    <w:nsid w:val="24200C70"/>
    <w:multiLevelType w:val="hybridMultilevel"/>
    <w:tmpl w:val="FFFFFFFF"/>
    <w:lvl w:ilvl="0" w:tplc="9E8CE5D2">
      <w:start w:val="1"/>
      <w:numFmt w:val="decimal"/>
      <w:lvlText w:val="%1."/>
      <w:lvlJc w:val="left"/>
      <w:pPr>
        <w:ind w:left="720" w:hanging="360"/>
      </w:pPr>
    </w:lvl>
    <w:lvl w:ilvl="1" w:tplc="4D20436C">
      <w:start w:val="1"/>
      <w:numFmt w:val="decimal"/>
      <w:lvlText w:val="%2."/>
      <w:lvlJc w:val="left"/>
      <w:pPr>
        <w:ind w:left="1440" w:hanging="360"/>
      </w:pPr>
    </w:lvl>
    <w:lvl w:ilvl="2" w:tplc="D144B41E">
      <w:start w:val="1"/>
      <w:numFmt w:val="lowerRoman"/>
      <w:lvlText w:val="%3."/>
      <w:lvlJc w:val="right"/>
      <w:pPr>
        <w:ind w:left="2160" w:hanging="180"/>
      </w:pPr>
    </w:lvl>
    <w:lvl w:ilvl="3" w:tplc="9606E576">
      <w:start w:val="1"/>
      <w:numFmt w:val="decimal"/>
      <w:lvlText w:val="%4."/>
      <w:lvlJc w:val="left"/>
      <w:pPr>
        <w:ind w:left="2880" w:hanging="360"/>
      </w:pPr>
    </w:lvl>
    <w:lvl w:ilvl="4" w:tplc="97E25D78">
      <w:start w:val="1"/>
      <w:numFmt w:val="lowerLetter"/>
      <w:lvlText w:val="%5."/>
      <w:lvlJc w:val="left"/>
      <w:pPr>
        <w:ind w:left="3600" w:hanging="360"/>
      </w:pPr>
    </w:lvl>
    <w:lvl w:ilvl="5" w:tplc="555CFD50">
      <w:start w:val="1"/>
      <w:numFmt w:val="lowerRoman"/>
      <w:lvlText w:val="%6."/>
      <w:lvlJc w:val="right"/>
      <w:pPr>
        <w:ind w:left="4320" w:hanging="180"/>
      </w:pPr>
    </w:lvl>
    <w:lvl w:ilvl="6" w:tplc="AF085D24">
      <w:start w:val="1"/>
      <w:numFmt w:val="decimal"/>
      <w:lvlText w:val="%7."/>
      <w:lvlJc w:val="left"/>
      <w:pPr>
        <w:ind w:left="5040" w:hanging="360"/>
      </w:pPr>
    </w:lvl>
    <w:lvl w:ilvl="7" w:tplc="C932091A">
      <w:start w:val="1"/>
      <w:numFmt w:val="lowerLetter"/>
      <w:lvlText w:val="%8."/>
      <w:lvlJc w:val="left"/>
      <w:pPr>
        <w:ind w:left="5760" w:hanging="360"/>
      </w:pPr>
    </w:lvl>
    <w:lvl w:ilvl="8" w:tplc="79483740">
      <w:start w:val="1"/>
      <w:numFmt w:val="lowerRoman"/>
      <w:lvlText w:val="%9."/>
      <w:lvlJc w:val="right"/>
      <w:pPr>
        <w:ind w:left="6480" w:hanging="180"/>
      </w:pPr>
    </w:lvl>
  </w:abstractNum>
  <w:abstractNum w:abstractNumId="118" w15:restartNumberingAfterBreak="0">
    <w:nsid w:val="247677EA"/>
    <w:multiLevelType w:val="hybridMultilevel"/>
    <w:tmpl w:val="FFFFFFFF"/>
    <w:lvl w:ilvl="0" w:tplc="2D22F25E">
      <w:start w:val="1"/>
      <w:numFmt w:val="decimal"/>
      <w:lvlText w:val="%1."/>
      <w:lvlJc w:val="left"/>
      <w:pPr>
        <w:ind w:left="720" w:hanging="360"/>
      </w:pPr>
    </w:lvl>
    <w:lvl w:ilvl="1" w:tplc="82D22764">
      <w:start w:val="1"/>
      <w:numFmt w:val="decimal"/>
      <w:lvlText w:val="%2."/>
      <w:lvlJc w:val="left"/>
      <w:pPr>
        <w:ind w:left="1440" w:hanging="360"/>
      </w:pPr>
    </w:lvl>
    <w:lvl w:ilvl="2" w:tplc="9DF40822">
      <w:start w:val="1"/>
      <w:numFmt w:val="lowerRoman"/>
      <w:lvlText w:val="%3."/>
      <w:lvlJc w:val="right"/>
      <w:pPr>
        <w:ind w:left="2160" w:hanging="180"/>
      </w:pPr>
    </w:lvl>
    <w:lvl w:ilvl="3" w:tplc="812ACD6E">
      <w:start w:val="1"/>
      <w:numFmt w:val="decimal"/>
      <w:lvlText w:val="%4."/>
      <w:lvlJc w:val="left"/>
      <w:pPr>
        <w:ind w:left="2880" w:hanging="360"/>
      </w:pPr>
    </w:lvl>
    <w:lvl w:ilvl="4" w:tplc="B4D621D8">
      <w:start w:val="1"/>
      <w:numFmt w:val="lowerLetter"/>
      <w:lvlText w:val="%5."/>
      <w:lvlJc w:val="left"/>
      <w:pPr>
        <w:ind w:left="3600" w:hanging="360"/>
      </w:pPr>
    </w:lvl>
    <w:lvl w:ilvl="5" w:tplc="9D88F988">
      <w:start w:val="1"/>
      <w:numFmt w:val="lowerRoman"/>
      <w:lvlText w:val="%6."/>
      <w:lvlJc w:val="right"/>
      <w:pPr>
        <w:ind w:left="4320" w:hanging="180"/>
      </w:pPr>
    </w:lvl>
    <w:lvl w:ilvl="6" w:tplc="582C21B0">
      <w:start w:val="1"/>
      <w:numFmt w:val="decimal"/>
      <w:lvlText w:val="%7."/>
      <w:lvlJc w:val="left"/>
      <w:pPr>
        <w:ind w:left="5040" w:hanging="360"/>
      </w:pPr>
    </w:lvl>
    <w:lvl w:ilvl="7" w:tplc="D916B65E">
      <w:start w:val="1"/>
      <w:numFmt w:val="lowerLetter"/>
      <w:lvlText w:val="%8."/>
      <w:lvlJc w:val="left"/>
      <w:pPr>
        <w:ind w:left="5760" w:hanging="360"/>
      </w:pPr>
    </w:lvl>
    <w:lvl w:ilvl="8" w:tplc="CF8E02E0">
      <w:start w:val="1"/>
      <w:numFmt w:val="lowerRoman"/>
      <w:lvlText w:val="%9."/>
      <w:lvlJc w:val="right"/>
      <w:pPr>
        <w:ind w:left="6480" w:hanging="180"/>
      </w:pPr>
    </w:lvl>
  </w:abstractNum>
  <w:abstractNum w:abstractNumId="119" w15:restartNumberingAfterBreak="0">
    <w:nsid w:val="24B03FC6"/>
    <w:multiLevelType w:val="hybridMultilevel"/>
    <w:tmpl w:val="FFFFFFFF"/>
    <w:lvl w:ilvl="0" w:tplc="B76ADA30">
      <w:start w:val="1"/>
      <w:numFmt w:val="decimal"/>
      <w:lvlText w:val="%1."/>
      <w:lvlJc w:val="left"/>
      <w:pPr>
        <w:ind w:left="720" w:hanging="360"/>
      </w:pPr>
    </w:lvl>
    <w:lvl w:ilvl="1" w:tplc="F7E0D6C8">
      <w:start w:val="1"/>
      <w:numFmt w:val="decimal"/>
      <w:lvlText w:val="%2."/>
      <w:lvlJc w:val="left"/>
      <w:pPr>
        <w:ind w:left="1440" w:hanging="360"/>
      </w:pPr>
    </w:lvl>
    <w:lvl w:ilvl="2" w:tplc="48A8A47A">
      <w:start w:val="1"/>
      <w:numFmt w:val="lowerRoman"/>
      <w:lvlText w:val="%3."/>
      <w:lvlJc w:val="right"/>
      <w:pPr>
        <w:ind w:left="2160" w:hanging="180"/>
      </w:pPr>
    </w:lvl>
    <w:lvl w:ilvl="3" w:tplc="4510C75C">
      <w:start w:val="1"/>
      <w:numFmt w:val="decimal"/>
      <w:lvlText w:val="%4."/>
      <w:lvlJc w:val="left"/>
      <w:pPr>
        <w:ind w:left="2880" w:hanging="360"/>
      </w:pPr>
    </w:lvl>
    <w:lvl w:ilvl="4" w:tplc="D01AEDCE">
      <w:start w:val="1"/>
      <w:numFmt w:val="lowerLetter"/>
      <w:lvlText w:val="%5."/>
      <w:lvlJc w:val="left"/>
      <w:pPr>
        <w:ind w:left="3600" w:hanging="360"/>
      </w:pPr>
    </w:lvl>
    <w:lvl w:ilvl="5" w:tplc="9B967120">
      <w:start w:val="1"/>
      <w:numFmt w:val="lowerRoman"/>
      <w:lvlText w:val="%6."/>
      <w:lvlJc w:val="right"/>
      <w:pPr>
        <w:ind w:left="4320" w:hanging="180"/>
      </w:pPr>
    </w:lvl>
    <w:lvl w:ilvl="6" w:tplc="4F2E1A72">
      <w:start w:val="1"/>
      <w:numFmt w:val="decimal"/>
      <w:lvlText w:val="%7."/>
      <w:lvlJc w:val="left"/>
      <w:pPr>
        <w:ind w:left="5040" w:hanging="360"/>
      </w:pPr>
    </w:lvl>
    <w:lvl w:ilvl="7" w:tplc="0E44909E">
      <w:start w:val="1"/>
      <w:numFmt w:val="lowerLetter"/>
      <w:lvlText w:val="%8."/>
      <w:lvlJc w:val="left"/>
      <w:pPr>
        <w:ind w:left="5760" w:hanging="360"/>
      </w:pPr>
    </w:lvl>
    <w:lvl w:ilvl="8" w:tplc="65B66F20">
      <w:start w:val="1"/>
      <w:numFmt w:val="lowerRoman"/>
      <w:lvlText w:val="%9."/>
      <w:lvlJc w:val="right"/>
      <w:pPr>
        <w:ind w:left="6480" w:hanging="180"/>
      </w:pPr>
    </w:lvl>
  </w:abstractNum>
  <w:abstractNum w:abstractNumId="120" w15:restartNumberingAfterBreak="0">
    <w:nsid w:val="25027B0A"/>
    <w:multiLevelType w:val="hybridMultilevel"/>
    <w:tmpl w:val="FFFFFFFF"/>
    <w:lvl w:ilvl="0" w:tplc="0D420FC0">
      <w:start w:val="1"/>
      <w:numFmt w:val="decimal"/>
      <w:lvlText w:val="%1."/>
      <w:lvlJc w:val="left"/>
      <w:pPr>
        <w:ind w:left="720" w:hanging="360"/>
      </w:pPr>
    </w:lvl>
    <w:lvl w:ilvl="1" w:tplc="BD0CFA06">
      <w:start w:val="1"/>
      <w:numFmt w:val="lowerLetter"/>
      <w:lvlText w:val="%2."/>
      <w:lvlJc w:val="left"/>
      <w:pPr>
        <w:ind w:left="1440" w:hanging="360"/>
      </w:pPr>
    </w:lvl>
    <w:lvl w:ilvl="2" w:tplc="4CE68CD0">
      <w:start w:val="1"/>
      <w:numFmt w:val="lowerRoman"/>
      <w:lvlText w:val="%3."/>
      <w:lvlJc w:val="right"/>
      <w:pPr>
        <w:ind w:left="2160" w:hanging="180"/>
      </w:pPr>
    </w:lvl>
    <w:lvl w:ilvl="3" w:tplc="9998FCE0">
      <w:start w:val="1"/>
      <w:numFmt w:val="decimal"/>
      <w:lvlText w:val="%4."/>
      <w:lvlJc w:val="left"/>
      <w:pPr>
        <w:ind w:left="2880" w:hanging="360"/>
      </w:pPr>
    </w:lvl>
    <w:lvl w:ilvl="4" w:tplc="CAAE116E">
      <w:start w:val="1"/>
      <w:numFmt w:val="lowerLetter"/>
      <w:lvlText w:val="%5."/>
      <w:lvlJc w:val="left"/>
      <w:pPr>
        <w:ind w:left="3600" w:hanging="360"/>
      </w:pPr>
    </w:lvl>
    <w:lvl w:ilvl="5" w:tplc="2842C702">
      <w:start w:val="1"/>
      <w:numFmt w:val="lowerRoman"/>
      <w:lvlText w:val="%6."/>
      <w:lvlJc w:val="right"/>
      <w:pPr>
        <w:ind w:left="4320" w:hanging="180"/>
      </w:pPr>
    </w:lvl>
    <w:lvl w:ilvl="6" w:tplc="4544BC8C">
      <w:start w:val="1"/>
      <w:numFmt w:val="decimal"/>
      <w:lvlText w:val="%7."/>
      <w:lvlJc w:val="left"/>
      <w:pPr>
        <w:ind w:left="5040" w:hanging="360"/>
      </w:pPr>
    </w:lvl>
    <w:lvl w:ilvl="7" w:tplc="EA4631E2">
      <w:start w:val="1"/>
      <w:numFmt w:val="lowerLetter"/>
      <w:lvlText w:val="%8."/>
      <w:lvlJc w:val="left"/>
      <w:pPr>
        <w:ind w:left="5760" w:hanging="360"/>
      </w:pPr>
    </w:lvl>
    <w:lvl w:ilvl="8" w:tplc="1FA69614">
      <w:start w:val="1"/>
      <w:numFmt w:val="lowerRoman"/>
      <w:lvlText w:val="%9."/>
      <w:lvlJc w:val="right"/>
      <w:pPr>
        <w:ind w:left="6480" w:hanging="180"/>
      </w:pPr>
    </w:lvl>
  </w:abstractNum>
  <w:abstractNum w:abstractNumId="121" w15:restartNumberingAfterBreak="0">
    <w:nsid w:val="252945E1"/>
    <w:multiLevelType w:val="hybridMultilevel"/>
    <w:tmpl w:val="FFFFFFFF"/>
    <w:lvl w:ilvl="0" w:tplc="211EEABE">
      <w:start w:val="1"/>
      <w:numFmt w:val="decimal"/>
      <w:lvlText w:val="%1."/>
      <w:lvlJc w:val="left"/>
      <w:pPr>
        <w:ind w:left="720" w:hanging="360"/>
      </w:pPr>
    </w:lvl>
    <w:lvl w:ilvl="1" w:tplc="03E82BFA">
      <w:start w:val="1"/>
      <w:numFmt w:val="lowerLetter"/>
      <w:lvlText w:val="%2."/>
      <w:lvlJc w:val="left"/>
      <w:pPr>
        <w:ind w:left="1440" w:hanging="360"/>
      </w:pPr>
    </w:lvl>
    <w:lvl w:ilvl="2" w:tplc="71CE4630">
      <w:start w:val="1"/>
      <w:numFmt w:val="lowerRoman"/>
      <w:lvlText w:val="%3."/>
      <w:lvlJc w:val="right"/>
      <w:pPr>
        <w:ind w:left="2160" w:hanging="180"/>
      </w:pPr>
    </w:lvl>
    <w:lvl w:ilvl="3" w:tplc="2E9A1C22">
      <w:start w:val="1"/>
      <w:numFmt w:val="decimal"/>
      <w:lvlText w:val="%4."/>
      <w:lvlJc w:val="left"/>
      <w:pPr>
        <w:ind w:left="2880" w:hanging="360"/>
      </w:pPr>
    </w:lvl>
    <w:lvl w:ilvl="4" w:tplc="84C4B3B2">
      <w:start w:val="1"/>
      <w:numFmt w:val="lowerLetter"/>
      <w:lvlText w:val="%5."/>
      <w:lvlJc w:val="left"/>
      <w:pPr>
        <w:ind w:left="3600" w:hanging="360"/>
      </w:pPr>
    </w:lvl>
    <w:lvl w:ilvl="5" w:tplc="6428ADC2">
      <w:start w:val="1"/>
      <w:numFmt w:val="lowerRoman"/>
      <w:lvlText w:val="%6."/>
      <w:lvlJc w:val="right"/>
      <w:pPr>
        <w:ind w:left="4320" w:hanging="180"/>
      </w:pPr>
    </w:lvl>
    <w:lvl w:ilvl="6" w:tplc="87FE9E68">
      <w:start w:val="1"/>
      <w:numFmt w:val="decimal"/>
      <w:lvlText w:val="%7."/>
      <w:lvlJc w:val="left"/>
      <w:pPr>
        <w:ind w:left="5040" w:hanging="360"/>
      </w:pPr>
    </w:lvl>
    <w:lvl w:ilvl="7" w:tplc="A95A637A">
      <w:start w:val="1"/>
      <w:numFmt w:val="lowerLetter"/>
      <w:lvlText w:val="%8."/>
      <w:lvlJc w:val="left"/>
      <w:pPr>
        <w:ind w:left="5760" w:hanging="360"/>
      </w:pPr>
    </w:lvl>
    <w:lvl w:ilvl="8" w:tplc="9B022C04">
      <w:start w:val="1"/>
      <w:numFmt w:val="lowerRoman"/>
      <w:lvlText w:val="%9."/>
      <w:lvlJc w:val="right"/>
      <w:pPr>
        <w:ind w:left="6480" w:hanging="180"/>
      </w:pPr>
    </w:lvl>
  </w:abstractNum>
  <w:abstractNum w:abstractNumId="122" w15:restartNumberingAfterBreak="0">
    <w:nsid w:val="25BA1258"/>
    <w:multiLevelType w:val="hybridMultilevel"/>
    <w:tmpl w:val="FFFFFFFF"/>
    <w:lvl w:ilvl="0" w:tplc="BCB4C0A4">
      <w:start w:val="1"/>
      <w:numFmt w:val="decimal"/>
      <w:lvlText w:val="%1."/>
      <w:lvlJc w:val="left"/>
      <w:pPr>
        <w:ind w:left="720" w:hanging="360"/>
      </w:pPr>
    </w:lvl>
    <w:lvl w:ilvl="1" w:tplc="C57847AA">
      <w:start w:val="1"/>
      <w:numFmt w:val="decimal"/>
      <w:lvlText w:val="%2."/>
      <w:lvlJc w:val="left"/>
      <w:pPr>
        <w:ind w:left="1440" w:hanging="360"/>
      </w:pPr>
    </w:lvl>
    <w:lvl w:ilvl="2" w:tplc="9DB83C74">
      <w:start w:val="1"/>
      <w:numFmt w:val="lowerRoman"/>
      <w:lvlText w:val="%3."/>
      <w:lvlJc w:val="right"/>
      <w:pPr>
        <w:ind w:left="2160" w:hanging="180"/>
      </w:pPr>
    </w:lvl>
    <w:lvl w:ilvl="3" w:tplc="86D2B012">
      <w:start w:val="1"/>
      <w:numFmt w:val="decimal"/>
      <w:lvlText w:val="%4."/>
      <w:lvlJc w:val="left"/>
      <w:pPr>
        <w:ind w:left="2880" w:hanging="360"/>
      </w:pPr>
    </w:lvl>
    <w:lvl w:ilvl="4" w:tplc="19DC6A22">
      <w:start w:val="1"/>
      <w:numFmt w:val="lowerLetter"/>
      <w:lvlText w:val="%5."/>
      <w:lvlJc w:val="left"/>
      <w:pPr>
        <w:ind w:left="3600" w:hanging="360"/>
      </w:pPr>
    </w:lvl>
    <w:lvl w:ilvl="5" w:tplc="30488CFE">
      <w:start w:val="1"/>
      <w:numFmt w:val="lowerRoman"/>
      <w:lvlText w:val="%6."/>
      <w:lvlJc w:val="right"/>
      <w:pPr>
        <w:ind w:left="4320" w:hanging="180"/>
      </w:pPr>
    </w:lvl>
    <w:lvl w:ilvl="6" w:tplc="5E6E28B2">
      <w:start w:val="1"/>
      <w:numFmt w:val="decimal"/>
      <w:lvlText w:val="%7."/>
      <w:lvlJc w:val="left"/>
      <w:pPr>
        <w:ind w:left="5040" w:hanging="360"/>
      </w:pPr>
    </w:lvl>
    <w:lvl w:ilvl="7" w:tplc="A04E5F7C">
      <w:start w:val="1"/>
      <w:numFmt w:val="lowerLetter"/>
      <w:lvlText w:val="%8."/>
      <w:lvlJc w:val="left"/>
      <w:pPr>
        <w:ind w:left="5760" w:hanging="360"/>
      </w:pPr>
    </w:lvl>
    <w:lvl w:ilvl="8" w:tplc="86D2A4C2">
      <w:start w:val="1"/>
      <w:numFmt w:val="lowerRoman"/>
      <w:lvlText w:val="%9."/>
      <w:lvlJc w:val="right"/>
      <w:pPr>
        <w:ind w:left="6480" w:hanging="180"/>
      </w:pPr>
    </w:lvl>
  </w:abstractNum>
  <w:abstractNum w:abstractNumId="123" w15:restartNumberingAfterBreak="0">
    <w:nsid w:val="26041EBF"/>
    <w:multiLevelType w:val="multilevel"/>
    <w:tmpl w:val="68D8AA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260704F1"/>
    <w:multiLevelType w:val="hybridMultilevel"/>
    <w:tmpl w:val="FFFFFFFF"/>
    <w:lvl w:ilvl="0" w:tplc="803A9150">
      <w:start w:val="1"/>
      <w:numFmt w:val="decimal"/>
      <w:lvlText w:val="%1."/>
      <w:lvlJc w:val="left"/>
      <w:pPr>
        <w:ind w:left="720" w:hanging="360"/>
      </w:pPr>
    </w:lvl>
    <w:lvl w:ilvl="1" w:tplc="3BB4C786">
      <w:start w:val="1"/>
      <w:numFmt w:val="decimal"/>
      <w:lvlText w:val="%2."/>
      <w:lvlJc w:val="left"/>
      <w:pPr>
        <w:ind w:left="1440" w:hanging="360"/>
      </w:pPr>
    </w:lvl>
    <w:lvl w:ilvl="2" w:tplc="D54661CA">
      <w:start w:val="1"/>
      <w:numFmt w:val="lowerRoman"/>
      <w:lvlText w:val="%3."/>
      <w:lvlJc w:val="right"/>
      <w:pPr>
        <w:ind w:left="2160" w:hanging="180"/>
      </w:pPr>
    </w:lvl>
    <w:lvl w:ilvl="3" w:tplc="0BCABD50">
      <w:start w:val="1"/>
      <w:numFmt w:val="decimal"/>
      <w:lvlText w:val="%4."/>
      <w:lvlJc w:val="left"/>
      <w:pPr>
        <w:ind w:left="2880" w:hanging="360"/>
      </w:pPr>
    </w:lvl>
    <w:lvl w:ilvl="4" w:tplc="24C4FB0C">
      <w:start w:val="1"/>
      <w:numFmt w:val="lowerLetter"/>
      <w:lvlText w:val="%5."/>
      <w:lvlJc w:val="left"/>
      <w:pPr>
        <w:ind w:left="3600" w:hanging="360"/>
      </w:pPr>
    </w:lvl>
    <w:lvl w:ilvl="5" w:tplc="C8EEDE34">
      <w:start w:val="1"/>
      <w:numFmt w:val="lowerRoman"/>
      <w:lvlText w:val="%6."/>
      <w:lvlJc w:val="right"/>
      <w:pPr>
        <w:ind w:left="4320" w:hanging="180"/>
      </w:pPr>
    </w:lvl>
    <w:lvl w:ilvl="6" w:tplc="2A88165A">
      <w:start w:val="1"/>
      <w:numFmt w:val="decimal"/>
      <w:lvlText w:val="%7."/>
      <w:lvlJc w:val="left"/>
      <w:pPr>
        <w:ind w:left="5040" w:hanging="360"/>
      </w:pPr>
    </w:lvl>
    <w:lvl w:ilvl="7" w:tplc="ED22C3D0">
      <w:start w:val="1"/>
      <w:numFmt w:val="lowerLetter"/>
      <w:lvlText w:val="%8."/>
      <w:lvlJc w:val="left"/>
      <w:pPr>
        <w:ind w:left="5760" w:hanging="360"/>
      </w:pPr>
    </w:lvl>
    <w:lvl w:ilvl="8" w:tplc="9C4231F2">
      <w:start w:val="1"/>
      <w:numFmt w:val="lowerRoman"/>
      <w:lvlText w:val="%9."/>
      <w:lvlJc w:val="right"/>
      <w:pPr>
        <w:ind w:left="6480" w:hanging="180"/>
      </w:pPr>
    </w:lvl>
  </w:abstractNum>
  <w:abstractNum w:abstractNumId="125" w15:restartNumberingAfterBreak="0">
    <w:nsid w:val="26390B3B"/>
    <w:multiLevelType w:val="hybridMultilevel"/>
    <w:tmpl w:val="FFFFFFFF"/>
    <w:lvl w:ilvl="0" w:tplc="F52674C0">
      <w:start w:val="1"/>
      <w:numFmt w:val="decimal"/>
      <w:lvlText w:val="%1."/>
      <w:lvlJc w:val="left"/>
      <w:pPr>
        <w:ind w:left="720" w:hanging="360"/>
      </w:pPr>
    </w:lvl>
    <w:lvl w:ilvl="1" w:tplc="85905F32">
      <w:start w:val="1"/>
      <w:numFmt w:val="decimal"/>
      <w:lvlText w:val="%2."/>
      <w:lvlJc w:val="left"/>
      <w:pPr>
        <w:ind w:left="1440" w:hanging="360"/>
      </w:pPr>
    </w:lvl>
    <w:lvl w:ilvl="2" w:tplc="9F366A06">
      <w:start w:val="1"/>
      <w:numFmt w:val="lowerRoman"/>
      <w:lvlText w:val="%3."/>
      <w:lvlJc w:val="right"/>
      <w:pPr>
        <w:ind w:left="2160" w:hanging="180"/>
      </w:pPr>
    </w:lvl>
    <w:lvl w:ilvl="3" w:tplc="E9EEF388">
      <w:start w:val="1"/>
      <w:numFmt w:val="decimal"/>
      <w:lvlText w:val="%4."/>
      <w:lvlJc w:val="left"/>
      <w:pPr>
        <w:ind w:left="2880" w:hanging="360"/>
      </w:pPr>
    </w:lvl>
    <w:lvl w:ilvl="4" w:tplc="6A9E8A0E">
      <w:start w:val="1"/>
      <w:numFmt w:val="lowerLetter"/>
      <w:lvlText w:val="%5."/>
      <w:lvlJc w:val="left"/>
      <w:pPr>
        <w:ind w:left="3600" w:hanging="360"/>
      </w:pPr>
    </w:lvl>
    <w:lvl w:ilvl="5" w:tplc="ADDAF8E6">
      <w:start w:val="1"/>
      <w:numFmt w:val="lowerRoman"/>
      <w:lvlText w:val="%6."/>
      <w:lvlJc w:val="right"/>
      <w:pPr>
        <w:ind w:left="4320" w:hanging="180"/>
      </w:pPr>
    </w:lvl>
    <w:lvl w:ilvl="6" w:tplc="1086567A">
      <w:start w:val="1"/>
      <w:numFmt w:val="decimal"/>
      <w:lvlText w:val="%7."/>
      <w:lvlJc w:val="left"/>
      <w:pPr>
        <w:ind w:left="5040" w:hanging="360"/>
      </w:pPr>
    </w:lvl>
    <w:lvl w:ilvl="7" w:tplc="03E84520">
      <w:start w:val="1"/>
      <w:numFmt w:val="lowerLetter"/>
      <w:lvlText w:val="%8."/>
      <w:lvlJc w:val="left"/>
      <w:pPr>
        <w:ind w:left="5760" w:hanging="360"/>
      </w:pPr>
    </w:lvl>
    <w:lvl w:ilvl="8" w:tplc="70109856">
      <w:start w:val="1"/>
      <w:numFmt w:val="lowerRoman"/>
      <w:lvlText w:val="%9."/>
      <w:lvlJc w:val="right"/>
      <w:pPr>
        <w:ind w:left="6480" w:hanging="180"/>
      </w:pPr>
    </w:lvl>
  </w:abstractNum>
  <w:abstractNum w:abstractNumId="126" w15:restartNumberingAfterBreak="0">
    <w:nsid w:val="26B34EE1"/>
    <w:multiLevelType w:val="hybridMultilevel"/>
    <w:tmpl w:val="FFFFFFFF"/>
    <w:lvl w:ilvl="0" w:tplc="BBFADF56">
      <w:start w:val="1"/>
      <w:numFmt w:val="decimal"/>
      <w:lvlText w:val="%1."/>
      <w:lvlJc w:val="left"/>
      <w:pPr>
        <w:ind w:left="720" w:hanging="360"/>
      </w:pPr>
    </w:lvl>
    <w:lvl w:ilvl="1" w:tplc="A3D25E56">
      <w:start w:val="1"/>
      <w:numFmt w:val="lowerLetter"/>
      <w:lvlText w:val="%2."/>
      <w:lvlJc w:val="left"/>
      <w:pPr>
        <w:ind w:left="1440" w:hanging="360"/>
      </w:pPr>
    </w:lvl>
    <w:lvl w:ilvl="2" w:tplc="98265808">
      <w:start w:val="1"/>
      <w:numFmt w:val="lowerRoman"/>
      <w:lvlText w:val="%3."/>
      <w:lvlJc w:val="right"/>
      <w:pPr>
        <w:ind w:left="2160" w:hanging="180"/>
      </w:pPr>
    </w:lvl>
    <w:lvl w:ilvl="3" w:tplc="A12CC74A">
      <w:start w:val="1"/>
      <w:numFmt w:val="decimal"/>
      <w:lvlText w:val="%4."/>
      <w:lvlJc w:val="left"/>
      <w:pPr>
        <w:ind w:left="2880" w:hanging="360"/>
      </w:pPr>
    </w:lvl>
    <w:lvl w:ilvl="4" w:tplc="D8C0C30A">
      <w:start w:val="1"/>
      <w:numFmt w:val="lowerLetter"/>
      <w:lvlText w:val="%5."/>
      <w:lvlJc w:val="left"/>
      <w:pPr>
        <w:ind w:left="3600" w:hanging="360"/>
      </w:pPr>
    </w:lvl>
    <w:lvl w:ilvl="5" w:tplc="0F8E15A4">
      <w:start w:val="1"/>
      <w:numFmt w:val="lowerRoman"/>
      <w:lvlText w:val="%6."/>
      <w:lvlJc w:val="right"/>
      <w:pPr>
        <w:ind w:left="4320" w:hanging="180"/>
      </w:pPr>
    </w:lvl>
    <w:lvl w:ilvl="6" w:tplc="B69E7A12">
      <w:start w:val="1"/>
      <w:numFmt w:val="decimal"/>
      <w:lvlText w:val="%7."/>
      <w:lvlJc w:val="left"/>
      <w:pPr>
        <w:ind w:left="5040" w:hanging="360"/>
      </w:pPr>
    </w:lvl>
    <w:lvl w:ilvl="7" w:tplc="85849D20">
      <w:start w:val="1"/>
      <w:numFmt w:val="lowerLetter"/>
      <w:lvlText w:val="%8."/>
      <w:lvlJc w:val="left"/>
      <w:pPr>
        <w:ind w:left="5760" w:hanging="360"/>
      </w:pPr>
    </w:lvl>
    <w:lvl w:ilvl="8" w:tplc="77768CF2">
      <w:start w:val="1"/>
      <w:numFmt w:val="lowerRoman"/>
      <w:lvlText w:val="%9."/>
      <w:lvlJc w:val="right"/>
      <w:pPr>
        <w:ind w:left="6480" w:hanging="180"/>
      </w:pPr>
    </w:lvl>
  </w:abstractNum>
  <w:abstractNum w:abstractNumId="127" w15:restartNumberingAfterBreak="0">
    <w:nsid w:val="2795271C"/>
    <w:multiLevelType w:val="hybridMultilevel"/>
    <w:tmpl w:val="FFFFFFFF"/>
    <w:lvl w:ilvl="0" w:tplc="0E74E92C">
      <w:start w:val="1"/>
      <w:numFmt w:val="decimal"/>
      <w:lvlText w:val="%1."/>
      <w:lvlJc w:val="left"/>
      <w:pPr>
        <w:ind w:left="720" w:hanging="360"/>
      </w:pPr>
    </w:lvl>
    <w:lvl w:ilvl="1" w:tplc="F880CD72">
      <w:start w:val="1"/>
      <w:numFmt w:val="lowerLetter"/>
      <w:lvlText w:val="%2."/>
      <w:lvlJc w:val="left"/>
      <w:pPr>
        <w:ind w:left="1440" w:hanging="360"/>
      </w:pPr>
    </w:lvl>
    <w:lvl w:ilvl="2" w:tplc="48A8A174">
      <w:start w:val="1"/>
      <w:numFmt w:val="lowerRoman"/>
      <w:lvlText w:val="%3."/>
      <w:lvlJc w:val="right"/>
      <w:pPr>
        <w:ind w:left="2160" w:hanging="180"/>
      </w:pPr>
    </w:lvl>
    <w:lvl w:ilvl="3" w:tplc="7ECAB052">
      <w:start w:val="1"/>
      <w:numFmt w:val="decimal"/>
      <w:lvlText w:val="%4."/>
      <w:lvlJc w:val="left"/>
      <w:pPr>
        <w:ind w:left="2880" w:hanging="360"/>
      </w:pPr>
    </w:lvl>
    <w:lvl w:ilvl="4" w:tplc="DD082BC2">
      <w:start w:val="1"/>
      <w:numFmt w:val="lowerLetter"/>
      <w:lvlText w:val="%5."/>
      <w:lvlJc w:val="left"/>
      <w:pPr>
        <w:ind w:left="3600" w:hanging="360"/>
      </w:pPr>
    </w:lvl>
    <w:lvl w:ilvl="5" w:tplc="31F28C5A">
      <w:start w:val="1"/>
      <w:numFmt w:val="lowerRoman"/>
      <w:lvlText w:val="%6."/>
      <w:lvlJc w:val="right"/>
      <w:pPr>
        <w:ind w:left="4320" w:hanging="180"/>
      </w:pPr>
    </w:lvl>
    <w:lvl w:ilvl="6" w:tplc="F2CC3AC0">
      <w:start w:val="1"/>
      <w:numFmt w:val="decimal"/>
      <w:lvlText w:val="%7."/>
      <w:lvlJc w:val="left"/>
      <w:pPr>
        <w:ind w:left="5040" w:hanging="360"/>
      </w:pPr>
    </w:lvl>
    <w:lvl w:ilvl="7" w:tplc="382431CE">
      <w:start w:val="1"/>
      <w:numFmt w:val="lowerLetter"/>
      <w:lvlText w:val="%8."/>
      <w:lvlJc w:val="left"/>
      <w:pPr>
        <w:ind w:left="5760" w:hanging="360"/>
      </w:pPr>
    </w:lvl>
    <w:lvl w:ilvl="8" w:tplc="26527D88">
      <w:start w:val="1"/>
      <w:numFmt w:val="lowerRoman"/>
      <w:lvlText w:val="%9."/>
      <w:lvlJc w:val="right"/>
      <w:pPr>
        <w:ind w:left="6480" w:hanging="180"/>
      </w:pPr>
    </w:lvl>
  </w:abstractNum>
  <w:abstractNum w:abstractNumId="128" w15:restartNumberingAfterBreak="0">
    <w:nsid w:val="27B45167"/>
    <w:multiLevelType w:val="hybridMultilevel"/>
    <w:tmpl w:val="FFFFFFFF"/>
    <w:lvl w:ilvl="0" w:tplc="2EA6006E">
      <w:start w:val="1"/>
      <w:numFmt w:val="bullet"/>
      <w:lvlText w:val="·"/>
      <w:lvlJc w:val="left"/>
      <w:pPr>
        <w:ind w:left="1080" w:hanging="360"/>
      </w:pPr>
      <w:rPr>
        <w:rFonts w:ascii="Symbol" w:hAnsi="Symbol" w:hint="default"/>
      </w:rPr>
    </w:lvl>
    <w:lvl w:ilvl="1" w:tplc="E7D0B636">
      <w:start w:val="1"/>
      <w:numFmt w:val="bullet"/>
      <w:lvlText w:val="o"/>
      <w:lvlJc w:val="left"/>
      <w:pPr>
        <w:ind w:left="1800" w:hanging="360"/>
      </w:pPr>
      <w:rPr>
        <w:rFonts w:ascii="Courier New" w:hAnsi="Courier New" w:hint="default"/>
      </w:rPr>
    </w:lvl>
    <w:lvl w:ilvl="2" w:tplc="B00C43CC">
      <w:start w:val="1"/>
      <w:numFmt w:val="bullet"/>
      <w:lvlText w:val=""/>
      <w:lvlJc w:val="left"/>
      <w:pPr>
        <w:ind w:left="2520" w:hanging="360"/>
      </w:pPr>
      <w:rPr>
        <w:rFonts w:ascii="Wingdings" w:hAnsi="Wingdings" w:hint="default"/>
      </w:rPr>
    </w:lvl>
    <w:lvl w:ilvl="3" w:tplc="43E4D0E4">
      <w:start w:val="1"/>
      <w:numFmt w:val="bullet"/>
      <w:lvlText w:val=""/>
      <w:lvlJc w:val="left"/>
      <w:pPr>
        <w:ind w:left="3240" w:hanging="360"/>
      </w:pPr>
      <w:rPr>
        <w:rFonts w:ascii="Symbol" w:hAnsi="Symbol" w:hint="default"/>
      </w:rPr>
    </w:lvl>
    <w:lvl w:ilvl="4" w:tplc="644074DC">
      <w:start w:val="1"/>
      <w:numFmt w:val="bullet"/>
      <w:lvlText w:val="o"/>
      <w:lvlJc w:val="left"/>
      <w:pPr>
        <w:ind w:left="3960" w:hanging="360"/>
      </w:pPr>
      <w:rPr>
        <w:rFonts w:ascii="Courier New" w:hAnsi="Courier New" w:hint="default"/>
      </w:rPr>
    </w:lvl>
    <w:lvl w:ilvl="5" w:tplc="A3E87CB4">
      <w:start w:val="1"/>
      <w:numFmt w:val="bullet"/>
      <w:lvlText w:val=""/>
      <w:lvlJc w:val="left"/>
      <w:pPr>
        <w:ind w:left="4680" w:hanging="360"/>
      </w:pPr>
      <w:rPr>
        <w:rFonts w:ascii="Wingdings" w:hAnsi="Wingdings" w:hint="default"/>
      </w:rPr>
    </w:lvl>
    <w:lvl w:ilvl="6" w:tplc="9C4471EE">
      <w:start w:val="1"/>
      <w:numFmt w:val="bullet"/>
      <w:lvlText w:val=""/>
      <w:lvlJc w:val="left"/>
      <w:pPr>
        <w:ind w:left="5400" w:hanging="360"/>
      </w:pPr>
      <w:rPr>
        <w:rFonts w:ascii="Symbol" w:hAnsi="Symbol" w:hint="default"/>
      </w:rPr>
    </w:lvl>
    <w:lvl w:ilvl="7" w:tplc="2C6449B4">
      <w:start w:val="1"/>
      <w:numFmt w:val="bullet"/>
      <w:lvlText w:val="o"/>
      <w:lvlJc w:val="left"/>
      <w:pPr>
        <w:ind w:left="6120" w:hanging="360"/>
      </w:pPr>
      <w:rPr>
        <w:rFonts w:ascii="Courier New" w:hAnsi="Courier New" w:hint="default"/>
      </w:rPr>
    </w:lvl>
    <w:lvl w:ilvl="8" w:tplc="DE4A80BE">
      <w:start w:val="1"/>
      <w:numFmt w:val="bullet"/>
      <w:lvlText w:val=""/>
      <w:lvlJc w:val="left"/>
      <w:pPr>
        <w:ind w:left="6840" w:hanging="360"/>
      </w:pPr>
      <w:rPr>
        <w:rFonts w:ascii="Wingdings" w:hAnsi="Wingdings" w:hint="default"/>
      </w:rPr>
    </w:lvl>
  </w:abstractNum>
  <w:abstractNum w:abstractNumId="129" w15:restartNumberingAfterBreak="0">
    <w:nsid w:val="285B6DB0"/>
    <w:multiLevelType w:val="hybridMultilevel"/>
    <w:tmpl w:val="FFFFFFFF"/>
    <w:lvl w:ilvl="0" w:tplc="90CC62A4">
      <w:start w:val="1"/>
      <w:numFmt w:val="decimal"/>
      <w:lvlText w:val="%1."/>
      <w:lvlJc w:val="left"/>
      <w:pPr>
        <w:ind w:left="720" w:hanging="360"/>
      </w:pPr>
    </w:lvl>
    <w:lvl w:ilvl="1" w:tplc="CDEA3FE4">
      <w:start w:val="1"/>
      <w:numFmt w:val="decimal"/>
      <w:lvlText w:val="%2."/>
      <w:lvlJc w:val="left"/>
      <w:pPr>
        <w:ind w:left="1440" w:hanging="360"/>
      </w:pPr>
    </w:lvl>
    <w:lvl w:ilvl="2" w:tplc="595694D8">
      <w:start w:val="1"/>
      <w:numFmt w:val="lowerRoman"/>
      <w:lvlText w:val="%3."/>
      <w:lvlJc w:val="right"/>
      <w:pPr>
        <w:ind w:left="2160" w:hanging="180"/>
      </w:pPr>
    </w:lvl>
    <w:lvl w:ilvl="3" w:tplc="9D32FF8E">
      <w:start w:val="1"/>
      <w:numFmt w:val="decimal"/>
      <w:lvlText w:val="%4."/>
      <w:lvlJc w:val="left"/>
      <w:pPr>
        <w:ind w:left="2880" w:hanging="360"/>
      </w:pPr>
    </w:lvl>
    <w:lvl w:ilvl="4" w:tplc="755CC4A0">
      <w:start w:val="1"/>
      <w:numFmt w:val="lowerLetter"/>
      <w:lvlText w:val="%5."/>
      <w:lvlJc w:val="left"/>
      <w:pPr>
        <w:ind w:left="3600" w:hanging="360"/>
      </w:pPr>
    </w:lvl>
    <w:lvl w:ilvl="5" w:tplc="E064F792">
      <w:start w:val="1"/>
      <w:numFmt w:val="lowerRoman"/>
      <w:lvlText w:val="%6."/>
      <w:lvlJc w:val="right"/>
      <w:pPr>
        <w:ind w:left="4320" w:hanging="180"/>
      </w:pPr>
    </w:lvl>
    <w:lvl w:ilvl="6" w:tplc="56044046">
      <w:start w:val="1"/>
      <w:numFmt w:val="decimal"/>
      <w:lvlText w:val="%7."/>
      <w:lvlJc w:val="left"/>
      <w:pPr>
        <w:ind w:left="5040" w:hanging="360"/>
      </w:pPr>
    </w:lvl>
    <w:lvl w:ilvl="7" w:tplc="3A3441E6">
      <w:start w:val="1"/>
      <w:numFmt w:val="lowerLetter"/>
      <w:lvlText w:val="%8."/>
      <w:lvlJc w:val="left"/>
      <w:pPr>
        <w:ind w:left="5760" w:hanging="360"/>
      </w:pPr>
    </w:lvl>
    <w:lvl w:ilvl="8" w:tplc="77128298">
      <w:start w:val="1"/>
      <w:numFmt w:val="lowerRoman"/>
      <w:lvlText w:val="%9."/>
      <w:lvlJc w:val="right"/>
      <w:pPr>
        <w:ind w:left="6480" w:hanging="180"/>
      </w:pPr>
    </w:lvl>
  </w:abstractNum>
  <w:abstractNum w:abstractNumId="130" w15:restartNumberingAfterBreak="0">
    <w:nsid w:val="28F74254"/>
    <w:multiLevelType w:val="hybridMultilevel"/>
    <w:tmpl w:val="FFFFFFFF"/>
    <w:lvl w:ilvl="0" w:tplc="808E6DD8">
      <w:start w:val="1"/>
      <w:numFmt w:val="decimal"/>
      <w:lvlText w:val="%1."/>
      <w:lvlJc w:val="left"/>
      <w:pPr>
        <w:ind w:left="720" w:hanging="360"/>
      </w:pPr>
    </w:lvl>
    <w:lvl w:ilvl="1" w:tplc="79564964">
      <w:start w:val="1"/>
      <w:numFmt w:val="decimal"/>
      <w:lvlText w:val="%2."/>
      <w:lvlJc w:val="left"/>
      <w:pPr>
        <w:ind w:left="1440" w:hanging="360"/>
      </w:pPr>
    </w:lvl>
    <w:lvl w:ilvl="2" w:tplc="DA7A36D0">
      <w:start w:val="1"/>
      <w:numFmt w:val="lowerRoman"/>
      <w:lvlText w:val="%3."/>
      <w:lvlJc w:val="right"/>
      <w:pPr>
        <w:ind w:left="2160" w:hanging="180"/>
      </w:pPr>
    </w:lvl>
    <w:lvl w:ilvl="3" w:tplc="1E52BA6E">
      <w:start w:val="1"/>
      <w:numFmt w:val="decimal"/>
      <w:lvlText w:val="%4."/>
      <w:lvlJc w:val="left"/>
      <w:pPr>
        <w:ind w:left="2880" w:hanging="360"/>
      </w:pPr>
    </w:lvl>
    <w:lvl w:ilvl="4" w:tplc="9CB201BC">
      <w:start w:val="1"/>
      <w:numFmt w:val="lowerLetter"/>
      <w:lvlText w:val="%5."/>
      <w:lvlJc w:val="left"/>
      <w:pPr>
        <w:ind w:left="3600" w:hanging="360"/>
      </w:pPr>
    </w:lvl>
    <w:lvl w:ilvl="5" w:tplc="EE2A65BA">
      <w:start w:val="1"/>
      <w:numFmt w:val="lowerRoman"/>
      <w:lvlText w:val="%6."/>
      <w:lvlJc w:val="right"/>
      <w:pPr>
        <w:ind w:left="4320" w:hanging="180"/>
      </w:pPr>
    </w:lvl>
    <w:lvl w:ilvl="6" w:tplc="18EA4F6E">
      <w:start w:val="1"/>
      <w:numFmt w:val="decimal"/>
      <w:lvlText w:val="%7."/>
      <w:lvlJc w:val="left"/>
      <w:pPr>
        <w:ind w:left="5040" w:hanging="360"/>
      </w:pPr>
    </w:lvl>
    <w:lvl w:ilvl="7" w:tplc="8BACAE52">
      <w:start w:val="1"/>
      <w:numFmt w:val="lowerLetter"/>
      <w:lvlText w:val="%8."/>
      <w:lvlJc w:val="left"/>
      <w:pPr>
        <w:ind w:left="5760" w:hanging="360"/>
      </w:pPr>
    </w:lvl>
    <w:lvl w:ilvl="8" w:tplc="30D6F9B2">
      <w:start w:val="1"/>
      <w:numFmt w:val="lowerRoman"/>
      <w:lvlText w:val="%9."/>
      <w:lvlJc w:val="right"/>
      <w:pPr>
        <w:ind w:left="6480" w:hanging="180"/>
      </w:pPr>
    </w:lvl>
  </w:abstractNum>
  <w:abstractNum w:abstractNumId="131" w15:restartNumberingAfterBreak="0">
    <w:nsid w:val="29241299"/>
    <w:multiLevelType w:val="hybridMultilevel"/>
    <w:tmpl w:val="FFFFFFFF"/>
    <w:lvl w:ilvl="0" w:tplc="73E49212">
      <w:start w:val="1"/>
      <w:numFmt w:val="decimal"/>
      <w:lvlText w:val="%1."/>
      <w:lvlJc w:val="left"/>
      <w:pPr>
        <w:ind w:left="720" w:hanging="360"/>
      </w:pPr>
    </w:lvl>
    <w:lvl w:ilvl="1" w:tplc="43D4684C">
      <w:start w:val="1"/>
      <w:numFmt w:val="decimal"/>
      <w:lvlText w:val="%2."/>
      <w:lvlJc w:val="left"/>
      <w:pPr>
        <w:ind w:left="1440" w:hanging="360"/>
      </w:pPr>
    </w:lvl>
    <w:lvl w:ilvl="2" w:tplc="8D7A0FD8">
      <w:start w:val="1"/>
      <w:numFmt w:val="lowerRoman"/>
      <w:lvlText w:val="%3."/>
      <w:lvlJc w:val="right"/>
      <w:pPr>
        <w:ind w:left="2160" w:hanging="180"/>
      </w:pPr>
    </w:lvl>
    <w:lvl w:ilvl="3" w:tplc="2244ECB4">
      <w:start w:val="1"/>
      <w:numFmt w:val="decimal"/>
      <w:lvlText w:val="%4."/>
      <w:lvlJc w:val="left"/>
      <w:pPr>
        <w:ind w:left="2880" w:hanging="360"/>
      </w:pPr>
    </w:lvl>
    <w:lvl w:ilvl="4" w:tplc="56D6CF22">
      <w:start w:val="1"/>
      <w:numFmt w:val="lowerLetter"/>
      <w:lvlText w:val="%5."/>
      <w:lvlJc w:val="left"/>
      <w:pPr>
        <w:ind w:left="3600" w:hanging="360"/>
      </w:pPr>
    </w:lvl>
    <w:lvl w:ilvl="5" w:tplc="D124D584">
      <w:start w:val="1"/>
      <w:numFmt w:val="lowerRoman"/>
      <w:lvlText w:val="%6."/>
      <w:lvlJc w:val="right"/>
      <w:pPr>
        <w:ind w:left="4320" w:hanging="180"/>
      </w:pPr>
    </w:lvl>
    <w:lvl w:ilvl="6" w:tplc="B31E364C">
      <w:start w:val="1"/>
      <w:numFmt w:val="decimal"/>
      <w:lvlText w:val="%7."/>
      <w:lvlJc w:val="left"/>
      <w:pPr>
        <w:ind w:left="5040" w:hanging="360"/>
      </w:pPr>
    </w:lvl>
    <w:lvl w:ilvl="7" w:tplc="4CF82E5C">
      <w:start w:val="1"/>
      <w:numFmt w:val="lowerLetter"/>
      <w:lvlText w:val="%8."/>
      <w:lvlJc w:val="left"/>
      <w:pPr>
        <w:ind w:left="5760" w:hanging="360"/>
      </w:pPr>
    </w:lvl>
    <w:lvl w:ilvl="8" w:tplc="FC90C1B8">
      <w:start w:val="1"/>
      <w:numFmt w:val="lowerRoman"/>
      <w:lvlText w:val="%9."/>
      <w:lvlJc w:val="right"/>
      <w:pPr>
        <w:ind w:left="6480" w:hanging="180"/>
      </w:pPr>
    </w:lvl>
  </w:abstractNum>
  <w:abstractNum w:abstractNumId="132" w15:restartNumberingAfterBreak="0">
    <w:nsid w:val="29A01E49"/>
    <w:multiLevelType w:val="hybridMultilevel"/>
    <w:tmpl w:val="EC66C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A1F2282"/>
    <w:multiLevelType w:val="hybridMultilevel"/>
    <w:tmpl w:val="FFFFFFFF"/>
    <w:lvl w:ilvl="0" w:tplc="011000D4">
      <w:start w:val="1"/>
      <w:numFmt w:val="decimal"/>
      <w:lvlText w:val="%1."/>
      <w:lvlJc w:val="left"/>
      <w:pPr>
        <w:ind w:left="720" w:hanging="360"/>
      </w:pPr>
    </w:lvl>
    <w:lvl w:ilvl="1" w:tplc="26B6896C">
      <w:start w:val="1"/>
      <w:numFmt w:val="decimal"/>
      <w:lvlText w:val="%2."/>
      <w:lvlJc w:val="left"/>
      <w:pPr>
        <w:ind w:left="1440" w:hanging="360"/>
      </w:pPr>
    </w:lvl>
    <w:lvl w:ilvl="2" w:tplc="71D6B890">
      <w:start w:val="1"/>
      <w:numFmt w:val="lowerRoman"/>
      <w:lvlText w:val="%3."/>
      <w:lvlJc w:val="right"/>
      <w:pPr>
        <w:ind w:left="2160" w:hanging="180"/>
      </w:pPr>
    </w:lvl>
    <w:lvl w:ilvl="3" w:tplc="EEF4BC38">
      <w:start w:val="1"/>
      <w:numFmt w:val="decimal"/>
      <w:lvlText w:val="%4."/>
      <w:lvlJc w:val="left"/>
      <w:pPr>
        <w:ind w:left="2880" w:hanging="360"/>
      </w:pPr>
    </w:lvl>
    <w:lvl w:ilvl="4" w:tplc="667C15F2">
      <w:start w:val="1"/>
      <w:numFmt w:val="lowerLetter"/>
      <w:lvlText w:val="%5."/>
      <w:lvlJc w:val="left"/>
      <w:pPr>
        <w:ind w:left="3600" w:hanging="360"/>
      </w:pPr>
    </w:lvl>
    <w:lvl w:ilvl="5" w:tplc="60AADAB0">
      <w:start w:val="1"/>
      <w:numFmt w:val="lowerRoman"/>
      <w:lvlText w:val="%6."/>
      <w:lvlJc w:val="right"/>
      <w:pPr>
        <w:ind w:left="4320" w:hanging="180"/>
      </w:pPr>
    </w:lvl>
    <w:lvl w:ilvl="6" w:tplc="35D6D08C">
      <w:start w:val="1"/>
      <w:numFmt w:val="decimal"/>
      <w:lvlText w:val="%7."/>
      <w:lvlJc w:val="left"/>
      <w:pPr>
        <w:ind w:left="5040" w:hanging="360"/>
      </w:pPr>
    </w:lvl>
    <w:lvl w:ilvl="7" w:tplc="29703674">
      <w:start w:val="1"/>
      <w:numFmt w:val="lowerLetter"/>
      <w:lvlText w:val="%8."/>
      <w:lvlJc w:val="left"/>
      <w:pPr>
        <w:ind w:left="5760" w:hanging="360"/>
      </w:pPr>
    </w:lvl>
    <w:lvl w:ilvl="8" w:tplc="67905B88">
      <w:start w:val="1"/>
      <w:numFmt w:val="lowerRoman"/>
      <w:lvlText w:val="%9."/>
      <w:lvlJc w:val="right"/>
      <w:pPr>
        <w:ind w:left="6480" w:hanging="180"/>
      </w:pPr>
    </w:lvl>
  </w:abstractNum>
  <w:abstractNum w:abstractNumId="134" w15:restartNumberingAfterBreak="0">
    <w:nsid w:val="2A583A97"/>
    <w:multiLevelType w:val="multilevel"/>
    <w:tmpl w:val="E3B64C22"/>
    <w:lvl w:ilvl="0">
      <w:start w:val="1"/>
      <w:numFmt w:val="decimal"/>
      <w:lvlText w:val="%1"/>
      <w:lvlJc w:val="left"/>
      <w:pPr>
        <w:ind w:left="660" w:hanging="660"/>
      </w:pPr>
      <w:rPr>
        <w:rFonts w:hint="default"/>
      </w:rPr>
    </w:lvl>
    <w:lvl w:ilvl="1">
      <w:start w:val="5"/>
      <w:numFmt w:val="decimal"/>
      <w:lvlText w:val="%1.%2"/>
      <w:lvlJc w:val="left"/>
      <w:pPr>
        <w:ind w:left="900" w:hanging="660"/>
      </w:pPr>
      <w:rPr>
        <w:rFonts w:hint="default"/>
      </w:rPr>
    </w:lvl>
    <w:lvl w:ilvl="2">
      <w:start w:val="2"/>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35" w15:restartNumberingAfterBreak="0">
    <w:nsid w:val="2BCF6CF5"/>
    <w:multiLevelType w:val="hybridMultilevel"/>
    <w:tmpl w:val="FFFFFFFF"/>
    <w:lvl w:ilvl="0" w:tplc="65B8A6E0">
      <w:start w:val="1"/>
      <w:numFmt w:val="decimal"/>
      <w:lvlText w:val="%1."/>
      <w:lvlJc w:val="left"/>
      <w:pPr>
        <w:ind w:left="720" w:hanging="360"/>
      </w:pPr>
    </w:lvl>
    <w:lvl w:ilvl="1" w:tplc="80DCFA96">
      <w:start w:val="1"/>
      <w:numFmt w:val="decimal"/>
      <w:lvlText w:val="%2."/>
      <w:lvlJc w:val="left"/>
      <w:pPr>
        <w:ind w:left="1440" w:hanging="360"/>
      </w:pPr>
    </w:lvl>
    <w:lvl w:ilvl="2" w:tplc="05C498C6">
      <w:start w:val="1"/>
      <w:numFmt w:val="lowerRoman"/>
      <w:lvlText w:val="%3."/>
      <w:lvlJc w:val="right"/>
      <w:pPr>
        <w:ind w:left="2160" w:hanging="180"/>
      </w:pPr>
    </w:lvl>
    <w:lvl w:ilvl="3" w:tplc="84C02BE0">
      <w:start w:val="1"/>
      <w:numFmt w:val="decimal"/>
      <w:lvlText w:val="%4."/>
      <w:lvlJc w:val="left"/>
      <w:pPr>
        <w:ind w:left="2880" w:hanging="360"/>
      </w:pPr>
    </w:lvl>
    <w:lvl w:ilvl="4" w:tplc="83BC46B2">
      <w:start w:val="1"/>
      <w:numFmt w:val="lowerLetter"/>
      <w:lvlText w:val="%5."/>
      <w:lvlJc w:val="left"/>
      <w:pPr>
        <w:ind w:left="3600" w:hanging="360"/>
      </w:pPr>
    </w:lvl>
    <w:lvl w:ilvl="5" w:tplc="9F203610">
      <w:start w:val="1"/>
      <w:numFmt w:val="lowerRoman"/>
      <w:lvlText w:val="%6."/>
      <w:lvlJc w:val="right"/>
      <w:pPr>
        <w:ind w:left="4320" w:hanging="180"/>
      </w:pPr>
    </w:lvl>
    <w:lvl w:ilvl="6" w:tplc="8CC85FE2">
      <w:start w:val="1"/>
      <w:numFmt w:val="decimal"/>
      <w:lvlText w:val="%7."/>
      <w:lvlJc w:val="left"/>
      <w:pPr>
        <w:ind w:left="5040" w:hanging="360"/>
      </w:pPr>
    </w:lvl>
    <w:lvl w:ilvl="7" w:tplc="C2968F9E">
      <w:start w:val="1"/>
      <w:numFmt w:val="lowerLetter"/>
      <w:lvlText w:val="%8."/>
      <w:lvlJc w:val="left"/>
      <w:pPr>
        <w:ind w:left="5760" w:hanging="360"/>
      </w:pPr>
    </w:lvl>
    <w:lvl w:ilvl="8" w:tplc="2DD23B68">
      <w:start w:val="1"/>
      <w:numFmt w:val="lowerRoman"/>
      <w:lvlText w:val="%9."/>
      <w:lvlJc w:val="right"/>
      <w:pPr>
        <w:ind w:left="6480" w:hanging="180"/>
      </w:pPr>
    </w:lvl>
  </w:abstractNum>
  <w:abstractNum w:abstractNumId="136" w15:restartNumberingAfterBreak="0">
    <w:nsid w:val="2BF46F8E"/>
    <w:multiLevelType w:val="hybridMultilevel"/>
    <w:tmpl w:val="FFFFFFFF"/>
    <w:lvl w:ilvl="0" w:tplc="D39481AA">
      <w:start w:val="1"/>
      <w:numFmt w:val="decimal"/>
      <w:lvlText w:val="%1."/>
      <w:lvlJc w:val="left"/>
      <w:pPr>
        <w:ind w:left="720" w:hanging="360"/>
      </w:pPr>
    </w:lvl>
    <w:lvl w:ilvl="1" w:tplc="F0C6A248">
      <w:start w:val="1"/>
      <w:numFmt w:val="lowerLetter"/>
      <w:lvlText w:val="%2."/>
      <w:lvlJc w:val="left"/>
      <w:pPr>
        <w:ind w:left="1440" w:hanging="360"/>
      </w:pPr>
    </w:lvl>
    <w:lvl w:ilvl="2" w:tplc="394A2456">
      <w:start w:val="1"/>
      <w:numFmt w:val="lowerRoman"/>
      <w:lvlText w:val="%3."/>
      <w:lvlJc w:val="right"/>
      <w:pPr>
        <w:ind w:left="2160" w:hanging="180"/>
      </w:pPr>
    </w:lvl>
    <w:lvl w:ilvl="3" w:tplc="806C5214">
      <w:start w:val="1"/>
      <w:numFmt w:val="decimal"/>
      <w:lvlText w:val="%4."/>
      <w:lvlJc w:val="left"/>
      <w:pPr>
        <w:ind w:left="2880" w:hanging="360"/>
      </w:pPr>
    </w:lvl>
    <w:lvl w:ilvl="4" w:tplc="46E64202">
      <w:start w:val="1"/>
      <w:numFmt w:val="lowerLetter"/>
      <w:lvlText w:val="%5."/>
      <w:lvlJc w:val="left"/>
      <w:pPr>
        <w:ind w:left="3600" w:hanging="360"/>
      </w:pPr>
    </w:lvl>
    <w:lvl w:ilvl="5" w:tplc="92D8CB2E">
      <w:start w:val="1"/>
      <w:numFmt w:val="lowerRoman"/>
      <w:lvlText w:val="%6."/>
      <w:lvlJc w:val="right"/>
      <w:pPr>
        <w:ind w:left="4320" w:hanging="180"/>
      </w:pPr>
    </w:lvl>
    <w:lvl w:ilvl="6" w:tplc="3A0C6BE4">
      <w:start w:val="1"/>
      <w:numFmt w:val="decimal"/>
      <w:lvlText w:val="%7."/>
      <w:lvlJc w:val="left"/>
      <w:pPr>
        <w:ind w:left="5040" w:hanging="360"/>
      </w:pPr>
    </w:lvl>
    <w:lvl w:ilvl="7" w:tplc="93384E34">
      <w:start w:val="1"/>
      <w:numFmt w:val="lowerLetter"/>
      <w:lvlText w:val="%8."/>
      <w:lvlJc w:val="left"/>
      <w:pPr>
        <w:ind w:left="5760" w:hanging="360"/>
      </w:pPr>
    </w:lvl>
    <w:lvl w:ilvl="8" w:tplc="A78A03FC">
      <w:start w:val="1"/>
      <w:numFmt w:val="lowerRoman"/>
      <w:lvlText w:val="%9."/>
      <w:lvlJc w:val="right"/>
      <w:pPr>
        <w:ind w:left="6480" w:hanging="180"/>
      </w:pPr>
    </w:lvl>
  </w:abstractNum>
  <w:abstractNum w:abstractNumId="137" w15:restartNumberingAfterBreak="0">
    <w:nsid w:val="2C5A33BF"/>
    <w:multiLevelType w:val="hybridMultilevel"/>
    <w:tmpl w:val="FFFFFFFF"/>
    <w:lvl w:ilvl="0" w:tplc="CF987F98">
      <w:start w:val="1"/>
      <w:numFmt w:val="decimal"/>
      <w:lvlText w:val="%1."/>
      <w:lvlJc w:val="left"/>
      <w:pPr>
        <w:ind w:left="720" w:hanging="360"/>
      </w:pPr>
    </w:lvl>
    <w:lvl w:ilvl="1" w:tplc="54861C92">
      <w:start w:val="1"/>
      <w:numFmt w:val="decimal"/>
      <w:lvlText w:val="%2."/>
      <w:lvlJc w:val="left"/>
      <w:pPr>
        <w:ind w:left="1440" w:hanging="360"/>
      </w:pPr>
    </w:lvl>
    <w:lvl w:ilvl="2" w:tplc="74067BF2">
      <w:start w:val="1"/>
      <w:numFmt w:val="lowerRoman"/>
      <w:lvlText w:val="%3."/>
      <w:lvlJc w:val="right"/>
      <w:pPr>
        <w:ind w:left="2160" w:hanging="180"/>
      </w:pPr>
    </w:lvl>
    <w:lvl w:ilvl="3" w:tplc="900A353A">
      <w:start w:val="1"/>
      <w:numFmt w:val="decimal"/>
      <w:lvlText w:val="%4."/>
      <w:lvlJc w:val="left"/>
      <w:pPr>
        <w:ind w:left="2880" w:hanging="360"/>
      </w:pPr>
    </w:lvl>
    <w:lvl w:ilvl="4" w:tplc="38FEBDBE">
      <w:start w:val="1"/>
      <w:numFmt w:val="lowerLetter"/>
      <w:lvlText w:val="%5."/>
      <w:lvlJc w:val="left"/>
      <w:pPr>
        <w:ind w:left="3600" w:hanging="360"/>
      </w:pPr>
    </w:lvl>
    <w:lvl w:ilvl="5" w:tplc="A2180EAC">
      <w:start w:val="1"/>
      <w:numFmt w:val="lowerRoman"/>
      <w:lvlText w:val="%6."/>
      <w:lvlJc w:val="right"/>
      <w:pPr>
        <w:ind w:left="4320" w:hanging="180"/>
      </w:pPr>
    </w:lvl>
    <w:lvl w:ilvl="6" w:tplc="36DE6522">
      <w:start w:val="1"/>
      <w:numFmt w:val="decimal"/>
      <w:lvlText w:val="%7."/>
      <w:lvlJc w:val="left"/>
      <w:pPr>
        <w:ind w:left="5040" w:hanging="360"/>
      </w:pPr>
    </w:lvl>
    <w:lvl w:ilvl="7" w:tplc="4BF67F62">
      <w:start w:val="1"/>
      <w:numFmt w:val="lowerLetter"/>
      <w:lvlText w:val="%8."/>
      <w:lvlJc w:val="left"/>
      <w:pPr>
        <w:ind w:left="5760" w:hanging="360"/>
      </w:pPr>
    </w:lvl>
    <w:lvl w:ilvl="8" w:tplc="6CD6D93C">
      <w:start w:val="1"/>
      <w:numFmt w:val="lowerRoman"/>
      <w:lvlText w:val="%9."/>
      <w:lvlJc w:val="right"/>
      <w:pPr>
        <w:ind w:left="6480" w:hanging="180"/>
      </w:pPr>
    </w:lvl>
  </w:abstractNum>
  <w:abstractNum w:abstractNumId="138" w15:restartNumberingAfterBreak="0">
    <w:nsid w:val="2C62620E"/>
    <w:multiLevelType w:val="hybridMultilevel"/>
    <w:tmpl w:val="FFFFFFFF"/>
    <w:lvl w:ilvl="0" w:tplc="13F29F6E">
      <w:start w:val="1"/>
      <w:numFmt w:val="decimal"/>
      <w:lvlText w:val="%1."/>
      <w:lvlJc w:val="left"/>
      <w:pPr>
        <w:ind w:left="720" w:hanging="360"/>
      </w:pPr>
    </w:lvl>
    <w:lvl w:ilvl="1" w:tplc="B17A070C">
      <w:start w:val="1"/>
      <w:numFmt w:val="decimal"/>
      <w:lvlText w:val="%2."/>
      <w:lvlJc w:val="left"/>
      <w:pPr>
        <w:ind w:left="1440" w:hanging="360"/>
      </w:pPr>
    </w:lvl>
    <w:lvl w:ilvl="2" w:tplc="A288EBAC">
      <w:start w:val="1"/>
      <w:numFmt w:val="lowerRoman"/>
      <w:lvlText w:val="%3."/>
      <w:lvlJc w:val="right"/>
      <w:pPr>
        <w:ind w:left="2160" w:hanging="180"/>
      </w:pPr>
    </w:lvl>
    <w:lvl w:ilvl="3" w:tplc="E0523EE0">
      <w:start w:val="1"/>
      <w:numFmt w:val="decimal"/>
      <w:lvlText w:val="%4."/>
      <w:lvlJc w:val="left"/>
      <w:pPr>
        <w:ind w:left="2880" w:hanging="360"/>
      </w:pPr>
    </w:lvl>
    <w:lvl w:ilvl="4" w:tplc="6F54555C">
      <w:start w:val="1"/>
      <w:numFmt w:val="lowerLetter"/>
      <w:lvlText w:val="%5."/>
      <w:lvlJc w:val="left"/>
      <w:pPr>
        <w:ind w:left="3600" w:hanging="360"/>
      </w:pPr>
    </w:lvl>
    <w:lvl w:ilvl="5" w:tplc="13A0615E">
      <w:start w:val="1"/>
      <w:numFmt w:val="lowerRoman"/>
      <w:lvlText w:val="%6."/>
      <w:lvlJc w:val="right"/>
      <w:pPr>
        <w:ind w:left="4320" w:hanging="180"/>
      </w:pPr>
    </w:lvl>
    <w:lvl w:ilvl="6" w:tplc="D2DCF58E">
      <w:start w:val="1"/>
      <w:numFmt w:val="decimal"/>
      <w:lvlText w:val="%7."/>
      <w:lvlJc w:val="left"/>
      <w:pPr>
        <w:ind w:left="5040" w:hanging="360"/>
      </w:pPr>
    </w:lvl>
    <w:lvl w:ilvl="7" w:tplc="C86AFCF2">
      <w:start w:val="1"/>
      <w:numFmt w:val="lowerLetter"/>
      <w:lvlText w:val="%8."/>
      <w:lvlJc w:val="left"/>
      <w:pPr>
        <w:ind w:left="5760" w:hanging="360"/>
      </w:pPr>
    </w:lvl>
    <w:lvl w:ilvl="8" w:tplc="68D2D874">
      <w:start w:val="1"/>
      <w:numFmt w:val="lowerRoman"/>
      <w:lvlText w:val="%9."/>
      <w:lvlJc w:val="right"/>
      <w:pPr>
        <w:ind w:left="6480" w:hanging="180"/>
      </w:pPr>
    </w:lvl>
  </w:abstractNum>
  <w:abstractNum w:abstractNumId="139" w15:restartNumberingAfterBreak="0">
    <w:nsid w:val="2C863A2D"/>
    <w:multiLevelType w:val="hybridMultilevel"/>
    <w:tmpl w:val="FFFFFFFF"/>
    <w:lvl w:ilvl="0" w:tplc="374EFB38">
      <w:start w:val="1"/>
      <w:numFmt w:val="decimal"/>
      <w:lvlText w:val="%1."/>
      <w:lvlJc w:val="left"/>
      <w:pPr>
        <w:ind w:left="720" w:hanging="360"/>
      </w:pPr>
    </w:lvl>
    <w:lvl w:ilvl="1" w:tplc="41549078">
      <w:start w:val="1"/>
      <w:numFmt w:val="decimal"/>
      <w:lvlText w:val="%2."/>
      <w:lvlJc w:val="left"/>
      <w:pPr>
        <w:ind w:left="1440" w:hanging="360"/>
      </w:pPr>
    </w:lvl>
    <w:lvl w:ilvl="2" w:tplc="C2360414">
      <w:start w:val="1"/>
      <w:numFmt w:val="lowerRoman"/>
      <w:lvlText w:val="%3."/>
      <w:lvlJc w:val="right"/>
      <w:pPr>
        <w:ind w:left="2160" w:hanging="180"/>
      </w:pPr>
    </w:lvl>
    <w:lvl w:ilvl="3" w:tplc="D8362716">
      <w:start w:val="1"/>
      <w:numFmt w:val="decimal"/>
      <w:lvlText w:val="%4."/>
      <w:lvlJc w:val="left"/>
      <w:pPr>
        <w:ind w:left="2880" w:hanging="360"/>
      </w:pPr>
    </w:lvl>
    <w:lvl w:ilvl="4" w:tplc="E50E0F32">
      <w:start w:val="1"/>
      <w:numFmt w:val="lowerLetter"/>
      <w:lvlText w:val="%5."/>
      <w:lvlJc w:val="left"/>
      <w:pPr>
        <w:ind w:left="3600" w:hanging="360"/>
      </w:pPr>
    </w:lvl>
    <w:lvl w:ilvl="5" w:tplc="67CEDB5A">
      <w:start w:val="1"/>
      <w:numFmt w:val="lowerRoman"/>
      <w:lvlText w:val="%6."/>
      <w:lvlJc w:val="right"/>
      <w:pPr>
        <w:ind w:left="4320" w:hanging="180"/>
      </w:pPr>
    </w:lvl>
    <w:lvl w:ilvl="6" w:tplc="BD3C3082">
      <w:start w:val="1"/>
      <w:numFmt w:val="decimal"/>
      <w:lvlText w:val="%7."/>
      <w:lvlJc w:val="left"/>
      <w:pPr>
        <w:ind w:left="5040" w:hanging="360"/>
      </w:pPr>
    </w:lvl>
    <w:lvl w:ilvl="7" w:tplc="34FE42D0">
      <w:start w:val="1"/>
      <w:numFmt w:val="lowerLetter"/>
      <w:lvlText w:val="%8."/>
      <w:lvlJc w:val="left"/>
      <w:pPr>
        <w:ind w:left="5760" w:hanging="360"/>
      </w:pPr>
    </w:lvl>
    <w:lvl w:ilvl="8" w:tplc="B0A66930">
      <w:start w:val="1"/>
      <w:numFmt w:val="lowerRoman"/>
      <w:lvlText w:val="%9."/>
      <w:lvlJc w:val="right"/>
      <w:pPr>
        <w:ind w:left="6480" w:hanging="180"/>
      </w:pPr>
    </w:lvl>
  </w:abstractNum>
  <w:abstractNum w:abstractNumId="140" w15:restartNumberingAfterBreak="0">
    <w:nsid w:val="2D4857C7"/>
    <w:multiLevelType w:val="hybridMultilevel"/>
    <w:tmpl w:val="FFFFFFFF"/>
    <w:lvl w:ilvl="0" w:tplc="49BE57B8">
      <w:start w:val="1"/>
      <w:numFmt w:val="decimal"/>
      <w:lvlText w:val="%1."/>
      <w:lvlJc w:val="left"/>
      <w:pPr>
        <w:ind w:left="720" w:hanging="360"/>
      </w:pPr>
    </w:lvl>
    <w:lvl w:ilvl="1" w:tplc="B024FF54">
      <w:start w:val="1"/>
      <w:numFmt w:val="decimal"/>
      <w:lvlText w:val="%2."/>
      <w:lvlJc w:val="left"/>
      <w:pPr>
        <w:ind w:left="1440" w:hanging="360"/>
      </w:pPr>
    </w:lvl>
    <w:lvl w:ilvl="2" w:tplc="CEF2A418">
      <w:start w:val="1"/>
      <w:numFmt w:val="lowerRoman"/>
      <w:lvlText w:val="%3."/>
      <w:lvlJc w:val="right"/>
      <w:pPr>
        <w:ind w:left="2160" w:hanging="180"/>
      </w:pPr>
    </w:lvl>
    <w:lvl w:ilvl="3" w:tplc="9C8628E4">
      <w:start w:val="1"/>
      <w:numFmt w:val="decimal"/>
      <w:lvlText w:val="%4."/>
      <w:lvlJc w:val="left"/>
      <w:pPr>
        <w:ind w:left="2880" w:hanging="360"/>
      </w:pPr>
    </w:lvl>
    <w:lvl w:ilvl="4" w:tplc="085297A8">
      <w:start w:val="1"/>
      <w:numFmt w:val="lowerLetter"/>
      <w:lvlText w:val="%5."/>
      <w:lvlJc w:val="left"/>
      <w:pPr>
        <w:ind w:left="3600" w:hanging="360"/>
      </w:pPr>
    </w:lvl>
    <w:lvl w:ilvl="5" w:tplc="A6C6A4E6">
      <w:start w:val="1"/>
      <w:numFmt w:val="lowerRoman"/>
      <w:lvlText w:val="%6."/>
      <w:lvlJc w:val="right"/>
      <w:pPr>
        <w:ind w:left="4320" w:hanging="180"/>
      </w:pPr>
    </w:lvl>
    <w:lvl w:ilvl="6" w:tplc="BE8221FC">
      <w:start w:val="1"/>
      <w:numFmt w:val="decimal"/>
      <w:lvlText w:val="%7."/>
      <w:lvlJc w:val="left"/>
      <w:pPr>
        <w:ind w:left="5040" w:hanging="360"/>
      </w:pPr>
    </w:lvl>
    <w:lvl w:ilvl="7" w:tplc="19BCC6D4">
      <w:start w:val="1"/>
      <w:numFmt w:val="lowerLetter"/>
      <w:lvlText w:val="%8."/>
      <w:lvlJc w:val="left"/>
      <w:pPr>
        <w:ind w:left="5760" w:hanging="360"/>
      </w:pPr>
    </w:lvl>
    <w:lvl w:ilvl="8" w:tplc="5CA6D472">
      <w:start w:val="1"/>
      <w:numFmt w:val="lowerRoman"/>
      <w:lvlText w:val="%9."/>
      <w:lvlJc w:val="right"/>
      <w:pPr>
        <w:ind w:left="6480" w:hanging="180"/>
      </w:pPr>
    </w:lvl>
  </w:abstractNum>
  <w:abstractNum w:abstractNumId="141" w15:restartNumberingAfterBreak="0">
    <w:nsid w:val="2D9D27BB"/>
    <w:multiLevelType w:val="hybridMultilevel"/>
    <w:tmpl w:val="FFFFFFFF"/>
    <w:lvl w:ilvl="0" w:tplc="DB68A366">
      <w:start w:val="1"/>
      <w:numFmt w:val="decimal"/>
      <w:lvlText w:val="%1."/>
      <w:lvlJc w:val="left"/>
      <w:pPr>
        <w:ind w:left="720" w:hanging="360"/>
      </w:pPr>
    </w:lvl>
    <w:lvl w:ilvl="1" w:tplc="07DCBFAA">
      <w:start w:val="1"/>
      <w:numFmt w:val="lowerLetter"/>
      <w:lvlText w:val="%2."/>
      <w:lvlJc w:val="left"/>
      <w:pPr>
        <w:ind w:left="1440" w:hanging="360"/>
      </w:pPr>
    </w:lvl>
    <w:lvl w:ilvl="2" w:tplc="86446506">
      <w:start w:val="1"/>
      <w:numFmt w:val="lowerRoman"/>
      <w:lvlText w:val="%3."/>
      <w:lvlJc w:val="right"/>
      <w:pPr>
        <w:ind w:left="2160" w:hanging="180"/>
      </w:pPr>
    </w:lvl>
    <w:lvl w:ilvl="3" w:tplc="FF8EAD9A">
      <w:start w:val="1"/>
      <w:numFmt w:val="decimal"/>
      <w:lvlText w:val="%4."/>
      <w:lvlJc w:val="left"/>
      <w:pPr>
        <w:ind w:left="2880" w:hanging="360"/>
      </w:pPr>
    </w:lvl>
    <w:lvl w:ilvl="4" w:tplc="A29E3790">
      <w:start w:val="1"/>
      <w:numFmt w:val="lowerLetter"/>
      <w:lvlText w:val="%5."/>
      <w:lvlJc w:val="left"/>
      <w:pPr>
        <w:ind w:left="3600" w:hanging="360"/>
      </w:pPr>
    </w:lvl>
    <w:lvl w:ilvl="5" w:tplc="F2A0A200">
      <w:start w:val="1"/>
      <w:numFmt w:val="lowerRoman"/>
      <w:lvlText w:val="%6."/>
      <w:lvlJc w:val="right"/>
      <w:pPr>
        <w:ind w:left="4320" w:hanging="180"/>
      </w:pPr>
    </w:lvl>
    <w:lvl w:ilvl="6" w:tplc="812607D0">
      <w:start w:val="1"/>
      <w:numFmt w:val="decimal"/>
      <w:lvlText w:val="%7."/>
      <w:lvlJc w:val="left"/>
      <w:pPr>
        <w:ind w:left="5040" w:hanging="360"/>
      </w:pPr>
    </w:lvl>
    <w:lvl w:ilvl="7" w:tplc="35F6ADD8">
      <w:start w:val="1"/>
      <w:numFmt w:val="lowerLetter"/>
      <w:lvlText w:val="%8."/>
      <w:lvlJc w:val="left"/>
      <w:pPr>
        <w:ind w:left="5760" w:hanging="360"/>
      </w:pPr>
    </w:lvl>
    <w:lvl w:ilvl="8" w:tplc="BF36EB64">
      <w:start w:val="1"/>
      <w:numFmt w:val="lowerRoman"/>
      <w:lvlText w:val="%9."/>
      <w:lvlJc w:val="right"/>
      <w:pPr>
        <w:ind w:left="6480" w:hanging="180"/>
      </w:pPr>
    </w:lvl>
  </w:abstractNum>
  <w:abstractNum w:abstractNumId="142" w15:restartNumberingAfterBreak="0">
    <w:nsid w:val="2DC52420"/>
    <w:multiLevelType w:val="hybridMultilevel"/>
    <w:tmpl w:val="FFFFFFFF"/>
    <w:lvl w:ilvl="0" w:tplc="15D60D5E">
      <w:start w:val="1"/>
      <w:numFmt w:val="decimal"/>
      <w:lvlText w:val="%1."/>
      <w:lvlJc w:val="left"/>
      <w:pPr>
        <w:ind w:left="720" w:hanging="360"/>
      </w:pPr>
    </w:lvl>
    <w:lvl w:ilvl="1" w:tplc="0D2009F0">
      <w:start w:val="1"/>
      <w:numFmt w:val="decimal"/>
      <w:lvlText w:val="%2."/>
      <w:lvlJc w:val="left"/>
      <w:pPr>
        <w:ind w:left="1440" w:hanging="360"/>
      </w:pPr>
    </w:lvl>
    <w:lvl w:ilvl="2" w:tplc="ADF28ECC">
      <w:start w:val="1"/>
      <w:numFmt w:val="lowerRoman"/>
      <w:lvlText w:val="%3."/>
      <w:lvlJc w:val="right"/>
      <w:pPr>
        <w:ind w:left="2160" w:hanging="180"/>
      </w:pPr>
    </w:lvl>
    <w:lvl w:ilvl="3" w:tplc="B01E1E24">
      <w:start w:val="1"/>
      <w:numFmt w:val="decimal"/>
      <w:lvlText w:val="%4."/>
      <w:lvlJc w:val="left"/>
      <w:pPr>
        <w:ind w:left="2880" w:hanging="360"/>
      </w:pPr>
    </w:lvl>
    <w:lvl w:ilvl="4" w:tplc="BEC4DA22">
      <w:start w:val="1"/>
      <w:numFmt w:val="lowerLetter"/>
      <w:lvlText w:val="%5."/>
      <w:lvlJc w:val="left"/>
      <w:pPr>
        <w:ind w:left="3600" w:hanging="360"/>
      </w:pPr>
    </w:lvl>
    <w:lvl w:ilvl="5" w:tplc="DAD84CD4">
      <w:start w:val="1"/>
      <w:numFmt w:val="lowerRoman"/>
      <w:lvlText w:val="%6."/>
      <w:lvlJc w:val="right"/>
      <w:pPr>
        <w:ind w:left="4320" w:hanging="180"/>
      </w:pPr>
    </w:lvl>
    <w:lvl w:ilvl="6" w:tplc="C3623A58">
      <w:start w:val="1"/>
      <w:numFmt w:val="decimal"/>
      <w:lvlText w:val="%7."/>
      <w:lvlJc w:val="left"/>
      <w:pPr>
        <w:ind w:left="5040" w:hanging="360"/>
      </w:pPr>
    </w:lvl>
    <w:lvl w:ilvl="7" w:tplc="C86211FE">
      <w:start w:val="1"/>
      <w:numFmt w:val="lowerLetter"/>
      <w:lvlText w:val="%8."/>
      <w:lvlJc w:val="left"/>
      <w:pPr>
        <w:ind w:left="5760" w:hanging="360"/>
      </w:pPr>
    </w:lvl>
    <w:lvl w:ilvl="8" w:tplc="B8CE31C6">
      <w:start w:val="1"/>
      <w:numFmt w:val="lowerRoman"/>
      <w:lvlText w:val="%9."/>
      <w:lvlJc w:val="right"/>
      <w:pPr>
        <w:ind w:left="6480" w:hanging="180"/>
      </w:pPr>
    </w:lvl>
  </w:abstractNum>
  <w:abstractNum w:abstractNumId="143" w15:restartNumberingAfterBreak="0">
    <w:nsid w:val="2E37216A"/>
    <w:multiLevelType w:val="hybridMultilevel"/>
    <w:tmpl w:val="FFFFFFFF"/>
    <w:lvl w:ilvl="0" w:tplc="1736DD68">
      <w:start w:val="1"/>
      <w:numFmt w:val="decimal"/>
      <w:lvlText w:val="%1."/>
      <w:lvlJc w:val="left"/>
      <w:pPr>
        <w:ind w:left="720" w:hanging="360"/>
      </w:pPr>
    </w:lvl>
    <w:lvl w:ilvl="1" w:tplc="96129DD0">
      <w:start w:val="1"/>
      <w:numFmt w:val="lowerLetter"/>
      <w:lvlText w:val="%2."/>
      <w:lvlJc w:val="left"/>
      <w:pPr>
        <w:ind w:left="1440" w:hanging="360"/>
      </w:pPr>
    </w:lvl>
    <w:lvl w:ilvl="2" w:tplc="E29898A8">
      <w:start w:val="1"/>
      <w:numFmt w:val="lowerRoman"/>
      <w:lvlText w:val="%3."/>
      <w:lvlJc w:val="right"/>
      <w:pPr>
        <w:ind w:left="2160" w:hanging="180"/>
      </w:pPr>
    </w:lvl>
    <w:lvl w:ilvl="3" w:tplc="00B813C6">
      <w:start w:val="1"/>
      <w:numFmt w:val="decimal"/>
      <w:lvlText w:val="%4."/>
      <w:lvlJc w:val="left"/>
      <w:pPr>
        <w:ind w:left="2880" w:hanging="360"/>
      </w:pPr>
    </w:lvl>
    <w:lvl w:ilvl="4" w:tplc="075C9DE6">
      <w:start w:val="1"/>
      <w:numFmt w:val="lowerLetter"/>
      <w:lvlText w:val="%5."/>
      <w:lvlJc w:val="left"/>
      <w:pPr>
        <w:ind w:left="3600" w:hanging="360"/>
      </w:pPr>
    </w:lvl>
    <w:lvl w:ilvl="5" w:tplc="02CCA484">
      <w:start w:val="1"/>
      <w:numFmt w:val="lowerRoman"/>
      <w:lvlText w:val="%6."/>
      <w:lvlJc w:val="right"/>
      <w:pPr>
        <w:ind w:left="4320" w:hanging="180"/>
      </w:pPr>
    </w:lvl>
    <w:lvl w:ilvl="6" w:tplc="FB1049E4">
      <w:start w:val="1"/>
      <w:numFmt w:val="decimal"/>
      <w:lvlText w:val="%7."/>
      <w:lvlJc w:val="left"/>
      <w:pPr>
        <w:ind w:left="5040" w:hanging="360"/>
      </w:pPr>
    </w:lvl>
    <w:lvl w:ilvl="7" w:tplc="11E61F76">
      <w:start w:val="1"/>
      <w:numFmt w:val="lowerLetter"/>
      <w:lvlText w:val="%8."/>
      <w:lvlJc w:val="left"/>
      <w:pPr>
        <w:ind w:left="5760" w:hanging="360"/>
      </w:pPr>
    </w:lvl>
    <w:lvl w:ilvl="8" w:tplc="34809E26">
      <w:start w:val="1"/>
      <w:numFmt w:val="lowerRoman"/>
      <w:lvlText w:val="%9."/>
      <w:lvlJc w:val="right"/>
      <w:pPr>
        <w:ind w:left="6480" w:hanging="180"/>
      </w:pPr>
    </w:lvl>
  </w:abstractNum>
  <w:abstractNum w:abstractNumId="144" w15:restartNumberingAfterBreak="0">
    <w:nsid w:val="2E4670B5"/>
    <w:multiLevelType w:val="hybridMultilevel"/>
    <w:tmpl w:val="FFFFFFFF"/>
    <w:lvl w:ilvl="0" w:tplc="502E85B0">
      <w:start w:val="1"/>
      <w:numFmt w:val="decimal"/>
      <w:lvlText w:val="%1."/>
      <w:lvlJc w:val="left"/>
      <w:pPr>
        <w:ind w:left="720" w:hanging="360"/>
      </w:pPr>
    </w:lvl>
    <w:lvl w:ilvl="1" w:tplc="118221D6">
      <w:start w:val="1"/>
      <w:numFmt w:val="decimal"/>
      <w:lvlText w:val="%2."/>
      <w:lvlJc w:val="left"/>
      <w:pPr>
        <w:ind w:left="1440" w:hanging="360"/>
      </w:pPr>
    </w:lvl>
    <w:lvl w:ilvl="2" w:tplc="54DA993E">
      <w:start w:val="1"/>
      <w:numFmt w:val="lowerRoman"/>
      <w:lvlText w:val="%3."/>
      <w:lvlJc w:val="right"/>
      <w:pPr>
        <w:ind w:left="2160" w:hanging="180"/>
      </w:pPr>
    </w:lvl>
    <w:lvl w:ilvl="3" w:tplc="75E41FA4">
      <w:start w:val="1"/>
      <w:numFmt w:val="decimal"/>
      <w:lvlText w:val="%4."/>
      <w:lvlJc w:val="left"/>
      <w:pPr>
        <w:ind w:left="2880" w:hanging="360"/>
      </w:pPr>
    </w:lvl>
    <w:lvl w:ilvl="4" w:tplc="3D6A9842">
      <w:start w:val="1"/>
      <w:numFmt w:val="lowerLetter"/>
      <w:lvlText w:val="%5."/>
      <w:lvlJc w:val="left"/>
      <w:pPr>
        <w:ind w:left="3600" w:hanging="360"/>
      </w:pPr>
    </w:lvl>
    <w:lvl w:ilvl="5" w:tplc="8DE646C8">
      <w:start w:val="1"/>
      <w:numFmt w:val="lowerRoman"/>
      <w:lvlText w:val="%6."/>
      <w:lvlJc w:val="right"/>
      <w:pPr>
        <w:ind w:left="4320" w:hanging="180"/>
      </w:pPr>
    </w:lvl>
    <w:lvl w:ilvl="6" w:tplc="F362B450">
      <w:start w:val="1"/>
      <w:numFmt w:val="decimal"/>
      <w:lvlText w:val="%7."/>
      <w:lvlJc w:val="left"/>
      <w:pPr>
        <w:ind w:left="5040" w:hanging="360"/>
      </w:pPr>
    </w:lvl>
    <w:lvl w:ilvl="7" w:tplc="EBA2464C">
      <w:start w:val="1"/>
      <w:numFmt w:val="lowerLetter"/>
      <w:lvlText w:val="%8."/>
      <w:lvlJc w:val="left"/>
      <w:pPr>
        <w:ind w:left="5760" w:hanging="360"/>
      </w:pPr>
    </w:lvl>
    <w:lvl w:ilvl="8" w:tplc="41F497E8">
      <w:start w:val="1"/>
      <w:numFmt w:val="lowerRoman"/>
      <w:lvlText w:val="%9."/>
      <w:lvlJc w:val="right"/>
      <w:pPr>
        <w:ind w:left="6480" w:hanging="180"/>
      </w:pPr>
    </w:lvl>
  </w:abstractNum>
  <w:abstractNum w:abstractNumId="145" w15:restartNumberingAfterBreak="0">
    <w:nsid w:val="2ED3134A"/>
    <w:multiLevelType w:val="hybridMultilevel"/>
    <w:tmpl w:val="FFFFFFFF"/>
    <w:lvl w:ilvl="0" w:tplc="44DAB18E">
      <w:start w:val="1"/>
      <w:numFmt w:val="decimal"/>
      <w:lvlText w:val="%1."/>
      <w:lvlJc w:val="left"/>
      <w:pPr>
        <w:ind w:left="720" w:hanging="360"/>
      </w:pPr>
    </w:lvl>
    <w:lvl w:ilvl="1" w:tplc="38A80516">
      <w:start w:val="1"/>
      <w:numFmt w:val="lowerLetter"/>
      <w:lvlText w:val="%2."/>
      <w:lvlJc w:val="left"/>
      <w:pPr>
        <w:ind w:left="1440" w:hanging="360"/>
      </w:pPr>
    </w:lvl>
    <w:lvl w:ilvl="2" w:tplc="638665F4">
      <w:start w:val="1"/>
      <w:numFmt w:val="lowerRoman"/>
      <w:lvlText w:val="%3."/>
      <w:lvlJc w:val="right"/>
      <w:pPr>
        <w:ind w:left="2160" w:hanging="180"/>
      </w:pPr>
    </w:lvl>
    <w:lvl w:ilvl="3" w:tplc="D06A2354">
      <w:start w:val="1"/>
      <w:numFmt w:val="decimal"/>
      <w:lvlText w:val="%4."/>
      <w:lvlJc w:val="left"/>
      <w:pPr>
        <w:ind w:left="2880" w:hanging="360"/>
      </w:pPr>
    </w:lvl>
    <w:lvl w:ilvl="4" w:tplc="9B0A66A8">
      <w:start w:val="1"/>
      <w:numFmt w:val="lowerLetter"/>
      <w:lvlText w:val="%5."/>
      <w:lvlJc w:val="left"/>
      <w:pPr>
        <w:ind w:left="3600" w:hanging="360"/>
      </w:pPr>
    </w:lvl>
    <w:lvl w:ilvl="5" w:tplc="C7848F94">
      <w:start w:val="1"/>
      <w:numFmt w:val="lowerRoman"/>
      <w:lvlText w:val="%6."/>
      <w:lvlJc w:val="right"/>
      <w:pPr>
        <w:ind w:left="4320" w:hanging="180"/>
      </w:pPr>
    </w:lvl>
    <w:lvl w:ilvl="6" w:tplc="8C44B418">
      <w:start w:val="1"/>
      <w:numFmt w:val="decimal"/>
      <w:lvlText w:val="%7."/>
      <w:lvlJc w:val="left"/>
      <w:pPr>
        <w:ind w:left="5040" w:hanging="360"/>
      </w:pPr>
    </w:lvl>
    <w:lvl w:ilvl="7" w:tplc="B058C99A">
      <w:start w:val="1"/>
      <w:numFmt w:val="lowerLetter"/>
      <w:lvlText w:val="%8."/>
      <w:lvlJc w:val="left"/>
      <w:pPr>
        <w:ind w:left="5760" w:hanging="360"/>
      </w:pPr>
    </w:lvl>
    <w:lvl w:ilvl="8" w:tplc="97B45DB2">
      <w:start w:val="1"/>
      <w:numFmt w:val="lowerRoman"/>
      <w:lvlText w:val="%9."/>
      <w:lvlJc w:val="right"/>
      <w:pPr>
        <w:ind w:left="6480" w:hanging="180"/>
      </w:pPr>
    </w:lvl>
  </w:abstractNum>
  <w:abstractNum w:abstractNumId="146" w15:restartNumberingAfterBreak="0">
    <w:nsid w:val="2F934560"/>
    <w:multiLevelType w:val="hybridMultilevel"/>
    <w:tmpl w:val="FFFFFFFF"/>
    <w:lvl w:ilvl="0" w:tplc="644E906E">
      <w:start w:val="1"/>
      <w:numFmt w:val="decimal"/>
      <w:lvlText w:val="%1."/>
      <w:lvlJc w:val="left"/>
      <w:pPr>
        <w:ind w:left="720" w:hanging="360"/>
      </w:pPr>
    </w:lvl>
    <w:lvl w:ilvl="1" w:tplc="774050F0">
      <w:start w:val="1"/>
      <w:numFmt w:val="decimal"/>
      <w:lvlText w:val="%2."/>
      <w:lvlJc w:val="left"/>
      <w:pPr>
        <w:ind w:left="1440" w:hanging="360"/>
      </w:pPr>
    </w:lvl>
    <w:lvl w:ilvl="2" w:tplc="7116D9E6">
      <w:start w:val="1"/>
      <w:numFmt w:val="lowerRoman"/>
      <w:lvlText w:val="%3."/>
      <w:lvlJc w:val="right"/>
      <w:pPr>
        <w:ind w:left="2160" w:hanging="180"/>
      </w:pPr>
    </w:lvl>
    <w:lvl w:ilvl="3" w:tplc="CC00A33E">
      <w:start w:val="1"/>
      <w:numFmt w:val="decimal"/>
      <w:lvlText w:val="%4."/>
      <w:lvlJc w:val="left"/>
      <w:pPr>
        <w:ind w:left="2880" w:hanging="360"/>
      </w:pPr>
    </w:lvl>
    <w:lvl w:ilvl="4" w:tplc="18FCC3B2">
      <w:start w:val="1"/>
      <w:numFmt w:val="lowerLetter"/>
      <w:lvlText w:val="%5."/>
      <w:lvlJc w:val="left"/>
      <w:pPr>
        <w:ind w:left="3600" w:hanging="360"/>
      </w:pPr>
    </w:lvl>
    <w:lvl w:ilvl="5" w:tplc="2B2A5ADE">
      <w:start w:val="1"/>
      <w:numFmt w:val="lowerRoman"/>
      <w:lvlText w:val="%6."/>
      <w:lvlJc w:val="right"/>
      <w:pPr>
        <w:ind w:left="4320" w:hanging="180"/>
      </w:pPr>
    </w:lvl>
    <w:lvl w:ilvl="6" w:tplc="6DEEACC6">
      <w:start w:val="1"/>
      <w:numFmt w:val="decimal"/>
      <w:lvlText w:val="%7."/>
      <w:lvlJc w:val="left"/>
      <w:pPr>
        <w:ind w:left="5040" w:hanging="360"/>
      </w:pPr>
    </w:lvl>
    <w:lvl w:ilvl="7" w:tplc="D94CCA0A">
      <w:start w:val="1"/>
      <w:numFmt w:val="lowerLetter"/>
      <w:lvlText w:val="%8."/>
      <w:lvlJc w:val="left"/>
      <w:pPr>
        <w:ind w:left="5760" w:hanging="360"/>
      </w:pPr>
    </w:lvl>
    <w:lvl w:ilvl="8" w:tplc="988EF55A">
      <w:start w:val="1"/>
      <w:numFmt w:val="lowerRoman"/>
      <w:lvlText w:val="%9."/>
      <w:lvlJc w:val="right"/>
      <w:pPr>
        <w:ind w:left="6480" w:hanging="180"/>
      </w:pPr>
    </w:lvl>
  </w:abstractNum>
  <w:abstractNum w:abstractNumId="147" w15:restartNumberingAfterBreak="0">
    <w:nsid w:val="2FEB0CD0"/>
    <w:multiLevelType w:val="hybridMultilevel"/>
    <w:tmpl w:val="FFFFFFFF"/>
    <w:lvl w:ilvl="0" w:tplc="68727DAC">
      <w:start w:val="1"/>
      <w:numFmt w:val="decimal"/>
      <w:lvlText w:val="%1."/>
      <w:lvlJc w:val="left"/>
      <w:pPr>
        <w:ind w:left="720" w:hanging="360"/>
      </w:pPr>
    </w:lvl>
    <w:lvl w:ilvl="1" w:tplc="90C4372A">
      <w:start w:val="1"/>
      <w:numFmt w:val="decimal"/>
      <w:lvlText w:val="%2."/>
      <w:lvlJc w:val="left"/>
      <w:pPr>
        <w:ind w:left="1440" w:hanging="360"/>
      </w:pPr>
    </w:lvl>
    <w:lvl w:ilvl="2" w:tplc="CE74F756">
      <w:start w:val="1"/>
      <w:numFmt w:val="lowerRoman"/>
      <w:lvlText w:val="%3."/>
      <w:lvlJc w:val="right"/>
      <w:pPr>
        <w:ind w:left="2160" w:hanging="180"/>
      </w:pPr>
    </w:lvl>
    <w:lvl w:ilvl="3" w:tplc="3F5C3DCA">
      <w:start w:val="1"/>
      <w:numFmt w:val="decimal"/>
      <w:lvlText w:val="%4."/>
      <w:lvlJc w:val="left"/>
      <w:pPr>
        <w:ind w:left="2880" w:hanging="360"/>
      </w:pPr>
    </w:lvl>
    <w:lvl w:ilvl="4" w:tplc="B7BA0B9E">
      <w:start w:val="1"/>
      <w:numFmt w:val="lowerLetter"/>
      <w:lvlText w:val="%5."/>
      <w:lvlJc w:val="left"/>
      <w:pPr>
        <w:ind w:left="3600" w:hanging="360"/>
      </w:pPr>
    </w:lvl>
    <w:lvl w:ilvl="5" w:tplc="23606FD2">
      <w:start w:val="1"/>
      <w:numFmt w:val="lowerRoman"/>
      <w:lvlText w:val="%6."/>
      <w:lvlJc w:val="right"/>
      <w:pPr>
        <w:ind w:left="4320" w:hanging="180"/>
      </w:pPr>
    </w:lvl>
    <w:lvl w:ilvl="6" w:tplc="5644CEBC">
      <w:start w:val="1"/>
      <w:numFmt w:val="decimal"/>
      <w:lvlText w:val="%7."/>
      <w:lvlJc w:val="left"/>
      <w:pPr>
        <w:ind w:left="5040" w:hanging="360"/>
      </w:pPr>
    </w:lvl>
    <w:lvl w:ilvl="7" w:tplc="8B5CD158">
      <w:start w:val="1"/>
      <w:numFmt w:val="lowerLetter"/>
      <w:lvlText w:val="%8."/>
      <w:lvlJc w:val="left"/>
      <w:pPr>
        <w:ind w:left="5760" w:hanging="360"/>
      </w:pPr>
    </w:lvl>
    <w:lvl w:ilvl="8" w:tplc="DBA62CBC">
      <w:start w:val="1"/>
      <w:numFmt w:val="lowerRoman"/>
      <w:lvlText w:val="%9."/>
      <w:lvlJc w:val="right"/>
      <w:pPr>
        <w:ind w:left="6480" w:hanging="180"/>
      </w:pPr>
    </w:lvl>
  </w:abstractNum>
  <w:abstractNum w:abstractNumId="148" w15:restartNumberingAfterBreak="0">
    <w:nsid w:val="301148CC"/>
    <w:multiLevelType w:val="hybridMultilevel"/>
    <w:tmpl w:val="FFFFFFFF"/>
    <w:lvl w:ilvl="0" w:tplc="0A2C75EA">
      <w:start w:val="1"/>
      <w:numFmt w:val="bullet"/>
      <w:lvlText w:val="·"/>
      <w:lvlJc w:val="left"/>
      <w:pPr>
        <w:ind w:left="720" w:hanging="360"/>
      </w:pPr>
      <w:rPr>
        <w:rFonts w:ascii="Symbol" w:hAnsi="Symbol" w:hint="default"/>
      </w:rPr>
    </w:lvl>
    <w:lvl w:ilvl="1" w:tplc="3138ACEE">
      <w:start w:val="1"/>
      <w:numFmt w:val="bullet"/>
      <w:lvlText w:val="o"/>
      <w:lvlJc w:val="left"/>
      <w:pPr>
        <w:ind w:left="1440" w:hanging="360"/>
      </w:pPr>
      <w:rPr>
        <w:rFonts w:ascii="Courier New" w:hAnsi="Courier New" w:hint="default"/>
      </w:rPr>
    </w:lvl>
    <w:lvl w:ilvl="2" w:tplc="C6B6C802">
      <w:start w:val="1"/>
      <w:numFmt w:val="bullet"/>
      <w:lvlText w:val=""/>
      <w:lvlJc w:val="left"/>
      <w:pPr>
        <w:ind w:left="2160" w:hanging="360"/>
      </w:pPr>
      <w:rPr>
        <w:rFonts w:ascii="Wingdings" w:hAnsi="Wingdings" w:hint="default"/>
      </w:rPr>
    </w:lvl>
    <w:lvl w:ilvl="3" w:tplc="79D0A450">
      <w:start w:val="1"/>
      <w:numFmt w:val="bullet"/>
      <w:lvlText w:val=""/>
      <w:lvlJc w:val="left"/>
      <w:pPr>
        <w:ind w:left="2880" w:hanging="360"/>
      </w:pPr>
      <w:rPr>
        <w:rFonts w:ascii="Symbol" w:hAnsi="Symbol" w:hint="default"/>
      </w:rPr>
    </w:lvl>
    <w:lvl w:ilvl="4" w:tplc="34BEDE54">
      <w:start w:val="1"/>
      <w:numFmt w:val="bullet"/>
      <w:lvlText w:val="o"/>
      <w:lvlJc w:val="left"/>
      <w:pPr>
        <w:ind w:left="3600" w:hanging="360"/>
      </w:pPr>
      <w:rPr>
        <w:rFonts w:ascii="Courier New" w:hAnsi="Courier New" w:hint="default"/>
      </w:rPr>
    </w:lvl>
    <w:lvl w:ilvl="5" w:tplc="D16A694A">
      <w:start w:val="1"/>
      <w:numFmt w:val="bullet"/>
      <w:lvlText w:val=""/>
      <w:lvlJc w:val="left"/>
      <w:pPr>
        <w:ind w:left="4320" w:hanging="360"/>
      </w:pPr>
      <w:rPr>
        <w:rFonts w:ascii="Wingdings" w:hAnsi="Wingdings" w:hint="default"/>
      </w:rPr>
    </w:lvl>
    <w:lvl w:ilvl="6" w:tplc="C01A1F28">
      <w:start w:val="1"/>
      <w:numFmt w:val="bullet"/>
      <w:lvlText w:val=""/>
      <w:lvlJc w:val="left"/>
      <w:pPr>
        <w:ind w:left="5040" w:hanging="360"/>
      </w:pPr>
      <w:rPr>
        <w:rFonts w:ascii="Symbol" w:hAnsi="Symbol" w:hint="default"/>
      </w:rPr>
    </w:lvl>
    <w:lvl w:ilvl="7" w:tplc="9D3443DA">
      <w:start w:val="1"/>
      <w:numFmt w:val="bullet"/>
      <w:lvlText w:val="o"/>
      <w:lvlJc w:val="left"/>
      <w:pPr>
        <w:ind w:left="5760" w:hanging="360"/>
      </w:pPr>
      <w:rPr>
        <w:rFonts w:ascii="Courier New" w:hAnsi="Courier New" w:hint="default"/>
      </w:rPr>
    </w:lvl>
    <w:lvl w:ilvl="8" w:tplc="550C1C98">
      <w:start w:val="1"/>
      <w:numFmt w:val="bullet"/>
      <w:lvlText w:val=""/>
      <w:lvlJc w:val="left"/>
      <w:pPr>
        <w:ind w:left="6480" w:hanging="360"/>
      </w:pPr>
      <w:rPr>
        <w:rFonts w:ascii="Wingdings" w:hAnsi="Wingdings" w:hint="default"/>
      </w:rPr>
    </w:lvl>
  </w:abstractNum>
  <w:abstractNum w:abstractNumId="149" w15:restartNumberingAfterBreak="0">
    <w:nsid w:val="3041595A"/>
    <w:multiLevelType w:val="hybridMultilevel"/>
    <w:tmpl w:val="FFFFFFFF"/>
    <w:lvl w:ilvl="0" w:tplc="568CBD06">
      <w:start w:val="1"/>
      <w:numFmt w:val="decimal"/>
      <w:lvlText w:val="%1."/>
      <w:lvlJc w:val="left"/>
      <w:pPr>
        <w:ind w:left="720" w:hanging="360"/>
      </w:pPr>
    </w:lvl>
    <w:lvl w:ilvl="1" w:tplc="0B46ED74">
      <w:start w:val="1"/>
      <w:numFmt w:val="decimal"/>
      <w:lvlText w:val="%2."/>
      <w:lvlJc w:val="left"/>
      <w:pPr>
        <w:ind w:left="1440" w:hanging="360"/>
      </w:pPr>
    </w:lvl>
    <w:lvl w:ilvl="2" w:tplc="05447C28">
      <w:start w:val="1"/>
      <w:numFmt w:val="lowerRoman"/>
      <w:lvlText w:val="%3."/>
      <w:lvlJc w:val="right"/>
      <w:pPr>
        <w:ind w:left="2160" w:hanging="180"/>
      </w:pPr>
    </w:lvl>
    <w:lvl w:ilvl="3" w:tplc="79DA16F0">
      <w:start w:val="1"/>
      <w:numFmt w:val="decimal"/>
      <w:lvlText w:val="%4."/>
      <w:lvlJc w:val="left"/>
      <w:pPr>
        <w:ind w:left="2880" w:hanging="360"/>
      </w:pPr>
    </w:lvl>
    <w:lvl w:ilvl="4" w:tplc="72EE8368">
      <w:start w:val="1"/>
      <w:numFmt w:val="lowerLetter"/>
      <w:lvlText w:val="%5."/>
      <w:lvlJc w:val="left"/>
      <w:pPr>
        <w:ind w:left="3600" w:hanging="360"/>
      </w:pPr>
    </w:lvl>
    <w:lvl w:ilvl="5" w:tplc="991EB762">
      <w:start w:val="1"/>
      <w:numFmt w:val="lowerRoman"/>
      <w:lvlText w:val="%6."/>
      <w:lvlJc w:val="right"/>
      <w:pPr>
        <w:ind w:left="4320" w:hanging="180"/>
      </w:pPr>
    </w:lvl>
    <w:lvl w:ilvl="6" w:tplc="9D843D7A">
      <w:start w:val="1"/>
      <w:numFmt w:val="decimal"/>
      <w:lvlText w:val="%7."/>
      <w:lvlJc w:val="left"/>
      <w:pPr>
        <w:ind w:left="5040" w:hanging="360"/>
      </w:pPr>
    </w:lvl>
    <w:lvl w:ilvl="7" w:tplc="CD166334">
      <w:start w:val="1"/>
      <w:numFmt w:val="lowerLetter"/>
      <w:lvlText w:val="%8."/>
      <w:lvlJc w:val="left"/>
      <w:pPr>
        <w:ind w:left="5760" w:hanging="360"/>
      </w:pPr>
    </w:lvl>
    <w:lvl w:ilvl="8" w:tplc="57B05536">
      <w:start w:val="1"/>
      <w:numFmt w:val="lowerRoman"/>
      <w:lvlText w:val="%9."/>
      <w:lvlJc w:val="right"/>
      <w:pPr>
        <w:ind w:left="6480" w:hanging="180"/>
      </w:pPr>
    </w:lvl>
  </w:abstractNum>
  <w:abstractNum w:abstractNumId="150" w15:restartNumberingAfterBreak="0">
    <w:nsid w:val="306432B4"/>
    <w:multiLevelType w:val="hybridMultilevel"/>
    <w:tmpl w:val="FFFFFFFF"/>
    <w:lvl w:ilvl="0" w:tplc="DC6E16D8">
      <w:start w:val="1"/>
      <w:numFmt w:val="decimal"/>
      <w:lvlText w:val="%1."/>
      <w:lvlJc w:val="left"/>
      <w:pPr>
        <w:ind w:left="720" w:hanging="360"/>
      </w:pPr>
    </w:lvl>
    <w:lvl w:ilvl="1" w:tplc="A3AEDD8A">
      <w:start w:val="1"/>
      <w:numFmt w:val="decimal"/>
      <w:lvlText w:val="%2."/>
      <w:lvlJc w:val="left"/>
      <w:pPr>
        <w:ind w:left="1440" w:hanging="360"/>
      </w:pPr>
    </w:lvl>
    <w:lvl w:ilvl="2" w:tplc="A6E40AEA">
      <w:start w:val="1"/>
      <w:numFmt w:val="lowerRoman"/>
      <w:lvlText w:val="%3."/>
      <w:lvlJc w:val="right"/>
      <w:pPr>
        <w:ind w:left="2160" w:hanging="180"/>
      </w:pPr>
    </w:lvl>
    <w:lvl w:ilvl="3" w:tplc="F0605566">
      <w:start w:val="1"/>
      <w:numFmt w:val="decimal"/>
      <w:lvlText w:val="%4."/>
      <w:lvlJc w:val="left"/>
      <w:pPr>
        <w:ind w:left="2880" w:hanging="360"/>
      </w:pPr>
    </w:lvl>
    <w:lvl w:ilvl="4" w:tplc="B8A081AC">
      <w:start w:val="1"/>
      <w:numFmt w:val="lowerLetter"/>
      <w:lvlText w:val="%5."/>
      <w:lvlJc w:val="left"/>
      <w:pPr>
        <w:ind w:left="3600" w:hanging="360"/>
      </w:pPr>
    </w:lvl>
    <w:lvl w:ilvl="5" w:tplc="36666DEA">
      <w:start w:val="1"/>
      <w:numFmt w:val="lowerRoman"/>
      <w:lvlText w:val="%6."/>
      <w:lvlJc w:val="right"/>
      <w:pPr>
        <w:ind w:left="4320" w:hanging="180"/>
      </w:pPr>
    </w:lvl>
    <w:lvl w:ilvl="6" w:tplc="3DD6AB96">
      <w:start w:val="1"/>
      <w:numFmt w:val="decimal"/>
      <w:lvlText w:val="%7."/>
      <w:lvlJc w:val="left"/>
      <w:pPr>
        <w:ind w:left="5040" w:hanging="360"/>
      </w:pPr>
    </w:lvl>
    <w:lvl w:ilvl="7" w:tplc="44A02528">
      <w:start w:val="1"/>
      <w:numFmt w:val="lowerLetter"/>
      <w:lvlText w:val="%8."/>
      <w:lvlJc w:val="left"/>
      <w:pPr>
        <w:ind w:left="5760" w:hanging="360"/>
      </w:pPr>
    </w:lvl>
    <w:lvl w:ilvl="8" w:tplc="CB66A8E0">
      <w:start w:val="1"/>
      <w:numFmt w:val="lowerRoman"/>
      <w:lvlText w:val="%9."/>
      <w:lvlJc w:val="right"/>
      <w:pPr>
        <w:ind w:left="6480" w:hanging="180"/>
      </w:pPr>
    </w:lvl>
  </w:abstractNum>
  <w:abstractNum w:abstractNumId="151" w15:restartNumberingAfterBreak="0">
    <w:nsid w:val="319A2D6E"/>
    <w:multiLevelType w:val="hybridMultilevel"/>
    <w:tmpl w:val="FFFFFFFF"/>
    <w:lvl w:ilvl="0" w:tplc="31D0629E">
      <w:start w:val="1"/>
      <w:numFmt w:val="decimal"/>
      <w:lvlText w:val="%1."/>
      <w:lvlJc w:val="left"/>
      <w:pPr>
        <w:ind w:left="720" w:hanging="360"/>
      </w:pPr>
    </w:lvl>
    <w:lvl w:ilvl="1" w:tplc="A3CAFFC8">
      <w:start w:val="1"/>
      <w:numFmt w:val="decimal"/>
      <w:lvlText w:val="%2."/>
      <w:lvlJc w:val="left"/>
      <w:pPr>
        <w:ind w:left="1440" w:hanging="360"/>
      </w:pPr>
    </w:lvl>
    <w:lvl w:ilvl="2" w:tplc="20140D3E">
      <w:start w:val="1"/>
      <w:numFmt w:val="lowerRoman"/>
      <w:lvlText w:val="%3."/>
      <w:lvlJc w:val="right"/>
      <w:pPr>
        <w:ind w:left="2160" w:hanging="180"/>
      </w:pPr>
    </w:lvl>
    <w:lvl w:ilvl="3" w:tplc="4D0C16E2">
      <w:start w:val="1"/>
      <w:numFmt w:val="decimal"/>
      <w:lvlText w:val="%4."/>
      <w:lvlJc w:val="left"/>
      <w:pPr>
        <w:ind w:left="2880" w:hanging="360"/>
      </w:pPr>
    </w:lvl>
    <w:lvl w:ilvl="4" w:tplc="28F4A3B2">
      <w:start w:val="1"/>
      <w:numFmt w:val="lowerLetter"/>
      <w:lvlText w:val="%5."/>
      <w:lvlJc w:val="left"/>
      <w:pPr>
        <w:ind w:left="3600" w:hanging="360"/>
      </w:pPr>
    </w:lvl>
    <w:lvl w:ilvl="5" w:tplc="8B2EC6F4">
      <w:start w:val="1"/>
      <w:numFmt w:val="lowerRoman"/>
      <w:lvlText w:val="%6."/>
      <w:lvlJc w:val="right"/>
      <w:pPr>
        <w:ind w:left="4320" w:hanging="180"/>
      </w:pPr>
    </w:lvl>
    <w:lvl w:ilvl="6" w:tplc="FD7C47DC">
      <w:start w:val="1"/>
      <w:numFmt w:val="decimal"/>
      <w:lvlText w:val="%7."/>
      <w:lvlJc w:val="left"/>
      <w:pPr>
        <w:ind w:left="5040" w:hanging="360"/>
      </w:pPr>
    </w:lvl>
    <w:lvl w:ilvl="7" w:tplc="3FCC01B6">
      <w:start w:val="1"/>
      <w:numFmt w:val="lowerLetter"/>
      <w:lvlText w:val="%8."/>
      <w:lvlJc w:val="left"/>
      <w:pPr>
        <w:ind w:left="5760" w:hanging="360"/>
      </w:pPr>
    </w:lvl>
    <w:lvl w:ilvl="8" w:tplc="1C60EBDC">
      <w:start w:val="1"/>
      <w:numFmt w:val="lowerRoman"/>
      <w:lvlText w:val="%9."/>
      <w:lvlJc w:val="right"/>
      <w:pPr>
        <w:ind w:left="6480" w:hanging="180"/>
      </w:pPr>
    </w:lvl>
  </w:abstractNum>
  <w:abstractNum w:abstractNumId="152" w15:restartNumberingAfterBreak="0">
    <w:nsid w:val="31BA5CEC"/>
    <w:multiLevelType w:val="hybridMultilevel"/>
    <w:tmpl w:val="FFFFFFFF"/>
    <w:lvl w:ilvl="0" w:tplc="214E0C9E">
      <w:start w:val="1"/>
      <w:numFmt w:val="bullet"/>
      <w:lvlText w:val="·"/>
      <w:lvlJc w:val="left"/>
      <w:pPr>
        <w:ind w:left="720" w:hanging="360"/>
      </w:pPr>
      <w:rPr>
        <w:rFonts w:ascii="Symbol" w:hAnsi="Symbol" w:hint="default"/>
      </w:rPr>
    </w:lvl>
    <w:lvl w:ilvl="1" w:tplc="49C80CC4">
      <w:start w:val="1"/>
      <w:numFmt w:val="bullet"/>
      <w:lvlText w:val="o"/>
      <w:lvlJc w:val="left"/>
      <w:pPr>
        <w:ind w:left="1440" w:hanging="360"/>
      </w:pPr>
      <w:rPr>
        <w:rFonts w:ascii="Courier New" w:hAnsi="Courier New" w:hint="default"/>
      </w:rPr>
    </w:lvl>
    <w:lvl w:ilvl="2" w:tplc="0A4A3E78">
      <w:start w:val="1"/>
      <w:numFmt w:val="bullet"/>
      <w:lvlText w:val=""/>
      <w:lvlJc w:val="left"/>
      <w:pPr>
        <w:ind w:left="2160" w:hanging="360"/>
      </w:pPr>
      <w:rPr>
        <w:rFonts w:ascii="Wingdings" w:hAnsi="Wingdings" w:hint="default"/>
      </w:rPr>
    </w:lvl>
    <w:lvl w:ilvl="3" w:tplc="01DCBE46">
      <w:start w:val="1"/>
      <w:numFmt w:val="bullet"/>
      <w:lvlText w:val=""/>
      <w:lvlJc w:val="left"/>
      <w:pPr>
        <w:ind w:left="2880" w:hanging="360"/>
      </w:pPr>
      <w:rPr>
        <w:rFonts w:ascii="Symbol" w:hAnsi="Symbol" w:hint="default"/>
      </w:rPr>
    </w:lvl>
    <w:lvl w:ilvl="4" w:tplc="16761BF8">
      <w:start w:val="1"/>
      <w:numFmt w:val="bullet"/>
      <w:lvlText w:val="o"/>
      <w:lvlJc w:val="left"/>
      <w:pPr>
        <w:ind w:left="3600" w:hanging="360"/>
      </w:pPr>
      <w:rPr>
        <w:rFonts w:ascii="Courier New" w:hAnsi="Courier New" w:hint="default"/>
      </w:rPr>
    </w:lvl>
    <w:lvl w:ilvl="5" w:tplc="7EAC293E">
      <w:start w:val="1"/>
      <w:numFmt w:val="bullet"/>
      <w:lvlText w:val=""/>
      <w:lvlJc w:val="left"/>
      <w:pPr>
        <w:ind w:left="4320" w:hanging="360"/>
      </w:pPr>
      <w:rPr>
        <w:rFonts w:ascii="Wingdings" w:hAnsi="Wingdings" w:hint="default"/>
      </w:rPr>
    </w:lvl>
    <w:lvl w:ilvl="6" w:tplc="790C2EE2">
      <w:start w:val="1"/>
      <w:numFmt w:val="bullet"/>
      <w:lvlText w:val=""/>
      <w:lvlJc w:val="left"/>
      <w:pPr>
        <w:ind w:left="5040" w:hanging="360"/>
      </w:pPr>
      <w:rPr>
        <w:rFonts w:ascii="Symbol" w:hAnsi="Symbol" w:hint="default"/>
      </w:rPr>
    </w:lvl>
    <w:lvl w:ilvl="7" w:tplc="06F0A128">
      <w:start w:val="1"/>
      <w:numFmt w:val="bullet"/>
      <w:lvlText w:val="o"/>
      <w:lvlJc w:val="left"/>
      <w:pPr>
        <w:ind w:left="5760" w:hanging="360"/>
      </w:pPr>
      <w:rPr>
        <w:rFonts w:ascii="Courier New" w:hAnsi="Courier New" w:hint="default"/>
      </w:rPr>
    </w:lvl>
    <w:lvl w:ilvl="8" w:tplc="0A20D734">
      <w:start w:val="1"/>
      <w:numFmt w:val="bullet"/>
      <w:lvlText w:val=""/>
      <w:lvlJc w:val="left"/>
      <w:pPr>
        <w:ind w:left="6480" w:hanging="360"/>
      </w:pPr>
      <w:rPr>
        <w:rFonts w:ascii="Wingdings" w:hAnsi="Wingdings" w:hint="default"/>
      </w:rPr>
    </w:lvl>
  </w:abstractNum>
  <w:abstractNum w:abstractNumId="153" w15:restartNumberingAfterBreak="0">
    <w:nsid w:val="31D44CCF"/>
    <w:multiLevelType w:val="hybridMultilevel"/>
    <w:tmpl w:val="FFFFFFFF"/>
    <w:lvl w:ilvl="0" w:tplc="E6667C98">
      <w:start w:val="1"/>
      <w:numFmt w:val="bullet"/>
      <w:lvlText w:val="·"/>
      <w:lvlJc w:val="left"/>
      <w:pPr>
        <w:ind w:left="1080" w:hanging="360"/>
      </w:pPr>
      <w:rPr>
        <w:rFonts w:ascii="Symbol" w:hAnsi="Symbol" w:hint="default"/>
      </w:rPr>
    </w:lvl>
    <w:lvl w:ilvl="1" w:tplc="4EBC019E">
      <w:start w:val="1"/>
      <w:numFmt w:val="bullet"/>
      <w:lvlText w:val="o"/>
      <w:lvlJc w:val="left"/>
      <w:pPr>
        <w:ind w:left="1800" w:hanging="360"/>
      </w:pPr>
      <w:rPr>
        <w:rFonts w:ascii="Courier New" w:hAnsi="Courier New" w:hint="default"/>
      </w:rPr>
    </w:lvl>
    <w:lvl w:ilvl="2" w:tplc="66A68C16">
      <w:start w:val="1"/>
      <w:numFmt w:val="bullet"/>
      <w:lvlText w:val=""/>
      <w:lvlJc w:val="left"/>
      <w:pPr>
        <w:ind w:left="2520" w:hanging="360"/>
      </w:pPr>
      <w:rPr>
        <w:rFonts w:ascii="Wingdings" w:hAnsi="Wingdings" w:hint="default"/>
      </w:rPr>
    </w:lvl>
    <w:lvl w:ilvl="3" w:tplc="AA728AA8">
      <w:start w:val="1"/>
      <w:numFmt w:val="bullet"/>
      <w:lvlText w:val=""/>
      <w:lvlJc w:val="left"/>
      <w:pPr>
        <w:ind w:left="3240" w:hanging="360"/>
      </w:pPr>
      <w:rPr>
        <w:rFonts w:ascii="Symbol" w:hAnsi="Symbol" w:hint="default"/>
      </w:rPr>
    </w:lvl>
    <w:lvl w:ilvl="4" w:tplc="F4FC2244">
      <w:start w:val="1"/>
      <w:numFmt w:val="bullet"/>
      <w:lvlText w:val="o"/>
      <w:lvlJc w:val="left"/>
      <w:pPr>
        <w:ind w:left="3960" w:hanging="360"/>
      </w:pPr>
      <w:rPr>
        <w:rFonts w:ascii="Courier New" w:hAnsi="Courier New" w:hint="default"/>
      </w:rPr>
    </w:lvl>
    <w:lvl w:ilvl="5" w:tplc="D82A7B24">
      <w:start w:val="1"/>
      <w:numFmt w:val="bullet"/>
      <w:lvlText w:val=""/>
      <w:lvlJc w:val="left"/>
      <w:pPr>
        <w:ind w:left="4680" w:hanging="360"/>
      </w:pPr>
      <w:rPr>
        <w:rFonts w:ascii="Wingdings" w:hAnsi="Wingdings" w:hint="default"/>
      </w:rPr>
    </w:lvl>
    <w:lvl w:ilvl="6" w:tplc="BABE8BB2">
      <w:start w:val="1"/>
      <w:numFmt w:val="bullet"/>
      <w:lvlText w:val=""/>
      <w:lvlJc w:val="left"/>
      <w:pPr>
        <w:ind w:left="5400" w:hanging="360"/>
      </w:pPr>
      <w:rPr>
        <w:rFonts w:ascii="Symbol" w:hAnsi="Symbol" w:hint="default"/>
      </w:rPr>
    </w:lvl>
    <w:lvl w:ilvl="7" w:tplc="9EBC279A">
      <w:start w:val="1"/>
      <w:numFmt w:val="bullet"/>
      <w:lvlText w:val="o"/>
      <w:lvlJc w:val="left"/>
      <w:pPr>
        <w:ind w:left="6120" w:hanging="360"/>
      </w:pPr>
      <w:rPr>
        <w:rFonts w:ascii="Courier New" w:hAnsi="Courier New" w:hint="default"/>
      </w:rPr>
    </w:lvl>
    <w:lvl w:ilvl="8" w:tplc="9F865E96">
      <w:start w:val="1"/>
      <w:numFmt w:val="bullet"/>
      <w:lvlText w:val=""/>
      <w:lvlJc w:val="left"/>
      <w:pPr>
        <w:ind w:left="6840" w:hanging="360"/>
      </w:pPr>
      <w:rPr>
        <w:rFonts w:ascii="Wingdings" w:hAnsi="Wingdings" w:hint="default"/>
      </w:rPr>
    </w:lvl>
  </w:abstractNum>
  <w:abstractNum w:abstractNumId="154" w15:restartNumberingAfterBreak="0">
    <w:nsid w:val="32617875"/>
    <w:multiLevelType w:val="hybridMultilevel"/>
    <w:tmpl w:val="FFFFFFFF"/>
    <w:lvl w:ilvl="0" w:tplc="E45ADFDA">
      <w:start w:val="1"/>
      <w:numFmt w:val="decimal"/>
      <w:lvlText w:val="%1."/>
      <w:lvlJc w:val="left"/>
      <w:pPr>
        <w:ind w:left="720" w:hanging="360"/>
      </w:pPr>
    </w:lvl>
    <w:lvl w:ilvl="1" w:tplc="458439AC">
      <w:start w:val="1"/>
      <w:numFmt w:val="decimal"/>
      <w:lvlText w:val="%2."/>
      <w:lvlJc w:val="left"/>
      <w:pPr>
        <w:ind w:left="1440" w:hanging="360"/>
      </w:pPr>
    </w:lvl>
    <w:lvl w:ilvl="2" w:tplc="E10C0B76">
      <w:start w:val="1"/>
      <w:numFmt w:val="lowerRoman"/>
      <w:lvlText w:val="%3."/>
      <w:lvlJc w:val="right"/>
      <w:pPr>
        <w:ind w:left="2160" w:hanging="180"/>
      </w:pPr>
    </w:lvl>
    <w:lvl w:ilvl="3" w:tplc="25B012BA">
      <w:start w:val="1"/>
      <w:numFmt w:val="decimal"/>
      <w:lvlText w:val="%4."/>
      <w:lvlJc w:val="left"/>
      <w:pPr>
        <w:ind w:left="2880" w:hanging="360"/>
      </w:pPr>
    </w:lvl>
    <w:lvl w:ilvl="4" w:tplc="B4F01170">
      <w:start w:val="1"/>
      <w:numFmt w:val="lowerLetter"/>
      <w:lvlText w:val="%5."/>
      <w:lvlJc w:val="left"/>
      <w:pPr>
        <w:ind w:left="3600" w:hanging="360"/>
      </w:pPr>
    </w:lvl>
    <w:lvl w:ilvl="5" w:tplc="44667ABC">
      <w:start w:val="1"/>
      <w:numFmt w:val="lowerRoman"/>
      <w:lvlText w:val="%6."/>
      <w:lvlJc w:val="right"/>
      <w:pPr>
        <w:ind w:left="4320" w:hanging="180"/>
      </w:pPr>
    </w:lvl>
    <w:lvl w:ilvl="6" w:tplc="E3C21438">
      <w:start w:val="1"/>
      <w:numFmt w:val="decimal"/>
      <w:lvlText w:val="%7."/>
      <w:lvlJc w:val="left"/>
      <w:pPr>
        <w:ind w:left="5040" w:hanging="360"/>
      </w:pPr>
    </w:lvl>
    <w:lvl w:ilvl="7" w:tplc="29421B96">
      <w:start w:val="1"/>
      <w:numFmt w:val="lowerLetter"/>
      <w:lvlText w:val="%8."/>
      <w:lvlJc w:val="left"/>
      <w:pPr>
        <w:ind w:left="5760" w:hanging="360"/>
      </w:pPr>
    </w:lvl>
    <w:lvl w:ilvl="8" w:tplc="C00E8C4A">
      <w:start w:val="1"/>
      <w:numFmt w:val="lowerRoman"/>
      <w:lvlText w:val="%9."/>
      <w:lvlJc w:val="right"/>
      <w:pPr>
        <w:ind w:left="6480" w:hanging="180"/>
      </w:pPr>
    </w:lvl>
  </w:abstractNum>
  <w:abstractNum w:abstractNumId="155" w15:restartNumberingAfterBreak="0">
    <w:nsid w:val="32BB715C"/>
    <w:multiLevelType w:val="hybridMultilevel"/>
    <w:tmpl w:val="35EAC6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15:restartNumberingAfterBreak="0">
    <w:nsid w:val="32F40769"/>
    <w:multiLevelType w:val="hybridMultilevel"/>
    <w:tmpl w:val="FFFFFFFF"/>
    <w:lvl w:ilvl="0" w:tplc="D0746B38">
      <w:start w:val="1"/>
      <w:numFmt w:val="decimal"/>
      <w:lvlText w:val="%1."/>
      <w:lvlJc w:val="left"/>
      <w:pPr>
        <w:ind w:left="720" w:hanging="360"/>
      </w:pPr>
    </w:lvl>
    <w:lvl w:ilvl="1" w:tplc="B662530A">
      <w:start w:val="1"/>
      <w:numFmt w:val="lowerLetter"/>
      <w:lvlText w:val="%2."/>
      <w:lvlJc w:val="left"/>
      <w:pPr>
        <w:ind w:left="1440" w:hanging="360"/>
      </w:pPr>
    </w:lvl>
    <w:lvl w:ilvl="2" w:tplc="FE746DD6">
      <w:start w:val="1"/>
      <w:numFmt w:val="lowerRoman"/>
      <w:lvlText w:val="%3."/>
      <w:lvlJc w:val="right"/>
      <w:pPr>
        <w:ind w:left="2160" w:hanging="180"/>
      </w:pPr>
    </w:lvl>
    <w:lvl w:ilvl="3" w:tplc="362244B8">
      <w:start w:val="1"/>
      <w:numFmt w:val="decimal"/>
      <w:lvlText w:val="%4."/>
      <w:lvlJc w:val="left"/>
      <w:pPr>
        <w:ind w:left="2880" w:hanging="360"/>
      </w:pPr>
    </w:lvl>
    <w:lvl w:ilvl="4" w:tplc="B198BE08">
      <w:start w:val="1"/>
      <w:numFmt w:val="lowerLetter"/>
      <w:lvlText w:val="%5."/>
      <w:lvlJc w:val="left"/>
      <w:pPr>
        <w:ind w:left="3600" w:hanging="360"/>
      </w:pPr>
    </w:lvl>
    <w:lvl w:ilvl="5" w:tplc="BDD2B726">
      <w:start w:val="1"/>
      <w:numFmt w:val="lowerRoman"/>
      <w:lvlText w:val="%6."/>
      <w:lvlJc w:val="right"/>
      <w:pPr>
        <w:ind w:left="4320" w:hanging="180"/>
      </w:pPr>
    </w:lvl>
    <w:lvl w:ilvl="6" w:tplc="A57C2C92">
      <w:start w:val="1"/>
      <w:numFmt w:val="decimal"/>
      <w:lvlText w:val="%7."/>
      <w:lvlJc w:val="left"/>
      <w:pPr>
        <w:ind w:left="5040" w:hanging="360"/>
      </w:pPr>
    </w:lvl>
    <w:lvl w:ilvl="7" w:tplc="6B7E5138">
      <w:start w:val="1"/>
      <w:numFmt w:val="lowerLetter"/>
      <w:lvlText w:val="%8."/>
      <w:lvlJc w:val="left"/>
      <w:pPr>
        <w:ind w:left="5760" w:hanging="360"/>
      </w:pPr>
    </w:lvl>
    <w:lvl w:ilvl="8" w:tplc="57F49C92">
      <w:start w:val="1"/>
      <w:numFmt w:val="lowerRoman"/>
      <w:lvlText w:val="%9."/>
      <w:lvlJc w:val="right"/>
      <w:pPr>
        <w:ind w:left="6480" w:hanging="180"/>
      </w:pPr>
    </w:lvl>
  </w:abstractNum>
  <w:abstractNum w:abstractNumId="157" w15:restartNumberingAfterBreak="0">
    <w:nsid w:val="330C0124"/>
    <w:multiLevelType w:val="hybridMultilevel"/>
    <w:tmpl w:val="FFFFFFFF"/>
    <w:lvl w:ilvl="0" w:tplc="01D83328">
      <w:start w:val="1"/>
      <w:numFmt w:val="bullet"/>
      <w:lvlText w:val="·"/>
      <w:lvlJc w:val="left"/>
      <w:pPr>
        <w:ind w:left="1080" w:hanging="360"/>
      </w:pPr>
      <w:rPr>
        <w:rFonts w:ascii="Symbol" w:hAnsi="Symbol" w:hint="default"/>
      </w:rPr>
    </w:lvl>
    <w:lvl w:ilvl="1" w:tplc="DF7A10F0">
      <w:start w:val="1"/>
      <w:numFmt w:val="bullet"/>
      <w:lvlText w:val="o"/>
      <w:lvlJc w:val="left"/>
      <w:pPr>
        <w:ind w:left="1800" w:hanging="360"/>
      </w:pPr>
      <w:rPr>
        <w:rFonts w:ascii="Courier New" w:hAnsi="Courier New" w:hint="default"/>
      </w:rPr>
    </w:lvl>
    <w:lvl w:ilvl="2" w:tplc="06265498">
      <w:start w:val="1"/>
      <w:numFmt w:val="bullet"/>
      <w:lvlText w:val=""/>
      <w:lvlJc w:val="left"/>
      <w:pPr>
        <w:ind w:left="2520" w:hanging="360"/>
      </w:pPr>
      <w:rPr>
        <w:rFonts w:ascii="Wingdings" w:hAnsi="Wingdings" w:hint="default"/>
      </w:rPr>
    </w:lvl>
    <w:lvl w:ilvl="3" w:tplc="DB607A7C">
      <w:start w:val="1"/>
      <w:numFmt w:val="bullet"/>
      <w:lvlText w:val=""/>
      <w:lvlJc w:val="left"/>
      <w:pPr>
        <w:ind w:left="3240" w:hanging="360"/>
      </w:pPr>
      <w:rPr>
        <w:rFonts w:ascii="Symbol" w:hAnsi="Symbol" w:hint="default"/>
      </w:rPr>
    </w:lvl>
    <w:lvl w:ilvl="4" w:tplc="80C47F9A">
      <w:start w:val="1"/>
      <w:numFmt w:val="bullet"/>
      <w:lvlText w:val="o"/>
      <w:lvlJc w:val="left"/>
      <w:pPr>
        <w:ind w:left="3960" w:hanging="360"/>
      </w:pPr>
      <w:rPr>
        <w:rFonts w:ascii="Courier New" w:hAnsi="Courier New" w:hint="default"/>
      </w:rPr>
    </w:lvl>
    <w:lvl w:ilvl="5" w:tplc="AAD4F340">
      <w:start w:val="1"/>
      <w:numFmt w:val="bullet"/>
      <w:lvlText w:val=""/>
      <w:lvlJc w:val="left"/>
      <w:pPr>
        <w:ind w:left="4680" w:hanging="360"/>
      </w:pPr>
      <w:rPr>
        <w:rFonts w:ascii="Wingdings" w:hAnsi="Wingdings" w:hint="default"/>
      </w:rPr>
    </w:lvl>
    <w:lvl w:ilvl="6" w:tplc="989C35A6">
      <w:start w:val="1"/>
      <w:numFmt w:val="bullet"/>
      <w:lvlText w:val=""/>
      <w:lvlJc w:val="left"/>
      <w:pPr>
        <w:ind w:left="5400" w:hanging="360"/>
      </w:pPr>
      <w:rPr>
        <w:rFonts w:ascii="Symbol" w:hAnsi="Symbol" w:hint="default"/>
      </w:rPr>
    </w:lvl>
    <w:lvl w:ilvl="7" w:tplc="B17A3926">
      <w:start w:val="1"/>
      <w:numFmt w:val="bullet"/>
      <w:lvlText w:val="o"/>
      <w:lvlJc w:val="left"/>
      <w:pPr>
        <w:ind w:left="6120" w:hanging="360"/>
      </w:pPr>
      <w:rPr>
        <w:rFonts w:ascii="Courier New" w:hAnsi="Courier New" w:hint="default"/>
      </w:rPr>
    </w:lvl>
    <w:lvl w:ilvl="8" w:tplc="C4C0AB88">
      <w:start w:val="1"/>
      <w:numFmt w:val="bullet"/>
      <w:lvlText w:val=""/>
      <w:lvlJc w:val="left"/>
      <w:pPr>
        <w:ind w:left="6840" w:hanging="360"/>
      </w:pPr>
      <w:rPr>
        <w:rFonts w:ascii="Wingdings" w:hAnsi="Wingdings" w:hint="default"/>
      </w:rPr>
    </w:lvl>
  </w:abstractNum>
  <w:abstractNum w:abstractNumId="158" w15:restartNumberingAfterBreak="0">
    <w:nsid w:val="343B7D5F"/>
    <w:multiLevelType w:val="multilevel"/>
    <w:tmpl w:val="0D528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34765569"/>
    <w:multiLevelType w:val="hybridMultilevel"/>
    <w:tmpl w:val="FFFFFFFF"/>
    <w:lvl w:ilvl="0" w:tplc="E24E85BC">
      <w:start w:val="1"/>
      <w:numFmt w:val="decimal"/>
      <w:lvlText w:val="%1."/>
      <w:lvlJc w:val="left"/>
      <w:pPr>
        <w:ind w:left="720" w:hanging="360"/>
      </w:pPr>
    </w:lvl>
    <w:lvl w:ilvl="1" w:tplc="003C4370">
      <w:start w:val="1"/>
      <w:numFmt w:val="lowerLetter"/>
      <w:lvlText w:val="%2."/>
      <w:lvlJc w:val="left"/>
      <w:pPr>
        <w:ind w:left="1440" w:hanging="360"/>
      </w:pPr>
    </w:lvl>
    <w:lvl w:ilvl="2" w:tplc="96F01FB6">
      <w:start w:val="1"/>
      <w:numFmt w:val="lowerRoman"/>
      <w:lvlText w:val="%3."/>
      <w:lvlJc w:val="right"/>
      <w:pPr>
        <w:ind w:left="2160" w:hanging="180"/>
      </w:pPr>
    </w:lvl>
    <w:lvl w:ilvl="3" w:tplc="E3AA7DFC">
      <w:start w:val="1"/>
      <w:numFmt w:val="decimal"/>
      <w:lvlText w:val="%4."/>
      <w:lvlJc w:val="left"/>
      <w:pPr>
        <w:ind w:left="2880" w:hanging="360"/>
      </w:pPr>
    </w:lvl>
    <w:lvl w:ilvl="4" w:tplc="B9B2761C">
      <w:start w:val="1"/>
      <w:numFmt w:val="lowerLetter"/>
      <w:lvlText w:val="%5."/>
      <w:lvlJc w:val="left"/>
      <w:pPr>
        <w:ind w:left="3600" w:hanging="360"/>
      </w:pPr>
    </w:lvl>
    <w:lvl w:ilvl="5" w:tplc="B58EBA94">
      <w:start w:val="1"/>
      <w:numFmt w:val="lowerRoman"/>
      <w:lvlText w:val="%6."/>
      <w:lvlJc w:val="right"/>
      <w:pPr>
        <w:ind w:left="4320" w:hanging="180"/>
      </w:pPr>
    </w:lvl>
    <w:lvl w:ilvl="6" w:tplc="68D4EEB0">
      <w:start w:val="1"/>
      <w:numFmt w:val="decimal"/>
      <w:lvlText w:val="%7."/>
      <w:lvlJc w:val="left"/>
      <w:pPr>
        <w:ind w:left="5040" w:hanging="360"/>
      </w:pPr>
    </w:lvl>
    <w:lvl w:ilvl="7" w:tplc="6150B88E">
      <w:start w:val="1"/>
      <w:numFmt w:val="lowerLetter"/>
      <w:lvlText w:val="%8."/>
      <w:lvlJc w:val="left"/>
      <w:pPr>
        <w:ind w:left="5760" w:hanging="360"/>
      </w:pPr>
    </w:lvl>
    <w:lvl w:ilvl="8" w:tplc="A2123B3A">
      <w:start w:val="1"/>
      <w:numFmt w:val="lowerRoman"/>
      <w:lvlText w:val="%9."/>
      <w:lvlJc w:val="right"/>
      <w:pPr>
        <w:ind w:left="6480" w:hanging="180"/>
      </w:pPr>
    </w:lvl>
  </w:abstractNum>
  <w:abstractNum w:abstractNumId="160" w15:restartNumberingAfterBreak="0">
    <w:nsid w:val="3629739D"/>
    <w:multiLevelType w:val="multilevel"/>
    <w:tmpl w:val="578646FA"/>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161" w15:restartNumberingAfterBreak="0">
    <w:nsid w:val="36B7380D"/>
    <w:multiLevelType w:val="hybridMultilevel"/>
    <w:tmpl w:val="FFFFFFFF"/>
    <w:lvl w:ilvl="0" w:tplc="1A88445E">
      <w:start w:val="1"/>
      <w:numFmt w:val="decimal"/>
      <w:lvlText w:val="%1."/>
      <w:lvlJc w:val="left"/>
      <w:pPr>
        <w:ind w:left="720" w:hanging="360"/>
      </w:pPr>
    </w:lvl>
    <w:lvl w:ilvl="1" w:tplc="24C630E8">
      <w:start w:val="1"/>
      <w:numFmt w:val="lowerLetter"/>
      <w:lvlText w:val="%2."/>
      <w:lvlJc w:val="left"/>
      <w:pPr>
        <w:ind w:left="1440" w:hanging="360"/>
      </w:pPr>
    </w:lvl>
    <w:lvl w:ilvl="2" w:tplc="B7E2E6F0">
      <w:start w:val="1"/>
      <w:numFmt w:val="lowerRoman"/>
      <w:lvlText w:val="%3."/>
      <w:lvlJc w:val="right"/>
      <w:pPr>
        <w:ind w:left="2160" w:hanging="180"/>
      </w:pPr>
    </w:lvl>
    <w:lvl w:ilvl="3" w:tplc="1C6241BE">
      <w:start w:val="1"/>
      <w:numFmt w:val="decimal"/>
      <w:lvlText w:val="%4."/>
      <w:lvlJc w:val="left"/>
      <w:pPr>
        <w:ind w:left="2880" w:hanging="360"/>
      </w:pPr>
    </w:lvl>
    <w:lvl w:ilvl="4" w:tplc="A17A5EF6">
      <w:start w:val="1"/>
      <w:numFmt w:val="lowerLetter"/>
      <w:lvlText w:val="%5."/>
      <w:lvlJc w:val="left"/>
      <w:pPr>
        <w:ind w:left="3600" w:hanging="360"/>
      </w:pPr>
    </w:lvl>
    <w:lvl w:ilvl="5" w:tplc="99584B9A">
      <w:start w:val="1"/>
      <w:numFmt w:val="lowerRoman"/>
      <w:lvlText w:val="%6."/>
      <w:lvlJc w:val="right"/>
      <w:pPr>
        <w:ind w:left="4320" w:hanging="180"/>
      </w:pPr>
    </w:lvl>
    <w:lvl w:ilvl="6" w:tplc="B04CF6A6">
      <w:start w:val="1"/>
      <w:numFmt w:val="decimal"/>
      <w:lvlText w:val="%7."/>
      <w:lvlJc w:val="left"/>
      <w:pPr>
        <w:ind w:left="5040" w:hanging="360"/>
      </w:pPr>
    </w:lvl>
    <w:lvl w:ilvl="7" w:tplc="F1F6144A">
      <w:start w:val="1"/>
      <w:numFmt w:val="lowerLetter"/>
      <w:lvlText w:val="%8."/>
      <w:lvlJc w:val="left"/>
      <w:pPr>
        <w:ind w:left="5760" w:hanging="360"/>
      </w:pPr>
    </w:lvl>
    <w:lvl w:ilvl="8" w:tplc="9D6E0424">
      <w:start w:val="1"/>
      <w:numFmt w:val="lowerRoman"/>
      <w:lvlText w:val="%9."/>
      <w:lvlJc w:val="right"/>
      <w:pPr>
        <w:ind w:left="6480" w:hanging="180"/>
      </w:pPr>
    </w:lvl>
  </w:abstractNum>
  <w:abstractNum w:abstractNumId="162" w15:restartNumberingAfterBreak="0">
    <w:nsid w:val="36F811D9"/>
    <w:multiLevelType w:val="hybridMultilevel"/>
    <w:tmpl w:val="FFFFFFFF"/>
    <w:lvl w:ilvl="0" w:tplc="BC06C5A6">
      <w:start w:val="1"/>
      <w:numFmt w:val="bullet"/>
      <w:lvlText w:val="·"/>
      <w:lvlJc w:val="left"/>
      <w:pPr>
        <w:ind w:left="720" w:hanging="360"/>
      </w:pPr>
      <w:rPr>
        <w:rFonts w:ascii="Symbol" w:hAnsi="Symbol" w:hint="default"/>
      </w:rPr>
    </w:lvl>
    <w:lvl w:ilvl="1" w:tplc="1C3EE55A">
      <w:start w:val="1"/>
      <w:numFmt w:val="bullet"/>
      <w:lvlText w:val="o"/>
      <w:lvlJc w:val="left"/>
      <w:pPr>
        <w:ind w:left="1440" w:hanging="360"/>
      </w:pPr>
      <w:rPr>
        <w:rFonts w:ascii="Courier New" w:hAnsi="Courier New" w:hint="default"/>
      </w:rPr>
    </w:lvl>
    <w:lvl w:ilvl="2" w:tplc="4994221C">
      <w:start w:val="1"/>
      <w:numFmt w:val="bullet"/>
      <w:lvlText w:val=""/>
      <w:lvlJc w:val="left"/>
      <w:pPr>
        <w:ind w:left="2160" w:hanging="360"/>
      </w:pPr>
      <w:rPr>
        <w:rFonts w:ascii="Wingdings" w:hAnsi="Wingdings" w:hint="default"/>
      </w:rPr>
    </w:lvl>
    <w:lvl w:ilvl="3" w:tplc="13785F2A">
      <w:start w:val="1"/>
      <w:numFmt w:val="bullet"/>
      <w:lvlText w:val=""/>
      <w:lvlJc w:val="left"/>
      <w:pPr>
        <w:ind w:left="2880" w:hanging="360"/>
      </w:pPr>
      <w:rPr>
        <w:rFonts w:ascii="Symbol" w:hAnsi="Symbol" w:hint="default"/>
      </w:rPr>
    </w:lvl>
    <w:lvl w:ilvl="4" w:tplc="481E1F0A">
      <w:start w:val="1"/>
      <w:numFmt w:val="bullet"/>
      <w:lvlText w:val="o"/>
      <w:lvlJc w:val="left"/>
      <w:pPr>
        <w:ind w:left="3600" w:hanging="360"/>
      </w:pPr>
      <w:rPr>
        <w:rFonts w:ascii="Courier New" w:hAnsi="Courier New" w:hint="default"/>
      </w:rPr>
    </w:lvl>
    <w:lvl w:ilvl="5" w:tplc="1ADCED40">
      <w:start w:val="1"/>
      <w:numFmt w:val="bullet"/>
      <w:lvlText w:val=""/>
      <w:lvlJc w:val="left"/>
      <w:pPr>
        <w:ind w:left="4320" w:hanging="360"/>
      </w:pPr>
      <w:rPr>
        <w:rFonts w:ascii="Wingdings" w:hAnsi="Wingdings" w:hint="default"/>
      </w:rPr>
    </w:lvl>
    <w:lvl w:ilvl="6" w:tplc="4E266930">
      <w:start w:val="1"/>
      <w:numFmt w:val="bullet"/>
      <w:lvlText w:val=""/>
      <w:lvlJc w:val="left"/>
      <w:pPr>
        <w:ind w:left="5040" w:hanging="360"/>
      </w:pPr>
      <w:rPr>
        <w:rFonts w:ascii="Symbol" w:hAnsi="Symbol" w:hint="default"/>
      </w:rPr>
    </w:lvl>
    <w:lvl w:ilvl="7" w:tplc="AE521C9A">
      <w:start w:val="1"/>
      <w:numFmt w:val="bullet"/>
      <w:lvlText w:val="o"/>
      <w:lvlJc w:val="left"/>
      <w:pPr>
        <w:ind w:left="5760" w:hanging="360"/>
      </w:pPr>
      <w:rPr>
        <w:rFonts w:ascii="Courier New" w:hAnsi="Courier New" w:hint="default"/>
      </w:rPr>
    </w:lvl>
    <w:lvl w:ilvl="8" w:tplc="8732FDE8">
      <w:start w:val="1"/>
      <w:numFmt w:val="bullet"/>
      <w:lvlText w:val=""/>
      <w:lvlJc w:val="left"/>
      <w:pPr>
        <w:ind w:left="6480" w:hanging="360"/>
      </w:pPr>
      <w:rPr>
        <w:rFonts w:ascii="Wingdings" w:hAnsi="Wingdings" w:hint="default"/>
      </w:rPr>
    </w:lvl>
  </w:abstractNum>
  <w:abstractNum w:abstractNumId="163" w15:restartNumberingAfterBreak="0">
    <w:nsid w:val="374A5AB1"/>
    <w:multiLevelType w:val="hybridMultilevel"/>
    <w:tmpl w:val="FFFFFFFF"/>
    <w:lvl w:ilvl="0" w:tplc="E1A62800">
      <w:start w:val="1"/>
      <w:numFmt w:val="decimal"/>
      <w:lvlText w:val="%1."/>
      <w:lvlJc w:val="left"/>
      <w:pPr>
        <w:ind w:left="720" w:hanging="360"/>
      </w:pPr>
    </w:lvl>
    <w:lvl w:ilvl="1" w:tplc="D70C5E9E">
      <w:start w:val="1"/>
      <w:numFmt w:val="lowerLetter"/>
      <w:lvlText w:val="%2."/>
      <w:lvlJc w:val="left"/>
      <w:pPr>
        <w:ind w:left="1440" w:hanging="360"/>
      </w:pPr>
    </w:lvl>
    <w:lvl w:ilvl="2" w:tplc="59988316">
      <w:start w:val="1"/>
      <w:numFmt w:val="lowerRoman"/>
      <w:lvlText w:val="%3."/>
      <w:lvlJc w:val="right"/>
      <w:pPr>
        <w:ind w:left="2160" w:hanging="180"/>
      </w:pPr>
    </w:lvl>
    <w:lvl w:ilvl="3" w:tplc="6E62346A">
      <w:start w:val="1"/>
      <w:numFmt w:val="decimal"/>
      <w:lvlText w:val="%4."/>
      <w:lvlJc w:val="left"/>
      <w:pPr>
        <w:ind w:left="2880" w:hanging="360"/>
      </w:pPr>
    </w:lvl>
    <w:lvl w:ilvl="4" w:tplc="56DA5B34">
      <w:start w:val="1"/>
      <w:numFmt w:val="lowerLetter"/>
      <w:lvlText w:val="%5."/>
      <w:lvlJc w:val="left"/>
      <w:pPr>
        <w:ind w:left="3600" w:hanging="360"/>
      </w:pPr>
    </w:lvl>
    <w:lvl w:ilvl="5" w:tplc="73341A60">
      <w:start w:val="1"/>
      <w:numFmt w:val="lowerRoman"/>
      <w:lvlText w:val="%6."/>
      <w:lvlJc w:val="right"/>
      <w:pPr>
        <w:ind w:left="4320" w:hanging="180"/>
      </w:pPr>
    </w:lvl>
    <w:lvl w:ilvl="6" w:tplc="5EFC4446">
      <w:start w:val="1"/>
      <w:numFmt w:val="decimal"/>
      <w:lvlText w:val="%7."/>
      <w:lvlJc w:val="left"/>
      <w:pPr>
        <w:ind w:left="5040" w:hanging="360"/>
      </w:pPr>
    </w:lvl>
    <w:lvl w:ilvl="7" w:tplc="9A4262D0">
      <w:start w:val="1"/>
      <w:numFmt w:val="lowerLetter"/>
      <w:lvlText w:val="%8."/>
      <w:lvlJc w:val="left"/>
      <w:pPr>
        <w:ind w:left="5760" w:hanging="360"/>
      </w:pPr>
    </w:lvl>
    <w:lvl w:ilvl="8" w:tplc="4A3A0072">
      <w:start w:val="1"/>
      <w:numFmt w:val="lowerRoman"/>
      <w:lvlText w:val="%9."/>
      <w:lvlJc w:val="right"/>
      <w:pPr>
        <w:ind w:left="6480" w:hanging="180"/>
      </w:pPr>
    </w:lvl>
  </w:abstractNum>
  <w:abstractNum w:abstractNumId="164" w15:restartNumberingAfterBreak="0">
    <w:nsid w:val="37FD1FC1"/>
    <w:multiLevelType w:val="multilevel"/>
    <w:tmpl w:val="DAC689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37FF65A2"/>
    <w:multiLevelType w:val="multilevel"/>
    <w:tmpl w:val="840079B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6" w15:restartNumberingAfterBreak="0">
    <w:nsid w:val="38084AA7"/>
    <w:multiLevelType w:val="hybridMultilevel"/>
    <w:tmpl w:val="FFFFFFFF"/>
    <w:lvl w:ilvl="0" w:tplc="59F0C5F2">
      <w:start w:val="1"/>
      <w:numFmt w:val="decimal"/>
      <w:lvlText w:val="%1."/>
      <w:lvlJc w:val="left"/>
      <w:pPr>
        <w:ind w:left="720" w:hanging="360"/>
      </w:pPr>
    </w:lvl>
    <w:lvl w:ilvl="1" w:tplc="4AB6A5FC">
      <w:start w:val="1"/>
      <w:numFmt w:val="decimal"/>
      <w:lvlText w:val="%2."/>
      <w:lvlJc w:val="left"/>
      <w:pPr>
        <w:ind w:left="1440" w:hanging="360"/>
      </w:pPr>
    </w:lvl>
    <w:lvl w:ilvl="2" w:tplc="343078D8">
      <w:start w:val="1"/>
      <w:numFmt w:val="lowerRoman"/>
      <w:lvlText w:val="%3."/>
      <w:lvlJc w:val="right"/>
      <w:pPr>
        <w:ind w:left="2160" w:hanging="180"/>
      </w:pPr>
    </w:lvl>
    <w:lvl w:ilvl="3" w:tplc="56BE3940">
      <w:start w:val="1"/>
      <w:numFmt w:val="decimal"/>
      <w:lvlText w:val="%4."/>
      <w:lvlJc w:val="left"/>
      <w:pPr>
        <w:ind w:left="2880" w:hanging="360"/>
      </w:pPr>
    </w:lvl>
    <w:lvl w:ilvl="4" w:tplc="A6FED2E8">
      <w:start w:val="1"/>
      <w:numFmt w:val="lowerLetter"/>
      <w:lvlText w:val="%5."/>
      <w:lvlJc w:val="left"/>
      <w:pPr>
        <w:ind w:left="3600" w:hanging="360"/>
      </w:pPr>
    </w:lvl>
    <w:lvl w:ilvl="5" w:tplc="BA607528">
      <w:start w:val="1"/>
      <w:numFmt w:val="lowerRoman"/>
      <w:lvlText w:val="%6."/>
      <w:lvlJc w:val="right"/>
      <w:pPr>
        <w:ind w:left="4320" w:hanging="180"/>
      </w:pPr>
    </w:lvl>
    <w:lvl w:ilvl="6" w:tplc="14847DBA">
      <w:start w:val="1"/>
      <w:numFmt w:val="decimal"/>
      <w:lvlText w:val="%7."/>
      <w:lvlJc w:val="left"/>
      <w:pPr>
        <w:ind w:left="5040" w:hanging="360"/>
      </w:pPr>
    </w:lvl>
    <w:lvl w:ilvl="7" w:tplc="BC9A04B4">
      <w:start w:val="1"/>
      <w:numFmt w:val="lowerLetter"/>
      <w:lvlText w:val="%8."/>
      <w:lvlJc w:val="left"/>
      <w:pPr>
        <w:ind w:left="5760" w:hanging="360"/>
      </w:pPr>
    </w:lvl>
    <w:lvl w:ilvl="8" w:tplc="D6040894">
      <w:start w:val="1"/>
      <w:numFmt w:val="lowerRoman"/>
      <w:lvlText w:val="%9."/>
      <w:lvlJc w:val="right"/>
      <w:pPr>
        <w:ind w:left="6480" w:hanging="180"/>
      </w:pPr>
    </w:lvl>
  </w:abstractNum>
  <w:abstractNum w:abstractNumId="167" w15:restartNumberingAfterBreak="0">
    <w:nsid w:val="38F269D7"/>
    <w:multiLevelType w:val="hybridMultilevel"/>
    <w:tmpl w:val="FFFFFFFF"/>
    <w:lvl w:ilvl="0" w:tplc="4644136C">
      <w:start w:val="1"/>
      <w:numFmt w:val="bullet"/>
      <w:lvlText w:val="·"/>
      <w:lvlJc w:val="left"/>
      <w:pPr>
        <w:ind w:left="1080" w:hanging="360"/>
      </w:pPr>
      <w:rPr>
        <w:rFonts w:ascii="Symbol" w:hAnsi="Symbol" w:hint="default"/>
      </w:rPr>
    </w:lvl>
    <w:lvl w:ilvl="1" w:tplc="939436DC">
      <w:start w:val="1"/>
      <w:numFmt w:val="bullet"/>
      <w:lvlText w:val="o"/>
      <w:lvlJc w:val="left"/>
      <w:pPr>
        <w:ind w:left="1800" w:hanging="360"/>
      </w:pPr>
      <w:rPr>
        <w:rFonts w:ascii="Courier New" w:hAnsi="Courier New" w:hint="default"/>
      </w:rPr>
    </w:lvl>
    <w:lvl w:ilvl="2" w:tplc="0246B71C">
      <w:start w:val="1"/>
      <w:numFmt w:val="bullet"/>
      <w:lvlText w:val=""/>
      <w:lvlJc w:val="left"/>
      <w:pPr>
        <w:ind w:left="2520" w:hanging="360"/>
      </w:pPr>
      <w:rPr>
        <w:rFonts w:ascii="Wingdings" w:hAnsi="Wingdings" w:hint="default"/>
      </w:rPr>
    </w:lvl>
    <w:lvl w:ilvl="3" w:tplc="44CA68A8">
      <w:start w:val="1"/>
      <w:numFmt w:val="bullet"/>
      <w:lvlText w:val=""/>
      <w:lvlJc w:val="left"/>
      <w:pPr>
        <w:ind w:left="3240" w:hanging="360"/>
      </w:pPr>
      <w:rPr>
        <w:rFonts w:ascii="Symbol" w:hAnsi="Symbol" w:hint="default"/>
      </w:rPr>
    </w:lvl>
    <w:lvl w:ilvl="4" w:tplc="6E1A433A">
      <w:start w:val="1"/>
      <w:numFmt w:val="bullet"/>
      <w:lvlText w:val="o"/>
      <w:lvlJc w:val="left"/>
      <w:pPr>
        <w:ind w:left="3960" w:hanging="360"/>
      </w:pPr>
      <w:rPr>
        <w:rFonts w:ascii="Courier New" w:hAnsi="Courier New" w:hint="default"/>
      </w:rPr>
    </w:lvl>
    <w:lvl w:ilvl="5" w:tplc="78BC3904">
      <w:start w:val="1"/>
      <w:numFmt w:val="bullet"/>
      <w:lvlText w:val=""/>
      <w:lvlJc w:val="left"/>
      <w:pPr>
        <w:ind w:left="4680" w:hanging="360"/>
      </w:pPr>
      <w:rPr>
        <w:rFonts w:ascii="Wingdings" w:hAnsi="Wingdings" w:hint="default"/>
      </w:rPr>
    </w:lvl>
    <w:lvl w:ilvl="6" w:tplc="A2BA390E">
      <w:start w:val="1"/>
      <w:numFmt w:val="bullet"/>
      <w:lvlText w:val=""/>
      <w:lvlJc w:val="left"/>
      <w:pPr>
        <w:ind w:left="5400" w:hanging="360"/>
      </w:pPr>
      <w:rPr>
        <w:rFonts w:ascii="Symbol" w:hAnsi="Symbol" w:hint="default"/>
      </w:rPr>
    </w:lvl>
    <w:lvl w:ilvl="7" w:tplc="5DCCD9EE">
      <w:start w:val="1"/>
      <w:numFmt w:val="bullet"/>
      <w:lvlText w:val="o"/>
      <w:lvlJc w:val="left"/>
      <w:pPr>
        <w:ind w:left="6120" w:hanging="360"/>
      </w:pPr>
      <w:rPr>
        <w:rFonts w:ascii="Courier New" w:hAnsi="Courier New" w:hint="default"/>
      </w:rPr>
    </w:lvl>
    <w:lvl w:ilvl="8" w:tplc="2D4ADDFE">
      <w:start w:val="1"/>
      <w:numFmt w:val="bullet"/>
      <w:lvlText w:val=""/>
      <w:lvlJc w:val="left"/>
      <w:pPr>
        <w:ind w:left="6840" w:hanging="360"/>
      </w:pPr>
      <w:rPr>
        <w:rFonts w:ascii="Wingdings" w:hAnsi="Wingdings" w:hint="default"/>
      </w:rPr>
    </w:lvl>
  </w:abstractNum>
  <w:abstractNum w:abstractNumId="168" w15:restartNumberingAfterBreak="0">
    <w:nsid w:val="393B41FE"/>
    <w:multiLevelType w:val="hybridMultilevel"/>
    <w:tmpl w:val="FFFFFFFF"/>
    <w:lvl w:ilvl="0" w:tplc="BAFCF970">
      <w:start w:val="1"/>
      <w:numFmt w:val="decimal"/>
      <w:lvlText w:val="%1."/>
      <w:lvlJc w:val="left"/>
      <w:pPr>
        <w:ind w:left="720" w:hanging="360"/>
      </w:pPr>
    </w:lvl>
    <w:lvl w:ilvl="1" w:tplc="E4E4BD94">
      <w:start w:val="1"/>
      <w:numFmt w:val="decimal"/>
      <w:lvlText w:val="%2."/>
      <w:lvlJc w:val="left"/>
      <w:pPr>
        <w:ind w:left="1440" w:hanging="360"/>
      </w:pPr>
    </w:lvl>
    <w:lvl w:ilvl="2" w:tplc="84263F4E">
      <w:start w:val="1"/>
      <w:numFmt w:val="lowerRoman"/>
      <w:lvlText w:val="%3."/>
      <w:lvlJc w:val="right"/>
      <w:pPr>
        <w:ind w:left="2160" w:hanging="180"/>
      </w:pPr>
    </w:lvl>
    <w:lvl w:ilvl="3" w:tplc="2026BD82">
      <w:start w:val="1"/>
      <w:numFmt w:val="decimal"/>
      <w:lvlText w:val="%4."/>
      <w:lvlJc w:val="left"/>
      <w:pPr>
        <w:ind w:left="2880" w:hanging="360"/>
      </w:pPr>
    </w:lvl>
    <w:lvl w:ilvl="4" w:tplc="D3EA5D40">
      <w:start w:val="1"/>
      <w:numFmt w:val="lowerLetter"/>
      <w:lvlText w:val="%5."/>
      <w:lvlJc w:val="left"/>
      <w:pPr>
        <w:ind w:left="3600" w:hanging="360"/>
      </w:pPr>
    </w:lvl>
    <w:lvl w:ilvl="5" w:tplc="F236CA64">
      <w:start w:val="1"/>
      <w:numFmt w:val="lowerRoman"/>
      <w:lvlText w:val="%6."/>
      <w:lvlJc w:val="right"/>
      <w:pPr>
        <w:ind w:left="4320" w:hanging="180"/>
      </w:pPr>
    </w:lvl>
    <w:lvl w:ilvl="6" w:tplc="0C24073E">
      <w:start w:val="1"/>
      <w:numFmt w:val="decimal"/>
      <w:lvlText w:val="%7."/>
      <w:lvlJc w:val="left"/>
      <w:pPr>
        <w:ind w:left="5040" w:hanging="360"/>
      </w:pPr>
    </w:lvl>
    <w:lvl w:ilvl="7" w:tplc="4AEE1C1E">
      <w:start w:val="1"/>
      <w:numFmt w:val="lowerLetter"/>
      <w:lvlText w:val="%8."/>
      <w:lvlJc w:val="left"/>
      <w:pPr>
        <w:ind w:left="5760" w:hanging="360"/>
      </w:pPr>
    </w:lvl>
    <w:lvl w:ilvl="8" w:tplc="0FA817A4">
      <w:start w:val="1"/>
      <w:numFmt w:val="lowerRoman"/>
      <w:lvlText w:val="%9."/>
      <w:lvlJc w:val="right"/>
      <w:pPr>
        <w:ind w:left="6480" w:hanging="180"/>
      </w:pPr>
    </w:lvl>
  </w:abstractNum>
  <w:abstractNum w:abstractNumId="169" w15:restartNumberingAfterBreak="0">
    <w:nsid w:val="396F15F1"/>
    <w:multiLevelType w:val="hybridMultilevel"/>
    <w:tmpl w:val="FFFFFFFF"/>
    <w:lvl w:ilvl="0" w:tplc="CB088902">
      <w:start w:val="1"/>
      <w:numFmt w:val="bullet"/>
      <w:lvlText w:val="·"/>
      <w:lvlJc w:val="left"/>
      <w:pPr>
        <w:ind w:left="720" w:hanging="360"/>
      </w:pPr>
      <w:rPr>
        <w:rFonts w:ascii="Symbol" w:hAnsi="Symbol" w:hint="default"/>
      </w:rPr>
    </w:lvl>
    <w:lvl w:ilvl="1" w:tplc="79505B50">
      <w:start w:val="1"/>
      <w:numFmt w:val="bullet"/>
      <w:lvlText w:val="o"/>
      <w:lvlJc w:val="left"/>
      <w:pPr>
        <w:ind w:left="1440" w:hanging="360"/>
      </w:pPr>
      <w:rPr>
        <w:rFonts w:ascii="Courier New" w:hAnsi="Courier New" w:hint="default"/>
      </w:rPr>
    </w:lvl>
    <w:lvl w:ilvl="2" w:tplc="A2A89B2C">
      <w:start w:val="1"/>
      <w:numFmt w:val="bullet"/>
      <w:lvlText w:val=""/>
      <w:lvlJc w:val="left"/>
      <w:pPr>
        <w:ind w:left="2160" w:hanging="360"/>
      </w:pPr>
      <w:rPr>
        <w:rFonts w:ascii="Wingdings" w:hAnsi="Wingdings" w:hint="default"/>
      </w:rPr>
    </w:lvl>
    <w:lvl w:ilvl="3" w:tplc="55065754">
      <w:start w:val="1"/>
      <w:numFmt w:val="bullet"/>
      <w:lvlText w:val=""/>
      <w:lvlJc w:val="left"/>
      <w:pPr>
        <w:ind w:left="2880" w:hanging="360"/>
      </w:pPr>
      <w:rPr>
        <w:rFonts w:ascii="Symbol" w:hAnsi="Symbol" w:hint="default"/>
      </w:rPr>
    </w:lvl>
    <w:lvl w:ilvl="4" w:tplc="C47E9E76">
      <w:start w:val="1"/>
      <w:numFmt w:val="bullet"/>
      <w:lvlText w:val="o"/>
      <w:lvlJc w:val="left"/>
      <w:pPr>
        <w:ind w:left="3600" w:hanging="360"/>
      </w:pPr>
      <w:rPr>
        <w:rFonts w:ascii="Courier New" w:hAnsi="Courier New" w:hint="default"/>
      </w:rPr>
    </w:lvl>
    <w:lvl w:ilvl="5" w:tplc="7ABC0DEA">
      <w:start w:val="1"/>
      <w:numFmt w:val="bullet"/>
      <w:lvlText w:val=""/>
      <w:lvlJc w:val="left"/>
      <w:pPr>
        <w:ind w:left="4320" w:hanging="360"/>
      </w:pPr>
      <w:rPr>
        <w:rFonts w:ascii="Wingdings" w:hAnsi="Wingdings" w:hint="default"/>
      </w:rPr>
    </w:lvl>
    <w:lvl w:ilvl="6" w:tplc="08D67010">
      <w:start w:val="1"/>
      <w:numFmt w:val="bullet"/>
      <w:lvlText w:val=""/>
      <w:lvlJc w:val="left"/>
      <w:pPr>
        <w:ind w:left="5040" w:hanging="360"/>
      </w:pPr>
      <w:rPr>
        <w:rFonts w:ascii="Symbol" w:hAnsi="Symbol" w:hint="default"/>
      </w:rPr>
    </w:lvl>
    <w:lvl w:ilvl="7" w:tplc="AA60C8C8">
      <w:start w:val="1"/>
      <w:numFmt w:val="bullet"/>
      <w:lvlText w:val="o"/>
      <w:lvlJc w:val="left"/>
      <w:pPr>
        <w:ind w:left="5760" w:hanging="360"/>
      </w:pPr>
      <w:rPr>
        <w:rFonts w:ascii="Courier New" w:hAnsi="Courier New" w:hint="default"/>
      </w:rPr>
    </w:lvl>
    <w:lvl w:ilvl="8" w:tplc="1A86EABE">
      <w:start w:val="1"/>
      <w:numFmt w:val="bullet"/>
      <w:lvlText w:val=""/>
      <w:lvlJc w:val="left"/>
      <w:pPr>
        <w:ind w:left="6480" w:hanging="360"/>
      </w:pPr>
      <w:rPr>
        <w:rFonts w:ascii="Wingdings" w:hAnsi="Wingdings" w:hint="default"/>
      </w:rPr>
    </w:lvl>
  </w:abstractNum>
  <w:abstractNum w:abstractNumId="170" w15:restartNumberingAfterBreak="0">
    <w:nsid w:val="39A40852"/>
    <w:multiLevelType w:val="hybridMultilevel"/>
    <w:tmpl w:val="FFFFFFFF"/>
    <w:lvl w:ilvl="0" w:tplc="B9A45496">
      <w:start w:val="1"/>
      <w:numFmt w:val="decimal"/>
      <w:lvlText w:val="%1."/>
      <w:lvlJc w:val="left"/>
      <w:pPr>
        <w:ind w:left="720" w:hanging="360"/>
      </w:pPr>
    </w:lvl>
    <w:lvl w:ilvl="1" w:tplc="6EC84BD6">
      <w:start w:val="1"/>
      <w:numFmt w:val="lowerLetter"/>
      <w:lvlText w:val="%2."/>
      <w:lvlJc w:val="left"/>
      <w:pPr>
        <w:ind w:left="1440" w:hanging="360"/>
      </w:pPr>
    </w:lvl>
    <w:lvl w:ilvl="2" w:tplc="A530CBBC">
      <w:start w:val="1"/>
      <w:numFmt w:val="lowerRoman"/>
      <w:lvlText w:val="%3."/>
      <w:lvlJc w:val="right"/>
      <w:pPr>
        <w:ind w:left="2160" w:hanging="180"/>
      </w:pPr>
    </w:lvl>
    <w:lvl w:ilvl="3" w:tplc="64F46AB2">
      <w:start w:val="1"/>
      <w:numFmt w:val="decimal"/>
      <w:lvlText w:val="%4."/>
      <w:lvlJc w:val="left"/>
      <w:pPr>
        <w:ind w:left="2880" w:hanging="360"/>
      </w:pPr>
    </w:lvl>
    <w:lvl w:ilvl="4" w:tplc="8BB666AA">
      <w:start w:val="1"/>
      <w:numFmt w:val="lowerLetter"/>
      <w:lvlText w:val="%5."/>
      <w:lvlJc w:val="left"/>
      <w:pPr>
        <w:ind w:left="3600" w:hanging="360"/>
      </w:pPr>
    </w:lvl>
    <w:lvl w:ilvl="5" w:tplc="1C8A1964">
      <w:start w:val="1"/>
      <w:numFmt w:val="lowerRoman"/>
      <w:lvlText w:val="%6."/>
      <w:lvlJc w:val="right"/>
      <w:pPr>
        <w:ind w:left="4320" w:hanging="180"/>
      </w:pPr>
    </w:lvl>
    <w:lvl w:ilvl="6" w:tplc="8FE4A990">
      <w:start w:val="1"/>
      <w:numFmt w:val="decimal"/>
      <w:lvlText w:val="%7."/>
      <w:lvlJc w:val="left"/>
      <w:pPr>
        <w:ind w:left="5040" w:hanging="360"/>
      </w:pPr>
    </w:lvl>
    <w:lvl w:ilvl="7" w:tplc="657EF01E">
      <w:start w:val="1"/>
      <w:numFmt w:val="lowerLetter"/>
      <w:lvlText w:val="%8."/>
      <w:lvlJc w:val="left"/>
      <w:pPr>
        <w:ind w:left="5760" w:hanging="360"/>
      </w:pPr>
    </w:lvl>
    <w:lvl w:ilvl="8" w:tplc="6C6E58D4">
      <w:start w:val="1"/>
      <w:numFmt w:val="lowerRoman"/>
      <w:lvlText w:val="%9."/>
      <w:lvlJc w:val="right"/>
      <w:pPr>
        <w:ind w:left="6480" w:hanging="180"/>
      </w:pPr>
    </w:lvl>
  </w:abstractNum>
  <w:abstractNum w:abstractNumId="171" w15:restartNumberingAfterBreak="0">
    <w:nsid w:val="39CD39BD"/>
    <w:multiLevelType w:val="hybridMultilevel"/>
    <w:tmpl w:val="FFFFFFFF"/>
    <w:lvl w:ilvl="0" w:tplc="785E296E">
      <w:start w:val="1"/>
      <w:numFmt w:val="decimal"/>
      <w:lvlText w:val="%1."/>
      <w:lvlJc w:val="left"/>
      <w:pPr>
        <w:ind w:left="720" w:hanging="360"/>
      </w:pPr>
    </w:lvl>
    <w:lvl w:ilvl="1" w:tplc="CDFE40EA">
      <w:start w:val="1"/>
      <w:numFmt w:val="decimal"/>
      <w:lvlText w:val="%2."/>
      <w:lvlJc w:val="left"/>
      <w:pPr>
        <w:ind w:left="1440" w:hanging="360"/>
      </w:pPr>
    </w:lvl>
    <w:lvl w:ilvl="2" w:tplc="C85E4DBC">
      <w:start w:val="1"/>
      <w:numFmt w:val="lowerRoman"/>
      <w:lvlText w:val="%3."/>
      <w:lvlJc w:val="right"/>
      <w:pPr>
        <w:ind w:left="2160" w:hanging="180"/>
      </w:pPr>
    </w:lvl>
    <w:lvl w:ilvl="3" w:tplc="93DAAB72">
      <w:start w:val="1"/>
      <w:numFmt w:val="decimal"/>
      <w:lvlText w:val="%4."/>
      <w:lvlJc w:val="left"/>
      <w:pPr>
        <w:ind w:left="2880" w:hanging="360"/>
      </w:pPr>
    </w:lvl>
    <w:lvl w:ilvl="4" w:tplc="DAEAFDA6">
      <w:start w:val="1"/>
      <w:numFmt w:val="lowerLetter"/>
      <w:lvlText w:val="%5."/>
      <w:lvlJc w:val="left"/>
      <w:pPr>
        <w:ind w:left="3600" w:hanging="360"/>
      </w:pPr>
    </w:lvl>
    <w:lvl w:ilvl="5" w:tplc="7B0ACA1A">
      <w:start w:val="1"/>
      <w:numFmt w:val="lowerRoman"/>
      <w:lvlText w:val="%6."/>
      <w:lvlJc w:val="right"/>
      <w:pPr>
        <w:ind w:left="4320" w:hanging="180"/>
      </w:pPr>
    </w:lvl>
    <w:lvl w:ilvl="6" w:tplc="C6F40EAC">
      <w:start w:val="1"/>
      <w:numFmt w:val="decimal"/>
      <w:lvlText w:val="%7."/>
      <w:lvlJc w:val="left"/>
      <w:pPr>
        <w:ind w:left="5040" w:hanging="360"/>
      </w:pPr>
    </w:lvl>
    <w:lvl w:ilvl="7" w:tplc="4D1A6A08">
      <w:start w:val="1"/>
      <w:numFmt w:val="lowerLetter"/>
      <w:lvlText w:val="%8."/>
      <w:lvlJc w:val="left"/>
      <w:pPr>
        <w:ind w:left="5760" w:hanging="360"/>
      </w:pPr>
    </w:lvl>
    <w:lvl w:ilvl="8" w:tplc="53543A9A">
      <w:start w:val="1"/>
      <w:numFmt w:val="lowerRoman"/>
      <w:lvlText w:val="%9."/>
      <w:lvlJc w:val="right"/>
      <w:pPr>
        <w:ind w:left="6480" w:hanging="180"/>
      </w:pPr>
    </w:lvl>
  </w:abstractNum>
  <w:abstractNum w:abstractNumId="172" w15:restartNumberingAfterBreak="0">
    <w:nsid w:val="3A2B3A6F"/>
    <w:multiLevelType w:val="hybridMultilevel"/>
    <w:tmpl w:val="FFFFFFFF"/>
    <w:lvl w:ilvl="0" w:tplc="01BCF7F6">
      <w:start w:val="1"/>
      <w:numFmt w:val="decimal"/>
      <w:lvlText w:val="%1."/>
      <w:lvlJc w:val="left"/>
      <w:pPr>
        <w:ind w:left="720" w:hanging="360"/>
      </w:pPr>
    </w:lvl>
    <w:lvl w:ilvl="1" w:tplc="49940696">
      <w:start w:val="1"/>
      <w:numFmt w:val="decimal"/>
      <w:lvlText w:val="%2."/>
      <w:lvlJc w:val="left"/>
      <w:pPr>
        <w:ind w:left="1440" w:hanging="360"/>
      </w:pPr>
    </w:lvl>
    <w:lvl w:ilvl="2" w:tplc="E894F4E6">
      <w:start w:val="1"/>
      <w:numFmt w:val="lowerRoman"/>
      <w:lvlText w:val="%3."/>
      <w:lvlJc w:val="right"/>
      <w:pPr>
        <w:ind w:left="2160" w:hanging="180"/>
      </w:pPr>
    </w:lvl>
    <w:lvl w:ilvl="3" w:tplc="A0208802">
      <w:start w:val="1"/>
      <w:numFmt w:val="decimal"/>
      <w:lvlText w:val="%4."/>
      <w:lvlJc w:val="left"/>
      <w:pPr>
        <w:ind w:left="2880" w:hanging="360"/>
      </w:pPr>
    </w:lvl>
    <w:lvl w:ilvl="4" w:tplc="1DDE28E2">
      <w:start w:val="1"/>
      <w:numFmt w:val="lowerLetter"/>
      <w:lvlText w:val="%5."/>
      <w:lvlJc w:val="left"/>
      <w:pPr>
        <w:ind w:left="3600" w:hanging="360"/>
      </w:pPr>
    </w:lvl>
    <w:lvl w:ilvl="5" w:tplc="AD785CAE">
      <w:start w:val="1"/>
      <w:numFmt w:val="lowerRoman"/>
      <w:lvlText w:val="%6."/>
      <w:lvlJc w:val="right"/>
      <w:pPr>
        <w:ind w:left="4320" w:hanging="180"/>
      </w:pPr>
    </w:lvl>
    <w:lvl w:ilvl="6" w:tplc="D75C8DC0">
      <w:start w:val="1"/>
      <w:numFmt w:val="decimal"/>
      <w:lvlText w:val="%7."/>
      <w:lvlJc w:val="left"/>
      <w:pPr>
        <w:ind w:left="5040" w:hanging="360"/>
      </w:pPr>
    </w:lvl>
    <w:lvl w:ilvl="7" w:tplc="8230FB2C">
      <w:start w:val="1"/>
      <w:numFmt w:val="lowerLetter"/>
      <w:lvlText w:val="%8."/>
      <w:lvlJc w:val="left"/>
      <w:pPr>
        <w:ind w:left="5760" w:hanging="360"/>
      </w:pPr>
    </w:lvl>
    <w:lvl w:ilvl="8" w:tplc="6DC4702E">
      <w:start w:val="1"/>
      <w:numFmt w:val="lowerRoman"/>
      <w:lvlText w:val="%9."/>
      <w:lvlJc w:val="right"/>
      <w:pPr>
        <w:ind w:left="6480" w:hanging="180"/>
      </w:pPr>
    </w:lvl>
  </w:abstractNum>
  <w:abstractNum w:abstractNumId="173" w15:restartNumberingAfterBreak="0">
    <w:nsid w:val="3A627235"/>
    <w:multiLevelType w:val="hybridMultilevel"/>
    <w:tmpl w:val="FFFFFFFF"/>
    <w:lvl w:ilvl="0" w:tplc="399692C8">
      <w:start w:val="1"/>
      <w:numFmt w:val="decimal"/>
      <w:lvlText w:val="%1."/>
      <w:lvlJc w:val="left"/>
      <w:pPr>
        <w:ind w:left="720" w:hanging="360"/>
      </w:pPr>
    </w:lvl>
    <w:lvl w:ilvl="1" w:tplc="717C0C4E">
      <w:start w:val="1"/>
      <w:numFmt w:val="decimal"/>
      <w:lvlText w:val="%2."/>
      <w:lvlJc w:val="left"/>
      <w:pPr>
        <w:ind w:left="1440" w:hanging="360"/>
      </w:pPr>
    </w:lvl>
    <w:lvl w:ilvl="2" w:tplc="4B126E84">
      <w:start w:val="1"/>
      <w:numFmt w:val="lowerRoman"/>
      <w:lvlText w:val="%3."/>
      <w:lvlJc w:val="right"/>
      <w:pPr>
        <w:ind w:left="2160" w:hanging="180"/>
      </w:pPr>
    </w:lvl>
    <w:lvl w:ilvl="3" w:tplc="275AEF64">
      <w:start w:val="1"/>
      <w:numFmt w:val="decimal"/>
      <w:lvlText w:val="%4."/>
      <w:lvlJc w:val="left"/>
      <w:pPr>
        <w:ind w:left="2880" w:hanging="360"/>
      </w:pPr>
    </w:lvl>
    <w:lvl w:ilvl="4" w:tplc="4ED48C34">
      <w:start w:val="1"/>
      <w:numFmt w:val="lowerLetter"/>
      <w:lvlText w:val="%5."/>
      <w:lvlJc w:val="left"/>
      <w:pPr>
        <w:ind w:left="3600" w:hanging="360"/>
      </w:pPr>
    </w:lvl>
    <w:lvl w:ilvl="5" w:tplc="248A35AA">
      <w:start w:val="1"/>
      <w:numFmt w:val="lowerRoman"/>
      <w:lvlText w:val="%6."/>
      <w:lvlJc w:val="right"/>
      <w:pPr>
        <w:ind w:left="4320" w:hanging="180"/>
      </w:pPr>
    </w:lvl>
    <w:lvl w:ilvl="6" w:tplc="25DCAC04">
      <w:start w:val="1"/>
      <w:numFmt w:val="decimal"/>
      <w:lvlText w:val="%7."/>
      <w:lvlJc w:val="left"/>
      <w:pPr>
        <w:ind w:left="5040" w:hanging="360"/>
      </w:pPr>
    </w:lvl>
    <w:lvl w:ilvl="7" w:tplc="9B96714E">
      <w:start w:val="1"/>
      <w:numFmt w:val="lowerLetter"/>
      <w:lvlText w:val="%8."/>
      <w:lvlJc w:val="left"/>
      <w:pPr>
        <w:ind w:left="5760" w:hanging="360"/>
      </w:pPr>
    </w:lvl>
    <w:lvl w:ilvl="8" w:tplc="203AAD06">
      <w:start w:val="1"/>
      <w:numFmt w:val="lowerRoman"/>
      <w:lvlText w:val="%9."/>
      <w:lvlJc w:val="right"/>
      <w:pPr>
        <w:ind w:left="6480" w:hanging="180"/>
      </w:pPr>
    </w:lvl>
  </w:abstractNum>
  <w:abstractNum w:abstractNumId="174" w15:restartNumberingAfterBreak="0">
    <w:nsid w:val="3B7B27E3"/>
    <w:multiLevelType w:val="hybridMultilevel"/>
    <w:tmpl w:val="FFFFFFFF"/>
    <w:lvl w:ilvl="0" w:tplc="DF70842A">
      <w:start w:val="1"/>
      <w:numFmt w:val="decimal"/>
      <w:lvlText w:val="%1."/>
      <w:lvlJc w:val="left"/>
      <w:pPr>
        <w:ind w:left="720" w:hanging="360"/>
      </w:pPr>
    </w:lvl>
    <w:lvl w:ilvl="1" w:tplc="CF8A7158">
      <w:start w:val="1"/>
      <w:numFmt w:val="decimal"/>
      <w:lvlText w:val="%2."/>
      <w:lvlJc w:val="left"/>
      <w:pPr>
        <w:ind w:left="1440" w:hanging="360"/>
      </w:pPr>
    </w:lvl>
    <w:lvl w:ilvl="2" w:tplc="B9C8D824">
      <w:start w:val="1"/>
      <w:numFmt w:val="lowerRoman"/>
      <w:lvlText w:val="%3."/>
      <w:lvlJc w:val="right"/>
      <w:pPr>
        <w:ind w:left="2160" w:hanging="180"/>
      </w:pPr>
    </w:lvl>
    <w:lvl w:ilvl="3" w:tplc="73ECB3C4">
      <w:start w:val="1"/>
      <w:numFmt w:val="decimal"/>
      <w:lvlText w:val="%4."/>
      <w:lvlJc w:val="left"/>
      <w:pPr>
        <w:ind w:left="2880" w:hanging="360"/>
      </w:pPr>
    </w:lvl>
    <w:lvl w:ilvl="4" w:tplc="1804A080">
      <w:start w:val="1"/>
      <w:numFmt w:val="lowerLetter"/>
      <w:lvlText w:val="%5."/>
      <w:lvlJc w:val="left"/>
      <w:pPr>
        <w:ind w:left="3600" w:hanging="360"/>
      </w:pPr>
    </w:lvl>
    <w:lvl w:ilvl="5" w:tplc="D4729970">
      <w:start w:val="1"/>
      <w:numFmt w:val="lowerRoman"/>
      <w:lvlText w:val="%6."/>
      <w:lvlJc w:val="right"/>
      <w:pPr>
        <w:ind w:left="4320" w:hanging="180"/>
      </w:pPr>
    </w:lvl>
    <w:lvl w:ilvl="6" w:tplc="EC38B6C8">
      <w:start w:val="1"/>
      <w:numFmt w:val="decimal"/>
      <w:lvlText w:val="%7."/>
      <w:lvlJc w:val="left"/>
      <w:pPr>
        <w:ind w:left="5040" w:hanging="360"/>
      </w:pPr>
    </w:lvl>
    <w:lvl w:ilvl="7" w:tplc="C21A06B6">
      <w:start w:val="1"/>
      <w:numFmt w:val="lowerLetter"/>
      <w:lvlText w:val="%8."/>
      <w:lvlJc w:val="left"/>
      <w:pPr>
        <w:ind w:left="5760" w:hanging="360"/>
      </w:pPr>
    </w:lvl>
    <w:lvl w:ilvl="8" w:tplc="ECC49A14">
      <w:start w:val="1"/>
      <w:numFmt w:val="lowerRoman"/>
      <w:lvlText w:val="%9."/>
      <w:lvlJc w:val="right"/>
      <w:pPr>
        <w:ind w:left="6480" w:hanging="180"/>
      </w:pPr>
    </w:lvl>
  </w:abstractNum>
  <w:abstractNum w:abstractNumId="175" w15:restartNumberingAfterBreak="0">
    <w:nsid w:val="3BE156DA"/>
    <w:multiLevelType w:val="hybridMultilevel"/>
    <w:tmpl w:val="FFFFFFFF"/>
    <w:lvl w:ilvl="0" w:tplc="4AE806BC">
      <w:start w:val="1"/>
      <w:numFmt w:val="decimal"/>
      <w:lvlText w:val="%1."/>
      <w:lvlJc w:val="left"/>
      <w:pPr>
        <w:ind w:left="720" w:hanging="360"/>
      </w:pPr>
    </w:lvl>
    <w:lvl w:ilvl="1" w:tplc="BE56A26E">
      <w:start w:val="1"/>
      <w:numFmt w:val="decimal"/>
      <w:lvlText w:val="%2."/>
      <w:lvlJc w:val="left"/>
      <w:pPr>
        <w:ind w:left="1440" w:hanging="360"/>
      </w:pPr>
    </w:lvl>
    <w:lvl w:ilvl="2" w:tplc="E7149A56">
      <w:start w:val="1"/>
      <w:numFmt w:val="lowerRoman"/>
      <w:lvlText w:val="%3."/>
      <w:lvlJc w:val="right"/>
      <w:pPr>
        <w:ind w:left="2160" w:hanging="180"/>
      </w:pPr>
    </w:lvl>
    <w:lvl w:ilvl="3" w:tplc="63760D38">
      <w:start w:val="1"/>
      <w:numFmt w:val="decimal"/>
      <w:lvlText w:val="%4."/>
      <w:lvlJc w:val="left"/>
      <w:pPr>
        <w:ind w:left="2880" w:hanging="360"/>
      </w:pPr>
    </w:lvl>
    <w:lvl w:ilvl="4" w:tplc="8D44ED7C">
      <w:start w:val="1"/>
      <w:numFmt w:val="lowerLetter"/>
      <w:lvlText w:val="%5."/>
      <w:lvlJc w:val="left"/>
      <w:pPr>
        <w:ind w:left="3600" w:hanging="360"/>
      </w:pPr>
    </w:lvl>
    <w:lvl w:ilvl="5" w:tplc="45E26F72">
      <w:start w:val="1"/>
      <w:numFmt w:val="lowerRoman"/>
      <w:lvlText w:val="%6."/>
      <w:lvlJc w:val="right"/>
      <w:pPr>
        <w:ind w:left="4320" w:hanging="180"/>
      </w:pPr>
    </w:lvl>
    <w:lvl w:ilvl="6" w:tplc="EA94DA56">
      <w:start w:val="1"/>
      <w:numFmt w:val="decimal"/>
      <w:lvlText w:val="%7."/>
      <w:lvlJc w:val="left"/>
      <w:pPr>
        <w:ind w:left="5040" w:hanging="360"/>
      </w:pPr>
    </w:lvl>
    <w:lvl w:ilvl="7" w:tplc="9DFEA4F6">
      <w:start w:val="1"/>
      <w:numFmt w:val="lowerLetter"/>
      <w:lvlText w:val="%8."/>
      <w:lvlJc w:val="left"/>
      <w:pPr>
        <w:ind w:left="5760" w:hanging="360"/>
      </w:pPr>
    </w:lvl>
    <w:lvl w:ilvl="8" w:tplc="11984C98">
      <w:start w:val="1"/>
      <w:numFmt w:val="lowerRoman"/>
      <w:lvlText w:val="%9."/>
      <w:lvlJc w:val="right"/>
      <w:pPr>
        <w:ind w:left="6480" w:hanging="180"/>
      </w:pPr>
    </w:lvl>
  </w:abstractNum>
  <w:abstractNum w:abstractNumId="176" w15:restartNumberingAfterBreak="0">
    <w:nsid w:val="3C123A58"/>
    <w:multiLevelType w:val="hybridMultilevel"/>
    <w:tmpl w:val="FFFFFFFF"/>
    <w:lvl w:ilvl="0" w:tplc="14F08258">
      <w:start w:val="1"/>
      <w:numFmt w:val="decimal"/>
      <w:lvlText w:val="%1."/>
      <w:lvlJc w:val="left"/>
      <w:pPr>
        <w:ind w:left="720" w:hanging="360"/>
      </w:pPr>
    </w:lvl>
    <w:lvl w:ilvl="1" w:tplc="C83C611C">
      <w:start w:val="1"/>
      <w:numFmt w:val="lowerLetter"/>
      <w:lvlText w:val="%2."/>
      <w:lvlJc w:val="left"/>
      <w:pPr>
        <w:ind w:left="1440" w:hanging="360"/>
      </w:pPr>
    </w:lvl>
    <w:lvl w:ilvl="2" w:tplc="0708FB1A">
      <w:start w:val="1"/>
      <w:numFmt w:val="lowerRoman"/>
      <w:lvlText w:val="%3."/>
      <w:lvlJc w:val="right"/>
      <w:pPr>
        <w:ind w:left="2160" w:hanging="180"/>
      </w:pPr>
    </w:lvl>
    <w:lvl w:ilvl="3" w:tplc="D674D3CE">
      <w:start w:val="1"/>
      <w:numFmt w:val="decimal"/>
      <w:lvlText w:val="%4."/>
      <w:lvlJc w:val="left"/>
      <w:pPr>
        <w:ind w:left="2880" w:hanging="360"/>
      </w:pPr>
    </w:lvl>
    <w:lvl w:ilvl="4" w:tplc="15442706">
      <w:start w:val="1"/>
      <w:numFmt w:val="lowerLetter"/>
      <w:lvlText w:val="%5."/>
      <w:lvlJc w:val="left"/>
      <w:pPr>
        <w:ind w:left="3600" w:hanging="360"/>
      </w:pPr>
    </w:lvl>
    <w:lvl w:ilvl="5" w:tplc="64709FDC">
      <w:start w:val="1"/>
      <w:numFmt w:val="lowerRoman"/>
      <w:lvlText w:val="%6."/>
      <w:lvlJc w:val="right"/>
      <w:pPr>
        <w:ind w:left="4320" w:hanging="180"/>
      </w:pPr>
    </w:lvl>
    <w:lvl w:ilvl="6" w:tplc="27D8D768">
      <w:start w:val="1"/>
      <w:numFmt w:val="decimal"/>
      <w:lvlText w:val="%7."/>
      <w:lvlJc w:val="left"/>
      <w:pPr>
        <w:ind w:left="5040" w:hanging="360"/>
      </w:pPr>
    </w:lvl>
    <w:lvl w:ilvl="7" w:tplc="6E7881EA">
      <w:start w:val="1"/>
      <w:numFmt w:val="lowerLetter"/>
      <w:lvlText w:val="%8."/>
      <w:lvlJc w:val="left"/>
      <w:pPr>
        <w:ind w:left="5760" w:hanging="360"/>
      </w:pPr>
    </w:lvl>
    <w:lvl w:ilvl="8" w:tplc="58A65274">
      <w:start w:val="1"/>
      <w:numFmt w:val="lowerRoman"/>
      <w:lvlText w:val="%9."/>
      <w:lvlJc w:val="right"/>
      <w:pPr>
        <w:ind w:left="6480" w:hanging="180"/>
      </w:pPr>
    </w:lvl>
  </w:abstractNum>
  <w:abstractNum w:abstractNumId="177" w15:restartNumberingAfterBreak="0">
    <w:nsid w:val="3CB4187B"/>
    <w:multiLevelType w:val="hybridMultilevel"/>
    <w:tmpl w:val="CA1C3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15:restartNumberingAfterBreak="0">
    <w:nsid w:val="3CD904C4"/>
    <w:multiLevelType w:val="multilevel"/>
    <w:tmpl w:val="0B90E36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3D0D6B02"/>
    <w:multiLevelType w:val="hybridMultilevel"/>
    <w:tmpl w:val="FFFFFFFF"/>
    <w:lvl w:ilvl="0" w:tplc="FF94601E">
      <w:start w:val="1"/>
      <w:numFmt w:val="decimal"/>
      <w:lvlText w:val="%1."/>
      <w:lvlJc w:val="left"/>
      <w:pPr>
        <w:ind w:left="720" w:hanging="360"/>
      </w:pPr>
    </w:lvl>
    <w:lvl w:ilvl="1" w:tplc="DE2A6FFC">
      <w:start w:val="1"/>
      <w:numFmt w:val="lowerLetter"/>
      <w:lvlText w:val="%2."/>
      <w:lvlJc w:val="left"/>
      <w:pPr>
        <w:ind w:left="1440" w:hanging="360"/>
      </w:pPr>
    </w:lvl>
    <w:lvl w:ilvl="2" w:tplc="AF109BF6">
      <w:start w:val="1"/>
      <w:numFmt w:val="lowerRoman"/>
      <w:lvlText w:val="%3."/>
      <w:lvlJc w:val="right"/>
      <w:pPr>
        <w:ind w:left="2160" w:hanging="180"/>
      </w:pPr>
    </w:lvl>
    <w:lvl w:ilvl="3" w:tplc="9F96E08C">
      <w:start w:val="1"/>
      <w:numFmt w:val="decimal"/>
      <w:lvlText w:val="%4."/>
      <w:lvlJc w:val="left"/>
      <w:pPr>
        <w:ind w:left="2880" w:hanging="360"/>
      </w:pPr>
    </w:lvl>
    <w:lvl w:ilvl="4" w:tplc="003C6DBE">
      <w:start w:val="1"/>
      <w:numFmt w:val="lowerLetter"/>
      <w:lvlText w:val="%5."/>
      <w:lvlJc w:val="left"/>
      <w:pPr>
        <w:ind w:left="3600" w:hanging="360"/>
      </w:pPr>
    </w:lvl>
    <w:lvl w:ilvl="5" w:tplc="6B76EE0C">
      <w:start w:val="1"/>
      <w:numFmt w:val="lowerRoman"/>
      <w:lvlText w:val="%6."/>
      <w:lvlJc w:val="right"/>
      <w:pPr>
        <w:ind w:left="4320" w:hanging="180"/>
      </w:pPr>
    </w:lvl>
    <w:lvl w:ilvl="6" w:tplc="F89E5CDC">
      <w:start w:val="1"/>
      <w:numFmt w:val="lowerLetter"/>
      <w:lvlText w:val="%7."/>
      <w:lvlJc w:val="left"/>
      <w:pPr>
        <w:ind w:left="5040" w:hanging="360"/>
      </w:pPr>
    </w:lvl>
    <w:lvl w:ilvl="7" w:tplc="C5CA47EE">
      <w:start w:val="1"/>
      <w:numFmt w:val="lowerLetter"/>
      <w:lvlText w:val="%8."/>
      <w:lvlJc w:val="left"/>
      <w:pPr>
        <w:ind w:left="5760" w:hanging="360"/>
      </w:pPr>
    </w:lvl>
    <w:lvl w:ilvl="8" w:tplc="0B70492C">
      <w:start w:val="1"/>
      <w:numFmt w:val="lowerRoman"/>
      <w:lvlText w:val="%9."/>
      <w:lvlJc w:val="right"/>
      <w:pPr>
        <w:ind w:left="6480" w:hanging="180"/>
      </w:pPr>
    </w:lvl>
  </w:abstractNum>
  <w:abstractNum w:abstractNumId="180" w15:restartNumberingAfterBreak="0">
    <w:nsid w:val="3E1153FA"/>
    <w:multiLevelType w:val="hybridMultilevel"/>
    <w:tmpl w:val="FFFFFFFF"/>
    <w:lvl w:ilvl="0" w:tplc="DD046B1C">
      <w:start w:val="1"/>
      <w:numFmt w:val="decimal"/>
      <w:lvlText w:val="%1."/>
      <w:lvlJc w:val="left"/>
      <w:pPr>
        <w:ind w:left="720" w:hanging="360"/>
      </w:pPr>
    </w:lvl>
    <w:lvl w:ilvl="1" w:tplc="6CCAEB64">
      <w:start w:val="1"/>
      <w:numFmt w:val="decimal"/>
      <w:lvlText w:val="%2."/>
      <w:lvlJc w:val="left"/>
      <w:pPr>
        <w:ind w:left="1440" w:hanging="360"/>
      </w:pPr>
    </w:lvl>
    <w:lvl w:ilvl="2" w:tplc="EEAE3C24">
      <w:start w:val="1"/>
      <w:numFmt w:val="lowerRoman"/>
      <w:lvlText w:val="%3."/>
      <w:lvlJc w:val="right"/>
      <w:pPr>
        <w:ind w:left="2160" w:hanging="180"/>
      </w:pPr>
    </w:lvl>
    <w:lvl w:ilvl="3" w:tplc="B9A44F9C">
      <w:start w:val="1"/>
      <w:numFmt w:val="decimal"/>
      <w:lvlText w:val="%4."/>
      <w:lvlJc w:val="left"/>
      <w:pPr>
        <w:ind w:left="2880" w:hanging="360"/>
      </w:pPr>
    </w:lvl>
    <w:lvl w:ilvl="4" w:tplc="7C880436">
      <w:start w:val="1"/>
      <w:numFmt w:val="lowerLetter"/>
      <w:lvlText w:val="%5."/>
      <w:lvlJc w:val="left"/>
      <w:pPr>
        <w:ind w:left="3600" w:hanging="360"/>
      </w:pPr>
    </w:lvl>
    <w:lvl w:ilvl="5" w:tplc="CCE86C00">
      <w:start w:val="1"/>
      <w:numFmt w:val="lowerRoman"/>
      <w:lvlText w:val="%6."/>
      <w:lvlJc w:val="right"/>
      <w:pPr>
        <w:ind w:left="4320" w:hanging="180"/>
      </w:pPr>
    </w:lvl>
    <w:lvl w:ilvl="6" w:tplc="D6B6910A">
      <w:start w:val="1"/>
      <w:numFmt w:val="decimal"/>
      <w:lvlText w:val="%7."/>
      <w:lvlJc w:val="left"/>
      <w:pPr>
        <w:ind w:left="5040" w:hanging="360"/>
      </w:pPr>
    </w:lvl>
    <w:lvl w:ilvl="7" w:tplc="A916240C">
      <w:start w:val="1"/>
      <w:numFmt w:val="lowerLetter"/>
      <w:lvlText w:val="%8."/>
      <w:lvlJc w:val="left"/>
      <w:pPr>
        <w:ind w:left="5760" w:hanging="360"/>
      </w:pPr>
    </w:lvl>
    <w:lvl w:ilvl="8" w:tplc="5BCC0DE2">
      <w:start w:val="1"/>
      <w:numFmt w:val="lowerRoman"/>
      <w:lvlText w:val="%9."/>
      <w:lvlJc w:val="right"/>
      <w:pPr>
        <w:ind w:left="6480" w:hanging="180"/>
      </w:pPr>
    </w:lvl>
  </w:abstractNum>
  <w:abstractNum w:abstractNumId="181" w15:restartNumberingAfterBreak="0">
    <w:nsid w:val="3E157B9C"/>
    <w:multiLevelType w:val="hybridMultilevel"/>
    <w:tmpl w:val="FFFFFFFF"/>
    <w:lvl w:ilvl="0" w:tplc="C5BE9E1A">
      <w:start w:val="1"/>
      <w:numFmt w:val="decimal"/>
      <w:lvlText w:val="%1."/>
      <w:lvlJc w:val="left"/>
      <w:pPr>
        <w:ind w:left="720" w:hanging="360"/>
      </w:pPr>
    </w:lvl>
    <w:lvl w:ilvl="1" w:tplc="F7DC7EE4">
      <w:start w:val="1"/>
      <w:numFmt w:val="lowerLetter"/>
      <w:lvlText w:val="%2."/>
      <w:lvlJc w:val="left"/>
      <w:pPr>
        <w:ind w:left="1440" w:hanging="360"/>
      </w:pPr>
    </w:lvl>
    <w:lvl w:ilvl="2" w:tplc="91D2B6B6">
      <w:start w:val="1"/>
      <w:numFmt w:val="lowerRoman"/>
      <w:lvlText w:val="%3."/>
      <w:lvlJc w:val="right"/>
      <w:pPr>
        <w:ind w:left="2160" w:hanging="180"/>
      </w:pPr>
    </w:lvl>
    <w:lvl w:ilvl="3" w:tplc="D3086098">
      <w:start w:val="1"/>
      <w:numFmt w:val="decimal"/>
      <w:lvlText w:val="%4."/>
      <w:lvlJc w:val="left"/>
      <w:pPr>
        <w:ind w:left="2880" w:hanging="360"/>
      </w:pPr>
    </w:lvl>
    <w:lvl w:ilvl="4" w:tplc="45CE8580">
      <w:start w:val="1"/>
      <w:numFmt w:val="lowerLetter"/>
      <w:lvlText w:val="%5."/>
      <w:lvlJc w:val="left"/>
      <w:pPr>
        <w:ind w:left="3600" w:hanging="360"/>
      </w:pPr>
    </w:lvl>
    <w:lvl w:ilvl="5" w:tplc="EF449EC0">
      <w:start w:val="1"/>
      <w:numFmt w:val="lowerRoman"/>
      <w:lvlText w:val="%6."/>
      <w:lvlJc w:val="right"/>
      <w:pPr>
        <w:ind w:left="4320" w:hanging="180"/>
      </w:pPr>
    </w:lvl>
    <w:lvl w:ilvl="6" w:tplc="C352A08E">
      <w:start w:val="1"/>
      <w:numFmt w:val="decimal"/>
      <w:lvlText w:val="%7."/>
      <w:lvlJc w:val="left"/>
      <w:pPr>
        <w:ind w:left="5040" w:hanging="360"/>
      </w:pPr>
    </w:lvl>
    <w:lvl w:ilvl="7" w:tplc="0C04461A">
      <w:start w:val="1"/>
      <w:numFmt w:val="lowerLetter"/>
      <w:lvlText w:val="%8."/>
      <w:lvlJc w:val="left"/>
      <w:pPr>
        <w:ind w:left="5760" w:hanging="360"/>
      </w:pPr>
    </w:lvl>
    <w:lvl w:ilvl="8" w:tplc="EA2EAD2E">
      <w:start w:val="1"/>
      <w:numFmt w:val="lowerRoman"/>
      <w:lvlText w:val="%9."/>
      <w:lvlJc w:val="right"/>
      <w:pPr>
        <w:ind w:left="6480" w:hanging="180"/>
      </w:pPr>
    </w:lvl>
  </w:abstractNum>
  <w:abstractNum w:abstractNumId="182" w15:restartNumberingAfterBreak="0">
    <w:nsid w:val="3E406FE3"/>
    <w:multiLevelType w:val="multilevel"/>
    <w:tmpl w:val="3B42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3" w15:restartNumberingAfterBreak="0">
    <w:nsid w:val="3E4F23F9"/>
    <w:multiLevelType w:val="hybridMultilevel"/>
    <w:tmpl w:val="FFFFFFFF"/>
    <w:lvl w:ilvl="0" w:tplc="6382EFF8">
      <w:start w:val="1"/>
      <w:numFmt w:val="decimal"/>
      <w:lvlText w:val="%1."/>
      <w:lvlJc w:val="left"/>
      <w:pPr>
        <w:ind w:left="720" w:hanging="360"/>
      </w:pPr>
    </w:lvl>
    <w:lvl w:ilvl="1" w:tplc="85022BB2">
      <w:start w:val="1"/>
      <w:numFmt w:val="decimal"/>
      <w:lvlText w:val="%2."/>
      <w:lvlJc w:val="left"/>
      <w:pPr>
        <w:ind w:left="1440" w:hanging="360"/>
      </w:pPr>
    </w:lvl>
    <w:lvl w:ilvl="2" w:tplc="9F8C4DFC">
      <w:start w:val="1"/>
      <w:numFmt w:val="lowerRoman"/>
      <w:lvlText w:val="%3."/>
      <w:lvlJc w:val="right"/>
      <w:pPr>
        <w:ind w:left="2160" w:hanging="180"/>
      </w:pPr>
    </w:lvl>
    <w:lvl w:ilvl="3" w:tplc="50206756">
      <w:start w:val="1"/>
      <w:numFmt w:val="decimal"/>
      <w:lvlText w:val="%4."/>
      <w:lvlJc w:val="left"/>
      <w:pPr>
        <w:ind w:left="2880" w:hanging="360"/>
      </w:pPr>
    </w:lvl>
    <w:lvl w:ilvl="4" w:tplc="D3341206">
      <w:start w:val="1"/>
      <w:numFmt w:val="lowerLetter"/>
      <w:lvlText w:val="%5."/>
      <w:lvlJc w:val="left"/>
      <w:pPr>
        <w:ind w:left="3600" w:hanging="360"/>
      </w:pPr>
    </w:lvl>
    <w:lvl w:ilvl="5" w:tplc="D898C3C4">
      <w:start w:val="1"/>
      <w:numFmt w:val="lowerRoman"/>
      <w:lvlText w:val="%6."/>
      <w:lvlJc w:val="right"/>
      <w:pPr>
        <w:ind w:left="4320" w:hanging="180"/>
      </w:pPr>
    </w:lvl>
    <w:lvl w:ilvl="6" w:tplc="AAB2F0C2">
      <w:start w:val="1"/>
      <w:numFmt w:val="decimal"/>
      <w:lvlText w:val="%7."/>
      <w:lvlJc w:val="left"/>
      <w:pPr>
        <w:ind w:left="5040" w:hanging="360"/>
      </w:pPr>
    </w:lvl>
    <w:lvl w:ilvl="7" w:tplc="CD5271B8">
      <w:start w:val="1"/>
      <w:numFmt w:val="lowerLetter"/>
      <w:lvlText w:val="%8."/>
      <w:lvlJc w:val="left"/>
      <w:pPr>
        <w:ind w:left="5760" w:hanging="360"/>
      </w:pPr>
    </w:lvl>
    <w:lvl w:ilvl="8" w:tplc="115075EE">
      <w:start w:val="1"/>
      <w:numFmt w:val="lowerRoman"/>
      <w:lvlText w:val="%9."/>
      <w:lvlJc w:val="right"/>
      <w:pPr>
        <w:ind w:left="6480" w:hanging="180"/>
      </w:pPr>
    </w:lvl>
  </w:abstractNum>
  <w:abstractNum w:abstractNumId="184" w15:restartNumberingAfterBreak="0">
    <w:nsid w:val="3E614953"/>
    <w:multiLevelType w:val="hybridMultilevel"/>
    <w:tmpl w:val="FFFFFFFF"/>
    <w:lvl w:ilvl="0" w:tplc="537293A4">
      <w:start w:val="1"/>
      <w:numFmt w:val="decimal"/>
      <w:lvlText w:val="%1."/>
      <w:lvlJc w:val="left"/>
      <w:pPr>
        <w:ind w:left="720" w:hanging="360"/>
      </w:pPr>
    </w:lvl>
    <w:lvl w:ilvl="1" w:tplc="A8C07272">
      <w:start w:val="1"/>
      <w:numFmt w:val="decimal"/>
      <w:lvlText w:val="%2."/>
      <w:lvlJc w:val="left"/>
      <w:pPr>
        <w:ind w:left="1440" w:hanging="360"/>
      </w:pPr>
    </w:lvl>
    <w:lvl w:ilvl="2" w:tplc="E9842990">
      <w:start w:val="1"/>
      <w:numFmt w:val="lowerRoman"/>
      <w:lvlText w:val="%3."/>
      <w:lvlJc w:val="right"/>
      <w:pPr>
        <w:ind w:left="2160" w:hanging="180"/>
      </w:pPr>
    </w:lvl>
    <w:lvl w:ilvl="3" w:tplc="D4C8AA84">
      <w:start w:val="1"/>
      <w:numFmt w:val="decimal"/>
      <w:lvlText w:val="%4."/>
      <w:lvlJc w:val="left"/>
      <w:pPr>
        <w:ind w:left="2880" w:hanging="360"/>
      </w:pPr>
    </w:lvl>
    <w:lvl w:ilvl="4" w:tplc="1EA89BCA">
      <w:start w:val="1"/>
      <w:numFmt w:val="lowerLetter"/>
      <w:lvlText w:val="%5."/>
      <w:lvlJc w:val="left"/>
      <w:pPr>
        <w:ind w:left="3600" w:hanging="360"/>
      </w:pPr>
    </w:lvl>
    <w:lvl w:ilvl="5" w:tplc="24B6C434">
      <w:start w:val="1"/>
      <w:numFmt w:val="lowerRoman"/>
      <w:lvlText w:val="%6."/>
      <w:lvlJc w:val="right"/>
      <w:pPr>
        <w:ind w:left="4320" w:hanging="180"/>
      </w:pPr>
    </w:lvl>
    <w:lvl w:ilvl="6" w:tplc="8F04F778">
      <w:start w:val="1"/>
      <w:numFmt w:val="decimal"/>
      <w:lvlText w:val="%7."/>
      <w:lvlJc w:val="left"/>
      <w:pPr>
        <w:ind w:left="5040" w:hanging="360"/>
      </w:pPr>
    </w:lvl>
    <w:lvl w:ilvl="7" w:tplc="7520CFA0">
      <w:start w:val="1"/>
      <w:numFmt w:val="lowerLetter"/>
      <w:lvlText w:val="%8."/>
      <w:lvlJc w:val="left"/>
      <w:pPr>
        <w:ind w:left="5760" w:hanging="360"/>
      </w:pPr>
    </w:lvl>
    <w:lvl w:ilvl="8" w:tplc="DC3446B6">
      <w:start w:val="1"/>
      <w:numFmt w:val="lowerRoman"/>
      <w:lvlText w:val="%9."/>
      <w:lvlJc w:val="right"/>
      <w:pPr>
        <w:ind w:left="6480" w:hanging="180"/>
      </w:pPr>
    </w:lvl>
  </w:abstractNum>
  <w:abstractNum w:abstractNumId="185" w15:restartNumberingAfterBreak="0">
    <w:nsid w:val="3ECE37E3"/>
    <w:multiLevelType w:val="multilevel"/>
    <w:tmpl w:val="7B96A52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6" w15:restartNumberingAfterBreak="0">
    <w:nsid w:val="3F4D2557"/>
    <w:multiLevelType w:val="hybridMultilevel"/>
    <w:tmpl w:val="FFFFFFFF"/>
    <w:lvl w:ilvl="0" w:tplc="62C0F756">
      <w:start w:val="1"/>
      <w:numFmt w:val="lowerLetter"/>
      <w:lvlText w:val="%1."/>
      <w:lvlJc w:val="left"/>
      <w:pPr>
        <w:ind w:left="720" w:hanging="360"/>
      </w:pPr>
    </w:lvl>
    <w:lvl w:ilvl="1" w:tplc="64BA9B2C">
      <w:start w:val="1"/>
      <w:numFmt w:val="lowerLetter"/>
      <w:lvlText w:val="%2."/>
      <w:lvlJc w:val="left"/>
      <w:pPr>
        <w:ind w:left="1440" w:hanging="360"/>
      </w:pPr>
    </w:lvl>
    <w:lvl w:ilvl="2" w:tplc="7D5A454C">
      <w:start w:val="1"/>
      <w:numFmt w:val="lowerRoman"/>
      <w:lvlText w:val="%3."/>
      <w:lvlJc w:val="right"/>
      <w:pPr>
        <w:ind w:left="2160" w:hanging="180"/>
      </w:pPr>
    </w:lvl>
    <w:lvl w:ilvl="3" w:tplc="D7F8BCFC">
      <w:start w:val="1"/>
      <w:numFmt w:val="decimal"/>
      <w:lvlText w:val="%4."/>
      <w:lvlJc w:val="left"/>
      <w:pPr>
        <w:ind w:left="2880" w:hanging="360"/>
      </w:pPr>
    </w:lvl>
    <w:lvl w:ilvl="4" w:tplc="8452C806">
      <w:start w:val="1"/>
      <w:numFmt w:val="lowerLetter"/>
      <w:lvlText w:val="%5."/>
      <w:lvlJc w:val="left"/>
      <w:pPr>
        <w:ind w:left="3600" w:hanging="360"/>
      </w:pPr>
    </w:lvl>
    <w:lvl w:ilvl="5" w:tplc="0090FB5E">
      <w:start w:val="1"/>
      <w:numFmt w:val="lowerRoman"/>
      <w:lvlText w:val="%6."/>
      <w:lvlJc w:val="right"/>
      <w:pPr>
        <w:ind w:left="4320" w:hanging="180"/>
      </w:pPr>
    </w:lvl>
    <w:lvl w:ilvl="6" w:tplc="ECEA6A3A">
      <w:start w:val="1"/>
      <w:numFmt w:val="decimal"/>
      <w:lvlText w:val="%7."/>
      <w:lvlJc w:val="left"/>
      <w:pPr>
        <w:ind w:left="5040" w:hanging="360"/>
      </w:pPr>
    </w:lvl>
    <w:lvl w:ilvl="7" w:tplc="D042EDBC">
      <w:start w:val="1"/>
      <w:numFmt w:val="lowerLetter"/>
      <w:lvlText w:val="%8."/>
      <w:lvlJc w:val="left"/>
      <w:pPr>
        <w:ind w:left="5760" w:hanging="360"/>
      </w:pPr>
    </w:lvl>
    <w:lvl w:ilvl="8" w:tplc="CE72A7C6">
      <w:start w:val="1"/>
      <w:numFmt w:val="lowerRoman"/>
      <w:lvlText w:val="%9."/>
      <w:lvlJc w:val="right"/>
      <w:pPr>
        <w:ind w:left="6480" w:hanging="180"/>
      </w:pPr>
    </w:lvl>
  </w:abstractNum>
  <w:abstractNum w:abstractNumId="187" w15:restartNumberingAfterBreak="0">
    <w:nsid w:val="400E15A6"/>
    <w:multiLevelType w:val="hybridMultilevel"/>
    <w:tmpl w:val="FFFFFFFF"/>
    <w:lvl w:ilvl="0" w:tplc="7A5A4D7A">
      <w:start w:val="1"/>
      <w:numFmt w:val="decimal"/>
      <w:lvlText w:val="%1."/>
      <w:lvlJc w:val="left"/>
      <w:pPr>
        <w:ind w:left="720" w:hanging="360"/>
      </w:pPr>
    </w:lvl>
    <w:lvl w:ilvl="1" w:tplc="9746CEBA">
      <w:start w:val="1"/>
      <w:numFmt w:val="decimal"/>
      <w:lvlText w:val="%2."/>
      <w:lvlJc w:val="left"/>
      <w:pPr>
        <w:ind w:left="1440" w:hanging="360"/>
      </w:pPr>
    </w:lvl>
    <w:lvl w:ilvl="2" w:tplc="4E50B0B2">
      <w:start w:val="1"/>
      <w:numFmt w:val="lowerRoman"/>
      <w:lvlText w:val="%3."/>
      <w:lvlJc w:val="right"/>
      <w:pPr>
        <w:ind w:left="2160" w:hanging="180"/>
      </w:pPr>
    </w:lvl>
    <w:lvl w:ilvl="3" w:tplc="23D4E24A">
      <w:start w:val="1"/>
      <w:numFmt w:val="decimal"/>
      <w:lvlText w:val="%4."/>
      <w:lvlJc w:val="left"/>
      <w:pPr>
        <w:ind w:left="2880" w:hanging="360"/>
      </w:pPr>
    </w:lvl>
    <w:lvl w:ilvl="4" w:tplc="BB80BB1E">
      <w:start w:val="1"/>
      <w:numFmt w:val="lowerLetter"/>
      <w:lvlText w:val="%5."/>
      <w:lvlJc w:val="left"/>
      <w:pPr>
        <w:ind w:left="3600" w:hanging="360"/>
      </w:pPr>
    </w:lvl>
    <w:lvl w:ilvl="5" w:tplc="27BA8A70">
      <w:start w:val="1"/>
      <w:numFmt w:val="lowerRoman"/>
      <w:lvlText w:val="%6."/>
      <w:lvlJc w:val="right"/>
      <w:pPr>
        <w:ind w:left="4320" w:hanging="180"/>
      </w:pPr>
    </w:lvl>
    <w:lvl w:ilvl="6" w:tplc="86282E2E">
      <w:start w:val="1"/>
      <w:numFmt w:val="decimal"/>
      <w:lvlText w:val="%7."/>
      <w:lvlJc w:val="left"/>
      <w:pPr>
        <w:ind w:left="5040" w:hanging="360"/>
      </w:pPr>
    </w:lvl>
    <w:lvl w:ilvl="7" w:tplc="E3EC5C04">
      <w:start w:val="1"/>
      <w:numFmt w:val="lowerLetter"/>
      <w:lvlText w:val="%8."/>
      <w:lvlJc w:val="left"/>
      <w:pPr>
        <w:ind w:left="5760" w:hanging="360"/>
      </w:pPr>
    </w:lvl>
    <w:lvl w:ilvl="8" w:tplc="7ED67036">
      <w:start w:val="1"/>
      <w:numFmt w:val="lowerRoman"/>
      <w:lvlText w:val="%9."/>
      <w:lvlJc w:val="right"/>
      <w:pPr>
        <w:ind w:left="6480" w:hanging="180"/>
      </w:pPr>
    </w:lvl>
  </w:abstractNum>
  <w:abstractNum w:abstractNumId="188" w15:restartNumberingAfterBreak="0">
    <w:nsid w:val="4067027F"/>
    <w:multiLevelType w:val="hybridMultilevel"/>
    <w:tmpl w:val="FFFFFFFF"/>
    <w:lvl w:ilvl="0" w:tplc="C0728A20">
      <w:start w:val="1"/>
      <w:numFmt w:val="decimal"/>
      <w:lvlText w:val="%1."/>
      <w:lvlJc w:val="left"/>
      <w:pPr>
        <w:ind w:left="720" w:hanging="360"/>
      </w:pPr>
    </w:lvl>
    <w:lvl w:ilvl="1" w:tplc="6A06C5E2">
      <w:start w:val="1"/>
      <w:numFmt w:val="lowerLetter"/>
      <w:lvlText w:val="%2."/>
      <w:lvlJc w:val="left"/>
      <w:pPr>
        <w:ind w:left="1440" w:hanging="360"/>
      </w:pPr>
    </w:lvl>
    <w:lvl w:ilvl="2" w:tplc="E5B88732">
      <w:start w:val="1"/>
      <w:numFmt w:val="lowerLetter"/>
      <w:lvlText w:val="%3."/>
      <w:lvlJc w:val="left"/>
      <w:pPr>
        <w:ind w:left="2160" w:hanging="180"/>
      </w:pPr>
    </w:lvl>
    <w:lvl w:ilvl="3" w:tplc="E8C43826">
      <w:start w:val="1"/>
      <w:numFmt w:val="lowerLetter"/>
      <w:lvlText w:val="%4."/>
      <w:lvlJc w:val="left"/>
      <w:pPr>
        <w:ind w:left="2880" w:hanging="360"/>
      </w:pPr>
    </w:lvl>
    <w:lvl w:ilvl="4" w:tplc="92EAC3FE">
      <w:start w:val="1"/>
      <w:numFmt w:val="lowerLetter"/>
      <w:lvlText w:val="%5."/>
      <w:lvlJc w:val="left"/>
      <w:pPr>
        <w:ind w:left="3600" w:hanging="360"/>
      </w:pPr>
    </w:lvl>
    <w:lvl w:ilvl="5" w:tplc="5CEADD18">
      <w:start w:val="1"/>
      <w:numFmt w:val="lowerRoman"/>
      <w:lvlText w:val="%6."/>
      <w:lvlJc w:val="right"/>
      <w:pPr>
        <w:ind w:left="4320" w:hanging="180"/>
      </w:pPr>
    </w:lvl>
    <w:lvl w:ilvl="6" w:tplc="831ADEB4">
      <w:start w:val="1"/>
      <w:numFmt w:val="decimal"/>
      <w:lvlText w:val="%7."/>
      <w:lvlJc w:val="left"/>
      <w:pPr>
        <w:ind w:left="5040" w:hanging="360"/>
      </w:pPr>
    </w:lvl>
    <w:lvl w:ilvl="7" w:tplc="358CA204">
      <w:start w:val="1"/>
      <w:numFmt w:val="lowerLetter"/>
      <w:lvlText w:val="%8."/>
      <w:lvlJc w:val="left"/>
      <w:pPr>
        <w:ind w:left="5760" w:hanging="360"/>
      </w:pPr>
    </w:lvl>
    <w:lvl w:ilvl="8" w:tplc="2014F02A">
      <w:start w:val="1"/>
      <w:numFmt w:val="lowerRoman"/>
      <w:lvlText w:val="%9."/>
      <w:lvlJc w:val="right"/>
      <w:pPr>
        <w:ind w:left="6480" w:hanging="180"/>
      </w:pPr>
    </w:lvl>
  </w:abstractNum>
  <w:abstractNum w:abstractNumId="189" w15:restartNumberingAfterBreak="0">
    <w:nsid w:val="410A5B8F"/>
    <w:multiLevelType w:val="hybridMultilevel"/>
    <w:tmpl w:val="FFFFFFFF"/>
    <w:lvl w:ilvl="0" w:tplc="971ED34A">
      <w:start w:val="1"/>
      <w:numFmt w:val="bullet"/>
      <w:lvlText w:val="·"/>
      <w:lvlJc w:val="left"/>
      <w:pPr>
        <w:ind w:left="1080" w:hanging="360"/>
      </w:pPr>
      <w:rPr>
        <w:rFonts w:ascii="Symbol" w:hAnsi="Symbol" w:hint="default"/>
      </w:rPr>
    </w:lvl>
    <w:lvl w:ilvl="1" w:tplc="3BDCE004">
      <w:start w:val="1"/>
      <w:numFmt w:val="bullet"/>
      <w:lvlText w:val="o"/>
      <w:lvlJc w:val="left"/>
      <w:pPr>
        <w:ind w:left="1800" w:hanging="360"/>
      </w:pPr>
      <w:rPr>
        <w:rFonts w:ascii="Courier New" w:hAnsi="Courier New" w:hint="default"/>
      </w:rPr>
    </w:lvl>
    <w:lvl w:ilvl="2" w:tplc="78585966">
      <w:start w:val="1"/>
      <w:numFmt w:val="bullet"/>
      <w:lvlText w:val=""/>
      <w:lvlJc w:val="left"/>
      <w:pPr>
        <w:ind w:left="2520" w:hanging="360"/>
      </w:pPr>
      <w:rPr>
        <w:rFonts w:ascii="Wingdings" w:hAnsi="Wingdings" w:hint="default"/>
      </w:rPr>
    </w:lvl>
    <w:lvl w:ilvl="3" w:tplc="3100474C">
      <w:start w:val="1"/>
      <w:numFmt w:val="bullet"/>
      <w:lvlText w:val=""/>
      <w:lvlJc w:val="left"/>
      <w:pPr>
        <w:ind w:left="3240" w:hanging="360"/>
      </w:pPr>
      <w:rPr>
        <w:rFonts w:ascii="Symbol" w:hAnsi="Symbol" w:hint="default"/>
      </w:rPr>
    </w:lvl>
    <w:lvl w:ilvl="4" w:tplc="C2B658CE">
      <w:start w:val="1"/>
      <w:numFmt w:val="bullet"/>
      <w:lvlText w:val="o"/>
      <w:lvlJc w:val="left"/>
      <w:pPr>
        <w:ind w:left="3960" w:hanging="360"/>
      </w:pPr>
      <w:rPr>
        <w:rFonts w:ascii="Courier New" w:hAnsi="Courier New" w:hint="default"/>
      </w:rPr>
    </w:lvl>
    <w:lvl w:ilvl="5" w:tplc="4DB8EDB8">
      <w:start w:val="1"/>
      <w:numFmt w:val="bullet"/>
      <w:lvlText w:val=""/>
      <w:lvlJc w:val="left"/>
      <w:pPr>
        <w:ind w:left="4680" w:hanging="360"/>
      </w:pPr>
      <w:rPr>
        <w:rFonts w:ascii="Wingdings" w:hAnsi="Wingdings" w:hint="default"/>
      </w:rPr>
    </w:lvl>
    <w:lvl w:ilvl="6" w:tplc="327E6C00">
      <w:start w:val="1"/>
      <w:numFmt w:val="bullet"/>
      <w:lvlText w:val=""/>
      <w:lvlJc w:val="left"/>
      <w:pPr>
        <w:ind w:left="5400" w:hanging="360"/>
      </w:pPr>
      <w:rPr>
        <w:rFonts w:ascii="Symbol" w:hAnsi="Symbol" w:hint="default"/>
      </w:rPr>
    </w:lvl>
    <w:lvl w:ilvl="7" w:tplc="ADDE8992">
      <w:start w:val="1"/>
      <w:numFmt w:val="bullet"/>
      <w:lvlText w:val="o"/>
      <w:lvlJc w:val="left"/>
      <w:pPr>
        <w:ind w:left="6120" w:hanging="360"/>
      </w:pPr>
      <w:rPr>
        <w:rFonts w:ascii="Courier New" w:hAnsi="Courier New" w:hint="default"/>
      </w:rPr>
    </w:lvl>
    <w:lvl w:ilvl="8" w:tplc="355A3E88">
      <w:start w:val="1"/>
      <w:numFmt w:val="bullet"/>
      <w:lvlText w:val=""/>
      <w:lvlJc w:val="left"/>
      <w:pPr>
        <w:ind w:left="6840" w:hanging="360"/>
      </w:pPr>
      <w:rPr>
        <w:rFonts w:ascii="Wingdings" w:hAnsi="Wingdings" w:hint="default"/>
      </w:rPr>
    </w:lvl>
  </w:abstractNum>
  <w:abstractNum w:abstractNumId="190" w15:restartNumberingAfterBreak="0">
    <w:nsid w:val="412E3A85"/>
    <w:multiLevelType w:val="hybridMultilevel"/>
    <w:tmpl w:val="FFFFFFFF"/>
    <w:lvl w:ilvl="0" w:tplc="7A881F9E">
      <w:start w:val="1"/>
      <w:numFmt w:val="bullet"/>
      <w:lvlText w:val="·"/>
      <w:lvlJc w:val="left"/>
      <w:pPr>
        <w:ind w:left="720" w:hanging="360"/>
      </w:pPr>
      <w:rPr>
        <w:rFonts w:ascii="Symbol" w:hAnsi="Symbol" w:hint="default"/>
      </w:rPr>
    </w:lvl>
    <w:lvl w:ilvl="1" w:tplc="799A6564">
      <w:start w:val="1"/>
      <w:numFmt w:val="bullet"/>
      <w:lvlText w:val="o"/>
      <w:lvlJc w:val="left"/>
      <w:pPr>
        <w:ind w:left="1440" w:hanging="360"/>
      </w:pPr>
      <w:rPr>
        <w:rFonts w:ascii="Courier New" w:hAnsi="Courier New" w:hint="default"/>
      </w:rPr>
    </w:lvl>
    <w:lvl w:ilvl="2" w:tplc="2D50B3BA">
      <w:start w:val="1"/>
      <w:numFmt w:val="bullet"/>
      <w:lvlText w:val=""/>
      <w:lvlJc w:val="left"/>
      <w:pPr>
        <w:ind w:left="2160" w:hanging="360"/>
      </w:pPr>
      <w:rPr>
        <w:rFonts w:ascii="Wingdings" w:hAnsi="Wingdings" w:hint="default"/>
      </w:rPr>
    </w:lvl>
    <w:lvl w:ilvl="3" w:tplc="85023982">
      <w:start w:val="1"/>
      <w:numFmt w:val="bullet"/>
      <w:lvlText w:val=""/>
      <w:lvlJc w:val="left"/>
      <w:pPr>
        <w:ind w:left="2880" w:hanging="360"/>
      </w:pPr>
      <w:rPr>
        <w:rFonts w:ascii="Symbol" w:hAnsi="Symbol" w:hint="default"/>
      </w:rPr>
    </w:lvl>
    <w:lvl w:ilvl="4" w:tplc="A2668D82">
      <w:start w:val="1"/>
      <w:numFmt w:val="bullet"/>
      <w:lvlText w:val="o"/>
      <w:lvlJc w:val="left"/>
      <w:pPr>
        <w:ind w:left="3600" w:hanging="360"/>
      </w:pPr>
      <w:rPr>
        <w:rFonts w:ascii="Courier New" w:hAnsi="Courier New" w:hint="default"/>
      </w:rPr>
    </w:lvl>
    <w:lvl w:ilvl="5" w:tplc="412EF274">
      <w:start w:val="1"/>
      <w:numFmt w:val="bullet"/>
      <w:lvlText w:val=""/>
      <w:lvlJc w:val="left"/>
      <w:pPr>
        <w:ind w:left="4320" w:hanging="360"/>
      </w:pPr>
      <w:rPr>
        <w:rFonts w:ascii="Wingdings" w:hAnsi="Wingdings" w:hint="default"/>
      </w:rPr>
    </w:lvl>
    <w:lvl w:ilvl="6" w:tplc="D12882D0">
      <w:start w:val="1"/>
      <w:numFmt w:val="bullet"/>
      <w:lvlText w:val=""/>
      <w:lvlJc w:val="left"/>
      <w:pPr>
        <w:ind w:left="5040" w:hanging="360"/>
      </w:pPr>
      <w:rPr>
        <w:rFonts w:ascii="Symbol" w:hAnsi="Symbol" w:hint="default"/>
      </w:rPr>
    </w:lvl>
    <w:lvl w:ilvl="7" w:tplc="C3C87D04">
      <w:start w:val="1"/>
      <w:numFmt w:val="bullet"/>
      <w:lvlText w:val="o"/>
      <w:lvlJc w:val="left"/>
      <w:pPr>
        <w:ind w:left="5760" w:hanging="360"/>
      </w:pPr>
      <w:rPr>
        <w:rFonts w:ascii="Courier New" w:hAnsi="Courier New" w:hint="default"/>
      </w:rPr>
    </w:lvl>
    <w:lvl w:ilvl="8" w:tplc="8A926ECA">
      <w:start w:val="1"/>
      <w:numFmt w:val="bullet"/>
      <w:lvlText w:val=""/>
      <w:lvlJc w:val="left"/>
      <w:pPr>
        <w:ind w:left="6480" w:hanging="360"/>
      </w:pPr>
      <w:rPr>
        <w:rFonts w:ascii="Wingdings" w:hAnsi="Wingdings" w:hint="default"/>
      </w:rPr>
    </w:lvl>
  </w:abstractNum>
  <w:abstractNum w:abstractNumId="191" w15:restartNumberingAfterBreak="0">
    <w:nsid w:val="415773FD"/>
    <w:multiLevelType w:val="hybridMultilevel"/>
    <w:tmpl w:val="FFFFFFFF"/>
    <w:lvl w:ilvl="0" w:tplc="082A7D8E">
      <w:start w:val="1"/>
      <w:numFmt w:val="decimal"/>
      <w:lvlText w:val="%1."/>
      <w:lvlJc w:val="left"/>
      <w:pPr>
        <w:ind w:left="720" w:hanging="360"/>
      </w:pPr>
    </w:lvl>
    <w:lvl w:ilvl="1" w:tplc="0FAA3584">
      <w:start w:val="1"/>
      <w:numFmt w:val="decimal"/>
      <w:lvlText w:val="%2."/>
      <w:lvlJc w:val="left"/>
      <w:pPr>
        <w:ind w:left="1440" w:hanging="360"/>
      </w:pPr>
    </w:lvl>
    <w:lvl w:ilvl="2" w:tplc="5024D57E">
      <w:start w:val="1"/>
      <w:numFmt w:val="lowerRoman"/>
      <w:lvlText w:val="%3."/>
      <w:lvlJc w:val="right"/>
      <w:pPr>
        <w:ind w:left="2160" w:hanging="180"/>
      </w:pPr>
    </w:lvl>
    <w:lvl w:ilvl="3" w:tplc="EE90C4B8">
      <w:start w:val="1"/>
      <w:numFmt w:val="decimal"/>
      <w:lvlText w:val="%4."/>
      <w:lvlJc w:val="left"/>
      <w:pPr>
        <w:ind w:left="2880" w:hanging="360"/>
      </w:pPr>
    </w:lvl>
    <w:lvl w:ilvl="4" w:tplc="791457A0">
      <w:start w:val="1"/>
      <w:numFmt w:val="lowerLetter"/>
      <w:lvlText w:val="%5."/>
      <w:lvlJc w:val="left"/>
      <w:pPr>
        <w:ind w:left="3600" w:hanging="360"/>
      </w:pPr>
    </w:lvl>
    <w:lvl w:ilvl="5" w:tplc="2B84BA46">
      <w:start w:val="1"/>
      <w:numFmt w:val="lowerRoman"/>
      <w:lvlText w:val="%6."/>
      <w:lvlJc w:val="right"/>
      <w:pPr>
        <w:ind w:left="4320" w:hanging="180"/>
      </w:pPr>
    </w:lvl>
    <w:lvl w:ilvl="6" w:tplc="83EA4698">
      <w:start w:val="1"/>
      <w:numFmt w:val="decimal"/>
      <w:lvlText w:val="%7."/>
      <w:lvlJc w:val="left"/>
      <w:pPr>
        <w:ind w:left="5040" w:hanging="360"/>
      </w:pPr>
    </w:lvl>
    <w:lvl w:ilvl="7" w:tplc="A03CA738">
      <w:start w:val="1"/>
      <w:numFmt w:val="lowerLetter"/>
      <w:lvlText w:val="%8."/>
      <w:lvlJc w:val="left"/>
      <w:pPr>
        <w:ind w:left="5760" w:hanging="360"/>
      </w:pPr>
    </w:lvl>
    <w:lvl w:ilvl="8" w:tplc="84845802">
      <w:start w:val="1"/>
      <w:numFmt w:val="lowerRoman"/>
      <w:lvlText w:val="%9."/>
      <w:lvlJc w:val="right"/>
      <w:pPr>
        <w:ind w:left="6480" w:hanging="180"/>
      </w:pPr>
    </w:lvl>
  </w:abstractNum>
  <w:abstractNum w:abstractNumId="192" w15:restartNumberingAfterBreak="0">
    <w:nsid w:val="41910919"/>
    <w:multiLevelType w:val="hybridMultilevel"/>
    <w:tmpl w:val="FFFFFFFF"/>
    <w:lvl w:ilvl="0" w:tplc="7BCCE6B4">
      <w:start w:val="1"/>
      <w:numFmt w:val="decimal"/>
      <w:lvlText w:val="%1."/>
      <w:lvlJc w:val="left"/>
      <w:pPr>
        <w:ind w:left="720" w:hanging="360"/>
      </w:pPr>
    </w:lvl>
    <w:lvl w:ilvl="1" w:tplc="46DCC98E">
      <w:start w:val="1"/>
      <w:numFmt w:val="decimal"/>
      <w:lvlText w:val="%2."/>
      <w:lvlJc w:val="left"/>
      <w:pPr>
        <w:ind w:left="1440" w:hanging="360"/>
      </w:pPr>
    </w:lvl>
    <w:lvl w:ilvl="2" w:tplc="BF20E37E">
      <w:start w:val="1"/>
      <w:numFmt w:val="lowerRoman"/>
      <w:lvlText w:val="%3."/>
      <w:lvlJc w:val="right"/>
      <w:pPr>
        <w:ind w:left="2160" w:hanging="180"/>
      </w:pPr>
    </w:lvl>
    <w:lvl w:ilvl="3" w:tplc="08945576">
      <w:start w:val="1"/>
      <w:numFmt w:val="decimal"/>
      <w:lvlText w:val="%4."/>
      <w:lvlJc w:val="left"/>
      <w:pPr>
        <w:ind w:left="2880" w:hanging="360"/>
      </w:pPr>
    </w:lvl>
    <w:lvl w:ilvl="4" w:tplc="FCF62DA8">
      <w:start w:val="1"/>
      <w:numFmt w:val="lowerLetter"/>
      <w:lvlText w:val="%5."/>
      <w:lvlJc w:val="left"/>
      <w:pPr>
        <w:ind w:left="3600" w:hanging="360"/>
      </w:pPr>
    </w:lvl>
    <w:lvl w:ilvl="5" w:tplc="F64A3FD0">
      <w:start w:val="1"/>
      <w:numFmt w:val="lowerRoman"/>
      <w:lvlText w:val="%6."/>
      <w:lvlJc w:val="right"/>
      <w:pPr>
        <w:ind w:left="4320" w:hanging="180"/>
      </w:pPr>
    </w:lvl>
    <w:lvl w:ilvl="6" w:tplc="A1280D6A">
      <w:start w:val="1"/>
      <w:numFmt w:val="decimal"/>
      <w:lvlText w:val="%7."/>
      <w:lvlJc w:val="left"/>
      <w:pPr>
        <w:ind w:left="5040" w:hanging="360"/>
      </w:pPr>
    </w:lvl>
    <w:lvl w:ilvl="7" w:tplc="F72AA7C2">
      <w:start w:val="1"/>
      <w:numFmt w:val="lowerLetter"/>
      <w:lvlText w:val="%8."/>
      <w:lvlJc w:val="left"/>
      <w:pPr>
        <w:ind w:left="5760" w:hanging="360"/>
      </w:pPr>
    </w:lvl>
    <w:lvl w:ilvl="8" w:tplc="46FEF5DE">
      <w:start w:val="1"/>
      <w:numFmt w:val="lowerRoman"/>
      <w:lvlText w:val="%9."/>
      <w:lvlJc w:val="right"/>
      <w:pPr>
        <w:ind w:left="6480" w:hanging="180"/>
      </w:pPr>
    </w:lvl>
  </w:abstractNum>
  <w:abstractNum w:abstractNumId="193" w15:restartNumberingAfterBreak="0">
    <w:nsid w:val="41B7474B"/>
    <w:multiLevelType w:val="hybridMultilevel"/>
    <w:tmpl w:val="FFFFFFFF"/>
    <w:lvl w:ilvl="0" w:tplc="ACE2CDEA">
      <w:start w:val="1"/>
      <w:numFmt w:val="decimal"/>
      <w:lvlText w:val="%1."/>
      <w:lvlJc w:val="left"/>
      <w:pPr>
        <w:ind w:left="720" w:hanging="360"/>
      </w:pPr>
    </w:lvl>
    <w:lvl w:ilvl="1" w:tplc="0E341E36">
      <w:start w:val="1"/>
      <w:numFmt w:val="decimal"/>
      <w:lvlText w:val="%2."/>
      <w:lvlJc w:val="left"/>
      <w:pPr>
        <w:ind w:left="1440" w:hanging="360"/>
      </w:pPr>
    </w:lvl>
    <w:lvl w:ilvl="2" w:tplc="52806646">
      <w:start w:val="1"/>
      <w:numFmt w:val="lowerRoman"/>
      <w:lvlText w:val="%3."/>
      <w:lvlJc w:val="right"/>
      <w:pPr>
        <w:ind w:left="2160" w:hanging="180"/>
      </w:pPr>
    </w:lvl>
    <w:lvl w:ilvl="3" w:tplc="F6605F08">
      <w:start w:val="1"/>
      <w:numFmt w:val="decimal"/>
      <w:lvlText w:val="%4."/>
      <w:lvlJc w:val="left"/>
      <w:pPr>
        <w:ind w:left="2880" w:hanging="360"/>
      </w:pPr>
    </w:lvl>
    <w:lvl w:ilvl="4" w:tplc="4370B4EA">
      <w:start w:val="1"/>
      <w:numFmt w:val="lowerLetter"/>
      <w:lvlText w:val="%5."/>
      <w:lvlJc w:val="left"/>
      <w:pPr>
        <w:ind w:left="3600" w:hanging="360"/>
      </w:pPr>
    </w:lvl>
    <w:lvl w:ilvl="5" w:tplc="ED08D178">
      <w:start w:val="1"/>
      <w:numFmt w:val="lowerRoman"/>
      <w:lvlText w:val="%6."/>
      <w:lvlJc w:val="right"/>
      <w:pPr>
        <w:ind w:left="4320" w:hanging="180"/>
      </w:pPr>
    </w:lvl>
    <w:lvl w:ilvl="6" w:tplc="9B7EB9E2">
      <w:start w:val="1"/>
      <w:numFmt w:val="decimal"/>
      <w:lvlText w:val="%7."/>
      <w:lvlJc w:val="left"/>
      <w:pPr>
        <w:ind w:left="5040" w:hanging="360"/>
      </w:pPr>
    </w:lvl>
    <w:lvl w:ilvl="7" w:tplc="A4FA8B92">
      <w:start w:val="1"/>
      <w:numFmt w:val="lowerLetter"/>
      <w:lvlText w:val="%8."/>
      <w:lvlJc w:val="left"/>
      <w:pPr>
        <w:ind w:left="5760" w:hanging="360"/>
      </w:pPr>
    </w:lvl>
    <w:lvl w:ilvl="8" w:tplc="DC74D28E">
      <w:start w:val="1"/>
      <w:numFmt w:val="lowerRoman"/>
      <w:lvlText w:val="%9."/>
      <w:lvlJc w:val="right"/>
      <w:pPr>
        <w:ind w:left="6480" w:hanging="180"/>
      </w:pPr>
    </w:lvl>
  </w:abstractNum>
  <w:abstractNum w:abstractNumId="194" w15:restartNumberingAfterBreak="0">
    <w:nsid w:val="41C848B4"/>
    <w:multiLevelType w:val="multilevel"/>
    <w:tmpl w:val="B14E712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4233633A"/>
    <w:multiLevelType w:val="hybridMultilevel"/>
    <w:tmpl w:val="FFFFFFFF"/>
    <w:lvl w:ilvl="0" w:tplc="E526A248">
      <w:start w:val="1"/>
      <w:numFmt w:val="decimal"/>
      <w:lvlText w:val="%1."/>
      <w:lvlJc w:val="left"/>
      <w:pPr>
        <w:ind w:left="720" w:hanging="360"/>
      </w:pPr>
    </w:lvl>
    <w:lvl w:ilvl="1" w:tplc="310E39AA">
      <w:start w:val="1"/>
      <w:numFmt w:val="lowerLetter"/>
      <w:lvlText w:val="%2."/>
      <w:lvlJc w:val="left"/>
      <w:pPr>
        <w:ind w:left="1440" w:hanging="360"/>
      </w:pPr>
    </w:lvl>
    <w:lvl w:ilvl="2" w:tplc="96166F56">
      <w:start w:val="1"/>
      <w:numFmt w:val="lowerRoman"/>
      <w:lvlText w:val="%3."/>
      <w:lvlJc w:val="right"/>
      <w:pPr>
        <w:ind w:left="2160" w:hanging="180"/>
      </w:pPr>
    </w:lvl>
    <w:lvl w:ilvl="3" w:tplc="AE9C43AA">
      <w:start w:val="1"/>
      <w:numFmt w:val="decimal"/>
      <w:lvlText w:val="%4."/>
      <w:lvlJc w:val="left"/>
      <w:pPr>
        <w:ind w:left="2880" w:hanging="360"/>
      </w:pPr>
    </w:lvl>
    <w:lvl w:ilvl="4" w:tplc="571A155E">
      <w:start w:val="1"/>
      <w:numFmt w:val="lowerLetter"/>
      <w:lvlText w:val="%5."/>
      <w:lvlJc w:val="left"/>
      <w:pPr>
        <w:ind w:left="3600" w:hanging="360"/>
      </w:pPr>
    </w:lvl>
    <w:lvl w:ilvl="5" w:tplc="160E802E">
      <w:start w:val="1"/>
      <w:numFmt w:val="lowerRoman"/>
      <w:lvlText w:val="%6."/>
      <w:lvlJc w:val="right"/>
      <w:pPr>
        <w:ind w:left="4320" w:hanging="180"/>
      </w:pPr>
    </w:lvl>
    <w:lvl w:ilvl="6" w:tplc="EE98D5A4">
      <w:start w:val="1"/>
      <w:numFmt w:val="decimal"/>
      <w:lvlText w:val="%7."/>
      <w:lvlJc w:val="left"/>
      <w:pPr>
        <w:ind w:left="5040" w:hanging="360"/>
      </w:pPr>
    </w:lvl>
    <w:lvl w:ilvl="7" w:tplc="7D5233E6">
      <w:start w:val="1"/>
      <w:numFmt w:val="lowerLetter"/>
      <w:lvlText w:val="%8."/>
      <w:lvlJc w:val="left"/>
      <w:pPr>
        <w:ind w:left="5760" w:hanging="360"/>
      </w:pPr>
    </w:lvl>
    <w:lvl w:ilvl="8" w:tplc="4F4CAB42">
      <w:start w:val="1"/>
      <w:numFmt w:val="lowerRoman"/>
      <w:lvlText w:val="%9."/>
      <w:lvlJc w:val="right"/>
      <w:pPr>
        <w:ind w:left="6480" w:hanging="180"/>
      </w:pPr>
    </w:lvl>
  </w:abstractNum>
  <w:abstractNum w:abstractNumId="196" w15:restartNumberingAfterBreak="0">
    <w:nsid w:val="4257419D"/>
    <w:multiLevelType w:val="hybridMultilevel"/>
    <w:tmpl w:val="FFFFFFFF"/>
    <w:lvl w:ilvl="0" w:tplc="CF265CD0">
      <w:start w:val="1"/>
      <w:numFmt w:val="decimal"/>
      <w:lvlText w:val="%1."/>
      <w:lvlJc w:val="left"/>
      <w:pPr>
        <w:ind w:left="720" w:hanging="360"/>
      </w:pPr>
    </w:lvl>
    <w:lvl w:ilvl="1" w:tplc="0C184E42">
      <w:start w:val="1"/>
      <w:numFmt w:val="decimal"/>
      <w:lvlText w:val="%2."/>
      <w:lvlJc w:val="left"/>
      <w:pPr>
        <w:ind w:left="1440" w:hanging="360"/>
      </w:pPr>
    </w:lvl>
    <w:lvl w:ilvl="2" w:tplc="AA8ADAA0">
      <w:start w:val="1"/>
      <w:numFmt w:val="lowerRoman"/>
      <w:lvlText w:val="%3."/>
      <w:lvlJc w:val="right"/>
      <w:pPr>
        <w:ind w:left="2160" w:hanging="180"/>
      </w:pPr>
    </w:lvl>
    <w:lvl w:ilvl="3" w:tplc="AA0E489C">
      <w:start w:val="1"/>
      <w:numFmt w:val="decimal"/>
      <w:lvlText w:val="%4."/>
      <w:lvlJc w:val="left"/>
      <w:pPr>
        <w:ind w:left="2880" w:hanging="360"/>
      </w:pPr>
    </w:lvl>
    <w:lvl w:ilvl="4" w:tplc="E0887584">
      <w:start w:val="1"/>
      <w:numFmt w:val="lowerLetter"/>
      <w:lvlText w:val="%5."/>
      <w:lvlJc w:val="left"/>
      <w:pPr>
        <w:ind w:left="3600" w:hanging="360"/>
      </w:pPr>
    </w:lvl>
    <w:lvl w:ilvl="5" w:tplc="E8B87CEE">
      <w:start w:val="1"/>
      <w:numFmt w:val="lowerRoman"/>
      <w:lvlText w:val="%6."/>
      <w:lvlJc w:val="right"/>
      <w:pPr>
        <w:ind w:left="4320" w:hanging="180"/>
      </w:pPr>
    </w:lvl>
    <w:lvl w:ilvl="6" w:tplc="53E6F7A2">
      <w:start w:val="1"/>
      <w:numFmt w:val="decimal"/>
      <w:lvlText w:val="%7."/>
      <w:lvlJc w:val="left"/>
      <w:pPr>
        <w:ind w:left="5040" w:hanging="360"/>
      </w:pPr>
    </w:lvl>
    <w:lvl w:ilvl="7" w:tplc="8B42EC24">
      <w:start w:val="1"/>
      <w:numFmt w:val="lowerLetter"/>
      <w:lvlText w:val="%8."/>
      <w:lvlJc w:val="left"/>
      <w:pPr>
        <w:ind w:left="5760" w:hanging="360"/>
      </w:pPr>
    </w:lvl>
    <w:lvl w:ilvl="8" w:tplc="B3BCB600">
      <w:start w:val="1"/>
      <w:numFmt w:val="lowerRoman"/>
      <w:lvlText w:val="%9."/>
      <w:lvlJc w:val="right"/>
      <w:pPr>
        <w:ind w:left="6480" w:hanging="180"/>
      </w:pPr>
    </w:lvl>
  </w:abstractNum>
  <w:abstractNum w:abstractNumId="197" w15:restartNumberingAfterBreak="0">
    <w:nsid w:val="42ED5304"/>
    <w:multiLevelType w:val="hybridMultilevel"/>
    <w:tmpl w:val="FFFFFFFF"/>
    <w:lvl w:ilvl="0" w:tplc="F0B63A3E">
      <w:start w:val="1"/>
      <w:numFmt w:val="decimal"/>
      <w:lvlText w:val="%1."/>
      <w:lvlJc w:val="left"/>
      <w:pPr>
        <w:ind w:left="720" w:hanging="360"/>
      </w:pPr>
    </w:lvl>
    <w:lvl w:ilvl="1" w:tplc="C99632E2">
      <w:start w:val="1"/>
      <w:numFmt w:val="decimal"/>
      <w:lvlText w:val="%2."/>
      <w:lvlJc w:val="left"/>
      <w:pPr>
        <w:ind w:left="1440" w:hanging="360"/>
      </w:pPr>
    </w:lvl>
    <w:lvl w:ilvl="2" w:tplc="5E38F880">
      <w:start w:val="1"/>
      <w:numFmt w:val="lowerRoman"/>
      <w:lvlText w:val="%3."/>
      <w:lvlJc w:val="right"/>
      <w:pPr>
        <w:ind w:left="2160" w:hanging="180"/>
      </w:pPr>
    </w:lvl>
    <w:lvl w:ilvl="3" w:tplc="C73E2EC4">
      <w:start w:val="1"/>
      <w:numFmt w:val="decimal"/>
      <w:lvlText w:val="%4."/>
      <w:lvlJc w:val="left"/>
      <w:pPr>
        <w:ind w:left="2880" w:hanging="360"/>
      </w:pPr>
    </w:lvl>
    <w:lvl w:ilvl="4" w:tplc="82D00D7A">
      <w:start w:val="1"/>
      <w:numFmt w:val="lowerLetter"/>
      <w:lvlText w:val="%5."/>
      <w:lvlJc w:val="left"/>
      <w:pPr>
        <w:ind w:left="3600" w:hanging="360"/>
      </w:pPr>
    </w:lvl>
    <w:lvl w:ilvl="5" w:tplc="5C4EB10C">
      <w:start w:val="1"/>
      <w:numFmt w:val="lowerRoman"/>
      <w:lvlText w:val="%6."/>
      <w:lvlJc w:val="right"/>
      <w:pPr>
        <w:ind w:left="4320" w:hanging="180"/>
      </w:pPr>
    </w:lvl>
    <w:lvl w:ilvl="6" w:tplc="BD98E626">
      <w:start w:val="1"/>
      <w:numFmt w:val="decimal"/>
      <w:lvlText w:val="%7."/>
      <w:lvlJc w:val="left"/>
      <w:pPr>
        <w:ind w:left="5040" w:hanging="360"/>
      </w:pPr>
    </w:lvl>
    <w:lvl w:ilvl="7" w:tplc="BE7AC584">
      <w:start w:val="1"/>
      <w:numFmt w:val="lowerLetter"/>
      <w:lvlText w:val="%8."/>
      <w:lvlJc w:val="left"/>
      <w:pPr>
        <w:ind w:left="5760" w:hanging="360"/>
      </w:pPr>
    </w:lvl>
    <w:lvl w:ilvl="8" w:tplc="EF2C10E8">
      <w:start w:val="1"/>
      <w:numFmt w:val="lowerRoman"/>
      <w:lvlText w:val="%9."/>
      <w:lvlJc w:val="right"/>
      <w:pPr>
        <w:ind w:left="6480" w:hanging="180"/>
      </w:pPr>
    </w:lvl>
  </w:abstractNum>
  <w:abstractNum w:abstractNumId="198" w15:restartNumberingAfterBreak="0">
    <w:nsid w:val="431D7EAC"/>
    <w:multiLevelType w:val="hybridMultilevel"/>
    <w:tmpl w:val="FFFFFFFF"/>
    <w:lvl w:ilvl="0" w:tplc="C45EE42C">
      <w:start w:val="1"/>
      <w:numFmt w:val="decimal"/>
      <w:lvlText w:val="%1."/>
      <w:lvlJc w:val="left"/>
      <w:pPr>
        <w:ind w:left="720" w:hanging="360"/>
      </w:pPr>
    </w:lvl>
    <w:lvl w:ilvl="1" w:tplc="2062C26E">
      <w:start w:val="1"/>
      <w:numFmt w:val="lowerLetter"/>
      <w:lvlText w:val="%2."/>
      <w:lvlJc w:val="left"/>
      <w:pPr>
        <w:ind w:left="1440" w:hanging="360"/>
      </w:pPr>
    </w:lvl>
    <w:lvl w:ilvl="2" w:tplc="7390D210">
      <w:start w:val="1"/>
      <w:numFmt w:val="lowerRoman"/>
      <w:lvlText w:val="%3."/>
      <w:lvlJc w:val="right"/>
      <w:pPr>
        <w:ind w:left="2160" w:hanging="180"/>
      </w:pPr>
    </w:lvl>
    <w:lvl w:ilvl="3" w:tplc="5704C72A">
      <w:start w:val="1"/>
      <w:numFmt w:val="decimal"/>
      <w:lvlText w:val="%4."/>
      <w:lvlJc w:val="left"/>
      <w:pPr>
        <w:ind w:left="2880" w:hanging="360"/>
      </w:pPr>
    </w:lvl>
    <w:lvl w:ilvl="4" w:tplc="4C7E1638">
      <w:start w:val="1"/>
      <w:numFmt w:val="lowerLetter"/>
      <w:lvlText w:val="%5."/>
      <w:lvlJc w:val="left"/>
      <w:pPr>
        <w:ind w:left="3600" w:hanging="360"/>
      </w:pPr>
    </w:lvl>
    <w:lvl w:ilvl="5" w:tplc="BCFCA29C">
      <w:start w:val="1"/>
      <w:numFmt w:val="lowerRoman"/>
      <w:lvlText w:val="%6."/>
      <w:lvlJc w:val="right"/>
      <w:pPr>
        <w:ind w:left="4320" w:hanging="180"/>
      </w:pPr>
    </w:lvl>
    <w:lvl w:ilvl="6" w:tplc="B7141CC4">
      <w:start w:val="1"/>
      <w:numFmt w:val="decimal"/>
      <w:lvlText w:val="%7."/>
      <w:lvlJc w:val="left"/>
      <w:pPr>
        <w:ind w:left="5040" w:hanging="360"/>
      </w:pPr>
    </w:lvl>
    <w:lvl w:ilvl="7" w:tplc="ECD65FCA">
      <w:start w:val="1"/>
      <w:numFmt w:val="lowerLetter"/>
      <w:lvlText w:val="%8."/>
      <w:lvlJc w:val="left"/>
      <w:pPr>
        <w:ind w:left="5760" w:hanging="360"/>
      </w:pPr>
    </w:lvl>
    <w:lvl w:ilvl="8" w:tplc="3228953E">
      <w:start w:val="1"/>
      <w:numFmt w:val="lowerRoman"/>
      <w:lvlText w:val="%9."/>
      <w:lvlJc w:val="right"/>
      <w:pPr>
        <w:ind w:left="6480" w:hanging="180"/>
      </w:pPr>
    </w:lvl>
  </w:abstractNum>
  <w:abstractNum w:abstractNumId="199" w15:restartNumberingAfterBreak="0">
    <w:nsid w:val="43474D21"/>
    <w:multiLevelType w:val="hybridMultilevel"/>
    <w:tmpl w:val="FFFFFFFF"/>
    <w:lvl w:ilvl="0" w:tplc="3F74B096">
      <w:start w:val="1"/>
      <w:numFmt w:val="decimal"/>
      <w:lvlText w:val="%1."/>
      <w:lvlJc w:val="left"/>
      <w:pPr>
        <w:ind w:left="720" w:hanging="360"/>
      </w:pPr>
    </w:lvl>
    <w:lvl w:ilvl="1" w:tplc="F83E0F28">
      <w:start w:val="1"/>
      <w:numFmt w:val="decimal"/>
      <w:lvlText w:val="%2."/>
      <w:lvlJc w:val="left"/>
      <w:pPr>
        <w:ind w:left="1440" w:hanging="360"/>
      </w:pPr>
    </w:lvl>
    <w:lvl w:ilvl="2" w:tplc="D7F452E8">
      <w:start w:val="1"/>
      <w:numFmt w:val="lowerRoman"/>
      <w:lvlText w:val="%3."/>
      <w:lvlJc w:val="right"/>
      <w:pPr>
        <w:ind w:left="2160" w:hanging="180"/>
      </w:pPr>
    </w:lvl>
    <w:lvl w:ilvl="3" w:tplc="13DE9432">
      <w:start w:val="1"/>
      <w:numFmt w:val="decimal"/>
      <w:lvlText w:val="%4."/>
      <w:lvlJc w:val="left"/>
      <w:pPr>
        <w:ind w:left="2880" w:hanging="360"/>
      </w:pPr>
    </w:lvl>
    <w:lvl w:ilvl="4" w:tplc="D472BBDE">
      <w:start w:val="1"/>
      <w:numFmt w:val="lowerLetter"/>
      <w:lvlText w:val="%5."/>
      <w:lvlJc w:val="left"/>
      <w:pPr>
        <w:ind w:left="3600" w:hanging="360"/>
      </w:pPr>
    </w:lvl>
    <w:lvl w:ilvl="5" w:tplc="AF4CA702">
      <w:start w:val="1"/>
      <w:numFmt w:val="lowerRoman"/>
      <w:lvlText w:val="%6."/>
      <w:lvlJc w:val="right"/>
      <w:pPr>
        <w:ind w:left="4320" w:hanging="180"/>
      </w:pPr>
    </w:lvl>
    <w:lvl w:ilvl="6" w:tplc="A4D641E0">
      <w:start w:val="1"/>
      <w:numFmt w:val="decimal"/>
      <w:lvlText w:val="%7."/>
      <w:lvlJc w:val="left"/>
      <w:pPr>
        <w:ind w:left="5040" w:hanging="360"/>
      </w:pPr>
    </w:lvl>
    <w:lvl w:ilvl="7" w:tplc="895E6A2C">
      <w:start w:val="1"/>
      <w:numFmt w:val="lowerLetter"/>
      <w:lvlText w:val="%8."/>
      <w:lvlJc w:val="left"/>
      <w:pPr>
        <w:ind w:left="5760" w:hanging="360"/>
      </w:pPr>
    </w:lvl>
    <w:lvl w:ilvl="8" w:tplc="73923732">
      <w:start w:val="1"/>
      <w:numFmt w:val="lowerRoman"/>
      <w:lvlText w:val="%9."/>
      <w:lvlJc w:val="right"/>
      <w:pPr>
        <w:ind w:left="6480" w:hanging="180"/>
      </w:pPr>
    </w:lvl>
  </w:abstractNum>
  <w:abstractNum w:abstractNumId="200" w15:restartNumberingAfterBreak="0">
    <w:nsid w:val="43875720"/>
    <w:multiLevelType w:val="hybridMultilevel"/>
    <w:tmpl w:val="FFFFFFFF"/>
    <w:lvl w:ilvl="0" w:tplc="37D41A62">
      <w:start w:val="1"/>
      <w:numFmt w:val="decimal"/>
      <w:lvlText w:val="%1."/>
      <w:lvlJc w:val="left"/>
      <w:pPr>
        <w:ind w:left="720" w:hanging="360"/>
      </w:pPr>
    </w:lvl>
    <w:lvl w:ilvl="1" w:tplc="8A72B2A4">
      <w:start w:val="1"/>
      <w:numFmt w:val="decimal"/>
      <w:lvlText w:val="%2."/>
      <w:lvlJc w:val="left"/>
      <w:pPr>
        <w:ind w:left="1440" w:hanging="360"/>
      </w:pPr>
    </w:lvl>
    <w:lvl w:ilvl="2" w:tplc="B45EEDB2">
      <w:start w:val="1"/>
      <w:numFmt w:val="lowerRoman"/>
      <w:lvlText w:val="%3."/>
      <w:lvlJc w:val="right"/>
      <w:pPr>
        <w:ind w:left="2160" w:hanging="180"/>
      </w:pPr>
    </w:lvl>
    <w:lvl w:ilvl="3" w:tplc="8AC8BF68">
      <w:start w:val="1"/>
      <w:numFmt w:val="decimal"/>
      <w:lvlText w:val="%4."/>
      <w:lvlJc w:val="left"/>
      <w:pPr>
        <w:ind w:left="2880" w:hanging="360"/>
      </w:pPr>
    </w:lvl>
    <w:lvl w:ilvl="4" w:tplc="AFB0716E">
      <w:start w:val="1"/>
      <w:numFmt w:val="lowerLetter"/>
      <w:lvlText w:val="%5."/>
      <w:lvlJc w:val="left"/>
      <w:pPr>
        <w:ind w:left="3600" w:hanging="360"/>
      </w:pPr>
    </w:lvl>
    <w:lvl w:ilvl="5" w:tplc="EEF85992">
      <w:start w:val="1"/>
      <w:numFmt w:val="lowerRoman"/>
      <w:lvlText w:val="%6."/>
      <w:lvlJc w:val="right"/>
      <w:pPr>
        <w:ind w:left="4320" w:hanging="180"/>
      </w:pPr>
    </w:lvl>
    <w:lvl w:ilvl="6" w:tplc="A414176E">
      <w:start w:val="1"/>
      <w:numFmt w:val="decimal"/>
      <w:lvlText w:val="%7."/>
      <w:lvlJc w:val="left"/>
      <w:pPr>
        <w:ind w:left="5040" w:hanging="360"/>
      </w:pPr>
    </w:lvl>
    <w:lvl w:ilvl="7" w:tplc="1EBC575C">
      <w:start w:val="1"/>
      <w:numFmt w:val="lowerLetter"/>
      <w:lvlText w:val="%8."/>
      <w:lvlJc w:val="left"/>
      <w:pPr>
        <w:ind w:left="5760" w:hanging="360"/>
      </w:pPr>
    </w:lvl>
    <w:lvl w:ilvl="8" w:tplc="00287B40">
      <w:start w:val="1"/>
      <w:numFmt w:val="lowerRoman"/>
      <w:lvlText w:val="%9."/>
      <w:lvlJc w:val="right"/>
      <w:pPr>
        <w:ind w:left="6480" w:hanging="180"/>
      </w:pPr>
    </w:lvl>
  </w:abstractNum>
  <w:abstractNum w:abstractNumId="201" w15:restartNumberingAfterBreak="0">
    <w:nsid w:val="43CE0B4B"/>
    <w:multiLevelType w:val="hybridMultilevel"/>
    <w:tmpl w:val="FFFFFFFF"/>
    <w:lvl w:ilvl="0" w:tplc="EBF01E1E">
      <w:start w:val="1"/>
      <w:numFmt w:val="decimal"/>
      <w:lvlText w:val="%1."/>
      <w:lvlJc w:val="left"/>
      <w:pPr>
        <w:ind w:left="720" w:hanging="360"/>
      </w:pPr>
    </w:lvl>
    <w:lvl w:ilvl="1" w:tplc="A9BC2F32">
      <w:start w:val="1"/>
      <w:numFmt w:val="lowerLetter"/>
      <w:lvlText w:val="%2."/>
      <w:lvlJc w:val="left"/>
      <w:pPr>
        <w:ind w:left="1440" w:hanging="360"/>
      </w:pPr>
    </w:lvl>
    <w:lvl w:ilvl="2" w:tplc="17DE1706">
      <w:start w:val="1"/>
      <w:numFmt w:val="lowerRoman"/>
      <w:lvlText w:val="%3."/>
      <w:lvlJc w:val="right"/>
      <w:pPr>
        <w:ind w:left="2160" w:hanging="180"/>
      </w:pPr>
    </w:lvl>
    <w:lvl w:ilvl="3" w:tplc="B4B6266A">
      <w:start w:val="1"/>
      <w:numFmt w:val="decimal"/>
      <w:lvlText w:val="%4."/>
      <w:lvlJc w:val="left"/>
      <w:pPr>
        <w:ind w:left="2880" w:hanging="360"/>
      </w:pPr>
    </w:lvl>
    <w:lvl w:ilvl="4" w:tplc="35D23384">
      <w:start w:val="1"/>
      <w:numFmt w:val="lowerLetter"/>
      <w:lvlText w:val="%5."/>
      <w:lvlJc w:val="left"/>
      <w:pPr>
        <w:ind w:left="3600" w:hanging="360"/>
      </w:pPr>
    </w:lvl>
    <w:lvl w:ilvl="5" w:tplc="A8A2D24C">
      <w:start w:val="1"/>
      <w:numFmt w:val="lowerRoman"/>
      <w:lvlText w:val="%6."/>
      <w:lvlJc w:val="right"/>
      <w:pPr>
        <w:ind w:left="4320" w:hanging="180"/>
      </w:pPr>
    </w:lvl>
    <w:lvl w:ilvl="6" w:tplc="6560942E">
      <w:start w:val="1"/>
      <w:numFmt w:val="decimal"/>
      <w:lvlText w:val="%7."/>
      <w:lvlJc w:val="left"/>
      <w:pPr>
        <w:ind w:left="5040" w:hanging="360"/>
      </w:pPr>
    </w:lvl>
    <w:lvl w:ilvl="7" w:tplc="46524690">
      <w:start w:val="1"/>
      <w:numFmt w:val="lowerLetter"/>
      <w:lvlText w:val="%8."/>
      <w:lvlJc w:val="left"/>
      <w:pPr>
        <w:ind w:left="5760" w:hanging="360"/>
      </w:pPr>
    </w:lvl>
    <w:lvl w:ilvl="8" w:tplc="5792FE16">
      <w:start w:val="1"/>
      <w:numFmt w:val="lowerRoman"/>
      <w:lvlText w:val="%9."/>
      <w:lvlJc w:val="right"/>
      <w:pPr>
        <w:ind w:left="6480" w:hanging="180"/>
      </w:pPr>
    </w:lvl>
  </w:abstractNum>
  <w:abstractNum w:abstractNumId="202" w15:restartNumberingAfterBreak="0">
    <w:nsid w:val="43ED2815"/>
    <w:multiLevelType w:val="hybridMultilevel"/>
    <w:tmpl w:val="FFFFFFFF"/>
    <w:lvl w:ilvl="0" w:tplc="EECED6B2">
      <w:start w:val="1"/>
      <w:numFmt w:val="decimal"/>
      <w:lvlText w:val="%1."/>
      <w:lvlJc w:val="left"/>
      <w:pPr>
        <w:ind w:left="720" w:hanging="360"/>
      </w:pPr>
    </w:lvl>
    <w:lvl w:ilvl="1" w:tplc="02DCEC40">
      <w:start w:val="1"/>
      <w:numFmt w:val="lowerLetter"/>
      <w:lvlText w:val="%2."/>
      <w:lvlJc w:val="left"/>
      <w:pPr>
        <w:ind w:left="1440" w:hanging="360"/>
      </w:pPr>
    </w:lvl>
    <w:lvl w:ilvl="2" w:tplc="F6582F48">
      <w:start w:val="1"/>
      <w:numFmt w:val="lowerRoman"/>
      <w:lvlText w:val="%3."/>
      <w:lvlJc w:val="right"/>
      <w:pPr>
        <w:ind w:left="2160" w:hanging="180"/>
      </w:pPr>
    </w:lvl>
    <w:lvl w:ilvl="3" w:tplc="3A6C95E4">
      <w:start w:val="1"/>
      <w:numFmt w:val="decimal"/>
      <w:lvlText w:val="%4."/>
      <w:lvlJc w:val="left"/>
      <w:pPr>
        <w:ind w:left="2880" w:hanging="360"/>
      </w:pPr>
    </w:lvl>
    <w:lvl w:ilvl="4" w:tplc="F5D6A9B6">
      <w:start w:val="1"/>
      <w:numFmt w:val="lowerLetter"/>
      <w:lvlText w:val="%5."/>
      <w:lvlJc w:val="left"/>
      <w:pPr>
        <w:ind w:left="3600" w:hanging="360"/>
      </w:pPr>
    </w:lvl>
    <w:lvl w:ilvl="5" w:tplc="4644291A">
      <w:start w:val="1"/>
      <w:numFmt w:val="lowerRoman"/>
      <w:lvlText w:val="%6."/>
      <w:lvlJc w:val="right"/>
      <w:pPr>
        <w:ind w:left="4320" w:hanging="180"/>
      </w:pPr>
    </w:lvl>
    <w:lvl w:ilvl="6" w:tplc="0F5CB8BA">
      <w:start w:val="1"/>
      <w:numFmt w:val="decimal"/>
      <w:lvlText w:val="%7."/>
      <w:lvlJc w:val="left"/>
      <w:pPr>
        <w:ind w:left="5040" w:hanging="360"/>
      </w:pPr>
    </w:lvl>
    <w:lvl w:ilvl="7" w:tplc="2AC63C88">
      <w:start w:val="1"/>
      <w:numFmt w:val="lowerLetter"/>
      <w:lvlText w:val="%8."/>
      <w:lvlJc w:val="left"/>
      <w:pPr>
        <w:ind w:left="5760" w:hanging="360"/>
      </w:pPr>
    </w:lvl>
    <w:lvl w:ilvl="8" w:tplc="B43ACDA2">
      <w:start w:val="1"/>
      <w:numFmt w:val="lowerRoman"/>
      <w:lvlText w:val="%9."/>
      <w:lvlJc w:val="right"/>
      <w:pPr>
        <w:ind w:left="6480" w:hanging="180"/>
      </w:pPr>
    </w:lvl>
  </w:abstractNum>
  <w:abstractNum w:abstractNumId="203" w15:restartNumberingAfterBreak="0">
    <w:nsid w:val="43F72083"/>
    <w:multiLevelType w:val="hybridMultilevel"/>
    <w:tmpl w:val="FFFFFFFF"/>
    <w:lvl w:ilvl="0" w:tplc="DA126E10">
      <w:start w:val="1"/>
      <w:numFmt w:val="decimal"/>
      <w:lvlText w:val="%1."/>
      <w:lvlJc w:val="left"/>
      <w:pPr>
        <w:ind w:left="720" w:hanging="360"/>
      </w:pPr>
    </w:lvl>
    <w:lvl w:ilvl="1" w:tplc="CA36ECA0">
      <w:start w:val="1"/>
      <w:numFmt w:val="lowerLetter"/>
      <w:lvlText w:val="%2."/>
      <w:lvlJc w:val="left"/>
      <w:pPr>
        <w:ind w:left="1440" w:hanging="360"/>
      </w:pPr>
    </w:lvl>
    <w:lvl w:ilvl="2" w:tplc="49DAA188">
      <w:start w:val="1"/>
      <w:numFmt w:val="lowerRoman"/>
      <w:lvlText w:val="%3."/>
      <w:lvlJc w:val="right"/>
      <w:pPr>
        <w:ind w:left="2160" w:hanging="180"/>
      </w:pPr>
    </w:lvl>
    <w:lvl w:ilvl="3" w:tplc="70C6CEB0">
      <w:start w:val="1"/>
      <w:numFmt w:val="decimal"/>
      <w:lvlText w:val="%4."/>
      <w:lvlJc w:val="left"/>
      <w:pPr>
        <w:ind w:left="2880" w:hanging="360"/>
      </w:pPr>
    </w:lvl>
    <w:lvl w:ilvl="4" w:tplc="E834CACA">
      <w:start w:val="1"/>
      <w:numFmt w:val="lowerLetter"/>
      <w:lvlText w:val="%5."/>
      <w:lvlJc w:val="left"/>
      <w:pPr>
        <w:ind w:left="3600" w:hanging="360"/>
      </w:pPr>
    </w:lvl>
    <w:lvl w:ilvl="5" w:tplc="5644C814">
      <w:start w:val="1"/>
      <w:numFmt w:val="lowerRoman"/>
      <w:lvlText w:val="%6."/>
      <w:lvlJc w:val="right"/>
      <w:pPr>
        <w:ind w:left="4320" w:hanging="180"/>
      </w:pPr>
    </w:lvl>
    <w:lvl w:ilvl="6" w:tplc="5E601C54">
      <w:start w:val="1"/>
      <w:numFmt w:val="decimal"/>
      <w:lvlText w:val="%7."/>
      <w:lvlJc w:val="left"/>
      <w:pPr>
        <w:ind w:left="5040" w:hanging="360"/>
      </w:pPr>
    </w:lvl>
    <w:lvl w:ilvl="7" w:tplc="2AA68DAA">
      <w:start w:val="1"/>
      <w:numFmt w:val="lowerLetter"/>
      <w:lvlText w:val="%8."/>
      <w:lvlJc w:val="left"/>
      <w:pPr>
        <w:ind w:left="5760" w:hanging="360"/>
      </w:pPr>
    </w:lvl>
    <w:lvl w:ilvl="8" w:tplc="538CA2F8">
      <w:start w:val="1"/>
      <w:numFmt w:val="lowerRoman"/>
      <w:lvlText w:val="%9."/>
      <w:lvlJc w:val="right"/>
      <w:pPr>
        <w:ind w:left="6480" w:hanging="180"/>
      </w:pPr>
    </w:lvl>
  </w:abstractNum>
  <w:abstractNum w:abstractNumId="204" w15:restartNumberingAfterBreak="0">
    <w:nsid w:val="449C5C5D"/>
    <w:multiLevelType w:val="hybridMultilevel"/>
    <w:tmpl w:val="FFFFFFFF"/>
    <w:lvl w:ilvl="0" w:tplc="546299DC">
      <w:start w:val="1"/>
      <w:numFmt w:val="decimal"/>
      <w:lvlText w:val="%1."/>
      <w:lvlJc w:val="left"/>
      <w:pPr>
        <w:ind w:left="720" w:hanging="360"/>
      </w:pPr>
    </w:lvl>
    <w:lvl w:ilvl="1" w:tplc="35A4442A">
      <w:start w:val="1"/>
      <w:numFmt w:val="decimal"/>
      <w:lvlText w:val="%2."/>
      <w:lvlJc w:val="left"/>
      <w:pPr>
        <w:ind w:left="1440" w:hanging="360"/>
      </w:pPr>
    </w:lvl>
    <w:lvl w:ilvl="2" w:tplc="64B87700">
      <w:start w:val="1"/>
      <w:numFmt w:val="lowerRoman"/>
      <w:lvlText w:val="%3."/>
      <w:lvlJc w:val="right"/>
      <w:pPr>
        <w:ind w:left="2160" w:hanging="180"/>
      </w:pPr>
    </w:lvl>
    <w:lvl w:ilvl="3" w:tplc="A8FA0614">
      <w:start w:val="1"/>
      <w:numFmt w:val="decimal"/>
      <w:lvlText w:val="%4."/>
      <w:lvlJc w:val="left"/>
      <w:pPr>
        <w:ind w:left="2880" w:hanging="360"/>
      </w:pPr>
    </w:lvl>
    <w:lvl w:ilvl="4" w:tplc="7DBAE892">
      <w:start w:val="1"/>
      <w:numFmt w:val="lowerLetter"/>
      <w:lvlText w:val="%5."/>
      <w:lvlJc w:val="left"/>
      <w:pPr>
        <w:ind w:left="3600" w:hanging="360"/>
      </w:pPr>
    </w:lvl>
    <w:lvl w:ilvl="5" w:tplc="C680B356">
      <w:start w:val="1"/>
      <w:numFmt w:val="lowerRoman"/>
      <w:lvlText w:val="%6."/>
      <w:lvlJc w:val="right"/>
      <w:pPr>
        <w:ind w:left="4320" w:hanging="180"/>
      </w:pPr>
    </w:lvl>
    <w:lvl w:ilvl="6" w:tplc="94DE9C26">
      <w:start w:val="1"/>
      <w:numFmt w:val="decimal"/>
      <w:lvlText w:val="%7."/>
      <w:lvlJc w:val="left"/>
      <w:pPr>
        <w:ind w:left="5040" w:hanging="360"/>
      </w:pPr>
    </w:lvl>
    <w:lvl w:ilvl="7" w:tplc="0096BBA4">
      <w:start w:val="1"/>
      <w:numFmt w:val="lowerLetter"/>
      <w:lvlText w:val="%8."/>
      <w:lvlJc w:val="left"/>
      <w:pPr>
        <w:ind w:left="5760" w:hanging="360"/>
      </w:pPr>
    </w:lvl>
    <w:lvl w:ilvl="8" w:tplc="FF226244">
      <w:start w:val="1"/>
      <w:numFmt w:val="lowerRoman"/>
      <w:lvlText w:val="%9."/>
      <w:lvlJc w:val="right"/>
      <w:pPr>
        <w:ind w:left="6480" w:hanging="180"/>
      </w:pPr>
    </w:lvl>
  </w:abstractNum>
  <w:abstractNum w:abstractNumId="205" w15:restartNumberingAfterBreak="0">
    <w:nsid w:val="44DD1BD1"/>
    <w:multiLevelType w:val="hybridMultilevel"/>
    <w:tmpl w:val="FFFFFFFF"/>
    <w:lvl w:ilvl="0" w:tplc="BB568CF6">
      <w:start w:val="1"/>
      <w:numFmt w:val="decimal"/>
      <w:lvlText w:val="%1."/>
      <w:lvlJc w:val="left"/>
      <w:pPr>
        <w:ind w:left="720" w:hanging="360"/>
      </w:pPr>
    </w:lvl>
    <w:lvl w:ilvl="1" w:tplc="2C74B854">
      <w:start w:val="1"/>
      <w:numFmt w:val="decimal"/>
      <w:lvlText w:val="%2."/>
      <w:lvlJc w:val="left"/>
      <w:pPr>
        <w:ind w:left="1440" w:hanging="360"/>
      </w:pPr>
    </w:lvl>
    <w:lvl w:ilvl="2" w:tplc="08DA01BC">
      <w:start w:val="1"/>
      <w:numFmt w:val="lowerRoman"/>
      <w:lvlText w:val="%3."/>
      <w:lvlJc w:val="right"/>
      <w:pPr>
        <w:ind w:left="2160" w:hanging="180"/>
      </w:pPr>
    </w:lvl>
    <w:lvl w:ilvl="3" w:tplc="CE9CC754">
      <w:start w:val="1"/>
      <w:numFmt w:val="decimal"/>
      <w:lvlText w:val="%4."/>
      <w:lvlJc w:val="left"/>
      <w:pPr>
        <w:ind w:left="2880" w:hanging="360"/>
      </w:pPr>
    </w:lvl>
    <w:lvl w:ilvl="4" w:tplc="72BE5A06">
      <w:start w:val="1"/>
      <w:numFmt w:val="lowerLetter"/>
      <w:lvlText w:val="%5."/>
      <w:lvlJc w:val="left"/>
      <w:pPr>
        <w:ind w:left="3600" w:hanging="360"/>
      </w:pPr>
    </w:lvl>
    <w:lvl w:ilvl="5" w:tplc="12D4B35A">
      <w:start w:val="1"/>
      <w:numFmt w:val="lowerRoman"/>
      <w:lvlText w:val="%6."/>
      <w:lvlJc w:val="right"/>
      <w:pPr>
        <w:ind w:left="4320" w:hanging="180"/>
      </w:pPr>
    </w:lvl>
    <w:lvl w:ilvl="6" w:tplc="1514E918">
      <w:start w:val="1"/>
      <w:numFmt w:val="decimal"/>
      <w:lvlText w:val="%7."/>
      <w:lvlJc w:val="left"/>
      <w:pPr>
        <w:ind w:left="5040" w:hanging="360"/>
      </w:pPr>
    </w:lvl>
    <w:lvl w:ilvl="7" w:tplc="B9CC7FD8">
      <w:start w:val="1"/>
      <w:numFmt w:val="lowerLetter"/>
      <w:lvlText w:val="%8."/>
      <w:lvlJc w:val="left"/>
      <w:pPr>
        <w:ind w:left="5760" w:hanging="360"/>
      </w:pPr>
    </w:lvl>
    <w:lvl w:ilvl="8" w:tplc="FF40C73C">
      <w:start w:val="1"/>
      <w:numFmt w:val="lowerRoman"/>
      <w:lvlText w:val="%9."/>
      <w:lvlJc w:val="right"/>
      <w:pPr>
        <w:ind w:left="6480" w:hanging="180"/>
      </w:pPr>
    </w:lvl>
  </w:abstractNum>
  <w:abstractNum w:abstractNumId="206" w15:restartNumberingAfterBreak="0">
    <w:nsid w:val="44EB2920"/>
    <w:multiLevelType w:val="hybridMultilevel"/>
    <w:tmpl w:val="FFFFFFFF"/>
    <w:lvl w:ilvl="0" w:tplc="F9AE50B8">
      <w:start w:val="1"/>
      <w:numFmt w:val="decimal"/>
      <w:lvlText w:val="%1."/>
      <w:lvlJc w:val="left"/>
      <w:pPr>
        <w:ind w:left="720" w:hanging="360"/>
      </w:pPr>
    </w:lvl>
    <w:lvl w:ilvl="1" w:tplc="17A47544">
      <w:start w:val="1"/>
      <w:numFmt w:val="decimal"/>
      <w:lvlText w:val="%2."/>
      <w:lvlJc w:val="left"/>
      <w:pPr>
        <w:ind w:left="1440" w:hanging="360"/>
      </w:pPr>
    </w:lvl>
    <w:lvl w:ilvl="2" w:tplc="42E844AE">
      <w:start w:val="1"/>
      <w:numFmt w:val="lowerRoman"/>
      <w:lvlText w:val="%3."/>
      <w:lvlJc w:val="right"/>
      <w:pPr>
        <w:ind w:left="2160" w:hanging="180"/>
      </w:pPr>
    </w:lvl>
    <w:lvl w:ilvl="3" w:tplc="5B4CD642">
      <w:start w:val="1"/>
      <w:numFmt w:val="decimal"/>
      <w:lvlText w:val="%4."/>
      <w:lvlJc w:val="left"/>
      <w:pPr>
        <w:ind w:left="2880" w:hanging="360"/>
      </w:pPr>
    </w:lvl>
    <w:lvl w:ilvl="4" w:tplc="1A684CB2">
      <w:start w:val="1"/>
      <w:numFmt w:val="lowerLetter"/>
      <w:lvlText w:val="%5."/>
      <w:lvlJc w:val="left"/>
      <w:pPr>
        <w:ind w:left="3600" w:hanging="360"/>
      </w:pPr>
    </w:lvl>
    <w:lvl w:ilvl="5" w:tplc="980EC514">
      <w:start w:val="1"/>
      <w:numFmt w:val="lowerRoman"/>
      <w:lvlText w:val="%6."/>
      <w:lvlJc w:val="right"/>
      <w:pPr>
        <w:ind w:left="4320" w:hanging="180"/>
      </w:pPr>
    </w:lvl>
    <w:lvl w:ilvl="6" w:tplc="16D2D04C">
      <w:start w:val="1"/>
      <w:numFmt w:val="decimal"/>
      <w:lvlText w:val="%7."/>
      <w:lvlJc w:val="left"/>
      <w:pPr>
        <w:ind w:left="5040" w:hanging="360"/>
      </w:pPr>
    </w:lvl>
    <w:lvl w:ilvl="7" w:tplc="806C1DEE">
      <w:start w:val="1"/>
      <w:numFmt w:val="lowerLetter"/>
      <w:lvlText w:val="%8."/>
      <w:lvlJc w:val="left"/>
      <w:pPr>
        <w:ind w:left="5760" w:hanging="360"/>
      </w:pPr>
    </w:lvl>
    <w:lvl w:ilvl="8" w:tplc="AE0A5BEA">
      <w:start w:val="1"/>
      <w:numFmt w:val="lowerRoman"/>
      <w:lvlText w:val="%9."/>
      <w:lvlJc w:val="right"/>
      <w:pPr>
        <w:ind w:left="6480" w:hanging="180"/>
      </w:pPr>
    </w:lvl>
  </w:abstractNum>
  <w:abstractNum w:abstractNumId="207" w15:restartNumberingAfterBreak="0">
    <w:nsid w:val="4553448F"/>
    <w:multiLevelType w:val="hybridMultilevel"/>
    <w:tmpl w:val="FFFFFFFF"/>
    <w:lvl w:ilvl="0" w:tplc="BC1E4394">
      <w:start w:val="1"/>
      <w:numFmt w:val="decimal"/>
      <w:lvlText w:val="%1."/>
      <w:lvlJc w:val="left"/>
      <w:pPr>
        <w:ind w:left="720" w:hanging="360"/>
      </w:pPr>
    </w:lvl>
    <w:lvl w:ilvl="1" w:tplc="EC18F056">
      <w:start w:val="1"/>
      <w:numFmt w:val="decimal"/>
      <w:lvlText w:val="%2."/>
      <w:lvlJc w:val="left"/>
      <w:pPr>
        <w:ind w:left="1440" w:hanging="360"/>
      </w:pPr>
    </w:lvl>
    <w:lvl w:ilvl="2" w:tplc="A5FC5992">
      <w:start w:val="1"/>
      <w:numFmt w:val="lowerRoman"/>
      <w:lvlText w:val="%3."/>
      <w:lvlJc w:val="right"/>
      <w:pPr>
        <w:ind w:left="2160" w:hanging="180"/>
      </w:pPr>
    </w:lvl>
    <w:lvl w:ilvl="3" w:tplc="CD36266E">
      <w:start w:val="1"/>
      <w:numFmt w:val="decimal"/>
      <w:lvlText w:val="%4."/>
      <w:lvlJc w:val="left"/>
      <w:pPr>
        <w:ind w:left="2880" w:hanging="360"/>
      </w:pPr>
    </w:lvl>
    <w:lvl w:ilvl="4" w:tplc="D3E6DF5E">
      <w:start w:val="1"/>
      <w:numFmt w:val="lowerLetter"/>
      <w:lvlText w:val="%5."/>
      <w:lvlJc w:val="left"/>
      <w:pPr>
        <w:ind w:left="3600" w:hanging="360"/>
      </w:pPr>
    </w:lvl>
    <w:lvl w:ilvl="5" w:tplc="D28E435E">
      <w:start w:val="1"/>
      <w:numFmt w:val="lowerRoman"/>
      <w:lvlText w:val="%6."/>
      <w:lvlJc w:val="right"/>
      <w:pPr>
        <w:ind w:left="4320" w:hanging="180"/>
      </w:pPr>
    </w:lvl>
    <w:lvl w:ilvl="6" w:tplc="D554B434">
      <w:start w:val="1"/>
      <w:numFmt w:val="decimal"/>
      <w:lvlText w:val="%7."/>
      <w:lvlJc w:val="left"/>
      <w:pPr>
        <w:ind w:left="5040" w:hanging="360"/>
      </w:pPr>
    </w:lvl>
    <w:lvl w:ilvl="7" w:tplc="B7DC0B04">
      <w:start w:val="1"/>
      <w:numFmt w:val="lowerLetter"/>
      <w:lvlText w:val="%8."/>
      <w:lvlJc w:val="left"/>
      <w:pPr>
        <w:ind w:left="5760" w:hanging="360"/>
      </w:pPr>
    </w:lvl>
    <w:lvl w:ilvl="8" w:tplc="0082CAA0">
      <w:start w:val="1"/>
      <w:numFmt w:val="lowerRoman"/>
      <w:lvlText w:val="%9."/>
      <w:lvlJc w:val="right"/>
      <w:pPr>
        <w:ind w:left="6480" w:hanging="180"/>
      </w:pPr>
    </w:lvl>
  </w:abstractNum>
  <w:abstractNum w:abstractNumId="208" w15:restartNumberingAfterBreak="0">
    <w:nsid w:val="46E75D91"/>
    <w:multiLevelType w:val="hybridMultilevel"/>
    <w:tmpl w:val="FFFFFFFF"/>
    <w:lvl w:ilvl="0" w:tplc="7EB8DE32">
      <w:start w:val="1"/>
      <w:numFmt w:val="decimal"/>
      <w:lvlText w:val="%1."/>
      <w:lvlJc w:val="left"/>
      <w:pPr>
        <w:ind w:left="720" w:hanging="360"/>
      </w:pPr>
    </w:lvl>
    <w:lvl w:ilvl="1" w:tplc="AFD04682">
      <w:start w:val="1"/>
      <w:numFmt w:val="decimal"/>
      <w:lvlText w:val="%2."/>
      <w:lvlJc w:val="left"/>
      <w:pPr>
        <w:ind w:left="1440" w:hanging="360"/>
      </w:pPr>
    </w:lvl>
    <w:lvl w:ilvl="2" w:tplc="75801744">
      <w:start w:val="1"/>
      <w:numFmt w:val="lowerRoman"/>
      <w:lvlText w:val="%3."/>
      <w:lvlJc w:val="right"/>
      <w:pPr>
        <w:ind w:left="2160" w:hanging="180"/>
      </w:pPr>
    </w:lvl>
    <w:lvl w:ilvl="3" w:tplc="0642552C">
      <w:start w:val="1"/>
      <w:numFmt w:val="decimal"/>
      <w:lvlText w:val="%4."/>
      <w:lvlJc w:val="left"/>
      <w:pPr>
        <w:ind w:left="2880" w:hanging="360"/>
      </w:pPr>
    </w:lvl>
    <w:lvl w:ilvl="4" w:tplc="FD82ED36">
      <w:start w:val="1"/>
      <w:numFmt w:val="lowerLetter"/>
      <w:lvlText w:val="%5."/>
      <w:lvlJc w:val="left"/>
      <w:pPr>
        <w:ind w:left="3600" w:hanging="360"/>
      </w:pPr>
    </w:lvl>
    <w:lvl w:ilvl="5" w:tplc="FA2C19CA">
      <w:start w:val="1"/>
      <w:numFmt w:val="lowerRoman"/>
      <w:lvlText w:val="%6."/>
      <w:lvlJc w:val="right"/>
      <w:pPr>
        <w:ind w:left="4320" w:hanging="180"/>
      </w:pPr>
    </w:lvl>
    <w:lvl w:ilvl="6" w:tplc="D892FD54">
      <w:start w:val="1"/>
      <w:numFmt w:val="decimal"/>
      <w:lvlText w:val="%7."/>
      <w:lvlJc w:val="left"/>
      <w:pPr>
        <w:ind w:left="5040" w:hanging="360"/>
      </w:pPr>
    </w:lvl>
    <w:lvl w:ilvl="7" w:tplc="457AE110">
      <w:start w:val="1"/>
      <w:numFmt w:val="lowerLetter"/>
      <w:lvlText w:val="%8."/>
      <w:lvlJc w:val="left"/>
      <w:pPr>
        <w:ind w:left="5760" w:hanging="360"/>
      </w:pPr>
    </w:lvl>
    <w:lvl w:ilvl="8" w:tplc="BC8CDA96">
      <w:start w:val="1"/>
      <w:numFmt w:val="lowerRoman"/>
      <w:lvlText w:val="%9."/>
      <w:lvlJc w:val="right"/>
      <w:pPr>
        <w:ind w:left="6480" w:hanging="180"/>
      </w:pPr>
    </w:lvl>
  </w:abstractNum>
  <w:abstractNum w:abstractNumId="209" w15:restartNumberingAfterBreak="0">
    <w:nsid w:val="46EF1080"/>
    <w:multiLevelType w:val="hybridMultilevel"/>
    <w:tmpl w:val="FFFFFFFF"/>
    <w:lvl w:ilvl="0" w:tplc="60CE2FB8">
      <w:start w:val="1"/>
      <w:numFmt w:val="decimal"/>
      <w:lvlText w:val="%1."/>
      <w:lvlJc w:val="left"/>
      <w:pPr>
        <w:ind w:left="720" w:hanging="360"/>
      </w:pPr>
    </w:lvl>
    <w:lvl w:ilvl="1" w:tplc="F63E6F0A">
      <w:start w:val="1"/>
      <w:numFmt w:val="decimal"/>
      <w:lvlText w:val="%2."/>
      <w:lvlJc w:val="left"/>
      <w:pPr>
        <w:ind w:left="1440" w:hanging="360"/>
      </w:pPr>
    </w:lvl>
    <w:lvl w:ilvl="2" w:tplc="321491F8">
      <w:start w:val="1"/>
      <w:numFmt w:val="lowerRoman"/>
      <w:lvlText w:val="%3."/>
      <w:lvlJc w:val="right"/>
      <w:pPr>
        <w:ind w:left="2160" w:hanging="180"/>
      </w:pPr>
    </w:lvl>
    <w:lvl w:ilvl="3" w:tplc="5A781B88">
      <w:start w:val="1"/>
      <w:numFmt w:val="decimal"/>
      <w:lvlText w:val="%4."/>
      <w:lvlJc w:val="left"/>
      <w:pPr>
        <w:ind w:left="2880" w:hanging="360"/>
      </w:pPr>
    </w:lvl>
    <w:lvl w:ilvl="4" w:tplc="A2E25CC2">
      <w:start w:val="1"/>
      <w:numFmt w:val="lowerLetter"/>
      <w:lvlText w:val="%5."/>
      <w:lvlJc w:val="left"/>
      <w:pPr>
        <w:ind w:left="3600" w:hanging="360"/>
      </w:pPr>
    </w:lvl>
    <w:lvl w:ilvl="5" w:tplc="E536F83C">
      <w:start w:val="1"/>
      <w:numFmt w:val="lowerRoman"/>
      <w:lvlText w:val="%6."/>
      <w:lvlJc w:val="right"/>
      <w:pPr>
        <w:ind w:left="4320" w:hanging="180"/>
      </w:pPr>
    </w:lvl>
    <w:lvl w:ilvl="6" w:tplc="B044D174">
      <w:start w:val="1"/>
      <w:numFmt w:val="decimal"/>
      <w:lvlText w:val="%7."/>
      <w:lvlJc w:val="left"/>
      <w:pPr>
        <w:ind w:left="5040" w:hanging="360"/>
      </w:pPr>
    </w:lvl>
    <w:lvl w:ilvl="7" w:tplc="F7B6B4D2">
      <w:start w:val="1"/>
      <w:numFmt w:val="lowerLetter"/>
      <w:lvlText w:val="%8."/>
      <w:lvlJc w:val="left"/>
      <w:pPr>
        <w:ind w:left="5760" w:hanging="360"/>
      </w:pPr>
    </w:lvl>
    <w:lvl w:ilvl="8" w:tplc="69008836">
      <w:start w:val="1"/>
      <w:numFmt w:val="lowerRoman"/>
      <w:lvlText w:val="%9."/>
      <w:lvlJc w:val="right"/>
      <w:pPr>
        <w:ind w:left="6480" w:hanging="180"/>
      </w:pPr>
    </w:lvl>
  </w:abstractNum>
  <w:abstractNum w:abstractNumId="210" w15:restartNumberingAfterBreak="0">
    <w:nsid w:val="47B352BA"/>
    <w:multiLevelType w:val="hybridMultilevel"/>
    <w:tmpl w:val="FFFFFFFF"/>
    <w:lvl w:ilvl="0" w:tplc="BD9826CE">
      <w:start w:val="1"/>
      <w:numFmt w:val="decimal"/>
      <w:lvlText w:val="%1."/>
      <w:lvlJc w:val="left"/>
      <w:pPr>
        <w:ind w:left="720" w:hanging="360"/>
      </w:pPr>
    </w:lvl>
    <w:lvl w:ilvl="1" w:tplc="35A0B6F0">
      <w:start w:val="1"/>
      <w:numFmt w:val="decimal"/>
      <w:lvlText w:val="%2."/>
      <w:lvlJc w:val="left"/>
      <w:pPr>
        <w:ind w:left="1440" w:hanging="360"/>
      </w:pPr>
    </w:lvl>
    <w:lvl w:ilvl="2" w:tplc="A074195A">
      <w:start w:val="1"/>
      <w:numFmt w:val="lowerRoman"/>
      <w:lvlText w:val="%3."/>
      <w:lvlJc w:val="right"/>
      <w:pPr>
        <w:ind w:left="2160" w:hanging="180"/>
      </w:pPr>
    </w:lvl>
    <w:lvl w:ilvl="3" w:tplc="CFB87D6C">
      <w:start w:val="1"/>
      <w:numFmt w:val="decimal"/>
      <w:lvlText w:val="%4."/>
      <w:lvlJc w:val="left"/>
      <w:pPr>
        <w:ind w:left="2880" w:hanging="360"/>
      </w:pPr>
    </w:lvl>
    <w:lvl w:ilvl="4" w:tplc="1E309BE0">
      <w:start w:val="1"/>
      <w:numFmt w:val="lowerLetter"/>
      <w:lvlText w:val="%5."/>
      <w:lvlJc w:val="left"/>
      <w:pPr>
        <w:ind w:left="3600" w:hanging="360"/>
      </w:pPr>
    </w:lvl>
    <w:lvl w:ilvl="5" w:tplc="4C5E1F86">
      <w:start w:val="1"/>
      <w:numFmt w:val="lowerRoman"/>
      <w:lvlText w:val="%6."/>
      <w:lvlJc w:val="right"/>
      <w:pPr>
        <w:ind w:left="4320" w:hanging="180"/>
      </w:pPr>
    </w:lvl>
    <w:lvl w:ilvl="6" w:tplc="B096F038">
      <w:start w:val="1"/>
      <w:numFmt w:val="decimal"/>
      <w:lvlText w:val="%7."/>
      <w:lvlJc w:val="left"/>
      <w:pPr>
        <w:ind w:left="5040" w:hanging="360"/>
      </w:pPr>
    </w:lvl>
    <w:lvl w:ilvl="7" w:tplc="2B4C5C5E">
      <w:start w:val="1"/>
      <w:numFmt w:val="lowerLetter"/>
      <w:lvlText w:val="%8."/>
      <w:lvlJc w:val="left"/>
      <w:pPr>
        <w:ind w:left="5760" w:hanging="360"/>
      </w:pPr>
    </w:lvl>
    <w:lvl w:ilvl="8" w:tplc="1040ABF8">
      <w:start w:val="1"/>
      <w:numFmt w:val="lowerRoman"/>
      <w:lvlText w:val="%9."/>
      <w:lvlJc w:val="right"/>
      <w:pPr>
        <w:ind w:left="6480" w:hanging="180"/>
      </w:pPr>
    </w:lvl>
  </w:abstractNum>
  <w:abstractNum w:abstractNumId="211" w15:restartNumberingAfterBreak="0">
    <w:nsid w:val="47CC310E"/>
    <w:multiLevelType w:val="hybridMultilevel"/>
    <w:tmpl w:val="FFFFFFFF"/>
    <w:lvl w:ilvl="0" w:tplc="4E58EE4C">
      <w:start w:val="1"/>
      <w:numFmt w:val="decimal"/>
      <w:lvlText w:val="%1."/>
      <w:lvlJc w:val="left"/>
      <w:pPr>
        <w:ind w:left="720" w:hanging="360"/>
      </w:pPr>
    </w:lvl>
    <w:lvl w:ilvl="1" w:tplc="80363028">
      <w:start w:val="1"/>
      <w:numFmt w:val="decimal"/>
      <w:lvlText w:val="%2."/>
      <w:lvlJc w:val="left"/>
      <w:pPr>
        <w:ind w:left="1440" w:hanging="360"/>
      </w:pPr>
    </w:lvl>
    <w:lvl w:ilvl="2" w:tplc="E33E3DB2">
      <w:start w:val="1"/>
      <w:numFmt w:val="lowerRoman"/>
      <w:lvlText w:val="%3."/>
      <w:lvlJc w:val="right"/>
      <w:pPr>
        <w:ind w:left="2160" w:hanging="180"/>
      </w:pPr>
    </w:lvl>
    <w:lvl w:ilvl="3" w:tplc="47FE4F3A">
      <w:start w:val="1"/>
      <w:numFmt w:val="decimal"/>
      <w:lvlText w:val="%4."/>
      <w:lvlJc w:val="left"/>
      <w:pPr>
        <w:ind w:left="2880" w:hanging="360"/>
      </w:pPr>
    </w:lvl>
    <w:lvl w:ilvl="4" w:tplc="E8B03F36">
      <w:start w:val="1"/>
      <w:numFmt w:val="lowerLetter"/>
      <w:lvlText w:val="%5."/>
      <w:lvlJc w:val="left"/>
      <w:pPr>
        <w:ind w:left="3600" w:hanging="360"/>
      </w:pPr>
    </w:lvl>
    <w:lvl w:ilvl="5" w:tplc="513E2D06">
      <w:start w:val="1"/>
      <w:numFmt w:val="lowerRoman"/>
      <w:lvlText w:val="%6."/>
      <w:lvlJc w:val="right"/>
      <w:pPr>
        <w:ind w:left="4320" w:hanging="180"/>
      </w:pPr>
    </w:lvl>
    <w:lvl w:ilvl="6" w:tplc="B7E0A544">
      <w:start w:val="1"/>
      <w:numFmt w:val="decimal"/>
      <w:lvlText w:val="%7."/>
      <w:lvlJc w:val="left"/>
      <w:pPr>
        <w:ind w:left="5040" w:hanging="360"/>
      </w:pPr>
    </w:lvl>
    <w:lvl w:ilvl="7" w:tplc="91D41906">
      <w:start w:val="1"/>
      <w:numFmt w:val="lowerLetter"/>
      <w:lvlText w:val="%8."/>
      <w:lvlJc w:val="left"/>
      <w:pPr>
        <w:ind w:left="5760" w:hanging="360"/>
      </w:pPr>
    </w:lvl>
    <w:lvl w:ilvl="8" w:tplc="5FC0AD80">
      <w:start w:val="1"/>
      <w:numFmt w:val="lowerRoman"/>
      <w:lvlText w:val="%9."/>
      <w:lvlJc w:val="right"/>
      <w:pPr>
        <w:ind w:left="6480" w:hanging="180"/>
      </w:pPr>
    </w:lvl>
  </w:abstractNum>
  <w:abstractNum w:abstractNumId="212" w15:restartNumberingAfterBreak="0">
    <w:nsid w:val="48911B68"/>
    <w:multiLevelType w:val="hybridMultilevel"/>
    <w:tmpl w:val="FFFFFFFF"/>
    <w:lvl w:ilvl="0" w:tplc="121AD278">
      <w:start w:val="1"/>
      <w:numFmt w:val="decimal"/>
      <w:lvlText w:val="%1."/>
      <w:lvlJc w:val="left"/>
      <w:pPr>
        <w:ind w:left="720" w:hanging="360"/>
      </w:pPr>
    </w:lvl>
    <w:lvl w:ilvl="1" w:tplc="E56E30A2">
      <w:start w:val="1"/>
      <w:numFmt w:val="decimal"/>
      <w:lvlText w:val="%2."/>
      <w:lvlJc w:val="left"/>
      <w:pPr>
        <w:ind w:left="1440" w:hanging="360"/>
      </w:pPr>
    </w:lvl>
    <w:lvl w:ilvl="2" w:tplc="430C6E16">
      <w:start w:val="1"/>
      <w:numFmt w:val="lowerRoman"/>
      <w:lvlText w:val="%3."/>
      <w:lvlJc w:val="right"/>
      <w:pPr>
        <w:ind w:left="2160" w:hanging="180"/>
      </w:pPr>
    </w:lvl>
    <w:lvl w:ilvl="3" w:tplc="D2A6B2BA">
      <w:start w:val="1"/>
      <w:numFmt w:val="decimal"/>
      <w:lvlText w:val="%4."/>
      <w:lvlJc w:val="left"/>
      <w:pPr>
        <w:ind w:left="2880" w:hanging="360"/>
      </w:pPr>
    </w:lvl>
    <w:lvl w:ilvl="4" w:tplc="0C54718E">
      <w:start w:val="1"/>
      <w:numFmt w:val="lowerLetter"/>
      <w:lvlText w:val="%5."/>
      <w:lvlJc w:val="left"/>
      <w:pPr>
        <w:ind w:left="3600" w:hanging="360"/>
      </w:pPr>
    </w:lvl>
    <w:lvl w:ilvl="5" w:tplc="B180228E">
      <w:start w:val="1"/>
      <w:numFmt w:val="lowerRoman"/>
      <w:lvlText w:val="%6."/>
      <w:lvlJc w:val="right"/>
      <w:pPr>
        <w:ind w:left="4320" w:hanging="180"/>
      </w:pPr>
    </w:lvl>
    <w:lvl w:ilvl="6" w:tplc="2A52F6B8">
      <w:start w:val="1"/>
      <w:numFmt w:val="decimal"/>
      <w:lvlText w:val="%7."/>
      <w:lvlJc w:val="left"/>
      <w:pPr>
        <w:ind w:left="5040" w:hanging="360"/>
      </w:pPr>
    </w:lvl>
    <w:lvl w:ilvl="7" w:tplc="792E4618">
      <w:start w:val="1"/>
      <w:numFmt w:val="lowerLetter"/>
      <w:lvlText w:val="%8."/>
      <w:lvlJc w:val="left"/>
      <w:pPr>
        <w:ind w:left="5760" w:hanging="360"/>
      </w:pPr>
    </w:lvl>
    <w:lvl w:ilvl="8" w:tplc="7B5E340C">
      <w:start w:val="1"/>
      <w:numFmt w:val="lowerRoman"/>
      <w:lvlText w:val="%9."/>
      <w:lvlJc w:val="right"/>
      <w:pPr>
        <w:ind w:left="6480" w:hanging="180"/>
      </w:pPr>
    </w:lvl>
  </w:abstractNum>
  <w:abstractNum w:abstractNumId="213" w15:restartNumberingAfterBreak="0">
    <w:nsid w:val="48CC7090"/>
    <w:multiLevelType w:val="hybridMultilevel"/>
    <w:tmpl w:val="FFFFFFFF"/>
    <w:lvl w:ilvl="0" w:tplc="487AE266">
      <w:start w:val="1"/>
      <w:numFmt w:val="decimal"/>
      <w:lvlText w:val="%1."/>
      <w:lvlJc w:val="left"/>
      <w:pPr>
        <w:ind w:left="720" w:hanging="360"/>
      </w:pPr>
    </w:lvl>
    <w:lvl w:ilvl="1" w:tplc="2084DF66">
      <w:start w:val="1"/>
      <w:numFmt w:val="decimal"/>
      <w:lvlText w:val="%2."/>
      <w:lvlJc w:val="left"/>
      <w:pPr>
        <w:ind w:left="1440" w:hanging="360"/>
      </w:pPr>
    </w:lvl>
    <w:lvl w:ilvl="2" w:tplc="C8F61ED4">
      <w:start w:val="1"/>
      <w:numFmt w:val="lowerRoman"/>
      <w:lvlText w:val="%3."/>
      <w:lvlJc w:val="right"/>
      <w:pPr>
        <w:ind w:left="2160" w:hanging="180"/>
      </w:pPr>
    </w:lvl>
    <w:lvl w:ilvl="3" w:tplc="1F14C5E2">
      <w:start w:val="1"/>
      <w:numFmt w:val="decimal"/>
      <w:lvlText w:val="%4."/>
      <w:lvlJc w:val="left"/>
      <w:pPr>
        <w:ind w:left="2880" w:hanging="360"/>
      </w:pPr>
    </w:lvl>
    <w:lvl w:ilvl="4" w:tplc="21E2230C">
      <w:start w:val="1"/>
      <w:numFmt w:val="lowerLetter"/>
      <w:lvlText w:val="%5."/>
      <w:lvlJc w:val="left"/>
      <w:pPr>
        <w:ind w:left="3600" w:hanging="360"/>
      </w:pPr>
    </w:lvl>
    <w:lvl w:ilvl="5" w:tplc="DA3A756A">
      <w:start w:val="1"/>
      <w:numFmt w:val="lowerRoman"/>
      <w:lvlText w:val="%6."/>
      <w:lvlJc w:val="right"/>
      <w:pPr>
        <w:ind w:left="4320" w:hanging="180"/>
      </w:pPr>
    </w:lvl>
    <w:lvl w:ilvl="6" w:tplc="D9ECE2C8">
      <w:start w:val="1"/>
      <w:numFmt w:val="decimal"/>
      <w:lvlText w:val="%7."/>
      <w:lvlJc w:val="left"/>
      <w:pPr>
        <w:ind w:left="5040" w:hanging="360"/>
      </w:pPr>
    </w:lvl>
    <w:lvl w:ilvl="7" w:tplc="A6D23A9A">
      <w:start w:val="1"/>
      <w:numFmt w:val="lowerLetter"/>
      <w:lvlText w:val="%8."/>
      <w:lvlJc w:val="left"/>
      <w:pPr>
        <w:ind w:left="5760" w:hanging="360"/>
      </w:pPr>
    </w:lvl>
    <w:lvl w:ilvl="8" w:tplc="940C2688">
      <w:start w:val="1"/>
      <w:numFmt w:val="lowerRoman"/>
      <w:lvlText w:val="%9."/>
      <w:lvlJc w:val="right"/>
      <w:pPr>
        <w:ind w:left="6480" w:hanging="180"/>
      </w:pPr>
    </w:lvl>
  </w:abstractNum>
  <w:abstractNum w:abstractNumId="214" w15:restartNumberingAfterBreak="0">
    <w:nsid w:val="48DF6651"/>
    <w:multiLevelType w:val="hybridMultilevel"/>
    <w:tmpl w:val="FFFFFFFF"/>
    <w:lvl w:ilvl="0" w:tplc="19E00EA8">
      <w:start w:val="1"/>
      <w:numFmt w:val="decimal"/>
      <w:lvlText w:val="%1."/>
      <w:lvlJc w:val="left"/>
      <w:pPr>
        <w:ind w:left="720" w:hanging="360"/>
      </w:pPr>
    </w:lvl>
    <w:lvl w:ilvl="1" w:tplc="B17680D0">
      <w:start w:val="1"/>
      <w:numFmt w:val="decimal"/>
      <w:lvlText w:val="%2."/>
      <w:lvlJc w:val="left"/>
      <w:pPr>
        <w:ind w:left="1440" w:hanging="360"/>
      </w:pPr>
    </w:lvl>
    <w:lvl w:ilvl="2" w:tplc="1E1C9BA0">
      <w:start w:val="1"/>
      <w:numFmt w:val="lowerRoman"/>
      <w:lvlText w:val="%3."/>
      <w:lvlJc w:val="right"/>
      <w:pPr>
        <w:ind w:left="2160" w:hanging="180"/>
      </w:pPr>
    </w:lvl>
    <w:lvl w:ilvl="3" w:tplc="C9CAD550">
      <w:start w:val="1"/>
      <w:numFmt w:val="decimal"/>
      <w:lvlText w:val="%4."/>
      <w:lvlJc w:val="left"/>
      <w:pPr>
        <w:ind w:left="2880" w:hanging="360"/>
      </w:pPr>
    </w:lvl>
    <w:lvl w:ilvl="4" w:tplc="15107E96">
      <w:start w:val="1"/>
      <w:numFmt w:val="lowerLetter"/>
      <w:lvlText w:val="%5."/>
      <w:lvlJc w:val="left"/>
      <w:pPr>
        <w:ind w:left="3600" w:hanging="360"/>
      </w:pPr>
    </w:lvl>
    <w:lvl w:ilvl="5" w:tplc="A1D84538">
      <w:start w:val="1"/>
      <w:numFmt w:val="lowerRoman"/>
      <w:lvlText w:val="%6."/>
      <w:lvlJc w:val="right"/>
      <w:pPr>
        <w:ind w:left="4320" w:hanging="180"/>
      </w:pPr>
    </w:lvl>
    <w:lvl w:ilvl="6" w:tplc="E25C7EF8">
      <w:start w:val="1"/>
      <w:numFmt w:val="decimal"/>
      <w:lvlText w:val="%7."/>
      <w:lvlJc w:val="left"/>
      <w:pPr>
        <w:ind w:left="5040" w:hanging="360"/>
      </w:pPr>
    </w:lvl>
    <w:lvl w:ilvl="7" w:tplc="9440F800">
      <w:start w:val="1"/>
      <w:numFmt w:val="lowerLetter"/>
      <w:lvlText w:val="%8."/>
      <w:lvlJc w:val="left"/>
      <w:pPr>
        <w:ind w:left="5760" w:hanging="360"/>
      </w:pPr>
    </w:lvl>
    <w:lvl w:ilvl="8" w:tplc="E4460E54">
      <w:start w:val="1"/>
      <w:numFmt w:val="lowerRoman"/>
      <w:lvlText w:val="%9."/>
      <w:lvlJc w:val="right"/>
      <w:pPr>
        <w:ind w:left="6480" w:hanging="180"/>
      </w:pPr>
    </w:lvl>
  </w:abstractNum>
  <w:abstractNum w:abstractNumId="215" w15:restartNumberingAfterBreak="0">
    <w:nsid w:val="499D50F5"/>
    <w:multiLevelType w:val="hybridMultilevel"/>
    <w:tmpl w:val="FFFFFFFF"/>
    <w:lvl w:ilvl="0" w:tplc="2CB23092">
      <w:start w:val="1"/>
      <w:numFmt w:val="decimal"/>
      <w:lvlText w:val="%1."/>
      <w:lvlJc w:val="left"/>
      <w:pPr>
        <w:ind w:left="720" w:hanging="360"/>
      </w:pPr>
    </w:lvl>
    <w:lvl w:ilvl="1" w:tplc="9A3095F0">
      <w:start w:val="1"/>
      <w:numFmt w:val="decimal"/>
      <w:lvlText w:val="%2."/>
      <w:lvlJc w:val="left"/>
      <w:pPr>
        <w:ind w:left="1440" w:hanging="360"/>
      </w:pPr>
    </w:lvl>
    <w:lvl w:ilvl="2" w:tplc="B9E2847A">
      <w:start w:val="1"/>
      <w:numFmt w:val="lowerRoman"/>
      <w:lvlText w:val="%3."/>
      <w:lvlJc w:val="right"/>
      <w:pPr>
        <w:ind w:left="2160" w:hanging="180"/>
      </w:pPr>
    </w:lvl>
    <w:lvl w:ilvl="3" w:tplc="ABB843CE">
      <w:start w:val="1"/>
      <w:numFmt w:val="decimal"/>
      <w:lvlText w:val="%4."/>
      <w:lvlJc w:val="left"/>
      <w:pPr>
        <w:ind w:left="2880" w:hanging="360"/>
      </w:pPr>
    </w:lvl>
    <w:lvl w:ilvl="4" w:tplc="A34E5FBE">
      <w:start w:val="1"/>
      <w:numFmt w:val="lowerLetter"/>
      <w:lvlText w:val="%5."/>
      <w:lvlJc w:val="left"/>
      <w:pPr>
        <w:ind w:left="3600" w:hanging="360"/>
      </w:pPr>
    </w:lvl>
    <w:lvl w:ilvl="5" w:tplc="9B06C9B2">
      <w:start w:val="1"/>
      <w:numFmt w:val="lowerRoman"/>
      <w:lvlText w:val="%6."/>
      <w:lvlJc w:val="right"/>
      <w:pPr>
        <w:ind w:left="4320" w:hanging="180"/>
      </w:pPr>
    </w:lvl>
    <w:lvl w:ilvl="6" w:tplc="683EADD4">
      <w:start w:val="1"/>
      <w:numFmt w:val="decimal"/>
      <w:lvlText w:val="%7."/>
      <w:lvlJc w:val="left"/>
      <w:pPr>
        <w:ind w:left="5040" w:hanging="360"/>
      </w:pPr>
    </w:lvl>
    <w:lvl w:ilvl="7" w:tplc="31922E58">
      <w:start w:val="1"/>
      <w:numFmt w:val="lowerLetter"/>
      <w:lvlText w:val="%8."/>
      <w:lvlJc w:val="left"/>
      <w:pPr>
        <w:ind w:left="5760" w:hanging="360"/>
      </w:pPr>
    </w:lvl>
    <w:lvl w:ilvl="8" w:tplc="2C62077A">
      <w:start w:val="1"/>
      <w:numFmt w:val="lowerRoman"/>
      <w:lvlText w:val="%9."/>
      <w:lvlJc w:val="right"/>
      <w:pPr>
        <w:ind w:left="6480" w:hanging="180"/>
      </w:pPr>
    </w:lvl>
  </w:abstractNum>
  <w:abstractNum w:abstractNumId="216" w15:restartNumberingAfterBreak="0">
    <w:nsid w:val="49EC2CE7"/>
    <w:multiLevelType w:val="hybridMultilevel"/>
    <w:tmpl w:val="FFFFFFFF"/>
    <w:lvl w:ilvl="0" w:tplc="88244E32">
      <w:start w:val="1"/>
      <w:numFmt w:val="decimal"/>
      <w:lvlText w:val="%1."/>
      <w:lvlJc w:val="left"/>
      <w:pPr>
        <w:ind w:left="720" w:hanging="360"/>
      </w:pPr>
    </w:lvl>
    <w:lvl w:ilvl="1" w:tplc="4BA8E600">
      <w:start w:val="1"/>
      <w:numFmt w:val="decimal"/>
      <w:lvlText w:val="%2."/>
      <w:lvlJc w:val="left"/>
      <w:pPr>
        <w:ind w:left="1440" w:hanging="360"/>
      </w:pPr>
    </w:lvl>
    <w:lvl w:ilvl="2" w:tplc="5458420A">
      <w:start w:val="1"/>
      <w:numFmt w:val="lowerRoman"/>
      <w:lvlText w:val="%3."/>
      <w:lvlJc w:val="right"/>
      <w:pPr>
        <w:ind w:left="2160" w:hanging="180"/>
      </w:pPr>
    </w:lvl>
    <w:lvl w:ilvl="3" w:tplc="E60AC4EA">
      <w:start w:val="1"/>
      <w:numFmt w:val="decimal"/>
      <w:lvlText w:val="%4."/>
      <w:lvlJc w:val="left"/>
      <w:pPr>
        <w:ind w:left="2880" w:hanging="360"/>
      </w:pPr>
    </w:lvl>
    <w:lvl w:ilvl="4" w:tplc="C3181216">
      <w:start w:val="1"/>
      <w:numFmt w:val="lowerLetter"/>
      <w:lvlText w:val="%5."/>
      <w:lvlJc w:val="left"/>
      <w:pPr>
        <w:ind w:left="3600" w:hanging="360"/>
      </w:pPr>
    </w:lvl>
    <w:lvl w:ilvl="5" w:tplc="1444CE28">
      <w:start w:val="1"/>
      <w:numFmt w:val="lowerRoman"/>
      <w:lvlText w:val="%6."/>
      <w:lvlJc w:val="right"/>
      <w:pPr>
        <w:ind w:left="4320" w:hanging="180"/>
      </w:pPr>
    </w:lvl>
    <w:lvl w:ilvl="6" w:tplc="78106592">
      <w:start w:val="1"/>
      <w:numFmt w:val="decimal"/>
      <w:lvlText w:val="%7."/>
      <w:lvlJc w:val="left"/>
      <w:pPr>
        <w:ind w:left="5040" w:hanging="360"/>
      </w:pPr>
    </w:lvl>
    <w:lvl w:ilvl="7" w:tplc="267487FE">
      <w:start w:val="1"/>
      <w:numFmt w:val="lowerLetter"/>
      <w:lvlText w:val="%8."/>
      <w:lvlJc w:val="left"/>
      <w:pPr>
        <w:ind w:left="5760" w:hanging="360"/>
      </w:pPr>
    </w:lvl>
    <w:lvl w:ilvl="8" w:tplc="A8AEC264">
      <w:start w:val="1"/>
      <w:numFmt w:val="lowerRoman"/>
      <w:lvlText w:val="%9."/>
      <w:lvlJc w:val="right"/>
      <w:pPr>
        <w:ind w:left="6480" w:hanging="180"/>
      </w:pPr>
    </w:lvl>
  </w:abstractNum>
  <w:abstractNum w:abstractNumId="217" w15:restartNumberingAfterBreak="0">
    <w:nsid w:val="4A100265"/>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18" w15:restartNumberingAfterBreak="0">
    <w:nsid w:val="4AE754F2"/>
    <w:multiLevelType w:val="hybridMultilevel"/>
    <w:tmpl w:val="FFFFFFFF"/>
    <w:lvl w:ilvl="0" w:tplc="2E1098B4">
      <w:start w:val="1"/>
      <w:numFmt w:val="decimal"/>
      <w:lvlText w:val="%1."/>
      <w:lvlJc w:val="left"/>
      <w:pPr>
        <w:ind w:left="720" w:hanging="360"/>
      </w:pPr>
    </w:lvl>
    <w:lvl w:ilvl="1" w:tplc="C5C21C9A">
      <w:start w:val="1"/>
      <w:numFmt w:val="decimal"/>
      <w:lvlText w:val="%2."/>
      <w:lvlJc w:val="left"/>
      <w:pPr>
        <w:ind w:left="1440" w:hanging="360"/>
      </w:pPr>
    </w:lvl>
    <w:lvl w:ilvl="2" w:tplc="C26C28AA">
      <w:start w:val="1"/>
      <w:numFmt w:val="lowerRoman"/>
      <w:lvlText w:val="%3."/>
      <w:lvlJc w:val="right"/>
      <w:pPr>
        <w:ind w:left="2160" w:hanging="180"/>
      </w:pPr>
    </w:lvl>
    <w:lvl w:ilvl="3" w:tplc="8EC8F20C">
      <w:start w:val="1"/>
      <w:numFmt w:val="decimal"/>
      <w:lvlText w:val="%4."/>
      <w:lvlJc w:val="left"/>
      <w:pPr>
        <w:ind w:left="2880" w:hanging="360"/>
      </w:pPr>
    </w:lvl>
    <w:lvl w:ilvl="4" w:tplc="596842CE">
      <w:start w:val="1"/>
      <w:numFmt w:val="lowerLetter"/>
      <w:lvlText w:val="%5."/>
      <w:lvlJc w:val="left"/>
      <w:pPr>
        <w:ind w:left="3600" w:hanging="360"/>
      </w:pPr>
    </w:lvl>
    <w:lvl w:ilvl="5" w:tplc="4FCA4BD0">
      <w:start w:val="1"/>
      <w:numFmt w:val="lowerRoman"/>
      <w:lvlText w:val="%6."/>
      <w:lvlJc w:val="right"/>
      <w:pPr>
        <w:ind w:left="4320" w:hanging="180"/>
      </w:pPr>
    </w:lvl>
    <w:lvl w:ilvl="6" w:tplc="CDFE2F20">
      <w:start w:val="1"/>
      <w:numFmt w:val="decimal"/>
      <w:lvlText w:val="%7."/>
      <w:lvlJc w:val="left"/>
      <w:pPr>
        <w:ind w:left="5040" w:hanging="360"/>
      </w:pPr>
    </w:lvl>
    <w:lvl w:ilvl="7" w:tplc="4E323EAA">
      <w:start w:val="1"/>
      <w:numFmt w:val="lowerLetter"/>
      <w:lvlText w:val="%8."/>
      <w:lvlJc w:val="left"/>
      <w:pPr>
        <w:ind w:left="5760" w:hanging="360"/>
      </w:pPr>
    </w:lvl>
    <w:lvl w:ilvl="8" w:tplc="66C4F0F0">
      <w:start w:val="1"/>
      <w:numFmt w:val="lowerRoman"/>
      <w:lvlText w:val="%9."/>
      <w:lvlJc w:val="right"/>
      <w:pPr>
        <w:ind w:left="6480" w:hanging="180"/>
      </w:pPr>
    </w:lvl>
  </w:abstractNum>
  <w:abstractNum w:abstractNumId="219" w15:restartNumberingAfterBreak="0">
    <w:nsid w:val="4B151B0D"/>
    <w:multiLevelType w:val="hybridMultilevel"/>
    <w:tmpl w:val="FFFFFFFF"/>
    <w:lvl w:ilvl="0" w:tplc="11D21150">
      <w:start w:val="1"/>
      <w:numFmt w:val="decimal"/>
      <w:lvlText w:val="%1."/>
      <w:lvlJc w:val="left"/>
      <w:pPr>
        <w:ind w:left="720" w:hanging="360"/>
      </w:pPr>
    </w:lvl>
    <w:lvl w:ilvl="1" w:tplc="9066FBE2">
      <w:start w:val="1"/>
      <w:numFmt w:val="decimal"/>
      <w:lvlText w:val="%2."/>
      <w:lvlJc w:val="left"/>
      <w:pPr>
        <w:ind w:left="1440" w:hanging="360"/>
      </w:pPr>
    </w:lvl>
    <w:lvl w:ilvl="2" w:tplc="A7D08B58">
      <w:start w:val="1"/>
      <w:numFmt w:val="lowerRoman"/>
      <w:lvlText w:val="%3."/>
      <w:lvlJc w:val="right"/>
      <w:pPr>
        <w:ind w:left="2160" w:hanging="180"/>
      </w:pPr>
    </w:lvl>
    <w:lvl w:ilvl="3" w:tplc="3CF62256">
      <w:start w:val="1"/>
      <w:numFmt w:val="decimal"/>
      <w:lvlText w:val="%4."/>
      <w:lvlJc w:val="left"/>
      <w:pPr>
        <w:ind w:left="2880" w:hanging="360"/>
      </w:pPr>
    </w:lvl>
    <w:lvl w:ilvl="4" w:tplc="9C7CBBAE">
      <w:start w:val="1"/>
      <w:numFmt w:val="lowerLetter"/>
      <w:lvlText w:val="%5."/>
      <w:lvlJc w:val="left"/>
      <w:pPr>
        <w:ind w:left="3600" w:hanging="360"/>
      </w:pPr>
    </w:lvl>
    <w:lvl w:ilvl="5" w:tplc="B36CC582">
      <w:start w:val="1"/>
      <w:numFmt w:val="lowerRoman"/>
      <w:lvlText w:val="%6."/>
      <w:lvlJc w:val="right"/>
      <w:pPr>
        <w:ind w:left="4320" w:hanging="180"/>
      </w:pPr>
    </w:lvl>
    <w:lvl w:ilvl="6" w:tplc="C8645422">
      <w:start w:val="1"/>
      <w:numFmt w:val="decimal"/>
      <w:lvlText w:val="%7."/>
      <w:lvlJc w:val="left"/>
      <w:pPr>
        <w:ind w:left="5040" w:hanging="360"/>
      </w:pPr>
    </w:lvl>
    <w:lvl w:ilvl="7" w:tplc="1910E818">
      <w:start w:val="1"/>
      <w:numFmt w:val="lowerLetter"/>
      <w:lvlText w:val="%8."/>
      <w:lvlJc w:val="left"/>
      <w:pPr>
        <w:ind w:left="5760" w:hanging="360"/>
      </w:pPr>
    </w:lvl>
    <w:lvl w:ilvl="8" w:tplc="994C7956">
      <w:start w:val="1"/>
      <w:numFmt w:val="lowerRoman"/>
      <w:lvlText w:val="%9."/>
      <w:lvlJc w:val="right"/>
      <w:pPr>
        <w:ind w:left="6480" w:hanging="180"/>
      </w:pPr>
    </w:lvl>
  </w:abstractNum>
  <w:abstractNum w:abstractNumId="220" w15:restartNumberingAfterBreak="0">
    <w:nsid w:val="4B304064"/>
    <w:multiLevelType w:val="hybridMultilevel"/>
    <w:tmpl w:val="FFFFFFFF"/>
    <w:lvl w:ilvl="0" w:tplc="04EC4C7E">
      <w:start w:val="1"/>
      <w:numFmt w:val="decimal"/>
      <w:lvlText w:val="%1."/>
      <w:lvlJc w:val="left"/>
      <w:pPr>
        <w:ind w:left="720" w:hanging="360"/>
      </w:pPr>
    </w:lvl>
    <w:lvl w:ilvl="1" w:tplc="DF4AD37E">
      <w:start w:val="1"/>
      <w:numFmt w:val="lowerLetter"/>
      <w:lvlText w:val="%2."/>
      <w:lvlJc w:val="left"/>
      <w:pPr>
        <w:ind w:left="1440" w:hanging="360"/>
      </w:pPr>
    </w:lvl>
    <w:lvl w:ilvl="2" w:tplc="3C90C4F0">
      <w:start w:val="1"/>
      <w:numFmt w:val="lowerRoman"/>
      <w:lvlText w:val="%3."/>
      <w:lvlJc w:val="right"/>
      <w:pPr>
        <w:ind w:left="2160" w:hanging="180"/>
      </w:pPr>
    </w:lvl>
    <w:lvl w:ilvl="3" w:tplc="E7D09270">
      <w:start w:val="1"/>
      <w:numFmt w:val="decimal"/>
      <w:lvlText w:val="%4."/>
      <w:lvlJc w:val="left"/>
      <w:pPr>
        <w:ind w:left="2880" w:hanging="360"/>
      </w:pPr>
    </w:lvl>
    <w:lvl w:ilvl="4" w:tplc="4C4A176A">
      <w:start w:val="1"/>
      <w:numFmt w:val="lowerLetter"/>
      <w:lvlText w:val="%5."/>
      <w:lvlJc w:val="left"/>
      <w:pPr>
        <w:ind w:left="3600" w:hanging="360"/>
      </w:pPr>
    </w:lvl>
    <w:lvl w:ilvl="5" w:tplc="979258D6">
      <w:start w:val="1"/>
      <w:numFmt w:val="lowerRoman"/>
      <w:lvlText w:val="%6."/>
      <w:lvlJc w:val="right"/>
      <w:pPr>
        <w:ind w:left="4320" w:hanging="180"/>
      </w:pPr>
    </w:lvl>
    <w:lvl w:ilvl="6" w:tplc="7CECE54A">
      <w:start w:val="1"/>
      <w:numFmt w:val="decimal"/>
      <w:lvlText w:val="%7."/>
      <w:lvlJc w:val="left"/>
      <w:pPr>
        <w:ind w:left="5040" w:hanging="360"/>
      </w:pPr>
    </w:lvl>
    <w:lvl w:ilvl="7" w:tplc="DB804310">
      <w:start w:val="1"/>
      <w:numFmt w:val="lowerLetter"/>
      <w:lvlText w:val="%8."/>
      <w:lvlJc w:val="left"/>
      <w:pPr>
        <w:ind w:left="5760" w:hanging="360"/>
      </w:pPr>
    </w:lvl>
    <w:lvl w:ilvl="8" w:tplc="127EF2C2">
      <w:start w:val="1"/>
      <w:numFmt w:val="lowerRoman"/>
      <w:lvlText w:val="%9."/>
      <w:lvlJc w:val="right"/>
      <w:pPr>
        <w:ind w:left="6480" w:hanging="180"/>
      </w:pPr>
    </w:lvl>
  </w:abstractNum>
  <w:abstractNum w:abstractNumId="221" w15:restartNumberingAfterBreak="0">
    <w:nsid w:val="4B471C84"/>
    <w:multiLevelType w:val="hybridMultilevel"/>
    <w:tmpl w:val="FFFFFFFF"/>
    <w:lvl w:ilvl="0" w:tplc="3AF2AE46">
      <w:start w:val="1"/>
      <w:numFmt w:val="decimal"/>
      <w:lvlText w:val="%1."/>
      <w:lvlJc w:val="left"/>
      <w:pPr>
        <w:ind w:left="720" w:hanging="360"/>
      </w:pPr>
    </w:lvl>
    <w:lvl w:ilvl="1" w:tplc="53704B74">
      <w:start w:val="1"/>
      <w:numFmt w:val="decimal"/>
      <w:lvlText w:val="%2."/>
      <w:lvlJc w:val="left"/>
      <w:pPr>
        <w:ind w:left="1440" w:hanging="360"/>
      </w:pPr>
    </w:lvl>
    <w:lvl w:ilvl="2" w:tplc="014AB4FE">
      <w:start w:val="1"/>
      <w:numFmt w:val="lowerRoman"/>
      <w:lvlText w:val="%3."/>
      <w:lvlJc w:val="right"/>
      <w:pPr>
        <w:ind w:left="2160" w:hanging="180"/>
      </w:pPr>
    </w:lvl>
    <w:lvl w:ilvl="3" w:tplc="05284A28">
      <w:start w:val="1"/>
      <w:numFmt w:val="decimal"/>
      <w:lvlText w:val="%4."/>
      <w:lvlJc w:val="left"/>
      <w:pPr>
        <w:ind w:left="2880" w:hanging="360"/>
      </w:pPr>
    </w:lvl>
    <w:lvl w:ilvl="4" w:tplc="5DA2A0EA">
      <w:start w:val="1"/>
      <w:numFmt w:val="lowerLetter"/>
      <w:lvlText w:val="%5."/>
      <w:lvlJc w:val="left"/>
      <w:pPr>
        <w:ind w:left="3600" w:hanging="360"/>
      </w:pPr>
    </w:lvl>
    <w:lvl w:ilvl="5" w:tplc="A554F34A">
      <w:start w:val="1"/>
      <w:numFmt w:val="lowerRoman"/>
      <w:lvlText w:val="%6."/>
      <w:lvlJc w:val="right"/>
      <w:pPr>
        <w:ind w:left="4320" w:hanging="180"/>
      </w:pPr>
    </w:lvl>
    <w:lvl w:ilvl="6" w:tplc="0382EFEC">
      <w:start w:val="1"/>
      <w:numFmt w:val="decimal"/>
      <w:lvlText w:val="%7."/>
      <w:lvlJc w:val="left"/>
      <w:pPr>
        <w:ind w:left="5040" w:hanging="360"/>
      </w:pPr>
    </w:lvl>
    <w:lvl w:ilvl="7" w:tplc="EE32AE7C">
      <w:start w:val="1"/>
      <w:numFmt w:val="lowerLetter"/>
      <w:lvlText w:val="%8."/>
      <w:lvlJc w:val="left"/>
      <w:pPr>
        <w:ind w:left="5760" w:hanging="360"/>
      </w:pPr>
    </w:lvl>
    <w:lvl w:ilvl="8" w:tplc="61B82828">
      <w:start w:val="1"/>
      <w:numFmt w:val="lowerRoman"/>
      <w:lvlText w:val="%9."/>
      <w:lvlJc w:val="right"/>
      <w:pPr>
        <w:ind w:left="6480" w:hanging="180"/>
      </w:pPr>
    </w:lvl>
  </w:abstractNum>
  <w:abstractNum w:abstractNumId="222" w15:restartNumberingAfterBreak="0">
    <w:nsid w:val="4B9D1C79"/>
    <w:multiLevelType w:val="hybridMultilevel"/>
    <w:tmpl w:val="FFFFFFFF"/>
    <w:lvl w:ilvl="0" w:tplc="20A0EFE0">
      <w:start w:val="1"/>
      <w:numFmt w:val="decimal"/>
      <w:lvlText w:val="%1."/>
      <w:lvlJc w:val="left"/>
      <w:pPr>
        <w:ind w:left="720" w:hanging="360"/>
      </w:pPr>
    </w:lvl>
    <w:lvl w:ilvl="1" w:tplc="2EFE40A4">
      <w:start w:val="1"/>
      <w:numFmt w:val="decimal"/>
      <w:lvlText w:val="%2."/>
      <w:lvlJc w:val="left"/>
      <w:pPr>
        <w:ind w:left="1440" w:hanging="360"/>
      </w:pPr>
    </w:lvl>
    <w:lvl w:ilvl="2" w:tplc="3C0ACD22">
      <w:start w:val="1"/>
      <w:numFmt w:val="lowerRoman"/>
      <w:lvlText w:val="%3."/>
      <w:lvlJc w:val="right"/>
      <w:pPr>
        <w:ind w:left="2160" w:hanging="180"/>
      </w:pPr>
    </w:lvl>
    <w:lvl w:ilvl="3" w:tplc="162846B2">
      <w:start w:val="1"/>
      <w:numFmt w:val="decimal"/>
      <w:lvlText w:val="%4."/>
      <w:lvlJc w:val="left"/>
      <w:pPr>
        <w:ind w:left="2880" w:hanging="360"/>
      </w:pPr>
    </w:lvl>
    <w:lvl w:ilvl="4" w:tplc="A5E4A5B2">
      <w:start w:val="1"/>
      <w:numFmt w:val="lowerLetter"/>
      <w:lvlText w:val="%5."/>
      <w:lvlJc w:val="left"/>
      <w:pPr>
        <w:ind w:left="3600" w:hanging="360"/>
      </w:pPr>
    </w:lvl>
    <w:lvl w:ilvl="5" w:tplc="06486FD2">
      <w:start w:val="1"/>
      <w:numFmt w:val="lowerRoman"/>
      <w:lvlText w:val="%6."/>
      <w:lvlJc w:val="right"/>
      <w:pPr>
        <w:ind w:left="4320" w:hanging="180"/>
      </w:pPr>
    </w:lvl>
    <w:lvl w:ilvl="6" w:tplc="4C5CCB5E">
      <w:start w:val="1"/>
      <w:numFmt w:val="decimal"/>
      <w:lvlText w:val="%7."/>
      <w:lvlJc w:val="left"/>
      <w:pPr>
        <w:ind w:left="5040" w:hanging="360"/>
      </w:pPr>
    </w:lvl>
    <w:lvl w:ilvl="7" w:tplc="4C7CA29A">
      <w:start w:val="1"/>
      <w:numFmt w:val="lowerLetter"/>
      <w:lvlText w:val="%8."/>
      <w:lvlJc w:val="left"/>
      <w:pPr>
        <w:ind w:left="5760" w:hanging="360"/>
      </w:pPr>
    </w:lvl>
    <w:lvl w:ilvl="8" w:tplc="6E0AD202">
      <w:start w:val="1"/>
      <w:numFmt w:val="lowerRoman"/>
      <w:lvlText w:val="%9."/>
      <w:lvlJc w:val="right"/>
      <w:pPr>
        <w:ind w:left="6480" w:hanging="180"/>
      </w:pPr>
    </w:lvl>
  </w:abstractNum>
  <w:abstractNum w:abstractNumId="223" w15:restartNumberingAfterBreak="0">
    <w:nsid w:val="4BA830CE"/>
    <w:multiLevelType w:val="hybridMultilevel"/>
    <w:tmpl w:val="FFFFFFFF"/>
    <w:lvl w:ilvl="0" w:tplc="0BA64EF0">
      <w:start w:val="1"/>
      <w:numFmt w:val="decimal"/>
      <w:lvlText w:val="%1."/>
      <w:lvlJc w:val="left"/>
      <w:pPr>
        <w:ind w:left="720" w:hanging="360"/>
      </w:pPr>
    </w:lvl>
    <w:lvl w:ilvl="1" w:tplc="A0101ABC">
      <w:start w:val="1"/>
      <w:numFmt w:val="decimal"/>
      <w:lvlText w:val="%2."/>
      <w:lvlJc w:val="left"/>
      <w:pPr>
        <w:ind w:left="1440" w:hanging="360"/>
      </w:pPr>
    </w:lvl>
    <w:lvl w:ilvl="2" w:tplc="0F044D38">
      <w:start w:val="1"/>
      <w:numFmt w:val="lowerRoman"/>
      <w:lvlText w:val="%3."/>
      <w:lvlJc w:val="right"/>
      <w:pPr>
        <w:ind w:left="2160" w:hanging="180"/>
      </w:pPr>
    </w:lvl>
    <w:lvl w:ilvl="3" w:tplc="E83619DA">
      <w:start w:val="1"/>
      <w:numFmt w:val="decimal"/>
      <w:lvlText w:val="%4."/>
      <w:lvlJc w:val="left"/>
      <w:pPr>
        <w:ind w:left="2880" w:hanging="360"/>
      </w:pPr>
    </w:lvl>
    <w:lvl w:ilvl="4" w:tplc="06E4A0A6">
      <w:start w:val="1"/>
      <w:numFmt w:val="lowerLetter"/>
      <w:lvlText w:val="%5."/>
      <w:lvlJc w:val="left"/>
      <w:pPr>
        <w:ind w:left="3600" w:hanging="360"/>
      </w:pPr>
    </w:lvl>
    <w:lvl w:ilvl="5" w:tplc="A5A674F4">
      <w:start w:val="1"/>
      <w:numFmt w:val="lowerRoman"/>
      <w:lvlText w:val="%6."/>
      <w:lvlJc w:val="right"/>
      <w:pPr>
        <w:ind w:left="4320" w:hanging="180"/>
      </w:pPr>
    </w:lvl>
    <w:lvl w:ilvl="6" w:tplc="20888D8A">
      <w:start w:val="1"/>
      <w:numFmt w:val="decimal"/>
      <w:lvlText w:val="%7."/>
      <w:lvlJc w:val="left"/>
      <w:pPr>
        <w:ind w:left="5040" w:hanging="360"/>
      </w:pPr>
    </w:lvl>
    <w:lvl w:ilvl="7" w:tplc="661811A2">
      <w:start w:val="1"/>
      <w:numFmt w:val="lowerLetter"/>
      <w:lvlText w:val="%8."/>
      <w:lvlJc w:val="left"/>
      <w:pPr>
        <w:ind w:left="5760" w:hanging="360"/>
      </w:pPr>
    </w:lvl>
    <w:lvl w:ilvl="8" w:tplc="C0621926">
      <w:start w:val="1"/>
      <w:numFmt w:val="lowerRoman"/>
      <w:lvlText w:val="%9."/>
      <w:lvlJc w:val="right"/>
      <w:pPr>
        <w:ind w:left="6480" w:hanging="180"/>
      </w:pPr>
    </w:lvl>
  </w:abstractNum>
  <w:abstractNum w:abstractNumId="224" w15:restartNumberingAfterBreak="0">
    <w:nsid w:val="4BF654F7"/>
    <w:multiLevelType w:val="hybridMultilevel"/>
    <w:tmpl w:val="FFFFFFFF"/>
    <w:lvl w:ilvl="0" w:tplc="A98CE746">
      <w:start w:val="1"/>
      <w:numFmt w:val="decimal"/>
      <w:lvlText w:val="%1."/>
      <w:lvlJc w:val="left"/>
      <w:pPr>
        <w:ind w:left="720" w:hanging="360"/>
      </w:pPr>
    </w:lvl>
    <w:lvl w:ilvl="1" w:tplc="247277C4">
      <w:start w:val="1"/>
      <w:numFmt w:val="lowerLetter"/>
      <w:lvlText w:val="%2."/>
      <w:lvlJc w:val="left"/>
      <w:pPr>
        <w:ind w:left="1440" w:hanging="360"/>
      </w:pPr>
    </w:lvl>
    <w:lvl w:ilvl="2" w:tplc="0C4ABE00">
      <w:start w:val="1"/>
      <w:numFmt w:val="lowerLetter"/>
      <w:lvlText w:val="%3."/>
      <w:lvlJc w:val="left"/>
      <w:pPr>
        <w:ind w:left="2160" w:hanging="180"/>
      </w:pPr>
    </w:lvl>
    <w:lvl w:ilvl="3" w:tplc="8E6A01C0">
      <w:start w:val="1"/>
      <w:numFmt w:val="lowerLetter"/>
      <w:lvlText w:val="%4."/>
      <w:lvlJc w:val="left"/>
      <w:pPr>
        <w:ind w:left="2880" w:hanging="360"/>
      </w:pPr>
    </w:lvl>
    <w:lvl w:ilvl="4" w:tplc="81947314">
      <w:start w:val="1"/>
      <w:numFmt w:val="lowerLetter"/>
      <w:lvlText w:val="%5."/>
      <w:lvlJc w:val="left"/>
      <w:pPr>
        <w:ind w:left="3600" w:hanging="360"/>
      </w:pPr>
    </w:lvl>
    <w:lvl w:ilvl="5" w:tplc="22520688">
      <w:start w:val="1"/>
      <w:numFmt w:val="lowerRoman"/>
      <w:lvlText w:val="%6."/>
      <w:lvlJc w:val="right"/>
      <w:pPr>
        <w:ind w:left="4320" w:hanging="180"/>
      </w:pPr>
    </w:lvl>
    <w:lvl w:ilvl="6" w:tplc="102E0EEE">
      <w:start w:val="1"/>
      <w:numFmt w:val="decimal"/>
      <w:lvlText w:val="%7."/>
      <w:lvlJc w:val="left"/>
      <w:pPr>
        <w:ind w:left="5040" w:hanging="360"/>
      </w:pPr>
    </w:lvl>
    <w:lvl w:ilvl="7" w:tplc="2F1CB70C">
      <w:start w:val="1"/>
      <w:numFmt w:val="lowerLetter"/>
      <w:lvlText w:val="%8."/>
      <w:lvlJc w:val="left"/>
      <w:pPr>
        <w:ind w:left="5760" w:hanging="360"/>
      </w:pPr>
    </w:lvl>
    <w:lvl w:ilvl="8" w:tplc="F2CE6F06">
      <w:start w:val="1"/>
      <w:numFmt w:val="lowerRoman"/>
      <w:lvlText w:val="%9."/>
      <w:lvlJc w:val="right"/>
      <w:pPr>
        <w:ind w:left="6480" w:hanging="180"/>
      </w:pPr>
    </w:lvl>
  </w:abstractNum>
  <w:abstractNum w:abstractNumId="225" w15:restartNumberingAfterBreak="0">
    <w:nsid w:val="4C3F46BA"/>
    <w:multiLevelType w:val="hybridMultilevel"/>
    <w:tmpl w:val="FFFFFFFF"/>
    <w:lvl w:ilvl="0" w:tplc="3688853A">
      <w:start w:val="1"/>
      <w:numFmt w:val="bullet"/>
      <w:lvlText w:val="·"/>
      <w:lvlJc w:val="left"/>
      <w:pPr>
        <w:ind w:left="1080" w:hanging="360"/>
      </w:pPr>
      <w:rPr>
        <w:rFonts w:ascii="Symbol" w:hAnsi="Symbol" w:hint="default"/>
      </w:rPr>
    </w:lvl>
    <w:lvl w:ilvl="1" w:tplc="7E62E37C">
      <w:start w:val="1"/>
      <w:numFmt w:val="bullet"/>
      <w:lvlText w:val="o"/>
      <w:lvlJc w:val="left"/>
      <w:pPr>
        <w:ind w:left="1800" w:hanging="360"/>
      </w:pPr>
      <w:rPr>
        <w:rFonts w:ascii="Courier New" w:hAnsi="Courier New" w:hint="default"/>
      </w:rPr>
    </w:lvl>
    <w:lvl w:ilvl="2" w:tplc="9F343062">
      <w:start w:val="1"/>
      <w:numFmt w:val="bullet"/>
      <w:lvlText w:val=""/>
      <w:lvlJc w:val="left"/>
      <w:pPr>
        <w:ind w:left="2520" w:hanging="360"/>
      </w:pPr>
      <w:rPr>
        <w:rFonts w:ascii="Wingdings" w:hAnsi="Wingdings" w:hint="default"/>
      </w:rPr>
    </w:lvl>
    <w:lvl w:ilvl="3" w:tplc="A01AAD18">
      <w:start w:val="1"/>
      <w:numFmt w:val="bullet"/>
      <w:lvlText w:val=""/>
      <w:lvlJc w:val="left"/>
      <w:pPr>
        <w:ind w:left="3240" w:hanging="360"/>
      </w:pPr>
      <w:rPr>
        <w:rFonts w:ascii="Symbol" w:hAnsi="Symbol" w:hint="default"/>
      </w:rPr>
    </w:lvl>
    <w:lvl w:ilvl="4" w:tplc="F6D83CEC">
      <w:start w:val="1"/>
      <w:numFmt w:val="bullet"/>
      <w:lvlText w:val="o"/>
      <w:lvlJc w:val="left"/>
      <w:pPr>
        <w:ind w:left="3960" w:hanging="360"/>
      </w:pPr>
      <w:rPr>
        <w:rFonts w:ascii="Courier New" w:hAnsi="Courier New" w:hint="default"/>
      </w:rPr>
    </w:lvl>
    <w:lvl w:ilvl="5" w:tplc="A2C62084">
      <w:start w:val="1"/>
      <w:numFmt w:val="bullet"/>
      <w:lvlText w:val=""/>
      <w:lvlJc w:val="left"/>
      <w:pPr>
        <w:ind w:left="4680" w:hanging="360"/>
      </w:pPr>
      <w:rPr>
        <w:rFonts w:ascii="Wingdings" w:hAnsi="Wingdings" w:hint="default"/>
      </w:rPr>
    </w:lvl>
    <w:lvl w:ilvl="6" w:tplc="ECA4097E">
      <w:start w:val="1"/>
      <w:numFmt w:val="bullet"/>
      <w:lvlText w:val=""/>
      <w:lvlJc w:val="left"/>
      <w:pPr>
        <w:ind w:left="5400" w:hanging="360"/>
      </w:pPr>
      <w:rPr>
        <w:rFonts w:ascii="Symbol" w:hAnsi="Symbol" w:hint="default"/>
      </w:rPr>
    </w:lvl>
    <w:lvl w:ilvl="7" w:tplc="8BBADCD8">
      <w:start w:val="1"/>
      <w:numFmt w:val="bullet"/>
      <w:lvlText w:val="o"/>
      <w:lvlJc w:val="left"/>
      <w:pPr>
        <w:ind w:left="6120" w:hanging="360"/>
      </w:pPr>
      <w:rPr>
        <w:rFonts w:ascii="Courier New" w:hAnsi="Courier New" w:hint="default"/>
      </w:rPr>
    </w:lvl>
    <w:lvl w:ilvl="8" w:tplc="02A23C1E">
      <w:start w:val="1"/>
      <w:numFmt w:val="bullet"/>
      <w:lvlText w:val=""/>
      <w:lvlJc w:val="left"/>
      <w:pPr>
        <w:ind w:left="6840" w:hanging="360"/>
      </w:pPr>
      <w:rPr>
        <w:rFonts w:ascii="Wingdings" w:hAnsi="Wingdings" w:hint="default"/>
      </w:rPr>
    </w:lvl>
  </w:abstractNum>
  <w:abstractNum w:abstractNumId="226" w15:restartNumberingAfterBreak="0">
    <w:nsid w:val="4CB61AF3"/>
    <w:multiLevelType w:val="hybridMultilevel"/>
    <w:tmpl w:val="FFFFFFFF"/>
    <w:lvl w:ilvl="0" w:tplc="37ECA9CA">
      <w:start w:val="1"/>
      <w:numFmt w:val="decimal"/>
      <w:lvlText w:val="%1."/>
      <w:lvlJc w:val="left"/>
      <w:pPr>
        <w:ind w:left="720" w:hanging="360"/>
      </w:pPr>
    </w:lvl>
    <w:lvl w:ilvl="1" w:tplc="3696A44A">
      <w:start w:val="1"/>
      <w:numFmt w:val="decimal"/>
      <w:lvlText w:val="%2."/>
      <w:lvlJc w:val="left"/>
      <w:pPr>
        <w:ind w:left="1440" w:hanging="360"/>
      </w:pPr>
    </w:lvl>
    <w:lvl w:ilvl="2" w:tplc="19CE64C6">
      <w:start w:val="1"/>
      <w:numFmt w:val="lowerRoman"/>
      <w:lvlText w:val="%3."/>
      <w:lvlJc w:val="right"/>
      <w:pPr>
        <w:ind w:left="2160" w:hanging="180"/>
      </w:pPr>
    </w:lvl>
    <w:lvl w:ilvl="3" w:tplc="8C5C1AD2">
      <w:start w:val="1"/>
      <w:numFmt w:val="decimal"/>
      <w:lvlText w:val="%4."/>
      <w:lvlJc w:val="left"/>
      <w:pPr>
        <w:ind w:left="2880" w:hanging="360"/>
      </w:pPr>
    </w:lvl>
    <w:lvl w:ilvl="4" w:tplc="5560B5F4">
      <w:start w:val="1"/>
      <w:numFmt w:val="lowerLetter"/>
      <w:lvlText w:val="%5."/>
      <w:lvlJc w:val="left"/>
      <w:pPr>
        <w:ind w:left="3600" w:hanging="360"/>
      </w:pPr>
    </w:lvl>
    <w:lvl w:ilvl="5" w:tplc="D9507662">
      <w:start w:val="1"/>
      <w:numFmt w:val="lowerRoman"/>
      <w:lvlText w:val="%6."/>
      <w:lvlJc w:val="right"/>
      <w:pPr>
        <w:ind w:left="4320" w:hanging="180"/>
      </w:pPr>
    </w:lvl>
    <w:lvl w:ilvl="6" w:tplc="24D8F242">
      <w:start w:val="1"/>
      <w:numFmt w:val="decimal"/>
      <w:lvlText w:val="%7."/>
      <w:lvlJc w:val="left"/>
      <w:pPr>
        <w:ind w:left="5040" w:hanging="360"/>
      </w:pPr>
    </w:lvl>
    <w:lvl w:ilvl="7" w:tplc="98161F64">
      <w:start w:val="1"/>
      <w:numFmt w:val="lowerLetter"/>
      <w:lvlText w:val="%8."/>
      <w:lvlJc w:val="left"/>
      <w:pPr>
        <w:ind w:left="5760" w:hanging="360"/>
      </w:pPr>
    </w:lvl>
    <w:lvl w:ilvl="8" w:tplc="CA0CE72E">
      <w:start w:val="1"/>
      <w:numFmt w:val="lowerRoman"/>
      <w:lvlText w:val="%9."/>
      <w:lvlJc w:val="right"/>
      <w:pPr>
        <w:ind w:left="6480" w:hanging="180"/>
      </w:pPr>
    </w:lvl>
  </w:abstractNum>
  <w:abstractNum w:abstractNumId="227" w15:restartNumberingAfterBreak="0">
    <w:nsid w:val="4D016329"/>
    <w:multiLevelType w:val="hybridMultilevel"/>
    <w:tmpl w:val="FFFFFFFF"/>
    <w:lvl w:ilvl="0" w:tplc="D592021A">
      <w:start w:val="1"/>
      <w:numFmt w:val="bullet"/>
      <w:lvlText w:val="·"/>
      <w:lvlJc w:val="left"/>
      <w:pPr>
        <w:ind w:left="720" w:hanging="360"/>
      </w:pPr>
      <w:rPr>
        <w:rFonts w:ascii="Symbol" w:hAnsi="Symbol" w:hint="default"/>
      </w:rPr>
    </w:lvl>
    <w:lvl w:ilvl="1" w:tplc="EE82B360">
      <w:start w:val="1"/>
      <w:numFmt w:val="bullet"/>
      <w:lvlText w:val="o"/>
      <w:lvlJc w:val="left"/>
      <w:pPr>
        <w:ind w:left="1440" w:hanging="360"/>
      </w:pPr>
      <w:rPr>
        <w:rFonts w:ascii="Courier New" w:hAnsi="Courier New" w:hint="default"/>
      </w:rPr>
    </w:lvl>
    <w:lvl w:ilvl="2" w:tplc="E59409DE">
      <w:start w:val="1"/>
      <w:numFmt w:val="bullet"/>
      <w:lvlText w:val=""/>
      <w:lvlJc w:val="left"/>
      <w:pPr>
        <w:ind w:left="2160" w:hanging="360"/>
      </w:pPr>
      <w:rPr>
        <w:rFonts w:ascii="Wingdings" w:hAnsi="Wingdings" w:hint="default"/>
      </w:rPr>
    </w:lvl>
    <w:lvl w:ilvl="3" w:tplc="ECE6C702">
      <w:start w:val="1"/>
      <w:numFmt w:val="bullet"/>
      <w:lvlText w:val=""/>
      <w:lvlJc w:val="left"/>
      <w:pPr>
        <w:ind w:left="2880" w:hanging="360"/>
      </w:pPr>
      <w:rPr>
        <w:rFonts w:ascii="Symbol" w:hAnsi="Symbol" w:hint="default"/>
      </w:rPr>
    </w:lvl>
    <w:lvl w:ilvl="4" w:tplc="19762974">
      <w:start w:val="1"/>
      <w:numFmt w:val="bullet"/>
      <w:lvlText w:val="o"/>
      <w:lvlJc w:val="left"/>
      <w:pPr>
        <w:ind w:left="3600" w:hanging="360"/>
      </w:pPr>
      <w:rPr>
        <w:rFonts w:ascii="Courier New" w:hAnsi="Courier New" w:hint="default"/>
      </w:rPr>
    </w:lvl>
    <w:lvl w:ilvl="5" w:tplc="B1B612B6">
      <w:start w:val="1"/>
      <w:numFmt w:val="bullet"/>
      <w:lvlText w:val=""/>
      <w:lvlJc w:val="left"/>
      <w:pPr>
        <w:ind w:left="4320" w:hanging="360"/>
      </w:pPr>
      <w:rPr>
        <w:rFonts w:ascii="Wingdings" w:hAnsi="Wingdings" w:hint="default"/>
      </w:rPr>
    </w:lvl>
    <w:lvl w:ilvl="6" w:tplc="26D4E160">
      <w:start w:val="1"/>
      <w:numFmt w:val="bullet"/>
      <w:lvlText w:val=""/>
      <w:lvlJc w:val="left"/>
      <w:pPr>
        <w:ind w:left="5040" w:hanging="360"/>
      </w:pPr>
      <w:rPr>
        <w:rFonts w:ascii="Symbol" w:hAnsi="Symbol" w:hint="default"/>
      </w:rPr>
    </w:lvl>
    <w:lvl w:ilvl="7" w:tplc="DD32487C">
      <w:start w:val="1"/>
      <w:numFmt w:val="bullet"/>
      <w:lvlText w:val="o"/>
      <w:lvlJc w:val="left"/>
      <w:pPr>
        <w:ind w:left="5760" w:hanging="360"/>
      </w:pPr>
      <w:rPr>
        <w:rFonts w:ascii="Courier New" w:hAnsi="Courier New" w:hint="default"/>
      </w:rPr>
    </w:lvl>
    <w:lvl w:ilvl="8" w:tplc="4AEA7646">
      <w:start w:val="1"/>
      <w:numFmt w:val="bullet"/>
      <w:lvlText w:val=""/>
      <w:lvlJc w:val="left"/>
      <w:pPr>
        <w:ind w:left="6480" w:hanging="360"/>
      </w:pPr>
      <w:rPr>
        <w:rFonts w:ascii="Wingdings" w:hAnsi="Wingdings" w:hint="default"/>
      </w:rPr>
    </w:lvl>
  </w:abstractNum>
  <w:abstractNum w:abstractNumId="228" w15:restartNumberingAfterBreak="0">
    <w:nsid w:val="4D23051A"/>
    <w:multiLevelType w:val="hybridMultilevel"/>
    <w:tmpl w:val="FFFFFFFF"/>
    <w:lvl w:ilvl="0" w:tplc="E00E1D8C">
      <w:start w:val="1"/>
      <w:numFmt w:val="decimal"/>
      <w:lvlText w:val="%1."/>
      <w:lvlJc w:val="left"/>
      <w:pPr>
        <w:ind w:left="720" w:hanging="360"/>
      </w:pPr>
    </w:lvl>
    <w:lvl w:ilvl="1" w:tplc="CD34BEB4">
      <w:start w:val="1"/>
      <w:numFmt w:val="decimal"/>
      <w:lvlText w:val="%2."/>
      <w:lvlJc w:val="left"/>
      <w:pPr>
        <w:ind w:left="1440" w:hanging="360"/>
      </w:pPr>
    </w:lvl>
    <w:lvl w:ilvl="2" w:tplc="7DA6F162">
      <w:start w:val="1"/>
      <w:numFmt w:val="lowerRoman"/>
      <w:lvlText w:val="%3."/>
      <w:lvlJc w:val="right"/>
      <w:pPr>
        <w:ind w:left="2160" w:hanging="180"/>
      </w:pPr>
    </w:lvl>
    <w:lvl w:ilvl="3" w:tplc="E63C4F4C">
      <w:start w:val="1"/>
      <w:numFmt w:val="decimal"/>
      <w:lvlText w:val="%4."/>
      <w:lvlJc w:val="left"/>
      <w:pPr>
        <w:ind w:left="2880" w:hanging="360"/>
      </w:pPr>
    </w:lvl>
    <w:lvl w:ilvl="4" w:tplc="92CAE52C">
      <w:start w:val="1"/>
      <w:numFmt w:val="lowerLetter"/>
      <w:lvlText w:val="%5."/>
      <w:lvlJc w:val="left"/>
      <w:pPr>
        <w:ind w:left="3600" w:hanging="360"/>
      </w:pPr>
    </w:lvl>
    <w:lvl w:ilvl="5" w:tplc="87D0A02C">
      <w:start w:val="1"/>
      <w:numFmt w:val="lowerRoman"/>
      <w:lvlText w:val="%6."/>
      <w:lvlJc w:val="right"/>
      <w:pPr>
        <w:ind w:left="4320" w:hanging="180"/>
      </w:pPr>
    </w:lvl>
    <w:lvl w:ilvl="6" w:tplc="3F6EE54A">
      <w:start w:val="1"/>
      <w:numFmt w:val="decimal"/>
      <w:lvlText w:val="%7."/>
      <w:lvlJc w:val="left"/>
      <w:pPr>
        <w:ind w:left="5040" w:hanging="360"/>
      </w:pPr>
    </w:lvl>
    <w:lvl w:ilvl="7" w:tplc="D3E44F9C">
      <w:start w:val="1"/>
      <w:numFmt w:val="lowerLetter"/>
      <w:lvlText w:val="%8."/>
      <w:lvlJc w:val="left"/>
      <w:pPr>
        <w:ind w:left="5760" w:hanging="360"/>
      </w:pPr>
    </w:lvl>
    <w:lvl w:ilvl="8" w:tplc="9CBC4722">
      <w:start w:val="1"/>
      <w:numFmt w:val="lowerRoman"/>
      <w:lvlText w:val="%9."/>
      <w:lvlJc w:val="right"/>
      <w:pPr>
        <w:ind w:left="6480" w:hanging="180"/>
      </w:pPr>
    </w:lvl>
  </w:abstractNum>
  <w:abstractNum w:abstractNumId="229" w15:restartNumberingAfterBreak="0">
    <w:nsid w:val="4D917055"/>
    <w:multiLevelType w:val="hybridMultilevel"/>
    <w:tmpl w:val="FFFFFFFF"/>
    <w:lvl w:ilvl="0" w:tplc="952C6240">
      <w:start w:val="1"/>
      <w:numFmt w:val="decimal"/>
      <w:lvlText w:val="%1."/>
      <w:lvlJc w:val="left"/>
      <w:pPr>
        <w:ind w:left="720" w:hanging="360"/>
      </w:pPr>
    </w:lvl>
    <w:lvl w:ilvl="1" w:tplc="85244F94">
      <w:start w:val="1"/>
      <w:numFmt w:val="decimal"/>
      <w:lvlText w:val="%2."/>
      <w:lvlJc w:val="left"/>
      <w:pPr>
        <w:ind w:left="1440" w:hanging="360"/>
      </w:pPr>
    </w:lvl>
    <w:lvl w:ilvl="2" w:tplc="6602DD16">
      <w:start w:val="1"/>
      <w:numFmt w:val="lowerRoman"/>
      <w:lvlText w:val="%3."/>
      <w:lvlJc w:val="right"/>
      <w:pPr>
        <w:ind w:left="2160" w:hanging="180"/>
      </w:pPr>
    </w:lvl>
    <w:lvl w:ilvl="3" w:tplc="265E5CF0">
      <w:start w:val="1"/>
      <w:numFmt w:val="decimal"/>
      <w:lvlText w:val="%4."/>
      <w:lvlJc w:val="left"/>
      <w:pPr>
        <w:ind w:left="2880" w:hanging="360"/>
      </w:pPr>
    </w:lvl>
    <w:lvl w:ilvl="4" w:tplc="CDCA349A">
      <w:start w:val="1"/>
      <w:numFmt w:val="lowerLetter"/>
      <w:lvlText w:val="%5."/>
      <w:lvlJc w:val="left"/>
      <w:pPr>
        <w:ind w:left="3600" w:hanging="360"/>
      </w:pPr>
    </w:lvl>
    <w:lvl w:ilvl="5" w:tplc="5C9C2EA4">
      <w:start w:val="1"/>
      <w:numFmt w:val="lowerRoman"/>
      <w:lvlText w:val="%6."/>
      <w:lvlJc w:val="right"/>
      <w:pPr>
        <w:ind w:left="4320" w:hanging="180"/>
      </w:pPr>
    </w:lvl>
    <w:lvl w:ilvl="6" w:tplc="AB52F870">
      <w:start w:val="1"/>
      <w:numFmt w:val="decimal"/>
      <w:lvlText w:val="%7."/>
      <w:lvlJc w:val="left"/>
      <w:pPr>
        <w:ind w:left="5040" w:hanging="360"/>
      </w:pPr>
    </w:lvl>
    <w:lvl w:ilvl="7" w:tplc="A1EA0738">
      <w:start w:val="1"/>
      <w:numFmt w:val="lowerLetter"/>
      <w:lvlText w:val="%8."/>
      <w:lvlJc w:val="left"/>
      <w:pPr>
        <w:ind w:left="5760" w:hanging="360"/>
      </w:pPr>
    </w:lvl>
    <w:lvl w:ilvl="8" w:tplc="6E984CE2">
      <w:start w:val="1"/>
      <w:numFmt w:val="lowerRoman"/>
      <w:lvlText w:val="%9."/>
      <w:lvlJc w:val="right"/>
      <w:pPr>
        <w:ind w:left="6480" w:hanging="180"/>
      </w:pPr>
    </w:lvl>
  </w:abstractNum>
  <w:abstractNum w:abstractNumId="230" w15:restartNumberingAfterBreak="0">
    <w:nsid w:val="4DCD682C"/>
    <w:multiLevelType w:val="hybridMultilevel"/>
    <w:tmpl w:val="FFFFFFFF"/>
    <w:lvl w:ilvl="0" w:tplc="69AEBE44">
      <w:start w:val="1"/>
      <w:numFmt w:val="decimal"/>
      <w:lvlText w:val="%1."/>
      <w:lvlJc w:val="left"/>
      <w:pPr>
        <w:ind w:left="720" w:hanging="360"/>
      </w:pPr>
    </w:lvl>
    <w:lvl w:ilvl="1" w:tplc="CF6CDFEE">
      <w:start w:val="1"/>
      <w:numFmt w:val="lowerLetter"/>
      <w:lvlText w:val="%2."/>
      <w:lvlJc w:val="left"/>
      <w:pPr>
        <w:ind w:left="1440" w:hanging="360"/>
      </w:pPr>
    </w:lvl>
    <w:lvl w:ilvl="2" w:tplc="447CA84C">
      <w:start w:val="1"/>
      <w:numFmt w:val="lowerRoman"/>
      <w:lvlText w:val="%3."/>
      <w:lvlJc w:val="right"/>
      <w:pPr>
        <w:ind w:left="2160" w:hanging="180"/>
      </w:pPr>
    </w:lvl>
    <w:lvl w:ilvl="3" w:tplc="00CE341C">
      <w:start w:val="1"/>
      <w:numFmt w:val="decimal"/>
      <w:lvlText w:val="%4."/>
      <w:lvlJc w:val="left"/>
      <w:pPr>
        <w:ind w:left="2880" w:hanging="360"/>
      </w:pPr>
    </w:lvl>
    <w:lvl w:ilvl="4" w:tplc="7074748E">
      <w:start w:val="1"/>
      <w:numFmt w:val="lowerLetter"/>
      <w:lvlText w:val="%5."/>
      <w:lvlJc w:val="left"/>
      <w:pPr>
        <w:ind w:left="3600" w:hanging="360"/>
      </w:pPr>
    </w:lvl>
    <w:lvl w:ilvl="5" w:tplc="D85E163C">
      <w:start w:val="1"/>
      <w:numFmt w:val="lowerRoman"/>
      <w:lvlText w:val="%6."/>
      <w:lvlJc w:val="right"/>
      <w:pPr>
        <w:ind w:left="4320" w:hanging="180"/>
      </w:pPr>
    </w:lvl>
    <w:lvl w:ilvl="6" w:tplc="472CDF3A">
      <w:start w:val="1"/>
      <w:numFmt w:val="decimal"/>
      <w:lvlText w:val="%7."/>
      <w:lvlJc w:val="left"/>
      <w:pPr>
        <w:ind w:left="5040" w:hanging="360"/>
      </w:pPr>
    </w:lvl>
    <w:lvl w:ilvl="7" w:tplc="68BA2318">
      <w:start w:val="1"/>
      <w:numFmt w:val="lowerLetter"/>
      <w:lvlText w:val="%8."/>
      <w:lvlJc w:val="left"/>
      <w:pPr>
        <w:ind w:left="5760" w:hanging="360"/>
      </w:pPr>
    </w:lvl>
    <w:lvl w:ilvl="8" w:tplc="CB1CA2C2">
      <w:start w:val="1"/>
      <w:numFmt w:val="lowerRoman"/>
      <w:lvlText w:val="%9."/>
      <w:lvlJc w:val="right"/>
      <w:pPr>
        <w:ind w:left="6480" w:hanging="180"/>
      </w:pPr>
    </w:lvl>
  </w:abstractNum>
  <w:abstractNum w:abstractNumId="231" w15:restartNumberingAfterBreak="0">
    <w:nsid w:val="4DE87D5B"/>
    <w:multiLevelType w:val="hybridMultilevel"/>
    <w:tmpl w:val="FFFFFFFF"/>
    <w:lvl w:ilvl="0" w:tplc="C97C54F6">
      <w:start w:val="1"/>
      <w:numFmt w:val="decimal"/>
      <w:lvlText w:val="%1."/>
      <w:lvlJc w:val="left"/>
      <w:pPr>
        <w:ind w:left="720" w:hanging="360"/>
      </w:pPr>
    </w:lvl>
    <w:lvl w:ilvl="1" w:tplc="DA4E9A00">
      <w:start w:val="1"/>
      <w:numFmt w:val="decimal"/>
      <w:lvlText w:val="%2."/>
      <w:lvlJc w:val="left"/>
      <w:pPr>
        <w:ind w:left="1440" w:hanging="360"/>
      </w:pPr>
    </w:lvl>
    <w:lvl w:ilvl="2" w:tplc="6FB29D0A">
      <w:start w:val="1"/>
      <w:numFmt w:val="lowerRoman"/>
      <w:lvlText w:val="%3."/>
      <w:lvlJc w:val="right"/>
      <w:pPr>
        <w:ind w:left="2160" w:hanging="180"/>
      </w:pPr>
    </w:lvl>
    <w:lvl w:ilvl="3" w:tplc="0CE03A54">
      <w:start w:val="1"/>
      <w:numFmt w:val="decimal"/>
      <w:lvlText w:val="%4."/>
      <w:lvlJc w:val="left"/>
      <w:pPr>
        <w:ind w:left="2880" w:hanging="360"/>
      </w:pPr>
    </w:lvl>
    <w:lvl w:ilvl="4" w:tplc="3A2E8466">
      <w:start w:val="1"/>
      <w:numFmt w:val="lowerLetter"/>
      <w:lvlText w:val="%5."/>
      <w:lvlJc w:val="left"/>
      <w:pPr>
        <w:ind w:left="3600" w:hanging="360"/>
      </w:pPr>
    </w:lvl>
    <w:lvl w:ilvl="5" w:tplc="D1507F00">
      <w:start w:val="1"/>
      <w:numFmt w:val="lowerRoman"/>
      <w:lvlText w:val="%6."/>
      <w:lvlJc w:val="right"/>
      <w:pPr>
        <w:ind w:left="4320" w:hanging="180"/>
      </w:pPr>
    </w:lvl>
    <w:lvl w:ilvl="6" w:tplc="953CA3C0">
      <w:start w:val="1"/>
      <w:numFmt w:val="decimal"/>
      <w:lvlText w:val="%7."/>
      <w:lvlJc w:val="left"/>
      <w:pPr>
        <w:ind w:left="5040" w:hanging="360"/>
      </w:pPr>
    </w:lvl>
    <w:lvl w:ilvl="7" w:tplc="ADD40DB4">
      <w:start w:val="1"/>
      <w:numFmt w:val="lowerLetter"/>
      <w:lvlText w:val="%8."/>
      <w:lvlJc w:val="left"/>
      <w:pPr>
        <w:ind w:left="5760" w:hanging="360"/>
      </w:pPr>
    </w:lvl>
    <w:lvl w:ilvl="8" w:tplc="2F7637A2">
      <w:start w:val="1"/>
      <w:numFmt w:val="lowerRoman"/>
      <w:lvlText w:val="%9."/>
      <w:lvlJc w:val="right"/>
      <w:pPr>
        <w:ind w:left="6480" w:hanging="180"/>
      </w:pPr>
    </w:lvl>
  </w:abstractNum>
  <w:abstractNum w:abstractNumId="232" w15:restartNumberingAfterBreak="0">
    <w:nsid w:val="4DFF0167"/>
    <w:multiLevelType w:val="multilevel"/>
    <w:tmpl w:val="0A1ACF3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233" w15:restartNumberingAfterBreak="0">
    <w:nsid w:val="4E3B68B9"/>
    <w:multiLevelType w:val="hybridMultilevel"/>
    <w:tmpl w:val="FFFFFFFF"/>
    <w:lvl w:ilvl="0" w:tplc="9C6662E4">
      <w:start w:val="1"/>
      <w:numFmt w:val="bullet"/>
      <w:lvlText w:val="·"/>
      <w:lvlJc w:val="left"/>
      <w:pPr>
        <w:ind w:left="1080" w:hanging="360"/>
      </w:pPr>
      <w:rPr>
        <w:rFonts w:ascii="Symbol" w:hAnsi="Symbol" w:hint="default"/>
      </w:rPr>
    </w:lvl>
    <w:lvl w:ilvl="1" w:tplc="51EA0CC0">
      <w:start w:val="1"/>
      <w:numFmt w:val="bullet"/>
      <w:lvlText w:val="o"/>
      <w:lvlJc w:val="left"/>
      <w:pPr>
        <w:ind w:left="1800" w:hanging="360"/>
      </w:pPr>
      <w:rPr>
        <w:rFonts w:ascii="Courier New" w:hAnsi="Courier New" w:hint="default"/>
      </w:rPr>
    </w:lvl>
    <w:lvl w:ilvl="2" w:tplc="924E22B0">
      <w:start w:val="1"/>
      <w:numFmt w:val="bullet"/>
      <w:lvlText w:val=""/>
      <w:lvlJc w:val="left"/>
      <w:pPr>
        <w:ind w:left="2520" w:hanging="360"/>
      </w:pPr>
      <w:rPr>
        <w:rFonts w:ascii="Wingdings" w:hAnsi="Wingdings" w:hint="default"/>
      </w:rPr>
    </w:lvl>
    <w:lvl w:ilvl="3" w:tplc="268A01A2">
      <w:start w:val="1"/>
      <w:numFmt w:val="bullet"/>
      <w:lvlText w:val=""/>
      <w:lvlJc w:val="left"/>
      <w:pPr>
        <w:ind w:left="3240" w:hanging="360"/>
      </w:pPr>
      <w:rPr>
        <w:rFonts w:ascii="Symbol" w:hAnsi="Symbol" w:hint="default"/>
      </w:rPr>
    </w:lvl>
    <w:lvl w:ilvl="4" w:tplc="E61AFA06">
      <w:start w:val="1"/>
      <w:numFmt w:val="bullet"/>
      <w:lvlText w:val="o"/>
      <w:lvlJc w:val="left"/>
      <w:pPr>
        <w:ind w:left="3960" w:hanging="360"/>
      </w:pPr>
      <w:rPr>
        <w:rFonts w:ascii="Courier New" w:hAnsi="Courier New" w:hint="default"/>
      </w:rPr>
    </w:lvl>
    <w:lvl w:ilvl="5" w:tplc="61B61F8A">
      <w:start w:val="1"/>
      <w:numFmt w:val="bullet"/>
      <w:lvlText w:val=""/>
      <w:lvlJc w:val="left"/>
      <w:pPr>
        <w:ind w:left="4680" w:hanging="360"/>
      </w:pPr>
      <w:rPr>
        <w:rFonts w:ascii="Wingdings" w:hAnsi="Wingdings" w:hint="default"/>
      </w:rPr>
    </w:lvl>
    <w:lvl w:ilvl="6" w:tplc="5F48A8F2">
      <w:start w:val="1"/>
      <w:numFmt w:val="bullet"/>
      <w:lvlText w:val=""/>
      <w:lvlJc w:val="left"/>
      <w:pPr>
        <w:ind w:left="5400" w:hanging="360"/>
      </w:pPr>
      <w:rPr>
        <w:rFonts w:ascii="Symbol" w:hAnsi="Symbol" w:hint="default"/>
      </w:rPr>
    </w:lvl>
    <w:lvl w:ilvl="7" w:tplc="FCB8E6C8">
      <w:start w:val="1"/>
      <w:numFmt w:val="bullet"/>
      <w:lvlText w:val="o"/>
      <w:lvlJc w:val="left"/>
      <w:pPr>
        <w:ind w:left="6120" w:hanging="360"/>
      </w:pPr>
      <w:rPr>
        <w:rFonts w:ascii="Courier New" w:hAnsi="Courier New" w:hint="default"/>
      </w:rPr>
    </w:lvl>
    <w:lvl w:ilvl="8" w:tplc="4112AAA0">
      <w:start w:val="1"/>
      <w:numFmt w:val="bullet"/>
      <w:lvlText w:val=""/>
      <w:lvlJc w:val="left"/>
      <w:pPr>
        <w:ind w:left="6840" w:hanging="360"/>
      </w:pPr>
      <w:rPr>
        <w:rFonts w:ascii="Wingdings" w:hAnsi="Wingdings" w:hint="default"/>
      </w:rPr>
    </w:lvl>
  </w:abstractNum>
  <w:abstractNum w:abstractNumId="234" w15:restartNumberingAfterBreak="0">
    <w:nsid w:val="4E556351"/>
    <w:multiLevelType w:val="hybridMultilevel"/>
    <w:tmpl w:val="FFFFFFFF"/>
    <w:lvl w:ilvl="0" w:tplc="F1C4A10C">
      <w:start w:val="1"/>
      <w:numFmt w:val="bullet"/>
      <w:lvlText w:val="·"/>
      <w:lvlJc w:val="left"/>
      <w:pPr>
        <w:ind w:left="720" w:hanging="360"/>
      </w:pPr>
      <w:rPr>
        <w:rFonts w:ascii="Symbol" w:hAnsi="Symbol" w:hint="default"/>
      </w:rPr>
    </w:lvl>
    <w:lvl w:ilvl="1" w:tplc="C18CB206">
      <w:start w:val="1"/>
      <w:numFmt w:val="bullet"/>
      <w:lvlText w:val="o"/>
      <w:lvlJc w:val="left"/>
      <w:pPr>
        <w:ind w:left="1440" w:hanging="360"/>
      </w:pPr>
      <w:rPr>
        <w:rFonts w:ascii="Courier New" w:hAnsi="Courier New" w:hint="default"/>
      </w:rPr>
    </w:lvl>
    <w:lvl w:ilvl="2" w:tplc="463486F0">
      <w:start w:val="1"/>
      <w:numFmt w:val="bullet"/>
      <w:lvlText w:val=""/>
      <w:lvlJc w:val="left"/>
      <w:pPr>
        <w:ind w:left="2160" w:hanging="360"/>
      </w:pPr>
      <w:rPr>
        <w:rFonts w:ascii="Wingdings" w:hAnsi="Wingdings" w:hint="default"/>
      </w:rPr>
    </w:lvl>
    <w:lvl w:ilvl="3" w:tplc="1E8EA0FA">
      <w:start w:val="1"/>
      <w:numFmt w:val="bullet"/>
      <w:lvlText w:val=""/>
      <w:lvlJc w:val="left"/>
      <w:pPr>
        <w:ind w:left="2880" w:hanging="360"/>
      </w:pPr>
      <w:rPr>
        <w:rFonts w:ascii="Symbol" w:hAnsi="Symbol" w:hint="default"/>
      </w:rPr>
    </w:lvl>
    <w:lvl w:ilvl="4" w:tplc="396E82F4">
      <w:start w:val="1"/>
      <w:numFmt w:val="bullet"/>
      <w:lvlText w:val="o"/>
      <w:lvlJc w:val="left"/>
      <w:pPr>
        <w:ind w:left="3600" w:hanging="360"/>
      </w:pPr>
      <w:rPr>
        <w:rFonts w:ascii="Courier New" w:hAnsi="Courier New" w:hint="default"/>
      </w:rPr>
    </w:lvl>
    <w:lvl w:ilvl="5" w:tplc="6B1A374C">
      <w:start w:val="1"/>
      <w:numFmt w:val="bullet"/>
      <w:lvlText w:val=""/>
      <w:lvlJc w:val="left"/>
      <w:pPr>
        <w:ind w:left="4320" w:hanging="360"/>
      </w:pPr>
      <w:rPr>
        <w:rFonts w:ascii="Wingdings" w:hAnsi="Wingdings" w:hint="default"/>
      </w:rPr>
    </w:lvl>
    <w:lvl w:ilvl="6" w:tplc="E4F2C83E">
      <w:start w:val="1"/>
      <w:numFmt w:val="bullet"/>
      <w:lvlText w:val=""/>
      <w:lvlJc w:val="left"/>
      <w:pPr>
        <w:ind w:left="5040" w:hanging="360"/>
      </w:pPr>
      <w:rPr>
        <w:rFonts w:ascii="Symbol" w:hAnsi="Symbol" w:hint="default"/>
      </w:rPr>
    </w:lvl>
    <w:lvl w:ilvl="7" w:tplc="802E0032">
      <w:start w:val="1"/>
      <w:numFmt w:val="bullet"/>
      <w:lvlText w:val="o"/>
      <w:lvlJc w:val="left"/>
      <w:pPr>
        <w:ind w:left="5760" w:hanging="360"/>
      </w:pPr>
      <w:rPr>
        <w:rFonts w:ascii="Courier New" w:hAnsi="Courier New" w:hint="default"/>
      </w:rPr>
    </w:lvl>
    <w:lvl w:ilvl="8" w:tplc="BC24260A">
      <w:start w:val="1"/>
      <w:numFmt w:val="bullet"/>
      <w:lvlText w:val=""/>
      <w:lvlJc w:val="left"/>
      <w:pPr>
        <w:ind w:left="6480" w:hanging="360"/>
      </w:pPr>
      <w:rPr>
        <w:rFonts w:ascii="Wingdings" w:hAnsi="Wingdings" w:hint="default"/>
      </w:rPr>
    </w:lvl>
  </w:abstractNum>
  <w:abstractNum w:abstractNumId="235" w15:restartNumberingAfterBreak="0">
    <w:nsid w:val="4EBD7D8C"/>
    <w:multiLevelType w:val="hybridMultilevel"/>
    <w:tmpl w:val="FFFFFFFF"/>
    <w:lvl w:ilvl="0" w:tplc="4EC6515A">
      <w:start w:val="1"/>
      <w:numFmt w:val="bullet"/>
      <w:lvlText w:val="·"/>
      <w:lvlJc w:val="left"/>
      <w:pPr>
        <w:ind w:left="1080" w:hanging="360"/>
      </w:pPr>
      <w:rPr>
        <w:rFonts w:ascii="Symbol" w:hAnsi="Symbol" w:hint="default"/>
      </w:rPr>
    </w:lvl>
    <w:lvl w:ilvl="1" w:tplc="6ED0AEB2">
      <w:start w:val="1"/>
      <w:numFmt w:val="bullet"/>
      <w:lvlText w:val="o"/>
      <w:lvlJc w:val="left"/>
      <w:pPr>
        <w:ind w:left="1800" w:hanging="360"/>
      </w:pPr>
      <w:rPr>
        <w:rFonts w:ascii="Courier New" w:hAnsi="Courier New" w:hint="default"/>
      </w:rPr>
    </w:lvl>
    <w:lvl w:ilvl="2" w:tplc="572A4C06">
      <w:start w:val="1"/>
      <w:numFmt w:val="bullet"/>
      <w:lvlText w:val=""/>
      <w:lvlJc w:val="left"/>
      <w:pPr>
        <w:ind w:left="2520" w:hanging="360"/>
      </w:pPr>
      <w:rPr>
        <w:rFonts w:ascii="Wingdings" w:hAnsi="Wingdings" w:hint="default"/>
      </w:rPr>
    </w:lvl>
    <w:lvl w:ilvl="3" w:tplc="E97486D4">
      <w:start w:val="1"/>
      <w:numFmt w:val="bullet"/>
      <w:lvlText w:val=""/>
      <w:lvlJc w:val="left"/>
      <w:pPr>
        <w:ind w:left="3240" w:hanging="360"/>
      </w:pPr>
      <w:rPr>
        <w:rFonts w:ascii="Symbol" w:hAnsi="Symbol" w:hint="default"/>
      </w:rPr>
    </w:lvl>
    <w:lvl w:ilvl="4" w:tplc="EF88D450">
      <w:start w:val="1"/>
      <w:numFmt w:val="bullet"/>
      <w:lvlText w:val="o"/>
      <w:lvlJc w:val="left"/>
      <w:pPr>
        <w:ind w:left="3960" w:hanging="360"/>
      </w:pPr>
      <w:rPr>
        <w:rFonts w:ascii="Courier New" w:hAnsi="Courier New" w:hint="default"/>
      </w:rPr>
    </w:lvl>
    <w:lvl w:ilvl="5" w:tplc="775EB850">
      <w:start w:val="1"/>
      <w:numFmt w:val="bullet"/>
      <w:lvlText w:val=""/>
      <w:lvlJc w:val="left"/>
      <w:pPr>
        <w:ind w:left="4680" w:hanging="360"/>
      </w:pPr>
      <w:rPr>
        <w:rFonts w:ascii="Wingdings" w:hAnsi="Wingdings" w:hint="default"/>
      </w:rPr>
    </w:lvl>
    <w:lvl w:ilvl="6" w:tplc="46F825CC">
      <w:start w:val="1"/>
      <w:numFmt w:val="bullet"/>
      <w:lvlText w:val=""/>
      <w:lvlJc w:val="left"/>
      <w:pPr>
        <w:ind w:left="5400" w:hanging="360"/>
      </w:pPr>
      <w:rPr>
        <w:rFonts w:ascii="Symbol" w:hAnsi="Symbol" w:hint="default"/>
      </w:rPr>
    </w:lvl>
    <w:lvl w:ilvl="7" w:tplc="57BEA75E">
      <w:start w:val="1"/>
      <w:numFmt w:val="bullet"/>
      <w:lvlText w:val="o"/>
      <w:lvlJc w:val="left"/>
      <w:pPr>
        <w:ind w:left="6120" w:hanging="360"/>
      </w:pPr>
      <w:rPr>
        <w:rFonts w:ascii="Courier New" w:hAnsi="Courier New" w:hint="default"/>
      </w:rPr>
    </w:lvl>
    <w:lvl w:ilvl="8" w:tplc="5CF0F50C">
      <w:start w:val="1"/>
      <w:numFmt w:val="bullet"/>
      <w:lvlText w:val=""/>
      <w:lvlJc w:val="left"/>
      <w:pPr>
        <w:ind w:left="6840" w:hanging="360"/>
      </w:pPr>
      <w:rPr>
        <w:rFonts w:ascii="Wingdings" w:hAnsi="Wingdings" w:hint="default"/>
      </w:rPr>
    </w:lvl>
  </w:abstractNum>
  <w:abstractNum w:abstractNumId="236" w15:restartNumberingAfterBreak="0">
    <w:nsid w:val="4EF547DF"/>
    <w:multiLevelType w:val="hybridMultilevel"/>
    <w:tmpl w:val="FFFFFFFF"/>
    <w:lvl w:ilvl="0" w:tplc="D74281AA">
      <w:start w:val="1"/>
      <w:numFmt w:val="decimal"/>
      <w:lvlText w:val="%1."/>
      <w:lvlJc w:val="left"/>
      <w:pPr>
        <w:ind w:left="720" w:hanging="360"/>
      </w:pPr>
    </w:lvl>
    <w:lvl w:ilvl="1" w:tplc="DB2A906E">
      <w:start w:val="1"/>
      <w:numFmt w:val="decimal"/>
      <w:lvlText w:val="%2."/>
      <w:lvlJc w:val="left"/>
      <w:pPr>
        <w:ind w:left="1440" w:hanging="360"/>
      </w:pPr>
    </w:lvl>
    <w:lvl w:ilvl="2" w:tplc="6826F8CA">
      <w:start w:val="1"/>
      <w:numFmt w:val="lowerRoman"/>
      <w:lvlText w:val="%3."/>
      <w:lvlJc w:val="right"/>
      <w:pPr>
        <w:ind w:left="2160" w:hanging="180"/>
      </w:pPr>
    </w:lvl>
    <w:lvl w:ilvl="3" w:tplc="FE4E7B08">
      <w:start w:val="1"/>
      <w:numFmt w:val="decimal"/>
      <w:lvlText w:val="%4."/>
      <w:lvlJc w:val="left"/>
      <w:pPr>
        <w:ind w:left="2880" w:hanging="360"/>
      </w:pPr>
    </w:lvl>
    <w:lvl w:ilvl="4" w:tplc="696A656C">
      <w:start w:val="1"/>
      <w:numFmt w:val="lowerLetter"/>
      <w:lvlText w:val="%5."/>
      <w:lvlJc w:val="left"/>
      <w:pPr>
        <w:ind w:left="3600" w:hanging="360"/>
      </w:pPr>
    </w:lvl>
    <w:lvl w:ilvl="5" w:tplc="441065EE">
      <w:start w:val="1"/>
      <w:numFmt w:val="lowerRoman"/>
      <w:lvlText w:val="%6."/>
      <w:lvlJc w:val="right"/>
      <w:pPr>
        <w:ind w:left="4320" w:hanging="180"/>
      </w:pPr>
    </w:lvl>
    <w:lvl w:ilvl="6" w:tplc="FA6CAC42">
      <w:start w:val="1"/>
      <w:numFmt w:val="decimal"/>
      <w:lvlText w:val="%7."/>
      <w:lvlJc w:val="left"/>
      <w:pPr>
        <w:ind w:left="5040" w:hanging="360"/>
      </w:pPr>
    </w:lvl>
    <w:lvl w:ilvl="7" w:tplc="DCEAB190">
      <w:start w:val="1"/>
      <w:numFmt w:val="lowerLetter"/>
      <w:lvlText w:val="%8."/>
      <w:lvlJc w:val="left"/>
      <w:pPr>
        <w:ind w:left="5760" w:hanging="360"/>
      </w:pPr>
    </w:lvl>
    <w:lvl w:ilvl="8" w:tplc="711009B2">
      <w:start w:val="1"/>
      <w:numFmt w:val="lowerRoman"/>
      <w:lvlText w:val="%9."/>
      <w:lvlJc w:val="right"/>
      <w:pPr>
        <w:ind w:left="6480" w:hanging="180"/>
      </w:pPr>
    </w:lvl>
  </w:abstractNum>
  <w:abstractNum w:abstractNumId="237" w15:restartNumberingAfterBreak="0">
    <w:nsid w:val="4F8D0AC4"/>
    <w:multiLevelType w:val="hybridMultilevel"/>
    <w:tmpl w:val="FFFFFFFF"/>
    <w:lvl w:ilvl="0" w:tplc="59B4B91E">
      <w:start w:val="1"/>
      <w:numFmt w:val="decimal"/>
      <w:lvlText w:val="%1."/>
      <w:lvlJc w:val="left"/>
      <w:pPr>
        <w:ind w:left="720" w:hanging="360"/>
      </w:pPr>
    </w:lvl>
    <w:lvl w:ilvl="1" w:tplc="44222196">
      <w:start w:val="1"/>
      <w:numFmt w:val="decimal"/>
      <w:lvlText w:val="%2."/>
      <w:lvlJc w:val="left"/>
      <w:pPr>
        <w:ind w:left="1440" w:hanging="360"/>
      </w:pPr>
    </w:lvl>
    <w:lvl w:ilvl="2" w:tplc="C8CA5FAE">
      <w:start w:val="1"/>
      <w:numFmt w:val="lowerRoman"/>
      <w:lvlText w:val="%3."/>
      <w:lvlJc w:val="right"/>
      <w:pPr>
        <w:ind w:left="2160" w:hanging="180"/>
      </w:pPr>
    </w:lvl>
    <w:lvl w:ilvl="3" w:tplc="1E5293D8">
      <w:start w:val="1"/>
      <w:numFmt w:val="decimal"/>
      <w:lvlText w:val="%4."/>
      <w:lvlJc w:val="left"/>
      <w:pPr>
        <w:ind w:left="2880" w:hanging="360"/>
      </w:pPr>
    </w:lvl>
    <w:lvl w:ilvl="4" w:tplc="72F47D48">
      <w:start w:val="1"/>
      <w:numFmt w:val="lowerLetter"/>
      <w:lvlText w:val="%5."/>
      <w:lvlJc w:val="left"/>
      <w:pPr>
        <w:ind w:left="3600" w:hanging="360"/>
      </w:pPr>
    </w:lvl>
    <w:lvl w:ilvl="5" w:tplc="D8FE3CD0">
      <w:start w:val="1"/>
      <w:numFmt w:val="lowerRoman"/>
      <w:lvlText w:val="%6."/>
      <w:lvlJc w:val="right"/>
      <w:pPr>
        <w:ind w:left="4320" w:hanging="180"/>
      </w:pPr>
    </w:lvl>
    <w:lvl w:ilvl="6" w:tplc="6D9C594A">
      <w:start w:val="1"/>
      <w:numFmt w:val="decimal"/>
      <w:lvlText w:val="%7."/>
      <w:lvlJc w:val="left"/>
      <w:pPr>
        <w:ind w:left="5040" w:hanging="360"/>
      </w:pPr>
    </w:lvl>
    <w:lvl w:ilvl="7" w:tplc="C13831E2">
      <w:start w:val="1"/>
      <w:numFmt w:val="lowerLetter"/>
      <w:lvlText w:val="%8."/>
      <w:lvlJc w:val="left"/>
      <w:pPr>
        <w:ind w:left="5760" w:hanging="360"/>
      </w:pPr>
    </w:lvl>
    <w:lvl w:ilvl="8" w:tplc="3400332A">
      <w:start w:val="1"/>
      <w:numFmt w:val="lowerRoman"/>
      <w:lvlText w:val="%9."/>
      <w:lvlJc w:val="right"/>
      <w:pPr>
        <w:ind w:left="6480" w:hanging="180"/>
      </w:pPr>
    </w:lvl>
  </w:abstractNum>
  <w:abstractNum w:abstractNumId="238" w15:restartNumberingAfterBreak="0">
    <w:nsid w:val="4F9F3C4F"/>
    <w:multiLevelType w:val="hybridMultilevel"/>
    <w:tmpl w:val="FFFFFFFF"/>
    <w:lvl w:ilvl="0" w:tplc="C706CFD0">
      <w:start w:val="1"/>
      <w:numFmt w:val="lowerLetter"/>
      <w:lvlText w:val="%1."/>
      <w:lvlJc w:val="left"/>
      <w:pPr>
        <w:ind w:left="720" w:hanging="360"/>
      </w:pPr>
    </w:lvl>
    <w:lvl w:ilvl="1" w:tplc="E654D414">
      <w:start w:val="1"/>
      <w:numFmt w:val="lowerLetter"/>
      <w:lvlText w:val="%2."/>
      <w:lvlJc w:val="left"/>
      <w:pPr>
        <w:ind w:left="1440" w:hanging="360"/>
      </w:pPr>
    </w:lvl>
    <w:lvl w:ilvl="2" w:tplc="C390E112">
      <w:start w:val="1"/>
      <w:numFmt w:val="lowerRoman"/>
      <w:lvlText w:val="%3."/>
      <w:lvlJc w:val="right"/>
      <w:pPr>
        <w:ind w:left="2160" w:hanging="180"/>
      </w:pPr>
    </w:lvl>
    <w:lvl w:ilvl="3" w:tplc="1C86A8EC">
      <w:start w:val="1"/>
      <w:numFmt w:val="decimal"/>
      <w:lvlText w:val="%4."/>
      <w:lvlJc w:val="left"/>
      <w:pPr>
        <w:ind w:left="2880" w:hanging="360"/>
      </w:pPr>
    </w:lvl>
    <w:lvl w:ilvl="4" w:tplc="FCD40CD4">
      <w:start w:val="1"/>
      <w:numFmt w:val="lowerLetter"/>
      <w:lvlText w:val="%5."/>
      <w:lvlJc w:val="left"/>
      <w:pPr>
        <w:ind w:left="3600" w:hanging="360"/>
      </w:pPr>
    </w:lvl>
    <w:lvl w:ilvl="5" w:tplc="908020F4">
      <w:start w:val="1"/>
      <w:numFmt w:val="lowerRoman"/>
      <w:lvlText w:val="%6."/>
      <w:lvlJc w:val="right"/>
      <w:pPr>
        <w:ind w:left="4320" w:hanging="180"/>
      </w:pPr>
    </w:lvl>
    <w:lvl w:ilvl="6" w:tplc="9F7E31BA">
      <w:start w:val="1"/>
      <w:numFmt w:val="decimal"/>
      <w:lvlText w:val="%7."/>
      <w:lvlJc w:val="left"/>
      <w:pPr>
        <w:ind w:left="5040" w:hanging="360"/>
      </w:pPr>
    </w:lvl>
    <w:lvl w:ilvl="7" w:tplc="1E701E96">
      <w:start w:val="1"/>
      <w:numFmt w:val="lowerLetter"/>
      <w:lvlText w:val="%8."/>
      <w:lvlJc w:val="left"/>
      <w:pPr>
        <w:ind w:left="5760" w:hanging="360"/>
      </w:pPr>
    </w:lvl>
    <w:lvl w:ilvl="8" w:tplc="DF5A10EA">
      <w:start w:val="1"/>
      <w:numFmt w:val="lowerRoman"/>
      <w:lvlText w:val="%9."/>
      <w:lvlJc w:val="right"/>
      <w:pPr>
        <w:ind w:left="6480" w:hanging="180"/>
      </w:pPr>
    </w:lvl>
  </w:abstractNum>
  <w:abstractNum w:abstractNumId="239" w15:restartNumberingAfterBreak="0">
    <w:nsid w:val="4FCC10F7"/>
    <w:multiLevelType w:val="hybridMultilevel"/>
    <w:tmpl w:val="FFFFFFFF"/>
    <w:lvl w:ilvl="0" w:tplc="1DF6DC08">
      <w:start w:val="1"/>
      <w:numFmt w:val="decimal"/>
      <w:lvlText w:val="%1."/>
      <w:lvlJc w:val="left"/>
      <w:pPr>
        <w:ind w:left="720" w:hanging="360"/>
      </w:pPr>
    </w:lvl>
    <w:lvl w:ilvl="1" w:tplc="D5C69126">
      <w:start w:val="1"/>
      <w:numFmt w:val="decimal"/>
      <w:lvlText w:val="%2."/>
      <w:lvlJc w:val="left"/>
      <w:pPr>
        <w:ind w:left="1440" w:hanging="360"/>
      </w:pPr>
    </w:lvl>
    <w:lvl w:ilvl="2" w:tplc="C4F43882">
      <w:start w:val="1"/>
      <w:numFmt w:val="lowerRoman"/>
      <w:lvlText w:val="%3."/>
      <w:lvlJc w:val="right"/>
      <w:pPr>
        <w:ind w:left="2160" w:hanging="180"/>
      </w:pPr>
    </w:lvl>
    <w:lvl w:ilvl="3" w:tplc="2458BFF6">
      <w:start w:val="1"/>
      <w:numFmt w:val="decimal"/>
      <w:lvlText w:val="%4."/>
      <w:lvlJc w:val="left"/>
      <w:pPr>
        <w:ind w:left="2880" w:hanging="360"/>
      </w:pPr>
    </w:lvl>
    <w:lvl w:ilvl="4" w:tplc="DA1A99AE">
      <w:start w:val="1"/>
      <w:numFmt w:val="lowerLetter"/>
      <w:lvlText w:val="%5."/>
      <w:lvlJc w:val="left"/>
      <w:pPr>
        <w:ind w:left="3600" w:hanging="360"/>
      </w:pPr>
    </w:lvl>
    <w:lvl w:ilvl="5" w:tplc="1A4C3708">
      <w:start w:val="1"/>
      <w:numFmt w:val="lowerRoman"/>
      <w:lvlText w:val="%6."/>
      <w:lvlJc w:val="right"/>
      <w:pPr>
        <w:ind w:left="4320" w:hanging="180"/>
      </w:pPr>
    </w:lvl>
    <w:lvl w:ilvl="6" w:tplc="863E6DD0">
      <w:start w:val="1"/>
      <w:numFmt w:val="decimal"/>
      <w:lvlText w:val="%7."/>
      <w:lvlJc w:val="left"/>
      <w:pPr>
        <w:ind w:left="5040" w:hanging="360"/>
      </w:pPr>
    </w:lvl>
    <w:lvl w:ilvl="7" w:tplc="2AFC8C40">
      <w:start w:val="1"/>
      <w:numFmt w:val="lowerLetter"/>
      <w:lvlText w:val="%8."/>
      <w:lvlJc w:val="left"/>
      <w:pPr>
        <w:ind w:left="5760" w:hanging="360"/>
      </w:pPr>
    </w:lvl>
    <w:lvl w:ilvl="8" w:tplc="F77C16DE">
      <w:start w:val="1"/>
      <w:numFmt w:val="lowerRoman"/>
      <w:lvlText w:val="%9."/>
      <w:lvlJc w:val="right"/>
      <w:pPr>
        <w:ind w:left="6480" w:hanging="180"/>
      </w:pPr>
    </w:lvl>
  </w:abstractNum>
  <w:abstractNum w:abstractNumId="240" w15:restartNumberingAfterBreak="0">
    <w:nsid w:val="4FD7221D"/>
    <w:multiLevelType w:val="hybridMultilevel"/>
    <w:tmpl w:val="FFFFFFFF"/>
    <w:lvl w:ilvl="0" w:tplc="BBE83092">
      <w:start w:val="1"/>
      <w:numFmt w:val="decimal"/>
      <w:lvlText w:val="%1."/>
      <w:lvlJc w:val="left"/>
      <w:pPr>
        <w:ind w:left="720" w:hanging="360"/>
      </w:pPr>
    </w:lvl>
    <w:lvl w:ilvl="1" w:tplc="BE123072">
      <w:start w:val="1"/>
      <w:numFmt w:val="decimal"/>
      <w:lvlText w:val="%2."/>
      <w:lvlJc w:val="left"/>
      <w:pPr>
        <w:ind w:left="1440" w:hanging="360"/>
      </w:pPr>
    </w:lvl>
    <w:lvl w:ilvl="2" w:tplc="0AE07E1E">
      <w:start w:val="1"/>
      <w:numFmt w:val="lowerRoman"/>
      <w:lvlText w:val="%3."/>
      <w:lvlJc w:val="right"/>
      <w:pPr>
        <w:ind w:left="2160" w:hanging="180"/>
      </w:pPr>
    </w:lvl>
    <w:lvl w:ilvl="3" w:tplc="AA0862A4">
      <w:start w:val="1"/>
      <w:numFmt w:val="decimal"/>
      <w:lvlText w:val="%4."/>
      <w:lvlJc w:val="left"/>
      <w:pPr>
        <w:ind w:left="2880" w:hanging="360"/>
      </w:pPr>
    </w:lvl>
    <w:lvl w:ilvl="4" w:tplc="9CCA9BBC">
      <w:start w:val="1"/>
      <w:numFmt w:val="lowerLetter"/>
      <w:lvlText w:val="%5."/>
      <w:lvlJc w:val="left"/>
      <w:pPr>
        <w:ind w:left="3600" w:hanging="360"/>
      </w:pPr>
    </w:lvl>
    <w:lvl w:ilvl="5" w:tplc="2BE8D67E">
      <w:start w:val="1"/>
      <w:numFmt w:val="lowerRoman"/>
      <w:lvlText w:val="%6."/>
      <w:lvlJc w:val="right"/>
      <w:pPr>
        <w:ind w:left="4320" w:hanging="180"/>
      </w:pPr>
    </w:lvl>
    <w:lvl w:ilvl="6" w:tplc="381C19D8">
      <w:start w:val="1"/>
      <w:numFmt w:val="decimal"/>
      <w:lvlText w:val="%7."/>
      <w:lvlJc w:val="left"/>
      <w:pPr>
        <w:ind w:left="5040" w:hanging="360"/>
      </w:pPr>
    </w:lvl>
    <w:lvl w:ilvl="7" w:tplc="FAC27A7C">
      <w:start w:val="1"/>
      <w:numFmt w:val="lowerLetter"/>
      <w:lvlText w:val="%8."/>
      <w:lvlJc w:val="left"/>
      <w:pPr>
        <w:ind w:left="5760" w:hanging="360"/>
      </w:pPr>
    </w:lvl>
    <w:lvl w:ilvl="8" w:tplc="465829D4">
      <w:start w:val="1"/>
      <w:numFmt w:val="lowerRoman"/>
      <w:lvlText w:val="%9."/>
      <w:lvlJc w:val="right"/>
      <w:pPr>
        <w:ind w:left="6480" w:hanging="180"/>
      </w:pPr>
    </w:lvl>
  </w:abstractNum>
  <w:abstractNum w:abstractNumId="241" w15:restartNumberingAfterBreak="0">
    <w:nsid w:val="4FFC4C6A"/>
    <w:multiLevelType w:val="multilevel"/>
    <w:tmpl w:val="A0FEDF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2" w15:restartNumberingAfterBreak="0">
    <w:nsid w:val="5022606F"/>
    <w:multiLevelType w:val="hybridMultilevel"/>
    <w:tmpl w:val="FFFFFFFF"/>
    <w:lvl w:ilvl="0" w:tplc="AE36E6EC">
      <w:start w:val="1"/>
      <w:numFmt w:val="decimal"/>
      <w:lvlText w:val="%1."/>
      <w:lvlJc w:val="left"/>
      <w:pPr>
        <w:ind w:left="720" w:hanging="360"/>
      </w:pPr>
    </w:lvl>
    <w:lvl w:ilvl="1" w:tplc="B3509C1A">
      <w:start w:val="1"/>
      <w:numFmt w:val="decimal"/>
      <w:lvlText w:val="%2."/>
      <w:lvlJc w:val="left"/>
      <w:pPr>
        <w:ind w:left="1440" w:hanging="360"/>
      </w:pPr>
    </w:lvl>
    <w:lvl w:ilvl="2" w:tplc="330A58EC">
      <w:start w:val="1"/>
      <w:numFmt w:val="lowerRoman"/>
      <w:lvlText w:val="%3."/>
      <w:lvlJc w:val="right"/>
      <w:pPr>
        <w:ind w:left="2160" w:hanging="180"/>
      </w:pPr>
    </w:lvl>
    <w:lvl w:ilvl="3" w:tplc="CFA8183E">
      <w:start w:val="1"/>
      <w:numFmt w:val="decimal"/>
      <w:lvlText w:val="%4."/>
      <w:lvlJc w:val="left"/>
      <w:pPr>
        <w:ind w:left="2880" w:hanging="360"/>
      </w:pPr>
    </w:lvl>
    <w:lvl w:ilvl="4" w:tplc="812AAB74">
      <w:start w:val="1"/>
      <w:numFmt w:val="lowerLetter"/>
      <w:lvlText w:val="%5."/>
      <w:lvlJc w:val="left"/>
      <w:pPr>
        <w:ind w:left="3600" w:hanging="360"/>
      </w:pPr>
    </w:lvl>
    <w:lvl w:ilvl="5" w:tplc="21A6413C">
      <w:start w:val="1"/>
      <w:numFmt w:val="lowerRoman"/>
      <w:lvlText w:val="%6."/>
      <w:lvlJc w:val="right"/>
      <w:pPr>
        <w:ind w:left="4320" w:hanging="180"/>
      </w:pPr>
    </w:lvl>
    <w:lvl w:ilvl="6" w:tplc="02D26C52">
      <w:start w:val="1"/>
      <w:numFmt w:val="decimal"/>
      <w:lvlText w:val="%7."/>
      <w:lvlJc w:val="left"/>
      <w:pPr>
        <w:ind w:left="5040" w:hanging="360"/>
      </w:pPr>
    </w:lvl>
    <w:lvl w:ilvl="7" w:tplc="1ECE0B36">
      <w:start w:val="1"/>
      <w:numFmt w:val="lowerLetter"/>
      <w:lvlText w:val="%8."/>
      <w:lvlJc w:val="left"/>
      <w:pPr>
        <w:ind w:left="5760" w:hanging="360"/>
      </w:pPr>
    </w:lvl>
    <w:lvl w:ilvl="8" w:tplc="539CFDCA">
      <w:start w:val="1"/>
      <w:numFmt w:val="lowerRoman"/>
      <w:lvlText w:val="%9."/>
      <w:lvlJc w:val="right"/>
      <w:pPr>
        <w:ind w:left="6480" w:hanging="180"/>
      </w:pPr>
    </w:lvl>
  </w:abstractNum>
  <w:abstractNum w:abstractNumId="243" w15:restartNumberingAfterBreak="0">
    <w:nsid w:val="50307DC0"/>
    <w:multiLevelType w:val="hybridMultilevel"/>
    <w:tmpl w:val="FFFFFFFF"/>
    <w:lvl w:ilvl="0" w:tplc="135AA474">
      <w:start w:val="1"/>
      <w:numFmt w:val="decimal"/>
      <w:lvlText w:val="%1."/>
      <w:lvlJc w:val="left"/>
      <w:pPr>
        <w:ind w:left="720" w:hanging="360"/>
      </w:pPr>
    </w:lvl>
    <w:lvl w:ilvl="1" w:tplc="6784B770">
      <w:start w:val="1"/>
      <w:numFmt w:val="lowerLetter"/>
      <w:lvlText w:val="%2."/>
      <w:lvlJc w:val="left"/>
      <w:pPr>
        <w:ind w:left="1440" w:hanging="360"/>
      </w:pPr>
    </w:lvl>
    <w:lvl w:ilvl="2" w:tplc="E1341454">
      <w:start w:val="1"/>
      <w:numFmt w:val="lowerRoman"/>
      <w:lvlText w:val="%3."/>
      <w:lvlJc w:val="right"/>
      <w:pPr>
        <w:ind w:left="2160" w:hanging="180"/>
      </w:pPr>
    </w:lvl>
    <w:lvl w:ilvl="3" w:tplc="60D4417E">
      <w:start w:val="1"/>
      <w:numFmt w:val="decimal"/>
      <w:lvlText w:val="%4."/>
      <w:lvlJc w:val="left"/>
      <w:pPr>
        <w:ind w:left="2880" w:hanging="360"/>
      </w:pPr>
    </w:lvl>
    <w:lvl w:ilvl="4" w:tplc="DC74C9A8">
      <w:start w:val="1"/>
      <w:numFmt w:val="lowerLetter"/>
      <w:lvlText w:val="%5."/>
      <w:lvlJc w:val="left"/>
      <w:pPr>
        <w:ind w:left="3600" w:hanging="360"/>
      </w:pPr>
    </w:lvl>
    <w:lvl w:ilvl="5" w:tplc="ADDE9CAE">
      <w:start w:val="1"/>
      <w:numFmt w:val="lowerRoman"/>
      <w:lvlText w:val="%6."/>
      <w:lvlJc w:val="right"/>
      <w:pPr>
        <w:ind w:left="4320" w:hanging="180"/>
      </w:pPr>
    </w:lvl>
    <w:lvl w:ilvl="6" w:tplc="544AF25A">
      <w:start w:val="1"/>
      <w:numFmt w:val="decimal"/>
      <w:lvlText w:val="%7."/>
      <w:lvlJc w:val="left"/>
      <w:pPr>
        <w:ind w:left="5040" w:hanging="360"/>
      </w:pPr>
    </w:lvl>
    <w:lvl w:ilvl="7" w:tplc="F7DC6C76">
      <w:start w:val="1"/>
      <w:numFmt w:val="lowerLetter"/>
      <w:lvlText w:val="%8."/>
      <w:lvlJc w:val="left"/>
      <w:pPr>
        <w:ind w:left="5760" w:hanging="360"/>
      </w:pPr>
    </w:lvl>
    <w:lvl w:ilvl="8" w:tplc="43DE2C7E">
      <w:start w:val="1"/>
      <w:numFmt w:val="lowerRoman"/>
      <w:lvlText w:val="%9."/>
      <w:lvlJc w:val="right"/>
      <w:pPr>
        <w:ind w:left="6480" w:hanging="180"/>
      </w:pPr>
    </w:lvl>
  </w:abstractNum>
  <w:abstractNum w:abstractNumId="244" w15:restartNumberingAfterBreak="0">
    <w:nsid w:val="507031ED"/>
    <w:multiLevelType w:val="hybridMultilevel"/>
    <w:tmpl w:val="FFFFFFFF"/>
    <w:lvl w:ilvl="0" w:tplc="F63A991A">
      <w:start w:val="1"/>
      <w:numFmt w:val="decimal"/>
      <w:lvlText w:val="%1."/>
      <w:lvlJc w:val="left"/>
      <w:pPr>
        <w:ind w:left="720" w:hanging="360"/>
      </w:pPr>
    </w:lvl>
    <w:lvl w:ilvl="1" w:tplc="0200FC9C">
      <w:start w:val="1"/>
      <w:numFmt w:val="lowerLetter"/>
      <w:lvlText w:val="%2."/>
      <w:lvlJc w:val="left"/>
      <w:pPr>
        <w:ind w:left="1440" w:hanging="360"/>
      </w:pPr>
    </w:lvl>
    <w:lvl w:ilvl="2" w:tplc="8AAA11B4">
      <w:start w:val="1"/>
      <w:numFmt w:val="lowerLetter"/>
      <w:lvlText w:val="%3."/>
      <w:lvlJc w:val="left"/>
      <w:pPr>
        <w:ind w:left="2160" w:hanging="180"/>
      </w:pPr>
    </w:lvl>
    <w:lvl w:ilvl="3" w:tplc="A4503398">
      <w:start w:val="1"/>
      <w:numFmt w:val="lowerLetter"/>
      <w:lvlText w:val="%4."/>
      <w:lvlJc w:val="left"/>
      <w:pPr>
        <w:ind w:left="2880" w:hanging="360"/>
      </w:pPr>
    </w:lvl>
    <w:lvl w:ilvl="4" w:tplc="CF044344">
      <w:start w:val="1"/>
      <w:numFmt w:val="lowerLetter"/>
      <w:lvlText w:val="%5."/>
      <w:lvlJc w:val="left"/>
      <w:pPr>
        <w:ind w:left="3600" w:hanging="360"/>
      </w:pPr>
    </w:lvl>
    <w:lvl w:ilvl="5" w:tplc="E74CD234">
      <w:start w:val="1"/>
      <w:numFmt w:val="lowerRoman"/>
      <w:lvlText w:val="%6."/>
      <w:lvlJc w:val="right"/>
      <w:pPr>
        <w:ind w:left="4320" w:hanging="180"/>
      </w:pPr>
    </w:lvl>
    <w:lvl w:ilvl="6" w:tplc="BCCA3352">
      <w:start w:val="1"/>
      <w:numFmt w:val="decimal"/>
      <w:lvlText w:val="%7."/>
      <w:lvlJc w:val="left"/>
      <w:pPr>
        <w:ind w:left="5040" w:hanging="360"/>
      </w:pPr>
    </w:lvl>
    <w:lvl w:ilvl="7" w:tplc="20EA1FCE">
      <w:start w:val="1"/>
      <w:numFmt w:val="lowerLetter"/>
      <w:lvlText w:val="%8."/>
      <w:lvlJc w:val="left"/>
      <w:pPr>
        <w:ind w:left="5760" w:hanging="360"/>
      </w:pPr>
    </w:lvl>
    <w:lvl w:ilvl="8" w:tplc="9514A804">
      <w:start w:val="1"/>
      <w:numFmt w:val="lowerRoman"/>
      <w:lvlText w:val="%9."/>
      <w:lvlJc w:val="right"/>
      <w:pPr>
        <w:ind w:left="6480" w:hanging="180"/>
      </w:pPr>
    </w:lvl>
  </w:abstractNum>
  <w:abstractNum w:abstractNumId="245" w15:restartNumberingAfterBreak="0">
    <w:nsid w:val="50ED4AFA"/>
    <w:multiLevelType w:val="hybridMultilevel"/>
    <w:tmpl w:val="FFFFFFFF"/>
    <w:lvl w:ilvl="0" w:tplc="22764C7E">
      <w:start w:val="1"/>
      <w:numFmt w:val="decimal"/>
      <w:lvlText w:val="%1."/>
      <w:lvlJc w:val="left"/>
      <w:pPr>
        <w:ind w:left="720" w:hanging="360"/>
      </w:pPr>
    </w:lvl>
    <w:lvl w:ilvl="1" w:tplc="EBB4F0FE">
      <w:start w:val="1"/>
      <w:numFmt w:val="decimal"/>
      <w:lvlText w:val="%2."/>
      <w:lvlJc w:val="left"/>
      <w:pPr>
        <w:ind w:left="1440" w:hanging="360"/>
      </w:pPr>
    </w:lvl>
    <w:lvl w:ilvl="2" w:tplc="D13C9B40">
      <w:start w:val="1"/>
      <w:numFmt w:val="lowerRoman"/>
      <w:lvlText w:val="%3."/>
      <w:lvlJc w:val="right"/>
      <w:pPr>
        <w:ind w:left="2160" w:hanging="180"/>
      </w:pPr>
    </w:lvl>
    <w:lvl w:ilvl="3" w:tplc="6BC4C210">
      <w:start w:val="1"/>
      <w:numFmt w:val="decimal"/>
      <w:lvlText w:val="%4."/>
      <w:lvlJc w:val="left"/>
      <w:pPr>
        <w:ind w:left="2880" w:hanging="360"/>
      </w:pPr>
    </w:lvl>
    <w:lvl w:ilvl="4" w:tplc="9BDE3E36">
      <w:start w:val="1"/>
      <w:numFmt w:val="lowerLetter"/>
      <w:lvlText w:val="%5."/>
      <w:lvlJc w:val="left"/>
      <w:pPr>
        <w:ind w:left="3600" w:hanging="360"/>
      </w:pPr>
    </w:lvl>
    <w:lvl w:ilvl="5" w:tplc="F668BD32">
      <w:start w:val="1"/>
      <w:numFmt w:val="lowerRoman"/>
      <w:lvlText w:val="%6."/>
      <w:lvlJc w:val="right"/>
      <w:pPr>
        <w:ind w:left="4320" w:hanging="180"/>
      </w:pPr>
    </w:lvl>
    <w:lvl w:ilvl="6" w:tplc="AA58627C">
      <w:start w:val="1"/>
      <w:numFmt w:val="decimal"/>
      <w:lvlText w:val="%7."/>
      <w:lvlJc w:val="left"/>
      <w:pPr>
        <w:ind w:left="5040" w:hanging="360"/>
      </w:pPr>
    </w:lvl>
    <w:lvl w:ilvl="7" w:tplc="CEEE1D74">
      <w:start w:val="1"/>
      <w:numFmt w:val="lowerLetter"/>
      <w:lvlText w:val="%8."/>
      <w:lvlJc w:val="left"/>
      <w:pPr>
        <w:ind w:left="5760" w:hanging="360"/>
      </w:pPr>
    </w:lvl>
    <w:lvl w:ilvl="8" w:tplc="6046DD4C">
      <w:start w:val="1"/>
      <w:numFmt w:val="lowerRoman"/>
      <w:lvlText w:val="%9."/>
      <w:lvlJc w:val="right"/>
      <w:pPr>
        <w:ind w:left="6480" w:hanging="180"/>
      </w:pPr>
    </w:lvl>
  </w:abstractNum>
  <w:abstractNum w:abstractNumId="246" w15:restartNumberingAfterBreak="0">
    <w:nsid w:val="50F5148B"/>
    <w:multiLevelType w:val="hybridMultilevel"/>
    <w:tmpl w:val="FFFFFFFF"/>
    <w:lvl w:ilvl="0" w:tplc="94527BF6">
      <w:start w:val="1"/>
      <w:numFmt w:val="bullet"/>
      <w:lvlText w:val="·"/>
      <w:lvlJc w:val="left"/>
      <w:pPr>
        <w:ind w:left="1080" w:hanging="360"/>
      </w:pPr>
      <w:rPr>
        <w:rFonts w:ascii="Symbol" w:hAnsi="Symbol" w:hint="default"/>
      </w:rPr>
    </w:lvl>
    <w:lvl w:ilvl="1" w:tplc="2752BE20">
      <w:start w:val="1"/>
      <w:numFmt w:val="bullet"/>
      <w:lvlText w:val="o"/>
      <w:lvlJc w:val="left"/>
      <w:pPr>
        <w:ind w:left="1800" w:hanging="360"/>
      </w:pPr>
      <w:rPr>
        <w:rFonts w:ascii="Courier New" w:hAnsi="Courier New" w:hint="default"/>
      </w:rPr>
    </w:lvl>
    <w:lvl w:ilvl="2" w:tplc="459AA392">
      <w:start w:val="1"/>
      <w:numFmt w:val="bullet"/>
      <w:lvlText w:val=""/>
      <w:lvlJc w:val="left"/>
      <w:pPr>
        <w:ind w:left="2520" w:hanging="360"/>
      </w:pPr>
      <w:rPr>
        <w:rFonts w:ascii="Wingdings" w:hAnsi="Wingdings" w:hint="default"/>
      </w:rPr>
    </w:lvl>
    <w:lvl w:ilvl="3" w:tplc="B596AAD6">
      <w:start w:val="1"/>
      <w:numFmt w:val="bullet"/>
      <w:lvlText w:val=""/>
      <w:lvlJc w:val="left"/>
      <w:pPr>
        <w:ind w:left="3240" w:hanging="360"/>
      </w:pPr>
      <w:rPr>
        <w:rFonts w:ascii="Symbol" w:hAnsi="Symbol" w:hint="default"/>
      </w:rPr>
    </w:lvl>
    <w:lvl w:ilvl="4" w:tplc="76DC78C8">
      <w:start w:val="1"/>
      <w:numFmt w:val="bullet"/>
      <w:lvlText w:val="o"/>
      <w:lvlJc w:val="left"/>
      <w:pPr>
        <w:ind w:left="3960" w:hanging="360"/>
      </w:pPr>
      <w:rPr>
        <w:rFonts w:ascii="Courier New" w:hAnsi="Courier New" w:hint="default"/>
      </w:rPr>
    </w:lvl>
    <w:lvl w:ilvl="5" w:tplc="3070BDC8">
      <w:start w:val="1"/>
      <w:numFmt w:val="bullet"/>
      <w:lvlText w:val=""/>
      <w:lvlJc w:val="left"/>
      <w:pPr>
        <w:ind w:left="4680" w:hanging="360"/>
      </w:pPr>
      <w:rPr>
        <w:rFonts w:ascii="Wingdings" w:hAnsi="Wingdings" w:hint="default"/>
      </w:rPr>
    </w:lvl>
    <w:lvl w:ilvl="6" w:tplc="14EACA46">
      <w:start w:val="1"/>
      <w:numFmt w:val="bullet"/>
      <w:lvlText w:val=""/>
      <w:lvlJc w:val="left"/>
      <w:pPr>
        <w:ind w:left="5400" w:hanging="360"/>
      </w:pPr>
      <w:rPr>
        <w:rFonts w:ascii="Symbol" w:hAnsi="Symbol" w:hint="default"/>
      </w:rPr>
    </w:lvl>
    <w:lvl w:ilvl="7" w:tplc="7D222962">
      <w:start w:val="1"/>
      <w:numFmt w:val="bullet"/>
      <w:lvlText w:val="o"/>
      <w:lvlJc w:val="left"/>
      <w:pPr>
        <w:ind w:left="6120" w:hanging="360"/>
      </w:pPr>
      <w:rPr>
        <w:rFonts w:ascii="Courier New" w:hAnsi="Courier New" w:hint="default"/>
      </w:rPr>
    </w:lvl>
    <w:lvl w:ilvl="8" w:tplc="FAB831EA">
      <w:start w:val="1"/>
      <w:numFmt w:val="bullet"/>
      <w:lvlText w:val=""/>
      <w:lvlJc w:val="left"/>
      <w:pPr>
        <w:ind w:left="6840" w:hanging="360"/>
      </w:pPr>
      <w:rPr>
        <w:rFonts w:ascii="Wingdings" w:hAnsi="Wingdings" w:hint="default"/>
      </w:rPr>
    </w:lvl>
  </w:abstractNum>
  <w:abstractNum w:abstractNumId="247" w15:restartNumberingAfterBreak="0">
    <w:nsid w:val="51560F91"/>
    <w:multiLevelType w:val="hybridMultilevel"/>
    <w:tmpl w:val="FFFFFFFF"/>
    <w:lvl w:ilvl="0" w:tplc="BAF61598">
      <w:start w:val="1"/>
      <w:numFmt w:val="bullet"/>
      <w:lvlText w:val="·"/>
      <w:lvlJc w:val="left"/>
      <w:pPr>
        <w:ind w:left="720" w:hanging="360"/>
      </w:pPr>
      <w:rPr>
        <w:rFonts w:ascii="Symbol" w:hAnsi="Symbol" w:hint="default"/>
      </w:rPr>
    </w:lvl>
    <w:lvl w:ilvl="1" w:tplc="BB44D0B0">
      <w:start w:val="1"/>
      <w:numFmt w:val="bullet"/>
      <w:lvlText w:val="o"/>
      <w:lvlJc w:val="left"/>
      <w:pPr>
        <w:ind w:left="1440" w:hanging="360"/>
      </w:pPr>
      <w:rPr>
        <w:rFonts w:ascii="Courier New" w:hAnsi="Courier New" w:hint="default"/>
      </w:rPr>
    </w:lvl>
    <w:lvl w:ilvl="2" w:tplc="88AE04D2">
      <w:start w:val="1"/>
      <w:numFmt w:val="bullet"/>
      <w:lvlText w:val=""/>
      <w:lvlJc w:val="left"/>
      <w:pPr>
        <w:ind w:left="2160" w:hanging="360"/>
      </w:pPr>
      <w:rPr>
        <w:rFonts w:ascii="Wingdings" w:hAnsi="Wingdings" w:hint="default"/>
      </w:rPr>
    </w:lvl>
    <w:lvl w:ilvl="3" w:tplc="3ABEE97A">
      <w:start w:val="1"/>
      <w:numFmt w:val="bullet"/>
      <w:lvlText w:val=""/>
      <w:lvlJc w:val="left"/>
      <w:pPr>
        <w:ind w:left="2880" w:hanging="360"/>
      </w:pPr>
      <w:rPr>
        <w:rFonts w:ascii="Symbol" w:hAnsi="Symbol" w:hint="default"/>
      </w:rPr>
    </w:lvl>
    <w:lvl w:ilvl="4" w:tplc="989E4F52">
      <w:start w:val="1"/>
      <w:numFmt w:val="bullet"/>
      <w:lvlText w:val="o"/>
      <w:lvlJc w:val="left"/>
      <w:pPr>
        <w:ind w:left="3600" w:hanging="360"/>
      </w:pPr>
      <w:rPr>
        <w:rFonts w:ascii="Courier New" w:hAnsi="Courier New" w:hint="default"/>
      </w:rPr>
    </w:lvl>
    <w:lvl w:ilvl="5" w:tplc="793C4F86">
      <w:start w:val="1"/>
      <w:numFmt w:val="bullet"/>
      <w:lvlText w:val=""/>
      <w:lvlJc w:val="left"/>
      <w:pPr>
        <w:ind w:left="4320" w:hanging="360"/>
      </w:pPr>
      <w:rPr>
        <w:rFonts w:ascii="Wingdings" w:hAnsi="Wingdings" w:hint="default"/>
      </w:rPr>
    </w:lvl>
    <w:lvl w:ilvl="6" w:tplc="24B0B6D4">
      <w:start w:val="1"/>
      <w:numFmt w:val="bullet"/>
      <w:lvlText w:val=""/>
      <w:lvlJc w:val="left"/>
      <w:pPr>
        <w:ind w:left="5040" w:hanging="360"/>
      </w:pPr>
      <w:rPr>
        <w:rFonts w:ascii="Symbol" w:hAnsi="Symbol" w:hint="default"/>
      </w:rPr>
    </w:lvl>
    <w:lvl w:ilvl="7" w:tplc="788270A8">
      <w:start w:val="1"/>
      <w:numFmt w:val="bullet"/>
      <w:lvlText w:val="o"/>
      <w:lvlJc w:val="left"/>
      <w:pPr>
        <w:ind w:left="5760" w:hanging="360"/>
      </w:pPr>
      <w:rPr>
        <w:rFonts w:ascii="Courier New" w:hAnsi="Courier New" w:hint="default"/>
      </w:rPr>
    </w:lvl>
    <w:lvl w:ilvl="8" w:tplc="35AEAAEE">
      <w:start w:val="1"/>
      <w:numFmt w:val="bullet"/>
      <w:lvlText w:val=""/>
      <w:lvlJc w:val="left"/>
      <w:pPr>
        <w:ind w:left="6480" w:hanging="360"/>
      </w:pPr>
      <w:rPr>
        <w:rFonts w:ascii="Wingdings" w:hAnsi="Wingdings" w:hint="default"/>
      </w:rPr>
    </w:lvl>
  </w:abstractNum>
  <w:abstractNum w:abstractNumId="248" w15:restartNumberingAfterBreak="0">
    <w:nsid w:val="516E344F"/>
    <w:multiLevelType w:val="hybridMultilevel"/>
    <w:tmpl w:val="FFFFFFFF"/>
    <w:lvl w:ilvl="0" w:tplc="09881E08">
      <w:start w:val="1"/>
      <w:numFmt w:val="decimal"/>
      <w:lvlText w:val="%1."/>
      <w:lvlJc w:val="left"/>
      <w:pPr>
        <w:ind w:left="720" w:hanging="360"/>
      </w:pPr>
    </w:lvl>
    <w:lvl w:ilvl="1" w:tplc="705251B4">
      <w:start w:val="1"/>
      <w:numFmt w:val="decimal"/>
      <w:lvlText w:val="%2."/>
      <w:lvlJc w:val="left"/>
      <w:pPr>
        <w:ind w:left="1440" w:hanging="360"/>
      </w:pPr>
    </w:lvl>
    <w:lvl w:ilvl="2" w:tplc="B60C7B00">
      <w:start w:val="1"/>
      <w:numFmt w:val="lowerRoman"/>
      <w:lvlText w:val="%3."/>
      <w:lvlJc w:val="right"/>
      <w:pPr>
        <w:ind w:left="2160" w:hanging="180"/>
      </w:pPr>
    </w:lvl>
    <w:lvl w:ilvl="3" w:tplc="1C5EB660">
      <w:start w:val="1"/>
      <w:numFmt w:val="decimal"/>
      <w:lvlText w:val="%4."/>
      <w:lvlJc w:val="left"/>
      <w:pPr>
        <w:ind w:left="2880" w:hanging="360"/>
      </w:pPr>
    </w:lvl>
    <w:lvl w:ilvl="4" w:tplc="0F28BBEA">
      <w:start w:val="1"/>
      <w:numFmt w:val="lowerLetter"/>
      <w:lvlText w:val="%5."/>
      <w:lvlJc w:val="left"/>
      <w:pPr>
        <w:ind w:left="3600" w:hanging="360"/>
      </w:pPr>
    </w:lvl>
    <w:lvl w:ilvl="5" w:tplc="93E2E06C">
      <w:start w:val="1"/>
      <w:numFmt w:val="lowerRoman"/>
      <w:lvlText w:val="%6."/>
      <w:lvlJc w:val="right"/>
      <w:pPr>
        <w:ind w:left="4320" w:hanging="180"/>
      </w:pPr>
    </w:lvl>
    <w:lvl w:ilvl="6" w:tplc="2C10C29C">
      <w:start w:val="1"/>
      <w:numFmt w:val="decimal"/>
      <w:lvlText w:val="%7."/>
      <w:lvlJc w:val="left"/>
      <w:pPr>
        <w:ind w:left="5040" w:hanging="360"/>
      </w:pPr>
    </w:lvl>
    <w:lvl w:ilvl="7" w:tplc="7D52176E">
      <w:start w:val="1"/>
      <w:numFmt w:val="lowerLetter"/>
      <w:lvlText w:val="%8."/>
      <w:lvlJc w:val="left"/>
      <w:pPr>
        <w:ind w:left="5760" w:hanging="360"/>
      </w:pPr>
    </w:lvl>
    <w:lvl w:ilvl="8" w:tplc="1D54683E">
      <w:start w:val="1"/>
      <w:numFmt w:val="lowerRoman"/>
      <w:lvlText w:val="%9."/>
      <w:lvlJc w:val="right"/>
      <w:pPr>
        <w:ind w:left="6480" w:hanging="180"/>
      </w:pPr>
    </w:lvl>
  </w:abstractNum>
  <w:abstractNum w:abstractNumId="249" w15:restartNumberingAfterBreak="0">
    <w:nsid w:val="51863E2F"/>
    <w:multiLevelType w:val="hybridMultilevel"/>
    <w:tmpl w:val="FFFFFFFF"/>
    <w:lvl w:ilvl="0" w:tplc="AF7E08F4">
      <w:start w:val="1"/>
      <w:numFmt w:val="decimal"/>
      <w:lvlText w:val="%1."/>
      <w:lvlJc w:val="left"/>
      <w:pPr>
        <w:ind w:left="720" w:hanging="360"/>
      </w:pPr>
    </w:lvl>
    <w:lvl w:ilvl="1" w:tplc="F6385DA8">
      <w:start w:val="1"/>
      <w:numFmt w:val="decimal"/>
      <w:lvlText w:val="%2."/>
      <w:lvlJc w:val="left"/>
      <w:pPr>
        <w:ind w:left="1440" w:hanging="360"/>
      </w:pPr>
    </w:lvl>
    <w:lvl w:ilvl="2" w:tplc="589E1C2E">
      <w:start w:val="1"/>
      <w:numFmt w:val="lowerRoman"/>
      <w:lvlText w:val="%3."/>
      <w:lvlJc w:val="right"/>
      <w:pPr>
        <w:ind w:left="2160" w:hanging="180"/>
      </w:pPr>
    </w:lvl>
    <w:lvl w:ilvl="3" w:tplc="60EE17A4">
      <w:start w:val="1"/>
      <w:numFmt w:val="decimal"/>
      <w:lvlText w:val="%4."/>
      <w:lvlJc w:val="left"/>
      <w:pPr>
        <w:ind w:left="2880" w:hanging="360"/>
      </w:pPr>
    </w:lvl>
    <w:lvl w:ilvl="4" w:tplc="437E89CA">
      <w:start w:val="1"/>
      <w:numFmt w:val="lowerLetter"/>
      <w:lvlText w:val="%5."/>
      <w:lvlJc w:val="left"/>
      <w:pPr>
        <w:ind w:left="3600" w:hanging="360"/>
      </w:pPr>
    </w:lvl>
    <w:lvl w:ilvl="5" w:tplc="9B266858">
      <w:start w:val="1"/>
      <w:numFmt w:val="lowerRoman"/>
      <w:lvlText w:val="%6."/>
      <w:lvlJc w:val="right"/>
      <w:pPr>
        <w:ind w:left="4320" w:hanging="180"/>
      </w:pPr>
    </w:lvl>
    <w:lvl w:ilvl="6" w:tplc="5A303800">
      <w:start w:val="1"/>
      <w:numFmt w:val="decimal"/>
      <w:lvlText w:val="%7."/>
      <w:lvlJc w:val="left"/>
      <w:pPr>
        <w:ind w:left="5040" w:hanging="360"/>
      </w:pPr>
    </w:lvl>
    <w:lvl w:ilvl="7" w:tplc="9FE6CB4E">
      <w:start w:val="1"/>
      <w:numFmt w:val="lowerLetter"/>
      <w:lvlText w:val="%8."/>
      <w:lvlJc w:val="left"/>
      <w:pPr>
        <w:ind w:left="5760" w:hanging="360"/>
      </w:pPr>
    </w:lvl>
    <w:lvl w:ilvl="8" w:tplc="18FE315E">
      <w:start w:val="1"/>
      <w:numFmt w:val="lowerRoman"/>
      <w:lvlText w:val="%9."/>
      <w:lvlJc w:val="right"/>
      <w:pPr>
        <w:ind w:left="6480" w:hanging="180"/>
      </w:pPr>
    </w:lvl>
  </w:abstractNum>
  <w:abstractNum w:abstractNumId="250" w15:restartNumberingAfterBreak="0">
    <w:nsid w:val="51B12E86"/>
    <w:multiLevelType w:val="hybridMultilevel"/>
    <w:tmpl w:val="FFFFFFFF"/>
    <w:lvl w:ilvl="0" w:tplc="FC120254">
      <w:start w:val="1"/>
      <w:numFmt w:val="decimal"/>
      <w:lvlText w:val="%1."/>
      <w:lvlJc w:val="left"/>
      <w:pPr>
        <w:ind w:left="720" w:hanging="360"/>
      </w:pPr>
    </w:lvl>
    <w:lvl w:ilvl="1" w:tplc="891EDC3A">
      <w:start w:val="1"/>
      <w:numFmt w:val="decimal"/>
      <w:lvlText w:val="%2."/>
      <w:lvlJc w:val="left"/>
      <w:pPr>
        <w:ind w:left="1440" w:hanging="360"/>
      </w:pPr>
    </w:lvl>
    <w:lvl w:ilvl="2" w:tplc="4CBC5378">
      <w:start w:val="1"/>
      <w:numFmt w:val="lowerRoman"/>
      <w:lvlText w:val="%3."/>
      <w:lvlJc w:val="right"/>
      <w:pPr>
        <w:ind w:left="2160" w:hanging="180"/>
      </w:pPr>
    </w:lvl>
    <w:lvl w:ilvl="3" w:tplc="72989A80">
      <w:start w:val="1"/>
      <w:numFmt w:val="decimal"/>
      <w:lvlText w:val="%4."/>
      <w:lvlJc w:val="left"/>
      <w:pPr>
        <w:ind w:left="2880" w:hanging="360"/>
      </w:pPr>
    </w:lvl>
    <w:lvl w:ilvl="4" w:tplc="C2EC553E">
      <w:start w:val="1"/>
      <w:numFmt w:val="lowerLetter"/>
      <w:lvlText w:val="%5."/>
      <w:lvlJc w:val="left"/>
      <w:pPr>
        <w:ind w:left="3600" w:hanging="360"/>
      </w:pPr>
    </w:lvl>
    <w:lvl w:ilvl="5" w:tplc="84A4F584">
      <w:start w:val="1"/>
      <w:numFmt w:val="lowerRoman"/>
      <w:lvlText w:val="%6."/>
      <w:lvlJc w:val="right"/>
      <w:pPr>
        <w:ind w:left="4320" w:hanging="180"/>
      </w:pPr>
    </w:lvl>
    <w:lvl w:ilvl="6" w:tplc="778CDC40">
      <w:start w:val="1"/>
      <w:numFmt w:val="decimal"/>
      <w:lvlText w:val="%7."/>
      <w:lvlJc w:val="left"/>
      <w:pPr>
        <w:ind w:left="5040" w:hanging="360"/>
      </w:pPr>
    </w:lvl>
    <w:lvl w:ilvl="7" w:tplc="012AF2D0">
      <w:start w:val="1"/>
      <w:numFmt w:val="lowerLetter"/>
      <w:lvlText w:val="%8."/>
      <w:lvlJc w:val="left"/>
      <w:pPr>
        <w:ind w:left="5760" w:hanging="360"/>
      </w:pPr>
    </w:lvl>
    <w:lvl w:ilvl="8" w:tplc="B950B426">
      <w:start w:val="1"/>
      <w:numFmt w:val="lowerRoman"/>
      <w:lvlText w:val="%9."/>
      <w:lvlJc w:val="right"/>
      <w:pPr>
        <w:ind w:left="6480" w:hanging="180"/>
      </w:pPr>
    </w:lvl>
  </w:abstractNum>
  <w:abstractNum w:abstractNumId="251" w15:restartNumberingAfterBreak="0">
    <w:nsid w:val="52AF53A7"/>
    <w:multiLevelType w:val="hybridMultilevel"/>
    <w:tmpl w:val="FFFFFFFF"/>
    <w:lvl w:ilvl="0" w:tplc="E3B63FFA">
      <w:start w:val="1"/>
      <w:numFmt w:val="decimal"/>
      <w:lvlText w:val="%1."/>
      <w:lvlJc w:val="left"/>
      <w:pPr>
        <w:ind w:left="720" w:hanging="360"/>
      </w:pPr>
    </w:lvl>
    <w:lvl w:ilvl="1" w:tplc="EA66D196">
      <w:start w:val="1"/>
      <w:numFmt w:val="decimal"/>
      <w:lvlText w:val="%2."/>
      <w:lvlJc w:val="left"/>
      <w:pPr>
        <w:ind w:left="1440" w:hanging="360"/>
      </w:pPr>
    </w:lvl>
    <w:lvl w:ilvl="2" w:tplc="14A208F8">
      <w:start w:val="1"/>
      <w:numFmt w:val="lowerRoman"/>
      <w:lvlText w:val="%3."/>
      <w:lvlJc w:val="right"/>
      <w:pPr>
        <w:ind w:left="2160" w:hanging="180"/>
      </w:pPr>
    </w:lvl>
    <w:lvl w:ilvl="3" w:tplc="95126C1C">
      <w:start w:val="1"/>
      <w:numFmt w:val="decimal"/>
      <w:lvlText w:val="%4."/>
      <w:lvlJc w:val="left"/>
      <w:pPr>
        <w:ind w:left="2880" w:hanging="360"/>
      </w:pPr>
    </w:lvl>
    <w:lvl w:ilvl="4" w:tplc="0C22BA4A">
      <w:start w:val="1"/>
      <w:numFmt w:val="lowerLetter"/>
      <w:lvlText w:val="%5."/>
      <w:lvlJc w:val="left"/>
      <w:pPr>
        <w:ind w:left="3600" w:hanging="360"/>
      </w:pPr>
    </w:lvl>
    <w:lvl w:ilvl="5" w:tplc="4874FB84">
      <w:start w:val="1"/>
      <w:numFmt w:val="lowerRoman"/>
      <w:lvlText w:val="%6."/>
      <w:lvlJc w:val="right"/>
      <w:pPr>
        <w:ind w:left="4320" w:hanging="180"/>
      </w:pPr>
    </w:lvl>
    <w:lvl w:ilvl="6" w:tplc="A73A0DEA">
      <w:start w:val="1"/>
      <w:numFmt w:val="decimal"/>
      <w:lvlText w:val="%7."/>
      <w:lvlJc w:val="left"/>
      <w:pPr>
        <w:ind w:left="5040" w:hanging="360"/>
      </w:pPr>
    </w:lvl>
    <w:lvl w:ilvl="7" w:tplc="36F00BB4">
      <w:start w:val="1"/>
      <w:numFmt w:val="lowerLetter"/>
      <w:lvlText w:val="%8."/>
      <w:lvlJc w:val="left"/>
      <w:pPr>
        <w:ind w:left="5760" w:hanging="360"/>
      </w:pPr>
    </w:lvl>
    <w:lvl w:ilvl="8" w:tplc="41F49148">
      <w:start w:val="1"/>
      <w:numFmt w:val="lowerRoman"/>
      <w:lvlText w:val="%9."/>
      <w:lvlJc w:val="right"/>
      <w:pPr>
        <w:ind w:left="6480" w:hanging="180"/>
      </w:pPr>
    </w:lvl>
  </w:abstractNum>
  <w:abstractNum w:abstractNumId="252" w15:restartNumberingAfterBreak="0">
    <w:nsid w:val="52CC2B5E"/>
    <w:multiLevelType w:val="hybridMultilevel"/>
    <w:tmpl w:val="FFFFFFFF"/>
    <w:lvl w:ilvl="0" w:tplc="00783D26">
      <w:start w:val="1"/>
      <w:numFmt w:val="decimal"/>
      <w:lvlText w:val="%1."/>
      <w:lvlJc w:val="left"/>
      <w:pPr>
        <w:ind w:left="720" w:hanging="360"/>
      </w:pPr>
    </w:lvl>
    <w:lvl w:ilvl="1" w:tplc="3A647D9E">
      <w:start w:val="1"/>
      <w:numFmt w:val="decimal"/>
      <w:lvlText w:val="%2."/>
      <w:lvlJc w:val="left"/>
      <w:pPr>
        <w:ind w:left="1440" w:hanging="360"/>
      </w:pPr>
    </w:lvl>
    <w:lvl w:ilvl="2" w:tplc="8D823640">
      <w:start w:val="1"/>
      <w:numFmt w:val="lowerRoman"/>
      <w:lvlText w:val="%3."/>
      <w:lvlJc w:val="right"/>
      <w:pPr>
        <w:ind w:left="2160" w:hanging="180"/>
      </w:pPr>
    </w:lvl>
    <w:lvl w:ilvl="3" w:tplc="C368056C">
      <w:start w:val="1"/>
      <w:numFmt w:val="decimal"/>
      <w:lvlText w:val="%4."/>
      <w:lvlJc w:val="left"/>
      <w:pPr>
        <w:ind w:left="2880" w:hanging="360"/>
      </w:pPr>
    </w:lvl>
    <w:lvl w:ilvl="4" w:tplc="6C42A650">
      <w:start w:val="1"/>
      <w:numFmt w:val="lowerLetter"/>
      <w:lvlText w:val="%5."/>
      <w:lvlJc w:val="left"/>
      <w:pPr>
        <w:ind w:left="3600" w:hanging="360"/>
      </w:pPr>
    </w:lvl>
    <w:lvl w:ilvl="5" w:tplc="B9CC3D06">
      <w:start w:val="1"/>
      <w:numFmt w:val="lowerRoman"/>
      <w:lvlText w:val="%6."/>
      <w:lvlJc w:val="right"/>
      <w:pPr>
        <w:ind w:left="4320" w:hanging="180"/>
      </w:pPr>
    </w:lvl>
    <w:lvl w:ilvl="6" w:tplc="706A1278">
      <w:start w:val="1"/>
      <w:numFmt w:val="decimal"/>
      <w:lvlText w:val="%7."/>
      <w:lvlJc w:val="left"/>
      <w:pPr>
        <w:ind w:left="5040" w:hanging="360"/>
      </w:pPr>
    </w:lvl>
    <w:lvl w:ilvl="7" w:tplc="EA320386">
      <w:start w:val="1"/>
      <w:numFmt w:val="lowerLetter"/>
      <w:lvlText w:val="%8."/>
      <w:lvlJc w:val="left"/>
      <w:pPr>
        <w:ind w:left="5760" w:hanging="360"/>
      </w:pPr>
    </w:lvl>
    <w:lvl w:ilvl="8" w:tplc="7E9A7762">
      <w:start w:val="1"/>
      <w:numFmt w:val="lowerRoman"/>
      <w:lvlText w:val="%9."/>
      <w:lvlJc w:val="right"/>
      <w:pPr>
        <w:ind w:left="6480" w:hanging="180"/>
      </w:pPr>
    </w:lvl>
  </w:abstractNum>
  <w:abstractNum w:abstractNumId="253" w15:restartNumberingAfterBreak="0">
    <w:nsid w:val="534B1FCA"/>
    <w:multiLevelType w:val="multilevel"/>
    <w:tmpl w:val="6D26C7A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4" w15:restartNumberingAfterBreak="0">
    <w:nsid w:val="53510C69"/>
    <w:multiLevelType w:val="hybridMultilevel"/>
    <w:tmpl w:val="FFFFFFFF"/>
    <w:lvl w:ilvl="0" w:tplc="92B6E5C2">
      <w:start w:val="1"/>
      <w:numFmt w:val="bullet"/>
      <w:lvlText w:val="·"/>
      <w:lvlJc w:val="left"/>
      <w:pPr>
        <w:ind w:left="1080" w:hanging="360"/>
      </w:pPr>
      <w:rPr>
        <w:rFonts w:ascii="Symbol" w:hAnsi="Symbol" w:hint="default"/>
      </w:rPr>
    </w:lvl>
    <w:lvl w:ilvl="1" w:tplc="F78C821E">
      <w:start w:val="1"/>
      <w:numFmt w:val="bullet"/>
      <w:lvlText w:val="o"/>
      <w:lvlJc w:val="left"/>
      <w:pPr>
        <w:ind w:left="1800" w:hanging="360"/>
      </w:pPr>
      <w:rPr>
        <w:rFonts w:ascii="Courier New" w:hAnsi="Courier New" w:hint="default"/>
      </w:rPr>
    </w:lvl>
    <w:lvl w:ilvl="2" w:tplc="2B5CCE7E">
      <w:start w:val="1"/>
      <w:numFmt w:val="bullet"/>
      <w:lvlText w:val=""/>
      <w:lvlJc w:val="left"/>
      <w:pPr>
        <w:ind w:left="2520" w:hanging="360"/>
      </w:pPr>
      <w:rPr>
        <w:rFonts w:ascii="Wingdings" w:hAnsi="Wingdings" w:hint="default"/>
      </w:rPr>
    </w:lvl>
    <w:lvl w:ilvl="3" w:tplc="3A203348">
      <w:start w:val="1"/>
      <w:numFmt w:val="bullet"/>
      <w:lvlText w:val=""/>
      <w:lvlJc w:val="left"/>
      <w:pPr>
        <w:ind w:left="3240" w:hanging="360"/>
      </w:pPr>
      <w:rPr>
        <w:rFonts w:ascii="Symbol" w:hAnsi="Symbol" w:hint="default"/>
      </w:rPr>
    </w:lvl>
    <w:lvl w:ilvl="4" w:tplc="A8E87086">
      <w:start w:val="1"/>
      <w:numFmt w:val="bullet"/>
      <w:lvlText w:val="o"/>
      <w:lvlJc w:val="left"/>
      <w:pPr>
        <w:ind w:left="3960" w:hanging="360"/>
      </w:pPr>
      <w:rPr>
        <w:rFonts w:ascii="Courier New" w:hAnsi="Courier New" w:hint="default"/>
      </w:rPr>
    </w:lvl>
    <w:lvl w:ilvl="5" w:tplc="5C769A7E">
      <w:start w:val="1"/>
      <w:numFmt w:val="bullet"/>
      <w:lvlText w:val=""/>
      <w:lvlJc w:val="left"/>
      <w:pPr>
        <w:ind w:left="4680" w:hanging="360"/>
      </w:pPr>
      <w:rPr>
        <w:rFonts w:ascii="Wingdings" w:hAnsi="Wingdings" w:hint="default"/>
      </w:rPr>
    </w:lvl>
    <w:lvl w:ilvl="6" w:tplc="83CEF136">
      <w:start w:val="1"/>
      <w:numFmt w:val="bullet"/>
      <w:lvlText w:val=""/>
      <w:lvlJc w:val="left"/>
      <w:pPr>
        <w:ind w:left="5400" w:hanging="360"/>
      </w:pPr>
      <w:rPr>
        <w:rFonts w:ascii="Symbol" w:hAnsi="Symbol" w:hint="default"/>
      </w:rPr>
    </w:lvl>
    <w:lvl w:ilvl="7" w:tplc="23420734">
      <w:start w:val="1"/>
      <w:numFmt w:val="bullet"/>
      <w:lvlText w:val="o"/>
      <w:lvlJc w:val="left"/>
      <w:pPr>
        <w:ind w:left="6120" w:hanging="360"/>
      </w:pPr>
      <w:rPr>
        <w:rFonts w:ascii="Courier New" w:hAnsi="Courier New" w:hint="default"/>
      </w:rPr>
    </w:lvl>
    <w:lvl w:ilvl="8" w:tplc="C7C0AC56">
      <w:start w:val="1"/>
      <w:numFmt w:val="bullet"/>
      <w:lvlText w:val=""/>
      <w:lvlJc w:val="left"/>
      <w:pPr>
        <w:ind w:left="6840" w:hanging="360"/>
      </w:pPr>
      <w:rPr>
        <w:rFonts w:ascii="Wingdings" w:hAnsi="Wingdings" w:hint="default"/>
      </w:rPr>
    </w:lvl>
  </w:abstractNum>
  <w:abstractNum w:abstractNumId="255" w15:restartNumberingAfterBreak="0">
    <w:nsid w:val="537C1080"/>
    <w:multiLevelType w:val="hybridMultilevel"/>
    <w:tmpl w:val="FFFFFFFF"/>
    <w:lvl w:ilvl="0" w:tplc="5F20B462">
      <w:start w:val="1"/>
      <w:numFmt w:val="decimal"/>
      <w:lvlText w:val="%1."/>
      <w:lvlJc w:val="left"/>
      <w:pPr>
        <w:ind w:left="720" w:hanging="360"/>
      </w:pPr>
    </w:lvl>
    <w:lvl w:ilvl="1" w:tplc="CABE7BA6">
      <w:start w:val="1"/>
      <w:numFmt w:val="decimal"/>
      <w:lvlText w:val="%2."/>
      <w:lvlJc w:val="left"/>
      <w:pPr>
        <w:ind w:left="1440" w:hanging="360"/>
      </w:pPr>
    </w:lvl>
    <w:lvl w:ilvl="2" w:tplc="04D81AF4">
      <w:start w:val="1"/>
      <w:numFmt w:val="lowerRoman"/>
      <w:lvlText w:val="%3."/>
      <w:lvlJc w:val="right"/>
      <w:pPr>
        <w:ind w:left="2160" w:hanging="180"/>
      </w:pPr>
    </w:lvl>
    <w:lvl w:ilvl="3" w:tplc="71B0E18C">
      <w:start w:val="1"/>
      <w:numFmt w:val="decimal"/>
      <w:lvlText w:val="%4."/>
      <w:lvlJc w:val="left"/>
      <w:pPr>
        <w:ind w:left="2880" w:hanging="360"/>
      </w:pPr>
    </w:lvl>
    <w:lvl w:ilvl="4" w:tplc="325E9D68">
      <w:start w:val="1"/>
      <w:numFmt w:val="lowerLetter"/>
      <w:lvlText w:val="%5."/>
      <w:lvlJc w:val="left"/>
      <w:pPr>
        <w:ind w:left="3600" w:hanging="360"/>
      </w:pPr>
    </w:lvl>
    <w:lvl w:ilvl="5" w:tplc="2E6E9AAE">
      <w:start w:val="1"/>
      <w:numFmt w:val="lowerRoman"/>
      <w:lvlText w:val="%6."/>
      <w:lvlJc w:val="right"/>
      <w:pPr>
        <w:ind w:left="4320" w:hanging="180"/>
      </w:pPr>
    </w:lvl>
    <w:lvl w:ilvl="6" w:tplc="ADAE60F2">
      <w:start w:val="1"/>
      <w:numFmt w:val="decimal"/>
      <w:lvlText w:val="%7."/>
      <w:lvlJc w:val="left"/>
      <w:pPr>
        <w:ind w:left="5040" w:hanging="360"/>
      </w:pPr>
    </w:lvl>
    <w:lvl w:ilvl="7" w:tplc="7F1A7618">
      <w:start w:val="1"/>
      <w:numFmt w:val="lowerLetter"/>
      <w:lvlText w:val="%8."/>
      <w:lvlJc w:val="left"/>
      <w:pPr>
        <w:ind w:left="5760" w:hanging="360"/>
      </w:pPr>
    </w:lvl>
    <w:lvl w:ilvl="8" w:tplc="F4D05F28">
      <w:start w:val="1"/>
      <w:numFmt w:val="lowerRoman"/>
      <w:lvlText w:val="%9."/>
      <w:lvlJc w:val="right"/>
      <w:pPr>
        <w:ind w:left="6480" w:hanging="180"/>
      </w:pPr>
    </w:lvl>
  </w:abstractNum>
  <w:abstractNum w:abstractNumId="256" w15:restartNumberingAfterBreak="0">
    <w:nsid w:val="537C796C"/>
    <w:multiLevelType w:val="hybridMultilevel"/>
    <w:tmpl w:val="FFFFFFFF"/>
    <w:lvl w:ilvl="0" w:tplc="FC8E5CC2">
      <w:start w:val="1"/>
      <w:numFmt w:val="decimal"/>
      <w:lvlText w:val="%1."/>
      <w:lvlJc w:val="left"/>
      <w:pPr>
        <w:ind w:left="720" w:hanging="360"/>
      </w:pPr>
    </w:lvl>
    <w:lvl w:ilvl="1" w:tplc="0880706E">
      <w:start w:val="1"/>
      <w:numFmt w:val="lowerLetter"/>
      <w:lvlText w:val="%2."/>
      <w:lvlJc w:val="left"/>
      <w:pPr>
        <w:ind w:left="1440" w:hanging="360"/>
      </w:pPr>
    </w:lvl>
    <w:lvl w:ilvl="2" w:tplc="A844BB0E">
      <w:start w:val="1"/>
      <w:numFmt w:val="lowerRoman"/>
      <w:lvlText w:val="%3."/>
      <w:lvlJc w:val="right"/>
      <w:pPr>
        <w:ind w:left="2160" w:hanging="180"/>
      </w:pPr>
    </w:lvl>
    <w:lvl w:ilvl="3" w:tplc="B934965C">
      <w:start w:val="1"/>
      <w:numFmt w:val="decimal"/>
      <w:lvlText w:val="%4."/>
      <w:lvlJc w:val="left"/>
      <w:pPr>
        <w:ind w:left="2880" w:hanging="360"/>
      </w:pPr>
    </w:lvl>
    <w:lvl w:ilvl="4" w:tplc="D77C4ACA">
      <w:start w:val="1"/>
      <w:numFmt w:val="lowerLetter"/>
      <w:lvlText w:val="%5."/>
      <w:lvlJc w:val="left"/>
      <w:pPr>
        <w:ind w:left="3600" w:hanging="360"/>
      </w:pPr>
    </w:lvl>
    <w:lvl w:ilvl="5" w:tplc="84D2F560">
      <w:start w:val="1"/>
      <w:numFmt w:val="lowerRoman"/>
      <w:lvlText w:val="%6."/>
      <w:lvlJc w:val="right"/>
      <w:pPr>
        <w:ind w:left="4320" w:hanging="180"/>
      </w:pPr>
    </w:lvl>
    <w:lvl w:ilvl="6" w:tplc="28A2522A">
      <w:start w:val="1"/>
      <w:numFmt w:val="decimal"/>
      <w:lvlText w:val="%7."/>
      <w:lvlJc w:val="left"/>
      <w:pPr>
        <w:ind w:left="5040" w:hanging="360"/>
      </w:pPr>
    </w:lvl>
    <w:lvl w:ilvl="7" w:tplc="6E04F164">
      <w:start w:val="1"/>
      <w:numFmt w:val="lowerLetter"/>
      <w:lvlText w:val="%8."/>
      <w:lvlJc w:val="left"/>
      <w:pPr>
        <w:ind w:left="5760" w:hanging="360"/>
      </w:pPr>
    </w:lvl>
    <w:lvl w:ilvl="8" w:tplc="3176FDC0">
      <w:start w:val="1"/>
      <w:numFmt w:val="lowerRoman"/>
      <w:lvlText w:val="%9."/>
      <w:lvlJc w:val="right"/>
      <w:pPr>
        <w:ind w:left="6480" w:hanging="180"/>
      </w:pPr>
    </w:lvl>
  </w:abstractNum>
  <w:abstractNum w:abstractNumId="257" w15:restartNumberingAfterBreak="0">
    <w:nsid w:val="539F3EE1"/>
    <w:multiLevelType w:val="hybridMultilevel"/>
    <w:tmpl w:val="09B85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53B63628"/>
    <w:multiLevelType w:val="hybridMultilevel"/>
    <w:tmpl w:val="FFFFFFFF"/>
    <w:lvl w:ilvl="0" w:tplc="94565116">
      <w:start w:val="1"/>
      <w:numFmt w:val="decimal"/>
      <w:lvlText w:val="%1."/>
      <w:lvlJc w:val="left"/>
      <w:pPr>
        <w:ind w:left="720" w:hanging="360"/>
      </w:pPr>
    </w:lvl>
    <w:lvl w:ilvl="1" w:tplc="2698E79A">
      <w:start w:val="1"/>
      <w:numFmt w:val="lowerLetter"/>
      <w:lvlText w:val="%2."/>
      <w:lvlJc w:val="left"/>
      <w:pPr>
        <w:ind w:left="1440" w:hanging="360"/>
      </w:pPr>
    </w:lvl>
    <w:lvl w:ilvl="2" w:tplc="95648A78">
      <w:start w:val="1"/>
      <w:numFmt w:val="lowerRoman"/>
      <w:lvlText w:val="%3."/>
      <w:lvlJc w:val="right"/>
      <w:pPr>
        <w:ind w:left="2160" w:hanging="180"/>
      </w:pPr>
    </w:lvl>
    <w:lvl w:ilvl="3" w:tplc="98CA2088">
      <w:start w:val="1"/>
      <w:numFmt w:val="decimal"/>
      <w:lvlText w:val="%4."/>
      <w:lvlJc w:val="left"/>
      <w:pPr>
        <w:ind w:left="2880" w:hanging="360"/>
      </w:pPr>
    </w:lvl>
    <w:lvl w:ilvl="4" w:tplc="8A86BD8A">
      <w:start w:val="1"/>
      <w:numFmt w:val="lowerLetter"/>
      <w:lvlText w:val="%5."/>
      <w:lvlJc w:val="left"/>
      <w:pPr>
        <w:ind w:left="3600" w:hanging="360"/>
      </w:pPr>
    </w:lvl>
    <w:lvl w:ilvl="5" w:tplc="C660E416">
      <w:start w:val="1"/>
      <w:numFmt w:val="lowerRoman"/>
      <w:lvlText w:val="%6."/>
      <w:lvlJc w:val="right"/>
      <w:pPr>
        <w:ind w:left="4320" w:hanging="180"/>
      </w:pPr>
    </w:lvl>
    <w:lvl w:ilvl="6" w:tplc="D98A2BD2">
      <w:start w:val="1"/>
      <w:numFmt w:val="decimal"/>
      <w:lvlText w:val="%7."/>
      <w:lvlJc w:val="left"/>
      <w:pPr>
        <w:ind w:left="5040" w:hanging="360"/>
      </w:pPr>
    </w:lvl>
    <w:lvl w:ilvl="7" w:tplc="9D180972">
      <w:start w:val="1"/>
      <w:numFmt w:val="lowerLetter"/>
      <w:lvlText w:val="%8."/>
      <w:lvlJc w:val="left"/>
      <w:pPr>
        <w:ind w:left="5760" w:hanging="360"/>
      </w:pPr>
    </w:lvl>
    <w:lvl w:ilvl="8" w:tplc="AE9AF616">
      <w:start w:val="1"/>
      <w:numFmt w:val="lowerRoman"/>
      <w:lvlText w:val="%9."/>
      <w:lvlJc w:val="right"/>
      <w:pPr>
        <w:ind w:left="6480" w:hanging="180"/>
      </w:pPr>
    </w:lvl>
  </w:abstractNum>
  <w:abstractNum w:abstractNumId="259" w15:restartNumberingAfterBreak="0">
    <w:nsid w:val="53E66FF5"/>
    <w:multiLevelType w:val="multilevel"/>
    <w:tmpl w:val="BF944AE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53FB062F"/>
    <w:multiLevelType w:val="hybridMultilevel"/>
    <w:tmpl w:val="FFFFFFFF"/>
    <w:lvl w:ilvl="0" w:tplc="B54EE468">
      <w:start w:val="1"/>
      <w:numFmt w:val="decimal"/>
      <w:lvlText w:val="%1."/>
      <w:lvlJc w:val="left"/>
      <w:pPr>
        <w:ind w:left="720" w:hanging="360"/>
      </w:pPr>
    </w:lvl>
    <w:lvl w:ilvl="1" w:tplc="1ADE040E">
      <w:start w:val="1"/>
      <w:numFmt w:val="decimal"/>
      <w:lvlText w:val="%2."/>
      <w:lvlJc w:val="left"/>
      <w:pPr>
        <w:ind w:left="1440" w:hanging="360"/>
      </w:pPr>
    </w:lvl>
    <w:lvl w:ilvl="2" w:tplc="FA762826">
      <w:start w:val="1"/>
      <w:numFmt w:val="lowerRoman"/>
      <w:lvlText w:val="%3."/>
      <w:lvlJc w:val="right"/>
      <w:pPr>
        <w:ind w:left="2160" w:hanging="180"/>
      </w:pPr>
    </w:lvl>
    <w:lvl w:ilvl="3" w:tplc="BE88E59A">
      <w:start w:val="1"/>
      <w:numFmt w:val="decimal"/>
      <w:lvlText w:val="%4."/>
      <w:lvlJc w:val="left"/>
      <w:pPr>
        <w:ind w:left="2880" w:hanging="360"/>
      </w:pPr>
    </w:lvl>
    <w:lvl w:ilvl="4" w:tplc="E0A0EDA8">
      <w:start w:val="1"/>
      <w:numFmt w:val="lowerLetter"/>
      <w:lvlText w:val="%5."/>
      <w:lvlJc w:val="left"/>
      <w:pPr>
        <w:ind w:left="3600" w:hanging="360"/>
      </w:pPr>
    </w:lvl>
    <w:lvl w:ilvl="5" w:tplc="F86CFB14">
      <w:start w:val="1"/>
      <w:numFmt w:val="lowerRoman"/>
      <w:lvlText w:val="%6."/>
      <w:lvlJc w:val="right"/>
      <w:pPr>
        <w:ind w:left="4320" w:hanging="180"/>
      </w:pPr>
    </w:lvl>
    <w:lvl w:ilvl="6" w:tplc="D1AE96EE">
      <w:start w:val="1"/>
      <w:numFmt w:val="decimal"/>
      <w:lvlText w:val="%7."/>
      <w:lvlJc w:val="left"/>
      <w:pPr>
        <w:ind w:left="5040" w:hanging="360"/>
      </w:pPr>
    </w:lvl>
    <w:lvl w:ilvl="7" w:tplc="9CF26556">
      <w:start w:val="1"/>
      <w:numFmt w:val="lowerLetter"/>
      <w:lvlText w:val="%8."/>
      <w:lvlJc w:val="left"/>
      <w:pPr>
        <w:ind w:left="5760" w:hanging="360"/>
      </w:pPr>
    </w:lvl>
    <w:lvl w:ilvl="8" w:tplc="032C298C">
      <w:start w:val="1"/>
      <w:numFmt w:val="lowerRoman"/>
      <w:lvlText w:val="%9."/>
      <w:lvlJc w:val="right"/>
      <w:pPr>
        <w:ind w:left="6480" w:hanging="180"/>
      </w:pPr>
    </w:lvl>
  </w:abstractNum>
  <w:abstractNum w:abstractNumId="261" w15:restartNumberingAfterBreak="0">
    <w:nsid w:val="54447F6E"/>
    <w:multiLevelType w:val="hybridMultilevel"/>
    <w:tmpl w:val="FFFFFFFF"/>
    <w:lvl w:ilvl="0" w:tplc="E2324050">
      <w:start w:val="1"/>
      <w:numFmt w:val="decimal"/>
      <w:lvlText w:val="%1."/>
      <w:lvlJc w:val="left"/>
      <w:pPr>
        <w:ind w:left="720" w:hanging="360"/>
      </w:pPr>
    </w:lvl>
    <w:lvl w:ilvl="1" w:tplc="8B12A0D8">
      <w:start w:val="1"/>
      <w:numFmt w:val="decimal"/>
      <w:lvlText w:val="%2."/>
      <w:lvlJc w:val="left"/>
      <w:pPr>
        <w:ind w:left="1440" w:hanging="360"/>
      </w:pPr>
    </w:lvl>
    <w:lvl w:ilvl="2" w:tplc="039CF858">
      <w:start w:val="1"/>
      <w:numFmt w:val="lowerRoman"/>
      <w:lvlText w:val="%3."/>
      <w:lvlJc w:val="right"/>
      <w:pPr>
        <w:ind w:left="2160" w:hanging="180"/>
      </w:pPr>
    </w:lvl>
    <w:lvl w:ilvl="3" w:tplc="CDE8B206">
      <w:start w:val="1"/>
      <w:numFmt w:val="decimal"/>
      <w:lvlText w:val="%4."/>
      <w:lvlJc w:val="left"/>
      <w:pPr>
        <w:ind w:left="2880" w:hanging="360"/>
      </w:pPr>
    </w:lvl>
    <w:lvl w:ilvl="4" w:tplc="1A78D882">
      <w:start w:val="1"/>
      <w:numFmt w:val="lowerLetter"/>
      <w:lvlText w:val="%5."/>
      <w:lvlJc w:val="left"/>
      <w:pPr>
        <w:ind w:left="3600" w:hanging="360"/>
      </w:pPr>
    </w:lvl>
    <w:lvl w:ilvl="5" w:tplc="AD985598">
      <w:start w:val="1"/>
      <w:numFmt w:val="lowerRoman"/>
      <w:lvlText w:val="%6."/>
      <w:lvlJc w:val="right"/>
      <w:pPr>
        <w:ind w:left="4320" w:hanging="180"/>
      </w:pPr>
    </w:lvl>
    <w:lvl w:ilvl="6" w:tplc="2CE01C28">
      <w:start w:val="1"/>
      <w:numFmt w:val="decimal"/>
      <w:lvlText w:val="%7."/>
      <w:lvlJc w:val="left"/>
      <w:pPr>
        <w:ind w:left="5040" w:hanging="360"/>
      </w:pPr>
    </w:lvl>
    <w:lvl w:ilvl="7" w:tplc="A29A9F3E">
      <w:start w:val="1"/>
      <w:numFmt w:val="lowerLetter"/>
      <w:lvlText w:val="%8."/>
      <w:lvlJc w:val="left"/>
      <w:pPr>
        <w:ind w:left="5760" w:hanging="360"/>
      </w:pPr>
    </w:lvl>
    <w:lvl w:ilvl="8" w:tplc="AFF2565A">
      <w:start w:val="1"/>
      <w:numFmt w:val="lowerRoman"/>
      <w:lvlText w:val="%9."/>
      <w:lvlJc w:val="right"/>
      <w:pPr>
        <w:ind w:left="6480" w:hanging="180"/>
      </w:pPr>
    </w:lvl>
  </w:abstractNum>
  <w:abstractNum w:abstractNumId="262" w15:restartNumberingAfterBreak="0">
    <w:nsid w:val="54CB306A"/>
    <w:multiLevelType w:val="hybridMultilevel"/>
    <w:tmpl w:val="FFFFFFFF"/>
    <w:lvl w:ilvl="0" w:tplc="2F60F942">
      <w:start w:val="1"/>
      <w:numFmt w:val="decimal"/>
      <w:lvlText w:val="%1."/>
      <w:lvlJc w:val="left"/>
      <w:pPr>
        <w:ind w:left="720" w:hanging="360"/>
      </w:pPr>
    </w:lvl>
    <w:lvl w:ilvl="1" w:tplc="16784E1C">
      <w:start w:val="1"/>
      <w:numFmt w:val="decimal"/>
      <w:lvlText w:val="%2."/>
      <w:lvlJc w:val="left"/>
      <w:pPr>
        <w:ind w:left="1440" w:hanging="360"/>
      </w:pPr>
    </w:lvl>
    <w:lvl w:ilvl="2" w:tplc="05A0378A">
      <w:start w:val="1"/>
      <w:numFmt w:val="lowerRoman"/>
      <w:lvlText w:val="%3."/>
      <w:lvlJc w:val="right"/>
      <w:pPr>
        <w:ind w:left="2160" w:hanging="180"/>
      </w:pPr>
    </w:lvl>
    <w:lvl w:ilvl="3" w:tplc="05A85136">
      <w:start w:val="1"/>
      <w:numFmt w:val="decimal"/>
      <w:lvlText w:val="%4."/>
      <w:lvlJc w:val="left"/>
      <w:pPr>
        <w:ind w:left="2880" w:hanging="360"/>
      </w:pPr>
    </w:lvl>
    <w:lvl w:ilvl="4" w:tplc="05CA911A">
      <w:start w:val="1"/>
      <w:numFmt w:val="lowerLetter"/>
      <w:lvlText w:val="%5."/>
      <w:lvlJc w:val="left"/>
      <w:pPr>
        <w:ind w:left="3600" w:hanging="360"/>
      </w:pPr>
    </w:lvl>
    <w:lvl w:ilvl="5" w:tplc="2DD22770">
      <w:start w:val="1"/>
      <w:numFmt w:val="lowerRoman"/>
      <w:lvlText w:val="%6."/>
      <w:lvlJc w:val="right"/>
      <w:pPr>
        <w:ind w:left="4320" w:hanging="180"/>
      </w:pPr>
    </w:lvl>
    <w:lvl w:ilvl="6" w:tplc="78C46158">
      <w:start w:val="1"/>
      <w:numFmt w:val="decimal"/>
      <w:lvlText w:val="%7."/>
      <w:lvlJc w:val="left"/>
      <w:pPr>
        <w:ind w:left="5040" w:hanging="360"/>
      </w:pPr>
    </w:lvl>
    <w:lvl w:ilvl="7" w:tplc="0B109E42">
      <w:start w:val="1"/>
      <w:numFmt w:val="lowerLetter"/>
      <w:lvlText w:val="%8."/>
      <w:lvlJc w:val="left"/>
      <w:pPr>
        <w:ind w:left="5760" w:hanging="360"/>
      </w:pPr>
    </w:lvl>
    <w:lvl w:ilvl="8" w:tplc="F80C925E">
      <w:start w:val="1"/>
      <w:numFmt w:val="lowerRoman"/>
      <w:lvlText w:val="%9."/>
      <w:lvlJc w:val="right"/>
      <w:pPr>
        <w:ind w:left="6480" w:hanging="180"/>
      </w:pPr>
    </w:lvl>
  </w:abstractNum>
  <w:abstractNum w:abstractNumId="263" w15:restartNumberingAfterBreak="0">
    <w:nsid w:val="56054A3F"/>
    <w:multiLevelType w:val="hybridMultilevel"/>
    <w:tmpl w:val="FFFFFFFF"/>
    <w:lvl w:ilvl="0" w:tplc="1024AEB4">
      <w:start w:val="1"/>
      <w:numFmt w:val="decimal"/>
      <w:lvlText w:val="%1."/>
      <w:lvlJc w:val="left"/>
      <w:pPr>
        <w:ind w:left="720" w:hanging="360"/>
      </w:pPr>
    </w:lvl>
    <w:lvl w:ilvl="1" w:tplc="DD2C9520">
      <w:start w:val="1"/>
      <w:numFmt w:val="decimal"/>
      <w:lvlText w:val="%2."/>
      <w:lvlJc w:val="left"/>
      <w:pPr>
        <w:ind w:left="1440" w:hanging="360"/>
      </w:pPr>
    </w:lvl>
    <w:lvl w:ilvl="2" w:tplc="8C9CBF64">
      <w:start w:val="1"/>
      <w:numFmt w:val="lowerRoman"/>
      <w:lvlText w:val="%3."/>
      <w:lvlJc w:val="right"/>
      <w:pPr>
        <w:ind w:left="2160" w:hanging="180"/>
      </w:pPr>
    </w:lvl>
    <w:lvl w:ilvl="3" w:tplc="F3627C5A">
      <w:start w:val="1"/>
      <w:numFmt w:val="decimal"/>
      <w:lvlText w:val="%4."/>
      <w:lvlJc w:val="left"/>
      <w:pPr>
        <w:ind w:left="2880" w:hanging="360"/>
      </w:pPr>
    </w:lvl>
    <w:lvl w:ilvl="4" w:tplc="E542B2B6">
      <w:start w:val="1"/>
      <w:numFmt w:val="lowerLetter"/>
      <w:lvlText w:val="%5."/>
      <w:lvlJc w:val="left"/>
      <w:pPr>
        <w:ind w:left="3600" w:hanging="360"/>
      </w:pPr>
    </w:lvl>
    <w:lvl w:ilvl="5" w:tplc="82C8A84C">
      <w:start w:val="1"/>
      <w:numFmt w:val="lowerRoman"/>
      <w:lvlText w:val="%6."/>
      <w:lvlJc w:val="right"/>
      <w:pPr>
        <w:ind w:left="4320" w:hanging="180"/>
      </w:pPr>
    </w:lvl>
    <w:lvl w:ilvl="6" w:tplc="F566E696">
      <w:start w:val="1"/>
      <w:numFmt w:val="decimal"/>
      <w:lvlText w:val="%7."/>
      <w:lvlJc w:val="left"/>
      <w:pPr>
        <w:ind w:left="5040" w:hanging="360"/>
      </w:pPr>
    </w:lvl>
    <w:lvl w:ilvl="7" w:tplc="C0C257FC">
      <w:start w:val="1"/>
      <w:numFmt w:val="lowerLetter"/>
      <w:lvlText w:val="%8."/>
      <w:lvlJc w:val="left"/>
      <w:pPr>
        <w:ind w:left="5760" w:hanging="360"/>
      </w:pPr>
    </w:lvl>
    <w:lvl w:ilvl="8" w:tplc="E2CE9598">
      <w:start w:val="1"/>
      <w:numFmt w:val="lowerRoman"/>
      <w:lvlText w:val="%9."/>
      <w:lvlJc w:val="right"/>
      <w:pPr>
        <w:ind w:left="6480" w:hanging="180"/>
      </w:pPr>
    </w:lvl>
  </w:abstractNum>
  <w:abstractNum w:abstractNumId="264" w15:restartNumberingAfterBreak="0">
    <w:nsid w:val="565679A4"/>
    <w:multiLevelType w:val="hybridMultilevel"/>
    <w:tmpl w:val="FFFFFFFF"/>
    <w:lvl w:ilvl="0" w:tplc="D1E24368">
      <w:start w:val="1"/>
      <w:numFmt w:val="decimal"/>
      <w:lvlText w:val="%1."/>
      <w:lvlJc w:val="left"/>
      <w:pPr>
        <w:ind w:left="720" w:hanging="360"/>
      </w:pPr>
    </w:lvl>
    <w:lvl w:ilvl="1" w:tplc="3AE4AB94">
      <w:start w:val="1"/>
      <w:numFmt w:val="decimal"/>
      <w:lvlText w:val="%2."/>
      <w:lvlJc w:val="left"/>
      <w:pPr>
        <w:ind w:left="1440" w:hanging="360"/>
      </w:pPr>
    </w:lvl>
    <w:lvl w:ilvl="2" w:tplc="BADAF2BE">
      <w:start w:val="1"/>
      <w:numFmt w:val="lowerRoman"/>
      <w:lvlText w:val="%3."/>
      <w:lvlJc w:val="right"/>
      <w:pPr>
        <w:ind w:left="2160" w:hanging="180"/>
      </w:pPr>
    </w:lvl>
    <w:lvl w:ilvl="3" w:tplc="03A4F814">
      <w:start w:val="1"/>
      <w:numFmt w:val="decimal"/>
      <w:lvlText w:val="%4."/>
      <w:lvlJc w:val="left"/>
      <w:pPr>
        <w:ind w:left="2880" w:hanging="360"/>
      </w:pPr>
    </w:lvl>
    <w:lvl w:ilvl="4" w:tplc="D2F2240E">
      <w:start w:val="1"/>
      <w:numFmt w:val="lowerLetter"/>
      <w:lvlText w:val="%5."/>
      <w:lvlJc w:val="left"/>
      <w:pPr>
        <w:ind w:left="3600" w:hanging="360"/>
      </w:pPr>
    </w:lvl>
    <w:lvl w:ilvl="5" w:tplc="B78AC354">
      <w:start w:val="1"/>
      <w:numFmt w:val="lowerRoman"/>
      <w:lvlText w:val="%6."/>
      <w:lvlJc w:val="right"/>
      <w:pPr>
        <w:ind w:left="4320" w:hanging="180"/>
      </w:pPr>
    </w:lvl>
    <w:lvl w:ilvl="6" w:tplc="235499B4">
      <w:start w:val="1"/>
      <w:numFmt w:val="decimal"/>
      <w:lvlText w:val="%7."/>
      <w:lvlJc w:val="left"/>
      <w:pPr>
        <w:ind w:left="5040" w:hanging="360"/>
      </w:pPr>
    </w:lvl>
    <w:lvl w:ilvl="7" w:tplc="09321A24">
      <w:start w:val="1"/>
      <w:numFmt w:val="lowerLetter"/>
      <w:lvlText w:val="%8."/>
      <w:lvlJc w:val="left"/>
      <w:pPr>
        <w:ind w:left="5760" w:hanging="360"/>
      </w:pPr>
    </w:lvl>
    <w:lvl w:ilvl="8" w:tplc="4E0A3ECA">
      <w:start w:val="1"/>
      <w:numFmt w:val="lowerRoman"/>
      <w:lvlText w:val="%9."/>
      <w:lvlJc w:val="right"/>
      <w:pPr>
        <w:ind w:left="6480" w:hanging="180"/>
      </w:pPr>
    </w:lvl>
  </w:abstractNum>
  <w:abstractNum w:abstractNumId="265" w15:restartNumberingAfterBreak="0">
    <w:nsid w:val="56BE72CD"/>
    <w:multiLevelType w:val="hybridMultilevel"/>
    <w:tmpl w:val="FFFFFFFF"/>
    <w:lvl w:ilvl="0" w:tplc="D1122558">
      <w:start w:val="1"/>
      <w:numFmt w:val="decimal"/>
      <w:lvlText w:val="%1."/>
      <w:lvlJc w:val="left"/>
      <w:pPr>
        <w:ind w:left="720" w:hanging="360"/>
      </w:pPr>
    </w:lvl>
    <w:lvl w:ilvl="1" w:tplc="EB0CB2B6">
      <w:start w:val="1"/>
      <w:numFmt w:val="lowerLetter"/>
      <w:lvlText w:val="%2."/>
      <w:lvlJc w:val="left"/>
      <w:pPr>
        <w:ind w:left="1440" w:hanging="360"/>
      </w:pPr>
    </w:lvl>
    <w:lvl w:ilvl="2" w:tplc="9C5CED0C">
      <w:start w:val="1"/>
      <w:numFmt w:val="lowerRoman"/>
      <w:lvlText w:val="%3."/>
      <w:lvlJc w:val="right"/>
      <w:pPr>
        <w:ind w:left="2160" w:hanging="180"/>
      </w:pPr>
    </w:lvl>
    <w:lvl w:ilvl="3" w:tplc="85EACB88">
      <w:start w:val="1"/>
      <w:numFmt w:val="decimal"/>
      <w:lvlText w:val="%4."/>
      <w:lvlJc w:val="left"/>
      <w:pPr>
        <w:ind w:left="2880" w:hanging="360"/>
      </w:pPr>
    </w:lvl>
    <w:lvl w:ilvl="4" w:tplc="CCF69E78">
      <w:start w:val="1"/>
      <w:numFmt w:val="lowerLetter"/>
      <w:lvlText w:val="%5."/>
      <w:lvlJc w:val="left"/>
      <w:pPr>
        <w:ind w:left="3600" w:hanging="360"/>
      </w:pPr>
    </w:lvl>
    <w:lvl w:ilvl="5" w:tplc="F3BC1108">
      <w:start w:val="1"/>
      <w:numFmt w:val="lowerRoman"/>
      <w:lvlText w:val="%6."/>
      <w:lvlJc w:val="right"/>
      <w:pPr>
        <w:ind w:left="4320" w:hanging="180"/>
      </w:pPr>
    </w:lvl>
    <w:lvl w:ilvl="6" w:tplc="CC242F6E">
      <w:start w:val="1"/>
      <w:numFmt w:val="decimal"/>
      <w:lvlText w:val="%7."/>
      <w:lvlJc w:val="left"/>
      <w:pPr>
        <w:ind w:left="5040" w:hanging="360"/>
      </w:pPr>
    </w:lvl>
    <w:lvl w:ilvl="7" w:tplc="EA5A44F2">
      <w:start w:val="1"/>
      <w:numFmt w:val="lowerLetter"/>
      <w:lvlText w:val="%8."/>
      <w:lvlJc w:val="left"/>
      <w:pPr>
        <w:ind w:left="5760" w:hanging="360"/>
      </w:pPr>
    </w:lvl>
    <w:lvl w:ilvl="8" w:tplc="76785DD2">
      <w:start w:val="1"/>
      <w:numFmt w:val="lowerRoman"/>
      <w:lvlText w:val="%9."/>
      <w:lvlJc w:val="right"/>
      <w:pPr>
        <w:ind w:left="6480" w:hanging="180"/>
      </w:pPr>
    </w:lvl>
  </w:abstractNum>
  <w:abstractNum w:abstractNumId="266" w15:restartNumberingAfterBreak="0">
    <w:nsid w:val="56E84AC6"/>
    <w:multiLevelType w:val="hybridMultilevel"/>
    <w:tmpl w:val="FFFFFFFF"/>
    <w:lvl w:ilvl="0" w:tplc="88DCC5EA">
      <w:start w:val="1"/>
      <w:numFmt w:val="decimal"/>
      <w:lvlText w:val="%1."/>
      <w:lvlJc w:val="left"/>
      <w:pPr>
        <w:ind w:left="720" w:hanging="360"/>
      </w:pPr>
    </w:lvl>
    <w:lvl w:ilvl="1" w:tplc="3F04D4D0">
      <w:start w:val="1"/>
      <w:numFmt w:val="decimal"/>
      <w:lvlText w:val="%2."/>
      <w:lvlJc w:val="left"/>
      <w:pPr>
        <w:ind w:left="1440" w:hanging="360"/>
      </w:pPr>
    </w:lvl>
    <w:lvl w:ilvl="2" w:tplc="BE683B86">
      <w:start w:val="1"/>
      <w:numFmt w:val="lowerRoman"/>
      <w:lvlText w:val="%3."/>
      <w:lvlJc w:val="right"/>
      <w:pPr>
        <w:ind w:left="2160" w:hanging="180"/>
      </w:pPr>
    </w:lvl>
    <w:lvl w:ilvl="3" w:tplc="E27A21A4">
      <w:start w:val="1"/>
      <w:numFmt w:val="decimal"/>
      <w:lvlText w:val="%4."/>
      <w:lvlJc w:val="left"/>
      <w:pPr>
        <w:ind w:left="2880" w:hanging="360"/>
      </w:pPr>
    </w:lvl>
    <w:lvl w:ilvl="4" w:tplc="E88A89CC">
      <w:start w:val="1"/>
      <w:numFmt w:val="lowerLetter"/>
      <w:lvlText w:val="%5."/>
      <w:lvlJc w:val="left"/>
      <w:pPr>
        <w:ind w:left="3600" w:hanging="360"/>
      </w:pPr>
    </w:lvl>
    <w:lvl w:ilvl="5" w:tplc="F08019A6">
      <w:start w:val="1"/>
      <w:numFmt w:val="lowerRoman"/>
      <w:lvlText w:val="%6."/>
      <w:lvlJc w:val="right"/>
      <w:pPr>
        <w:ind w:left="4320" w:hanging="180"/>
      </w:pPr>
    </w:lvl>
    <w:lvl w:ilvl="6" w:tplc="73EEED1E">
      <w:start w:val="1"/>
      <w:numFmt w:val="decimal"/>
      <w:lvlText w:val="%7."/>
      <w:lvlJc w:val="left"/>
      <w:pPr>
        <w:ind w:left="5040" w:hanging="360"/>
      </w:pPr>
    </w:lvl>
    <w:lvl w:ilvl="7" w:tplc="24F88700">
      <w:start w:val="1"/>
      <w:numFmt w:val="lowerLetter"/>
      <w:lvlText w:val="%8."/>
      <w:lvlJc w:val="left"/>
      <w:pPr>
        <w:ind w:left="5760" w:hanging="360"/>
      </w:pPr>
    </w:lvl>
    <w:lvl w:ilvl="8" w:tplc="73C0FC98">
      <w:start w:val="1"/>
      <w:numFmt w:val="lowerRoman"/>
      <w:lvlText w:val="%9."/>
      <w:lvlJc w:val="right"/>
      <w:pPr>
        <w:ind w:left="6480" w:hanging="180"/>
      </w:pPr>
    </w:lvl>
  </w:abstractNum>
  <w:abstractNum w:abstractNumId="267" w15:restartNumberingAfterBreak="0">
    <w:nsid w:val="570512E1"/>
    <w:multiLevelType w:val="multilevel"/>
    <w:tmpl w:val="FCCCE4B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585152E3"/>
    <w:multiLevelType w:val="hybridMultilevel"/>
    <w:tmpl w:val="FFFFFFFF"/>
    <w:lvl w:ilvl="0" w:tplc="2F3EC388">
      <w:start w:val="1"/>
      <w:numFmt w:val="decimal"/>
      <w:lvlText w:val="%1."/>
      <w:lvlJc w:val="left"/>
      <w:pPr>
        <w:ind w:left="720" w:hanging="360"/>
      </w:pPr>
    </w:lvl>
    <w:lvl w:ilvl="1" w:tplc="E09C561C">
      <w:start w:val="1"/>
      <w:numFmt w:val="decimal"/>
      <w:lvlText w:val="%2."/>
      <w:lvlJc w:val="left"/>
      <w:pPr>
        <w:ind w:left="1440" w:hanging="360"/>
      </w:pPr>
    </w:lvl>
    <w:lvl w:ilvl="2" w:tplc="EDBCE974">
      <w:start w:val="1"/>
      <w:numFmt w:val="lowerRoman"/>
      <w:lvlText w:val="%3."/>
      <w:lvlJc w:val="right"/>
      <w:pPr>
        <w:ind w:left="2160" w:hanging="180"/>
      </w:pPr>
    </w:lvl>
    <w:lvl w:ilvl="3" w:tplc="C04248E4">
      <w:start w:val="1"/>
      <w:numFmt w:val="decimal"/>
      <w:lvlText w:val="%4."/>
      <w:lvlJc w:val="left"/>
      <w:pPr>
        <w:ind w:left="2880" w:hanging="360"/>
      </w:pPr>
    </w:lvl>
    <w:lvl w:ilvl="4" w:tplc="E35CEE44">
      <w:start w:val="1"/>
      <w:numFmt w:val="lowerLetter"/>
      <w:lvlText w:val="%5."/>
      <w:lvlJc w:val="left"/>
      <w:pPr>
        <w:ind w:left="3600" w:hanging="360"/>
      </w:pPr>
    </w:lvl>
    <w:lvl w:ilvl="5" w:tplc="5B425DE0">
      <w:start w:val="1"/>
      <w:numFmt w:val="lowerRoman"/>
      <w:lvlText w:val="%6."/>
      <w:lvlJc w:val="right"/>
      <w:pPr>
        <w:ind w:left="4320" w:hanging="180"/>
      </w:pPr>
    </w:lvl>
    <w:lvl w:ilvl="6" w:tplc="EDB26E06">
      <w:start w:val="1"/>
      <w:numFmt w:val="decimal"/>
      <w:lvlText w:val="%7."/>
      <w:lvlJc w:val="left"/>
      <w:pPr>
        <w:ind w:left="5040" w:hanging="360"/>
      </w:pPr>
    </w:lvl>
    <w:lvl w:ilvl="7" w:tplc="79308BD8">
      <w:start w:val="1"/>
      <w:numFmt w:val="lowerLetter"/>
      <w:lvlText w:val="%8."/>
      <w:lvlJc w:val="left"/>
      <w:pPr>
        <w:ind w:left="5760" w:hanging="360"/>
      </w:pPr>
    </w:lvl>
    <w:lvl w:ilvl="8" w:tplc="7292B6C4">
      <w:start w:val="1"/>
      <w:numFmt w:val="lowerRoman"/>
      <w:lvlText w:val="%9."/>
      <w:lvlJc w:val="right"/>
      <w:pPr>
        <w:ind w:left="6480" w:hanging="180"/>
      </w:pPr>
    </w:lvl>
  </w:abstractNum>
  <w:abstractNum w:abstractNumId="269" w15:restartNumberingAfterBreak="0">
    <w:nsid w:val="5851540B"/>
    <w:multiLevelType w:val="multilevel"/>
    <w:tmpl w:val="C324C0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0" w15:restartNumberingAfterBreak="0">
    <w:nsid w:val="58A45CE5"/>
    <w:multiLevelType w:val="multilevel"/>
    <w:tmpl w:val="F1A28FD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1" w15:restartNumberingAfterBreak="0">
    <w:nsid w:val="58D948F1"/>
    <w:multiLevelType w:val="multilevel"/>
    <w:tmpl w:val="26805D7A"/>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272" w15:restartNumberingAfterBreak="0">
    <w:nsid w:val="58E05F6C"/>
    <w:multiLevelType w:val="hybridMultilevel"/>
    <w:tmpl w:val="FFFFFFFF"/>
    <w:lvl w:ilvl="0" w:tplc="D79C30EC">
      <w:start w:val="1"/>
      <w:numFmt w:val="decimal"/>
      <w:lvlText w:val="%1."/>
      <w:lvlJc w:val="left"/>
      <w:pPr>
        <w:ind w:left="720" w:hanging="360"/>
      </w:pPr>
    </w:lvl>
    <w:lvl w:ilvl="1" w:tplc="414C5F7A">
      <w:start w:val="1"/>
      <w:numFmt w:val="lowerLetter"/>
      <w:lvlText w:val="%2."/>
      <w:lvlJc w:val="left"/>
      <w:pPr>
        <w:ind w:left="1440" w:hanging="360"/>
      </w:pPr>
    </w:lvl>
    <w:lvl w:ilvl="2" w:tplc="646E40E8">
      <w:start w:val="1"/>
      <w:numFmt w:val="lowerRoman"/>
      <w:lvlText w:val="%3."/>
      <w:lvlJc w:val="right"/>
      <w:pPr>
        <w:ind w:left="2160" w:hanging="180"/>
      </w:pPr>
    </w:lvl>
    <w:lvl w:ilvl="3" w:tplc="60C6092E">
      <w:start w:val="1"/>
      <w:numFmt w:val="decimal"/>
      <w:lvlText w:val="%4."/>
      <w:lvlJc w:val="left"/>
      <w:pPr>
        <w:ind w:left="2880" w:hanging="360"/>
      </w:pPr>
    </w:lvl>
    <w:lvl w:ilvl="4" w:tplc="AA52AF00">
      <w:start w:val="1"/>
      <w:numFmt w:val="lowerLetter"/>
      <w:lvlText w:val="%5."/>
      <w:lvlJc w:val="left"/>
      <w:pPr>
        <w:ind w:left="3600" w:hanging="360"/>
      </w:pPr>
    </w:lvl>
    <w:lvl w:ilvl="5" w:tplc="4328B156">
      <w:start w:val="1"/>
      <w:numFmt w:val="lowerRoman"/>
      <w:lvlText w:val="%6."/>
      <w:lvlJc w:val="right"/>
      <w:pPr>
        <w:ind w:left="4320" w:hanging="180"/>
      </w:pPr>
    </w:lvl>
    <w:lvl w:ilvl="6" w:tplc="DC7864D2">
      <w:start w:val="1"/>
      <w:numFmt w:val="decimal"/>
      <w:lvlText w:val="%7."/>
      <w:lvlJc w:val="left"/>
      <w:pPr>
        <w:ind w:left="5040" w:hanging="360"/>
      </w:pPr>
    </w:lvl>
    <w:lvl w:ilvl="7" w:tplc="392466CC">
      <w:start w:val="1"/>
      <w:numFmt w:val="lowerLetter"/>
      <w:lvlText w:val="%8."/>
      <w:lvlJc w:val="left"/>
      <w:pPr>
        <w:ind w:left="5760" w:hanging="360"/>
      </w:pPr>
    </w:lvl>
    <w:lvl w:ilvl="8" w:tplc="15CC937A">
      <w:start w:val="1"/>
      <w:numFmt w:val="lowerRoman"/>
      <w:lvlText w:val="%9."/>
      <w:lvlJc w:val="right"/>
      <w:pPr>
        <w:ind w:left="6480" w:hanging="180"/>
      </w:pPr>
    </w:lvl>
  </w:abstractNum>
  <w:abstractNum w:abstractNumId="273" w15:restartNumberingAfterBreak="0">
    <w:nsid w:val="59D758EE"/>
    <w:multiLevelType w:val="hybridMultilevel"/>
    <w:tmpl w:val="FFFFFFFF"/>
    <w:lvl w:ilvl="0" w:tplc="CFD48874">
      <w:start w:val="1"/>
      <w:numFmt w:val="decimal"/>
      <w:lvlText w:val="%1."/>
      <w:lvlJc w:val="left"/>
      <w:pPr>
        <w:ind w:left="720" w:hanging="360"/>
      </w:pPr>
    </w:lvl>
    <w:lvl w:ilvl="1" w:tplc="3BD0FDD6">
      <w:start w:val="1"/>
      <w:numFmt w:val="decimal"/>
      <w:lvlText w:val="%2."/>
      <w:lvlJc w:val="left"/>
      <w:pPr>
        <w:ind w:left="1440" w:hanging="360"/>
      </w:pPr>
    </w:lvl>
    <w:lvl w:ilvl="2" w:tplc="A47A637C">
      <w:start w:val="1"/>
      <w:numFmt w:val="lowerRoman"/>
      <w:lvlText w:val="%3."/>
      <w:lvlJc w:val="right"/>
      <w:pPr>
        <w:ind w:left="2160" w:hanging="180"/>
      </w:pPr>
    </w:lvl>
    <w:lvl w:ilvl="3" w:tplc="F86C140A">
      <w:start w:val="1"/>
      <w:numFmt w:val="decimal"/>
      <w:lvlText w:val="%4."/>
      <w:lvlJc w:val="left"/>
      <w:pPr>
        <w:ind w:left="2880" w:hanging="360"/>
      </w:pPr>
    </w:lvl>
    <w:lvl w:ilvl="4" w:tplc="3B92CDAA">
      <w:start w:val="1"/>
      <w:numFmt w:val="lowerLetter"/>
      <w:lvlText w:val="%5."/>
      <w:lvlJc w:val="left"/>
      <w:pPr>
        <w:ind w:left="3600" w:hanging="360"/>
      </w:pPr>
    </w:lvl>
    <w:lvl w:ilvl="5" w:tplc="B246C9A8">
      <w:start w:val="1"/>
      <w:numFmt w:val="lowerRoman"/>
      <w:lvlText w:val="%6."/>
      <w:lvlJc w:val="right"/>
      <w:pPr>
        <w:ind w:left="4320" w:hanging="180"/>
      </w:pPr>
    </w:lvl>
    <w:lvl w:ilvl="6" w:tplc="C04471FC">
      <w:start w:val="1"/>
      <w:numFmt w:val="decimal"/>
      <w:lvlText w:val="%7."/>
      <w:lvlJc w:val="left"/>
      <w:pPr>
        <w:ind w:left="5040" w:hanging="360"/>
      </w:pPr>
    </w:lvl>
    <w:lvl w:ilvl="7" w:tplc="641E5FDC">
      <w:start w:val="1"/>
      <w:numFmt w:val="lowerLetter"/>
      <w:lvlText w:val="%8."/>
      <w:lvlJc w:val="left"/>
      <w:pPr>
        <w:ind w:left="5760" w:hanging="360"/>
      </w:pPr>
    </w:lvl>
    <w:lvl w:ilvl="8" w:tplc="F24CDC32">
      <w:start w:val="1"/>
      <w:numFmt w:val="lowerRoman"/>
      <w:lvlText w:val="%9."/>
      <w:lvlJc w:val="right"/>
      <w:pPr>
        <w:ind w:left="6480" w:hanging="180"/>
      </w:pPr>
    </w:lvl>
  </w:abstractNum>
  <w:abstractNum w:abstractNumId="274" w15:restartNumberingAfterBreak="0">
    <w:nsid w:val="5A152489"/>
    <w:multiLevelType w:val="hybridMultilevel"/>
    <w:tmpl w:val="FFFFFFFF"/>
    <w:lvl w:ilvl="0" w:tplc="A5BED78E">
      <w:start w:val="1"/>
      <w:numFmt w:val="decimal"/>
      <w:lvlText w:val="%1."/>
      <w:lvlJc w:val="left"/>
      <w:pPr>
        <w:ind w:left="720" w:hanging="360"/>
      </w:pPr>
    </w:lvl>
    <w:lvl w:ilvl="1" w:tplc="DB501C7A">
      <w:start w:val="1"/>
      <w:numFmt w:val="decimal"/>
      <w:lvlText w:val="%2."/>
      <w:lvlJc w:val="left"/>
      <w:pPr>
        <w:ind w:left="1440" w:hanging="360"/>
      </w:pPr>
    </w:lvl>
    <w:lvl w:ilvl="2" w:tplc="F0E62C0C">
      <w:start w:val="1"/>
      <w:numFmt w:val="lowerRoman"/>
      <w:lvlText w:val="%3."/>
      <w:lvlJc w:val="right"/>
      <w:pPr>
        <w:ind w:left="2160" w:hanging="180"/>
      </w:pPr>
    </w:lvl>
    <w:lvl w:ilvl="3" w:tplc="2FFE7EBE">
      <w:start w:val="1"/>
      <w:numFmt w:val="decimal"/>
      <w:lvlText w:val="%4."/>
      <w:lvlJc w:val="left"/>
      <w:pPr>
        <w:ind w:left="2880" w:hanging="360"/>
      </w:pPr>
    </w:lvl>
    <w:lvl w:ilvl="4" w:tplc="E5442052">
      <w:start w:val="1"/>
      <w:numFmt w:val="lowerLetter"/>
      <w:lvlText w:val="%5."/>
      <w:lvlJc w:val="left"/>
      <w:pPr>
        <w:ind w:left="3600" w:hanging="360"/>
      </w:pPr>
    </w:lvl>
    <w:lvl w:ilvl="5" w:tplc="617C5292">
      <w:start w:val="1"/>
      <w:numFmt w:val="lowerRoman"/>
      <w:lvlText w:val="%6."/>
      <w:lvlJc w:val="right"/>
      <w:pPr>
        <w:ind w:left="4320" w:hanging="180"/>
      </w:pPr>
    </w:lvl>
    <w:lvl w:ilvl="6" w:tplc="061E0F16">
      <w:start w:val="1"/>
      <w:numFmt w:val="decimal"/>
      <w:lvlText w:val="%7."/>
      <w:lvlJc w:val="left"/>
      <w:pPr>
        <w:ind w:left="5040" w:hanging="360"/>
      </w:pPr>
    </w:lvl>
    <w:lvl w:ilvl="7" w:tplc="072462CE">
      <w:start w:val="1"/>
      <w:numFmt w:val="lowerLetter"/>
      <w:lvlText w:val="%8."/>
      <w:lvlJc w:val="left"/>
      <w:pPr>
        <w:ind w:left="5760" w:hanging="360"/>
      </w:pPr>
    </w:lvl>
    <w:lvl w:ilvl="8" w:tplc="EB82A366">
      <w:start w:val="1"/>
      <w:numFmt w:val="lowerRoman"/>
      <w:lvlText w:val="%9."/>
      <w:lvlJc w:val="right"/>
      <w:pPr>
        <w:ind w:left="6480" w:hanging="180"/>
      </w:pPr>
    </w:lvl>
  </w:abstractNum>
  <w:abstractNum w:abstractNumId="275" w15:restartNumberingAfterBreak="0">
    <w:nsid w:val="5A5A0812"/>
    <w:multiLevelType w:val="hybridMultilevel"/>
    <w:tmpl w:val="FFFFFFFF"/>
    <w:lvl w:ilvl="0" w:tplc="83060574">
      <w:start w:val="1"/>
      <w:numFmt w:val="bullet"/>
      <w:lvlText w:val="·"/>
      <w:lvlJc w:val="left"/>
      <w:pPr>
        <w:ind w:left="1080" w:hanging="360"/>
      </w:pPr>
      <w:rPr>
        <w:rFonts w:ascii="Symbol" w:hAnsi="Symbol" w:hint="default"/>
      </w:rPr>
    </w:lvl>
    <w:lvl w:ilvl="1" w:tplc="AE685186">
      <w:start w:val="1"/>
      <w:numFmt w:val="bullet"/>
      <w:lvlText w:val="o"/>
      <w:lvlJc w:val="left"/>
      <w:pPr>
        <w:ind w:left="1800" w:hanging="360"/>
      </w:pPr>
      <w:rPr>
        <w:rFonts w:ascii="Courier New" w:hAnsi="Courier New" w:hint="default"/>
      </w:rPr>
    </w:lvl>
    <w:lvl w:ilvl="2" w:tplc="1496203A">
      <w:start w:val="1"/>
      <w:numFmt w:val="bullet"/>
      <w:lvlText w:val=""/>
      <w:lvlJc w:val="left"/>
      <w:pPr>
        <w:ind w:left="2520" w:hanging="360"/>
      </w:pPr>
      <w:rPr>
        <w:rFonts w:ascii="Wingdings" w:hAnsi="Wingdings" w:hint="default"/>
      </w:rPr>
    </w:lvl>
    <w:lvl w:ilvl="3" w:tplc="B00C6FD8">
      <w:start w:val="1"/>
      <w:numFmt w:val="bullet"/>
      <w:lvlText w:val=""/>
      <w:lvlJc w:val="left"/>
      <w:pPr>
        <w:ind w:left="3240" w:hanging="360"/>
      </w:pPr>
      <w:rPr>
        <w:rFonts w:ascii="Symbol" w:hAnsi="Symbol" w:hint="default"/>
      </w:rPr>
    </w:lvl>
    <w:lvl w:ilvl="4" w:tplc="3EA0DEEE">
      <w:start w:val="1"/>
      <w:numFmt w:val="bullet"/>
      <w:lvlText w:val="o"/>
      <w:lvlJc w:val="left"/>
      <w:pPr>
        <w:ind w:left="3960" w:hanging="360"/>
      </w:pPr>
      <w:rPr>
        <w:rFonts w:ascii="Courier New" w:hAnsi="Courier New" w:hint="default"/>
      </w:rPr>
    </w:lvl>
    <w:lvl w:ilvl="5" w:tplc="F45C3016">
      <w:start w:val="1"/>
      <w:numFmt w:val="bullet"/>
      <w:lvlText w:val=""/>
      <w:lvlJc w:val="left"/>
      <w:pPr>
        <w:ind w:left="4680" w:hanging="360"/>
      </w:pPr>
      <w:rPr>
        <w:rFonts w:ascii="Wingdings" w:hAnsi="Wingdings" w:hint="default"/>
      </w:rPr>
    </w:lvl>
    <w:lvl w:ilvl="6" w:tplc="1D489F08">
      <w:start w:val="1"/>
      <w:numFmt w:val="bullet"/>
      <w:lvlText w:val=""/>
      <w:lvlJc w:val="left"/>
      <w:pPr>
        <w:ind w:left="5400" w:hanging="360"/>
      </w:pPr>
      <w:rPr>
        <w:rFonts w:ascii="Symbol" w:hAnsi="Symbol" w:hint="default"/>
      </w:rPr>
    </w:lvl>
    <w:lvl w:ilvl="7" w:tplc="7E285DAA">
      <w:start w:val="1"/>
      <w:numFmt w:val="bullet"/>
      <w:lvlText w:val="o"/>
      <w:lvlJc w:val="left"/>
      <w:pPr>
        <w:ind w:left="6120" w:hanging="360"/>
      </w:pPr>
      <w:rPr>
        <w:rFonts w:ascii="Courier New" w:hAnsi="Courier New" w:hint="default"/>
      </w:rPr>
    </w:lvl>
    <w:lvl w:ilvl="8" w:tplc="A29CEA20">
      <w:start w:val="1"/>
      <w:numFmt w:val="bullet"/>
      <w:lvlText w:val=""/>
      <w:lvlJc w:val="left"/>
      <w:pPr>
        <w:ind w:left="6840" w:hanging="360"/>
      </w:pPr>
      <w:rPr>
        <w:rFonts w:ascii="Wingdings" w:hAnsi="Wingdings" w:hint="default"/>
      </w:rPr>
    </w:lvl>
  </w:abstractNum>
  <w:abstractNum w:abstractNumId="276" w15:restartNumberingAfterBreak="0">
    <w:nsid w:val="5AF6496D"/>
    <w:multiLevelType w:val="hybridMultilevel"/>
    <w:tmpl w:val="FFFFFFFF"/>
    <w:lvl w:ilvl="0" w:tplc="3F9837D4">
      <w:start w:val="1"/>
      <w:numFmt w:val="decimal"/>
      <w:lvlText w:val="%1."/>
      <w:lvlJc w:val="left"/>
      <w:pPr>
        <w:ind w:left="720" w:hanging="360"/>
      </w:pPr>
    </w:lvl>
    <w:lvl w:ilvl="1" w:tplc="285A731E">
      <w:start w:val="1"/>
      <w:numFmt w:val="lowerLetter"/>
      <w:lvlText w:val="%2."/>
      <w:lvlJc w:val="left"/>
      <w:pPr>
        <w:ind w:left="1440" w:hanging="360"/>
      </w:pPr>
    </w:lvl>
    <w:lvl w:ilvl="2" w:tplc="EAECF8F8">
      <w:start w:val="1"/>
      <w:numFmt w:val="lowerRoman"/>
      <w:lvlText w:val="%3."/>
      <w:lvlJc w:val="right"/>
      <w:pPr>
        <w:ind w:left="2160" w:hanging="180"/>
      </w:pPr>
    </w:lvl>
    <w:lvl w:ilvl="3" w:tplc="FAB45990">
      <w:start w:val="1"/>
      <w:numFmt w:val="decimal"/>
      <w:lvlText w:val="%4."/>
      <w:lvlJc w:val="left"/>
      <w:pPr>
        <w:ind w:left="2880" w:hanging="360"/>
      </w:pPr>
    </w:lvl>
    <w:lvl w:ilvl="4" w:tplc="3C946E26">
      <w:start w:val="1"/>
      <w:numFmt w:val="lowerLetter"/>
      <w:lvlText w:val="%5."/>
      <w:lvlJc w:val="left"/>
      <w:pPr>
        <w:ind w:left="3600" w:hanging="360"/>
      </w:pPr>
    </w:lvl>
    <w:lvl w:ilvl="5" w:tplc="09BCB064">
      <w:start w:val="1"/>
      <w:numFmt w:val="lowerRoman"/>
      <w:lvlText w:val="%6."/>
      <w:lvlJc w:val="right"/>
      <w:pPr>
        <w:ind w:left="4320" w:hanging="180"/>
      </w:pPr>
    </w:lvl>
    <w:lvl w:ilvl="6" w:tplc="61DC8CCC">
      <w:start w:val="1"/>
      <w:numFmt w:val="decimal"/>
      <w:lvlText w:val="%7."/>
      <w:lvlJc w:val="left"/>
      <w:pPr>
        <w:ind w:left="5040" w:hanging="360"/>
      </w:pPr>
    </w:lvl>
    <w:lvl w:ilvl="7" w:tplc="17100474">
      <w:start w:val="1"/>
      <w:numFmt w:val="lowerLetter"/>
      <w:lvlText w:val="%8."/>
      <w:lvlJc w:val="left"/>
      <w:pPr>
        <w:ind w:left="5760" w:hanging="360"/>
      </w:pPr>
    </w:lvl>
    <w:lvl w:ilvl="8" w:tplc="1BACF13C">
      <w:start w:val="1"/>
      <w:numFmt w:val="lowerRoman"/>
      <w:lvlText w:val="%9."/>
      <w:lvlJc w:val="right"/>
      <w:pPr>
        <w:ind w:left="6480" w:hanging="180"/>
      </w:pPr>
    </w:lvl>
  </w:abstractNum>
  <w:abstractNum w:abstractNumId="277" w15:restartNumberingAfterBreak="0">
    <w:nsid w:val="5B146015"/>
    <w:multiLevelType w:val="hybridMultilevel"/>
    <w:tmpl w:val="FFFFFFFF"/>
    <w:lvl w:ilvl="0" w:tplc="BD04D894">
      <w:start w:val="1"/>
      <w:numFmt w:val="decimal"/>
      <w:lvlText w:val="%1."/>
      <w:lvlJc w:val="left"/>
      <w:pPr>
        <w:ind w:left="720" w:hanging="360"/>
      </w:pPr>
    </w:lvl>
    <w:lvl w:ilvl="1" w:tplc="472E1504">
      <w:start w:val="1"/>
      <w:numFmt w:val="decimal"/>
      <w:lvlText w:val="%2."/>
      <w:lvlJc w:val="left"/>
      <w:pPr>
        <w:ind w:left="1440" w:hanging="360"/>
      </w:pPr>
    </w:lvl>
    <w:lvl w:ilvl="2" w:tplc="BF8876FA">
      <w:start w:val="1"/>
      <w:numFmt w:val="lowerRoman"/>
      <w:lvlText w:val="%3."/>
      <w:lvlJc w:val="right"/>
      <w:pPr>
        <w:ind w:left="2160" w:hanging="180"/>
      </w:pPr>
    </w:lvl>
    <w:lvl w:ilvl="3" w:tplc="B90A38D4">
      <w:start w:val="1"/>
      <w:numFmt w:val="decimal"/>
      <w:lvlText w:val="%4."/>
      <w:lvlJc w:val="left"/>
      <w:pPr>
        <w:ind w:left="2880" w:hanging="360"/>
      </w:pPr>
    </w:lvl>
    <w:lvl w:ilvl="4" w:tplc="9A842654">
      <w:start w:val="1"/>
      <w:numFmt w:val="lowerLetter"/>
      <w:lvlText w:val="%5."/>
      <w:lvlJc w:val="left"/>
      <w:pPr>
        <w:ind w:left="3600" w:hanging="360"/>
      </w:pPr>
    </w:lvl>
    <w:lvl w:ilvl="5" w:tplc="DF54224A">
      <w:start w:val="1"/>
      <w:numFmt w:val="lowerRoman"/>
      <w:lvlText w:val="%6."/>
      <w:lvlJc w:val="right"/>
      <w:pPr>
        <w:ind w:left="4320" w:hanging="180"/>
      </w:pPr>
    </w:lvl>
    <w:lvl w:ilvl="6" w:tplc="E0769868">
      <w:start w:val="1"/>
      <w:numFmt w:val="decimal"/>
      <w:lvlText w:val="%7."/>
      <w:lvlJc w:val="left"/>
      <w:pPr>
        <w:ind w:left="5040" w:hanging="360"/>
      </w:pPr>
    </w:lvl>
    <w:lvl w:ilvl="7" w:tplc="6A8C0362">
      <w:start w:val="1"/>
      <w:numFmt w:val="lowerLetter"/>
      <w:lvlText w:val="%8."/>
      <w:lvlJc w:val="left"/>
      <w:pPr>
        <w:ind w:left="5760" w:hanging="360"/>
      </w:pPr>
    </w:lvl>
    <w:lvl w:ilvl="8" w:tplc="495CB3E6">
      <w:start w:val="1"/>
      <w:numFmt w:val="lowerRoman"/>
      <w:lvlText w:val="%9."/>
      <w:lvlJc w:val="right"/>
      <w:pPr>
        <w:ind w:left="6480" w:hanging="180"/>
      </w:pPr>
    </w:lvl>
  </w:abstractNum>
  <w:abstractNum w:abstractNumId="278" w15:restartNumberingAfterBreak="0">
    <w:nsid w:val="5B951A0B"/>
    <w:multiLevelType w:val="hybridMultilevel"/>
    <w:tmpl w:val="FFFFFFFF"/>
    <w:lvl w:ilvl="0" w:tplc="8DBCC73C">
      <w:start w:val="1"/>
      <w:numFmt w:val="decimal"/>
      <w:lvlText w:val="%1."/>
      <w:lvlJc w:val="left"/>
      <w:pPr>
        <w:ind w:left="720" w:hanging="360"/>
      </w:pPr>
    </w:lvl>
    <w:lvl w:ilvl="1" w:tplc="EC52BF92">
      <w:start w:val="1"/>
      <w:numFmt w:val="decimal"/>
      <w:lvlText w:val="%2."/>
      <w:lvlJc w:val="left"/>
      <w:pPr>
        <w:ind w:left="1440" w:hanging="360"/>
      </w:pPr>
    </w:lvl>
    <w:lvl w:ilvl="2" w:tplc="F5AA0208">
      <w:start w:val="1"/>
      <w:numFmt w:val="lowerRoman"/>
      <w:lvlText w:val="%3."/>
      <w:lvlJc w:val="right"/>
      <w:pPr>
        <w:ind w:left="2160" w:hanging="180"/>
      </w:pPr>
    </w:lvl>
    <w:lvl w:ilvl="3" w:tplc="28C0D1EE">
      <w:start w:val="1"/>
      <w:numFmt w:val="decimal"/>
      <w:lvlText w:val="%4."/>
      <w:lvlJc w:val="left"/>
      <w:pPr>
        <w:ind w:left="2880" w:hanging="360"/>
      </w:pPr>
    </w:lvl>
    <w:lvl w:ilvl="4" w:tplc="53CC48A6">
      <w:start w:val="1"/>
      <w:numFmt w:val="lowerLetter"/>
      <w:lvlText w:val="%5."/>
      <w:lvlJc w:val="left"/>
      <w:pPr>
        <w:ind w:left="3600" w:hanging="360"/>
      </w:pPr>
    </w:lvl>
    <w:lvl w:ilvl="5" w:tplc="93B6264E">
      <w:start w:val="1"/>
      <w:numFmt w:val="lowerRoman"/>
      <w:lvlText w:val="%6."/>
      <w:lvlJc w:val="right"/>
      <w:pPr>
        <w:ind w:left="4320" w:hanging="180"/>
      </w:pPr>
    </w:lvl>
    <w:lvl w:ilvl="6" w:tplc="D7C8D572">
      <w:start w:val="1"/>
      <w:numFmt w:val="decimal"/>
      <w:lvlText w:val="%7."/>
      <w:lvlJc w:val="left"/>
      <w:pPr>
        <w:ind w:left="5040" w:hanging="360"/>
      </w:pPr>
    </w:lvl>
    <w:lvl w:ilvl="7" w:tplc="119A9714">
      <w:start w:val="1"/>
      <w:numFmt w:val="lowerLetter"/>
      <w:lvlText w:val="%8."/>
      <w:lvlJc w:val="left"/>
      <w:pPr>
        <w:ind w:left="5760" w:hanging="360"/>
      </w:pPr>
    </w:lvl>
    <w:lvl w:ilvl="8" w:tplc="6F6846B4">
      <w:start w:val="1"/>
      <w:numFmt w:val="lowerRoman"/>
      <w:lvlText w:val="%9."/>
      <w:lvlJc w:val="right"/>
      <w:pPr>
        <w:ind w:left="6480" w:hanging="180"/>
      </w:pPr>
    </w:lvl>
  </w:abstractNum>
  <w:abstractNum w:abstractNumId="279" w15:restartNumberingAfterBreak="0">
    <w:nsid w:val="5BB31B35"/>
    <w:multiLevelType w:val="hybridMultilevel"/>
    <w:tmpl w:val="FFFFFFFF"/>
    <w:lvl w:ilvl="0" w:tplc="CC3A81B8">
      <w:start w:val="1"/>
      <w:numFmt w:val="bullet"/>
      <w:lvlText w:val="·"/>
      <w:lvlJc w:val="left"/>
      <w:pPr>
        <w:ind w:left="720" w:hanging="360"/>
      </w:pPr>
      <w:rPr>
        <w:rFonts w:ascii="Symbol" w:hAnsi="Symbol" w:hint="default"/>
      </w:rPr>
    </w:lvl>
    <w:lvl w:ilvl="1" w:tplc="01021AAE">
      <w:start w:val="1"/>
      <w:numFmt w:val="bullet"/>
      <w:lvlText w:val="o"/>
      <w:lvlJc w:val="left"/>
      <w:pPr>
        <w:ind w:left="1440" w:hanging="360"/>
      </w:pPr>
      <w:rPr>
        <w:rFonts w:ascii="Courier New" w:hAnsi="Courier New" w:hint="default"/>
      </w:rPr>
    </w:lvl>
    <w:lvl w:ilvl="2" w:tplc="0EBEE6BE">
      <w:start w:val="1"/>
      <w:numFmt w:val="bullet"/>
      <w:lvlText w:val=""/>
      <w:lvlJc w:val="left"/>
      <w:pPr>
        <w:ind w:left="2160" w:hanging="360"/>
      </w:pPr>
      <w:rPr>
        <w:rFonts w:ascii="Wingdings" w:hAnsi="Wingdings" w:hint="default"/>
      </w:rPr>
    </w:lvl>
    <w:lvl w:ilvl="3" w:tplc="C32E579A">
      <w:start w:val="1"/>
      <w:numFmt w:val="bullet"/>
      <w:lvlText w:val=""/>
      <w:lvlJc w:val="left"/>
      <w:pPr>
        <w:ind w:left="2880" w:hanging="360"/>
      </w:pPr>
      <w:rPr>
        <w:rFonts w:ascii="Symbol" w:hAnsi="Symbol" w:hint="default"/>
      </w:rPr>
    </w:lvl>
    <w:lvl w:ilvl="4" w:tplc="0DE2162C">
      <w:start w:val="1"/>
      <w:numFmt w:val="bullet"/>
      <w:lvlText w:val="o"/>
      <w:lvlJc w:val="left"/>
      <w:pPr>
        <w:ind w:left="3600" w:hanging="360"/>
      </w:pPr>
      <w:rPr>
        <w:rFonts w:ascii="Courier New" w:hAnsi="Courier New" w:hint="default"/>
      </w:rPr>
    </w:lvl>
    <w:lvl w:ilvl="5" w:tplc="1E1465F0">
      <w:start w:val="1"/>
      <w:numFmt w:val="bullet"/>
      <w:lvlText w:val=""/>
      <w:lvlJc w:val="left"/>
      <w:pPr>
        <w:ind w:left="4320" w:hanging="360"/>
      </w:pPr>
      <w:rPr>
        <w:rFonts w:ascii="Wingdings" w:hAnsi="Wingdings" w:hint="default"/>
      </w:rPr>
    </w:lvl>
    <w:lvl w:ilvl="6" w:tplc="3D60EFE2">
      <w:start w:val="1"/>
      <w:numFmt w:val="bullet"/>
      <w:lvlText w:val=""/>
      <w:lvlJc w:val="left"/>
      <w:pPr>
        <w:ind w:left="5040" w:hanging="360"/>
      </w:pPr>
      <w:rPr>
        <w:rFonts w:ascii="Symbol" w:hAnsi="Symbol" w:hint="default"/>
      </w:rPr>
    </w:lvl>
    <w:lvl w:ilvl="7" w:tplc="765C25F0">
      <w:start w:val="1"/>
      <w:numFmt w:val="bullet"/>
      <w:lvlText w:val="o"/>
      <w:lvlJc w:val="left"/>
      <w:pPr>
        <w:ind w:left="5760" w:hanging="360"/>
      </w:pPr>
      <w:rPr>
        <w:rFonts w:ascii="Courier New" w:hAnsi="Courier New" w:hint="default"/>
      </w:rPr>
    </w:lvl>
    <w:lvl w:ilvl="8" w:tplc="E8CA44D8">
      <w:start w:val="1"/>
      <w:numFmt w:val="bullet"/>
      <w:lvlText w:val=""/>
      <w:lvlJc w:val="left"/>
      <w:pPr>
        <w:ind w:left="6480" w:hanging="360"/>
      </w:pPr>
      <w:rPr>
        <w:rFonts w:ascii="Wingdings" w:hAnsi="Wingdings" w:hint="default"/>
      </w:rPr>
    </w:lvl>
  </w:abstractNum>
  <w:abstractNum w:abstractNumId="280" w15:restartNumberingAfterBreak="0">
    <w:nsid w:val="5BC56C6B"/>
    <w:multiLevelType w:val="hybridMultilevel"/>
    <w:tmpl w:val="FFFFFFFF"/>
    <w:lvl w:ilvl="0" w:tplc="45149C8E">
      <w:start w:val="1"/>
      <w:numFmt w:val="bullet"/>
      <w:lvlText w:val="·"/>
      <w:lvlJc w:val="left"/>
      <w:pPr>
        <w:ind w:left="1080" w:hanging="360"/>
      </w:pPr>
      <w:rPr>
        <w:rFonts w:ascii="Symbol" w:hAnsi="Symbol" w:hint="default"/>
      </w:rPr>
    </w:lvl>
    <w:lvl w:ilvl="1" w:tplc="8D6C0CB8">
      <w:start w:val="1"/>
      <w:numFmt w:val="bullet"/>
      <w:lvlText w:val="o"/>
      <w:lvlJc w:val="left"/>
      <w:pPr>
        <w:ind w:left="1800" w:hanging="360"/>
      </w:pPr>
      <w:rPr>
        <w:rFonts w:ascii="Courier New" w:hAnsi="Courier New" w:hint="default"/>
      </w:rPr>
    </w:lvl>
    <w:lvl w:ilvl="2" w:tplc="6DB432FE">
      <w:start w:val="1"/>
      <w:numFmt w:val="bullet"/>
      <w:lvlText w:val=""/>
      <w:lvlJc w:val="left"/>
      <w:pPr>
        <w:ind w:left="2520" w:hanging="360"/>
      </w:pPr>
      <w:rPr>
        <w:rFonts w:ascii="Wingdings" w:hAnsi="Wingdings" w:hint="default"/>
      </w:rPr>
    </w:lvl>
    <w:lvl w:ilvl="3" w:tplc="A20E9A80">
      <w:start w:val="1"/>
      <w:numFmt w:val="bullet"/>
      <w:lvlText w:val=""/>
      <w:lvlJc w:val="left"/>
      <w:pPr>
        <w:ind w:left="3240" w:hanging="360"/>
      </w:pPr>
      <w:rPr>
        <w:rFonts w:ascii="Symbol" w:hAnsi="Symbol" w:hint="default"/>
      </w:rPr>
    </w:lvl>
    <w:lvl w:ilvl="4" w:tplc="96A0EE64">
      <w:start w:val="1"/>
      <w:numFmt w:val="bullet"/>
      <w:lvlText w:val="o"/>
      <w:lvlJc w:val="left"/>
      <w:pPr>
        <w:ind w:left="3960" w:hanging="360"/>
      </w:pPr>
      <w:rPr>
        <w:rFonts w:ascii="Courier New" w:hAnsi="Courier New" w:hint="default"/>
      </w:rPr>
    </w:lvl>
    <w:lvl w:ilvl="5" w:tplc="2FAAD3D2">
      <w:start w:val="1"/>
      <w:numFmt w:val="bullet"/>
      <w:lvlText w:val=""/>
      <w:lvlJc w:val="left"/>
      <w:pPr>
        <w:ind w:left="4680" w:hanging="360"/>
      </w:pPr>
      <w:rPr>
        <w:rFonts w:ascii="Wingdings" w:hAnsi="Wingdings" w:hint="default"/>
      </w:rPr>
    </w:lvl>
    <w:lvl w:ilvl="6" w:tplc="ABDE0F40">
      <w:start w:val="1"/>
      <w:numFmt w:val="bullet"/>
      <w:lvlText w:val=""/>
      <w:lvlJc w:val="left"/>
      <w:pPr>
        <w:ind w:left="5400" w:hanging="360"/>
      </w:pPr>
      <w:rPr>
        <w:rFonts w:ascii="Symbol" w:hAnsi="Symbol" w:hint="default"/>
      </w:rPr>
    </w:lvl>
    <w:lvl w:ilvl="7" w:tplc="6ABC0624">
      <w:start w:val="1"/>
      <w:numFmt w:val="bullet"/>
      <w:lvlText w:val="o"/>
      <w:lvlJc w:val="left"/>
      <w:pPr>
        <w:ind w:left="6120" w:hanging="360"/>
      </w:pPr>
      <w:rPr>
        <w:rFonts w:ascii="Courier New" w:hAnsi="Courier New" w:hint="default"/>
      </w:rPr>
    </w:lvl>
    <w:lvl w:ilvl="8" w:tplc="FF32BCD4">
      <w:start w:val="1"/>
      <w:numFmt w:val="bullet"/>
      <w:lvlText w:val=""/>
      <w:lvlJc w:val="left"/>
      <w:pPr>
        <w:ind w:left="6840" w:hanging="360"/>
      </w:pPr>
      <w:rPr>
        <w:rFonts w:ascii="Wingdings" w:hAnsi="Wingdings" w:hint="default"/>
      </w:rPr>
    </w:lvl>
  </w:abstractNum>
  <w:abstractNum w:abstractNumId="281" w15:restartNumberingAfterBreak="0">
    <w:nsid w:val="5BEA5A85"/>
    <w:multiLevelType w:val="hybridMultilevel"/>
    <w:tmpl w:val="FFFFFFFF"/>
    <w:lvl w:ilvl="0" w:tplc="C37E560A">
      <w:start w:val="1"/>
      <w:numFmt w:val="decimal"/>
      <w:lvlText w:val="%1."/>
      <w:lvlJc w:val="left"/>
      <w:pPr>
        <w:ind w:left="720" w:hanging="360"/>
      </w:pPr>
    </w:lvl>
    <w:lvl w:ilvl="1" w:tplc="4B0A5510">
      <w:start w:val="1"/>
      <w:numFmt w:val="decimal"/>
      <w:lvlText w:val="%2."/>
      <w:lvlJc w:val="left"/>
      <w:pPr>
        <w:ind w:left="1440" w:hanging="360"/>
      </w:pPr>
    </w:lvl>
    <w:lvl w:ilvl="2" w:tplc="C5A62090">
      <w:start w:val="1"/>
      <w:numFmt w:val="lowerRoman"/>
      <w:lvlText w:val="%3."/>
      <w:lvlJc w:val="right"/>
      <w:pPr>
        <w:ind w:left="2160" w:hanging="180"/>
      </w:pPr>
    </w:lvl>
    <w:lvl w:ilvl="3" w:tplc="C068CAA2">
      <w:start w:val="1"/>
      <w:numFmt w:val="decimal"/>
      <w:lvlText w:val="%4."/>
      <w:lvlJc w:val="left"/>
      <w:pPr>
        <w:ind w:left="2880" w:hanging="360"/>
      </w:pPr>
    </w:lvl>
    <w:lvl w:ilvl="4" w:tplc="38C43BCA">
      <w:start w:val="1"/>
      <w:numFmt w:val="lowerLetter"/>
      <w:lvlText w:val="%5."/>
      <w:lvlJc w:val="left"/>
      <w:pPr>
        <w:ind w:left="3600" w:hanging="360"/>
      </w:pPr>
    </w:lvl>
    <w:lvl w:ilvl="5" w:tplc="1512BDDE">
      <w:start w:val="1"/>
      <w:numFmt w:val="lowerRoman"/>
      <w:lvlText w:val="%6."/>
      <w:lvlJc w:val="right"/>
      <w:pPr>
        <w:ind w:left="4320" w:hanging="180"/>
      </w:pPr>
    </w:lvl>
    <w:lvl w:ilvl="6" w:tplc="99B2B596">
      <w:start w:val="1"/>
      <w:numFmt w:val="decimal"/>
      <w:lvlText w:val="%7."/>
      <w:lvlJc w:val="left"/>
      <w:pPr>
        <w:ind w:left="5040" w:hanging="360"/>
      </w:pPr>
    </w:lvl>
    <w:lvl w:ilvl="7" w:tplc="C792E89A">
      <w:start w:val="1"/>
      <w:numFmt w:val="lowerLetter"/>
      <w:lvlText w:val="%8."/>
      <w:lvlJc w:val="left"/>
      <w:pPr>
        <w:ind w:left="5760" w:hanging="360"/>
      </w:pPr>
    </w:lvl>
    <w:lvl w:ilvl="8" w:tplc="DF7E8586">
      <w:start w:val="1"/>
      <w:numFmt w:val="lowerRoman"/>
      <w:lvlText w:val="%9."/>
      <w:lvlJc w:val="right"/>
      <w:pPr>
        <w:ind w:left="6480" w:hanging="180"/>
      </w:pPr>
    </w:lvl>
  </w:abstractNum>
  <w:abstractNum w:abstractNumId="282" w15:restartNumberingAfterBreak="0">
    <w:nsid w:val="5C697A2C"/>
    <w:multiLevelType w:val="hybridMultilevel"/>
    <w:tmpl w:val="FFFFFFFF"/>
    <w:lvl w:ilvl="0" w:tplc="71FA22D0">
      <w:start w:val="1"/>
      <w:numFmt w:val="decimal"/>
      <w:lvlText w:val="%1."/>
      <w:lvlJc w:val="left"/>
      <w:pPr>
        <w:ind w:left="720" w:hanging="360"/>
      </w:pPr>
    </w:lvl>
    <w:lvl w:ilvl="1" w:tplc="FFFAB87A">
      <w:start w:val="1"/>
      <w:numFmt w:val="lowerLetter"/>
      <w:lvlText w:val="%2."/>
      <w:lvlJc w:val="left"/>
      <w:pPr>
        <w:ind w:left="1440" w:hanging="360"/>
      </w:pPr>
    </w:lvl>
    <w:lvl w:ilvl="2" w:tplc="B8D2054C">
      <w:start w:val="1"/>
      <w:numFmt w:val="lowerRoman"/>
      <w:lvlText w:val="%3."/>
      <w:lvlJc w:val="right"/>
      <w:pPr>
        <w:ind w:left="2160" w:hanging="180"/>
      </w:pPr>
    </w:lvl>
    <w:lvl w:ilvl="3" w:tplc="98822D94">
      <w:start w:val="1"/>
      <w:numFmt w:val="decimal"/>
      <w:lvlText w:val="%4."/>
      <w:lvlJc w:val="left"/>
      <w:pPr>
        <w:ind w:left="2880" w:hanging="360"/>
      </w:pPr>
    </w:lvl>
    <w:lvl w:ilvl="4" w:tplc="F9B2B114">
      <w:start w:val="1"/>
      <w:numFmt w:val="lowerLetter"/>
      <w:lvlText w:val="%5."/>
      <w:lvlJc w:val="left"/>
      <w:pPr>
        <w:ind w:left="3600" w:hanging="360"/>
      </w:pPr>
    </w:lvl>
    <w:lvl w:ilvl="5" w:tplc="C5CE1A5C">
      <w:start w:val="1"/>
      <w:numFmt w:val="lowerRoman"/>
      <w:lvlText w:val="%6."/>
      <w:lvlJc w:val="right"/>
      <w:pPr>
        <w:ind w:left="4320" w:hanging="180"/>
      </w:pPr>
    </w:lvl>
    <w:lvl w:ilvl="6" w:tplc="A7666334">
      <w:start w:val="1"/>
      <w:numFmt w:val="decimal"/>
      <w:lvlText w:val="%7."/>
      <w:lvlJc w:val="left"/>
      <w:pPr>
        <w:ind w:left="5040" w:hanging="360"/>
      </w:pPr>
    </w:lvl>
    <w:lvl w:ilvl="7" w:tplc="4D9810BE">
      <w:start w:val="1"/>
      <w:numFmt w:val="lowerLetter"/>
      <w:lvlText w:val="%8."/>
      <w:lvlJc w:val="left"/>
      <w:pPr>
        <w:ind w:left="5760" w:hanging="360"/>
      </w:pPr>
    </w:lvl>
    <w:lvl w:ilvl="8" w:tplc="95324298">
      <w:start w:val="1"/>
      <w:numFmt w:val="lowerRoman"/>
      <w:lvlText w:val="%9."/>
      <w:lvlJc w:val="right"/>
      <w:pPr>
        <w:ind w:left="6480" w:hanging="180"/>
      </w:pPr>
    </w:lvl>
  </w:abstractNum>
  <w:abstractNum w:abstractNumId="283" w15:restartNumberingAfterBreak="0">
    <w:nsid w:val="5D443AAB"/>
    <w:multiLevelType w:val="hybridMultilevel"/>
    <w:tmpl w:val="FFFFFFFF"/>
    <w:lvl w:ilvl="0" w:tplc="DF2E81D4">
      <w:start w:val="1"/>
      <w:numFmt w:val="decimal"/>
      <w:lvlText w:val="%1."/>
      <w:lvlJc w:val="left"/>
      <w:pPr>
        <w:ind w:left="720" w:hanging="360"/>
      </w:pPr>
    </w:lvl>
    <w:lvl w:ilvl="1" w:tplc="2450570C">
      <w:start w:val="1"/>
      <w:numFmt w:val="lowerLetter"/>
      <w:lvlText w:val="%2."/>
      <w:lvlJc w:val="left"/>
      <w:pPr>
        <w:ind w:left="1440" w:hanging="360"/>
      </w:pPr>
    </w:lvl>
    <w:lvl w:ilvl="2" w:tplc="CD443CEE">
      <w:start w:val="1"/>
      <w:numFmt w:val="lowerRoman"/>
      <w:lvlText w:val="%3."/>
      <w:lvlJc w:val="right"/>
      <w:pPr>
        <w:ind w:left="2160" w:hanging="180"/>
      </w:pPr>
    </w:lvl>
    <w:lvl w:ilvl="3" w:tplc="F1CCCD5A">
      <w:start w:val="1"/>
      <w:numFmt w:val="decimal"/>
      <w:lvlText w:val="%4."/>
      <w:lvlJc w:val="left"/>
      <w:pPr>
        <w:ind w:left="2880" w:hanging="360"/>
      </w:pPr>
    </w:lvl>
    <w:lvl w:ilvl="4" w:tplc="A9944000">
      <w:start w:val="1"/>
      <w:numFmt w:val="lowerLetter"/>
      <w:lvlText w:val="%5."/>
      <w:lvlJc w:val="left"/>
      <w:pPr>
        <w:ind w:left="3600" w:hanging="360"/>
      </w:pPr>
    </w:lvl>
    <w:lvl w:ilvl="5" w:tplc="956CC60E">
      <w:start w:val="1"/>
      <w:numFmt w:val="lowerRoman"/>
      <w:lvlText w:val="%6."/>
      <w:lvlJc w:val="right"/>
      <w:pPr>
        <w:ind w:left="4320" w:hanging="180"/>
      </w:pPr>
    </w:lvl>
    <w:lvl w:ilvl="6" w:tplc="A9ACC794">
      <w:start w:val="1"/>
      <w:numFmt w:val="decimal"/>
      <w:lvlText w:val="%7."/>
      <w:lvlJc w:val="left"/>
      <w:pPr>
        <w:ind w:left="5040" w:hanging="360"/>
      </w:pPr>
    </w:lvl>
    <w:lvl w:ilvl="7" w:tplc="2D40750E">
      <w:start w:val="1"/>
      <w:numFmt w:val="lowerLetter"/>
      <w:lvlText w:val="%8."/>
      <w:lvlJc w:val="left"/>
      <w:pPr>
        <w:ind w:left="5760" w:hanging="360"/>
      </w:pPr>
    </w:lvl>
    <w:lvl w:ilvl="8" w:tplc="034A96BA">
      <w:start w:val="1"/>
      <w:numFmt w:val="lowerRoman"/>
      <w:lvlText w:val="%9."/>
      <w:lvlJc w:val="right"/>
      <w:pPr>
        <w:ind w:left="6480" w:hanging="180"/>
      </w:pPr>
    </w:lvl>
  </w:abstractNum>
  <w:abstractNum w:abstractNumId="284" w15:restartNumberingAfterBreak="0">
    <w:nsid w:val="5DF8448F"/>
    <w:multiLevelType w:val="hybridMultilevel"/>
    <w:tmpl w:val="EEA02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5E261EC0"/>
    <w:multiLevelType w:val="hybridMultilevel"/>
    <w:tmpl w:val="FFFFFFFF"/>
    <w:lvl w:ilvl="0" w:tplc="A454DAC2">
      <w:start w:val="1"/>
      <w:numFmt w:val="decimal"/>
      <w:lvlText w:val="%1."/>
      <w:lvlJc w:val="left"/>
      <w:pPr>
        <w:ind w:left="720" w:hanging="360"/>
      </w:pPr>
    </w:lvl>
    <w:lvl w:ilvl="1" w:tplc="CCA6703A">
      <w:start w:val="1"/>
      <w:numFmt w:val="decimal"/>
      <w:lvlText w:val="%2."/>
      <w:lvlJc w:val="left"/>
      <w:pPr>
        <w:ind w:left="1440" w:hanging="360"/>
      </w:pPr>
    </w:lvl>
    <w:lvl w:ilvl="2" w:tplc="BEC87B66">
      <w:start w:val="1"/>
      <w:numFmt w:val="lowerRoman"/>
      <w:lvlText w:val="%3."/>
      <w:lvlJc w:val="right"/>
      <w:pPr>
        <w:ind w:left="2160" w:hanging="180"/>
      </w:pPr>
    </w:lvl>
    <w:lvl w:ilvl="3" w:tplc="6F8EF296">
      <w:start w:val="1"/>
      <w:numFmt w:val="decimal"/>
      <w:lvlText w:val="%4."/>
      <w:lvlJc w:val="left"/>
      <w:pPr>
        <w:ind w:left="2880" w:hanging="360"/>
      </w:pPr>
    </w:lvl>
    <w:lvl w:ilvl="4" w:tplc="2DC424A8">
      <w:start w:val="1"/>
      <w:numFmt w:val="lowerLetter"/>
      <w:lvlText w:val="%5."/>
      <w:lvlJc w:val="left"/>
      <w:pPr>
        <w:ind w:left="3600" w:hanging="360"/>
      </w:pPr>
    </w:lvl>
    <w:lvl w:ilvl="5" w:tplc="87B26022">
      <w:start w:val="1"/>
      <w:numFmt w:val="lowerRoman"/>
      <w:lvlText w:val="%6."/>
      <w:lvlJc w:val="right"/>
      <w:pPr>
        <w:ind w:left="4320" w:hanging="180"/>
      </w:pPr>
    </w:lvl>
    <w:lvl w:ilvl="6" w:tplc="5908E8EE">
      <w:start w:val="1"/>
      <w:numFmt w:val="decimal"/>
      <w:lvlText w:val="%7."/>
      <w:lvlJc w:val="left"/>
      <w:pPr>
        <w:ind w:left="5040" w:hanging="360"/>
      </w:pPr>
    </w:lvl>
    <w:lvl w:ilvl="7" w:tplc="8FF41366">
      <w:start w:val="1"/>
      <w:numFmt w:val="lowerLetter"/>
      <w:lvlText w:val="%8."/>
      <w:lvlJc w:val="left"/>
      <w:pPr>
        <w:ind w:left="5760" w:hanging="360"/>
      </w:pPr>
    </w:lvl>
    <w:lvl w:ilvl="8" w:tplc="AB28C9A4">
      <w:start w:val="1"/>
      <w:numFmt w:val="lowerRoman"/>
      <w:lvlText w:val="%9."/>
      <w:lvlJc w:val="right"/>
      <w:pPr>
        <w:ind w:left="6480" w:hanging="180"/>
      </w:pPr>
    </w:lvl>
  </w:abstractNum>
  <w:abstractNum w:abstractNumId="286" w15:restartNumberingAfterBreak="0">
    <w:nsid w:val="5E773FBB"/>
    <w:multiLevelType w:val="hybridMultilevel"/>
    <w:tmpl w:val="FFFFFFFF"/>
    <w:lvl w:ilvl="0" w:tplc="63926C8E">
      <w:start w:val="1"/>
      <w:numFmt w:val="decimal"/>
      <w:lvlText w:val="%1."/>
      <w:lvlJc w:val="left"/>
      <w:pPr>
        <w:ind w:left="720" w:hanging="360"/>
      </w:pPr>
    </w:lvl>
    <w:lvl w:ilvl="1" w:tplc="0BB09DD8">
      <w:start w:val="1"/>
      <w:numFmt w:val="decimal"/>
      <w:lvlText w:val="%2."/>
      <w:lvlJc w:val="left"/>
      <w:pPr>
        <w:ind w:left="1440" w:hanging="360"/>
      </w:pPr>
    </w:lvl>
    <w:lvl w:ilvl="2" w:tplc="E9BC76D8">
      <w:start w:val="1"/>
      <w:numFmt w:val="lowerRoman"/>
      <w:lvlText w:val="%3."/>
      <w:lvlJc w:val="right"/>
      <w:pPr>
        <w:ind w:left="2160" w:hanging="180"/>
      </w:pPr>
    </w:lvl>
    <w:lvl w:ilvl="3" w:tplc="AC4A3B68">
      <w:start w:val="1"/>
      <w:numFmt w:val="decimal"/>
      <w:lvlText w:val="%4."/>
      <w:lvlJc w:val="left"/>
      <w:pPr>
        <w:ind w:left="2880" w:hanging="360"/>
      </w:pPr>
    </w:lvl>
    <w:lvl w:ilvl="4" w:tplc="5874C1BC">
      <w:start w:val="1"/>
      <w:numFmt w:val="lowerLetter"/>
      <w:lvlText w:val="%5."/>
      <w:lvlJc w:val="left"/>
      <w:pPr>
        <w:ind w:left="3600" w:hanging="360"/>
      </w:pPr>
    </w:lvl>
    <w:lvl w:ilvl="5" w:tplc="E7820CC0">
      <w:start w:val="1"/>
      <w:numFmt w:val="lowerRoman"/>
      <w:lvlText w:val="%6."/>
      <w:lvlJc w:val="right"/>
      <w:pPr>
        <w:ind w:left="4320" w:hanging="180"/>
      </w:pPr>
    </w:lvl>
    <w:lvl w:ilvl="6" w:tplc="A2482652">
      <w:start w:val="1"/>
      <w:numFmt w:val="decimal"/>
      <w:lvlText w:val="%7."/>
      <w:lvlJc w:val="left"/>
      <w:pPr>
        <w:ind w:left="5040" w:hanging="360"/>
      </w:pPr>
    </w:lvl>
    <w:lvl w:ilvl="7" w:tplc="684E1640">
      <w:start w:val="1"/>
      <w:numFmt w:val="lowerLetter"/>
      <w:lvlText w:val="%8."/>
      <w:lvlJc w:val="left"/>
      <w:pPr>
        <w:ind w:left="5760" w:hanging="360"/>
      </w:pPr>
    </w:lvl>
    <w:lvl w:ilvl="8" w:tplc="ECE6C646">
      <w:start w:val="1"/>
      <w:numFmt w:val="lowerRoman"/>
      <w:lvlText w:val="%9."/>
      <w:lvlJc w:val="right"/>
      <w:pPr>
        <w:ind w:left="6480" w:hanging="180"/>
      </w:pPr>
    </w:lvl>
  </w:abstractNum>
  <w:abstractNum w:abstractNumId="287" w15:restartNumberingAfterBreak="0">
    <w:nsid w:val="5ECC0AC4"/>
    <w:multiLevelType w:val="hybridMultilevel"/>
    <w:tmpl w:val="FFFFFFFF"/>
    <w:lvl w:ilvl="0" w:tplc="78D60F98">
      <w:start w:val="1"/>
      <w:numFmt w:val="decimal"/>
      <w:lvlText w:val="%1."/>
      <w:lvlJc w:val="left"/>
      <w:pPr>
        <w:ind w:left="720" w:hanging="360"/>
      </w:pPr>
    </w:lvl>
    <w:lvl w:ilvl="1" w:tplc="88BAF312">
      <w:start w:val="1"/>
      <w:numFmt w:val="decimal"/>
      <w:lvlText w:val="%2."/>
      <w:lvlJc w:val="left"/>
      <w:pPr>
        <w:ind w:left="1440" w:hanging="360"/>
      </w:pPr>
    </w:lvl>
    <w:lvl w:ilvl="2" w:tplc="963E604A">
      <w:start w:val="1"/>
      <w:numFmt w:val="lowerRoman"/>
      <w:lvlText w:val="%3."/>
      <w:lvlJc w:val="right"/>
      <w:pPr>
        <w:ind w:left="2160" w:hanging="180"/>
      </w:pPr>
    </w:lvl>
    <w:lvl w:ilvl="3" w:tplc="7D245BCE">
      <w:start w:val="1"/>
      <w:numFmt w:val="decimal"/>
      <w:lvlText w:val="%4."/>
      <w:lvlJc w:val="left"/>
      <w:pPr>
        <w:ind w:left="2880" w:hanging="360"/>
      </w:pPr>
    </w:lvl>
    <w:lvl w:ilvl="4" w:tplc="4E7E9F20">
      <w:start w:val="1"/>
      <w:numFmt w:val="lowerLetter"/>
      <w:lvlText w:val="%5."/>
      <w:lvlJc w:val="left"/>
      <w:pPr>
        <w:ind w:left="3600" w:hanging="360"/>
      </w:pPr>
    </w:lvl>
    <w:lvl w:ilvl="5" w:tplc="2EDAE7EC">
      <w:start w:val="1"/>
      <w:numFmt w:val="lowerRoman"/>
      <w:lvlText w:val="%6."/>
      <w:lvlJc w:val="right"/>
      <w:pPr>
        <w:ind w:left="4320" w:hanging="180"/>
      </w:pPr>
    </w:lvl>
    <w:lvl w:ilvl="6" w:tplc="CBD648BE">
      <w:start w:val="1"/>
      <w:numFmt w:val="decimal"/>
      <w:lvlText w:val="%7."/>
      <w:lvlJc w:val="left"/>
      <w:pPr>
        <w:ind w:left="5040" w:hanging="360"/>
      </w:pPr>
    </w:lvl>
    <w:lvl w:ilvl="7" w:tplc="04D01428">
      <w:start w:val="1"/>
      <w:numFmt w:val="lowerLetter"/>
      <w:lvlText w:val="%8."/>
      <w:lvlJc w:val="left"/>
      <w:pPr>
        <w:ind w:left="5760" w:hanging="360"/>
      </w:pPr>
    </w:lvl>
    <w:lvl w:ilvl="8" w:tplc="88DA83B6">
      <w:start w:val="1"/>
      <w:numFmt w:val="lowerRoman"/>
      <w:lvlText w:val="%9."/>
      <w:lvlJc w:val="right"/>
      <w:pPr>
        <w:ind w:left="6480" w:hanging="180"/>
      </w:pPr>
    </w:lvl>
  </w:abstractNum>
  <w:abstractNum w:abstractNumId="288" w15:restartNumberingAfterBreak="0">
    <w:nsid w:val="5FA04368"/>
    <w:multiLevelType w:val="hybridMultilevel"/>
    <w:tmpl w:val="FFFFFFFF"/>
    <w:lvl w:ilvl="0" w:tplc="46569DCE">
      <w:start w:val="1"/>
      <w:numFmt w:val="decimal"/>
      <w:lvlText w:val="%1."/>
      <w:lvlJc w:val="left"/>
      <w:pPr>
        <w:ind w:left="720" w:hanging="360"/>
      </w:pPr>
    </w:lvl>
    <w:lvl w:ilvl="1" w:tplc="54F801FC">
      <w:start w:val="1"/>
      <w:numFmt w:val="decimal"/>
      <w:lvlText w:val="%2."/>
      <w:lvlJc w:val="left"/>
      <w:pPr>
        <w:ind w:left="1440" w:hanging="360"/>
      </w:pPr>
    </w:lvl>
    <w:lvl w:ilvl="2" w:tplc="9C34EC82">
      <w:start w:val="1"/>
      <w:numFmt w:val="lowerRoman"/>
      <w:lvlText w:val="%3."/>
      <w:lvlJc w:val="right"/>
      <w:pPr>
        <w:ind w:left="2160" w:hanging="180"/>
      </w:pPr>
    </w:lvl>
    <w:lvl w:ilvl="3" w:tplc="CEF62C2A">
      <w:start w:val="1"/>
      <w:numFmt w:val="decimal"/>
      <w:lvlText w:val="%4."/>
      <w:lvlJc w:val="left"/>
      <w:pPr>
        <w:ind w:left="2880" w:hanging="360"/>
      </w:pPr>
    </w:lvl>
    <w:lvl w:ilvl="4" w:tplc="AB545F34">
      <w:start w:val="1"/>
      <w:numFmt w:val="lowerLetter"/>
      <w:lvlText w:val="%5."/>
      <w:lvlJc w:val="left"/>
      <w:pPr>
        <w:ind w:left="3600" w:hanging="360"/>
      </w:pPr>
    </w:lvl>
    <w:lvl w:ilvl="5" w:tplc="B46AC366">
      <w:start w:val="1"/>
      <w:numFmt w:val="lowerRoman"/>
      <w:lvlText w:val="%6."/>
      <w:lvlJc w:val="right"/>
      <w:pPr>
        <w:ind w:left="4320" w:hanging="180"/>
      </w:pPr>
    </w:lvl>
    <w:lvl w:ilvl="6" w:tplc="C39493AE">
      <w:start w:val="1"/>
      <w:numFmt w:val="decimal"/>
      <w:lvlText w:val="%7."/>
      <w:lvlJc w:val="left"/>
      <w:pPr>
        <w:ind w:left="5040" w:hanging="360"/>
      </w:pPr>
    </w:lvl>
    <w:lvl w:ilvl="7" w:tplc="0C56962C">
      <w:start w:val="1"/>
      <w:numFmt w:val="lowerLetter"/>
      <w:lvlText w:val="%8."/>
      <w:lvlJc w:val="left"/>
      <w:pPr>
        <w:ind w:left="5760" w:hanging="360"/>
      </w:pPr>
    </w:lvl>
    <w:lvl w:ilvl="8" w:tplc="98D6CCDC">
      <w:start w:val="1"/>
      <w:numFmt w:val="lowerRoman"/>
      <w:lvlText w:val="%9."/>
      <w:lvlJc w:val="right"/>
      <w:pPr>
        <w:ind w:left="6480" w:hanging="180"/>
      </w:pPr>
    </w:lvl>
  </w:abstractNum>
  <w:abstractNum w:abstractNumId="289" w15:restartNumberingAfterBreak="0">
    <w:nsid w:val="5FC41BF4"/>
    <w:multiLevelType w:val="hybridMultilevel"/>
    <w:tmpl w:val="FFFFFFFF"/>
    <w:lvl w:ilvl="0" w:tplc="2236F4FA">
      <w:start w:val="1"/>
      <w:numFmt w:val="decimal"/>
      <w:lvlText w:val="%1."/>
      <w:lvlJc w:val="left"/>
      <w:pPr>
        <w:ind w:left="720" w:hanging="360"/>
      </w:pPr>
    </w:lvl>
    <w:lvl w:ilvl="1" w:tplc="D64EF0BC">
      <w:start w:val="1"/>
      <w:numFmt w:val="decimal"/>
      <w:lvlText w:val="%2."/>
      <w:lvlJc w:val="left"/>
      <w:pPr>
        <w:ind w:left="1440" w:hanging="360"/>
      </w:pPr>
    </w:lvl>
    <w:lvl w:ilvl="2" w:tplc="FA38EF6A">
      <w:start w:val="1"/>
      <w:numFmt w:val="lowerRoman"/>
      <w:lvlText w:val="%3."/>
      <w:lvlJc w:val="right"/>
      <w:pPr>
        <w:ind w:left="2160" w:hanging="180"/>
      </w:pPr>
    </w:lvl>
    <w:lvl w:ilvl="3" w:tplc="7E866E94">
      <w:start w:val="1"/>
      <w:numFmt w:val="decimal"/>
      <w:lvlText w:val="%4."/>
      <w:lvlJc w:val="left"/>
      <w:pPr>
        <w:ind w:left="2880" w:hanging="360"/>
      </w:pPr>
    </w:lvl>
    <w:lvl w:ilvl="4" w:tplc="B2F26218">
      <w:start w:val="1"/>
      <w:numFmt w:val="lowerLetter"/>
      <w:lvlText w:val="%5."/>
      <w:lvlJc w:val="left"/>
      <w:pPr>
        <w:ind w:left="3600" w:hanging="360"/>
      </w:pPr>
    </w:lvl>
    <w:lvl w:ilvl="5" w:tplc="9274FBCC">
      <w:start w:val="1"/>
      <w:numFmt w:val="lowerRoman"/>
      <w:lvlText w:val="%6."/>
      <w:lvlJc w:val="right"/>
      <w:pPr>
        <w:ind w:left="4320" w:hanging="180"/>
      </w:pPr>
    </w:lvl>
    <w:lvl w:ilvl="6" w:tplc="75581C16">
      <w:start w:val="1"/>
      <w:numFmt w:val="decimal"/>
      <w:lvlText w:val="%7."/>
      <w:lvlJc w:val="left"/>
      <w:pPr>
        <w:ind w:left="5040" w:hanging="360"/>
      </w:pPr>
    </w:lvl>
    <w:lvl w:ilvl="7" w:tplc="EF68EE9C">
      <w:start w:val="1"/>
      <w:numFmt w:val="lowerLetter"/>
      <w:lvlText w:val="%8."/>
      <w:lvlJc w:val="left"/>
      <w:pPr>
        <w:ind w:left="5760" w:hanging="360"/>
      </w:pPr>
    </w:lvl>
    <w:lvl w:ilvl="8" w:tplc="89505A4E">
      <w:start w:val="1"/>
      <w:numFmt w:val="lowerRoman"/>
      <w:lvlText w:val="%9."/>
      <w:lvlJc w:val="right"/>
      <w:pPr>
        <w:ind w:left="6480" w:hanging="180"/>
      </w:pPr>
    </w:lvl>
  </w:abstractNum>
  <w:abstractNum w:abstractNumId="290" w15:restartNumberingAfterBreak="0">
    <w:nsid w:val="5FF929EC"/>
    <w:multiLevelType w:val="hybridMultilevel"/>
    <w:tmpl w:val="FFFFFFFF"/>
    <w:lvl w:ilvl="0" w:tplc="0406A118">
      <w:start w:val="1"/>
      <w:numFmt w:val="decimal"/>
      <w:lvlText w:val="%1."/>
      <w:lvlJc w:val="left"/>
      <w:pPr>
        <w:ind w:left="720" w:hanging="360"/>
      </w:pPr>
    </w:lvl>
    <w:lvl w:ilvl="1" w:tplc="A08456E0">
      <w:start w:val="1"/>
      <w:numFmt w:val="lowerLetter"/>
      <w:lvlText w:val="%2."/>
      <w:lvlJc w:val="left"/>
      <w:pPr>
        <w:ind w:left="1440" w:hanging="360"/>
      </w:pPr>
    </w:lvl>
    <w:lvl w:ilvl="2" w:tplc="24E00144">
      <w:start w:val="1"/>
      <w:numFmt w:val="lowerRoman"/>
      <w:lvlText w:val="%3."/>
      <w:lvlJc w:val="right"/>
      <w:pPr>
        <w:ind w:left="2160" w:hanging="180"/>
      </w:pPr>
    </w:lvl>
    <w:lvl w:ilvl="3" w:tplc="DF9C278A">
      <w:start w:val="1"/>
      <w:numFmt w:val="decimal"/>
      <w:lvlText w:val="%4."/>
      <w:lvlJc w:val="left"/>
      <w:pPr>
        <w:ind w:left="2880" w:hanging="360"/>
      </w:pPr>
    </w:lvl>
    <w:lvl w:ilvl="4" w:tplc="47586974">
      <w:start w:val="1"/>
      <w:numFmt w:val="lowerLetter"/>
      <w:lvlText w:val="%5."/>
      <w:lvlJc w:val="left"/>
      <w:pPr>
        <w:ind w:left="3600" w:hanging="360"/>
      </w:pPr>
    </w:lvl>
    <w:lvl w:ilvl="5" w:tplc="F67824B2">
      <w:start w:val="1"/>
      <w:numFmt w:val="lowerRoman"/>
      <w:lvlText w:val="%6."/>
      <w:lvlJc w:val="right"/>
      <w:pPr>
        <w:ind w:left="4320" w:hanging="180"/>
      </w:pPr>
    </w:lvl>
    <w:lvl w:ilvl="6" w:tplc="24702818">
      <w:start w:val="1"/>
      <w:numFmt w:val="decimal"/>
      <w:lvlText w:val="%7."/>
      <w:lvlJc w:val="left"/>
      <w:pPr>
        <w:ind w:left="5040" w:hanging="360"/>
      </w:pPr>
    </w:lvl>
    <w:lvl w:ilvl="7" w:tplc="A0D8F0AA">
      <w:start w:val="1"/>
      <w:numFmt w:val="lowerLetter"/>
      <w:lvlText w:val="%8."/>
      <w:lvlJc w:val="left"/>
      <w:pPr>
        <w:ind w:left="5760" w:hanging="360"/>
      </w:pPr>
    </w:lvl>
    <w:lvl w:ilvl="8" w:tplc="3C54C2F0">
      <w:start w:val="1"/>
      <w:numFmt w:val="lowerRoman"/>
      <w:lvlText w:val="%9."/>
      <w:lvlJc w:val="right"/>
      <w:pPr>
        <w:ind w:left="6480" w:hanging="180"/>
      </w:pPr>
    </w:lvl>
  </w:abstractNum>
  <w:abstractNum w:abstractNumId="291" w15:restartNumberingAfterBreak="0">
    <w:nsid w:val="6102491E"/>
    <w:multiLevelType w:val="hybridMultilevel"/>
    <w:tmpl w:val="FFFFFFFF"/>
    <w:lvl w:ilvl="0" w:tplc="7178700C">
      <w:start w:val="1"/>
      <w:numFmt w:val="decimal"/>
      <w:lvlText w:val="%1."/>
      <w:lvlJc w:val="left"/>
      <w:pPr>
        <w:ind w:left="720" w:hanging="360"/>
      </w:pPr>
    </w:lvl>
    <w:lvl w:ilvl="1" w:tplc="D58E585A">
      <w:start w:val="1"/>
      <w:numFmt w:val="lowerLetter"/>
      <w:lvlText w:val="%2."/>
      <w:lvlJc w:val="left"/>
      <w:pPr>
        <w:ind w:left="1440" w:hanging="360"/>
      </w:pPr>
    </w:lvl>
    <w:lvl w:ilvl="2" w:tplc="E0E07B9E">
      <w:start w:val="1"/>
      <w:numFmt w:val="lowerRoman"/>
      <w:lvlText w:val="%3."/>
      <w:lvlJc w:val="right"/>
      <w:pPr>
        <w:ind w:left="2160" w:hanging="180"/>
      </w:pPr>
    </w:lvl>
    <w:lvl w:ilvl="3" w:tplc="D60AD396">
      <w:start w:val="1"/>
      <w:numFmt w:val="decimal"/>
      <w:lvlText w:val="%4."/>
      <w:lvlJc w:val="left"/>
      <w:pPr>
        <w:ind w:left="2880" w:hanging="360"/>
      </w:pPr>
    </w:lvl>
    <w:lvl w:ilvl="4" w:tplc="B5BA1A82">
      <w:start w:val="1"/>
      <w:numFmt w:val="lowerLetter"/>
      <w:lvlText w:val="%5."/>
      <w:lvlJc w:val="left"/>
      <w:pPr>
        <w:ind w:left="3600" w:hanging="360"/>
      </w:pPr>
    </w:lvl>
    <w:lvl w:ilvl="5" w:tplc="755A864A">
      <w:start w:val="1"/>
      <w:numFmt w:val="lowerRoman"/>
      <w:lvlText w:val="%6."/>
      <w:lvlJc w:val="right"/>
      <w:pPr>
        <w:ind w:left="4320" w:hanging="180"/>
      </w:pPr>
    </w:lvl>
    <w:lvl w:ilvl="6" w:tplc="37004C32">
      <w:start w:val="1"/>
      <w:numFmt w:val="decimal"/>
      <w:lvlText w:val="%7."/>
      <w:lvlJc w:val="left"/>
      <w:pPr>
        <w:ind w:left="5040" w:hanging="360"/>
      </w:pPr>
    </w:lvl>
    <w:lvl w:ilvl="7" w:tplc="95DEE258">
      <w:start w:val="1"/>
      <w:numFmt w:val="lowerLetter"/>
      <w:lvlText w:val="%8."/>
      <w:lvlJc w:val="left"/>
      <w:pPr>
        <w:ind w:left="5760" w:hanging="360"/>
      </w:pPr>
    </w:lvl>
    <w:lvl w:ilvl="8" w:tplc="107CCCAA">
      <w:start w:val="1"/>
      <w:numFmt w:val="lowerRoman"/>
      <w:lvlText w:val="%9."/>
      <w:lvlJc w:val="right"/>
      <w:pPr>
        <w:ind w:left="6480" w:hanging="180"/>
      </w:pPr>
    </w:lvl>
  </w:abstractNum>
  <w:abstractNum w:abstractNumId="292" w15:restartNumberingAfterBreak="0">
    <w:nsid w:val="616650A7"/>
    <w:multiLevelType w:val="hybridMultilevel"/>
    <w:tmpl w:val="FFFFFFFF"/>
    <w:lvl w:ilvl="0" w:tplc="CAD49E18">
      <w:start w:val="1"/>
      <w:numFmt w:val="decimal"/>
      <w:lvlText w:val="%1."/>
      <w:lvlJc w:val="left"/>
      <w:pPr>
        <w:ind w:left="720" w:hanging="360"/>
      </w:pPr>
    </w:lvl>
    <w:lvl w:ilvl="1" w:tplc="746CE5B2">
      <w:start w:val="1"/>
      <w:numFmt w:val="lowerLetter"/>
      <w:lvlText w:val="%2."/>
      <w:lvlJc w:val="left"/>
      <w:pPr>
        <w:ind w:left="1440" w:hanging="360"/>
      </w:pPr>
    </w:lvl>
    <w:lvl w:ilvl="2" w:tplc="838E7512">
      <w:start w:val="1"/>
      <w:numFmt w:val="lowerRoman"/>
      <w:lvlText w:val="%3."/>
      <w:lvlJc w:val="right"/>
      <w:pPr>
        <w:ind w:left="2160" w:hanging="180"/>
      </w:pPr>
    </w:lvl>
    <w:lvl w:ilvl="3" w:tplc="C400DB52">
      <w:start w:val="1"/>
      <w:numFmt w:val="decimal"/>
      <w:lvlText w:val="%4."/>
      <w:lvlJc w:val="left"/>
      <w:pPr>
        <w:ind w:left="2880" w:hanging="360"/>
      </w:pPr>
    </w:lvl>
    <w:lvl w:ilvl="4" w:tplc="74D82770">
      <w:start w:val="1"/>
      <w:numFmt w:val="lowerLetter"/>
      <w:lvlText w:val="%5."/>
      <w:lvlJc w:val="left"/>
      <w:pPr>
        <w:ind w:left="3600" w:hanging="360"/>
      </w:pPr>
    </w:lvl>
    <w:lvl w:ilvl="5" w:tplc="63B45CFE">
      <w:start w:val="1"/>
      <w:numFmt w:val="lowerRoman"/>
      <w:lvlText w:val="%6."/>
      <w:lvlJc w:val="right"/>
      <w:pPr>
        <w:ind w:left="4320" w:hanging="180"/>
      </w:pPr>
    </w:lvl>
    <w:lvl w:ilvl="6" w:tplc="0F162D66">
      <w:start w:val="1"/>
      <w:numFmt w:val="decimal"/>
      <w:lvlText w:val="%7."/>
      <w:lvlJc w:val="left"/>
      <w:pPr>
        <w:ind w:left="5040" w:hanging="360"/>
      </w:pPr>
    </w:lvl>
    <w:lvl w:ilvl="7" w:tplc="F1D63790">
      <w:start w:val="1"/>
      <w:numFmt w:val="lowerLetter"/>
      <w:lvlText w:val="%8."/>
      <w:lvlJc w:val="left"/>
      <w:pPr>
        <w:ind w:left="5760" w:hanging="360"/>
      </w:pPr>
    </w:lvl>
    <w:lvl w:ilvl="8" w:tplc="1F369D78">
      <w:start w:val="1"/>
      <w:numFmt w:val="lowerRoman"/>
      <w:lvlText w:val="%9."/>
      <w:lvlJc w:val="right"/>
      <w:pPr>
        <w:ind w:left="6480" w:hanging="180"/>
      </w:pPr>
    </w:lvl>
  </w:abstractNum>
  <w:abstractNum w:abstractNumId="293" w15:restartNumberingAfterBreak="0">
    <w:nsid w:val="61781534"/>
    <w:multiLevelType w:val="multilevel"/>
    <w:tmpl w:val="28A0E8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4" w15:restartNumberingAfterBreak="0">
    <w:nsid w:val="618C132C"/>
    <w:multiLevelType w:val="hybridMultilevel"/>
    <w:tmpl w:val="FFFFFFFF"/>
    <w:lvl w:ilvl="0" w:tplc="4F2819D8">
      <w:start w:val="1"/>
      <w:numFmt w:val="decimal"/>
      <w:lvlText w:val="%1."/>
      <w:lvlJc w:val="left"/>
      <w:pPr>
        <w:ind w:left="720" w:hanging="360"/>
      </w:pPr>
    </w:lvl>
    <w:lvl w:ilvl="1" w:tplc="FC9C979A">
      <w:start w:val="1"/>
      <w:numFmt w:val="decimal"/>
      <w:lvlText w:val="%2."/>
      <w:lvlJc w:val="left"/>
      <w:pPr>
        <w:ind w:left="1440" w:hanging="360"/>
      </w:pPr>
    </w:lvl>
    <w:lvl w:ilvl="2" w:tplc="5F001AF2">
      <w:start w:val="1"/>
      <w:numFmt w:val="lowerRoman"/>
      <w:lvlText w:val="%3."/>
      <w:lvlJc w:val="right"/>
      <w:pPr>
        <w:ind w:left="2160" w:hanging="180"/>
      </w:pPr>
    </w:lvl>
    <w:lvl w:ilvl="3" w:tplc="37148B30">
      <w:start w:val="1"/>
      <w:numFmt w:val="decimal"/>
      <w:lvlText w:val="%4."/>
      <w:lvlJc w:val="left"/>
      <w:pPr>
        <w:ind w:left="2880" w:hanging="360"/>
      </w:pPr>
    </w:lvl>
    <w:lvl w:ilvl="4" w:tplc="2FF07178">
      <w:start w:val="1"/>
      <w:numFmt w:val="lowerLetter"/>
      <w:lvlText w:val="%5."/>
      <w:lvlJc w:val="left"/>
      <w:pPr>
        <w:ind w:left="3600" w:hanging="360"/>
      </w:pPr>
    </w:lvl>
    <w:lvl w:ilvl="5" w:tplc="A0EC1E4A">
      <w:start w:val="1"/>
      <w:numFmt w:val="lowerRoman"/>
      <w:lvlText w:val="%6."/>
      <w:lvlJc w:val="right"/>
      <w:pPr>
        <w:ind w:left="4320" w:hanging="180"/>
      </w:pPr>
    </w:lvl>
    <w:lvl w:ilvl="6" w:tplc="5B90329E">
      <w:start w:val="1"/>
      <w:numFmt w:val="decimal"/>
      <w:lvlText w:val="%7."/>
      <w:lvlJc w:val="left"/>
      <w:pPr>
        <w:ind w:left="5040" w:hanging="360"/>
      </w:pPr>
    </w:lvl>
    <w:lvl w:ilvl="7" w:tplc="49D6F096">
      <w:start w:val="1"/>
      <w:numFmt w:val="lowerLetter"/>
      <w:lvlText w:val="%8."/>
      <w:lvlJc w:val="left"/>
      <w:pPr>
        <w:ind w:left="5760" w:hanging="360"/>
      </w:pPr>
    </w:lvl>
    <w:lvl w:ilvl="8" w:tplc="62C6AC6C">
      <w:start w:val="1"/>
      <w:numFmt w:val="lowerRoman"/>
      <w:lvlText w:val="%9."/>
      <w:lvlJc w:val="right"/>
      <w:pPr>
        <w:ind w:left="6480" w:hanging="180"/>
      </w:pPr>
    </w:lvl>
  </w:abstractNum>
  <w:abstractNum w:abstractNumId="295" w15:restartNumberingAfterBreak="0">
    <w:nsid w:val="62220AA8"/>
    <w:multiLevelType w:val="hybridMultilevel"/>
    <w:tmpl w:val="FFFFFFFF"/>
    <w:lvl w:ilvl="0" w:tplc="E200C0CA">
      <w:start w:val="1"/>
      <w:numFmt w:val="decimal"/>
      <w:lvlText w:val="%1."/>
      <w:lvlJc w:val="left"/>
      <w:pPr>
        <w:ind w:left="720" w:hanging="360"/>
      </w:pPr>
    </w:lvl>
    <w:lvl w:ilvl="1" w:tplc="ABE05F90">
      <w:start w:val="1"/>
      <w:numFmt w:val="lowerLetter"/>
      <w:lvlText w:val="%2."/>
      <w:lvlJc w:val="left"/>
      <w:pPr>
        <w:ind w:left="1440" w:hanging="360"/>
      </w:pPr>
    </w:lvl>
    <w:lvl w:ilvl="2" w:tplc="717E6FA8">
      <w:start w:val="1"/>
      <w:numFmt w:val="lowerRoman"/>
      <w:lvlText w:val="%3."/>
      <w:lvlJc w:val="right"/>
      <w:pPr>
        <w:ind w:left="2160" w:hanging="180"/>
      </w:pPr>
    </w:lvl>
    <w:lvl w:ilvl="3" w:tplc="F24A8FC6">
      <w:start w:val="1"/>
      <w:numFmt w:val="decimal"/>
      <w:lvlText w:val="%4."/>
      <w:lvlJc w:val="left"/>
      <w:pPr>
        <w:ind w:left="2880" w:hanging="360"/>
      </w:pPr>
    </w:lvl>
    <w:lvl w:ilvl="4" w:tplc="0ADA9D68">
      <w:start w:val="1"/>
      <w:numFmt w:val="lowerLetter"/>
      <w:lvlText w:val="%5."/>
      <w:lvlJc w:val="left"/>
      <w:pPr>
        <w:ind w:left="3600" w:hanging="360"/>
      </w:pPr>
    </w:lvl>
    <w:lvl w:ilvl="5" w:tplc="0644D60E">
      <w:start w:val="1"/>
      <w:numFmt w:val="lowerRoman"/>
      <w:lvlText w:val="%6."/>
      <w:lvlJc w:val="right"/>
      <w:pPr>
        <w:ind w:left="4320" w:hanging="180"/>
      </w:pPr>
    </w:lvl>
    <w:lvl w:ilvl="6" w:tplc="50960A26">
      <w:start w:val="1"/>
      <w:numFmt w:val="decimal"/>
      <w:lvlText w:val="%7."/>
      <w:lvlJc w:val="left"/>
      <w:pPr>
        <w:ind w:left="5040" w:hanging="360"/>
      </w:pPr>
    </w:lvl>
    <w:lvl w:ilvl="7" w:tplc="A78C4B34">
      <w:start w:val="1"/>
      <w:numFmt w:val="lowerLetter"/>
      <w:lvlText w:val="%8."/>
      <w:lvlJc w:val="left"/>
      <w:pPr>
        <w:ind w:left="5760" w:hanging="360"/>
      </w:pPr>
    </w:lvl>
    <w:lvl w:ilvl="8" w:tplc="913E6DE4">
      <w:start w:val="1"/>
      <w:numFmt w:val="lowerRoman"/>
      <w:lvlText w:val="%9."/>
      <w:lvlJc w:val="right"/>
      <w:pPr>
        <w:ind w:left="6480" w:hanging="180"/>
      </w:pPr>
    </w:lvl>
  </w:abstractNum>
  <w:abstractNum w:abstractNumId="296" w15:restartNumberingAfterBreak="0">
    <w:nsid w:val="63503345"/>
    <w:multiLevelType w:val="hybridMultilevel"/>
    <w:tmpl w:val="FFFFFFFF"/>
    <w:lvl w:ilvl="0" w:tplc="3A8A16BC">
      <w:start w:val="1"/>
      <w:numFmt w:val="bullet"/>
      <w:lvlText w:val="·"/>
      <w:lvlJc w:val="left"/>
      <w:pPr>
        <w:ind w:left="720" w:hanging="360"/>
      </w:pPr>
      <w:rPr>
        <w:rFonts w:ascii="Symbol" w:hAnsi="Symbol" w:hint="default"/>
      </w:rPr>
    </w:lvl>
    <w:lvl w:ilvl="1" w:tplc="93CC942C">
      <w:start w:val="1"/>
      <w:numFmt w:val="bullet"/>
      <w:lvlText w:val="o"/>
      <w:lvlJc w:val="left"/>
      <w:pPr>
        <w:ind w:left="1440" w:hanging="360"/>
      </w:pPr>
      <w:rPr>
        <w:rFonts w:ascii="Courier New" w:hAnsi="Courier New" w:hint="default"/>
      </w:rPr>
    </w:lvl>
    <w:lvl w:ilvl="2" w:tplc="C3727FB8">
      <w:start w:val="1"/>
      <w:numFmt w:val="bullet"/>
      <w:lvlText w:val=""/>
      <w:lvlJc w:val="left"/>
      <w:pPr>
        <w:ind w:left="2160" w:hanging="360"/>
      </w:pPr>
      <w:rPr>
        <w:rFonts w:ascii="Wingdings" w:hAnsi="Wingdings" w:hint="default"/>
      </w:rPr>
    </w:lvl>
    <w:lvl w:ilvl="3" w:tplc="3CB45566">
      <w:start w:val="1"/>
      <w:numFmt w:val="bullet"/>
      <w:lvlText w:val=""/>
      <w:lvlJc w:val="left"/>
      <w:pPr>
        <w:ind w:left="2880" w:hanging="360"/>
      </w:pPr>
      <w:rPr>
        <w:rFonts w:ascii="Symbol" w:hAnsi="Symbol" w:hint="default"/>
      </w:rPr>
    </w:lvl>
    <w:lvl w:ilvl="4" w:tplc="B4ACBD36">
      <w:start w:val="1"/>
      <w:numFmt w:val="bullet"/>
      <w:lvlText w:val="o"/>
      <w:lvlJc w:val="left"/>
      <w:pPr>
        <w:ind w:left="3600" w:hanging="360"/>
      </w:pPr>
      <w:rPr>
        <w:rFonts w:ascii="Courier New" w:hAnsi="Courier New" w:hint="default"/>
      </w:rPr>
    </w:lvl>
    <w:lvl w:ilvl="5" w:tplc="70746C98">
      <w:start w:val="1"/>
      <w:numFmt w:val="bullet"/>
      <w:lvlText w:val=""/>
      <w:lvlJc w:val="left"/>
      <w:pPr>
        <w:ind w:left="4320" w:hanging="360"/>
      </w:pPr>
      <w:rPr>
        <w:rFonts w:ascii="Wingdings" w:hAnsi="Wingdings" w:hint="default"/>
      </w:rPr>
    </w:lvl>
    <w:lvl w:ilvl="6" w:tplc="830CCB2C">
      <w:start w:val="1"/>
      <w:numFmt w:val="bullet"/>
      <w:lvlText w:val=""/>
      <w:lvlJc w:val="left"/>
      <w:pPr>
        <w:ind w:left="5040" w:hanging="360"/>
      </w:pPr>
      <w:rPr>
        <w:rFonts w:ascii="Symbol" w:hAnsi="Symbol" w:hint="default"/>
      </w:rPr>
    </w:lvl>
    <w:lvl w:ilvl="7" w:tplc="0BCC0112">
      <w:start w:val="1"/>
      <w:numFmt w:val="bullet"/>
      <w:lvlText w:val="o"/>
      <w:lvlJc w:val="left"/>
      <w:pPr>
        <w:ind w:left="5760" w:hanging="360"/>
      </w:pPr>
      <w:rPr>
        <w:rFonts w:ascii="Courier New" w:hAnsi="Courier New" w:hint="default"/>
      </w:rPr>
    </w:lvl>
    <w:lvl w:ilvl="8" w:tplc="6D642B1E">
      <w:start w:val="1"/>
      <w:numFmt w:val="bullet"/>
      <w:lvlText w:val=""/>
      <w:lvlJc w:val="left"/>
      <w:pPr>
        <w:ind w:left="6480" w:hanging="360"/>
      </w:pPr>
      <w:rPr>
        <w:rFonts w:ascii="Wingdings" w:hAnsi="Wingdings" w:hint="default"/>
      </w:rPr>
    </w:lvl>
  </w:abstractNum>
  <w:abstractNum w:abstractNumId="297" w15:restartNumberingAfterBreak="0">
    <w:nsid w:val="646A0272"/>
    <w:multiLevelType w:val="hybridMultilevel"/>
    <w:tmpl w:val="FFFFFFFF"/>
    <w:lvl w:ilvl="0" w:tplc="F6245BB4">
      <w:start w:val="1"/>
      <w:numFmt w:val="decimal"/>
      <w:lvlText w:val="%1."/>
      <w:lvlJc w:val="left"/>
      <w:pPr>
        <w:ind w:left="720" w:hanging="360"/>
      </w:pPr>
    </w:lvl>
    <w:lvl w:ilvl="1" w:tplc="90385108">
      <w:start w:val="1"/>
      <w:numFmt w:val="decimal"/>
      <w:lvlText w:val="%2."/>
      <w:lvlJc w:val="left"/>
      <w:pPr>
        <w:ind w:left="1440" w:hanging="360"/>
      </w:pPr>
    </w:lvl>
    <w:lvl w:ilvl="2" w:tplc="1C706CAE">
      <w:start w:val="1"/>
      <w:numFmt w:val="lowerRoman"/>
      <w:lvlText w:val="%3."/>
      <w:lvlJc w:val="right"/>
      <w:pPr>
        <w:ind w:left="2160" w:hanging="180"/>
      </w:pPr>
    </w:lvl>
    <w:lvl w:ilvl="3" w:tplc="E7B8FF18">
      <w:start w:val="1"/>
      <w:numFmt w:val="decimal"/>
      <w:lvlText w:val="%4."/>
      <w:lvlJc w:val="left"/>
      <w:pPr>
        <w:ind w:left="2880" w:hanging="360"/>
      </w:pPr>
    </w:lvl>
    <w:lvl w:ilvl="4" w:tplc="C13EDF00">
      <w:start w:val="1"/>
      <w:numFmt w:val="lowerLetter"/>
      <w:lvlText w:val="%5."/>
      <w:lvlJc w:val="left"/>
      <w:pPr>
        <w:ind w:left="3600" w:hanging="360"/>
      </w:pPr>
    </w:lvl>
    <w:lvl w:ilvl="5" w:tplc="932A5836">
      <w:start w:val="1"/>
      <w:numFmt w:val="lowerRoman"/>
      <w:lvlText w:val="%6."/>
      <w:lvlJc w:val="right"/>
      <w:pPr>
        <w:ind w:left="4320" w:hanging="180"/>
      </w:pPr>
    </w:lvl>
    <w:lvl w:ilvl="6" w:tplc="681A448C">
      <w:start w:val="1"/>
      <w:numFmt w:val="decimal"/>
      <w:lvlText w:val="%7."/>
      <w:lvlJc w:val="left"/>
      <w:pPr>
        <w:ind w:left="5040" w:hanging="360"/>
      </w:pPr>
    </w:lvl>
    <w:lvl w:ilvl="7" w:tplc="078492D8">
      <w:start w:val="1"/>
      <w:numFmt w:val="lowerLetter"/>
      <w:lvlText w:val="%8."/>
      <w:lvlJc w:val="left"/>
      <w:pPr>
        <w:ind w:left="5760" w:hanging="360"/>
      </w:pPr>
    </w:lvl>
    <w:lvl w:ilvl="8" w:tplc="F9E0CD36">
      <w:start w:val="1"/>
      <w:numFmt w:val="lowerRoman"/>
      <w:lvlText w:val="%9."/>
      <w:lvlJc w:val="right"/>
      <w:pPr>
        <w:ind w:left="6480" w:hanging="180"/>
      </w:pPr>
    </w:lvl>
  </w:abstractNum>
  <w:abstractNum w:abstractNumId="298" w15:restartNumberingAfterBreak="0">
    <w:nsid w:val="659149CE"/>
    <w:multiLevelType w:val="hybridMultilevel"/>
    <w:tmpl w:val="FFFFFFFF"/>
    <w:lvl w:ilvl="0" w:tplc="75ACE6FE">
      <w:start w:val="1"/>
      <w:numFmt w:val="decimal"/>
      <w:lvlText w:val="%1."/>
      <w:lvlJc w:val="left"/>
      <w:pPr>
        <w:ind w:left="720" w:hanging="360"/>
      </w:pPr>
    </w:lvl>
    <w:lvl w:ilvl="1" w:tplc="358A3C1E">
      <w:start w:val="1"/>
      <w:numFmt w:val="decimal"/>
      <w:lvlText w:val="%2."/>
      <w:lvlJc w:val="left"/>
      <w:pPr>
        <w:ind w:left="1440" w:hanging="360"/>
      </w:pPr>
    </w:lvl>
    <w:lvl w:ilvl="2" w:tplc="A8E257AE">
      <w:start w:val="1"/>
      <w:numFmt w:val="lowerRoman"/>
      <w:lvlText w:val="%3."/>
      <w:lvlJc w:val="right"/>
      <w:pPr>
        <w:ind w:left="2160" w:hanging="180"/>
      </w:pPr>
    </w:lvl>
    <w:lvl w:ilvl="3" w:tplc="3FE48154">
      <w:start w:val="1"/>
      <w:numFmt w:val="decimal"/>
      <w:lvlText w:val="%4."/>
      <w:lvlJc w:val="left"/>
      <w:pPr>
        <w:ind w:left="2880" w:hanging="360"/>
      </w:pPr>
    </w:lvl>
    <w:lvl w:ilvl="4" w:tplc="F586B020">
      <w:start w:val="1"/>
      <w:numFmt w:val="lowerLetter"/>
      <w:lvlText w:val="%5."/>
      <w:lvlJc w:val="left"/>
      <w:pPr>
        <w:ind w:left="3600" w:hanging="360"/>
      </w:pPr>
    </w:lvl>
    <w:lvl w:ilvl="5" w:tplc="4E8E0108">
      <w:start w:val="1"/>
      <w:numFmt w:val="lowerRoman"/>
      <w:lvlText w:val="%6."/>
      <w:lvlJc w:val="right"/>
      <w:pPr>
        <w:ind w:left="4320" w:hanging="180"/>
      </w:pPr>
    </w:lvl>
    <w:lvl w:ilvl="6" w:tplc="F174B1E8">
      <w:start w:val="1"/>
      <w:numFmt w:val="decimal"/>
      <w:lvlText w:val="%7."/>
      <w:lvlJc w:val="left"/>
      <w:pPr>
        <w:ind w:left="5040" w:hanging="360"/>
      </w:pPr>
    </w:lvl>
    <w:lvl w:ilvl="7" w:tplc="A290D90A">
      <w:start w:val="1"/>
      <w:numFmt w:val="lowerLetter"/>
      <w:lvlText w:val="%8."/>
      <w:lvlJc w:val="left"/>
      <w:pPr>
        <w:ind w:left="5760" w:hanging="360"/>
      </w:pPr>
    </w:lvl>
    <w:lvl w:ilvl="8" w:tplc="17B6EB50">
      <w:start w:val="1"/>
      <w:numFmt w:val="lowerRoman"/>
      <w:lvlText w:val="%9."/>
      <w:lvlJc w:val="right"/>
      <w:pPr>
        <w:ind w:left="6480" w:hanging="180"/>
      </w:pPr>
    </w:lvl>
  </w:abstractNum>
  <w:abstractNum w:abstractNumId="299" w15:restartNumberingAfterBreak="0">
    <w:nsid w:val="65CD42D6"/>
    <w:multiLevelType w:val="hybridMultilevel"/>
    <w:tmpl w:val="760C1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65F402EF"/>
    <w:multiLevelType w:val="hybridMultilevel"/>
    <w:tmpl w:val="FFFFFFFF"/>
    <w:lvl w:ilvl="0" w:tplc="8424BD36">
      <w:start w:val="1"/>
      <w:numFmt w:val="decimal"/>
      <w:lvlText w:val="%1."/>
      <w:lvlJc w:val="left"/>
      <w:pPr>
        <w:ind w:left="720" w:hanging="360"/>
      </w:pPr>
    </w:lvl>
    <w:lvl w:ilvl="1" w:tplc="7A86D06E">
      <w:start w:val="1"/>
      <w:numFmt w:val="lowerLetter"/>
      <w:lvlText w:val="%2."/>
      <w:lvlJc w:val="left"/>
      <w:pPr>
        <w:ind w:left="1440" w:hanging="360"/>
      </w:pPr>
    </w:lvl>
    <w:lvl w:ilvl="2" w:tplc="89B68034">
      <w:start w:val="1"/>
      <w:numFmt w:val="lowerRoman"/>
      <w:lvlText w:val="%3."/>
      <w:lvlJc w:val="right"/>
      <w:pPr>
        <w:ind w:left="2160" w:hanging="180"/>
      </w:pPr>
    </w:lvl>
    <w:lvl w:ilvl="3" w:tplc="AE7AED36">
      <w:start w:val="1"/>
      <w:numFmt w:val="decimal"/>
      <w:lvlText w:val="%4."/>
      <w:lvlJc w:val="left"/>
      <w:pPr>
        <w:ind w:left="2880" w:hanging="360"/>
      </w:pPr>
    </w:lvl>
    <w:lvl w:ilvl="4" w:tplc="F3EADEC8">
      <w:start w:val="1"/>
      <w:numFmt w:val="lowerLetter"/>
      <w:lvlText w:val="%5."/>
      <w:lvlJc w:val="left"/>
      <w:pPr>
        <w:ind w:left="3600" w:hanging="360"/>
      </w:pPr>
    </w:lvl>
    <w:lvl w:ilvl="5" w:tplc="18A617EA">
      <w:start w:val="1"/>
      <w:numFmt w:val="lowerRoman"/>
      <w:lvlText w:val="%6."/>
      <w:lvlJc w:val="right"/>
      <w:pPr>
        <w:ind w:left="4320" w:hanging="180"/>
      </w:pPr>
    </w:lvl>
    <w:lvl w:ilvl="6" w:tplc="F370B0AE">
      <w:start w:val="1"/>
      <w:numFmt w:val="decimal"/>
      <w:lvlText w:val="%7."/>
      <w:lvlJc w:val="left"/>
      <w:pPr>
        <w:ind w:left="5040" w:hanging="360"/>
      </w:pPr>
    </w:lvl>
    <w:lvl w:ilvl="7" w:tplc="70B409A0">
      <w:start w:val="1"/>
      <w:numFmt w:val="lowerLetter"/>
      <w:lvlText w:val="%8."/>
      <w:lvlJc w:val="left"/>
      <w:pPr>
        <w:ind w:left="5760" w:hanging="360"/>
      </w:pPr>
    </w:lvl>
    <w:lvl w:ilvl="8" w:tplc="7D882780">
      <w:start w:val="1"/>
      <w:numFmt w:val="lowerRoman"/>
      <w:lvlText w:val="%9."/>
      <w:lvlJc w:val="right"/>
      <w:pPr>
        <w:ind w:left="6480" w:hanging="180"/>
      </w:pPr>
    </w:lvl>
  </w:abstractNum>
  <w:abstractNum w:abstractNumId="301" w15:restartNumberingAfterBreak="0">
    <w:nsid w:val="66104D51"/>
    <w:multiLevelType w:val="hybridMultilevel"/>
    <w:tmpl w:val="FFFFFFFF"/>
    <w:lvl w:ilvl="0" w:tplc="E64A2508">
      <w:start w:val="1"/>
      <w:numFmt w:val="decimal"/>
      <w:lvlText w:val="%1."/>
      <w:lvlJc w:val="left"/>
      <w:pPr>
        <w:ind w:left="720" w:hanging="360"/>
      </w:pPr>
    </w:lvl>
    <w:lvl w:ilvl="1" w:tplc="ECB2FB84">
      <w:start w:val="1"/>
      <w:numFmt w:val="decimal"/>
      <w:lvlText w:val="%2."/>
      <w:lvlJc w:val="left"/>
      <w:pPr>
        <w:ind w:left="1440" w:hanging="360"/>
      </w:pPr>
    </w:lvl>
    <w:lvl w:ilvl="2" w:tplc="9BF2272E">
      <w:start w:val="1"/>
      <w:numFmt w:val="lowerRoman"/>
      <w:lvlText w:val="%3."/>
      <w:lvlJc w:val="right"/>
      <w:pPr>
        <w:ind w:left="2160" w:hanging="180"/>
      </w:pPr>
    </w:lvl>
    <w:lvl w:ilvl="3" w:tplc="7CD6C358">
      <w:start w:val="1"/>
      <w:numFmt w:val="decimal"/>
      <w:lvlText w:val="%4."/>
      <w:lvlJc w:val="left"/>
      <w:pPr>
        <w:ind w:left="2880" w:hanging="360"/>
      </w:pPr>
    </w:lvl>
    <w:lvl w:ilvl="4" w:tplc="8D346C3E">
      <w:start w:val="1"/>
      <w:numFmt w:val="lowerLetter"/>
      <w:lvlText w:val="%5."/>
      <w:lvlJc w:val="left"/>
      <w:pPr>
        <w:ind w:left="3600" w:hanging="360"/>
      </w:pPr>
    </w:lvl>
    <w:lvl w:ilvl="5" w:tplc="FBCA2476">
      <w:start w:val="1"/>
      <w:numFmt w:val="lowerRoman"/>
      <w:lvlText w:val="%6."/>
      <w:lvlJc w:val="right"/>
      <w:pPr>
        <w:ind w:left="4320" w:hanging="180"/>
      </w:pPr>
    </w:lvl>
    <w:lvl w:ilvl="6" w:tplc="38022604">
      <w:start w:val="1"/>
      <w:numFmt w:val="decimal"/>
      <w:lvlText w:val="%7."/>
      <w:lvlJc w:val="left"/>
      <w:pPr>
        <w:ind w:left="5040" w:hanging="360"/>
      </w:pPr>
    </w:lvl>
    <w:lvl w:ilvl="7" w:tplc="F31ADC18">
      <w:start w:val="1"/>
      <w:numFmt w:val="lowerLetter"/>
      <w:lvlText w:val="%8."/>
      <w:lvlJc w:val="left"/>
      <w:pPr>
        <w:ind w:left="5760" w:hanging="360"/>
      </w:pPr>
    </w:lvl>
    <w:lvl w:ilvl="8" w:tplc="192AE948">
      <w:start w:val="1"/>
      <w:numFmt w:val="lowerRoman"/>
      <w:lvlText w:val="%9."/>
      <w:lvlJc w:val="right"/>
      <w:pPr>
        <w:ind w:left="6480" w:hanging="180"/>
      </w:pPr>
    </w:lvl>
  </w:abstractNum>
  <w:abstractNum w:abstractNumId="302" w15:restartNumberingAfterBreak="0">
    <w:nsid w:val="663251DD"/>
    <w:multiLevelType w:val="hybridMultilevel"/>
    <w:tmpl w:val="FFFFFFFF"/>
    <w:lvl w:ilvl="0" w:tplc="9DA64F4E">
      <w:start w:val="1"/>
      <w:numFmt w:val="decimal"/>
      <w:lvlText w:val="%1."/>
      <w:lvlJc w:val="left"/>
      <w:pPr>
        <w:ind w:left="720" w:hanging="360"/>
      </w:pPr>
    </w:lvl>
    <w:lvl w:ilvl="1" w:tplc="BD66AC9A">
      <w:start w:val="1"/>
      <w:numFmt w:val="lowerLetter"/>
      <w:lvlText w:val="%2."/>
      <w:lvlJc w:val="left"/>
      <w:pPr>
        <w:ind w:left="1440" w:hanging="360"/>
      </w:pPr>
    </w:lvl>
    <w:lvl w:ilvl="2" w:tplc="39446664">
      <w:start w:val="1"/>
      <w:numFmt w:val="lowerRoman"/>
      <w:lvlText w:val="%3."/>
      <w:lvlJc w:val="right"/>
      <w:pPr>
        <w:ind w:left="2160" w:hanging="180"/>
      </w:pPr>
    </w:lvl>
    <w:lvl w:ilvl="3" w:tplc="A68A6AE4">
      <w:start w:val="1"/>
      <w:numFmt w:val="decimal"/>
      <w:lvlText w:val="%4."/>
      <w:lvlJc w:val="left"/>
      <w:pPr>
        <w:ind w:left="2880" w:hanging="360"/>
      </w:pPr>
    </w:lvl>
    <w:lvl w:ilvl="4" w:tplc="18FA9CD8">
      <w:start w:val="1"/>
      <w:numFmt w:val="lowerLetter"/>
      <w:lvlText w:val="%5."/>
      <w:lvlJc w:val="left"/>
      <w:pPr>
        <w:ind w:left="3600" w:hanging="360"/>
      </w:pPr>
    </w:lvl>
    <w:lvl w:ilvl="5" w:tplc="7D80F926">
      <w:start w:val="1"/>
      <w:numFmt w:val="lowerRoman"/>
      <w:lvlText w:val="%6."/>
      <w:lvlJc w:val="right"/>
      <w:pPr>
        <w:ind w:left="4320" w:hanging="180"/>
      </w:pPr>
    </w:lvl>
    <w:lvl w:ilvl="6" w:tplc="BA8C3A84">
      <w:start w:val="1"/>
      <w:numFmt w:val="decimal"/>
      <w:lvlText w:val="%7."/>
      <w:lvlJc w:val="left"/>
      <w:pPr>
        <w:ind w:left="5040" w:hanging="360"/>
      </w:pPr>
    </w:lvl>
    <w:lvl w:ilvl="7" w:tplc="37D65AC0">
      <w:start w:val="1"/>
      <w:numFmt w:val="lowerLetter"/>
      <w:lvlText w:val="%8."/>
      <w:lvlJc w:val="left"/>
      <w:pPr>
        <w:ind w:left="5760" w:hanging="360"/>
      </w:pPr>
    </w:lvl>
    <w:lvl w:ilvl="8" w:tplc="CEFAFB82">
      <w:start w:val="1"/>
      <w:numFmt w:val="lowerRoman"/>
      <w:lvlText w:val="%9."/>
      <w:lvlJc w:val="right"/>
      <w:pPr>
        <w:ind w:left="6480" w:hanging="180"/>
      </w:pPr>
    </w:lvl>
  </w:abstractNum>
  <w:abstractNum w:abstractNumId="303" w15:restartNumberingAfterBreak="0">
    <w:nsid w:val="66476D37"/>
    <w:multiLevelType w:val="hybridMultilevel"/>
    <w:tmpl w:val="FFFFFFFF"/>
    <w:lvl w:ilvl="0" w:tplc="327E6096">
      <w:start w:val="1"/>
      <w:numFmt w:val="bullet"/>
      <w:lvlText w:val="·"/>
      <w:lvlJc w:val="left"/>
      <w:pPr>
        <w:ind w:left="1080" w:hanging="360"/>
      </w:pPr>
      <w:rPr>
        <w:rFonts w:ascii="Symbol" w:hAnsi="Symbol" w:hint="default"/>
      </w:rPr>
    </w:lvl>
    <w:lvl w:ilvl="1" w:tplc="C2DCFBFA">
      <w:start w:val="1"/>
      <w:numFmt w:val="bullet"/>
      <w:lvlText w:val="o"/>
      <w:lvlJc w:val="left"/>
      <w:pPr>
        <w:ind w:left="1800" w:hanging="360"/>
      </w:pPr>
      <w:rPr>
        <w:rFonts w:ascii="Courier New" w:hAnsi="Courier New" w:hint="default"/>
      </w:rPr>
    </w:lvl>
    <w:lvl w:ilvl="2" w:tplc="65A624EA">
      <w:start w:val="1"/>
      <w:numFmt w:val="bullet"/>
      <w:lvlText w:val=""/>
      <w:lvlJc w:val="left"/>
      <w:pPr>
        <w:ind w:left="2520" w:hanging="360"/>
      </w:pPr>
      <w:rPr>
        <w:rFonts w:ascii="Wingdings" w:hAnsi="Wingdings" w:hint="default"/>
      </w:rPr>
    </w:lvl>
    <w:lvl w:ilvl="3" w:tplc="997801EE">
      <w:start w:val="1"/>
      <w:numFmt w:val="bullet"/>
      <w:lvlText w:val=""/>
      <w:lvlJc w:val="left"/>
      <w:pPr>
        <w:ind w:left="3240" w:hanging="360"/>
      </w:pPr>
      <w:rPr>
        <w:rFonts w:ascii="Symbol" w:hAnsi="Symbol" w:hint="default"/>
      </w:rPr>
    </w:lvl>
    <w:lvl w:ilvl="4" w:tplc="3E62ACBE">
      <w:start w:val="1"/>
      <w:numFmt w:val="bullet"/>
      <w:lvlText w:val="o"/>
      <w:lvlJc w:val="left"/>
      <w:pPr>
        <w:ind w:left="3960" w:hanging="360"/>
      </w:pPr>
      <w:rPr>
        <w:rFonts w:ascii="Courier New" w:hAnsi="Courier New" w:hint="default"/>
      </w:rPr>
    </w:lvl>
    <w:lvl w:ilvl="5" w:tplc="8E7CAEC0">
      <w:start w:val="1"/>
      <w:numFmt w:val="bullet"/>
      <w:lvlText w:val=""/>
      <w:lvlJc w:val="left"/>
      <w:pPr>
        <w:ind w:left="4680" w:hanging="360"/>
      </w:pPr>
      <w:rPr>
        <w:rFonts w:ascii="Wingdings" w:hAnsi="Wingdings" w:hint="default"/>
      </w:rPr>
    </w:lvl>
    <w:lvl w:ilvl="6" w:tplc="85EE9422">
      <w:start w:val="1"/>
      <w:numFmt w:val="bullet"/>
      <w:lvlText w:val=""/>
      <w:lvlJc w:val="left"/>
      <w:pPr>
        <w:ind w:left="5400" w:hanging="360"/>
      </w:pPr>
      <w:rPr>
        <w:rFonts w:ascii="Symbol" w:hAnsi="Symbol" w:hint="default"/>
      </w:rPr>
    </w:lvl>
    <w:lvl w:ilvl="7" w:tplc="711A8694">
      <w:start w:val="1"/>
      <w:numFmt w:val="bullet"/>
      <w:lvlText w:val="o"/>
      <w:lvlJc w:val="left"/>
      <w:pPr>
        <w:ind w:left="6120" w:hanging="360"/>
      </w:pPr>
      <w:rPr>
        <w:rFonts w:ascii="Courier New" w:hAnsi="Courier New" w:hint="default"/>
      </w:rPr>
    </w:lvl>
    <w:lvl w:ilvl="8" w:tplc="50564FEC">
      <w:start w:val="1"/>
      <w:numFmt w:val="bullet"/>
      <w:lvlText w:val=""/>
      <w:lvlJc w:val="left"/>
      <w:pPr>
        <w:ind w:left="6840" w:hanging="360"/>
      </w:pPr>
      <w:rPr>
        <w:rFonts w:ascii="Wingdings" w:hAnsi="Wingdings" w:hint="default"/>
      </w:rPr>
    </w:lvl>
  </w:abstractNum>
  <w:abstractNum w:abstractNumId="304" w15:restartNumberingAfterBreak="0">
    <w:nsid w:val="66A04BF6"/>
    <w:multiLevelType w:val="hybridMultilevel"/>
    <w:tmpl w:val="FFFFFFFF"/>
    <w:lvl w:ilvl="0" w:tplc="9F029562">
      <w:start w:val="1"/>
      <w:numFmt w:val="decimal"/>
      <w:lvlText w:val="%1."/>
      <w:lvlJc w:val="left"/>
      <w:pPr>
        <w:ind w:left="720" w:hanging="360"/>
      </w:pPr>
    </w:lvl>
    <w:lvl w:ilvl="1" w:tplc="5A04E588">
      <w:start w:val="1"/>
      <w:numFmt w:val="decimal"/>
      <w:lvlText w:val="%2."/>
      <w:lvlJc w:val="left"/>
      <w:pPr>
        <w:ind w:left="1440" w:hanging="360"/>
      </w:pPr>
    </w:lvl>
    <w:lvl w:ilvl="2" w:tplc="56685558">
      <w:start w:val="1"/>
      <w:numFmt w:val="lowerRoman"/>
      <w:lvlText w:val="%3."/>
      <w:lvlJc w:val="right"/>
      <w:pPr>
        <w:ind w:left="2160" w:hanging="180"/>
      </w:pPr>
    </w:lvl>
    <w:lvl w:ilvl="3" w:tplc="8D14D9B4">
      <w:start w:val="1"/>
      <w:numFmt w:val="decimal"/>
      <w:lvlText w:val="%4."/>
      <w:lvlJc w:val="left"/>
      <w:pPr>
        <w:ind w:left="2880" w:hanging="360"/>
      </w:pPr>
    </w:lvl>
    <w:lvl w:ilvl="4" w:tplc="4BC67252">
      <w:start w:val="1"/>
      <w:numFmt w:val="lowerLetter"/>
      <w:lvlText w:val="%5."/>
      <w:lvlJc w:val="left"/>
      <w:pPr>
        <w:ind w:left="3600" w:hanging="360"/>
      </w:pPr>
    </w:lvl>
    <w:lvl w:ilvl="5" w:tplc="311ED0F4">
      <w:start w:val="1"/>
      <w:numFmt w:val="lowerRoman"/>
      <w:lvlText w:val="%6."/>
      <w:lvlJc w:val="right"/>
      <w:pPr>
        <w:ind w:left="4320" w:hanging="180"/>
      </w:pPr>
    </w:lvl>
    <w:lvl w:ilvl="6" w:tplc="CE985A30">
      <w:start w:val="1"/>
      <w:numFmt w:val="decimal"/>
      <w:lvlText w:val="%7."/>
      <w:lvlJc w:val="left"/>
      <w:pPr>
        <w:ind w:left="5040" w:hanging="360"/>
      </w:pPr>
    </w:lvl>
    <w:lvl w:ilvl="7" w:tplc="3CD0511E">
      <w:start w:val="1"/>
      <w:numFmt w:val="lowerLetter"/>
      <w:lvlText w:val="%8."/>
      <w:lvlJc w:val="left"/>
      <w:pPr>
        <w:ind w:left="5760" w:hanging="360"/>
      </w:pPr>
    </w:lvl>
    <w:lvl w:ilvl="8" w:tplc="7430FA8E">
      <w:start w:val="1"/>
      <w:numFmt w:val="lowerRoman"/>
      <w:lvlText w:val="%9."/>
      <w:lvlJc w:val="right"/>
      <w:pPr>
        <w:ind w:left="6480" w:hanging="180"/>
      </w:pPr>
    </w:lvl>
  </w:abstractNum>
  <w:abstractNum w:abstractNumId="305" w15:restartNumberingAfterBreak="0">
    <w:nsid w:val="66E94FCC"/>
    <w:multiLevelType w:val="hybridMultilevel"/>
    <w:tmpl w:val="FFFFFFFF"/>
    <w:lvl w:ilvl="0" w:tplc="FABCB1CE">
      <w:start w:val="1"/>
      <w:numFmt w:val="decimal"/>
      <w:lvlText w:val="%1."/>
      <w:lvlJc w:val="left"/>
      <w:pPr>
        <w:ind w:left="720" w:hanging="360"/>
      </w:pPr>
    </w:lvl>
    <w:lvl w:ilvl="1" w:tplc="E07EDE9E">
      <w:start w:val="1"/>
      <w:numFmt w:val="decimal"/>
      <w:lvlText w:val="%2."/>
      <w:lvlJc w:val="left"/>
      <w:pPr>
        <w:ind w:left="1440" w:hanging="360"/>
      </w:pPr>
    </w:lvl>
    <w:lvl w:ilvl="2" w:tplc="085879CC">
      <w:start w:val="1"/>
      <w:numFmt w:val="lowerRoman"/>
      <w:lvlText w:val="%3."/>
      <w:lvlJc w:val="right"/>
      <w:pPr>
        <w:ind w:left="2160" w:hanging="180"/>
      </w:pPr>
    </w:lvl>
    <w:lvl w:ilvl="3" w:tplc="FFE82114">
      <w:start w:val="1"/>
      <w:numFmt w:val="decimal"/>
      <w:lvlText w:val="%4."/>
      <w:lvlJc w:val="left"/>
      <w:pPr>
        <w:ind w:left="2880" w:hanging="360"/>
      </w:pPr>
    </w:lvl>
    <w:lvl w:ilvl="4" w:tplc="5524A0D6">
      <w:start w:val="1"/>
      <w:numFmt w:val="lowerLetter"/>
      <w:lvlText w:val="%5."/>
      <w:lvlJc w:val="left"/>
      <w:pPr>
        <w:ind w:left="3600" w:hanging="360"/>
      </w:pPr>
    </w:lvl>
    <w:lvl w:ilvl="5" w:tplc="9868528A">
      <w:start w:val="1"/>
      <w:numFmt w:val="lowerRoman"/>
      <w:lvlText w:val="%6."/>
      <w:lvlJc w:val="right"/>
      <w:pPr>
        <w:ind w:left="4320" w:hanging="180"/>
      </w:pPr>
    </w:lvl>
    <w:lvl w:ilvl="6" w:tplc="FF48F72A">
      <w:start w:val="1"/>
      <w:numFmt w:val="decimal"/>
      <w:lvlText w:val="%7."/>
      <w:lvlJc w:val="left"/>
      <w:pPr>
        <w:ind w:left="5040" w:hanging="360"/>
      </w:pPr>
    </w:lvl>
    <w:lvl w:ilvl="7" w:tplc="8910B332">
      <w:start w:val="1"/>
      <w:numFmt w:val="lowerLetter"/>
      <w:lvlText w:val="%8."/>
      <w:lvlJc w:val="left"/>
      <w:pPr>
        <w:ind w:left="5760" w:hanging="360"/>
      </w:pPr>
    </w:lvl>
    <w:lvl w:ilvl="8" w:tplc="29BEDC9C">
      <w:start w:val="1"/>
      <w:numFmt w:val="lowerRoman"/>
      <w:lvlText w:val="%9."/>
      <w:lvlJc w:val="right"/>
      <w:pPr>
        <w:ind w:left="6480" w:hanging="180"/>
      </w:pPr>
    </w:lvl>
  </w:abstractNum>
  <w:abstractNum w:abstractNumId="306" w15:restartNumberingAfterBreak="0">
    <w:nsid w:val="673F355A"/>
    <w:multiLevelType w:val="hybridMultilevel"/>
    <w:tmpl w:val="FFFFFFFF"/>
    <w:lvl w:ilvl="0" w:tplc="1C98461E">
      <w:start w:val="1"/>
      <w:numFmt w:val="decimal"/>
      <w:lvlText w:val="%1."/>
      <w:lvlJc w:val="left"/>
      <w:pPr>
        <w:ind w:left="720" w:hanging="360"/>
      </w:pPr>
    </w:lvl>
    <w:lvl w:ilvl="1" w:tplc="4CD4BFA0">
      <w:start w:val="1"/>
      <w:numFmt w:val="lowerLetter"/>
      <w:lvlText w:val="%2."/>
      <w:lvlJc w:val="left"/>
      <w:pPr>
        <w:ind w:left="1440" w:hanging="360"/>
      </w:pPr>
    </w:lvl>
    <w:lvl w:ilvl="2" w:tplc="17603F1C">
      <w:start w:val="1"/>
      <w:numFmt w:val="lowerRoman"/>
      <w:lvlText w:val="%3."/>
      <w:lvlJc w:val="right"/>
      <w:pPr>
        <w:ind w:left="2160" w:hanging="180"/>
      </w:pPr>
    </w:lvl>
    <w:lvl w:ilvl="3" w:tplc="6EB488BE">
      <w:start w:val="1"/>
      <w:numFmt w:val="decimal"/>
      <w:lvlText w:val="%4."/>
      <w:lvlJc w:val="left"/>
      <w:pPr>
        <w:ind w:left="2880" w:hanging="360"/>
      </w:pPr>
    </w:lvl>
    <w:lvl w:ilvl="4" w:tplc="8988B266">
      <w:start w:val="1"/>
      <w:numFmt w:val="lowerLetter"/>
      <w:lvlText w:val="%5."/>
      <w:lvlJc w:val="left"/>
      <w:pPr>
        <w:ind w:left="3600" w:hanging="360"/>
      </w:pPr>
    </w:lvl>
    <w:lvl w:ilvl="5" w:tplc="98CA1DAA">
      <w:start w:val="1"/>
      <w:numFmt w:val="lowerRoman"/>
      <w:lvlText w:val="%6."/>
      <w:lvlJc w:val="right"/>
      <w:pPr>
        <w:ind w:left="4320" w:hanging="180"/>
      </w:pPr>
    </w:lvl>
    <w:lvl w:ilvl="6" w:tplc="5D781A4C">
      <w:start w:val="1"/>
      <w:numFmt w:val="decimal"/>
      <w:lvlText w:val="%7."/>
      <w:lvlJc w:val="left"/>
      <w:pPr>
        <w:ind w:left="5040" w:hanging="360"/>
      </w:pPr>
    </w:lvl>
    <w:lvl w:ilvl="7" w:tplc="3CA4F480">
      <w:start w:val="1"/>
      <w:numFmt w:val="lowerLetter"/>
      <w:lvlText w:val="%8."/>
      <w:lvlJc w:val="left"/>
      <w:pPr>
        <w:ind w:left="5760" w:hanging="360"/>
      </w:pPr>
    </w:lvl>
    <w:lvl w:ilvl="8" w:tplc="5AC6B92C">
      <w:start w:val="1"/>
      <w:numFmt w:val="lowerRoman"/>
      <w:lvlText w:val="%9."/>
      <w:lvlJc w:val="right"/>
      <w:pPr>
        <w:ind w:left="6480" w:hanging="180"/>
      </w:pPr>
    </w:lvl>
  </w:abstractNum>
  <w:abstractNum w:abstractNumId="307" w15:restartNumberingAfterBreak="0">
    <w:nsid w:val="674874FF"/>
    <w:multiLevelType w:val="hybridMultilevel"/>
    <w:tmpl w:val="FFFFFFFF"/>
    <w:lvl w:ilvl="0" w:tplc="36BAE324">
      <w:start w:val="1"/>
      <w:numFmt w:val="decimal"/>
      <w:lvlText w:val="%1."/>
      <w:lvlJc w:val="left"/>
      <w:pPr>
        <w:ind w:left="720" w:hanging="360"/>
      </w:pPr>
    </w:lvl>
    <w:lvl w:ilvl="1" w:tplc="8AA6ABE0">
      <w:start w:val="1"/>
      <w:numFmt w:val="lowerLetter"/>
      <w:lvlText w:val="%2."/>
      <w:lvlJc w:val="left"/>
      <w:pPr>
        <w:ind w:left="1440" w:hanging="360"/>
      </w:pPr>
    </w:lvl>
    <w:lvl w:ilvl="2" w:tplc="5CCEE012">
      <w:start w:val="1"/>
      <w:numFmt w:val="lowerRoman"/>
      <w:lvlText w:val="%3."/>
      <w:lvlJc w:val="right"/>
      <w:pPr>
        <w:ind w:left="2160" w:hanging="180"/>
      </w:pPr>
    </w:lvl>
    <w:lvl w:ilvl="3" w:tplc="C8F4E438">
      <w:start w:val="1"/>
      <w:numFmt w:val="decimal"/>
      <w:lvlText w:val="%4."/>
      <w:lvlJc w:val="left"/>
      <w:pPr>
        <w:ind w:left="2880" w:hanging="360"/>
      </w:pPr>
    </w:lvl>
    <w:lvl w:ilvl="4" w:tplc="C2AE0A60">
      <w:start w:val="1"/>
      <w:numFmt w:val="lowerLetter"/>
      <w:lvlText w:val="%5."/>
      <w:lvlJc w:val="left"/>
      <w:pPr>
        <w:ind w:left="3600" w:hanging="360"/>
      </w:pPr>
    </w:lvl>
    <w:lvl w:ilvl="5" w:tplc="847E49AE">
      <w:start w:val="1"/>
      <w:numFmt w:val="lowerRoman"/>
      <w:lvlText w:val="%6."/>
      <w:lvlJc w:val="right"/>
      <w:pPr>
        <w:ind w:left="4320" w:hanging="180"/>
      </w:pPr>
    </w:lvl>
    <w:lvl w:ilvl="6" w:tplc="06704012">
      <w:start w:val="1"/>
      <w:numFmt w:val="decimal"/>
      <w:lvlText w:val="%7."/>
      <w:lvlJc w:val="left"/>
      <w:pPr>
        <w:ind w:left="5040" w:hanging="360"/>
      </w:pPr>
    </w:lvl>
    <w:lvl w:ilvl="7" w:tplc="4F48FEFA">
      <w:start w:val="1"/>
      <w:numFmt w:val="lowerLetter"/>
      <w:lvlText w:val="%8."/>
      <w:lvlJc w:val="left"/>
      <w:pPr>
        <w:ind w:left="5760" w:hanging="360"/>
      </w:pPr>
    </w:lvl>
    <w:lvl w:ilvl="8" w:tplc="80F4B5AE">
      <w:start w:val="1"/>
      <w:numFmt w:val="lowerRoman"/>
      <w:lvlText w:val="%9."/>
      <w:lvlJc w:val="right"/>
      <w:pPr>
        <w:ind w:left="6480" w:hanging="180"/>
      </w:pPr>
    </w:lvl>
  </w:abstractNum>
  <w:abstractNum w:abstractNumId="308" w15:restartNumberingAfterBreak="0">
    <w:nsid w:val="676E3852"/>
    <w:multiLevelType w:val="hybridMultilevel"/>
    <w:tmpl w:val="FFFFFFFF"/>
    <w:lvl w:ilvl="0" w:tplc="C674D2CA">
      <w:start w:val="1"/>
      <w:numFmt w:val="decimal"/>
      <w:lvlText w:val="%1."/>
      <w:lvlJc w:val="left"/>
      <w:pPr>
        <w:ind w:left="720" w:hanging="360"/>
      </w:pPr>
    </w:lvl>
    <w:lvl w:ilvl="1" w:tplc="280EFB1C">
      <w:start w:val="1"/>
      <w:numFmt w:val="decimal"/>
      <w:lvlText w:val="%2."/>
      <w:lvlJc w:val="left"/>
      <w:pPr>
        <w:ind w:left="1440" w:hanging="360"/>
      </w:pPr>
    </w:lvl>
    <w:lvl w:ilvl="2" w:tplc="045A32E4">
      <w:start w:val="1"/>
      <w:numFmt w:val="lowerRoman"/>
      <w:lvlText w:val="%3."/>
      <w:lvlJc w:val="right"/>
      <w:pPr>
        <w:ind w:left="2160" w:hanging="180"/>
      </w:pPr>
    </w:lvl>
    <w:lvl w:ilvl="3" w:tplc="9DAEA6B8">
      <w:start w:val="1"/>
      <w:numFmt w:val="decimal"/>
      <w:lvlText w:val="%4."/>
      <w:lvlJc w:val="left"/>
      <w:pPr>
        <w:ind w:left="2880" w:hanging="360"/>
      </w:pPr>
    </w:lvl>
    <w:lvl w:ilvl="4" w:tplc="539028B6">
      <w:start w:val="1"/>
      <w:numFmt w:val="lowerLetter"/>
      <w:lvlText w:val="%5."/>
      <w:lvlJc w:val="left"/>
      <w:pPr>
        <w:ind w:left="3600" w:hanging="360"/>
      </w:pPr>
    </w:lvl>
    <w:lvl w:ilvl="5" w:tplc="33E08D74">
      <w:start w:val="1"/>
      <w:numFmt w:val="lowerRoman"/>
      <w:lvlText w:val="%6."/>
      <w:lvlJc w:val="right"/>
      <w:pPr>
        <w:ind w:left="4320" w:hanging="180"/>
      </w:pPr>
    </w:lvl>
    <w:lvl w:ilvl="6" w:tplc="012A244A">
      <w:start w:val="1"/>
      <w:numFmt w:val="decimal"/>
      <w:lvlText w:val="%7."/>
      <w:lvlJc w:val="left"/>
      <w:pPr>
        <w:ind w:left="5040" w:hanging="360"/>
      </w:pPr>
    </w:lvl>
    <w:lvl w:ilvl="7" w:tplc="89FCF2EC">
      <w:start w:val="1"/>
      <w:numFmt w:val="lowerLetter"/>
      <w:lvlText w:val="%8."/>
      <w:lvlJc w:val="left"/>
      <w:pPr>
        <w:ind w:left="5760" w:hanging="360"/>
      </w:pPr>
    </w:lvl>
    <w:lvl w:ilvl="8" w:tplc="C75A84F2">
      <w:start w:val="1"/>
      <w:numFmt w:val="lowerRoman"/>
      <w:lvlText w:val="%9."/>
      <w:lvlJc w:val="right"/>
      <w:pPr>
        <w:ind w:left="6480" w:hanging="180"/>
      </w:pPr>
    </w:lvl>
  </w:abstractNum>
  <w:abstractNum w:abstractNumId="309" w15:restartNumberingAfterBreak="0">
    <w:nsid w:val="677370DB"/>
    <w:multiLevelType w:val="hybridMultilevel"/>
    <w:tmpl w:val="FFFFFFFF"/>
    <w:lvl w:ilvl="0" w:tplc="8BD01066">
      <w:start w:val="1"/>
      <w:numFmt w:val="decimal"/>
      <w:lvlText w:val="%1."/>
      <w:lvlJc w:val="left"/>
      <w:pPr>
        <w:ind w:left="720" w:hanging="360"/>
      </w:pPr>
    </w:lvl>
    <w:lvl w:ilvl="1" w:tplc="7AA4461E">
      <w:start w:val="1"/>
      <w:numFmt w:val="decimal"/>
      <w:lvlText w:val="%2."/>
      <w:lvlJc w:val="left"/>
      <w:pPr>
        <w:ind w:left="1440" w:hanging="360"/>
      </w:pPr>
    </w:lvl>
    <w:lvl w:ilvl="2" w:tplc="7AB4AA68">
      <w:start w:val="1"/>
      <w:numFmt w:val="lowerRoman"/>
      <w:lvlText w:val="%3."/>
      <w:lvlJc w:val="right"/>
      <w:pPr>
        <w:ind w:left="2160" w:hanging="180"/>
      </w:pPr>
    </w:lvl>
    <w:lvl w:ilvl="3" w:tplc="CACA4D1E">
      <w:start w:val="1"/>
      <w:numFmt w:val="decimal"/>
      <w:lvlText w:val="%4."/>
      <w:lvlJc w:val="left"/>
      <w:pPr>
        <w:ind w:left="2880" w:hanging="360"/>
      </w:pPr>
    </w:lvl>
    <w:lvl w:ilvl="4" w:tplc="03B241B8">
      <w:start w:val="1"/>
      <w:numFmt w:val="lowerLetter"/>
      <w:lvlText w:val="%5."/>
      <w:lvlJc w:val="left"/>
      <w:pPr>
        <w:ind w:left="3600" w:hanging="360"/>
      </w:pPr>
    </w:lvl>
    <w:lvl w:ilvl="5" w:tplc="C034073C">
      <w:start w:val="1"/>
      <w:numFmt w:val="lowerRoman"/>
      <w:lvlText w:val="%6."/>
      <w:lvlJc w:val="right"/>
      <w:pPr>
        <w:ind w:left="4320" w:hanging="180"/>
      </w:pPr>
    </w:lvl>
    <w:lvl w:ilvl="6" w:tplc="C48CC002">
      <w:start w:val="1"/>
      <w:numFmt w:val="decimal"/>
      <w:lvlText w:val="%7."/>
      <w:lvlJc w:val="left"/>
      <w:pPr>
        <w:ind w:left="5040" w:hanging="360"/>
      </w:pPr>
    </w:lvl>
    <w:lvl w:ilvl="7" w:tplc="8968E928">
      <w:start w:val="1"/>
      <w:numFmt w:val="lowerLetter"/>
      <w:lvlText w:val="%8."/>
      <w:lvlJc w:val="left"/>
      <w:pPr>
        <w:ind w:left="5760" w:hanging="360"/>
      </w:pPr>
    </w:lvl>
    <w:lvl w:ilvl="8" w:tplc="253A7FC6">
      <w:start w:val="1"/>
      <w:numFmt w:val="lowerRoman"/>
      <w:lvlText w:val="%9."/>
      <w:lvlJc w:val="right"/>
      <w:pPr>
        <w:ind w:left="6480" w:hanging="180"/>
      </w:pPr>
    </w:lvl>
  </w:abstractNum>
  <w:abstractNum w:abstractNumId="310" w15:restartNumberingAfterBreak="0">
    <w:nsid w:val="67771697"/>
    <w:multiLevelType w:val="hybridMultilevel"/>
    <w:tmpl w:val="FFFFFFFF"/>
    <w:lvl w:ilvl="0" w:tplc="B2727564">
      <w:start w:val="1"/>
      <w:numFmt w:val="bullet"/>
      <w:lvlText w:val="·"/>
      <w:lvlJc w:val="left"/>
      <w:pPr>
        <w:ind w:left="1080" w:hanging="360"/>
      </w:pPr>
      <w:rPr>
        <w:rFonts w:ascii="Symbol" w:hAnsi="Symbol" w:hint="default"/>
      </w:rPr>
    </w:lvl>
    <w:lvl w:ilvl="1" w:tplc="17AEB8BE">
      <w:start w:val="1"/>
      <w:numFmt w:val="bullet"/>
      <w:lvlText w:val="o"/>
      <w:lvlJc w:val="left"/>
      <w:pPr>
        <w:ind w:left="1800" w:hanging="360"/>
      </w:pPr>
      <w:rPr>
        <w:rFonts w:ascii="Courier New" w:hAnsi="Courier New" w:hint="default"/>
      </w:rPr>
    </w:lvl>
    <w:lvl w:ilvl="2" w:tplc="C4FA5382">
      <w:start w:val="1"/>
      <w:numFmt w:val="bullet"/>
      <w:lvlText w:val=""/>
      <w:lvlJc w:val="left"/>
      <w:pPr>
        <w:ind w:left="2520" w:hanging="360"/>
      </w:pPr>
      <w:rPr>
        <w:rFonts w:ascii="Wingdings" w:hAnsi="Wingdings" w:hint="default"/>
      </w:rPr>
    </w:lvl>
    <w:lvl w:ilvl="3" w:tplc="0E6EFF7A">
      <w:start w:val="1"/>
      <w:numFmt w:val="bullet"/>
      <w:lvlText w:val=""/>
      <w:lvlJc w:val="left"/>
      <w:pPr>
        <w:ind w:left="3240" w:hanging="360"/>
      </w:pPr>
      <w:rPr>
        <w:rFonts w:ascii="Symbol" w:hAnsi="Symbol" w:hint="default"/>
      </w:rPr>
    </w:lvl>
    <w:lvl w:ilvl="4" w:tplc="B8D41DB0">
      <w:start w:val="1"/>
      <w:numFmt w:val="bullet"/>
      <w:lvlText w:val="o"/>
      <w:lvlJc w:val="left"/>
      <w:pPr>
        <w:ind w:left="3960" w:hanging="360"/>
      </w:pPr>
      <w:rPr>
        <w:rFonts w:ascii="Courier New" w:hAnsi="Courier New" w:hint="default"/>
      </w:rPr>
    </w:lvl>
    <w:lvl w:ilvl="5" w:tplc="6D5E4344">
      <w:start w:val="1"/>
      <w:numFmt w:val="bullet"/>
      <w:lvlText w:val=""/>
      <w:lvlJc w:val="left"/>
      <w:pPr>
        <w:ind w:left="4680" w:hanging="360"/>
      </w:pPr>
      <w:rPr>
        <w:rFonts w:ascii="Wingdings" w:hAnsi="Wingdings" w:hint="default"/>
      </w:rPr>
    </w:lvl>
    <w:lvl w:ilvl="6" w:tplc="D458C848">
      <w:start w:val="1"/>
      <w:numFmt w:val="bullet"/>
      <w:lvlText w:val=""/>
      <w:lvlJc w:val="left"/>
      <w:pPr>
        <w:ind w:left="5400" w:hanging="360"/>
      </w:pPr>
      <w:rPr>
        <w:rFonts w:ascii="Symbol" w:hAnsi="Symbol" w:hint="default"/>
      </w:rPr>
    </w:lvl>
    <w:lvl w:ilvl="7" w:tplc="11822890">
      <w:start w:val="1"/>
      <w:numFmt w:val="bullet"/>
      <w:lvlText w:val="o"/>
      <w:lvlJc w:val="left"/>
      <w:pPr>
        <w:ind w:left="6120" w:hanging="360"/>
      </w:pPr>
      <w:rPr>
        <w:rFonts w:ascii="Courier New" w:hAnsi="Courier New" w:hint="default"/>
      </w:rPr>
    </w:lvl>
    <w:lvl w:ilvl="8" w:tplc="75A0E41A">
      <w:start w:val="1"/>
      <w:numFmt w:val="bullet"/>
      <w:lvlText w:val=""/>
      <w:lvlJc w:val="left"/>
      <w:pPr>
        <w:ind w:left="6840" w:hanging="360"/>
      </w:pPr>
      <w:rPr>
        <w:rFonts w:ascii="Wingdings" w:hAnsi="Wingdings" w:hint="default"/>
      </w:rPr>
    </w:lvl>
  </w:abstractNum>
  <w:abstractNum w:abstractNumId="311" w15:restartNumberingAfterBreak="0">
    <w:nsid w:val="67CD031D"/>
    <w:multiLevelType w:val="hybridMultilevel"/>
    <w:tmpl w:val="FFFFFFFF"/>
    <w:lvl w:ilvl="0" w:tplc="5ACE2A42">
      <w:start w:val="1"/>
      <w:numFmt w:val="decimal"/>
      <w:lvlText w:val="%1."/>
      <w:lvlJc w:val="left"/>
      <w:pPr>
        <w:ind w:left="720" w:hanging="360"/>
      </w:pPr>
    </w:lvl>
    <w:lvl w:ilvl="1" w:tplc="6BFC0044">
      <w:start w:val="1"/>
      <w:numFmt w:val="decimal"/>
      <w:lvlText w:val="%2."/>
      <w:lvlJc w:val="left"/>
      <w:pPr>
        <w:ind w:left="1440" w:hanging="360"/>
      </w:pPr>
    </w:lvl>
    <w:lvl w:ilvl="2" w:tplc="9476DDC8">
      <w:start w:val="1"/>
      <w:numFmt w:val="lowerRoman"/>
      <w:lvlText w:val="%3."/>
      <w:lvlJc w:val="right"/>
      <w:pPr>
        <w:ind w:left="2160" w:hanging="180"/>
      </w:pPr>
    </w:lvl>
    <w:lvl w:ilvl="3" w:tplc="E79C0BD2">
      <w:start w:val="1"/>
      <w:numFmt w:val="decimal"/>
      <w:lvlText w:val="%4."/>
      <w:lvlJc w:val="left"/>
      <w:pPr>
        <w:ind w:left="2880" w:hanging="360"/>
      </w:pPr>
    </w:lvl>
    <w:lvl w:ilvl="4" w:tplc="F4F05120">
      <w:start w:val="1"/>
      <w:numFmt w:val="lowerLetter"/>
      <w:lvlText w:val="%5."/>
      <w:lvlJc w:val="left"/>
      <w:pPr>
        <w:ind w:left="3600" w:hanging="360"/>
      </w:pPr>
    </w:lvl>
    <w:lvl w:ilvl="5" w:tplc="9A9A9F02">
      <w:start w:val="1"/>
      <w:numFmt w:val="lowerRoman"/>
      <w:lvlText w:val="%6."/>
      <w:lvlJc w:val="right"/>
      <w:pPr>
        <w:ind w:left="4320" w:hanging="180"/>
      </w:pPr>
    </w:lvl>
    <w:lvl w:ilvl="6" w:tplc="A1A6DF52">
      <w:start w:val="1"/>
      <w:numFmt w:val="decimal"/>
      <w:lvlText w:val="%7."/>
      <w:lvlJc w:val="left"/>
      <w:pPr>
        <w:ind w:left="5040" w:hanging="360"/>
      </w:pPr>
    </w:lvl>
    <w:lvl w:ilvl="7" w:tplc="D210691E">
      <w:start w:val="1"/>
      <w:numFmt w:val="lowerLetter"/>
      <w:lvlText w:val="%8."/>
      <w:lvlJc w:val="left"/>
      <w:pPr>
        <w:ind w:left="5760" w:hanging="360"/>
      </w:pPr>
    </w:lvl>
    <w:lvl w:ilvl="8" w:tplc="20F83222">
      <w:start w:val="1"/>
      <w:numFmt w:val="lowerRoman"/>
      <w:lvlText w:val="%9."/>
      <w:lvlJc w:val="right"/>
      <w:pPr>
        <w:ind w:left="6480" w:hanging="180"/>
      </w:pPr>
    </w:lvl>
  </w:abstractNum>
  <w:abstractNum w:abstractNumId="312" w15:restartNumberingAfterBreak="0">
    <w:nsid w:val="688A51B7"/>
    <w:multiLevelType w:val="multilevel"/>
    <w:tmpl w:val="2594FFBC"/>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13" w15:restartNumberingAfterBreak="0">
    <w:nsid w:val="68902D7A"/>
    <w:multiLevelType w:val="hybridMultilevel"/>
    <w:tmpl w:val="FFFFFFFF"/>
    <w:lvl w:ilvl="0" w:tplc="9F7CE1D4">
      <w:start w:val="1"/>
      <w:numFmt w:val="decimal"/>
      <w:lvlText w:val="%1."/>
      <w:lvlJc w:val="left"/>
      <w:pPr>
        <w:ind w:left="720" w:hanging="360"/>
      </w:pPr>
    </w:lvl>
    <w:lvl w:ilvl="1" w:tplc="FCBEA912">
      <w:start w:val="1"/>
      <w:numFmt w:val="lowerLetter"/>
      <w:lvlText w:val="%2."/>
      <w:lvlJc w:val="left"/>
      <w:pPr>
        <w:ind w:left="1440" w:hanging="360"/>
      </w:pPr>
    </w:lvl>
    <w:lvl w:ilvl="2" w:tplc="A3BCD27E">
      <w:start w:val="1"/>
      <w:numFmt w:val="lowerRoman"/>
      <w:lvlText w:val="%3."/>
      <w:lvlJc w:val="right"/>
      <w:pPr>
        <w:ind w:left="2160" w:hanging="180"/>
      </w:pPr>
    </w:lvl>
    <w:lvl w:ilvl="3" w:tplc="CA36EE62">
      <w:start w:val="1"/>
      <w:numFmt w:val="decimal"/>
      <w:lvlText w:val="%4."/>
      <w:lvlJc w:val="left"/>
      <w:pPr>
        <w:ind w:left="2880" w:hanging="360"/>
      </w:pPr>
    </w:lvl>
    <w:lvl w:ilvl="4" w:tplc="E4B0C5EE">
      <w:start w:val="1"/>
      <w:numFmt w:val="lowerLetter"/>
      <w:lvlText w:val="%5."/>
      <w:lvlJc w:val="left"/>
      <w:pPr>
        <w:ind w:left="3600" w:hanging="360"/>
      </w:pPr>
    </w:lvl>
    <w:lvl w:ilvl="5" w:tplc="B9FC9472">
      <w:start w:val="1"/>
      <w:numFmt w:val="lowerRoman"/>
      <w:lvlText w:val="%6."/>
      <w:lvlJc w:val="right"/>
      <w:pPr>
        <w:ind w:left="4320" w:hanging="180"/>
      </w:pPr>
    </w:lvl>
    <w:lvl w:ilvl="6" w:tplc="76CAB534">
      <w:start w:val="1"/>
      <w:numFmt w:val="decimal"/>
      <w:lvlText w:val="%7."/>
      <w:lvlJc w:val="left"/>
      <w:pPr>
        <w:ind w:left="5040" w:hanging="360"/>
      </w:pPr>
    </w:lvl>
    <w:lvl w:ilvl="7" w:tplc="2AE611A2">
      <w:start w:val="1"/>
      <w:numFmt w:val="lowerLetter"/>
      <w:lvlText w:val="%8."/>
      <w:lvlJc w:val="left"/>
      <w:pPr>
        <w:ind w:left="5760" w:hanging="360"/>
      </w:pPr>
    </w:lvl>
    <w:lvl w:ilvl="8" w:tplc="DE609B68">
      <w:start w:val="1"/>
      <w:numFmt w:val="lowerRoman"/>
      <w:lvlText w:val="%9."/>
      <w:lvlJc w:val="right"/>
      <w:pPr>
        <w:ind w:left="6480" w:hanging="180"/>
      </w:pPr>
    </w:lvl>
  </w:abstractNum>
  <w:abstractNum w:abstractNumId="314" w15:restartNumberingAfterBreak="0">
    <w:nsid w:val="68973566"/>
    <w:multiLevelType w:val="hybridMultilevel"/>
    <w:tmpl w:val="FFFFFFFF"/>
    <w:lvl w:ilvl="0" w:tplc="9E606738">
      <w:start w:val="1"/>
      <w:numFmt w:val="decimal"/>
      <w:lvlText w:val="%1."/>
      <w:lvlJc w:val="left"/>
      <w:pPr>
        <w:ind w:left="720" w:hanging="360"/>
      </w:pPr>
    </w:lvl>
    <w:lvl w:ilvl="1" w:tplc="3E9EBF82">
      <w:start w:val="1"/>
      <w:numFmt w:val="lowerLetter"/>
      <w:lvlText w:val="%2."/>
      <w:lvlJc w:val="left"/>
      <w:pPr>
        <w:ind w:left="1440" w:hanging="360"/>
      </w:pPr>
    </w:lvl>
    <w:lvl w:ilvl="2" w:tplc="71DEB01C">
      <w:start w:val="1"/>
      <w:numFmt w:val="lowerRoman"/>
      <w:lvlText w:val="%3."/>
      <w:lvlJc w:val="right"/>
      <w:pPr>
        <w:ind w:left="2160" w:hanging="180"/>
      </w:pPr>
    </w:lvl>
    <w:lvl w:ilvl="3" w:tplc="CA6C04F4">
      <w:start w:val="1"/>
      <w:numFmt w:val="decimal"/>
      <w:lvlText w:val="%4."/>
      <w:lvlJc w:val="left"/>
      <w:pPr>
        <w:ind w:left="2880" w:hanging="360"/>
      </w:pPr>
    </w:lvl>
    <w:lvl w:ilvl="4" w:tplc="678E1CD4">
      <w:start w:val="1"/>
      <w:numFmt w:val="lowerLetter"/>
      <w:lvlText w:val="%5."/>
      <w:lvlJc w:val="left"/>
      <w:pPr>
        <w:ind w:left="3600" w:hanging="360"/>
      </w:pPr>
    </w:lvl>
    <w:lvl w:ilvl="5" w:tplc="61184D78">
      <w:start w:val="1"/>
      <w:numFmt w:val="lowerRoman"/>
      <w:lvlText w:val="%6."/>
      <w:lvlJc w:val="right"/>
      <w:pPr>
        <w:ind w:left="4320" w:hanging="180"/>
      </w:pPr>
    </w:lvl>
    <w:lvl w:ilvl="6" w:tplc="52F4CD9E">
      <w:start w:val="1"/>
      <w:numFmt w:val="decimal"/>
      <w:lvlText w:val="%7."/>
      <w:lvlJc w:val="left"/>
      <w:pPr>
        <w:ind w:left="5040" w:hanging="360"/>
      </w:pPr>
    </w:lvl>
    <w:lvl w:ilvl="7" w:tplc="A4921764">
      <w:start w:val="1"/>
      <w:numFmt w:val="lowerLetter"/>
      <w:lvlText w:val="%8."/>
      <w:lvlJc w:val="left"/>
      <w:pPr>
        <w:ind w:left="5760" w:hanging="360"/>
      </w:pPr>
    </w:lvl>
    <w:lvl w:ilvl="8" w:tplc="A9E2AF68">
      <w:start w:val="1"/>
      <w:numFmt w:val="lowerRoman"/>
      <w:lvlText w:val="%9."/>
      <w:lvlJc w:val="right"/>
      <w:pPr>
        <w:ind w:left="6480" w:hanging="180"/>
      </w:pPr>
    </w:lvl>
  </w:abstractNum>
  <w:abstractNum w:abstractNumId="315" w15:restartNumberingAfterBreak="0">
    <w:nsid w:val="69274DCA"/>
    <w:multiLevelType w:val="hybridMultilevel"/>
    <w:tmpl w:val="FFFFFFFF"/>
    <w:lvl w:ilvl="0" w:tplc="27900D6C">
      <w:start w:val="1"/>
      <w:numFmt w:val="decimal"/>
      <w:lvlText w:val="%1."/>
      <w:lvlJc w:val="left"/>
      <w:pPr>
        <w:ind w:left="720" w:hanging="360"/>
      </w:pPr>
    </w:lvl>
    <w:lvl w:ilvl="1" w:tplc="4EB86534">
      <w:start w:val="1"/>
      <w:numFmt w:val="lowerLetter"/>
      <w:lvlText w:val="%2."/>
      <w:lvlJc w:val="left"/>
      <w:pPr>
        <w:ind w:left="1440" w:hanging="360"/>
      </w:pPr>
    </w:lvl>
    <w:lvl w:ilvl="2" w:tplc="D4008E40">
      <w:start w:val="1"/>
      <w:numFmt w:val="lowerRoman"/>
      <w:lvlText w:val="%3."/>
      <w:lvlJc w:val="right"/>
      <w:pPr>
        <w:ind w:left="2160" w:hanging="180"/>
      </w:pPr>
    </w:lvl>
    <w:lvl w:ilvl="3" w:tplc="99FC0694">
      <w:start w:val="1"/>
      <w:numFmt w:val="decimal"/>
      <w:lvlText w:val="%4."/>
      <w:lvlJc w:val="left"/>
      <w:pPr>
        <w:ind w:left="2880" w:hanging="360"/>
      </w:pPr>
    </w:lvl>
    <w:lvl w:ilvl="4" w:tplc="9424CD12">
      <w:start w:val="1"/>
      <w:numFmt w:val="lowerLetter"/>
      <w:lvlText w:val="%5."/>
      <w:lvlJc w:val="left"/>
      <w:pPr>
        <w:ind w:left="3600" w:hanging="360"/>
      </w:pPr>
    </w:lvl>
    <w:lvl w:ilvl="5" w:tplc="DE62F8BE">
      <w:start w:val="1"/>
      <w:numFmt w:val="lowerRoman"/>
      <w:lvlText w:val="%6."/>
      <w:lvlJc w:val="right"/>
      <w:pPr>
        <w:ind w:left="4320" w:hanging="180"/>
      </w:pPr>
    </w:lvl>
    <w:lvl w:ilvl="6" w:tplc="2C368CA6">
      <w:start w:val="1"/>
      <w:numFmt w:val="decimal"/>
      <w:lvlText w:val="%7."/>
      <w:lvlJc w:val="left"/>
      <w:pPr>
        <w:ind w:left="5040" w:hanging="360"/>
      </w:pPr>
    </w:lvl>
    <w:lvl w:ilvl="7" w:tplc="4EC692CA">
      <w:start w:val="1"/>
      <w:numFmt w:val="lowerLetter"/>
      <w:lvlText w:val="%8."/>
      <w:lvlJc w:val="left"/>
      <w:pPr>
        <w:ind w:left="5760" w:hanging="360"/>
      </w:pPr>
    </w:lvl>
    <w:lvl w:ilvl="8" w:tplc="D278C7E6">
      <w:start w:val="1"/>
      <w:numFmt w:val="lowerRoman"/>
      <w:lvlText w:val="%9."/>
      <w:lvlJc w:val="right"/>
      <w:pPr>
        <w:ind w:left="6480" w:hanging="180"/>
      </w:pPr>
    </w:lvl>
  </w:abstractNum>
  <w:abstractNum w:abstractNumId="316" w15:restartNumberingAfterBreak="0">
    <w:nsid w:val="6937422E"/>
    <w:multiLevelType w:val="hybridMultilevel"/>
    <w:tmpl w:val="FFFFFFFF"/>
    <w:lvl w:ilvl="0" w:tplc="2424C690">
      <w:start w:val="1"/>
      <w:numFmt w:val="decimal"/>
      <w:lvlText w:val="%1."/>
      <w:lvlJc w:val="left"/>
      <w:pPr>
        <w:ind w:left="720" w:hanging="360"/>
      </w:pPr>
    </w:lvl>
    <w:lvl w:ilvl="1" w:tplc="1F7072FC">
      <w:start w:val="1"/>
      <w:numFmt w:val="lowerLetter"/>
      <w:lvlText w:val="%2."/>
      <w:lvlJc w:val="left"/>
      <w:pPr>
        <w:ind w:left="1440" w:hanging="360"/>
      </w:pPr>
    </w:lvl>
    <w:lvl w:ilvl="2" w:tplc="97E2300C">
      <w:start w:val="1"/>
      <w:numFmt w:val="lowerRoman"/>
      <w:lvlText w:val="%3."/>
      <w:lvlJc w:val="right"/>
      <w:pPr>
        <w:ind w:left="2160" w:hanging="180"/>
      </w:pPr>
    </w:lvl>
    <w:lvl w:ilvl="3" w:tplc="ADDEB4D0">
      <w:start w:val="1"/>
      <w:numFmt w:val="decimal"/>
      <w:lvlText w:val="%4."/>
      <w:lvlJc w:val="left"/>
      <w:pPr>
        <w:ind w:left="2880" w:hanging="360"/>
      </w:pPr>
    </w:lvl>
    <w:lvl w:ilvl="4" w:tplc="2C2633D0">
      <w:start w:val="1"/>
      <w:numFmt w:val="lowerLetter"/>
      <w:lvlText w:val="%5."/>
      <w:lvlJc w:val="left"/>
      <w:pPr>
        <w:ind w:left="3600" w:hanging="360"/>
      </w:pPr>
    </w:lvl>
    <w:lvl w:ilvl="5" w:tplc="02445EB2">
      <w:start w:val="1"/>
      <w:numFmt w:val="lowerRoman"/>
      <w:lvlText w:val="%6."/>
      <w:lvlJc w:val="right"/>
      <w:pPr>
        <w:ind w:left="4320" w:hanging="180"/>
      </w:pPr>
    </w:lvl>
    <w:lvl w:ilvl="6" w:tplc="562AE88A">
      <w:start w:val="1"/>
      <w:numFmt w:val="decimal"/>
      <w:lvlText w:val="%7."/>
      <w:lvlJc w:val="left"/>
      <w:pPr>
        <w:ind w:left="5040" w:hanging="360"/>
      </w:pPr>
    </w:lvl>
    <w:lvl w:ilvl="7" w:tplc="72DE4D78">
      <w:start w:val="1"/>
      <w:numFmt w:val="lowerLetter"/>
      <w:lvlText w:val="%8."/>
      <w:lvlJc w:val="left"/>
      <w:pPr>
        <w:ind w:left="5760" w:hanging="360"/>
      </w:pPr>
    </w:lvl>
    <w:lvl w:ilvl="8" w:tplc="75305774">
      <w:start w:val="1"/>
      <w:numFmt w:val="lowerRoman"/>
      <w:lvlText w:val="%9."/>
      <w:lvlJc w:val="right"/>
      <w:pPr>
        <w:ind w:left="6480" w:hanging="180"/>
      </w:pPr>
    </w:lvl>
  </w:abstractNum>
  <w:abstractNum w:abstractNumId="317" w15:restartNumberingAfterBreak="0">
    <w:nsid w:val="69CB61C0"/>
    <w:multiLevelType w:val="hybridMultilevel"/>
    <w:tmpl w:val="FFFFFFFF"/>
    <w:lvl w:ilvl="0" w:tplc="974CE612">
      <w:start w:val="1"/>
      <w:numFmt w:val="decimal"/>
      <w:lvlText w:val="%1."/>
      <w:lvlJc w:val="left"/>
      <w:pPr>
        <w:ind w:left="720" w:hanging="360"/>
      </w:pPr>
    </w:lvl>
    <w:lvl w:ilvl="1" w:tplc="EDFA54B4">
      <w:start w:val="1"/>
      <w:numFmt w:val="decimal"/>
      <w:lvlText w:val="%2."/>
      <w:lvlJc w:val="left"/>
      <w:pPr>
        <w:ind w:left="1440" w:hanging="360"/>
      </w:pPr>
    </w:lvl>
    <w:lvl w:ilvl="2" w:tplc="05CA5D78">
      <w:start w:val="1"/>
      <w:numFmt w:val="lowerRoman"/>
      <w:lvlText w:val="%3."/>
      <w:lvlJc w:val="right"/>
      <w:pPr>
        <w:ind w:left="2160" w:hanging="180"/>
      </w:pPr>
    </w:lvl>
    <w:lvl w:ilvl="3" w:tplc="3B9AEFCE">
      <w:start w:val="1"/>
      <w:numFmt w:val="decimal"/>
      <w:lvlText w:val="%4."/>
      <w:lvlJc w:val="left"/>
      <w:pPr>
        <w:ind w:left="2880" w:hanging="360"/>
      </w:pPr>
    </w:lvl>
    <w:lvl w:ilvl="4" w:tplc="79D442F4">
      <w:start w:val="1"/>
      <w:numFmt w:val="lowerLetter"/>
      <w:lvlText w:val="%5."/>
      <w:lvlJc w:val="left"/>
      <w:pPr>
        <w:ind w:left="3600" w:hanging="360"/>
      </w:pPr>
    </w:lvl>
    <w:lvl w:ilvl="5" w:tplc="DE7E1B1A">
      <w:start w:val="1"/>
      <w:numFmt w:val="lowerRoman"/>
      <w:lvlText w:val="%6."/>
      <w:lvlJc w:val="right"/>
      <w:pPr>
        <w:ind w:left="4320" w:hanging="180"/>
      </w:pPr>
    </w:lvl>
    <w:lvl w:ilvl="6" w:tplc="14C87B44">
      <w:start w:val="1"/>
      <w:numFmt w:val="decimal"/>
      <w:lvlText w:val="%7."/>
      <w:lvlJc w:val="left"/>
      <w:pPr>
        <w:ind w:left="5040" w:hanging="360"/>
      </w:pPr>
    </w:lvl>
    <w:lvl w:ilvl="7" w:tplc="5DF88982">
      <w:start w:val="1"/>
      <w:numFmt w:val="lowerLetter"/>
      <w:lvlText w:val="%8."/>
      <w:lvlJc w:val="left"/>
      <w:pPr>
        <w:ind w:left="5760" w:hanging="360"/>
      </w:pPr>
    </w:lvl>
    <w:lvl w:ilvl="8" w:tplc="E3D4F4DA">
      <w:start w:val="1"/>
      <w:numFmt w:val="lowerRoman"/>
      <w:lvlText w:val="%9."/>
      <w:lvlJc w:val="right"/>
      <w:pPr>
        <w:ind w:left="6480" w:hanging="180"/>
      </w:pPr>
    </w:lvl>
  </w:abstractNum>
  <w:abstractNum w:abstractNumId="318" w15:restartNumberingAfterBreak="0">
    <w:nsid w:val="6A0D4654"/>
    <w:multiLevelType w:val="multilevel"/>
    <w:tmpl w:val="A26A2C7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19" w15:restartNumberingAfterBreak="0">
    <w:nsid w:val="6AE77C61"/>
    <w:multiLevelType w:val="hybridMultilevel"/>
    <w:tmpl w:val="AF3631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0" w15:restartNumberingAfterBreak="0">
    <w:nsid w:val="6B1F5A62"/>
    <w:multiLevelType w:val="hybridMultilevel"/>
    <w:tmpl w:val="FFFFFFFF"/>
    <w:lvl w:ilvl="0" w:tplc="44609D68">
      <w:start w:val="1"/>
      <w:numFmt w:val="decimal"/>
      <w:lvlText w:val="%1."/>
      <w:lvlJc w:val="left"/>
      <w:pPr>
        <w:ind w:left="720" w:hanging="360"/>
      </w:pPr>
    </w:lvl>
    <w:lvl w:ilvl="1" w:tplc="320EA116">
      <w:start w:val="1"/>
      <w:numFmt w:val="decimal"/>
      <w:lvlText w:val="%2."/>
      <w:lvlJc w:val="left"/>
      <w:pPr>
        <w:ind w:left="1440" w:hanging="360"/>
      </w:pPr>
    </w:lvl>
    <w:lvl w:ilvl="2" w:tplc="38429BCA">
      <w:start w:val="1"/>
      <w:numFmt w:val="lowerRoman"/>
      <w:lvlText w:val="%3."/>
      <w:lvlJc w:val="right"/>
      <w:pPr>
        <w:ind w:left="2160" w:hanging="180"/>
      </w:pPr>
    </w:lvl>
    <w:lvl w:ilvl="3" w:tplc="42AE6572">
      <w:start w:val="1"/>
      <w:numFmt w:val="decimal"/>
      <w:lvlText w:val="%4."/>
      <w:lvlJc w:val="left"/>
      <w:pPr>
        <w:ind w:left="2880" w:hanging="360"/>
      </w:pPr>
    </w:lvl>
    <w:lvl w:ilvl="4" w:tplc="5546EA44">
      <w:start w:val="1"/>
      <w:numFmt w:val="lowerLetter"/>
      <w:lvlText w:val="%5."/>
      <w:lvlJc w:val="left"/>
      <w:pPr>
        <w:ind w:left="3600" w:hanging="360"/>
      </w:pPr>
    </w:lvl>
    <w:lvl w:ilvl="5" w:tplc="C1209F7A">
      <w:start w:val="1"/>
      <w:numFmt w:val="lowerRoman"/>
      <w:lvlText w:val="%6."/>
      <w:lvlJc w:val="right"/>
      <w:pPr>
        <w:ind w:left="4320" w:hanging="180"/>
      </w:pPr>
    </w:lvl>
    <w:lvl w:ilvl="6" w:tplc="BB60E54E">
      <w:start w:val="1"/>
      <w:numFmt w:val="decimal"/>
      <w:lvlText w:val="%7."/>
      <w:lvlJc w:val="left"/>
      <w:pPr>
        <w:ind w:left="5040" w:hanging="360"/>
      </w:pPr>
    </w:lvl>
    <w:lvl w:ilvl="7" w:tplc="6BF0307E">
      <w:start w:val="1"/>
      <w:numFmt w:val="lowerLetter"/>
      <w:lvlText w:val="%8."/>
      <w:lvlJc w:val="left"/>
      <w:pPr>
        <w:ind w:left="5760" w:hanging="360"/>
      </w:pPr>
    </w:lvl>
    <w:lvl w:ilvl="8" w:tplc="B2BA2A0A">
      <w:start w:val="1"/>
      <w:numFmt w:val="lowerRoman"/>
      <w:lvlText w:val="%9."/>
      <w:lvlJc w:val="right"/>
      <w:pPr>
        <w:ind w:left="6480" w:hanging="180"/>
      </w:pPr>
    </w:lvl>
  </w:abstractNum>
  <w:abstractNum w:abstractNumId="321" w15:restartNumberingAfterBreak="0">
    <w:nsid w:val="6B532B6C"/>
    <w:multiLevelType w:val="hybridMultilevel"/>
    <w:tmpl w:val="FFFFFFFF"/>
    <w:lvl w:ilvl="0" w:tplc="185280E2">
      <w:start w:val="1"/>
      <w:numFmt w:val="decimal"/>
      <w:lvlText w:val="%1."/>
      <w:lvlJc w:val="left"/>
      <w:pPr>
        <w:ind w:left="720" w:hanging="360"/>
      </w:pPr>
    </w:lvl>
    <w:lvl w:ilvl="1" w:tplc="F6C0AA26">
      <w:start w:val="1"/>
      <w:numFmt w:val="lowerLetter"/>
      <w:lvlText w:val="%2."/>
      <w:lvlJc w:val="left"/>
      <w:pPr>
        <w:ind w:left="1440" w:hanging="360"/>
      </w:pPr>
    </w:lvl>
    <w:lvl w:ilvl="2" w:tplc="EB3ACB8A">
      <w:start w:val="1"/>
      <w:numFmt w:val="lowerRoman"/>
      <w:lvlText w:val="%3."/>
      <w:lvlJc w:val="right"/>
      <w:pPr>
        <w:ind w:left="2160" w:hanging="180"/>
      </w:pPr>
    </w:lvl>
    <w:lvl w:ilvl="3" w:tplc="F4FE5852">
      <w:start w:val="1"/>
      <w:numFmt w:val="decimal"/>
      <w:lvlText w:val="%4."/>
      <w:lvlJc w:val="left"/>
      <w:pPr>
        <w:ind w:left="2880" w:hanging="360"/>
      </w:pPr>
    </w:lvl>
    <w:lvl w:ilvl="4" w:tplc="A5CE67A0">
      <w:start w:val="1"/>
      <w:numFmt w:val="lowerLetter"/>
      <w:lvlText w:val="%5."/>
      <w:lvlJc w:val="left"/>
      <w:pPr>
        <w:ind w:left="3600" w:hanging="360"/>
      </w:pPr>
    </w:lvl>
    <w:lvl w:ilvl="5" w:tplc="FA68243A">
      <w:start w:val="1"/>
      <w:numFmt w:val="lowerRoman"/>
      <w:lvlText w:val="%6."/>
      <w:lvlJc w:val="right"/>
      <w:pPr>
        <w:ind w:left="4320" w:hanging="180"/>
      </w:pPr>
    </w:lvl>
    <w:lvl w:ilvl="6" w:tplc="4AF033F6">
      <w:start w:val="1"/>
      <w:numFmt w:val="decimal"/>
      <w:lvlText w:val="%7."/>
      <w:lvlJc w:val="left"/>
      <w:pPr>
        <w:ind w:left="5040" w:hanging="360"/>
      </w:pPr>
    </w:lvl>
    <w:lvl w:ilvl="7" w:tplc="B74A02DC">
      <w:start w:val="1"/>
      <w:numFmt w:val="lowerLetter"/>
      <w:lvlText w:val="%8."/>
      <w:lvlJc w:val="left"/>
      <w:pPr>
        <w:ind w:left="5760" w:hanging="360"/>
      </w:pPr>
    </w:lvl>
    <w:lvl w:ilvl="8" w:tplc="2898A6A8">
      <w:start w:val="1"/>
      <w:numFmt w:val="lowerRoman"/>
      <w:lvlText w:val="%9."/>
      <w:lvlJc w:val="right"/>
      <w:pPr>
        <w:ind w:left="6480" w:hanging="180"/>
      </w:pPr>
    </w:lvl>
  </w:abstractNum>
  <w:abstractNum w:abstractNumId="322" w15:restartNumberingAfterBreak="0">
    <w:nsid w:val="6B933472"/>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23" w15:restartNumberingAfterBreak="0">
    <w:nsid w:val="6B9A5405"/>
    <w:multiLevelType w:val="hybridMultilevel"/>
    <w:tmpl w:val="FFFFFFFF"/>
    <w:lvl w:ilvl="0" w:tplc="29CA8FB6">
      <w:start w:val="1"/>
      <w:numFmt w:val="decimal"/>
      <w:lvlText w:val="%1."/>
      <w:lvlJc w:val="left"/>
      <w:pPr>
        <w:ind w:left="720" w:hanging="360"/>
      </w:pPr>
    </w:lvl>
    <w:lvl w:ilvl="1" w:tplc="AD4CA862">
      <w:start w:val="1"/>
      <w:numFmt w:val="decimal"/>
      <w:lvlText w:val="%2."/>
      <w:lvlJc w:val="left"/>
      <w:pPr>
        <w:ind w:left="1440" w:hanging="360"/>
      </w:pPr>
    </w:lvl>
    <w:lvl w:ilvl="2" w:tplc="327E5CEC">
      <w:start w:val="1"/>
      <w:numFmt w:val="lowerRoman"/>
      <w:lvlText w:val="%3."/>
      <w:lvlJc w:val="right"/>
      <w:pPr>
        <w:ind w:left="2160" w:hanging="180"/>
      </w:pPr>
    </w:lvl>
    <w:lvl w:ilvl="3" w:tplc="2F10EAB8">
      <w:start w:val="1"/>
      <w:numFmt w:val="decimal"/>
      <w:lvlText w:val="%4."/>
      <w:lvlJc w:val="left"/>
      <w:pPr>
        <w:ind w:left="2880" w:hanging="360"/>
      </w:pPr>
    </w:lvl>
    <w:lvl w:ilvl="4" w:tplc="347C0508">
      <w:start w:val="1"/>
      <w:numFmt w:val="lowerLetter"/>
      <w:lvlText w:val="%5."/>
      <w:lvlJc w:val="left"/>
      <w:pPr>
        <w:ind w:left="3600" w:hanging="360"/>
      </w:pPr>
    </w:lvl>
    <w:lvl w:ilvl="5" w:tplc="7082893E">
      <w:start w:val="1"/>
      <w:numFmt w:val="lowerRoman"/>
      <w:lvlText w:val="%6."/>
      <w:lvlJc w:val="right"/>
      <w:pPr>
        <w:ind w:left="4320" w:hanging="180"/>
      </w:pPr>
    </w:lvl>
    <w:lvl w:ilvl="6" w:tplc="82BCE6A6">
      <w:start w:val="1"/>
      <w:numFmt w:val="decimal"/>
      <w:lvlText w:val="%7."/>
      <w:lvlJc w:val="left"/>
      <w:pPr>
        <w:ind w:left="5040" w:hanging="360"/>
      </w:pPr>
    </w:lvl>
    <w:lvl w:ilvl="7" w:tplc="01044330">
      <w:start w:val="1"/>
      <w:numFmt w:val="lowerLetter"/>
      <w:lvlText w:val="%8."/>
      <w:lvlJc w:val="left"/>
      <w:pPr>
        <w:ind w:left="5760" w:hanging="360"/>
      </w:pPr>
    </w:lvl>
    <w:lvl w:ilvl="8" w:tplc="0402FDDA">
      <w:start w:val="1"/>
      <w:numFmt w:val="lowerRoman"/>
      <w:lvlText w:val="%9."/>
      <w:lvlJc w:val="right"/>
      <w:pPr>
        <w:ind w:left="6480" w:hanging="180"/>
      </w:pPr>
    </w:lvl>
  </w:abstractNum>
  <w:abstractNum w:abstractNumId="324" w15:restartNumberingAfterBreak="0">
    <w:nsid w:val="6CF96232"/>
    <w:multiLevelType w:val="hybridMultilevel"/>
    <w:tmpl w:val="FFFFFFFF"/>
    <w:lvl w:ilvl="0" w:tplc="D7F6A7B2">
      <w:start w:val="1"/>
      <w:numFmt w:val="decimal"/>
      <w:lvlText w:val="%1."/>
      <w:lvlJc w:val="left"/>
      <w:pPr>
        <w:ind w:left="720" w:hanging="360"/>
      </w:pPr>
    </w:lvl>
    <w:lvl w:ilvl="1" w:tplc="C52263AC">
      <w:start w:val="1"/>
      <w:numFmt w:val="decimal"/>
      <w:lvlText w:val="%2."/>
      <w:lvlJc w:val="left"/>
      <w:pPr>
        <w:ind w:left="1440" w:hanging="360"/>
      </w:pPr>
    </w:lvl>
    <w:lvl w:ilvl="2" w:tplc="410AB2AE">
      <w:start w:val="1"/>
      <w:numFmt w:val="lowerRoman"/>
      <w:lvlText w:val="%3."/>
      <w:lvlJc w:val="right"/>
      <w:pPr>
        <w:ind w:left="2160" w:hanging="180"/>
      </w:pPr>
    </w:lvl>
    <w:lvl w:ilvl="3" w:tplc="4E5EC7EA">
      <w:start w:val="1"/>
      <w:numFmt w:val="decimal"/>
      <w:lvlText w:val="%4."/>
      <w:lvlJc w:val="left"/>
      <w:pPr>
        <w:ind w:left="2880" w:hanging="360"/>
      </w:pPr>
    </w:lvl>
    <w:lvl w:ilvl="4" w:tplc="F514822A">
      <w:start w:val="1"/>
      <w:numFmt w:val="lowerLetter"/>
      <w:lvlText w:val="%5."/>
      <w:lvlJc w:val="left"/>
      <w:pPr>
        <w:ind w:left="3600" w:hanging="360"/>
      </w:pPr>
    </w:lvl>
    <w:lvl w:ilvl="5" w:tplc="F4D2A5E6">
      <w:start w:val="1"/>
      <w:numFmt w:val="lowerRoman"/>
      <w:lvlText w:val="%6."/>
      <w:lvlJc w:val="right"/>
      <w:pPr>
        <w:ind w:left="4320" w:hanging="180"/>
      </w:pPr>
    </w:lvl>
    <w:lvl w:ilvl="6" w:tplc="14B26D46">
      <w:start w:val="1"/>
      <w:numFmt w:val="decimal"/>
      <w:lvlText w:val="%7."/>
      <w:lvlJc w:val="left"/>
      <w:pPr>
        <w:ind w:left="5040" w:hanging="360"/>
      </w:pPr>
    </w:lvl>
    <w:lvl w:ilvl="7" w:tplc="9670ED5C">
      <w:start w:val="1"/>
      <w:numFmt w:val="lowerLetter"/>
      <w:lvlText w:val="%8."/>
      <w:lvlJc w:val="left"/>
      <w:pPr>
        <w:ind w:left="5760" w:hanging="360"/>
      </w:pPr>
    </w:lvl>
    <w:lvl w:ilvl="8" w:tplc="AB6A7648">
      <w:start w:val="1"/>
      <w:numFmt w:val="lowerRoman"/>
      <w:lvlText w:val="%9."/>
      <w:lvlJc w:val="right"/>
      <w:pPr>
        <w:ind w:left="6480" w:hanging="180"/>
      </w:pPr>
    </w:lvl>
  </w:abstractNum>
  <w:abstractNum w:abstractNumId="325" w15:restartNumberingAfterBreak="0">
    <w:nsid w:val="6D150A65"/>
    <w:multiLevelType w:val="hybridMultilevel"/>
    <w:tmpl w:val="FFFFFFFF"/>
    <w:lvl w:ilvl="0" w:tplc="C6A8A2C4">
      <w:start w:val="1"/>
      <w:numFmt w:val="decimal"/>
      <w:lvlText w:val="%1."/>
      <w:lvlJc w:val="left"/>
      <w:pPr>
        <w:ind w:left="720" w:hanging="360"/>
      </w:pPr>
    </w:lvl>
    <w:lvl w:ilvl="1" w:tplc="D402D72C">
      <w:start w:val="1"/>
      <w:numFmt w:val="decimal"/>
      <w:lvlText w:val="%2."/>
      <w:lvlJc w:val="left"/>
      <w:pPr>
        <w:ind w:left="1440" w:hanging="360"/>
      </w:pPr>
    </w:lvl>
    <w:lvl w:ilvl="2" w:tplc="5A4CAFD6">
      <w:start w:val="1"/>
      <w:numFmt w:val="lowerRoman"/>
      <w:lvlText w:val="%3."/>
      <w:lvlJc w:val="right"/>
      <w:pPr>
        <w:ind w:left="2160" w:hanging="180"/>
      </w:pPr>
    </w:lvl>
    <w:lvl w:ilvl="3" w:tplc="4B0C79AC">
      <w:start w:val="1"/>
      <w:numFmt w:val="decimal"/>
      <w:lvlText w:val="%4."/>
      <w:lvlJc w:val="left"/>
      <w:pPr>
        <w:ind w:left="2880" w:hanging="360"/>
      </w:pPr>
    </w:lvl>
    <w:lvl w:ilvl="4" w:tplc="4FD63108">
      <w:start w:val="1"/>
      <w:numFmt w:val="lowerLetter"/>
      <w:lvlText w:val="%5."/>
      <w:lvlJc w:val="left"/>
      <w:pPr>
        <w:ind w:left="3600" w:hanging="360"/>
      </w:pPr>
    </w:lvl>
    <w:lvl w:ilvl="5" w:tplc="51BACE4A">
      <w:start w:val="1"/>
      <w:numFmt w:val="lowerRoman"/>
      <w:lvlText w:val="%6."/>
      <w:lvlJc w:val="right"/>
      <w:pPr>
        <w:ind w:left="4320" w:hanging="180"/>
      </w:pPr>
    </w:lvl>
    <w:lvl w:ilvl="6" w:tplc="7F74FE4A">
      <w:start w:val="1"/>
      <w:numFmt w:val="decimal"/>
      <w:lvlText w:val="%7."/>
      <w:lvlJc w:val="left"/>
      <w:pPr>
        <w:ind w:left="5040" w:hanging="360"/>
      </w:pPr>
    </w:lvl>
    <w:lvl w:ilvl="7" w:tplc="E74A95EC">
      <w:start w:val="1"/>
      <w:numFmt w:val="lowerLetter"/>
      <w:lvlText w:val="%8."/>
      <w:lvlJc w:val="left"/>
      <w:pPr>
        <w:ind w:left="5760" w:hanging="360"/>
      </w:pPr>
    </w:lvl>
    <w:lvl w:ilvl="8" w:tplc="FAA05C66">
      <w:start w:val="1"/>
      <w:numFmt w:val="lowerRoman"/>
      <w:lvlText w:val="%9."/>
      <w:lvlJc w:val="right"/>
      <w:pPr>
        <w:ind w:left="6480" w:hanging="180"/>
      </w:pPr>
    </w:lvl>
  </w:abstractNum>
  <w:abstractNum w:abstractNumId="326" w15:restartNumberingAfterBreak="0">
    <w:nsid w:val="6D2E473F"/>
    <w:multiLevelType w:val="hybridMultilevel"/>
    <w:tmpl w:val="FFFFFFFF"/>
    <w:lvl w:ilvl="0" w:tplc="E98C26A6">
      <w:start w:val="1"/>
      <w:numFmt w:val="bullet"/>
      <w:lvlText w:val="·"/>
      <w:lvlJc w:val="left"/>
      <w:pPr>
        <w:ind w:left="720" w:hanging="360"/>
      </w:pPr>
      <w:rPr>
        <w:rFonts w:ascii="Symbol" w:hAnsi="Symbol" w:hint="default"/>
      </w:rPr>
    </w:lvl>
    <w:lvl w:ilvl="1" w:tplc="15EC84FE">
      <w:start w:val="1"/>
      <w:numFmt w:val="bullet"/>
      <w:lvlText w:val="o"/>
      <w:lvlJc w:val="left"/>
      <w:pPr>
        <w:ind w:left="1440" w:hanging="360"/>
      </w:pPr>
      <w:rPr>
        <w:rFonts w:ascii="Courier New" w:hAnsi="Courier New" w:hint="default"/>
      </w:rPr>
    </w:lvl>
    <w:lvl w:ilvl="2" w:tplc="835AB3FC">
      <w:start w:val="1"/>
      <w:numFmt w:val="bullet"/>
      <w:lvlText w:val=""/>
      <w:lvlJc w:val="left"/>
      <w:pPr>
        <w:ind w:left="2160" w:hanging="360"/>
      </w:pPr>
      <w:rPr>
        <w:rFonts w:ascii="Wingdings" w:hAnsi="Wingdings" w:hint="default"/>
      </w:rPr>
    </w:lvl>
    <w:lvl w:ilvl="3" w:tplc="49AA8A8A">
      <w:start w:val="1"/>
      <w:numFmt w:val="bullet"/>
      <w:lvlText w:val=""/>
      <w:lvlJc w:val="left"/>
      <w:pPr>
        <w:ind w:left="2880" w:hanging="360"/>
      </w:pPr>
      <w:rPr>
        <w:rFonts w:ascii="Symbol" w:hAnsi="Symbol" w:hint="default"/>
      </w:rPr>
    </w:lvl>
    <w:lvl w:ilvl="4" w:tplc="7BDABE6C">
      <w:start w:val="1"/>
      <w:numFmt w:val="bullet"/>
      <w:lvlText w:val="o"/>
      <w:lvlJc w:val="left"/>
      <w:pPr>
        <w:ind w:left="3600" w:hanging="360"/>
      </w:pPr>
      <w:rPr>
        <w:rFonts w:ascii="Courier New" w:hAnsi="Courier New" w:hint="default"/>
      </w:rPr>
    </w:lvl>
    <w:lvl w:ilvl="5" w:tplc="DBC6CBB6">
      <w:start w:val="1"/>
      <w:numFmt w:val="bullet"/>
      <w:lvlText w:val=""/>
      <w:lvlJc w:val="left"/>
      <w:pPr>
        <w:ind w:left="4320" w:hanging="360"/>
      </w:pPr>
      <w:rPr>
        <w:rFonts w:ascii="Wingdings" w:hAnsi="Wingdings" w:hint="default"/>
      </w:rPr>
    </w:lvl>
    <w:lvl w:ilvl="6" w:tplc="B1FE01C2">
      <w:start w:val="1"/>
      <w:numFmt w:val="bullet"/>
      <w:lvlText w:val=""/>
      <w:lvlJc w:val="left"/>
      <w:pPr>
        <w:ind w:left="5040" w:hanging="360"/>
      </w:pPr>
      <w:rPr>
        <w:rFonts w:ascii="Symbol" w:hAnsi="Symbol" w:hint="default"/>
      </w:rPr>
    </w:lvl>
    <w:lvl w:ilvl="7" w:tplc="E4B461D8">
      <w:start w:val="1"/>
      <w:numFmt w:val="bullet"/>
      <w:lvlText w:val="o"/>
      <w:lvlJc w:val="left"/>
      <w:pPr>
        <w:ind w:left="5760" w:hanging="360"/>
      </w:pPr>
      <w:rPr>
        <w:rFonts w:ascii="Courier New" w:hAnsi="Courier New" w:hint="default"/>
      </w:rPr>
    </w:lvl>
    <w:lvl w:ilvl="8" w:tplc="2D7C7A0E">
      <w:start w:val="1"/>
      <w:numFmt w:val="bullet"/>
      <w:lvlText w:val=""/>
      <w:lvlJc w:val="left"/>
      <w:pPr>
        <w:ind w:left="6480" w:hanging="360"/>
      </w:pPr>
      <w:rPr>
        <w:rFonts w:ascii="Wingdings" w:hAnsi="Wingdings" w:hint="default"/>
      </w:rPr>
    </w:lvl>
  </w:abstractNum>
  <w:abstractNum w:abstractNumId="327" w15:restartNumberingAfterBreak="0">
    <w:nsid w:val="6D5D5B75"/>
    <w:multiLevelType w:val="hybridMultilevel"/>
    <w:tmpl w:val="FFFFFFFF"/>
    <w:lvl w:ilvl="0" w:tplc="CDCECC1E">
      <w:start w:val="1"/>
      <w:numFmt w:val="decimal"/>
      <w:lvlText w:val="%1."/>
      <w:lvlJc w:val="left"/>
      <w:pPr>
        <w:ind w:left="720" w:hanging="360"/>
      </w:pPr>
    </w:lvl>
    <w:lvl w:ilvl="1" w:tplc="4FA4B1C8">
      <w:start w:val="1"/>
      <w:numFmt w:val="decimal"/>
      <w:lvlText w:val="%2."/>
      <w:lvlJc w:val="left"/>
      <w:pPr>
        <w:ind w:left="1440" w:hanging="360"/>
      </w:pPr>
    </w:lvl>
    <w:lvl w:ilvl="2" w:tplc="DE448DD0">
      <w:start w:val="1"/>
      <w:numFmt w:val="lowerRoman"/>
      <w:lvlText w:val="%3."/>
      <w:lvlJc w:val="right"/>
      <w:pPr>
        <w:ind w:left="2160" w:hanging="180"/>
      </w:pPr>
    </w:lvl>
    <w:lvl w:ilvl="3" w:tplc="CB6EF9AA">
      <w:start w:val="1"/>
      <w:numFmt w:val="decimal"/>
      <w:lvlText w:val="%4."/>
      <w:lvlJc w:val="left"/>
      <w:pPr>
        <w:ind w:left="2880" w:hanging="360"/>
      </w:pPr>
    </w:lvl>
    <w:lvl w:ilvl="4" w:tplc="8E8060E2">
      <w:start w:val="1"/>
      <w:numFmt w:val="lowerLetter"/>
      <w:lvlText w:val="%5."/>
      <w:lvlJc w:val="left"/>
      <w:pPr>
        <w:ind w:left="3600" w:hanging="360"/>
      </w:pPr>
    </w:lvl>
    <w:lvl w:ilvl="5" w:tplc="26585AC0">
      <w:start w:val="1"/>
      <w:numFmt w:val="lowerRoman"/>
      <w:lvlText w:val="%6."/>
      <w:lvlJc w:val="right"/>
      <w:pPr>
        <w:ind w:left="4320" w:hanging="180"/>
      </w:pPr>
    </w:lvl>
    <w:lvl w:ilvl="6" w:tplc="E1FE794A">
      <w:start w:val="1"/>
      <w:numFmt w:val="decimal"/>
      <w:lvlText w:val="%7."/>
      <w:lvlJc w:val="left"/>
      <w:pPr>
        <w:ind w:left="5040" w:hanging="360"/>
      </w:pPr>
    </w:lvl>
    <w:lvl w:ilvl="7" w:tplc="7EC8452A">
      <w:start w:val="1"/>
      <w:numFmt w:val="lowerLetter"/>
      <w:lvlText w:val="%8."/>
      <w:lvlJc w:val="left"/>
      <w:pPr>
        <w:ind w:left="5760" w:hanging="360"/>
      </w:pPr>
    </w:lvl>
    <w:lvl w:ilvl="8" w:tplc="D436C998">
      <w:start w:val="1"/>
      <w:numFmt w:val="lowerRoman"/>
      <w:lvlText w:val="%9."/>
      <w:lvlJc w:val="right"/>
      <w:pPr>
        <w:ind w:left="6480" w:hanging="180"/>
      </w:pPr>
    </w:lvl>
  </w:abstractNum>
  <w:abstractNum w:abstractNumId="328" w15:restartNumberingAfterBreak="0">
    <w:nsid w:val="6D866D12"/>
    <w:multiLevelType w:val="hybridMultilevel"/>
    <w:tmpl w:val="FFFFFFFF"/>
    <w:lvl w:ilvl="0" w:tplc="4F1A088C">
      <w:start w:val="1"/>
      <w:numFmt w:val="decimal"/>
      <w:lvlText w:val="%1."/>
      <w:lvlJc w:val="left"/>
      <w:pPr>
        <w:ind w:left="720" w:hanging="360"/>
      </w:pPr>
    </w:lvl>
    <w:lvl w:ilvl="1" w:tplc="3FCCF414">
      <w:start w:val="1"/>
      <w:numFmt w:val="lowerLetter"/>
      <w:lvlText w:val="%2."/>
      <w:lvlJc w:val="left"/>
      <w:pPr>
        <w:ind w:left="1440" w:hanging="360"/>
      </w:pPr>
    </w:lvl>
    <w:lvl w:ilvl="2" w:tplc="59EE8AE6">
      <w:start w:val="1"/>
      <w:numFmt w:val="lowerRoman"/>
      <w:lvlText w:val="%3."/>
      <w:lvlJc w:val="right"/>
      <w:pPr>
        <w:ind w:left="2160" w:hanging="180"/>
      </w:pPr>
    </w:lvl>
    <w:lvl w:ilvl="3" w:tplc="23385FBA">
      <w:start w:val="1"/>
      <w:numFmt w:val="decimal"/>
      <w:lvlText w:val="%4."/>
      <w:lvlJc w:val="left"/>
      <w:pPr>
        <w:ind w:left="2880" w:hanging="360"/>
      </w:pPr>
    </w:lvl>
    <w:lvl w:ilvl="4" w:tplc="F2789FE6">
      <w:start w:val="1"/>
      <w:numFmt w:val="lowerLetter"/>
      <w:lvlText w:val="%5."/>
      <w:lvlJc w:val="left"/>
      <w:pPr>
        <w:ind w:left="3600" w:hanging="360"/>
      </w:pPr>
    </w:lvl>
    <w:lvl w:ilvl="5" w:tplc="B784B0C6">
      <w:start w:val="1"/>
      <w:numFmt w:val="lowerRoman"/>
      <w:lvlText w:val="%6."/>
      <w:lvlJc w:val="right"/>
      <w:pPr>
        <w:ind w:left="4320" w:hanging="180"/>
      </w:pPr>
    </w:lvl>
    <w:lvl w:ilvl="6" w:tplc="2506DF88">
      <w:start w:val="1"/>
      <w:numFmt w:val="decimal"/>
      <w:lvlText w:val="%7."/>
      <w:lvlJc w:val="left"/>
      <w:pPr>
        <w:ind w:left="5040" w:hanging="360"/>
      </w:pPr>
    </w:lvl>
    <w:lvl w:ilvl="7" w:tplc="21DC37A2">
      <w:start w:val="1"/>
      <w:numFmt w:val="lowerLetter"/>
      <w:lvlText w:val="%8."/>
      <w:lvlJc w:val="left"/>
      <w:pPr>
        <w:ind w:left="5760" w:hanging="360"/>
      </w:pPr>
    </w:lvl>
    <w:lvl w:ilvl="8" w:tplc="9B48C70E">
      <w:start w:val="1"/>
      <w:numFmt w:val="lowerRoman"/>
      <w:lvlText w:val="%9."/>
      <w:lvlJc w:val="right"/>
      <w:pPr>
        <w:ind w:left="6480" w:hanging="180"/>
      </w:pPr>
    </w:lvl>
  </w:abstractNum>
  <w:abstractNum w:abstractNumId="329" w15:restartNumberingAfterBreak="0">
    <w:nsid w:val="6DA77FCC"/>
    <w:multiLevelType w:val="hybridMultilevel"/>
    <w:tmpl w:val="FFFFFFFF"/>
    <w:lvl w:ilvl="0" w:tplc="0C848E12">
      <w:start w:val="1"/>
      <w:numFmt w:val="bullet"/>
      <w:lvlText w:val="·"/>
      <w:lvlJc w:val="left"/>
      <w:pPr>
        <w:ind w:left="720" w:hanging="360"/>
      </w:pPr>
      <w:rPr>
        <w:rFonts w:ascii="Symbol" w:hAnsi="Symbol" w:hint="default"/>
      </w:rPr>
    </w:lvl>
    <w:lvl w:ilvl="1" w:tplc="AF443A68">
      <w:start w:val="1"/>
      <w:numFmt w:val="bullet"/>
      <w:lvlText w:val="o"/>
      <w:lvlJc w:val="left"/>
      <w:pPr>
        <w:ind w:left="1440" w:hanging="360"/>
      </w:pPr>
      <w:rPr>
        <w:rFonts w:ascii="Courier New" w:hAnsi="Courier New" w:hint="default"/>
      </w:rPr>
    </w:lvl>
    <w:lvl w:ilvl="2" w:tplc="3926EDCC">
      <w:start w:val="1"/>
      <w:numFmt w:val="bullet"/>
      <w:lvlText w:val=""/>
      <w:lvlJc w:val="left"/>
      <w:pPr>
        <w:ind w:left="2160" w:hanging="360"/>
      </w:pPr>
      <w:rPr>
        <w:rFonts w:ascii="Wingdings" w:hAnsi="Wingdings" w:hint="default"/>
      </w:rPr>
    </w:lvl>
    <w:lvl w:ilvl="3" w:tplc="34E6A6BA">
      <w:start w:val="1"/>
      <w:numFmt w:val="bullet"/>
      <w:lvlText w:val=""/>
      <w:lvlJc w:val="left"/>
      <w:pPr>
        <w:ind w:left="2880" w:hanging="360"/>
      </w:pPr>
      <w:rPr>
        <w:rFonts w:ascii="Symbol" w:hAnsi="Symbol" w:hint="default"/>
      </w:rPr>
    </w:lvl>
    <w:lvl w:ilvl="4" w:tplc="CF44F48E">
      <w:start w:val="1"/>
      <w:numFmt w:val="bullet"/>
      <w:lvlText w:val="o"/>
      <w:lvlJc w:val="left"/>
      <w:pPr>
        <w:ind w:left="3600" w:hanging="360"/>
      </w:pPr>
      <w:rPr>
        <w:rFonts w:ascii="Courier New" w:hAnsi="Courier New" w:hint="default"/>
      </w:rPr>
    </w:lvl>
    <w:lvl w:ilvl="5" w:tplc="AAEA5E96">
      <w:start w:val="1"/>
      <w:numFmt w:val="bullet"/>
      <w:lvlText w:val=""/>
      <w:lvlJc w:val="left"/>
      <w:pPr>
        <w:ind w:left="4320" w:hanging="360"/>
      </w:pPr>
      <w:rPr>
        <w:rFonts w:ascii="Wingdings" w:hAnsi="Wingdings" w:hint="default"/>
      </w:rPr>
    </w:lvl>
    <w:lvl w:ilvl="6" w:tplc="2008238E">
      <w:start w:val="1"/>
      <w:numFmt w:val="bullet"/>
      <w:lvlText w:val=""/>
      <w:lvlJc w:val="left"/>
      <w:pPr>
        <w:ind w:left="5040" w:hanging="360"/>
      </w:pPr>
      <w:rPr>
        <w:rFonts w:ascii="Symbol" w:hAnsi="Symbol" w:hint="default"/>
      </w:rPr>
    </w:lvl>
    <w:lvl w:ilvl="7" w:tplc="70E2F06E">
      <w:start w:val="1"/>
      <w:numFmt w:val="bullet"/>
      <w:lvlText w:val="o"/>
      <w:lvlJc w:val="left"/>
      <w:pPr>
        <w:ind w:left="5760" w:hanging="360"/>
      </w:pPr>
      <w:rPr>
        <w:rFonts w:ascii="Courier New" w:hAnsi="Courier New" w:hint="default"/>
      </w:rPr>
    </w:lvl>
    <w:lvl w:ilvl="8" w:tplc="6466122A">
      <w:start w:val="1"/>
      <w:numFmt w:val="bullet"/>
      <w:lvlText w:val=""/>
      <w:lvlJc w:val="left"/>
      <w:pPr>
        <w:ind w:left="6480" w:hanging="360"/>
      </w:pPr>
      <w:rPr>
        <w:rFonts w:ascii="Wingdings" w:hAnsi="Wingdings" w:hint="default"/>
      </w:rPr>
    </w:lvl>
  </w:abstractNum>
  <w:abstractNum w:abstractNumId="330" w15:restartNumberingAfterBreak="0">
    <w:nsid w:val="6DCD2DF7"/>
    <w:multiLevelType w:val="hybridMultilevel"/>
    <w:tmpl w:val="FFFFFFFF"/>
    <w:lvl w:ilvl="0" w:tplc="47BAFFBC">
      <w:start w:val="1"/>
      <w:numFmt w:val="decimal"/>
      <w:lvlText w:val="%1."/>
      <w:lvlJc w:val="left"/>
      <w:pPr>
        <w:ind w:left="720" w:hanging="360"/>
      </w:pPr>
    </w:lvl>
    <w:lvl w:ilvl="1" w:tplc="7CD679B6">
      <w:start w:val="1"/>
      <w:numFmt w:val="lowerLetter"/>
      <w:lvlText w:val="%2."/>
      <w:lvlJc w:val="left"/>
      <w:pPr>
        <w:ind w:left="1440" w:hanging="360"/>
      </w:pPr>
    </w:lvl>
    <w:lvl w:ilvl="2" w:tplc="BD8AC682">
      <w:start w:val="1"/>
      <w:numFmt w:val="lowerRoman"/>
      <w:lvlText w:val="%3."/>
      <w:lvlJc w:val="right"/>
      <w:pPr>
        <w:ind w:left="2160" w:hanging="180"/>
      </w:pPr>
    </w:lvl>
    <w:lvl w:ilvl="3" w:tplc="0EA892F8">
      <w:start w:val="1"/>
      <w:numFmt w:val="decimal"/>
      <w:lvlText w:val="%4."/>
      <w:lvlJc w:val="left"/>
      <w:pPr>
        <w:ind w:left="2880" w:hanging="360"/>
      </w:pPr>
    </w:lvl>
    <w:lvl w:ilvl="4" w:tplc="A1B04C6C">
      <w:start w:val="1"/>
      <w:numFmt w:val="lowerLetter"/>
      <w:lvlText w:val="%5."/>
      <w:lvlJc w:val="left"/>
      <w:pPr>
        <w:ind w:left="3600" w:hanging="360"/>
      </w:pPr>
    </w:lvl>
    <w:lvl w:ilvl="5" w:tplc="24089B70">
      <w:start w:val="1"/>
      <w:numFmt w:val="lowerRoman"/>
      <w:lvlText w:val="%6."/>
      <w:lvlJc w:val="right"/>
      <w:pPr>
        <w:ind w:left="4320" w:hanging="180"/>
      </w:pPr>
    </w:lvl>
    <w:lvl w:ilvl="6" w:tplc="B9CEA48C">
      <w:start w:val="1"/>
      <w:numFmt w:val="decimal"/>
      <w:lvlText w:val="%7."/>
      <w:lvlJc w:val="left"/>
      <w:pPr>
        <w:ind w:left="5040" w:hanging="360"/>
      </w:pPr>
    </w:lvl>
    <w:lvl w:ilvl="7" w:tplc="2BA005AC">
      <w:start w:val="1"/>
      <w:numFmt w:val="lowerLetter"/>
      <w:lvlText w:val="%8."/>
      <w:lvlJc w:val="left"/>
      <w:pPr>
        <w:ind w:left="5760" w:hanging="360"/>
      </w:pPr>
    </w:lvl>
    <w:lvl w:ilvl="8" w:tplc="DD96497E">
      <w:start w:val="1"/>
      <w:numFmt w:val="lowerRoman"/>
      <w:lvlText w:val="%9."/>
      <w:lvlJc w:val="right"/>
      <w:pPr>
        <w:ind w:left="6480" w:hanging="180"/>
      </w:pPr>
    </w:lvl>
  </w:abstractNum>
  <w:abstractNum w:abstractNumId="331" w15:restartNumberingAfterBreak="0">
    <w:nsid w:val="6EC1232E"/>
    <w:multiLevelType w:val="hybridMultilevel"/>
    <w:tmpl w:val="FFFFFFFF"/>
    <w:lvl w:ilvl="0" w:tplc="C89A4C68">
      <w:start w:val="1"/>
      <w:numFmt w:val="decimal"/>
      <w:lvlText w:val="%1."/>
      <w:lvlJc w:val="left"/>
      <w:pPr>
        <w:ind w:left="720" w:hanging="360"/>
      </w:pPr>
    </w:lvl>
    <w:lvl w:ilvl="1" w:tplc="889EA2EC">
      <w:start w:val="1"/>
      <w:numFmt w:val="lowerLetter"/>
      <w:lvlText w:val="%2."/>
      <w:lvlJc w:val="left"/>
      <w:pPr>
        <w:ind w:left="1440" w:hanging="360"/>
      </w:pPr>
    </w:lvl>
    <w:lvl w:ilvl="2" w:tplc="B8B2010E">
      <w:start w:val="1"/>
      <w:numFmt w:val="lowerRoman"/>
      <w:lvlText w:val="%3."/>
      <w:lvlJc w:val="right"/>
      <w:pPr>
        <w:ind w:left="2160" w:hanging="180"/>
      </w:pPr>
    </w:lvl>
    <w:lvl w:ilvl="3" w:tplc="D5F49C38">
      <w:start w:val="1"/>
      <w:numFmt w:val="decimal"/>
      <w:lvlText w:val="%4."/>
      <w:lvlJc w:val="left"/>
      <w:pPr>
        <w:ind w:left="2880" w:hanging="360"/>
      </w:pPr>
    </w:lvl>
    <w:lvl w:ilvl="4" w:tplc="BF025592">
      <w:start w:val="1"/>
      <w:numFmt w:val="lowerLetter"/>
      <w:lvlText w:val="%5."/>
      <w:lvlJc w:val="left"/>
      <w:pPr>
        <w:ind w:left="3600" w:hanging="360"/>
      </w:pPr>
    </w:lvl>
    <w:lvl w:ilvl="5" w:tplc="34B423F2">
      <w:start w:val="1"/>
      <w:numFmt w:val="lowerRoman"/>
      <w:lvlText w:val="%6."/>
      <w:lvlJc w:val="right"/>
      <w:pPr>
        <w:ind w:left="4320" w:hanging="180"/>
      </w:pPr>
    </w:lvl>
    <w:lvl w:ilvl="6" w:tplc="4A1A3558">
      <w:start w:val="1"/>
      <w:numFmt w:val="decimal"/>
      <w:lvlText w:val="%7."/>
      <w:lvlJc w:val="left"/>
      <w:pPr>
        <w:ind w:left="5040" w:hanging="360"/>
      </w:pPr>
    </w:lvl>
    <w:lvl w:ilvl="7" w:tplc="EEEC6E8E">
      <w:start w:val="1"/>
      <w:numFmt w:val="lowerLetter"/>
      <w:lvlText w:val="%8."/>
      <w:lvlJc w:val="left"/>
      <w:pPr>
        <w:ind w:left="5760" w:hanging="360"/>
      </w:pPr>
    </w:lvl>
    <w:lvl w:ilvl="8" w:tplc="B648A156">
      <w:start w:val="1"/>
      <w:numFmt w:val="lowerRoman"/>
      <w:lvlText w:val="%9."/>
      <w:lvlJc w:val="right"/>
      <w:pPr>
        <w:ind w:left="6480" w:hanging="180"/>
      </w:pPr>
    </w:lvl>
  </w:abstractNum>
  <w:abstractNum w:abstractNumId="332" w15:restartNumberingAfterBreak="0">
    <w:nsid w:val="6F1E25A7"/>
    <w:multiLevelType w:val="hybridMultilevel"/>
    <w:tmpl w:val="FFFFFFFF"/>
    <w:lvl w:ilvl="0" w:tplc="562419F2">
      <w:start w:val="1"/>
      <w:numFmt w:val="decimal"/>
      <w:lvlText w:val="%1."/>
      <w:lvlJc w:val="left"/>
      <w:pPr>
        <w:ind w:left="720" w:hanging="360"/>
      </w:pPr>
    </w:lvl>
    <w:lvl w:ilvl="1" w:tplc="A61C13A6">
      <w:start w:val="1"/>
      <w:numFmt w:val="decimal"/>
      <w:lvlText w:val="%2."/>
      <w:lvlJc w:val="left"/>
      <w:pPr>
        <w:ind w:left="1440" w:hanging="360"/>
      </w:pPr>
    </w:lvl>
    <w:lvl w:ilvl="2" w:tplc="0E4CD6F8">
      <w:start w:val="1"/>
      <w:numFmt w:val="lowerRoman"/>
      <w:lvlText w:val="%3."/>
      <w:lvlJc w:val="right"/>
      <w:pPr>
        <w:ind w:left="2160" w:hanging="180"/>
      </w:pPr>
    </w:lvl>
    <w:lvl w:ilvl="3" w:tplc="9B12752E">
      <w:start w:val="1"/>
      <w:numFmt w:val="decimal"/>
      <w:lvlText w:val="%4."/>
      <w:lvlJc w:val="left"/>
      <w:pPr>
        <w:ind w:left="2880" w:hanging="360"/>
      </w:pPr>
    </w:lvl>
    <w:lvl w:ilvl="4" w:tplc="F5881958">
      <w:start w:val="1"/>
      <w:numFmt w:val="lowerLetter"/>
      <w:lvlText w:val="%5."/>
      <w:lvlJc w:val="left"/>
      <w:pPr>
        <w:ind w:left="3600" w:hanging="360"/>
      </w:pPr>
    </w:lvl>
    <w:lvl w:ilvl="5" w:tplc="B552AD5C">
      <w:start w:val="1"/>
      <w:numFmt w:val="lowerRoman"/>
      <w:lvlText w:val="%6."/>
      <w:lvlJc w:val="right"/>
      <w:pPr>
        <w:ind w:left="4320" w:hanging="180"/>
      </w:pPr>
    </w:lvl>
    <w:lvl w:ilvl="6" w:tplc="30E0603C">
      <w:start w:val="1"/>
      <w:numFmt w:val="decimal"/>
      <w:lvlText w:val="%7."/>
      <w:lvlJc w:val="left"/>
      <w:pPr>
        <w:ind w:left="5040" w:hanging="360"/>
      </w:pPr>
    </w:lvl>
    <w:lvl w:ilvl="7" w:tplc="6D442316">
      <w:start w:val="1"/>
      <w:numFmt w:val="lowerLetter"/>
      <w:lvlText w:val="%8."/>
      <w:lvlJc w:val="left"/>
      <w:pPr>
        <w:ind w:left="5760" w:hanging="360"/>
      </w:pPr>
    </w:lvl>
    <w:lvl w:ilvl="8" w:tplc="6BA05C6C">
      <w:start w:val="1"/>
      <w:numFmt w:val="lowerRoman"/>
      <w:lvlText w:val="%9."/>
      <w:lvlJc w:val="right"/>
      <w:pPr>
        <w:ind w:left="6480" w:hanging="180"/>
      </w:pPr>
    </w:lvl>
  </w:abstractNum>
  <w:abstractNum w:abstractNumId="333" w15:restartNumberingAfterBreak="0">
    <w:nsid w:val="6F6A0769"/>
    <w:multiLevelType w:val="hybridMultilevel"/>
    <w:tmpl w:val="FFFFFFFF"/>
    <w:lvl w:ilvl="0" w:tplc="EF3EB170">
      <w:start w:val="1"/>
      <w:numFmt w:val="decimal"/>
      <w:lvlText w:val="%1."/>
      <w:lvlJc w:val="left"/>
      <w:pPr>
        <w:ind w:left="720" w:hanging="360"/>
      </w:pPr>
    </w:lvl>
    <w:lvl w:ilvl="1" w:tplc="92381006">
      <w:start w:val="1"/>
      <w:numFmt w:val="lowerLetter"/>
      <w:lvlText w:val="%2."/>
      <w:lvlJc w:val="left"/>
      <w:pPr>
        <w:ind w:left="1440" w:hanging="360"/>
      </w:pPr>
    </w:lvl>
    <w:lvl w:ilvl="2" w:tplc="06C05E8C">
      <w:start w:val="1"/>
      <w:numFmt w:val="lowerRoman"/>
      <w:lvlText w:val="%3."/>
      <w:lvlJc w:val="right"/>
      <w:pPr>
        <w:ind w:left="2160" w:hanging="180"/>
      </w:pPr>
    </w:lvl>
    <w:lvl w:ilvl="3" w:tplc="7DB893F2">
      <w:start w:val="1"/>
      <w:numFmt w:val="decimal"/>
      <w:lvlText w:val="%4."/>
      <w:lvlJc w:val="left"/>
      <w:pPr>
        <w:ind w:left="2880" w:hanging="360"/>
      </w:pPr>
    </w:lvl>
    <w:lvl w:ilvl="4" w:tplc="4090405C">
      <w:start w:val="1"/>
      <w:numFmt w:val="lowerLetter"/>
      <w:lvlText w:val="%5."/>
      <w:lvlJc w:val="left"/>
      <w:pPr>
        <w:ind w:left="3600" w:hanging="360"/>
      </w:pPr>
    </w:lvl>
    <w:lvl w:ilvl="5" w:tplc="7742B3EC">
      <w:start w:val="1"/>
      <w:numFmt w:val="lowerRoman"/>
      <w:lvlText w:val="%6."/>
      <w:lvlJc w:val="right"/>
      <w:pPr>
        <w:ind w:left="4320" w:hanging="180"/>
      </w:pPr>
    </w:lvl>
    <w:lvl w:ilvl="6" w:tplc="F9166CCE">
      <w:start w:val="1"/>
      <w:numFmt w:val="decimal"/>
      <w:lvlText w:val="%7."/>
      <w:lvlJc w:val="left"/>
      <w:pPr>
        <w:ind w:left="5040" w:hanging="360"/>
      </w:pPr>
    </w:lvl>
    <w:lvl w:ilvl="7" w:tplc="B53A0130">
      <w:start w:val="1"/>
      <w:numFmt w:val="lowerLetter"/>
      <w:lvlText w:val="%8."/>
      <w:lvlJc w:val="left"/>
      <w:pPr>
        <w:ind w:left="5760" w:hanging="360"/>
      </w:pPr>
    </w:lvl>
    <w:lvl w:ilvl="8" w:tplc="EB8AD2AC">
      <w:start w:val="1"/>
      <w:numFmt w:val="lowerRoman"/>
      <w:lvlText w:val="%9."/>
      <w:lvlJc w:val="right"/>
      <w:pPr>
        <w:ind w:left="6480" w:hanging="180"/>
      </w:pPr>
    </w:lvl>
  </w:abstractNum>
  <w:abstractNum w:abstractNumId="334" w15:restartNumberingAfterBreak="0">
    <w:nsid w:val="6FAB4F25"/>
    <w:multiLevelType w:val="hybridMultilevel"/>
    <w:tmpl w:val="FFFFFFFF"/>
    <w:lvl w:ilvl="0" w:tplc="F91664DA">
      <w:start w:val="1"/>
      <w:numFmt w:val="decimal"/>
      <w:lvlText w:val="%1."/>
      <w:lvlJc w:val="left"/>
      <w:pPr>
        <w:ind w:left="720" w:hanging="360"/>
      </w:pPr>
    </w:lvl>
    <w:lvl w:ilvl="1" w:tplc="71BA8BD4">
      <w:start w:val="1"/>
      <w:numFmt w:val="lowerLetter"/>
      <w:lvlText w:val="%2."/>
      <w:lvlJc w:val="left"/>
      <w:pPr>
        <w:ind w:left="1440" w:hanging="360"/>
      </w:pPr>
    </w:lvl>
    <w:lvl w:ilvl="2" w:tplc="D422DDC0">
      <w:start w:val="1"/>
      <w:numFmt w:val="lowerRoman"/>
      <w:lvlText w:val="%3."/>
      <w:lvlJc w:val="right"/>
      <w:pPr>
        <w:ind w:left="2160" w:hanging="180"/>
      </w:pPr>
    </w:lvl>
    <w:lvl w:ilvl="3" w:tplc="CFCC3DA0">
      <w:start w:val="1"/>
      <w:numFmt w:val="decimal"/>
      <w:lvlText w:val="%4."/>
      <w:lvlJc w:val="left"/>
      <w:pPr>
        <w:ind w:left="2880" w:hanging="360"/>
      </w:pPr>
    </w:lvl>
    <w:lvl w:ilvl="4" w:tplc="6FA8FCDC">
      <w:start w:val="1"/>
      <w:numFmt w:val="lowerLetter"/>
      <w:lvlText w:val="%5."/>
      <w:lvlJc w:val="left"/>
      <w:pPr>
        <w:ind w:left="3600" w:hanging="360"/>
      </w:pPr>
    </w:lvl>
    <w:lvl w:ilvl="5" w:tplc="453428BA">
      <w:start w:val="1"/>
      <w:numFmt w:val="lowerRoman"/>
      <w:lvlText w:val="%6."/>
      <w:lvlJc w:val="right"/>
      <w:pPr>
        <w:ind w:left="4320" w:hanging="180"/>
      </w:pPr>
    </w:lvl>
    <w:lvl w:ilvl="6" w:tplc="BA0AADA2">
      <w:start w:val="1"/>
      <w:numFmt w:val="decimal"/>
      <w:lvlText w:val="%7."/>
      <w:lvlJc w:val="left"/>
      <w:pPr>
        <w:ind w:left="5040" w:hanging="360"/>
      </w:pPr>
    </w:lvl>
    <w:lvl w:ilvl="7" w:tplc="97AAC2AE">
      <w:start w:val="1"/>
      <w:numFmt w:val="lowerLetter"/>
      <w:lvlText w:val="%8."/>
      <w:lvlJc w:val="left"/>
      <w:pPr>
        <w:ind w:left="5760" w:hanging="360"/>
      </w:pPr>
    </w:lvl>
    <w:lvl w:ilvl="8" w:tplc="2D9AC844">
      <w:start w:val="1"/>
      <w:numFmt w:val="lowerRoman"/>
      <w:lvlText w:val="%9."/>
      <w:lvlJc w:val="right"/>
      <w:pPr>
        <w:ind w:left="6480" w:hanging="180"/>
      </w:pPr>
    </w:lvl>
  </w:abstractNum>
  <w:abstractNum w:abstractNumId="335" w15:restartNumberingAfterBreak="0">
    <w:nsid w:val="715F2913"/>
    <w:multiLevelType w:val="hybridMultilevel"/>
    <w:tmpl w:val="FFFFFFFF"/>
    <w:lvl w:ilvl="0" w:tplc="139232A2">
      <w:start w:val="1"/>
      <w:numFmt w:val="decimal"/>
      <w:lvlText w:val="%1."/>
      <w:lvlJc w:val="left"/>
      <w:pPr>
        <w:ind w:left="720" w:hanging="360"/>
      </w:pPr>
    </w:lvl>
    <w:lvl w:ilvl="1" w:tplc="E19A5062">
      <w:start w:val="1"/>
      <w:numFmt w:val="decimal"/>
      <w:lvlText w:val="%2."/>
      <w:lvlJc w:val="left"/>
      <w:pPr>
        <w:ind w:left="1440" w:hanging="360"/>
      </w:pPr>
    </w:lvl>
    <w:lvl w:ilvl="2" w:tplc="28D0303E">
      <w:start w:val="1"/>
      <w:numFmt w:val="lowerRoman"/>
      <w:lvlText w:val="%3."/>
      <w:lvlJc w:val="right"/>
      <w:pPr>
        <w:ind w:left="2160" w:hanging="180"/>
      </w:pPr>
    </w:lvl>
    <w:lvl w:ilvl="3" w:tplc="423C41DE">
      <w:start w:val="1"/>
      <w:numFmt w:val="decimal"/>
      <w:lvlText w:val="%4."/>
      <w:lvlJc w:val="left"/>
      <w:pPr>
        <w:ind w:left="2880" w:hanging="360"/>
      </w:pPr>
    </w:lvl>
    <w:lvl w:ilvl="4" w:tplc="4AE22B68">
      <w:start w:val="1"/>
      <w:numFmt w:val="lowerLetter"/>
      <w:lvlText w:val="%5."/>
      <w:lvlJc w:val="left"/>
      <w:pPr>
        <w:ind w:left="3600" w:hanging="360"/>
      </w:pPr>
    </w:lvl>
    <w:lvl w:ilvl="5" w:tplc="A67675AA">
      <w:start w:val="1"/>
      <w:numFmt w:val="lowerRoman"/>
      <w:lvlText w:val="%6."/>
      <w:lvlJc w:val="right"/>
      <w:pPr>
        <w:ind w:left="4320" w:hanging="180"/>
      </w:pPr>
    </w:lvl>
    <w:lvl w:ilvl="6" w:tplc="9DF6530E">
      <w:start w:val="1"/>
      <w:numFmt w:val="decimal"/>
      <w:lvlText w:val="%7."/>
      <w:lvlJc w:val="left"/>
      <w:pPr>
        <w:ind w:left="5040" w:hanging="360"/>
      </w:pPr>
    </w:lvl>
    <w:lvl w:ilvl="7" w:tplc="91D4D520">
      <w:start w:val="1"/>
      <w:numFmt w:val="lowerLetter"/>
      <w:lvlText w:val="%8."/>
      <w:lvlJc w:val="left"/>
      <w:pPr>
        <w:ind w:left="5760" w:hanging="360"/>
      </w:pPr>
    </w:lvl>
    <w:lvl w:ilvl="8" w:tplc="C4D6BAE2">
      <w:start w:val="1"/>
      <w:numFmt w:val="lowerRoman"/>
      <w:lvlText w:val="%9."/>
      <w:lvlJc w:val="right"/>
      <w:pPr>
        <w:ind w:left="6480" w:hanging="180"/>
      </w:pPr>
    </w:lvl>
  </w:abstractNum>
  <w:abstractNum w:abstractNumId="336" w15:restartNumberingAfterBreak="0">
    <w:nsid w:val="71726D5A"/>
    <w:multiLevelType w:val="hybridMultilevel"/>
    <w:tmpl w:val="FFFFFFFF"/>
    <w:lvl w:ilvl="0" w:tplc="D67CDFD6">
      <w:start w:val="1"/>
      <w:numFmt w:val="decimal"/>
      <w:lvlText w:val="%1."/>
      <w:lvlJc w:val="left"/>
      <w:pPr>
        <w:ind w:left="720" w:hanging="360"/>
      </w:pPr>
    </w:lvl>
    <w:lvl w:ilvl="1" w:tplc="8E98DBD0">
      <w:start w:val="1"/>
      <w:numFmt w:val="decimal"/>
      <w:lvlText w:val="%2."/>
      <w:lvlJc w:val="left"/>
      <w:pPr>
        <w:ind w:left="1440" w:hanging="360"/>
      </w:pPr>
    </w:lvl>
    <w:lvl w:ilvl="2" w:tplc="48F66ABA">
      <w:start w:val="1"/>
      <w:numFmt w:val="lowerRoman"/>
      <w:lvlText w:val="%3."/>
      <w:lvlJc w:val="right"/>
      <w:pPr>
        <w:ind w:left="2160" w:hanging="180"/>
      </w:pPr>
    </w:lvl>
    <w:lvl w:ilvl="3" w:tplc="BC34AC86">
      <w:start w:val="1"/>
      <w:numFmt w:val="decimal"/>
      <w:lvlText w:val="%4."/>
      <w:lvlJc w:val="left"/>
      <w:pPr>
        <w:ind w:left="2880" w:hanging="360"/>
      </w:pPr>
    </w:lvl>
    <w:lvl w:ilvl="4" w:tplc="2D2C5440">
      <w:start w:val="1"/>
      <w:numFmt w:val="lowerLetter"/>
      <w:lvlText w:val="%5."/>
      <w:lvlJc w:val="left"/>
      <w:pPr>
        <w:ind w:left="3600" w:hanging="360"/>
      </w:pPr>
    </w:lvl>
    <w:lvl w:ilvl="5" w:tplc="A3FC9276">
      <w:start w:val="1"/>
      <w:numFmt w:val="lowerRoman"/>
      <w:lvlText w:val="%6."/>
      <w:lvlJc w:val="right"/>
      <w:pPr>
        <w:ind w:left="4320" w:hanging="180"/>
      </w:pPr>
    </w:lvl>
    <w:lvl w:ilvl="6" w:tplc="2386129A">
      <w:start w:val="1"/>
      <w:numFmt w:val="decimal"/>
      <w:lvlText w:val="%7."/>
      <w:lvlJc w:val="left"/>
      <w:pPr>
        <w:ind w:left="5040" w:hanging="360"/>
      </w:pPr>
    </w:lvl>
    <w:lvl w:ilvl="7" w:tplc="EE0CC21A">
      <w:start w:val="1"/>
      <w:numFmt w:val="lowerLetter"/>
      <w:lvlText w:val="%8."/>
      <w:lvlJc w:val="left"/>
      <w:pPr>
        <w:ind w:left="5760" w:hanging="360"/>
      </w:pPr>
    </w:lvl>
    <w:lvl w:ilvl="8" w:tplc="063A42EE">
      <w:start w:val="1"/>
      <w:numFmt w:val="lowerRoman"/>
      <w:lvlText w:val="%9."/>
      <w:lvlJc w:val="right"/>
      <w:pPr>
        <w:ind w:left="6480" w:hanging="180"/>
      </w:pPr>
    </w:lvl>
  </w:abstractNum>
  <w:abstractNum w:abstractNumId="337" w15:restartNumberingAfterBreak="0">
    <w:nsid w:val="717D29D0"/>
    <w:multiLevelType w:val="hybridMultilevel"/>
    <w:tmpl w:val="FFFFFFFF"/>
    <w:lvl w:ilvl="0" w:tplc="9D7E9292">
      <w:start w:val="1"/>
      <w:numFmt w:val="decimal"/>
      <w:lvlText w:val="%1."/>
      <w:lvlJc w:val="left"/>
      <w:pPr>
        <w:ind w:left="720" w:hanging="360"/>
      </w:pPr>
    </w:lvl>
    <w:lvl w:ilvl="1" w:tplc="6A4669EA">
      <w:start w:val="1"/>
      <w:numFmt w:val="lowerLetter"/>
      <w:lvlText w:val="%2."/>
      <w:lvlJc w:val="left"/>
      <w:pPr>
        <w:ind w:left="1440" w:hanging="360"/>
      </w:pPr>
    </w:lvl>
    <w:lvl w:ilvl="2" w:tplc="9D601B42">
      <w:start w:val="1"/>
      <w:numFmt w:val="lowerRoman"/>
      <w:lvlText w:val="%3."/>
      <w:lvlJc w:val="right"/>
      <w:pPr>
        <w:ind w:left="2160" w:hanging="180"/>
      </w:pPr>
    </w:lvl>
    <w:lvl w:ilvl="3" w:tplc="233C1742">
      <w:start w:val="1"/>
      <w:numFmt w:val="decimal"/>
      <w:lvlText w:val="%4."/>
      <w:lvlJc w:val="left"/>
      <w:pPr>
        <w:ind w:left="2880" w:hanging="360"/>
      </w:pPr>
    </w:lvl>
    <w:lvl w:ilvl="4" w:tplc="C61220A0">
      <w:start w:val="1"/>
      <w:numFmt w:val="lowerLetter"/>
      <w:lvlText w:val="%5."/>
      <w:lvlJc w:val="left"/>
      <w:pPr>
        <w:ind w:left="3600" w:hanging="360"/>
      </w:pPr>
    </w:lvl>
    <w:lvl w:ilvl="5" w:tplc="212AB73C">
      <w:start w:val="1"/>
      <w:numFmt w:val="lowerRoman"/>
      <w:lvlText w:val="%6."/>
      <w:lvlJc w:val="right"/>
      <w:pPr>
        <w:ind w:left="4320" w:hanging="180"/>
      </w:pPr>
    </w:lvl>
    <w:lvl w:ilvl="6" w:tplc="10785204">
      <w:start w:val="1"/>
      <w:numFmt w:val="decimal"/>
      <w:lvlText w:val="%7."/>
      <w:lvlJc w:val="left"/>
      <w:pPr>
        <w:ind w:left="5040" w:hanging="360"/>
      </w:pPr>
    </w:lvl>
    <w:lvl w:ilvl="7" w:tplc="DACA3886">
      <w:start w:val="1"/>
      <w:numFmt w:val="lowerLetter"/>
      <w:lvlText w:val="%8."/>
      <w:lvlJc w:val="left"/>
      <w:pPr>
        <w:ind w:left="5760" w:hanging="360"/>
      </w:pPr>
    </w:lvl>
    <w:lvl w:ilvl="8" w:tplc="FCDADA74">
      <w:start w:val="1"/>
      <w:numFmt w:val="lowerRoman"/>
      <w:lvlText w:val="%9."/>
      <w:lvlJc w:val="right"/>
      <w:pPr>
        <w:ind w:left="6480" w:hanging="180"/>
      </w:pPr>
    </w:lvl>
  </w:abstractNum>
  <w:abstractNum w:abstractNumId="338" w15:restartNumberingAfterBreak="0">
    <w:nsid w:val="71D369C6"/>
    <w:multiLevelType w:val="hybridMultilevel"/>
    <w:tmpl w:val="FFFFFFFF"/>
    <w:lvl w:ilvl="0" w:tplc="50809E18">
      <w:start w:val="1"/>
      <w:numFmt w:val="decimal"/>
      <w:lvlText w:val="%1."/>
      <w:lvlJc w:val="left"/>
      <w:pPr>
        <w:ind w:left="720" w:hanging="360"/>
      </w:pPr>
    </w:lvl>
    <w:lvl w:ilvl="1" w:tplc="72046796">
      <w:start w:val="1"/>
      <w:numFmt w:val="decimal"/>
      <w:lvlText w:val="%2."/>
      <w:lvlJc w:val="left"/>
      <w:pPr>
        <w:ind w:left="1440" w:hanging="360"/>
      </w:pPr>
    </w:lvl>
    <w:lvl w:ilvl="2" w:tplc="7070FCA2">
      <w:start w:val="1"/>
      <w:numFmt w:val="lowerRoman"/>
      <w:lvlText w:val="%3."/>
      <w:lvlJc w:val="right"/>
      <w:pPr>
        <w:ind w:left="2160" w:hanging="180"/>
      </w:pPr>
    </w:lvl>
    <w:lvl w:ilvl="3" w:tplc="800E080E">
      <w:start w:val="1"/>
      <w:numFmt w:val="decimal"/>
      <w:lvlText w:val="%4."/>
      <w:lvlJc w:val="left"/>
      <w:pPr>
        <w:ind w:left="2880" w:hanging="360"/>
      </w:pPr>
    </w:lvl>
    <w:lvl w:ilvl="4" w:tplc="4D1222E6">
      <w:start w:val="1"/>
      <w:numFmt w:val="lowerLetter"/>
      <w:lvlText w:val="%5."/>
      <w:lvlJc w:val="left"/>
      <w:pPr>
        <w:ind w:left="3600" w:hanging="360"/>
      </w:pPr>
    </w:lvl>
    <w:lvl w:ilvl="5" w:tplc="2E8C0D40">
      <w:start w:val="1"/>
      <w:numFmt w:val="lowerRoman"/>
      <w:lvlText w:val="%6."/>
      <w:lvlJc w:val="right"/>
      <w:pPr>
        <w:ind w:left="4320" w:hanging="180"/>
      </w:pPr>
    </w:lvl>
    <w:lvl w:ilvl="6" w:tplc="A2DED0E4">
      <w:start w:val="1"/>
      <w:numFmt w:val="decimal"/>
      <w:lvlText w:val="%7."/>
      <w:lvlJc w:val="left"/>
      <w:pPr>
        <w:ind w:left="5040" w:hanging="360"/>
      </w:pPr>
    </w:lvl>
    <w:lvl w:ilvl="7" w:tplc="559A6714">
      <w:start w:val="1"/>
      <w:numFmt w:val="lowerLetter"/>
      <w:lvlText w:val="%8."/>
      <w:lvlJc w:val="left"/>
      <w:pPr>
        <w:ind w:left="5760" w:hanging="360"/>
      </w:pPr>
    </w:lvl>
    <w:lvl w:ilvl="8" w:tplc="FD52C6C4">
      <w:start w:val="1"/>
      <w:numFmt w:val="lowerRoman"/>
      <w:lvlText w:val="%9."/>
      <w:lvlJc w:val="right"/>
      <w:pPr>
        <w:ind w:left="6480" w:hanging="180"/>
      </w:pPr>
    </w:lvl>
  </w:abstractNum>
  <w:abstractNum w:abstractNumId="339" w15:restartNumberingAfterBreak="0">
    <w:nsid w:val="72BF503E"/>
    <w:multiLevelType w:val="hybridMultilevel"/>
    <w:tmpl w:val="FFFFFFFF"/>
    <w:lvl w:ilvl="0" w:tplc="5C385D58">
      <w:start w:val="1"/>
      <w:numFmt w:val="decimal"/>
      <w:lvlText w:val="%1."/>
      <w:lvlJc w:val="left"/>
      <w:pPr>
        <w:ind w:left="720" w:hanging="360"/>
      </w:pPr>
    </w:lvl>
    <w:lvl w:ilvl="1" w:tplc="6E925EB8">
      <w:start w:val="1"/>
      <w:numFmt w:val="lowerLetter"/>
      <w:lvlText w:val="%2."/>
      <w:lvlJc w:val="left"/>
      <w:pPr>
        <w:ind w:left="1440" w:hanging="360"/>
      </w:pPr>
    </w:lvl>
    <w:lvl w:ilvl="2" w:tplc="463A8970">
      <w:start w:val="1"/>
      <w:numFmt w:val="lowerRoman"/>
      <w:lvlText w:val="%3."/>
      <w:lvlJc w:val="right"/>
      <w:pPr>
        <w:ind w:left="2160" w:hanging="180"/>
      </w:pPr>
    </w:lvl>
    <w:lvl w:ilvl="3" w:tplc="F3268FDA">
      <w:start w:val="1"/>
      <w:numFmt w:val="decimal"/>
      <w:lvlText w:val="%4."/>
      <w:lvlJc w:val="left"/>
      <w:pPr>
        <w:ind w:left="2880" w:hanging="360"/>
      </w:pPr>
    </w:lvl>
    <w:lvl w:ilvl="4" w:tplc="303AA740">
      <w:start w:val="1"/>
      <w:numFmt w:val="lowerLetter"/>
      <w:lvlText w:val="%5."/>
      <w:lvlJc w:val="left"/>
      <w:pPr>
        <w:ind w:left="3600" w:hanging="360"/>
      </w:pPr>
    </w:lvl>
    <w:lvl w:ilvl="5" w:tplc="ED4C31AE">
      <w:start w:val="1"/>
      <w:numFmt w:val="lowerRoman"/>
      <w:lvlText w:val="%6."/>
      <w:lvlJc w:val="right"/>
      <w:pPr>
        <w:ind w:left="4320" w:hanging="180"/>
      </w:pPr>
    </w:lvl>
    <w:lvl w:ilvl="6" w:tplc="43045512">
      <w:start w:val="1"/>
      <w:numFmt w:val="decimal"/>
      <w:lvlText w:val="%7."/>
      <w:lvlJc w:val="left"/>
      <w:pPr>
        <w:ind w:left="5040" w:hanging="360"/>
      </w:pPr>
    </w:lvl>
    <w:lvl w:ilvl="7" w:tplc="E9F4B374">
      <w:start w:val="1"/>
      <w:numFmt w:val="lowerLetter"/>
      <w:lvlText w:val="%8."/>
      <w:lvlJc w:val="left"/>
      <w:pPr>
        <w:ind w:left="5760" w:hanging="360"/>
      </w:pPr>
    </w:lvl>
    <w:lvl w:ilvl="8" w:tplc="EE7CA46E">
      <w:start w:val="1"/>
      <w:numFmt w:val="lowerRoman"/>
      <w:lvlText w:val="%9."/>
      <w:lvlJc w:val="right"/>
      <w:pPr>
        <w:ind w:left="6480" w:hanging="180"/>
      </w:pPr>
    </w:lvl>
  </w:abstractNum>
  <w:abstractNum w:abstractNumId="340" w15:restartNumberingAfterBreak="0">
    <w:nsid w:val="730A1338"/>
    <w:multiLevelType w:val="hybridMultilevel"/>
    <w:tmpl w:val="FFFFFFFF"/>
    <w:lvl w:ilvl="0" w:tplc="1EAE4640">
      <w:start w:val="1"/>
      <w:numFmt w:val="decimal"/>
      <w:lvlText w:val="%1."/>
      <w:lvlJc w:val="left"/>
      <w:pPr>
        <w:ind w:left="720" w:hanging="360"/>
      </w:pPr>
    </w:lvl>
    <w:lvl w:ilvl="1" w:tplc="987AE608">
      <w:start w:val="1"/>
      <w:numFmt w:val="lowerLetter"/>
      <w:lvlText w:val="%2."/>
      <w:lvlJc w:val="left"/>
      <w:pPr>
        <w:ind w:left="1440" w:hanging="360"/>
      </w:pPr>
    </w:lvl>
    <w:lvl w:ilvl="2" w:tplc="6486032E">
      <w:start w:val="1"/>
      <w:numFmt w:val="lowerRoman"/>
      <w:lvlText w:val="%3."/>
      <w:lvlJc w:val="right"/>
      <w:pPr>
        <w:ind w:left="2160" w:hanging="180"/>
      </w:pPr>
    </w:lvl>
    <w:lvl w:ilvl="3" w:tplc="73309820">
      <w:start w:val="1"/>
      <w:numFmt w:val="decimal"/>
      <w:lvlText w:val="%4."/>
      <w:lvlJc w:val="left"/>
      <w:pPr>
        <w:ind w:left="2880" w:hanging="360"/>
      </w:pPr>
    </w:lvl>
    <w:lvl w:ilvl="4" w:tplc="72049E68">
      <w:start w:val="1"/>
      <w:numFmt w:val="lowerLetter"/>
      <w:lvlText w:val="%5."/>
      <w:lvlJc w:val="left"/>
      <w:pPr>
        <w:ind w:left="3600" w:hanging="360"/>
      </w:pPr>
    </w:lvl>
    <w:lvl w:ilvl="5" w:tplc="6F163406">
      <w:start w:val="1"/>
      <w:numFmt w:val="lowerRoman"/>
      <w:lvlText w:val="%6."/>
      <w:lvlJc w:val="right"/>
      <w:pPr>
        <w:ind w:left="4320" w:hanging="180"/>
      </w:pPr>
    </w:lvl>
    <w:lvl w:ilvl="6" w:tplc="4F4C9114">
      <w:start w:val="1"/>
      <w:numFmt w:val="lowerLetter"/>
      <w:lvlText w:val="%7."/>
      <w:lvlJc w:val="left"/>
      <w:pPr>
        <w:ind w:left="5040" w:hanging="360"/>
      </w:pPr>
    </w:lvl>
    <w:lvl w:ilvl="7" w:tplc="37622502">
      <w:start w:val="1"/>
      <w:numFmt w:val="lowerLetter"/>
      <w:lvlText w:val="%8."/>
      <w:lvlJc w:val="left"/>
      <w:pPr>
        <w:ind w:left="5760" w:hanging="360"/>
      </w:pPr>
    </w:lvl>
    <w:lvl w:ilvl="8" w:tplc="0A7A61BA">
      <w:start w:val="1"/>
      <w:numFmt w:val="lowerRoman"/>
      <w:lvlText w:val="%9."/>
      <w:lvlJc w:val="right"/>
      <w:pPr>
        <w:ind w:left="6480" w:hanging="180"/>
      </w:pPr>
    </w:lvl>
  </w:abstractNum>
  <w:abstractNum w:abstractNumId="341" w15:restartNumberingAfterBreak="0">
    <w:nsid w:val="737F2271"/>
    <w:multiLevelType w:val="hybridMultilevel"/>
    <w:tmpl w:val="FFFFFFFF"/>
    <w:lvl w:ilvl="0" w:tplc="FC3400D6">
      <w:start w:val="1"/>
      <w:numFmt w:val="decimal"/>
      <w:lvlText w:val="%1."/>
      <w:lvlJc w:val="left"/>
      <w:pPr>
        <w:ind w:left="720" w:hanging="360"/>
      </w:pPr>
    </w:lvl>
    <w:lvl w:ilvl="1" w:tplc="83D61E8A">
      <w:start w:val="1"/>
      <w:numFmt w:val="decimal"/>
      <w:lvlText w:val="%2."/>
      <w:lvlJc w:val="left"/>
      <w:pPr>
        <w:ind w:left="1440" w:hanging="360"/>
      </w:pPr>
    </w:lvl>
    <w:lvl w:ilvl="2" w:tplc="04B02ADC">
      <w:start w:val="1"/>
      <w:numFmt w:val="lowerRoman"/>
      <w:lvlText w:val="%3."/>
      <w:lvlJc w:val="right"/>
      <w:pPr>
        <w:ind w:left="2160" w:hanging="180"/>
      </w:pPr>
    </w:lvl>
    <w:lvl w:ilvl="3" w:tplc="C49ACEE4">
      <w:start w:val="1"/>
      <w:numFmt w:val="decimal"/>
      <w:lvlText w:val="%4."/>
      <w:lvlJc w:val="left"/>
      <w:pPr>
        <w:ind w:left="2880" w:hanging="360"/>
      </w:pPr>
    </w:lvl>
    <w:lvl w:ilvl="4" w:tplc="8DE867AE">
      <w:start w:val="1"/>
      <w:numFmt w:val="lowerLetter"/>
      <w:lvlText w:val="%5."/>
      <w:lvlJc w:val="left"/>
      <w:pPr>
        <w:ind w:left="3600" w:hanging="360"/>
      </w:pPr>
    </w:lvl>
    <w:lvl w:ilvl="5" w:tplc="E88492D4">
      <w:start w:val="1"/>
      <w:numFmt w:val="lowerRoman"/>
      <w:lvlText w:val="%6."/>
      <w:lvlJc w:val="right"/>
      <w:pPr>
        <w:ind w:left="4320" w:hanging="180"/>
      </w:pPr>
    </w:lvl>
    <w:lvl w:ilvl="6" w:tplc="67B2A720">
      <w:start w:val="1"/>
      <w:numFmt w:val="decimal"/>
      <w:lvlText w:val="%7."/>
      <w:lvlJc w:val="left"/>
      <w:pPr>
        <w:ind w:left="5040" w:hanging="360"/>
      </w:pPr>
    </w:lvl>
    <w:lvl w:ilvl="7" w:tplc="F8F4589C">
      <w:start w:val="1"/>
      <w:numFmt w:val="lowerLetter"/>
      <w:lvlText w:val="%8."/>
      <w:lvlJc w:val="left"/>
      <w:pPr>
        <w:ind w:left="5760" w:hanging="360"/>
      </w:pPr>
    </w:lvl>
    <w:lvl w:ilvl="8" w:tplc="E20201AC">
      <w:start w:val="1"/>
      <w:numFmt w:val="lowerRoman"/>
      <w:lvlText w:val="%9."/>
      <w:lvlJc w:val="right"/>
      <w:pPr>
        <w:ind w:left="6480" w:hanging="180"/>
      </w:pPr>
    </w:lvl>
  </w:abstractNum>
  <w:abstractNum w:abstractNumId="342" w15:restartNumberingAfterBreak="0">
    <w:nsid w:val="73E30B59"/>
    <w:multiLevelType w:val="hybridMultilevel"/>
    <w:tmpl w:val="FFFFFFFF"/>
    <w:lvl w:ilvl="0" w:tplc="EFF05598">
      <w:start w:val="1"/>
      <w:numFmt w:val="decimal"/>
      <w:lvlText w:val="%1."/>
      <w:lvlJc w:val="left"/>
      <w:pPr>
        <w:ind w:left="720" w:hanging="360"/>
      </w:pPr>
    </w:lvl>
    <w:lvl w:ilvl="1" w:tplc="095A3B12">
      <w:start w:val="1"/>
      <w:numFmt w:val="lowerLetter"/>
      <w:lvlText w:val="%2."/>
      <w:lvlJc w:val="left"/>
      <w:pPr>
        <w:ind w:left="1440" w:hanging="360"/>
      </w:pPr>
    </w:lvl>
    <w:lvl w:ilvl="2" w:tplc="9656D350">
      <w:start w:val="1"/>
      <w:numFmt w:val="lowerRoman"/>
      <w:lvlText w:val="%3."/>
      <w:lvlJc w:val="right"/>
      <w:pPr>
        <w:ind w:left="2160" w:hanging="180"/>
      </w:pPr>
    </w:lvl>
    <w:lvl w:ilvl="3" w:tplc="45AC26DA">
      <w:start w:val="1"/>
      <w:numFmt w:val="decimal"/>
      <w:lvlText w:val="%4."/>
      <w:lvlJc w:val="left"/>
      <w:pPr>
        <w:ind w:left="2880" w:hanging="360"/>
      </w:pPr>
    </w:lvl>
    <w:lvl w:ilvl="4" w:tplc="DF149BA4">
      <w:start w:val="1"/>
      <w:numFmt w:val="lowerLetter"/>
      <w:lvlText w:val="%5."/>
      <w:lvlJc w:val="left"/>
      <w:pPr>
        <w:ind w:left="3600" w:hanging="360"/>
      </w:pPr>
    </w:lvl>
    <w:lvl w:ilvl="5" w:tplc="60F64ADE">
      <w:start w:val="1"/>
      <w:numFmt w:val="lowerRoman"/>
      <w:lvlText w:val="%6."/>
      <w:lvlJc w:val="right"/>
      <w:pPr>
        <w:ind w:left="4320" w:hanging="180"/>
      </w:pPr>
    </w:lvl>
    <w:lvl w:ilvl="6" w:tplc="BBBA4914">
      <w:start w:val="1"/>
      <w:numFmt w:val="decimal"/>
      <w:lvlText w:val="%7."/>
      <w:lvlJc w:val="left"/>
      <w:pPr>
        <w:ind w:left="5040" w:hanging="360"/>
      </w:pPr>
    </w:lvl>
    <w:lvl w:ilvl="7" w:tplc="D8F823B8">
      <w:start w:val="1"/>
      <w:numFmt w:val="lowerLetter"/>
      <w:lvlText w:val="%8."/>
      <w:lvlJc w:val="left"/>
      <w:pPr>
        <w:ind w:left="5760" w:hanging="360"/>
      </w:pPr>
    </w:lvl>
    <w:lvl w:ilvl="8" w:tplc="8E8AB0F6">
      <w:start w:val="1"/>
      <w:numFmt w:val="lowerRoman"/>
      <w:lvlText w:val="%9."/>
      <w:lvlJc w:val="right"/>
      <w:pPr>
        <w:ind w:left="6480" w:hanging="180"/>
      </w:pPr>
    </w:lvl>
  </w:abstractNum>
  <w:abstractNum w:abstractNumId="343" w15:restartNumberingAfterBreak="0">
    <w:nsid w:val="743203F4"/>
    <w:multiLevelType w:val="hybridMultilevel"/>
    <w:tmpl w:val="FFFFFFFF"/>
    <w:lvl w:ilvl="0" w:tplc="B7663D5E">
      <w:start w:val="1"/>
      <w:numFmt w:val="decimal"/>
      <w:lvlText w:val="%1."/>
      <w:lvlJc w:val="left"/>
      <w:pPr>
        <w:ind w:left="720" w:hanging="360"/>
      </w:pPr>
    </w:lvl>
    <w:lvl w:ilvl="1" w:tplc="C42C7338">
      <w:start w:val="1"/>
      <w:numFmt w:val="decimal"/>
      <w:lvlText w:val="%2."/>
      <w:lvlJc w:val="left"/>
      <w:pPr>
        <w:ind w:left="1440" w:hanging="360"/>
      </w:pPr>
    </w:lvl>
    <w:lvl w:ilvl="2" w:tplc="8CA62290">
      <w:start w:val="1"/>
      <w:numFmt w:val="lowerRoman"/>
      <w:lvlText w:val="%3."/>
      <w:lvlJc w:val="right"/>
      <w:pPr>
        <w:ind w:left="2160" w:hanging="180"/>
      </w:pPr>
    </w:lvl>
    <w:lvl w:ilvl="3" w:tplc="731430C6">
      <w:start w:val="1"/>
      <w:numFmt w:val="decimal"/>
      <w:lvlText w:val="%4."/>
      <w:lvlJc w:val="left"/>
      <w:pPr>
        <w:ind w:left="2880" w:hanging="360"/>
      </w:pPr>
    </w:lvl>
    <w:lvl w:ilvl="4" w:tplc="6FBA962E">
      <w:start w:val="1"/>
      <w:numFmt w:val="lowerLetter"/>
      <w:lvlText w:val="%5."/>
      <w:lvlJc w:val="left"/>
      <w:pPr>
        <w:ind w:left="3600" w:hanging="360"/>
      </w:pPr>
    </w:lvl>
    <w:lvl w:ilvl="5" w:tplc="D88C261C">
      <w:start w:val="1"/>
      <w:numFmt w:val="lowerRoman"/>
      <w:lvlText w:val="%6."/>
      <w:lvlJc w:val="right"/>
      <w:pPr>
        <w:ind w:left="4320" w:hanging="180"/>
      </w:pPr>
    </w:lvl>
    <w:lvl w:ilvl="6" w:tplc="666E07E0">
      <w:start w:val="1"/>
      <w:numFmt w:val="decimal"/>
      <w:lvlText w:val="%7."/>
      <w:lvlJc w:val="left"/>
      <w:pPr>
        <w:ind w:left="5040" w:hanging="360"/>
      </w:pPr>
    </w:lvl>
    <w:lvl w:ilvl="7" w:tplc="9C4A5738">
      <w:start w:val="1"/>
      <w:numFmt w:val="lowerLetter"/>
      <w:lvlText w:val="%8."/>
      <w:lvlJc w:val="left"/>
      <w:pPr>
        <w:ind w:left="5760" w:hanging="360"/>
      </w:pPr>
    </w:lvl>
    <w:lvl w:ilvl="8" w:tplc="852A3168">
      <w:start w:val="1"/>
      <w:numFmt w:val="lowerRoman"/>
      <w:lvlText w:val="%9."/>
      <w:lvlJc w:val="right"/>
      <w:pPr>
        <w:ind w:left="6480" w:hanging="180"/>
      </w:pPr>
    </w:lvl>
  </w:abstractNum>
  <w:abstractNum w:abstractNumId="344" w15:restartNumberingAfterBreak="0">
    <w:nsid w:val="747F794B"/>
    <w:multiLevelType w:val="hybridMultilevel"/>
    <w:tmpl w:val="FFFFFFFF"/>
    <w:lvl w:ilvl="0" w:tplc="00C4DFEC">
      <w:start w:val="1"/>
      <w:numFmt w:val="decimal"/>
      <w:lvlText w:val="%1."/>
      <w:lvlJc w:val="left"/>
      <w:pPr>
        <w:ind w:left="720" w:hanging="360"/>
      </w:pPr>
    </w:lvl>
    <w:lvl w:ilvl="1" w:tplc="2620EF0A">
      <w:start w:val="1"/>
      <w:numFmt w:val="decimal"/>
      <w:lvlText w:val="%2."/>
      <w:lvlJc w:val="left"/>
      <w:pPr>
        <w:ind w:left="1440" w:hanging="360"/>
      </w:pPr>
    </w:lvl>
    <w:lvl w:ilvl="2" w:tplc="DDD85CD6">
      <w:start w:val="1"/>
      <w:numFmt w:val="lowerRoman"/>
      <w:lvlText w:val="%3."/>
      <w:lvlJc w:val="right"/>
      <w:pPr>
        <w:ind w:left="2160" w:hanging="180"/>
      </w:pPr>
    </w:lvl>
    <w:lvl w:ilvl="3" w:tplc="0AAE20B4">
      <w:start w:val="1"/>
      <w:numFmt w:val="decimal"/>
      <w:lvlText w:val="%4."/>
      <w:lvlJc w:val="left"/>
      <w:pPr>
        <w:ind w:left="2880" w:hanging="360"/>
      </w:pPr>
    </w:lvl>
    <w:lvl w:ilvl="4" w:tplc="1A347B10">
      <w:start w:val="1"/>
      <w:numFmt w:val="lowerLetter"/>
      <w:lvlText w:val="%5."/>
      <w:lvlJc w:val="left"/>
      <w:pPr>
        <w:ind w:left="3600" w:hanging="360"/>
      </w:pPr>
    </w:lvl>
    <w:lvl w:ilvl="5" w:tplc="705ABE46">
      <w:start w:val="1"/>
      <w:numFmt w:val="lowerRoman"/>
      <w:lvlText w:val="%6."/>
      <w:lvlJc w:val="right"/>
      <w:pPr>
        <w:ind w:left="4320" w:hanging="180"/>
      </w:pPr>
    </w:lvl>
    <w:lvl w:ilvl="6" w:tplc="0CCE7F28">
      <w:start w:val="1"/>
      <w:numFmt w:val="decimal"/>
      <w:lvlText w:val="%7."/>
      <w:lvlJc w:val="left"/>
      <w:pPr>
        <w:ind w:left="5040" w:hanging="360"/>
      </w:pPr>
    </w:lvl>
    <w:lvl w:ilvl="7" w:tplc="B088E1C2">
      <w:start w:val="1"/>
      <w:numFmt w:val="lowerLetter"/>
      <w:lvlText w:val="%8."/>
      <w:lvlJc w:val="left"/>
      <w:pPr>
        <w:ind w:left="5760" w:hanging="360"/>
      </w:pPr>
    </w:lvl>
    <w:lvl w:ilvl="8" w:tplc="7742A076">
      <w:start w:val="1"/>
      <w:numFmt w:val="lowerRoman"/>
      <w:lvlText w:val="%9."/>
      <w:lvlJc w:val="right"/>
      <w:pPr>
        <w:ind w:left="6480" w:hanging="180"/>
      </w:pPr>
    </w:lvl>
  </w:abstractNum>
  <w:abstractNum w:abstractNumId="345" w15:restartNumberingAfterBreak="0">
    <w:nsid w:val="74831BCF"/>
    <w:multiLevelType w:val="hybridMultilevel"/>
    <w:tmpl w:val="FFFFFFFF"/>
    <w:lvl w:ilvl="0" w:tplc="F8B49D9C">
      <w:start w:val="1"/>
      <w:numFmt w:val="decimal"/>
      <w:lvlText w:val="%1."/>
      <w:lvlJc w:val="left"/>
      <w:pPr>
        <w:ind w:left="720" w:hanging="360"/>
      </w:pPr>
    </w:lvl>
    <w:lvl w:ilvl="1" w:tplc="E7AC457C">
      <w:start w:val="1"/>
      <w:numFmt w:val="decimal"/>
      <w:lvlText w:val="%2."/>
      <w:lvlJc w:val="left"/>
      <w:pPr>
        <w:ind w:left="1440" w:hanging="360"/>
      </w:pPr>
    </w:lvl>
    <w:lvl w:ilvl="2" w:tplc="35927DAA">
      <w:start w:val="1"/>
      <w:numFmt w:val="lowerRoman"/>
      <w:lvlText w:val="%3."/>
      <w:lvlJc w:val="right"/>
      <w:pPr>
        <w:ind w:left="2160" w:hanging="180"/>
      </w:pPr>
    </w:lvl>
    <w:lvl w:ilvl="3" w:tplc="413C13F4">
      <w:start w:val="1"/>
      <w:numFmt w:val="decimal"/>
      <w:lvlText w:val="%4."/>
      <w:lvlJc w:val="left"/>
      <w:pPr>
        <w:ind w:left="2880" w:hanging="360"/>
      </w:pPr>
    </w:lvl>
    <w:lvl w:ilvl="4" w:tplc="CD3C24B2">
      <w:start w:val="1"/>
      <w:numFmt w:val="lowerLetter"/>
      <w:lvlText w:val="%5."/>
      <w:lvlJc w:val="left"/>
      <w:pPr>
        <w:ind w:left="3600" w:hanging="360"/>
      </w:pPr>
    </w:lvl>
    <w:lvl w:ilvl="5" w:tplc="17D00FB0">
      <w:start w:val="1"/>
      <w:numFmt w:val="lowerRoman"/>
      <w:lvlText w:val="%6."/>
      <w:lvlJc w:val="right"/>
      <w:pPr>
        <w:ind w:left="4320" w:hanging="180"/>
      </w:pPr>
    </w:lvl>
    <w:lvl w:ilvl="6" w:tplc="3214A55C">
      <w:start w:val="1"/>
      <w:numFmt w:val="decimal"/>
      <w:lvlText w:val="%7."/>
      <w:lvlJc w:val="left"/>
      <w:pPr>
        <w:ind w:left="5040" w:hanging="360"/>
      </w:pPr>
    </w:lvl>
    <w:lvl w:ilvl="7" w:tplc="3468FE06">
      <w:start w:val="1"/>
      <w:numFmt w:val="lowerLetter"/>
      <w:lvlText w:val="%8."/>
      <w:lvlJc w:val="left"/>
      <w:pPr>
        <w:ind w:left="5760" w:hanging="360"/>
      </w:pPr>
    </w:lvl>
    <w:lvl w:ilvl="8" w:tplc="F676C928">
      <w:start w:val="1"/>
      <w:numFmt w:val="lowerRoman"/>
      <w:lvlText w:val="%9."/>
      <w:lvlJc w:val="right"/>
      <w:pPr>
        <w:ind w:left="6480" w:hanging="180"/>
      </w:pPr>
    </w:lvl>
  </w:abstractNum>
  <w:abstractNum w:abstractNumId="346" w15:restartNumberingAfterBreak="0">
    <w:nsid w:val="74CC7BF2"/>
    <w:multiLevelType w:val="hybridMultilevel"/>
    <w:tmpl w:val="FFFFFFFF"/>
    <w:lvl w:ilvl="0" w:tplc="B25C151C">
      <w:start w:val="1"/>
      <w:numFmt w:val="decimal"/>
      <w:lvlText w:val="%1."/>
      <w:lvlJc w:val="left"/>
      <w:pPr>
        <w:ind w:left="720" w:hanging="360"/>
      </w:pPr>
    </w:lvl>
    <w:lvl w:ilvl="1" w:tplc="3B6045AC">
      <w:start w:val="1"/>
      <w:numFmt w:val="lowerLetter"/>
      <w:lvlText w:val="%2."/>
      <w:lvlJc w:val="left"/>
      <w:pPr>
        <w:ind w:left="1440" w:hanging="360"/>
      </w:pPr>
    </w:lvl>
    <w:lvl w:ilvl="2" w:tplc="5D8630E6">
      <w:start w:val="1"/>
      <w:numFmt w:val="lowerRoman"/>
      <w:lvlText w:val="%3."/>
      <w:lvlJc w:val="right"/>
      <w:pPr>
        <w:ind w:left="2160" w:hanging="180"/>
      </w:pPr>
    </w:lvl>
    <w:lvl w:ilvl="3" w:tplc="667041CC">
      <w:start w:val="1"/>
      <w:numFmt w:val="decimal"/>
      <w:lvlText w:val="%4."/>
      <w:lvlJc w:val="left"/>
      <w:pPr>
        <w:ind w:left="2880" w:hanging="360"/>
      </w:pPr>
    </w:lvl>
    <w:lvl w:ilvl="4" w:tplc="BF3260F0">
      <w:start w:val="1"/>
      <w:numFmt w:val="lowerLetter"/>
      <w:lvlText w:val="%5."/>
      <w:lvlJc w:val="left"/>
      <w:pPr>
        <w:ind w:left="3600" w:hanging="360"/>
      </w:pPr>
    </w:lvl>
    <w:lvl w:ilvl="5" w:tplc="4BEC24C4">
      <w:start w:val="1"/>
      <w:numFmt w:val="lowerRoman"/>
      <w:lvlText w:val="%6."/>
      <w:lvlJc w:val="right"/>
      <w:pPr>
        <w:ind w:left="4320" w:hanging="180"/>
      </w:pPr>
    </w:lvl>
    <w:lvl w:ilvl="6" w:tplc="FCF0504E">
      <w:start w:val="1"/>
      <w:numFmt w:val="decimal"/>
      <w:lvlText w:val="%7."/>
      <w:lvlJc w:val="left"/>
      <w:pPr>
        <w:ind w:left="5040" w:hanging="360"/>
      </w:pPr>
    </w:lvl>
    <w:lvl w:ilvl="7" w:tplc="34A4BEE4">
      <w:start w:val="1"/>
      <w:numFmt w:val="lowerLetter"/>
      <w:lvlText w:val="%8."/>
      <w:lvlJc w:val="left"/>
      <w:pPr>
        <w:ind w:left="5760" w:hanging="360"/>
      </w:pPr>
    </w:lvl>
    <w:lvl w:ilvl="8" w:tplc="A8347486">
      <w:start w:val="1"/>
      <w:numFmt w:val="lowerRoman"/>
      <w:lvlText w:val="%9."/>
      <w:lvlJc w:val="right"/>
      <w:pPr>
        <w:ind w:left="6480" w:hanging="180"/>
      </w:pPr>
    </w:lvl>
  </w:abstractNum>
  <w:abstractNum w:abstractNumId="347" w15:restartNumberingAfterBreak="0">
    <w:nsid w:val="75087821"/>
    <w:multiLevelType w:val="hybridMultilevel"/>
    <w:tmpl w:val="FFFFFFFF"/>
    <w:lvl w:ilvl="0" w:tplc="B844968C">
      <w:start w:val="1"/>
      <w:numFmt w:val="decimal"/>
      <w:lvlText w:val="%1."/>
      <w:lvlJc w:val="left"/>
      <w:pPr>
        <w:ind w:left="720" w:hanging="360"/>
      </w:pPr>
    </w:lvl>
    <w:lvl w:ilvl="1" w:tplc="E4C2A2C4">
      <w:start w:val="1"/>
      <w:numFmt w:val="lowerLetter"/>
      <w:lvlText w:val="%2."/>
      <w:lvlJc w:val="left"/>
      <w:pPr>
        <w:ind w:left="1440" w:hanging="360"/>
      </w:pPr>
    </w:lvl>
    <w:lvl w:ilvl="2" w:tplc="BD34F032">
      <w:start w:val="1"/>
      <w:numFmt w:val="lowerRoman"/>
      <w:lvlText w:val="%3."/>
      <w:lvlJc w:val="right"/>
      <w:pPr>
        <w:ind w:left="2160" w:hanging="180"/>
      </w:pPr>
    </w:lvl>
    <w:lvl w:ilvl="3" w:tplc="4E74525E">
      <w:start w:val="1"/>
      <w:numFmt w:val="decimal"/>
      <w:lvlText w:val="%4."/>
      <w:lvlJc w:val="left"/>
      <w:pPr>
        <w:ind w:left="2880" w:hanging="360"/>
      </w:pPr>
    </w:lvl>
    <w:lvl w:ilvl="4" w:tplc="46C4365A">
      <w:start w:val="1"/>
      <w:numFmt w:val="lowerLetter"/>
      <w:lvlText w:val="%5."/>
      <w:lvlJc w:val="left"/>
      <w:pPr>
        <w:ind w:left="3600" w:hanging="360"/>
      </w:pPr>
    </w:lvl>
    <w:lvl w:ilvl="5" w:tplc="A9ACBE6A">
      <w:start w:val="1"/>
      <w:numFmt w:val="lowerRoman"/>
      <w:lvlText w:val="%6."/>
      <w:lvlJc w:val="right"/>
      <w:pPr>
        <w:ind w:left="4320" w:hanging="180"/>
      </w:pPr>
    </w:lvl>
    <w:lvl w:ilvl="6" w:tplc="8FE829D2">
      <w:start w:val="1"/>
      <w:numFmt w:val="decimal"/>
      <w:lvlText w:val="%7."/>
      <w:lvlJc w:val="left"/>
      <w:pPr>
        <w:ind w:left="5040" w:hanging="360"/>
      </w:pPr>
    </w:lvl>
    <w:lvl w:ilvl="7" w:tplc="B94C2B90">
      <w:start w:val="1"/>
      <w:numFmt w:val="lowerLetter"/>
      <w:lvlText w:val="%8."/>
      <w:lvlJc w:val="left"/>
      <w:pPr>
        <w:ind w:left="5760" w:hanging="360"/>
      </w:pPr>
    </w:lvl>
    <w:lvl w:ilvl="8" w:tplc="85C8CE08">
      <w:start w:val="1"/>
      <w:numFmt w:val="lowerRoman"/>
      <w:lvlText w:val="%9."/>
      <w:lvlJc w:val="right"/>
      <w:pPr>
        <w:ind w:left="6480" w:hanging="180"/>
      </w:pPr>
    </w:lvl>
  </w:abstractNum>
  <w:abstractNum w:abstractNumId="348" w15:restartNumberingAfterBreak="0">
    <w:nsid w:val="75465D4F"/>
    <w:multiLevelType w:val="hybridMultilevel"/>
    <w:tmpl w:val="FFFFFFFF"/>
    <w:lvl w:ilvl="0" w:tplc="E06AD0E0">
      <w:start w:val="1"/>
      <w:numFmt w:val="decimal"/>
      <w:lvlText w:val="%1."/>
      <w:lvlJc w:val="left"/>
      <w:pPr>
        <w:ind w:left="720" w:hanging="360"/>
      </w:pPr>
    </w:lvl>
    <w:lvl w:ilvl="1" w:tplc="C1709370">
      <w:start w:val="1"/>
      <w:numFmt w:val="lowerLetter"/>
      <w:lvlText w:val="%2."/>
      <w:lvlJc w:val="left"/>
      <w:pPr>
        <w:ind w:left="1440" w:hanging="360"/>
      </w:pPr>
    </w:lvl>
    <w:lvl w:ilvl="2" w:tplc="9F14381A">
      <w:start w:val="1"/>
      <w:numFmt w:val="lowerRoman"/>
      <w:lvlText w:val="%3."/>
      <w:lvlJc w:val="right"/>
      <w:pPr>
        <w:ind w:left="2160" w:hanging="180"/>
      </w:pPr>
    </w:lvl>
    <w:lvl w:ilvl="3" w:tplc="A9A842F0">
      <w:start w:val="1"/>
      <w:numFmt w:val="decimal"/>
      <w:lvlText w:val="%4."/>
      <w:lvlJc w:val="left"/>
      <w:pPr>
        <w:ind w:left="2880" w:hanging="360"/>
      </w:pPr>
    </w:lvl>
    <w:lvl w:ilvl="4" w:tplc="55D43D96">
      <w:start w:val="1"/>
      <w:numFmt w:val="lowerLetter"/>
      <w:lvlText w:val="%5."/>
      <w:lvlJc w:val="left"/>
      <w:pPr>
        <w:ind w:left="3600" w:hanging="360"/>
      </w:pPr>
    </w:lvl>
    <w:lvl w:ilvl="5" w:tplc="F982ACC0">
      <w:start w:val="1"/>
      <w:numFmt w:val="lowerRoman"/>
      <w:lvlText w:val="%6."/>
      <w:lvlJc w:val="right"/>
      <w:pPr>
        <w:ind w:left="4320" w:hanging="180"/>
      </w:pPr>
    </w:lvl>
    <w:lvl w:ilvl="6" w:tplc="E318D3C6">
      <w:start w:val="1"/>
      <w:numFmt w:val="decimal"/>
      <w:lvlText w:val="%7."/>
      <w:lvlJc w:val="left"/>
      <w:pPr>
        <w:ind w:left="5040" w:hanging="360"/>
      </w:pPr>
    </w:lvl>
    <w:lvl w:ilvl="7" w:tplc="0A0CF144">
      <w:start w:val="1"/>
      <w:numFmt w:val="lowerLetter"/>
      <w:lvlText w:val="%8."/>
      <w:lvlJc w:val="left"/>
      <w:pPr>
        <w:ind w:left="5760" w:hanging="360"/>
      </w:pPr>
    </w:lvl>
    <w:lvl w:ilvl="8" w:tplc="5768C5CC">
      <w:start w:val="1"/>
      <w:numFmt w:val="lowerRoman"/>
      <w:lvlText w:val="%9."/>
      <w:lvlJc w:val="right"/>
      <w:pPr>
        <w:ind w:left="6480" w:hanging="180"/>
      </w:pPr>
    </w:lvl>
  </w:abstractNum>
  <w:abstractNum w:abstractNumId="349" w15:restartNumberingAfterBreak="0">
    <w:nsid w:val="7588420A"/>
    <w:multiLevelType w:val="hybridMultilevel"/>
    <w:tmpl w:val="FFFFFFFF"/>
    <w:lvl w:ilvl="0" w:tplc="79CAA0C6">
      <w:start w:val="1"/>
      <w:numFmt w:val="decimal"/>
      <w:lvlText w:val="%1."/>
      <w:lvlJc w:val="left"/>
      <w:pPr>
        <w:ind w:left="720" w:hanging="360"/>
      </w:pPr>
    </w:lvl>
    <w:lvl w:ilvl="1" w:tplc="58C61FCC">
      <w:start w:val="1"/>
      <w:numFmt w:val="decimal"/>
      <w:lvlText w:val="%2."/>
      <w:lvlJc w:val="left"/>
      <w:pPr>
        <w:ind w:left="1440" w:hanging="360"/>
      </w:pPr>
    </w:lvl>
    <w:lvl w:ilvl="2" w:tplc="5D18E51E">
      <w:start w:val="1"/>
      <w:numFmt w:val="lowerRoman"/>
      <w:lvlText w:val="%3."/>
      <w:lvlJc w:val="right"/>
      <w:pPr>
        <w:ind w:left="2160" w:hanging="180"/>
      </w:pPr>
    </w:lvl>
    <w:lvl w:ilvl="3" w:tplc="435ED454">
      <w:start w:val="1"/>
      <w:numFmt w:val="decimal"/>
      <w:lvlText w:val="%4."/>
      <w:lvlJc w:val="left"/>
      <w:pPr>
        <w:ind w:left="2880" w:hanging="360"/>
      </w:pPr>
    </w:lvl>
    <w:lvl w:ilvl="4" w:tplc="3B2E9DFE">
      <w:start w:val="1"/>
      <w:numFmt w:val="lowerLetter"/>
      <w:lvlText w:val="%5."/>
      <w:lvlJc w:val="left"/>
      <w:pPr>
        <w:ind w:left="3600" w:hanging="360"/>
      </w:pPr>
    </w:lvl>
    <w:lvl w:ilvl="5" w:tplc="98D829B8">
      <w:start w:val="1"/>
      <w:numFmt w:val="lowerRoman"/>
      <w:lvlText w:val="%6."/>
      <w:lvlJc w:val="right"/>
      <w:pPr>
        <w:ind w:left="4320" w:hanging="180"/>
      </w:pPr>
    </w:lvl>
    <w:lvl w:ilvl="6" w:tplc="CB48184E">
      <w:start w:val="1"/>
      <w:numFmt w:val="decimal"/>
      <w:lvlText w:val="%7."/>
      <w:lvlJc w:val="left"/>
      <w:pPr>
        <w:ind w:left="5040" w:hanging="360"/>
      </w:pPr>
    </w:lvl>
    <w:lvl w:ilvl="7" w:tplc="BAFE2AE8">
      <w:start w:val="1"/>
      <w:numFmt w:val="lowerLetter"/>
      <w:lvlText w:val="%8."/>
      <w:lvlJc w:val="left"/>
      <w:pPr>
        <w:ind w:left="5760" w:hanging="360"/>
      </w:pPr>
    </w:lvl>
    <w:lvl w:ilvl="8" w:tplc="7EFE7B9A">
      <w:start w:val="1"/>
      <w:numFmt w:val="lowerRoman"/>
      <w:lvlText w:val="%9."/>
      <w:lvlJc w:val="right"/>
      <w:pPr>
        <w:ind w:left="6480" w:hanging="180"/>
      </w:pPr>
    </w:lvl>
  </w:abstractNum>
  <w:abstractNum w:abstractNumId="350" w15:restartNumberingAfterBreak="0">
    <w:nsid w:val="769D356F"/>
    <w:multiLevelType w:val="hybridMultilevel"/>
    <w:tmpl w:val="FFFFFFFF"/>
    <w:lvl w:ilvl="0" w:tplc="2CEE1EA2">
      <w:start w:val="1"/>
      <w:numFmt w:val="decimal"/>
      <w:lvlText w:val="%1."/>
      <w:lvlJc w:val="left"/>
      <w:pPr>
        <w:ind w:left="720" w:hanging="360"/>
      </w:pPr>
    </w:lvl>
    <w:lvl w:ilvl="1" w:tplc="95D80A02">
      <w:start w:val="1"/>
      <w:numFmt w:val="lowerLetter"/>
      <w:lvlText w:val="%2."/>
      <w:lvlJc w:val="left"/>
      <w:pPr>
        <w:ind w:left="1440" w:hanging="360"/>
      </w:pPr>
    </w:lvl>
    <w:lvl w:ilvl="2" w:tplc="2AF458BA">
      <w:start w:val="1"/>
      <w:numFmt w:val="lowerRoman"/>
      <w:lvlText w:val="%3."/>
      <w:lvlJc w:val="right"/>
      <w:pPr>
        <w:ind w:left="2160" w:hanging="180"/>
      </w:pPr>
    </w:lvl>
    <w:lvl w:ilvl="3" w:tplc="516C3036">
      <w:start w:val="1"/>
      <w:numFmt w:val="decimal"/>
      <w:lvlText w:val="%4."/>
      <w:lvlJc w:val="left"/>
      <w:pPr>
        <w:ind w:left="2880" w:hanging="360"/>
      </w:pPr>
    </w:lvl>
    <w:lvl w:ilvl="4" w:tplc="F11683E4">
      <w:start w:val="1"/>
      <w:numFmt w:val="lowerLetter"/>
      <w:lvlText w:val="%5."/>
      <w:lvlJc w:val="left"/>
      <w:pPr>
        <w:ind w:left="3600" w:hanging="360"/>
      </w:pPr>
    </w:lvl>
    <w:lvl w:ilvl="5" w:tplc="5CE66D02">
      <w:start w:val="1"/>
      <w:numFmt w:val="lowerRoman"/>
      <w:lvlText w:val="%6."/>
      <w:lvlJc w:val="right"/>
      <w:pPr>
        <w:ind w:left="4320" w:hanging="180"/>
      </w:pPr>
    </w:lvl>
    <w:lvl w:ilvl="6" w:tplc="4038EF8C">
      <w:start w:val="1"/>
      <w:numFmt w:val="decimal"/>
      <w:lvlText w:val="%7."/>
      <w:lvlJc w:val="left"/>
      <w:pPr>
        <w:ind w:left="5040" w:hanging="360"/>
      </w:pPr>
    </w:lvl>
    <w:lvl w:ilvl="7" w:tplc="868629AE">
      <w:start w:val="1"/>
      <w:numFmt w:val="lowerLetter"/>
      <w:lvlText w:val="%8."/>
      <w:lvlJc w:val="left"/>
      <w:pPr>
        <w:ind w:left="5760" w:hanging="360"/>
      </w:pPr>
    </w:lvl>
    <w:lvl w:ilvl="8" w:tplc="626E93D8">
      <w:start w:val="1"/>
      <w:numFmt w:val="lowerRoman"/>
      <w:lvlText w:val="%9."/>
      <w:lvlJc w:val="right"/>
      <w:pPr>
        <w:ind w:left="6480" w:hanging="180"/>
      </w:pPr>
    </w:lvl>
  </w:abstractNum>
  <w:abstractNum w:abstractNumId="351" w15:restartNumberingAfterBreak="0">
    <w:nsid w:val="76FB524E"/>
    <w:multiLevelType w:val="hybridMultilevel"/>
    <w:tmpl w:val="FFFFFFFF"/>
    <w:lvl w:ilvl="0" w:tplc="72B03118">
      <w:start w:val="1"/>
      <w:numFmt w:val="decimal"/>
      <w:lvlText w:val="%1."/>
      <w:lvlJc w:val="left"/>
      <w:pPr>
        <w:ind w:left="720" w:hanging="360"/>
      </w:pPr>
    </w:lvl>
    <w:lvl w:ilvl="1" w:tplc="ACE2CFD4">
      <w:start w:val="1"/>
      <w:numFmt w:val="decimal"/>
      <w:lvlText w:val="%2."/>
      <w:lvlJc w:val="left"/>
      <w:pPr>
        <w:ind w:left="1440" w:hanging="360"/>
      </w:pPr>
    </w:lvl>
    <w:lvl w:ilvl="2" w:tplc="6FEC0D52">
      <w:start w:val="1"/>
      <w:numFmt w:val="lowerRoman"/>
      <w:lvlText w:val="%3."/>
      <w:lvlJc w:val="right"/>
      <w:pPr>
        <w:ind w:left="2160" w:hanging="180"/>
      </w:pPr>
    </w:lvl>
    <w:lvl w:ilvl="3" w:tplc="6DB65256">
      <w:start w:val="1"/>
      <w:numFmt w:val="decimal"/>
      <w:lvlText w:val="%4."/>
      <w:lvlJc w:val="left"/>
      <w:pPr>
        <w:ind w:left="2880" w:hanging="360"/>
      </w:pPr>
    </w:lvl>
    <w:lvl w:ilvl="4" w:tplc="0C488AB6">
      <w:start w:val="1"/>
      <w:numFmt w:val="lowerLetter"/>
      <w:lvlText w:val="%5."/>
      <w:lvlJc w:val="left"/>
      <w:pPr>
        <w:ind w:left="3600" w:hanging="360"/>
      </w:pPr>
    </w:lvl>
    <w:lvl w:ilvl="5" w:tplc="DF9AC006">
      <w:start w:val="1"/>
      <w:numFmt w:val="lowerRoman"/>
      <w:lvlText w:val="%6."/>
      <w:lvlJc w:val="right"/>
      <w:pPr>
        <w:ind w:left="4320" w:hanging="180"/>
      </w:pPr>
    </w:lvl>
    <w:lvl w:ilvl="6" w:tplc="4956C96A">
      <w:start w:val="1"/>
      <w:numFmt w:val="decimal"/>
      <w:lvlText w:val="%7."/>
      <w:lvlJc w:val="left"/>
      <w:pPr>
        <w:ind w:left="5040" w:hanging="360"/>
      </w:pPr>
    </w:lvl>
    <w:lvl w:ilvl="7" w:tplc="8EC826F0">
      <w:start w:val="1"/>
      <w:numFmt w:val="lowerLetter"/>
      <w:lvlText w:val="%8."/>
      <w:lvlJc w:val="left"/>
      <w:pPr>
        <w:ind w:left="5760" w:hanging="360"/>
      </w:pPr>
    </w:lvl>
    <w:lvl w:ilvl="8" w:tplc="18E8EB06">
      <w:start w:val="1"/>
      <w:numFmt w:val="lowerRoman"/>
      <w:lvlText w:val="%9."/>
      <w:lvlJc w:val="right"/>
      <w:pPr>
        <w:ind w:left="6480" w:hanging="180"/>
      </w:pPr>
    </w:lvl>
  </w:abstractNum>
  <w:abstractNum w:abstractNumId="352" w15:restartNumberingAfterBreak="0">
    <w:nsid w:val="77926753"/>
    <w:multiLevelType w:val="hybridMultilevel"/>
    <w:tmpl w:val="FFFFFFFF"/>
    <w:lvl w:ilvl="0" w:tplc="743C855E">
      <w:start w:val="1"/>
      <w:numFmt w:val="bullet"/>
      <w:lvlText w:val="·"/>
      <w:lvlJc w:val="left"/>
      <w:pPr>
        <w:ind w:left="1080" w:hanging="360"/>
      </w:pPr>
      <w:rPr>
        <w:rFonts w:ascii="Symbol" w:hAnsi="Symbol" w:hint="default"/>
      </w:rPr>
    </w:lvl>
    <w:lvl w:ilvl="1" w:tplc="E500F390">
      <w:start w:val="1"/>
      <w:numFmt w:val="bullet"/>
      <w:lvlText w:val="o"/>
      <w:lvlJc w:val="left"/>
      <w:pPr>
        <w:ind w:left="1800" w:hanging="360"/>
      </w:pPr>
      <w:rPr>
        <w:rFonts w:ascii="Courier New" w:hAnsi="Courier New" w:hint="default"/>
      </w:rPr>
    </w:lvl>
    <w:lvl w:ilvl="2" w:tplc="6A908AC0">
      <w:start w:val="1"/>
      <w:numFmt w:val="bullet"/>
      <w:lvlText w:val=""/>
      <w:lvlJc w:val="left"/>
      <w:pPr>
        <w:ind w:left="2520" w:hanging="360"/>
      </w:pPr>
      <w:rPr>
        <w:rFonts w:ascii="Wingdings" w:hAnsi="Wingdings" w:hint="default"/>
      </w:rPr>
    </w:lvl>
    <w:lvl w:ilvl="3" w:tplc="613A67B8">
      <w:start w:val="1"/>
      <w:numFmt w:val="bullet"/>
      <w:lvlText w:val=""/>
      <w:lvlJc w:val="left"/>
      <w:pPr>
        <w:ind w:left="3240" w:hanging="360"/>
      </w:pPr>
      <w:rPr>
        <w:rFonts w:ascii="Symbol" w:hAnsi="Symbol" w:hint="default"/>
      </w:rPr>
    </w:lvl>
    <w:lvl w:ilvl="4" w:tplc="92AAF56E">
      <w:start w:val="1"/>
      <w:numFmt w:val="bullet"/>
      <w:lvlText w:val="o"/>
      <w:lvlJc w:val="left"/>
      <w:pPr>
        <w:ind w:left="3960" w:hanging="360"/>
      </w:pPr>
      <w:rPr>
        <w:rFonts w:ascii="Courier New" w:hAnsi="Courier New" w:hint="default"/>
      </w:rPr>
    </w:lvl>
    <w:lvl w:ilvl="5" w:tplc="0DA02B4C">
      <w:start w:val="1"/>
      <w:numFmt w:val="bullet"/>
      <w:lvlText w:val=""/>
      <w:lvlJc w:val="left"/>
      <w:pPr>
        <w:ind w:left="4680" w:hanging="360"/>
      </w:pPr>
      <w:rPr>
        <w:rFonts w:ascii="Wingdings" w:hAnsi="Wingdings" w:hint="default"/>
      </w:rPr>
    </w:lvl>
    <w:lvl w:ilvl="6" w:tplc="8688750E">
      <w:start w:val="1"/>
      <w:numFmt w:val="bullet"/>
      <w:lvlText w:val=""/>
      <w:lvlJc w:val="left"/>
      <w:pPr>
        <w:ind w:left="5400" w:hanging="360"/>
      </w:pPr>
      <w:rPr>
        <w:rFonts w:ascii="Symbol" w:hAnsi="Symbol" w:hint="default"/>
      </w:rPr>
    </w:lvl>
    <w:lvl w:ilvl="7" w:tplc="1F1E2C26">
      <w:start w:val="1"/>
      <w:numFmt w:val="bullet"/>
      <w:lvlText w:val="o"/>
      <w:lvlJc w:val="left"/>
      <w:pPr>
        <w:ind w:left="6120" w:hanging="360"/>
      </w:pPr>
      <w:rPr>
        <w:rFonts w:ascii="Courier New" w:hAnsi="Courier New" w:hint="default"/>
      </w:rPr>
    </w:lvl>
    <w:lvl w:ilvl="8" w:tplc="10B67930">
      <w:start w:val="1"/>
      <w:numFmt w:val="bullet"/>
      <w:lvlText w:val=""/>
      <w:lvlJc w:val="left"/>
      <w:pPr>
        <w:ind w:left="6840" w:hanging="360"/>
      </w:pPr>
      <w:rPr>
        <w:rFonts w:ascii="Wingdings" w:hAnsi="Wingdings" w:hint="default"/>
      </w:rPr>
    </w:lvl>
  </w:abstractNum>
  <w:abstractNum w:abstractNumId="353" w15:restartNumberingAfterBreak="0">
    <w:nsid w:val="77D8700C"/>
    <w:multiLevelType w:val="hybridMultilevel"/>
    <w:tmpl w:val="FFFFFFFF"/>
    <w:lvl w:ilvl="0" w:tplc="BEA66DBE">
      <w:start w:val="1"/>
      <w:numFmt w:val="decimal"/>
      <w:lvlText w:val="%1."/>
      <w:lvlJc w:val="left"/>
      <w:pPr>
        <w:ind w:left="720" w:hanging="360"/>
      </w:pPr>
    </w:lvl>
    <w:lvl w:ilvl="1" w:tplc="A4EC5C9E">
      <w:start w:val="1"/>
      <w:numFmt w:val="lowerLetter"/>
      <w:lvlText w:val="%2."/>
      <w:lvlJc w:val="left"/>
      <w:pPr>
        <w:ind w:left="1440" w:hanging="360"/>
      </w:pPr>
    </w:lvl>
    <w:lvl w:ilvl="2" w:tplc="A9E0799A">
      <w:start w:val="1"/>
      <w:numFmt w:val="lowerRoman"/>
      <w:lvlText w:val="%3."/>
      <w:lvlJc w:val="right"/>
      <w:pPr>
        <w:ind w:left="2160" w:hanging="180"/>
      </w:pPr>
    </w:lvl>
    <w:lvl w:ilvl="3" w:tplc="AD702C76">
      <w:start w:val="1"/>
      <w:numFmt w:val="decimal"/>
      <w:lvlText w:val="%4."/>
      <w:lvlJc w:val="left"/>
      <w:pPr>
        <w:ind w:left="2880" w:hanging="360"/>
      </w:pPr>
    </w:lvl>
    <w:lvl w:ilvl="4" w:tplc="2F2AA8CE">
      <w:start w:val="1"/>
      <w:numFmt w:val="lowerLetter"/>
      <w:lvlText w:val="%5."/>
      <w:lvlJc w:val="left"/>
      <w:pPr>
        <w:ind w:left="3600" w:hanging="360"/>
      </w:pPr>
    </w:lvl>
    <w:lvl w:ilvl="5" w:tplc="6CC68870">
      <w:start w:val="1"/>
      <w:numFmt w:val="lowerRoman"/>
      <w:lvlText w:val="%6."/>
      <w:lvlJc w:val="right"/>
      <w:pPr>
        <w:ind w:left="4320" w:hanging="180"/>
      </w:pPr>
    </w:lvl>
    <w:lvl w:ilvl="6" w:tplc="D2081DF6">
      <w:start w:val="1"/>
      <w:numFmt w:val="decimal"/>
      <w:lvlText w:val="%7."/>
      <w:lvlJc w:val="left"/>
      <w:pPr>
        <w:ind w:left="5040" w:hanging="360"/>
      </w:pPr>
    </w:lvl>
    <w:lvl w:ilvl="7" w:tplc="B6DEF070">
      <w:start w:val="1"/>
      <w:numFmt w:val="lowerLetter"/>
      <w:lvlText w:val="%8."/>
      <w:lvlJc w:val="left"/>
      <w:pPr>
        <w:ind w:left="5760" w:hanging="360"/>
      </w:pPr>
    </w:lvl>
    <w:lvl w:ilvl="8" w:tplc="85405F48">
      <w:start w:val="1"/>
      <w:numFmt w:val="lowerRoman"/>
      <w:lvlText w:val="%9."/>
      <w:lvlJc w:val="right"/>
      <w:pPr>
        <w:ind w:left="6480" w:hanging="180"/>
      </w:pPr>
    </w:lvl>
  </w:abstractNum>
  <w:abstractNum w:abstractNumId="354" w15:restartNumberingAfterBreak="0">
    <w:nsid w:val="78EF401D"/>
    <w:multiLevelType w:val="hybridMultilevel"/>
    <w:tmpl w:val="FFFFFFFF"/>
    <w:lvl w:ilvl="0" w:tplc="CEFACC1E">
      <w:start w:val="1"/>
      <w:numFmt w:val="decimal"/>
      <w:lvlText w:val="%1."/>
      <w:lvlJc w:val="left"/>
      <w:pPr>
        <w:ind w:left="720" w:hanging="360"/>
      </w:pPr>
    </w:lvl>
    <w:lvl w:ilvl="1" w:tplc="3DAA0E0A">
      <w:start w:val="1"/>
      <w:numFmt w:val="decimal"/>
      <w:lvlText w:val="%2."/>
      <w:lvlJc w:val="left"/>
      <w:pPr>
        <w:ind w:left="1440" w:hanging="360"/>
      </w:pPr>
    </w:lvl>
    <w:lvl w:ilvl="2" w:tplc="1C1A9A62">
      <w:start w:val="1"/>
      <w:numFmt w:val="lowerRoman"/>
      <w:lvlText w:val="%3."/>
      <w:lvlJc w:val="right"/>
      <w:pPr>
        <w:ind w:left="2160" w:hanging="180"/>
      </w:pPr>
    </w:lvl>
    <w:lvl w:ilvl="3" w:tplc="0C4C21EE">
      <w:start w:val="1"/>
      <w:numFmt w:val="decimal"/>
      <w:lvlText w:val="%4."/>
      <w:lvlJc w:val="left"/>
      <w:pPr>
        <w:ind w:left="2880" w:hanging="360"/>
      </w:pPr>
    </w:lvl>
    <w:lvl w:ilvl="4" w:tplc="EE40C7FA">
      <w:start w:val="1"/>
      <w:numFmt w:val="lowerLetter"/>
      <w:lvlText w:val="%5."/>
      <w:lvlJc w:val="left"/>
      <w:pPr>
        <w:ind w:left="3600" w:hanging="360"/>
      </w:pPr>
    </w:lvl>
    <w:lvl w:ilvl="5" w:tplc="76C25788">
      <w:start w:val="1"/>
      <w:numFmt w:val="lowerRoman"/>
      <w:lvlText w:val="%6."/>
      <w:lvlJc w:val="right"/>
      <w:pPr>
        <w:ind w:left="4320" w:hanging="180"/>
      </w:pPr>
    </w:lvl>
    <w:lvl w:ilvl="6" w:tplc="5726C256">
      <w:start w:val="1"/>
      <w:numFmt w:val="decimal"/>
      <w:lvlText w:val="%7."/>
      <w:lvlJc w:val="left"/>
      <w:pPr>
        <w:ind w:left="5040" w:hanging="360"/>
      </w:pPr>
    </w:lvl>
    <w:lvl w:ilvl="7" w:tplc="07CA2DCA">
      <w:start w:val="1"/>
      <w:numFmt w:val="lowerLetter"/>
      <w:lvlText w:val="%8."/>
      <w:lvlJc w:val="left"/>
      <w:pPr>
        <w:ind w:left="5760" w:hanging="360"/>
      </w:pPr>
    </w:lvl>
    <w:lvl w:ilvl="8" w:tplc="0F7092B6">
      <w:start w:val="1"/>
      <w:numFmt w:val="lowerRoman"/>
      <w:lvlText w:val="%9."/>
      <w:lvlJc w:val="right"/>
      <w:pPr>
        <w:ind w:left="6480" w:hanging="180"/>
      </w:pPr>
    </w:lvl>
  </w:abstractNum>
  <w:abstractNum w:abstractNumId="355" w15:restartNumberingAfterBreak="0">
    <w:nsid w:val="79B8693A"/>
    <w:multiLevelType w:val="hybridMultilevel"/>
    <w:tmpl w:val="FFFFFFFF"/>
    <w:lvl w:ilvl="0" w:tplc="2850EA74">
      <w:start w:val="1"/>
      <w:numFmt w:val="decimal"/>
      <w:lvlText w:val="%1."/>
      <w:lvlJc w:val="left"/>
      <w:pPr>
        <w:ind w:left="720" w:hanging="360"/>
      </w:pPr>
    </w:lvl>
    <w:lvl w:ilvl="1" w:tplc="EE6439D2">
      <w:start w:val="1"/>
      <w:numFmt w:val="lowerLetter"/>
      <w:lvlText w:val="%2."/>
      <w:lvlJc w:val="left"/>
      <w:pPr>
        <w:ind w:left="1440" w:hanging="360"/>
      </w:pPr>
    </w:lvl>
    <w:lvl w:ilvl="2" w:tplc="81D690A8">
      <w:start w:val="1"/>
      <w:numFmt w:val="lowerRoman"/>
      <w:lvlText w:val="%3."/>
      <w:lvlJc w:val="right"/>
      <w:pPr>
        <w:ind w:left="2160" w:hanging="180"/>
      </w:pPr>
    </w:lvl>
    <w:lvl w:ilvl="3" w:tplc="EB6C0FFE">
      <w:start w:val="1"/>
      <w:numFmt w:val="decimal"/>
      <w:lvlText w:val="%4."/>
      <w:lvlJc w:val="left"/>
      <w:pPr>
        <w:ind w:left="2880" w:hanging="360"/>
      </w:pPr>
    </w:lvl>
    <w:lvl w:ilvl="4" w:tplc="E886EA2A">
      <w:start w:val="1"/>
      <w:numFmt w:val="lowerLetter"/>
      <w:lvlText w:val="%5."/>
      <w:lvlJc w:val="left"/>
      <w:pPr>
        <w:ind w:left="3600" w:hanging="360"/>
      </w:pPr>
    </w:lvl>
    <w:lvl w:ilvl="5" w:tplc="E46CC336">
      <w:start w:val="1"/>
      <w:numFmt w:val="lowerRoman"/>
      <w:lvlText w:val="%6."/>
      <w:lvlJc w:val="right"/>
      <w:pPr>
        <w:ind w:left="4320" w:hanging="180"/>
      </w:pPr>
    </w:lvl>
    <w:lvl w:ilvl="6" w:tplc="8448487E">
      <w:start w:val="1"/>
      <w:numFmt w:val="decimal"/>
      <w:lvlText w:val="%7."/>
      <w:lvlJc w:val="left"/>
      <w:pPr>
        <w:ind w:left="5040" w:hanging="360"/>
      </w:pPr>
    </w:lvl>
    <w:lvl w:ilvl="7" w:tplc="80907888">
      <w:start w:val="1"/>
      <w:numFmt w:val="lowerLetter"/>
      <w:lvlText w:val="%8."/>
      <w:lvlJc w:val="left"/>
      <w:pPr>
        <w:ind w:left="5760" w:hanging="360"/>
      </w:pPr>
    </w:lvl>
    <w:lvl w:ilvl="8" w:tplc="5C523330">
      <w:start w:val="1"/>
      <w:numFmt w:val="lowerRoman"/>
      <w:lvlText w:val="%9."/>
      <w:lvlJc w:val="right"/>
      <w:pPr>
        <w:ind w:left="6480" w:hanging="180"/>
      </w:pPr>
    </w:lvl>
  </w:abstractNum>
  <w:abstractNum w:abstractNumId="356" w15:restartNumberingAfterBreak="0">
    <w:nsid w:val="79D70677"/>
    <w:multiLevelType w:val="hybridMultilevel"/>
    <w:tmpl w:val="FFFFFFFF"/>
    <w:lvl w:ilvl="0" w:tplc="74265356">
      <w:start w:val="1"/>
      <w:numFmt w:val="decimal"/>
      <w:lvlText w:val="%1."/>
      <w:lvlJc w:val="left"/>
      <w:pPr>
        <w:ind w:left="720" w:hanging="360"/>
      </w:pPr>
    </w:lvl>
    <w:lvl w:ilvl="1" w:tplc="A404AE00">
      <w:start w:val="1"/>
      <w:numFmt w:val="lowerLetter"/>
      <w:lvlText w:val="%2."/>
      <w:lvlJc w:val="left"/>
      <w:pPr>
        <w:ind w:left="1440" w:hanging="360"/>
      </w:pPr>
    </w:lvl>
    <w:lvl w:ilvl="2" w:tplc="C760647C">
      <w:start w:val="1"/>
      <w:numFmt w:val="lowerRoman"/>
      <w:lvlText w:val="%3."/>
      <w:lvlJc w:val="right"/>
      <w:pPr>
        <w:ind w:left="2160" w:hanging="180"/>
      </w:pPr>
    </w:lvl>
    <w:lvl w:ilvl="3" w:tplc="78CED8F8">
      <w:start w:val="1"/>
      <w:numFmt w:val="decimal"/>
      <w:lvlText w:val="%4."/>
      <w:lvlJc w:val="left"/>
      <w:pPr>
        <w:ind w:left="2880" w:hanging="360"/>
      </w:pPr>
    </w:lvl>
    <w:lvl w:ilvl="4" w:tplc="2C96DCE8">
      <w:start w:val="1"/>
      <w:numFmt w:val="lowerLetter"/>
      <w:lvlText w:val="%5."/>
      <w:lvlJc w:val="left"/>
      <w:pPr>
        <w:ind w:left="3600" w:hanging="360"/>
      </w:pPr>
    </w:lvl>
    <w:lvl w:ilvl="5" w:tplc="38D80F4E">
      <w:start w:val="1"/>
      <w:numFmt w:val="lowerRoman"/>
      <w:lvlText w:val="%6."/>
      <w:lvlJc w:val="right"/>
      <w:pPr>
        <w:ind w:left="4320" w:hanging="180"/>
      </w:pPr>
    </w:lvl>
    <w:lvl w:ilvl="6" w:tplc="98CA1FD8">
      <w:start w:val="1"/>
      <w:numFmt w:val="decimal"/>
      <w:lvlText w:val="%7."/>
      <w:lvlJc w:val="left"/>
      <w:pPr>
        <w:ind w:left="5040" w:hanging="360"/>
      </w:pPr>
    </w:lvl>
    <w:lvl w:ilvl="7" w:tplc="0D98E3C4">
      <w:start w:val="1"/>
      <w:numFmt w:val="lowerLetter"/>
      <w:lvlText w:val="%8."/>
      <w:lvlJc w:val="left"/>
      <w:pPr>
        <w:ind w:left="5760" w:hanging="360"/>
      </w:pPr>
    </w:lvl>
    <w:lvl w:ilvl="8" w:tplc="8F52C380">
      <w:start w:val="1"/>
      <w:numFmt w:val="lowerRoman"/>
      <w:lvlText w:val="%9."/>
      <w:lvlJc w:val="right"/>
      <w:pPr>
        <w:ind w:left="6480" w:hanging="180"/>
      </w:pPr>
    </w:lvl>
  </w:abstractNum>
  <w:abstractNum w:abstractNumId="357" w15:restartNumberingAfterBreak="0">
    <w:nsid w:val="7A316E7D"/>
    <w:multiLevelType w:val="hybridMultilevel"/>
    <w:tmpl w:val="FFFFFFFF"/>
    <w:lvl w:ilvl="0" w:tplc="F4A89A12">
      <w:start w:val="1"/>
      <w:numFmt w:val="decimal"/>
      <w:lvlText w:val="%1."/>
      <w:lvlJc w:val="left"/>
      <w:pPr>
        <w:ind w:left="720" w:hanging="360"/>
      </w:pPr>
    </w:lvl>
    <w:lvl w:ilvl="1" w:tplc="2146C408">
      <w:start w:val="1"/>
      <w:numFmt w:val="decimal"/>
      <w:lvlText w:val="%2."/>
      <w:lvlJc w:val="left"/>
      <w:pPr>
        <w:ind w:left="1440" w:hanging="360"/>
      </w:pPr>
    </w:lvl>
    <w:lvl w:ilvl="2" w:tplc="1F764BF0">
      <w:start w:val="1"/>
      <w:numFmt w:val="lowerRoman"/>
      <w:lvlText w:val="%3."/>
      <w:lvlJc w:val="right"/>
      <w:pPr>
        <w:ind w:left="2160" w:hanging="180"/>
      </w:pPr>
    </w:lvl>
    <w:lvl w:ilvl="3" w:tplc="C346C7CA">
      <w:start w:val="1"/>
      <w:numFmt w:val="decimal"/>
      <w:lvlText w:val="%4."/>
      <w:lvlJc w:val="left"/>
      <w:pPr>
        <w:ind w:left="2880" w:hanging="360"/>
      </w:pPr>
    </w:lvl>
    <w:lvl w:ilvl="4" w:tplc="4CF6D0B6">
      <w:start w:val="1"/>
      <w:numFmt w:val="lowerLetter"/>
      <w:lvlText w:val="%5."/>
      <w:lvlJc w:val="left"/>
      <w:pPr>
        <w:ind w:left="3600" w:hanging="360"/>
      </w:pPr>
    </w:lvl>
    <w:lvl w:ilvl="5" w:tplc="96E205EC">
      <w:start w:val="1"/>
      <w:numFmt w:val="lowerRoman"/>
      <w:lvlText w:val="%6."/>
      <w:lvlJc w:val="right"/>
      <w:pPr>
        <w:ind w:left="4320" w:hanging="180"/>
      </w:pPr>
    </w:lvl>
    <w:lvl w:ilvl="6" w:tplc="9078D34A">
      <w:start w:val="1"/>
      <w:numFmt w:val="decimal"/>
      <w:lvlText w:val="%7."/>
      <w:lvlJc w:val="left"/>
      <w:pPr>
        <w:ind w:left="5040" w:hanging="360"/>
      </w:pPr>
    </w:lvl>
    <w:lvl w:ilvl="7" w:tplc="47DE9DA2">
      <w:start w:val="1"/>
      <w:numFmt w:val="lowerLetter"/>
      <w:lvlText w:val="%8."/>
      <w:lvlJc w:val="left"/>
      <w:pPr>
        <w:ind w:left="5760" w:hanging="360"/>
      </w:pPr>
    </w:lvl>
    <w:lvl w:ilvl="8" w:tplc="D298C73C">
      <w:start w:val="1"/>
      <w:numFmt w:val="lowerRoman"/>
      <w:lvlText w:val="%9."/>
      <w:lvlJc w:val="right"/>
      <w:pPr>
        <w:ind w:left="6480" w:hanging="180"/>
      </w:pPr>
    </w:lvl>
  </w:abstractNum>
  <w:abstractNum w:abstractNumId="358" w15:restartNumberingAfterBreak="0">
    <w:nsid w:val="7A345DFE"/>
    <w:multiLevelType w:val="hybridMultilevel"/>
    <w:tmpl w:val="FFFFFFFF"/>
    <w:lvl w:ilvl="0" w:tplc="5D6A036C">
      <w:start w:val="1"/>
      <w:numFmt w:val="decimal"/>
      <w:lvlText w:val="%1."/>
      <w:lvlJc w:val="left"/>
      <w:pPr>
        <w:ind w:left="720" w:hanging="360"/>
      </w:pPr>
    </w:lvl>
    <w:lvl w:ilvl="1" w:tplc="AC5E3F20">
      <w:start w:val="1"/>
      <w:numFmt w:val="decimal"/>
      <w:lvlText w:val="%2."/>
      <w:lvlJc w:val="left"/>
      <w:pPr>
        <w:ind w:left="1440" w:hanging="360"/>
      </w:pPr>
    </w:lvl>
    <w:lvl w:ilvl="2" w:tplc="1FC2B252">
      <w:start w:val="1"/>
      <w:numFmt w:val="lowerRoman"/>
      <w:lvlText w:val="%3."/>
      <w:lvlJc w:val="right"/>
      <w:pPr>
        <w:ind w:left="2160" w:hanging="180"/>
      </w:pPr>
    </w:lvl>
    <w:lvl w:ilvl="3" w:tplc="63180832">
      <w:start w:val="1"/>
      <w:numFmt w:val="decimal"/>
      <w:lvlText w:val="%4."/>
      <w:lvlJc w:val="left"/>
      <w:pPr>
        <w:ind w:left="2880" w:hanging="360"/>
      </w:pPr>
    </w:lvl>
    <w:lvl w:ilvl="4" w:tplc="D65410E8">
      <w:start w:val="1"/>
      <w:numFmt w:val="lowerLetter"/>
      <w:lvlText w:val="%5."/>
      <w:lvlJc w:val="left"/>
      <w:pPr>
        <w:ind w:left="3600" w:hanging="360"/>
      </w:pPr>
    </w:lvl>
    <w:lvl w:ilvl="5" w:tplc="D390E640">
      <w:start w:val="1"/>
      <w:numFmt w:val="lowerRoman"/>
      <w:lvlText w:val="%6."/>
      <w:lvlJc w:val="right"/>
      <w:pPr>
        <w:ind w:left="4320" w:hanging="180"/>
      </w:pPr>
    </w:lvl>
    <w:lvl w:ilvl="6" w:tplc="DCFEBD58">
      <w:start w:val="1"/>
      <w:numFmt w:val="decimal"/>
      <w:lvlText w:val="%7."/>
      <w:lvlJc w:val="left"/>
      <w:pPr>
        <w:ind w:left="5040" w:hanging="360"/>
      </w:pPr>
    </w:lvl>
    <w:lvl w:ilvl="7" w:tplc="4E06CDBE">
      <w:start w:val="1"/>
      <w:numFmt w:val="lowerLetter"/>
      <w:lvlText w:val="%8."/>
      <w:lvlJc w:val="left"/>
      <w:pPr>
        <w:ind w:left="5760" w:hanging="360"/>
      </w:pPr>
    </w:lvl>
    <w:lvl w:ilvl="8" w:tplc="73B2E7F4">
      <w:start w:val="1"/>
      <w:numFmt w:val="lowerRoman"/>
      <w:lvlText w:val="%9."/>
      <w:lvlJc w:val="right"/>
      <w:pPr>
        <w:ind w:left="6480" w:hanging="180"/>
      </w:pPr>
    </w:lvl>
  </w:abstractNum>
  <w:abstractNum w:abstractNumId="359" w15:restartNumberingAfterBreak="0">
    <w:nsid w:val="7A903AA1"/>
    <w:multiLevelType w:val="hybridMultilevel"/>
    <w:tmpl w:val="FFFFFFFF"/>
    <w:lvl w:ilvl="0" w:tplc="C240821A">
      <w:start w:val="1"/>
      <w:numFmt w:val="decimal"/>
      <w:lvlText w:val="%1."/>
      <w:lvlJc w:val="left"/>
      <w:pPr>
        <w:ind w:left="720" w:hanging="360"/>
      </w:pPr>
    </w:lvl>
    <w:lvl w:ilvl="1" w:tplc="ADD2C240">
      <w:start w:val="1"/>
      <w:numFmt w:val="decimal"/>
      <w:lvlText w:val="%2."/>
      <w:lvlJc w:val="left"/>
      <w:pPr>
        <w:ind w:left="1440" w:hanging="360"/>
      </w:pPr>
    </w:lvl>
    <w:lvl w:ilvl="2" w:tplc="956AB30C">
      <w:start w:val="1"/>
      <w:numFmt w:val="lowerRoman"/>
      <w:lvlText w:val="%3."/>
      <w:lvlJc w:val="right"/>
      <w:pPr>
        <w:ind w:left="2160" w:hanging="180"/>
      </w:pPr>
    </w:lvl>
    <w:lvl w:ilvl="3" w:tplc="6844671C">
      <w:start w:val="1"/>
      <w:numFmt w:val="decimal"/>
      <w:lvlText w:val="%4."/>
      <w:lvlJc w:val="left"/>
      <w:pPr>
        <w:ind w:left="2880" w:hanging="360"/>
      </w:pPr>
    </w:lvl>
    <w:lvl w:ilvl="4" w:tplc="049C14BA">
      <w:start w:val="1"/>
      <w:numFmt w:val="lowerLetter"/>
      <w:lvlText w:val="%5."/>
      <w:lvlJc w:val="left"/>
      <w:pPr>
        <w:ind w:left="3600" w:hanging="360"/>
      </w:pPr>
    </w:lvl>
    <w:lvl w:ilvl="5" w:tplc="918E7C36">
      <w:start w:val="1"/>
      <w:numFmt w:val="lowerRoman"/>
      <w:lvlText w:val="%6."/>
      <w:lvlJc w:val="right"/>
      <w:pPr>
        <w:ind w:left="4320" w:hanging="180"/>
      </w:pPr>
    </w:lvl>
    <w:lvl w:ilvl="6" w:tplc="85C4597A">
      <w:start w:val="1"/>
      <w:numFmt w:val="decimal"/>
      <w:lvlText w:val="%7."/>
      <w:lvlJc w:val="left"/>
      <w:pPr>
        <w:ind w:left="5040" w:hanging="360"/>
      </w:pPr>
    </w:lvl>
    <w:lvl w:ilvl="7" w:tplc="1F043BEE">
      <w:start w:val="1"/>
      <w:numFmt w:val="lowerLetter"/>
      <w:lvlText w:val="%8."/>
      <w:lvlJc w:val="left"/>
      <w:pPr>
        <w:ind w:left="5760" w:hanging="360"/>
      </w:pPr>
    </w:lvl>
    <w:lvl w:ilvl="8" w:tplc="8EF4C1AA">
      <w:start w:val="1"/>
      <w:numFmt w:val="lowerRoman"/>
      <w:lvlText w:val="%9."/>
      <w:lvlJc w:val="right"/>
      <w:pPr>
        <w:ind w:left="6480" w:hanging="180"/>
      </w:pPr>
    </w:lvl>
  </w:abstractNum>
  <w:abstractNum w:abstractNumId="360" w15:restartNumberingAfterBreak="0">
    <w:nsid w:val="7AA43B36"/>
    <w:multiLevelType w:val="hybridMultilevel"/>
    <w:tmpl w:val="FFFFFFFF"/>
    <w:lvl w:ilvl="0" w:tplc="968A9AFA">
      <w:start w:val="1"/>
      <w:numFmt w:val="bullet"/>
      <w:lvlText w:val="·"/>
      <w:lvlJc w:val="left"/>
      <w:pPr>
        <w:ind w:left="1080" w:hanging="360"/>
      </w:pPr>
      <w:rPr>
        <w:rFonts w:ascii="Symbol" w:hAnsi="Symbol" w:hint="default"/>
      </w:rPr>
    </w:lvl>
    <w:lvl w:ilvl="1" w:tplc="D766FEE8">
      <w:start w:val="1"/>
      <w:numFmt w:val="bullet"/>
      <w:lvlText w:val="o"/>
      <w:lvlJc w:val="left"/>
      <w:pPr>
        <w:ind w:left="1800" w:hanging="360"/>
      </w:pPr>
      <w:rPr>
        <w:rFonts w:ascii="Courier New" w:hAnsi="Courier New" w:hint="default"/>
      </w:rPr>
    </w:lvl>
    <w:lvl w:ilvl="2" w:tplc="96C8EEAA">
      <w:start w:val="1"/>
      <w:numFmt w:val="bullet"/>
      <w:lvlText w:val=""/>
      <w:lvlJc w:val="left"/>
      <w:pPr>
        <w:ind w:left="2520" w:hanging="360"/>
      </w:pPr>
      <w:rPr>
        <w:rFonts w:ascii="Wingdings" w:hAnsi="Wingdings" w:hint="default"/>
      </w:rPr>
    </w:lvl>
    <w:lvl w:ilvl="3" w:tplc="B3A66480">
      <w:start w:val="1"/>
      <w:numFmt w:val="bullet"/>
      <w:lvlText w:val=""/>
      <w:lvlJc w:val="left"/>
      <w:pPr>
        <w:ind w:left="3240" w:hanging="360"/>
      </w:pPr>
      <w:rPr>
        <w:rFonts w:ascii="Symbol" w:hAnsi="Symbol" w:hint="default"/>
      </w:rPr>
    </w:lvl>
    <w:lvl w:ilvl="4" w:tplc="E2CC5D6E">
      <w:start w:val="1"/>
      <w:numFmt w:val="bullet"/>
      <w:lvlText w:val="o"/>
      <w:lvlJc w:val="left"/>
      <w:pPr>
        <w:ind w:left="3960" w:hanging="360"/>
      </w:pPr>
      <w:rPr>
        <w:rFonts w:ascii="Courier New" w:hAnsi="Courier New" w:hint="default"/>
      </w:rPr>
    </w:lvl>
    <w:lvl w:ilvl="5" w:tplc="BD70F256">
      <w:start w:val="1"/>
      <w:numFmt w:val="bullet"/>
      <w:lvlText w:val=""/>
      <w:lvlJc w:val="left"/>
      <w:pPr>
        <w:ind w:left="4680" w:hanging="360"/>
      </w:pPr>
      <w:rPr>
        <w:rFonts w:ascii="Wingdings" w:hAnsi="Wingdings" w:hint="default"/>
      </w:rPr>
    </w:lvl>
    <w:lvl w:ilvl="6" w:tplc="805CB762">
      <w:start w:val="1"/>
      <w:numFmt w:val="bullet"/>
      <w:lvlText w:val=""/>
      <w:lvlJc w:val="left"/>
      <w:pPr>
        <w:ind w:left="5400" w:hanging="360"/>
      </w:pPr>
      <w:rPr>
        <w:rFonts w:ascii="Symbol" w:hAnsi="Symbol" w:hint="default"/>
      </w:rPr>
    </w:lvl>
    <w:lvl w:ilvl="7" w:tplc="D23259CE">
      <w:start w:val="1"/>
      <w:numFmt w:val="bullet"/>
      <w:lvlText w:val="o"/>
      <w:lvlJc w:val="left"/>
      <w:pPr>
        <w:ind w:left="6120" w:hanging="360"/>
      </w:pPr>
      <w:rPr>
        <w:rFonts w:ascii="Courier New" w:hAnsi="Courier New" w:hint="default"/>
      </w:rPr>
    </w:lvl>
    <w:lvl w:ilvl="8" w:tplc="9B64BBFA">
      <w:start w:val="1"/>
      <w:numFmt w:val="bullet"/>
      <w:lvlText w:val=""/>
      <w:lvlJc w:val="left"/>
      <w:pPr>
        <w:ind w:left="6840" w:hanging="360"/>
      </w:pPr>
      <w:rPr>
        <w:rFonts w:ascii="Wingdings" w:hAnsi="Wingdings" w:hint="default"/>
      </w:rPr>
    </w:lvl>
  </w:abstractNum>
  <w:abstractNum w:abstractNumId="361" w15:restartNumberingAfterBreak="0">
    <w:nsid w:val="7ADC15FD"/>
    <w:multiLevelType w:val="hybridMultilevel"/>
    <w:tmpl w:val="FFFFFFFF"/>
    <w:lvl w:ilvl="0" w:tplc="723C0472">
      <w:start w:val="1"/>
      <w:numFmt w:val="decimal"/>
      <w:lvlText w:val="%1."/>
      <w:lvlJc w:val="left"/>
      <w:pPr>
        <w:ind w:left="720" w:hanging="360"/>
      </w:pPr>
    </w:lvl>
    <w:lvl w:ilvl="1" w:tplc="E7C88680">
      <w:start w:val="1"/>
      <w:numFmt w:val="lowerLetter"/>
      <w:lvlText w:val="%2."/>
      <w:lvlJc w:val="left"/>
      <w:pPr>
        <w:ind w:left="1440" w:hanging="360"/>
      </w:pPr>
    </w:lvl>
    <w:lvl w:ilvl="2" w:tplc="43740A1C">
      <w:start w:val="1"/>
      <w:numFmt w:val="lowerRoman"/>
      <w:lvlText w:val="%3."/>
      <w:lvlJc w:val="right"/>
      <w:pPr>
        <w:ind w:left="2160" w:hanging="180"/>
      </w:pPr>
    </w:lvl>
    <w:lvl w:ilvl="3" w:tplc="4C3AADD8">
      <w:start w:val="1"/>
      <w:numFmt w:val="decimal"/>
      <w:lvlText w:val="%4."/>
      <w:lvlJc w:val="left"/>
      <w:pPr>
        <w:ind w:left="2880" w:hanging="360"/>
      </w:pPr>
    </w:lvl>
    <w:lvl w:ilvl="4" w:tplc="BE2650C6">
      <w:start w:val="1"/>
      <w:numFmt w:val="lowerLetter"/>
      <w:lvlText w:val="%5."/>
      <w:lvlJc w:val="left"/>
      <w:pPr>
        <w:ind w:left="3600" w:hanging="360"/>
      </w:pPr>
    </w:lvl>
    <w:lvl w:ilvl="5" w:tplc="1652C6D2">
      <w:start w:val="1"/>
      <w:numFmt w:val="lowerRoman"/>
      <w:lvlText w:val="%6."/>
      <w:lvlJc w:val="right"/>
      <w:pPr>
        <w:ind w:left="4320" w:hanging="180"/>
      </w:pPr>
    </w:lvl>
    <w:lvl w:ilvl="6" w:tplc="0D780002">
      <w:start w:val="1"/>
      <w:numFmt w:val="decimal"/>
      <w:lvlText w:val="%7."/>
      <w:lvlJc w:val="left"/>
      <w:pPr>
        <w:ind w:left="5040" w:hanging="360"/>
      </w:pPr>
    </w:lvl>
    <w:lvl w:ilvl="7" w:tplc="AF1A0CA6">
      <w:start w:val="1"/>
      <w:numFmt w:val="lowerLetter"/>
      <w:lvlText w:val="%8."/>
      <w:lvlJc w:val="left"/>
      <w:pPr>
        <w:ind w:left="5760" w:hanging="360"/>
      </w:pPr>
    </w:lvl>
    <w:lvl w:ilvl="8" w:tplc="9B1AB840">
      <w:start w:val="1"/>
      <w:numFmt w:val="lowerRoman"/>
      <w:lvlText w:val="%9."/>
      <w:lvlJc w:val="right"/>
      <w:pPr>
        <w:ind w:left="6480" w:hanging="180"/>
      </w:pPr>
    </w:lvl>
  </w:abstractNum>
  <w:abstractNum w:abstractNumId="362" w15:restartNumberingAfterBreak="0">
    <w:nsid w:val="7AFA1551"/>
    <w:multiLevelType w:val="hybridMultilevel"/>
    <w:tmpl w:val="FFFFFFFF"/>
    <w:lvl w:ilvl="0" w:tplc="DDF8F72E">
      <w:start w:val="1"/>
      <w:numFmt w:val="bullet"/>
      <w:lvlText w:val="·"/>
      <w:lvlJc w:val="left"/>
      <w:pPr>
        <w:ind w:left="1080" w:hanging="360"/>
      </w:pPr>
      <w:rPr>
        <w:rFonts w:ascii="Symbol" w:hAnsi="Symbol" w:hint="default"/>
      </w:rPr>
    </w:lvl>
    <w:lvl w:ilvl="1" w:tplc="681C94E2">
      <w:start w:val="1"/>
      <w:numFmt w:val="bullet"/>
      <w:lvlText w:val="o"/>
      <w:lvlJc w:val="left"/>
      <w:pPr>
        <w:ind w:left="1800" w:hanging="360"/>
      </w:pPr>
      <w:rPr>
        <w:rFonts w:ascii="Courier New" w:hAnsi="Courier New" w:hint="default"/>
      </w:rPr>
    </w:lvl>
    <w:lvl w:ilvl="2" w:tplc="40A8C176">
      <w:start w:val="1"/>
      <w:numFmt w:val="bullet"/>
      <w:lvlText w:val=""/>
      <w:lvlJc w:val="left"/>
      <w:pPr>
        <w:ind w:left="2520" w:hanging="360"/>
      </w:pPr>
      <w:rPr>
        <w:rFonts w:ascii="Wingdings" w:hAnsi="Wingdings" w:hint="default"/>
      </w:rPr>
    </w:lvl>
    <w:lvl w:ilvl="3" w:tplc="74E61B94">
      <w:start w:val="1"/>
      <w:numFmt w:val="bullet"/>
      <w:lvlText w:val=""/>
      <w:lvlJc w:val="left"/>
      <w:pPr>
        <w:ind w:left="3240" w:hanging="360"/>
      </w:pPr>
      <w:rPr>
        <w:rFonts w:ascii="Symbol" w:hAnsi="Symbol" w:hint="default"/>
      </w:rPr>
    </w:lvl>
    <w:lvl w:ilvl="4" w:tplc="692AF4E2">
      <w:start w:val="1"/>
      <w:numFmt w:val="bullet"/>
      <w:lvlText w:val="o"/>
      <w:lvlJc w:val="left"/>
      <w:pPr>
        <w:ind w:left="3960" w:hanging="360"/>
      </w:pPr>
      <w:rPr>
        <w:rFonts w:ascii="Courier New" w:hAnsi="Courier New" w:hint="default"/>
      </w:rPr>
    </w:lvl>
    <w:lvl w:ilvl="5" w:tplc="42980C18">
      <w:start w:val="1"/>
      <w:numFmt w:val="bullet"/>
      <w:lvlText w:val=""/>
      <w:lvlJc w:val="left"/>
      <w:pPr>
        <w:ind w:left="4680" w:hanging="360"/>
      </w:pPr>
      <w:rPr>
        <w:rFonts w:ascii="Wingdings" w:hAnsi="Wingdings" w:hint="default"/>
      </w:rPr>
    </w:lvl>
    <w:lvl w:ilvl="6" w:tplc="3D32F294">
      <w:start w:val="1"/>
      <w:numFmt w:val="bullet"/>
      <w:lvlText w:val=""/>
      <w:lvlJc w:val="left"/>
      <w:pPr>
        <w:ind w:left="5400" w:hanging="360"/>
      </w:pPr>
      <w:rPr>
        <w:rFonts w:ascii="Symbol" w:hAnsi="Symbol" w:hint="default"/>
      </w:rPr>
    </w:lvl>
    <w:lvl w:ilvl="7" w:tplc="D19CEDF0">
      <w:start w:val="1"/>
      <w:numFmt w:val="bullet"/>
      <w:lvlText w:val="o"/>
      <w:lvlJc w:val="left"/>
      <w:pPr>
        <w:ind w:left="6120" w:hanging="360"/>
      </w:pPr>
      <w:rPr>
        <w:rFonts w:ascii="Courier New" w:hAnsi="Courier New" w:hint="default"/>
      </w:rPr>
    </w:lvl>
    <w:lvl w:ilvl="8" w:tplc="C4242DA4">
      <w:start w:val="1"/>
      <w:numFmt w:val="bullet"/>
      <w:lvlText w:val=""/>
      <w:lvlJc w:val="left"/>
      <w:pPr>
        <w:ind w:left="6840" w:hanging="360"/>
      </w:pPr>
      <w:rPr>
        <w:rFonts w:ascii="Wingdings" w:hAnsi="Wingdings" w:hint="default"/>
      </w:rPr>
    </w:lvl>
  </w:abstractNum>
  <w:abstractNum w:abstractNumId="363" w15:restartNumberingAfterBreak="0">
    <w:nsid w:val="7BD2686A"/>
    <w:multiLevelType w:val="hybridMultilevel"/>
    <w:tmpl w:val="FFFFFFFF"/>
    <w:lvl w:ilvl="0" w:tplc="F80C84D0">
      <w:start w:val="1"/>
      <w:numFmt w:val="decimal"/>
      <w:lvlText w:val="%1."/>
      <w:lvlJc w:val="left"/>
      <w:pPr>
        <w:ind w:left="720" w:hanging="360"/>
      </w:pPr>
    </w:lvl>
    <w:lvl w:ilvl="1" w:tplc="88E2D180">
      <w:start w:val="1"/>
      <w:numFmt w:val="decimal"/>
      <w:lvlText w:val="%2."/>
      <w:lvlJc w:val="left"/>
      <w:pPr>
        <w:ind w:left="1440" w:hanging="360"/>
      </w:pPr>
    </w:lvl>
    <w:lvl w:ilvl="2" w:tplc="C9F0AE18">
      <w:start w:val="1"/>
      <w:numFmt w:val="lowerRoman"/>
      <w:lvlText w:val="%3."/>
      <w:lvlJc w:val="right"/>
      <w:pPr>
        <w:ind w:left="2160" w:hanging="180"/>
      </w:pPr>
    </w:lvl>
    <w:lvl w:ilvl="3" w:tplc="7D687C06">
      <w:start w:val="1"/>
      <w:numFmt w:val="decimal"/>
      <w:lvlText w:val="%4."/>
      <w:lvlJc w:val="left"/>
      <w:pPr>
        <w:ind w:left="2880" w:hanging="360"/>
      </w:pPr>
    </w:lvl>
    <w:lvl w:ilvl="4" w:tplc="8A1260EA">
      <w:start w:val="1"/>
      <w:numFmt w:val="lowerLetter"/>
      <w:lvlText w:val="%5."/>
      <w:lvlJc w:val="left"/>
      <w:pPr>
        <w:ind w:left="3600" w:hanging="360"/>
      </w:pPr>
    </w:lvl>
    <w:lvl w:ilvl="5" w:tplc="7E76ECAC">
      <w:start w:val="1"/>
      <w:numFmt w:val="lowerRoman"/>
      <w:lvlText w:val="%6."/>
      <w:lvlJc w:val="right"/>
      <w:pPr>
        <w:ind w:left="4320" w:hanging="180"/>
      </w:pPr>
    </w:lvl>
    <w:lvl w:ilvl="6" w:tplc="1ADE3248">
      <w:start w:val="1"/>
      <w:numFmt w:val="decimal"/>
      <w:lvlText w:val="%7."/>
      <w:lvlJc w:val="left"/>
      <w:pPr>
        <w:ind w:left="5040" w:hanging="360"/>
      </w:pPr>
    </w:lvl>
    <w:lvl w:ilvl="7" w:tplc="3F946F22">
      <w:start w:val="1"/>
      <w:numFmt w:val="lowerLetter"/>
      <w:lvlText w:val="%8."/>
      <w:lvlJc w:val="left"/>
      <w:pPr>
        <w:ind w:left="5760" w:hanging="360"/>
      </w:pPr>
    </w:lvl>
    <w:lvl w:ilvl="8" w:tplc="E1F2C766">
      <w:start w:val="1"/>
      <w:numFmt w:val="lowerRoman"/>
      <w:lvlText w:val="%9."/>
      <w:lvlJc w:val="right"/>
      <w:pPr>
        <w:ind w:left="6480" w:hanging="180"/>
      </w:pPr>
    </w:lvl>
  </w:abstractNum>
  <w:abstractNum w:abstractNumId="364" w15:restartNumberingAfterBreak="0">
    <w:nsid w:val="7C1D35B6"/>
    <w:multiLevelType w:val="hybridMultilevel"/>
    <w:tmpl w:val="FFFFFFFF"/>
    <w:lvl w:ilvl="0" w:tplc="AC04AC8C">
      <w:start w:val="1"/>
      <w:numFmt w:val="decimal"/>
      <w:lvlText w:val="%1."/>
      <w:lvlJc w:val="left"/>
      <w:pPr>
        <w:ind w:left="720" w:hanging="360"/>
      </w:pPr>
    </w:lvl>
    <w:lvl w:ilvl="1" w:tplc="0CA2F416">
      <w:start w:val="1"/>
      <w:numFmt w:val="lowerLetter"/>
      <w:lvlText w:val="%2."/>
      <w:lvlJc w:val="left"/>
      <w:pPr>
        <w:ind w:left="1440" w:hanging="360"/>
      </w:pPr>
    </w:lvl>
    <w:lvl w:ilvl="2" w:tplc="A9908788">
      <w:start w:val="1"/>
      <w:numFmt w:val="lowerRoman"/>
      <w:lvlText w:val="%3."/>
      <w:lvlJc w:val="right"/>
      <w:pPr>
        <w:ind w:left="2160" w:hanging="180"/>
      </w:pPr>
    </w:lvl>
    <w:lvl w:ilvl="3" w:tplc="CF20B014">
      <w:start w:val="1"/>
      <w:numFmt w:val="decimal"/>
      <w:lvlText w:val="%4."/>
      <w:lvlJc w:val="left"/>
      <w:pPr>
        <w:ind w:left="2880" w:hanging="360"/>
      </w:pPr>
    </w:lvl>
    <w:lvl w:ilvl="4" w:tplc="63064BBA">
      <w:start w:val="1"/>
      <w:numFmt w:val="lowerLetter"/>
      <w:lvlText w:val="%5."/>
      <w:lvlJc w:val="left"/>
      <w:pPr>
        <w:ind w:left="3600" w:hanging="360"/>
      </w:pPr>
    </w:lvl>
    <w:lvl w:ilvl="5" w:tplc="8788FAEC">
      <w:start w:val="1"/>
      <w:numFmt w:val="lowerRoman"/>
      <w:lvlText w:val="%6."/>
      <w:lvlJc w:val="right"/>
      <w:pPr>
        <w:ind w:left="4320" w:hanging="180"/>
      </w:pPr>
    </w:lvl>
    <w:lvl w:ilvl="6" w:tplc="B4084136">
      <w:start w:val="1"/>
      <w:numFmt w:val="decimal"/>
      <w:lvlText w:val="%7."/>
      <w:lvlJc w:val="left"/>
      <w:pPr>
        <w:ind w:left="5040" w:hanging="360"/>
      </w:pPr>
    </w:lvl>
    <w:lvl w:ilvl="7" w:tplc="2EBC6EF6">
      <w:start w:val="1"/>
      <w:numFmt w:val="lowerLetter"/>
      <w:lvlText w:val="%8."/>
      <w:lvlJc w:val="left"/>
      <w:pPr>
        <w:ind w:left="5760" w:hanging="360"/>
      </w:pPr>
    </w:lvl>
    <w:lvl w:ilvl="8" w:tplc="6B4EF60E">
      <w:start w:val="1"/>
      <w:numFmt w:val="lowerRoman"/>
      <w:lvlText w:val="%9."/>
      <w:lvlJc w:val="right"/>
      <w:pPr>
        <w:ind w:left="6480" w:hanging="180"/>
      </w:pPr>
    </w:lvl>
  </w:abstractNum>
  <w:abstractNum w:abstractNumId="365" w15:restartNumberingAfterBreak="0">
    <w:nsid w:val="7C452F31"/>
    <w:multiLevelType w:val="hybridMultilevel"/>
    <w:tmpl w:val="FFFFFFFF"/>
    <w:lvl w:ilvl="0" w:tplc="619AF0A0">
      <w:start w:val="1"/>
      <w:numFmt w:val="decimal"/>
      <w:lvlText w:val="%1."/>
      <w:lvlJc w:val="left"/>
      <w:pPr>
        <w:ind w:left="720" w:hanging="360"/>
      </w:pPr>
    </w:lvl>
    <w:lvl w:ilvl="1" w:tplc="CD1AEFAC">
      <w:start w:val="1"/>
      <w:numFmt w:val="decimal"/>
      <w:lvlText w:val="%2."/>
      <w:lvlJc w:val="left"/>
      <w:pPr>
        <w:ind w:left="1440" w:hanging="360"/>
      </w:pPr>
    </w:lvl>
    <w:lvl w:ilvl="2" w:tplc="369204AE">
      <w:start w:val="1"/>
      <w:numFmt w:val="lowerRoman"/>
      <w:lvlText w:val="%3."/>
      <w:lvlJc w:val="right"/>
      <w:pPr>
        <w:ind w:left="2160" w:hanging="180"/>
      </w:pPr>
    </w:lvl>
    <w:lvl w:ilvl="3" w:tplc="C726A886">
      <w:start w:val="1"/>
      <w:numFmt w:val="decimal"/>
      <w:lvlText w:val="%4."/>
      <w:lvlJc w:val="left"/>
      <w:pPr>
        <w:ind w:left="2880" w:hanging="360"/>
      </w:pPr>
    </w:lvl>
    <w:lvl w:ilvl="4" w:tplc="A46426E4">
      <w:start w:val="1"/>
      <w:numFmt w:val="lowerLetter"/>
      <w:lvlText w:val="%5."/>
      <w:lvlJc w:val="left"/>
      <w:pPr>
        <w:ind w:left="3600" w:hanging="360"/>
      </w:pPr>
    </w:lvl>
    <w:lvl w:ilvl="5" w:tplc="3DF418D6">
      <w:start w:val="1"/>
      <w:numFmt w:val="lowerRoman"/>
      <w:lvlText w:val="%6."/>
      <w:lvlJc w:val="right"/>
      <w:pPr>
        <w:ind w:left="4320" w:hanging="180"/>
      </w:pPr>
    </w:lvl>
    <w:lvl w:ilvl="6" w:tplc="410235D0">
      <w:start w:val="1"/>
      <w:numFmt w:val="decimal"/>
      <w:lvlText w:val="%7."/>
      <w:lvlJc w:val="left"/>
      <w:pPr>
        <w:ind w:left="5040" w:hanging="360"/>
      </w:pPr>
    </w:lvl>
    <w:lvl w:ilvl="7" w:tplc="D0060D72">
      <w:start w:val="1"/>
      <w:numFmt w:val="lowerLetter"/>
      <w:lvlText w:val="%8."/>
      <w:lvlJc w:val="left"/>
      <w:pPr>
        <w:ind w:left="5760" w:hanging="360"/>
      </w:pPr>
    </w:lvl>
    <w:lvl w:ilvl="8" w:tplc="54EEAF5E">
      <w:start w:val="1"/>
      <w:numFmt w:val="lowerRoman"/>
      <w:lvlText w:val="%9."/>
      <w:lvlJc w:val="right"/>
      <w:pPr>
        <w:ind w:left="6480" w:hanging="180"/>
      </w:pPr>
    </w:lvl>
  </w:abstractNum>
  <w:abstractNum w:abstractNumId="366" w15:restartNumberingAfterBreak="0">
    <w:nsid w:val="7CF767D2"/>
    <w:multiLevelType w:val="hybridMultilevel"/>
    <w:tmpl w:val="FFFFFFFF"/>
    <w:lvl w:ilvl="0" w:tplc="3D8C76D6">
      <w:start w:val="1"/>
      <w:numFmt w:val="decimal"/>
      <w:lvlText w:val="%1."/>
      <w:lvlJc w:val="left"/>
      <w:pPr>
        <w:ind w:left="720" w:hanging="360"/>
      </w:pPr>
    </w:lvl>
    <w:lvl w:ilvl="1" w:tplc="4E0ECFBA">
      <w:start w:val="1"/>
      <w:numFmt w:val="decimal"/>
      <w:lvlText w:val="%2."/>
      <w:lvlJc w:val="left"/>
      <w:pPr>
        <w:ind w:left="1440" w:hanging="360"/>
      </w:pPr>
    </w:lvl>
    <w:lvl w:ilvl="2" w:tplc="A5567294">
      <w:start w:val="1"/>
      <w:numFmt w:val="lowerRoman"/>
      <w:lvlText w:val="%3."/>
      <w:lvlJc w:val="right"/>
      <w:pPr>
        <w:ind w:left="2160" w:hanging="180"/>
      </w:pPr>
    </w:lvl>
    <w:lvl w:ilvl="3" w:tplc="2CCE53E2">
      <w:start w:val="1"/>
      <w:numFmt w:val="decimal"/>
      <w:lvlText w:val="%4."/>
      <w:lvlJc w:val="left"/>
      <w:pPr>
        <w:ind w:left="2880" w:hanging="360"/>
      </w:pPr>
    </w:lvl>
    <w:lvl w:ilvl="4" w:tplc="664CF1B2">
      <w:start w:val="1"/>
      <w:numFmt w:val="lowerLetter"/>
      <w:lvlText w:val="%5."/>
      <w:lvlJc w:val="left"/>
      <w:pPr>
        <w:ind w:left="3600" w:hanging="360"/>
      </w:pPr>
    </w:lvl>
    <w:lvl w:ilvl="5" w:tplc="FE522DDE">
      <w:start w:val="1"/>
      <w:numFmt w:val="lowerRoman"/>
      <w:lvlText w:val="%6."/>
      <w:lvlJc w:val="right"/>
      <w:pPr>
        <w:ind w:left="4320" w:hanging="180"/>
      </w:pPr>
    </w:lvl>
    <w:lvl w:ilvl="6" w:tplc="E9CE3452">
      <w:start w:val="1"/>
      <w:numFmt w:val="decimal"/>
      <w:lvlText w:val="%7."/>
      <w:lvlJc w:val="left"/>
      <w:pPr>
        <w:ind w:left="5040" w:hanging="360"/>
      </w:pPr>
    </w:lvl>
    <w:lvl w:ilvl="7" w:tplc="93D6E3FA">
      <w:start w:val="1"/>
      <w:numFmt w:val="lowerLetter"/>
      <w:lvlText w:val="%8."/>
      <w:lvlJc w:val="left"/>
      <w:pPr>
        <w:ind w:left="5760" w:hanging="360"/>
      </w:pPr>
    </w:lvl>
    <w:lvl w:ilvl="8" w:tplc="6F6E553C">
      <w:start w:val="1"/>
      <w:numFmt w:val="lowerRoman"/>
      <w:lvlText w:val="%9."/>
      <w:lvlJc w:val="right"/>
      <w:pPr>
        <w:ind w:left="6480" w:hanging="180"/>
      </w:pPr>
    </w:lvl>
  </w:abstractNum>
  <w:abstractNum w:abstractNumId="367" w15:restartNumberingAfterBreak="0">
    <w:nsid w:val="7D556901"/>
    <w:multiLevelType w:val="hybridMultilevel"/>
    <w:tmpl w:val="FFFFFFFF"/>
    <w:lvl w:ilvl="0" w:tplc="2E80751E">
      <w:start w:val="1"/>
      <w:numFmt w:val="decimal"/>
      <w:lvlText w:val="%1."/>
      <w:lvlJc w:val="left"/>
      <w:pPr>
        <w:ind w:left="720" w:hanging="360"/>
      </w:pPr>
    </w:lvl>
    <w:lvl w:ilvl="1" w:tplc="A3F0E18E">
      <w:start w:val="1"/>
      <w:numFmt w:val="decimal"/>
      <w:lvlText w:val="%2."/>
      <w:lvlJc w:val="left"/>
      <w:pPr>
        <w:ind w:left="1440" w:hanging="360"/>
      </w:pPr>
    </w:lvl>
    <w:lvl w:ilvl="2" w:tplc="B492BF30">
      <w:start w:val="1"/>
      <w:numFmt w:val="lowerRoman"/>
      <w:lvlText w:val="%3."/>
      <w:lvlJc w:val="right"/>
      <w:pPr>
        <w:ind w:left="2160" w:hanging="180"/>
      </w:pPr>
    </w:lvl>
    <w:lvl w:ilvl="3" w:tplc="43B4BD92">
      <w:start w:val="1"/>
      <w:numFmt w:val="decimal"/>
      <w:lvlText w:val="%4."/>
      <w:lvlJc w:val="left"/>
      <w:pPr>
        <w:ind w:left="2880" w:hanging="360"/>
      </w:pPr>
    </w:lvl>
    <w:lvl w:ilvl="4" w:tplc="FC8C08AE">
      <w:start w:val="1"/>
      <w:numFmt w:val="lowerLetter"/>
      <w:lvlText w:val="%5."/>
      <w:lvlJc w:val="left"/>
      <w:pPr>
        <w:ind w:left="3600" w:hanging="360"/>
      </w:pPr>
    </w:lvl>
    <w:lvl w:ilvl="5" w:tplc="3BF4715C">
      <w:start w:val="1"/>
      <w:numFmt w:val="lowerRoman"/>
      <w:lvlText w:val="%6."/>
      <w:lvlJc w:val="right"/>
      <w:pPr>
        <w:ind w:left="4320" w:hanging="180"/>
      </w:pPr>
    </w:lvl>
    <w:lvl w:ilvl="6" w:tplc="437449E8">
      <w:start w:val="1"/>
      <w:numFmt w:val="decimal"/>
      <w:lvlText w:val="%7."/>
      <w:lvlJc w:val="left"/>
      <w:pPr>
        <w:ind w:left="5040" w:hanging="360"/>
      </w:pPr>
    </w:lvl>
    <w:lvl w:ilvl="7" w:tplc="D3C82F06">
      <w:start w:val="1"/>
      <w:numFmt w:val="lowerLetter"/>
      <w:lvlText w:val="%8."/>
      <w:lvlJc w:val="left"/>
      <w:pPr>
        <w:ind w:left="5760" w:hanging="360"/>
      </w:pPr>
    </w:lvl>
    <w:lvl w:ilvl="8" w:tplc="5010FAC4">
      <w:start w:val="1"/>
      <w:numFmt w:val="lowerRoman"/>
      <w:lvlText w:val="%9."/>
      <w:lvlJc w:val="right"/>
      <w:pPr>
        <w:ind w:left="6480" w:hanging="180"/>
      </w:pPr>
    </w:lvl>
  </w:abstractNum>
  <w:abstractNum w:abstractNumId="368" w15:restartNumberingAfterBreak="0">
    <w:nsid w:val="7D9B755C"/>
    <w:multiLevelType w:val="hybridMultilevel"/>
    <w:tmpl w:val="FFFFFFFF"/>
    <w:lvl w:ilvl="0" w:tplc="11C4E91C">
      <w:start w:val="1"/>
      <w:numFmt w:val="decimal"/>
      <w:lvlText w:val="%1."/>
      <w:lvlJc w:val="left"/>
      <w:pPr>
        <w:ind w:left="720" w:hanging="360"/>
      </w:pPr>
    </w:lvl>
    <w:lvl w:ilvl="1" w:tplc="8772BDC0">
      <w:start w:val="1"/>
      <w:numFmt w:val="decimal"/>
      <w:lvlText w:val="%2."/>
      <w:lvlJc w:val="left"/>
      <w:pPr>
        <w:ind w:left="1440" w:hanging="360"/>
      </w:pPr>
    </w:lvl>
    <w:lvl w:ilvl="2" w:tplc="08B08304">
      <w:start w:val="1"/>
      <w:numFmt w:val="lowerRoman"/>
      <w:lvlText w:val="%3."/>
      <w:lvlJc w:val="right"/>
      <w:pPr>
        <w:ind w:left="2160" w:hanging="180"/>
      </w:pPr>
    </w:lvl>
    <w:lvl w:ilvl="3" w:tplc="9704E8F8">
      <w:start w:val="1"/>
      <w:numFmt w:val="decimal"/>
      <w:lvlText w:val="%4."/>
      <w:lvlJc w:val="left"/>
      <w:pPr>
        <w:ind w:left="2880" w:hanging="360"/>
      </w:pPr>
    </w:lvl>
    <w:lvl w:ilvl="4" w:tplc="06EC0EF6">
      <w:start w:val="1"/>
      <w:numFmt w:val="lowerLetter"/>
      <w:lvlText w:val="%5."/>
      <w:lvlJc w:val="left"/>
      <w:pPr>
        <w:ind w:left="3600" w:hanging="360"/>
      </w:pPr>
    </w:lvl>
    <w:lvl w:ilvl="5" w:tplc="4144547C">
      <w:start w:val="1"/>
      <w:numFmt w:val="lowerRoman"/>
      <w:lvlText w:val="%6."/>
      <w:lvlJc w:val="right"/>
      <w:pPr>
        <w:ind w:left="4320" w:hanging="180"/>
      </w:pPr>
    </w:lvl>
    <w:lvl w:ilvl="6" w:tplc="9F04EF92">
      <w:start w:val="1"/>
      <w:numFmt w:val="decimal"/>
      <w:lvlText w:val="%7."/>
      <w:lvlJc w:val="left"/>
      <w:pPr>
        <w:ind w:left="5040" w:hanging="360"/>
      </w:pPr>
    </w:lvl>
    <w:lvl w:ilvl="7" w:tplc="3A540D52">
      <w:start w:val="1"/>
      <w:numFmt w:val="lowerLetter"/>
      <w:lvlText w:val="%8."/>
      <w:lvlJc w:val="left"/>
      <w:pPr>
        <w:ind w:left="5760" w:hanging="360"/>
      </w:pPr>
    </w:lvl>
    <w:lvl w:ilvl="8" w:tplc="3E687760">
      <w:start w:val="1"/>
      <w:numFmt w:val="lowerRoman"/>
      <w:lvlText w:val="%9."/>
      <w:lvlJc w:val="right"/>
      <w:pPr>
        <w:ind w:left="6480" w:hanging="180"/>
      </w:pPr>
    </w:lvl>
  </w:abstractNum>
  <w:abstractNum w:abstractNumId="369" w15:restartNumberingAfterBreak="0">
    <w:nsid w:val="7DEE5658"/>
    <w:multiLevelType w:val="hybridMultilevel"/>
    <w:tmpl w:val="FFFFFFFF"/>
    <w:lvl w:ilvl="0" w:tplc="6A04A0EA">
      <w:start w:val="1"/>
      <w:numFmt w:val="decimal"/>
      <w:lvlText w:val="%1."/>
      <w:lvlJc w:val="left"/>
      <w:pPr>
        <w:ind w:left="720" w:hanging="360"/>
      </w:pPr>
    </w:lvl>
    <w:lvl w:ilvl="1" w:tplc="ABB610EA">
      <w:start w:val="1"/>
      <w:numFmt w:val="decimal"/>
      <w:lvlText w:val="%2."/>
      <w:lvlJc w:val="left"/>
      <w:pPr>
        <w:ind w:left="1440" w:hanging="360"/>
      </w:pPr>
    </w:lvl>
    <w:lvl w:ilvl="2" w:tplc="2A50BCFE">
      <w:start w:val="1"/>
      <w:numFmt w:val="lowerRoman"/>
      <w:lvlText w:val="%3."/>
      <w:lvlJc w:val="right"/>
      <w:pPr>
        <w:ind w:left="2160" w:hanging="180"/>
      </w:pPr>
    </w:lvl>
    <w:lvl w:ilvl="3" w:tplc="057CDD28">
      <w:start w:val="1"/>
      <w:numFmt w:val="decimal"/>
      <w:lvlText w:val="%4."/>
      <w:lvlJc w:val="left"/>
      <w:pPr>
        <w:ind w:left="2880" w:hanging="360"/>
      </w:pPr>
    </w:lvl>
    <w:lvl w:ilvl="4" w:tplc="D0E692A2">
      <w:start w:val="1"/>
      <w:numFmt w:val="lowerLetter"/>
      <w:lvlText w:val="%5."/>
      <w:lvlJc w:val="left"/>
      <w:pPr>
        <w:ind w:left="3600" w:hanging="360"/>
      </w:pPr>
    </w:lvl>
    <w:lvl w:ilvl="5" w:tplc="B782A890">
      <w:start w:val="1"/>
      <w:numFmt w:val="lowerRoman"/>
      <w:lvlText w:val="%6."/>
      <w:lvlJc w:val="right"/>
      <w:pPr>
        <w:ind w:left="4320" w:hanging="180"/>
      </w:pPr>
    </w:lvl>
    <w:lvl w:ilvl="6" w:tplc="2946B5C8">
      <w:start w:val="1"/>
      <w:numFmt w:val="decimal"/>
      <w:lvlText w:val="%7."/>
      <w:lvlJc w:val="left"/>
      <w:pPr>
        <w:ind w:left="5040" w:hanging="360"/>
      </w:pPr>
    </w:lvl>
    <w:lvl w:ilvl="7" w:tplc="600E8C06">
      <w:start w:val="1"/>
      <w:numFmt w:val="lowerLetter"/>
      <w:lvlText w:val="%8."/>
      <w:lvlJc w:val="left"/>
      <w:pPr>
        <w:ind w:left="5760" w:hanging="360"/>
      </w:pPr>
    </w:lvl>
    <w:lvl w:ilvl="8" w:tplc="409AD580">
      <w:start w:val="1"/>
      <w:numFmt w:val="lowerRoman"/>
      <w:lvlText w:val="%9."/>
      <w:lvlJc w:val="right"/>
      <w:pPr>
        <w:ind w:left="6480" w:hanging="180"/>
      </w:pPr>
    </w:lvl>
  </w:abstractNum>
  <w:abstractNum w:abstractNumId="370" w15:restartNumberingAfterBreak="0">
    <w:nsid w:val="7E932149"/>
    <w:multiLevelType w:val="hybridMultilevel"/>
    <w:tmpl w:val="FFFFFFFF"/>
    <w:lvl w:ilvl="0" w:tplc="29D2C75A">
      <w:start w:val="1"/>
      <w:numFmt w:val="decimal"/>
      <w:lvlText w:val="%1."/>
      <w:lvlJc w:val="left"/>
      <w:pPr>
        <w:ind w:left="720" w:hanging="360"/>
      </w:pPr>
    </w:lvl>
    <w:lvl w:ilvl="1" w:tplc="4C68AAFA">
      <w:start w:val="1"/>
      <w:numFmt w:val="decimal"/>
      <w:lvlText w:val="%2."/>
      <w:lvlJc w:val="left"/>
      <w:pPr>
        <w:ind w:left="1440" w:hanging="360"/>
      </w:pPr>
    </w:lvl>
    <w:lvl w:ilvl="2" w:tplc="B316045A">
      <w:start w:val="1"/>
      <w:numFmt w:val="lowerRoman"/>
      <w:lvlText w:val="%3."/>
      <w:lvlJc w:val="right"/>
      <w:pPr>
        <w:ind w:left="2160" w:hanging="180"/>
      </w:pPr>
    </w:lvl>
    <w:lvl w:ilvl="3" w:tplc="292CE56E">
      <w:start w:val="1"/>
      <w:numFmt w:val="decimal"/>
      <w:lvlText w:val="%4."/>
      <w:lvlJc w:val="left"/>
      <w:pPr>
        <w:ind w:left="2880" w:hanging="360"/>
      </w:pPr>
    </w:lvl>
    <w:lvl w:ilvl="4" w:tplc="31E8ECFC">
      <w:start w:val="1"/>
      <w:numFmt w:val="lowerLetter"/>
      <w:lvlText w:val="%5."/>
      <w:lvlJc w:val="left"/>
      <w:pPr>
        <w:ind w:left="3600" w:hanging="360"/>
      </w:pPr>
    </w:lvl>
    <w:lvl w:ilvl="5" w:tplc="340E8406">
      <w:start w:val="1"/>
      <w:numFmt w:val="lowerRoman"/>
      <w:lvlText w:val="%6."/>
      <w:lvlJc w:val="right"/>
      <w:pPr>
        <w:ind w:left="4320" w:hanging="180"/>
      </w:pPr>
    </w:lvl>
    <w:lvl w:ilvl="6" w:tplc="75383F66">
      <w:start w:val="1"/>
      <w:numFmt w:val="decimal"/>
      <w:lvlText w:val="%7."/>
      <w:lvlJc w:val="left"/>
      <w:pPr>
        <w:ind w:left="5040" w:hanging="360"/>
      </w:pPr>
    </w:lvl>
    <w:lvl w:ilvl="7" w:tplc="8DD8351A">
      <w:start w:val="1"/>
      <w:numFmt w:val="lowerLetter"/>
      <w:lvlText w:val="%8."/>
      <w:lvlJc w:val="left"/>
      <w:pPr>
        <w:ind w:left="5760" w:hanging="360"/>
      </w:pPr>
    </w:lvl>
    <w:lvl w:ilvl="8" w:tplc="A10E007E">
      <w:start w:val="1"/>
      <w:numFmt w:val="lowerRoman"/>
      <w:lvlText w:val="%9."/>
      <w:lvlJc w:val="right"/>
      <w:pPr>
        <w:ind w:left="6480" w:hanging="180"/>
      </w:pPr>
    </w:lvl>
  </w:abstractNum>
  <w:abstractNum w:abstractNumId="371" w15:restartNumberingAfterBreak="0">
    <w:nsid w:val="7EA67940"/>
    <w:multiLevelType w:val="hybridMultilevel"/>
    <w:tmpl w:val="FFFFFFFF"/>
    <w:lvl w:ilvl="0" w:tplc="B204D84C">
      <w:start w:val="1"/>
      <w:numFmt w:val="decimal"/>
      <w:lvlText w:val="%1."/>
      <w:lvlJc w:val="left"/>
      <w:pPr>
        <w:ind w:left="720" w:hanging="360"/>
      </w:pPr>
    </w:lvl>
    <w:lvl w:ilvl="1" w:tplc="6D1C4734">
      <w:start w:val="1"/>
      <w:numFmt w:val="decimal"/>
      <w:lvlText w:val="%2."/>
      <w:lvlJc w:val="left"/>
      <w:pPr>
        <w:ind w:left="1440" w:hanging="360"/>
      </w:pPr>
    </w:lvl>
    <w:lvl w:ilvl="2" w:tplc="053A0060">
      <w:start w:val="1"/>
      <w:numFmt w:val="lowerRoman"/>
      <w:lvlText w:val="%3."/>
      <w:lvlJc w:val="right"/>
      <w:pPr>
        <w:ind w:left="2160" w:hanging="180"/>
      </w:pPr>
    </w:lvl>
    <w:lvl w:ilvl="3" w:tplc="E3885E0E">
      <w:start w:val="1"/>
      <w:numFmt w:val="decimal"/>
      <w:lvlText w:val="%4."/>
      <w:lvlJc w:val="left"/>
      <w:pPr>
        <w:ind w:left="2880" w:hanging="360"/>
      </w:pPr>
    </w:lvl>
    <w:lvl w:ilvl="4" w:tplc="CAB6528E">
      <w:start w:val="1"/>
      <w:numFmt w:val="lowerLetter"/>
      <w:lvlText w:val="%5."/>
      <w:lvlJc w:val="left"/>
      <w:pPr>
        <w:ind w:left="3600" w:hanging="360"/>
      </w:pPr>
    </w:lvl>
    <w:lvl w:ilvl="5" w:tplc="83249A0E">
      <w:start w:val="1"/>
      <w:numFmt w:val="lowerRoman"/>
      <w:lvlText w:val="%6."/>
      <w:lvlJc w:val="right"/>
      <w:pPr>
        <w:ind w:left="4320" w:hanging="180"/>
      </w:pPr>
    </w:lvl>
    <w:lvl w:ilvl="6" w:tplc="B08EB2A4">
      <w:start w:val="1"/>
      <w:numFmt w:val="decimal"/>
      <w:lvlText w:val="%7."/>
      <w:lvlJc w:val="left"/>
      <w:pPr>
        <w:ind w:left="5040" w:hanging="360"/>
      </w:pPr>
    </w:lvl>
    <w:lvl w:ilvl="7" w:tplc="AD18F940">
      <w:start w:val="1"/>
      <w:numFmt w:val="lowerLetter"/>
      <w:lvlText w:val="%8."/>
      <w:lvlJc w:val="left"/>
      <w:pPr>
        <w:ind w:left="5760" w:hanging="360"/>
      </w:pPr>
    </w:lvl>
    <w:lvl w:ilvl="8" w:tplc="D74881EE">
      <w:start w:val="1"/>
      <w:numFmt w:val="lowerRoman"/>
      <w:lvlText w:val="%9."/>
      <w:lvlJc w:val="right"/>
      <w:pPr>
        <w:ind w:left="6480" w:hanging="180"/>
      </w:pPr>
    </w:lvl>
  </w:abstractNum>
  <w:abstractNum w:abstractNumId="372" w15:restartNumberingAfterBreak="0">
    <w:nsid w:val="7F0A6BE5"/>
    <w:multiLevelType w:val="hybridMultilevel"/>
    <w:tmpl w:val="FFFFFFFF"/>
    <w:lvl w:ilvl="0" w:tplc="F9525402">
      <w:start w:val="1"/>
      <w:numFmt w:val="decimal"/>
      <w:lvlText w:val="%1."/>
      <w:lvlJc w:val="left"/>
      <w:pPr>
        <w:ind w:left="720" w:hanging="360"/>
      </w:pPr>
    </w:lvl>
    <w:lvl w:ilvl="1" w:tplc="260630BC">
      <w:start w:val="1"/>
      <w:numFmt w:val="lowerLetter"/>
      <w:lvlText w:val="%2."/>
      <w:lvlJc w:val="left"/>
      <w:pPr>
        <w:ind w:left="1440" w:hanging="360"/>
      </w:pPr>
    </w:lvl>
    <w:lvl w:ilvl="2" w:tplc="02A01A58">
      <w:start w:val="1"/>
      <w:numFmt w:val="lowerRoman"/>
      <w:lvlText w:val="%3."/>
      <w:lvlJc w:val="right"/>
      <w:pPr>
        <w:ind w:left="2160" w:hanging="180"/>
      </w:pPr>
    </w:lvl>
    <w:lvl w:ilvl="3" w:tplc="E8467F56">
      <w:start w:val="1"/>
      <w:numFmt w:val="decimal"/>
      <w:lvlText w:val="%4."/>
      <w:lvlJc w:val="left"/>
      <w:pPr>
        <w:ind w:left="2880" w:hanging="360"/>
      </w:pPr>
    </w:lvl>
    <w:lvl w:ilvl="4" w:tplc="87680486">
      <w:start w:val="1"/>
      <w:numFmt w:val="lowerLetter"/>
      <w:lvlText w:val="%5."/>
      <w:lvlJc w:val="left"/>
      <w:pPr>
        <w:ind w:left="3600" w:hanging="360"/>
      </w:pPr>
    </w:lvl>
    <w:lvl w:ilvl="5" w:tplc="E312CB90">
      <w:start w:val="1"/>
      <w:numFmt w:val="lowerRoman"/>
      <w:lvlText w:val="%6."/>
      <w:lvlJc w:val="right"/>
      <w:pPr>
        <w:ind w:left="4320" w:hanging="180"/>
      </w:pPr>
    </w:lvl>
    <w:lvl w:ilvl="6" w:tplc="D1462B8C">
      <w:start w:val="1"/>
      <w:numFmt w:val="decimal"/>
      <w:lvlText w:val="%7."/>
      <w:lvlJc w:val="left"/>
      <w:pPr>
        <w:ind w:left="5040" w:hanging="360"/>
      </w:pPr>
    </w:lvl>
    <w:lvl w:ilvl="7" w:tplc="1F08C6BC">
      <w:start w:val="1"/>
      <w:numFmt w:val="lowerLetter"/>
      <w:lvlText w:val="%8."/>
      <w:lvlJc w:val="left"/>
      <w:pPr>
        <w:ind w:left="5760" w:hanging="360"/>
      </w:pPr>
    </w:lvl>
    <w:lvl w:ilvl="8" w:tplc="AD7298B6">
      <w:start w:val="1"/>
      <w:numFmt w:val="lowerRoman"/>
      <w:lvlText w:val="%9."/>
      <w:lvlJc w:val="right"/>
      <w:pPr>
        <w:ind w:left="6480" w:hanging="180"/>
      </w:pPr>
    </w:lvl>
  </w:abstractNum>
  <w:abstractNum w:abstractNumId="373" w15:restartNumberingAfterBreak="0">
    <w:nsid w:val="7F5E02CE"/>
    <w:multiLevelType w:val="hybridMultilevel"/>
    <w:tmpl w:val="FFFFFFFF"/>
    <w:lvl w:ilvl="0" w:tplc="A2A048A8">
      <w:start w:val="1"/>
      <w:numFmt w:val="decimal"/>
      <w:lvlText w:val="%1."/>
      <w:lvlJc w:val="left"/>
      <w:pPr>
        <w:ind w:left="720" w:hanging="360"/>
      </w:pPr>
    </w:lvl>
    <w:lvl w:ilvl="1" w:tplc="C76866EA">
      <w:start w:val="1"/>
      <w:numFmt w:val="decimal"/>
      <w:lvlText w:val="%2."/>
      <w:lvlJc w:val="left"/>
      <w:pPr>
        <w:ind w:left="1440" w:hanging="360"/>
      </w:pPr>
    </w:lvl>
    <w:lvl w:ilvl="2" w:tplc="85B63A6C">
      <w:start w:val="1"/>
      <w:numFmt w:val="lowerRoman"/>
      <w:lvlText w:val="%3."/>
      <w:lvlJc w:val="right"/>
      <w:pPr>
        <w:ind w:left="2160" w:hanging="180"/>
      </w:pPr>
    </w:lvl>
    <w:lvl w:ilvl="3" w:tplc="934AEF2A">
      <w:start w:val="1"/>
      <w:numFmt w:val="decimal"/>
      <w:lvlText w:val="%4."/>
      <w:lvlJc w:val="left"/>
      <w:pPr>
        <w:ind w:left="2880" w:hanging="360"/>
      </w:pPr>
    </w:lvl>
    <w:lvl w:ilvl="4" w:tplc="A48C0994">
      <w:start w:val="1"/>
      <w:numFmt w:val="lowerLetter"/>
      <w:lvlText w:val="%5."/>
      <w:lvlJc w:val="left"/>
      <w:pPr>
        <w:ind w:left="3600" w:hanging="360"/>
      </w:pPr>
    </w:lvl>
    <w:lvl w:ilvl="5" w:tplc="D546705C">
      <w:start w:val="1"/>
      <w:numFmt w:val="lowerRoman"/>
      <w:lvlText w:val="%6."/>
      <w:lvlJc w:val="right"/>
      <w:pPr>
        <w:ind w:left="4320" w:hanging="180"/>
      </w:pPr>
    </w:lvl>
    <w:lvl w:ilvl="6" w:tplc="DEAE386E">
      <w:start w:val="1"/>
      <w:numFmt w:val="decimal"/>
      <w:lvlText w:val="%7."/>
      <w:lvlJc w:val="left"/>
      <w:pPr>
        <w:ind w:left="5040" w:hanging="360"/>
      </w:pPr>
    </w:lvl>
    <w:lvl w:ilvl="7" w:tplc="1C1EE9F4">
      <w:start w:val="1"/>
      <w:numFmt w:val="lowerLetter"/>
      <w:lvlText w:val="%8."/>
      <w:lvlJc w:val="left"/>
      <w:pPr>
        <w:ind w:left="5760" w:hanging="360"/>
      </w:pPr>
    </w:lvl>
    <w:lvl w:ilvl="8" w:tplc="E9422C4A">
      <w:start w:val="1"/>
      <w:numFmt w:val="lowerRoman"/>
      <w:lvlText w:val="%9."/>
      <w:lvlJc w:val="right"/>
      <w:pPr>
        <w:ind w:left="6480" w:hanging="180"/>
      </w:pPr>
    </w:lvl>
  </w:abstractNum>
  <w:abstractNum w:abstractNumId="374" w15:restartNumberingAfterBreak="0">
    <w:nsid w:val="7F7209BE"/>
    <w:multiLevelType w:val="hybridMultilevel"/>
    <w:tmpl w:val="FFFFFFFF"/>
    <w:lvl w:ilvl="0" w:tplc="FB744E32">
      <w:start w:val="1"/>
      <w:numFmt w:val="bullet"/>
      <w:lvlText w:val="·"/>
      <w:lvlJc w:val="left"/>
      <w:pPr>
        <w:ind w:left="720" w:hanging="360"/>
      </w:pPr>
      <w:rPr>
        <w:rFonts w:ascii="Symbol" w:hAnsi="Symbol" w:hint="default"/>
      </w:rPr>
    </w:lvl>
    <w:lvl w:ilvl="1" w:tplc="3574F9C0">
      <w:start w:val="1"/>
      <w:numFmt w:val="bullet"/>
      <w:lvlText w:val="o"/>
      <w:lvlJc w:val="left"/>
      <w:pPr>
        <w:ind w:left="1440" w:hanging="360"/>
      </w:pPr>
      <w:rPr>
        <w:rFonts w:ascii="Courier New" w:hAnsi="Courier New" w:hint="default"/>
      </w:rPr>
    </w:lvl>
    <w:lvl w:ilvl="2" w:tplc="C3A88780">
      <w:start w:val="1"/>
      <w:numFmt w:val="bullet"/>
      <w:lvlText w:val=""/>
      <w:lvlJc w:val="left"/>
      <w:pPr>
        <w:ind w:left="2160" w:hanging="360"/>
      </w:pPr>
      <w:rPr>
        <w:rFonts w:ascii="Wingdings" w:hAnsi="Wingdings" w:hint="default"/>
      </w:rPr>
    </w:lvl>
    <w:lvl w:ilvl="3" w:tplc="D332D54C">
      <w:start w:val="1"/>
      <w:numFmt w:val="bullet"/>
      <w:lvlText w:val=""/>
      <w:lvlJc w:val="left"/>
      <w:pPr>
        <w:ind w:left="2880" w:hanging="360"/>
      </w:pPr>
      <w:rPr>
        <w:rFonts w:ascii="Symbol" w:hAnsi="Symbol" w:hint="default"/>
      </w:rPr>
    </w:lvl>
    <w:lvl w:ilvl="4" w:tplc="5AF0246E">
      <w:start w:val="1"/>
      <w:numFmt w:val="bullet"/>
      <w:lvlText w:val="o"/>
      <w:lvlJc w:val="left"/>
      <w:pPr>
        <w:ind w:left="3600" w:hanging="360"/>
      </w:pPr>
      <w:rPr>
        <w:rFonts w:ascii="Courier New" w:hAnsi="Courier New" w:hint="default"/>
      </w:rPr>
    </w:lvl>
    <w:lvl w:ilvl="5" w:tplc="1A4E9E2E">
      <w:start w:val="1"/>
      <w:numFmt w:val="bullet"/>
      <w:lvlText w:val=""/>
      <w:lvlJc w:val="left"/>
      <w:pPr>
        <w:ind w:left="4320" w:hanging="360"/>
      </w:pPr>
      <w:rPr>
        <w:rFonts w:ascii="Wingdings" w:hAnsi="Wingdings" w:hint="default"/>
      </w:rPr>
    </w:lvl>
    <w:lvl w:ilvl="6" w:tplc="F4C23CB2">
      <w:start w:val="1"/>
      <w:numFmt w:val="bullet"/>
      <w:lvlText w:val=""/>
      <w:lvlJc w:val="left"/>
      <w:pPr>
        <w:ind w:left="5040" w:hanging="360"/>
      </w:pPr>
      <w:rPr>
        <w:rFonts w:ascii="Symbol" w:hAnsi="Symbol" w:hint="default"/>
      </w:rPr>
    </w:lvl>
    <w:lvl w:ilvl="7" w:tplc="F6CCA59C">
      <w:start w:val="1"/>
      <w:numFmt w:val="bullet"/>
      <w:lvlText w:val="o"/>
      <w:lvlJc w:val="left"/>
      <w:pPr>
        <w:ind w:left="5760" w:hanging="360"/>
      </w:pPr>
      <w:rPr>
        <w:rFonts w:ascii="Courier New" w:hAnsi="Courier New" w:hint="default"/>
      </w:rPr>
    </w:lvl>
    <w:lvl w:ilvl="8" w:tplc="ED0A3A74">
      <w:start w:val="1"/>
      <w:numFmt w:val="bullet"/>
      <w:lvlText w:val=""/>
      <w:lvlJc w:val="left"/>
      <w:pPr>
        <w:ind w:left="6480" w:hanging="360"/>
      </w:pPr>
      <w:rPr>
        <w:rFonts w:ascii="Wingdings" w:hAnsi="Wingdings" w:hint="default"/>
      </w:rPr>
    </w:lvl>
  </w:abstractNum>
  <w:abstractNum w:abstractNumId="375" w15:restartNumberingAfterBreak="0">
    <w:nsid w:val="7FA826B9"/>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16cid:durableId="907418357">
    <w:abstractNumId w:val="158"/>
  </w:num>
  <w:num w:numId="2" w16cid:durableId="1718434716">
    <w:abstractNumId w:val="52"/>
  </w:num>
  <w:num w:numId="3" w16cid:durableId="1876304383">
    <w:abstractNumId w:val="241"/>
  </w:num>
  <w:num w:numId="4" w16cid:durableId="296879644">
    <w:abstractNumId w:val="293"/>
  </w:num>
  <w:num w:numId="5" w16cid:durableId="121121744">
    <w:abstractNumId w:val="182"/>
  </w:num>
  <w:num w:numId="6" w16cid:durableId="1824731893">
    <w:abstractNumId w:val="269"/>
  </w:num>
  <w:num w:numId="7" w16cid:durableId="1132207085">
    <w:abstractNumId w:val="71"/>
  </w:num>
  <w:num w:numId="8" w16cid:durableId="1856528349">
    <w:abstractNumId w:val="23"/>
  </w:num>
  <w:num w:numId="9" w16cid:durableId="1491605384">
    <w:abstractNumId w:val="313"/>
  </w:num>
  <w:num w:numId="10" w16cid:durableId="1381126310">
    <w:abstractNumId w:val="195"/>
  </w:num>
  <w:num w:numId="11" w16cid:durableId="1008479265">
    <w:abstractNumId w:val="121"/>
  </w:num>
  <w:num w:numId="12" w16cid:durableId="1893882997">
    <w:abstractNumId w:val="306"/>
  </w:num>
  <w:num w:numId="13" w16cid:durableId="2129005470">
    <w:abstractNumId w:val="17"/>
  </w:num>
  <w:num w:numId="14" w16cid:durableId="1512335677">
    <w:abstractNumId w:val="230"/>
  </w:num>
  <w:num w:numId="15" w16cid:durableId="26376778">
    <w:abstractNumId w:val="364"/>
  </w:num>
  <w:num w:numId="16" w16cid:durableId="312954278">
    <w:abstractNumId w:val="170"/>
  </w:num>
  <w:num w:numId="17" w16cid:durableId="129714273">
    <w:abstractNumId w:val="315"/>
  </w:num>
  <w:num w:numId="18" w16cid:durableId="1456564607">
    <w:abstractNumId w:val="67"/>
  </w:num>
  <w:num w:numId="19" w16cid:durableId="1499539452">
    <w:abstractNumId w:val="132"/>
  </w:num>
  <w:num w:numId="20" w16cid:durableId="1572502379">
    <w:abstractNumId w:val="217"/>
  </w:num>
  <w:num w:numId="21" w16cid:durableId="1495950691">
    <w:abstractNumId w:val="375"/>
  </w:num>
  <w:num w:numId="22" w16cid:durableId="1223565547">
    <w:abstractNumId w:val="322"/>
  </w:num>
  <w:num w:numId="23" w16cid:durableId="307246691">
    <w:abstractNumId w:val="299"/>
  </w:num>
  <w:num w:numId="24" w16cid:durableId="905385140">
    <w:abstractNumId w:val="155"/>
  </w:num>
  <w:num w:numId="25" w16cid:durableId="1922061065">
    <w:abstractNumId w:val="257"/>
  </w:num>
  <w:num w:numId="26" w16cid:durableId="1813865574">
    <w:abstractNumId w:val="319"/>
  </w:num>
  <w:num w:numId="27" w16cid:durableId="1603368748">
    <w:abstractNumId w:val="70"/>
  </w:num>
  <w:num w:numId="28" w16cid:durableId="534654829">
    <w:abstractNumId w:val="284"/>
  </w:num>
  <w:num w:numId="29" w16cid:durableId="173962464">
    <w:abstractNumId w:val="134"/>
  </w:num>
  <w:num w:numId="30" w16cid:durableId="10957236">
    <w:abstractNumId w:val="172"/>
  </w:num>
  <w:num w:numId="31" w16cid:durableId="1776552664">
    <w:abstractNumId w:val="93"/>
  </w:num>
  <w:num w:numId="32" w16cid:durableId="403647677">
    <w:abstractNumId w:val="11"/>
  </w:num>
  <w:num w:numId="33" w16cid:durableId="1248615200">
    <w:abstractNumId w:val="294"/>
  </w:num>
  <w:num w:numId="34" w16cid:durableId="271791203">
    <w:abstractNumId w:val="9"/>
  </w:num>
  <w:num w:numId="35" w16cid:durableId="426579117">
    <w:abstractNumId w:val="213"/>
  </w:num>
  <w:num w:numId="36" w16cid:durableId="550503499">
    <w:abstractNumId w:val="124"/>
  </w:num>
  <w:num w:numId="37" w16cid:durableId="1325235448">
    <w:abstractNumId w:val="29"/>
  </w:num>
  <w:num w:numId="38" w16cid:durableId="129055602">
    <w:abstractNumId w:val="248"/>
  </w:num>
  <w:num w:numId="39" w16cid:durableId="1351761959">
    <w:abstractNumId w:val="337"/>
  </w:num>
  <w:num w:numId="40" w16cid:durableId="1188375218">
    <w:abstractNumId w:val="119"/>
  </w:num>
  <w:num w:numId="41" w16cid:durableId="798035595">
    <w:abstractNumId w:val="276"/>
  </w:num>
  <w:num w:numId="42" w16cid:durableId="332608332">
    <w:abstractNumId w:val="79"/>
  </w:num>
  <w:num w:numId="43" w16cid:durableId="1208838504">
    <w:abstractNumId w:val="202"/>
  </w:num>
  <w:num w:numId="44" w16cid:durableId="6176593">
    <w:abstractNumId w:val="154"/>
  </w:num>
  <w:num w:numId="45" w16cid:durableId="985014191">
    <w:abstractNumId w:val="161"/>
  </w:num>
  <w:num w:numId="46" w16cid:durableId="691150837">
    <w:abstractNumId w:val="91"/>
  </w:num>
  <w:num w:numId="47" w16cid:durableId="1775713682">
    <w:abstractNumId w:val="2"/>
  </w:num>
  <w:num w:numId="48" w16cid:durableId="1285965854">
    <w:abstractNumId w:val="228"/>
  </w:num>
  <w:num w:numId="49" w16cid:durableId="971131539">
    <w:abstractNumId w:val="114"/>
  </w:num>
  <w:num w:numId="50" w16cid:durableId="805125097">
    <w:abstractNumId w:val="287"/>
  </w:num>
  <w:num w:numId="51" w16cid:durableId="1057782251">
    <w:abstractNumId w:val="212"/>
  </w:num>
  <w:num w:numId="52" w16cid:durableId="97452830">
    <w:abstractNumId w:val="6"/>
  </w:num>
  <w:num w:numId="53" w16cid:durableId="1344211494">
    <w:abstractNumId w:val="305"/>
  </w:num>
  <w:num w:numId="54" w16cid:durableId="1344287499">
    <w:abstractNumId w:val="268"/>
  </w:num>
  <w:num w:numId="55" w16cid:durableId="1531917346">
    <w:abstractNumId w:val="72"/>
  </w:num>
  <w:num w:numId="56" w16cid:durableId="822620589">
    <w:abstractNumId w:val="263"/>
  </w:num>
  <w:num w:numId="57" w16cid:durableId="880554561">
    <w:abstractNumId w:val="183"/>
  </w:num>
  <w:num w:numId="58" w16cid:durableId="463622093">
    <w:abstractNumId w:val="283"/>
  </w:num>
  <w:num w:numId="59" w16cid:durableId="936786889">
    <w:abstractNumId w:val="301"/>
  </w:num>
  <w:num w:numId="60" w16cid:durableId="1593319629">
    <w:abstractNumId w:val="175"/>
  </w:num>
  <w:num w:numId="61" w16cid:durableId="167133325">
    <w:abstractNumId w:val="346"/>
  </w:num>
  <w:num w:numId="62" w16cid:durableId="407116536">
    <w:abstractNumId w:val="309"/>
  </w:num>
  <w:num w:numId="63" w16cid:durableId="449855906">
    <w:abstractNumId w:val="210"/>
  </w:num>
  <w:num w:numId="64" w16cid:durableId="624582960">
    <w:abstractNumId w:val="335"/>
  </w:num>
  <w:num w:numId="65" w16cid:durableId="1285454738">
    <w:abstractNumId w:val="372"/>
  </w:num>
  <w:num w:numId="66" w16cid:durableId="1748072234">
    <w:abstractNumId w:val="19"/>
  </w:num>
  <w:num w:numId="67" w16cid:durableId="1722827832">
    <w:abstractNumId w:val="86"/>
  </w:num>
  <w:num w:numId="68" w16cid:durableId="1341659552">
    <w:abstractNumId w:val="104"/>
  </w:num>
  <w:num w:numId="69" w16cid:durableId="1399861534">
    <w:abstractNumId w:val="291"/>
  </w:num>
  <w:num w:numId="70" w16cid:durableId="2095661189">
    <w:abstractNumId w:val="41"/>
  </w:num>
  <w:num w:numId="71" w16cid:durableId="298725639">
    <w:abstractNumId w:val="349"/>
  </w:num>
  <w:num w:numId="72" w16cid:durableId="553153979">
    <w:abstractNumId w:val="74"/>
  </w:num>
  <w:num w:numId="73" w16cid:durableId="1654334532">
    <w:abstractNumId w:val="34"/>
  </w:num>
  <w:num w:numId="74" w16cid:durableId="81335888">
    <w:abstractNumId w:val="324"/>
  </w:num>
  <w:num w:numId="75" w16cid:durableId="504903088">
    <w:abstractNumId w:val="261"/>
  </w:num>
  <w:num w:numId="76" w16cid:durableId="1527794279">
    <w:abstractNumId w:val="61"/>
  </w:num>
  <w:num w:numId="77" w16cid:durableId="516232045">
    <w:abstractNumId w:val="226"/>
  </w:num>
  <w:num w:numId="78" w16cid:durableId="1965885998">
    <w:abstractNumId w:val="159"/>
  </w:num>
  <w:num w:numId="79" w16cid:durableId="1074474045">
    <w:abstractNumId w:val="273"/>
  </w:num>
  <w:num w:numId="80" w16cid:durableId="1726367813">
    <w:abstractNumId w:val="184"/>
  </w:num>
  <w:num w:numId="81" w16cid:durableId="988552748">
    <w:abstractNumId w:val="18"/>
  </w:num>
  <w:num w:numId="82" w16cid:durableId="1116221498">
    <w:abstractNumId w:val="274"/>
  </w:num>
  <w:num w:numId="83" w16cid:durableId="1501236146">
    <w:abstractNumId w:val="90"/>
  </w:num>
  <w:num w:numId="84" w16cid:durableId="1674917345">
    <w:abstractNumId w:val="366"/>
  </w:num>
  <w:num w:numId="85" w16cid:durableId="896475835">
    <w:abstractNumId w:val="326"/>
  </w:num>
  <w:num w:numId="86" w16cid:durableId="321468338">
    <w:abstractNumId w:val="308"/>
  </w:num>
  <w:num w:numId="87" w16cid:durableId="1794442087">
    <w:abstractNumId w:val="266"/>
  </w:num>
  <w:num w:numId="88" w16cid:durableId="821393119">
    <w:abstractNumId w:val="327"/>
  </w:num>
  <w:num w:numId="89" w16cid:durableId="441993969">
    <w:abstractNumId w:val="127"/>
  </w:num>
  <w:num w:numId="90" w16cid:durableId="1125737642">
    <w:abstractNumId w:val="139"/>
  </w:num>
  <w:num w:numId="91" w16cid:durableId="1374384369">
    <w:abstractNumId w:val="246"/>
  </w:num>
  <w:num w:numId="92" w16cid:durableId="470245700">
    <w:abstractNumId w:val="150"/>
  </w:num>
  <w:num w:numId="93" w16cid:durableId="1044526054">
    <w:abstractNumId w:val="83"/>
  </w:num>
  <w:num w:numId="94" w16cid:durableId="1183280948">
    <w:abstractNumId w:val="82"/>
  </w:num>
  <w:num w:numId="95" w16cid:durableId="1664580414">
    <w:abstractNumId w:val="16"/>
  </w:num>
  <w:num w:numId="96" w16cid:durableId="1035692212">
    <w:abstractNumId w:val="85"/>
  </w:num>
  <w:num w:numId="97" w16cid:durableId="195966334">
    <w:abstractNumId w:val="187"/>
  </w:num>
  <w:num w:numId="98" w16cid:durableId="1643537166">
    <w:abstractNumId w:val="78"/>
  </w:num>
  <w:num w:numId="99" w16cid:durableId="1609773293">
    <w:abstractNumId w:val="336"/>
  </w:num>
  <w:num w:numId="100" w16cid:durableId="948896208">
    <w:abstractNumId w:val="44"/>
  </w:num>
  <w:num w:numId="101" w16cid:durableId="829292798">
    <w:abstractNumId w:val="191"/>
  </w:num>
  <w:num w:numId="102" w16cid:durableId="1186020579">
    <w:abstractNumId w:val="220"/>
  </w:num>
  <w:num w:numId="103" w16cid:durableId="213590732">
    <w:abstractNumId w:val="196"/>
  </w:num>
  <w:num w:numId="104" w16cid:durableId="1437559107">
    <w:abstractNumId w:val="206"/>
  </w:num>
  <w:num w:numId="105" w16cid:durableId="1854370958">
    <w:abstractNumId w:val="225"/>
  </w:num>
  <w:num w:numId="106" w16cid:durableId="905922392">
    <w:abstractNumId w:val="236"/>
  </w:num>
  <w:num w:numId="107" w16cid:durableId="1351954809">
    <w:abstractNumId w:val="92"/>
  </w:num>
  <w:num w:numId="108" w16cid:durableId="556166063">
    <w:abstractNumId w:val="311"/>
  </w:num>
  <w:num w:numId="109" w16cid:durableId="1779640211">
    <w:abstractNumId w:val="316"/>
  </w:num>
  <w:num w:numId="110" w16cid:durableId="1689792959">
    <w:abstractNumId w:val="205"/>
  </w:num>
  <w:num w:numId="111" w16cid:durableId="745765035">
    <w:abstractNumId w:val="111"/>
  </w:num>
  <w:num w:numId="112" w16cid:durableId="275718433">
    <w:abstractNumId w:val="303"/>
  </w:num>
  <w:num w:numId="113" w16cid:durableId="451480243">
    <w:abstractNumId w:val="245"/>
  </w:num>
  <w:num w:numId="114" w16cid:durableId="790365839">
    <w:abstractNumId w:val="65"/>
  </w:num>
  <w:num w:numId="115" w16cid:durableId="1538085414">
    <w:abstractNumId w:val="260"/>
  </w:num>
  <w:num w:numId="116" w16cid:durableId="835265536">
    <w:abstractNumId w:val="106"/>
  </w:num>
  <w:num w:numId="117" w16cid:durableId="1545211305">
    <w:abstractNumId w:val="100"/>
  </w:num>
  <w:num w:numId="118" w16cid:durableId="1718431600">
    <w:abstractNumId w:val="256"/>
  </w:num>
  <w:num w:numId="119" w16cid:durableId="164102637">
    <w:abstractNumId w:val="129"/>
  </w:num>
  <w:num w:numId="120" w16cid:durableId="35932445">
    <w:abstractNumId w:val="233"/>
  </w:num>
  <w:num w:numId="121" w16cid:durableId="285501598">
    <w:abstractNumId w:val="88"/>
  </w:num>
  <w:num w:numId="122" w16cid:durableId="1233736509">
    <w:abstractNumId w:val="211"/>
  </w:num>
  <w:num w:numId="123" w16cid:durableId="348457281">
    <w:abstractNumId w:val="281"/>
  </w:num>
  <w:num w:numId="124" w16cid:durableId="1029449828">
    <w:abstractNumId w:val="361"/>
  </w:num>
  <w:num w:numId="125" w16cid:durableId="800457792">
    <w:abstractNumId w:val="357"/>
  </w:num>
  <w:num w:numId="126" w16cid:durableId="1687901511">
    <w:abstractNumId w:val="120"/>
  </w:num>
  <w:num w:numId="127" w16cid:durableId="1019628144">
    <w:abstractNumId w:val="13"/>
  </w:num>
  <w:num w:numId="128" w16cid:durableId="1664239">
    <w:abstractNumId w:val="189"/>
  </w:num>
  <w:num w:numId="129" w16cid:durableId="2121755837">
    <w:abstractNumId w:val="174"/>
  </w:num>
  <w:num w:numId="130" w16cid:durableId="1483621661">
    <w:abstractNumId w:val="166"/>
  </w:num>
  <w:num w:numId="131" w16cid:durableId="575676848">
    <w:abstractNumId w:val="131"/>
  </w:num>
  <w:num w:numId="132" w16cid:durableId="41298450">
    <w:abstractNumId w:val="126"/>
  </w:num>
  <w:num w:numId="133" w16cid:durableId="826478884">
    <w:abstractNumId w:val="250"/>
  </w:num>
  <w:num w:numId="134" w16cid:durableId="173306112">
    <w:abstractNumId w:val="21"/>
  </w:num>
  <w:num w:numId="135" w16cid:durableId="1712337723">
    <w:abstractNumId w:val="62"/>
  </w:num>
  <w:num w:numId="136" w16cid:durableId="486944894">
    <w:abstractNumId w:val="275"/>
  </w:num>
  <w:num w:numId="137" w16cid:durableId="2090228790">
    <w:abstractNumId w:val="221"/>
  </w:num>
  <w:num w:numId="138" w16cid:durableId="1130511858">
    <w:abstractNumId w:val="26"/>
  </w:num>
  <w:num w:numId="139" w16cid:durableId="590506067">
    <w:abstractNumId w:val="343"/>
  </w:num>
  <w:num w:numId="140" w16cid:durableId="126707086">
    <w:abstractNumId w:val="334"/>
  </w:num>
  <w:num w:numId="141" w16cid:durableId="1415200428">
    <w:abstractNumId w:val="216"/>
  </w:num>
  <w:num w:numId="142" w16cid:durableId="189464611">
    <w:abstractNumId w:val="342"/>
  </w:num>
  <w:num w:numId="143" w16cid:durableId="1579630576">
    <w:abstractNumId w:val="102"/>
  </w:num>
  <w:num w:numId="144" w16cid:durableId="191497577">
    <w:abstractNumId w:val="128"/>
  </w:num>
  <w:num w:numId="145" w16cid:durableId="989137890">
    <w:abstractNumId w:val="193"/>
  </w:num>
  <w:num w:numId="146" w16cid:durableId="103504798">
    <w:abstractNumId w:val="20"/>
  </w:num>
  <w:num w:numId="147" w16cid:durableId="290986032">
    <w:abstractNumId w:val="59"/>
  </w:num>
  <w:num w:numId="148" w16cid:durableId="196966850">
    <w:abstractNumId w:val="42"/>
  </w:num>
  <w:num w:numId="149" w16cid:durableId="1434202752">
    <w:abstractNumId w:val="207"/>
  </w:num>
  <w:num w:numId="150" w16cid:durableId="215509839">
    <w:abstractNumId w:val="247"/>
  </w:num>
  <w:num w:numId="151" w16cid:durableId="245070054">
    <w:abstractNumId w:val="24"/>
  </w:num>
  <w:num w:numId="152" w16cid:durableId="1434323278">
    <w:abstractNumId w:val="371"/>
  </w:num>
  <w:num w:numId="153" w16cid:durableId="486671262">
    <w:abstractNumId w:val="4"/>
  </w:num>
  <w:num w:numId="154" w16cid:durableId="1729644235">
    <w:abstractNumId w:val="146"/>
  </w:num>
  <w:num w:numId="155" w16cid:durableId="400444768">
    <w:abstractNumId w:val="98"/>
  </w:num>
  <w:num w:numId="156" w16cid:durableId="756173508">
    <w:abstractNumId w:val="239"/>
  </w:num>
  <w:num w:numId="157" w16cid:durableId="262107030">
    <w:abstractNumId w:val="290"/>
  </w:num>
  <w:num w:numId="158" w16cid:durableId="430010119">
    <w:abstractNumId w:val="14"/>
  </w:num>
  <w:num w:numId="159" w16cid:durableId="94255661">
    <w:abstractNumId w:val="279"/>
  </w:num>
  <w:num w:numId="160" w16cid:durableId="391466905">
    <w:abstractNumId w:val="258"/>
  </w:num>
  <w:num w:numId="161" w16cid:durableId="1758944832">
    <w:abstractNumId w:val="122"/>
  </w:num>
  <w:num w:numId="162" w16cid:durableId="315644809">
    <w:abstractNumId w:val="39"/>
  </w:num>
  <w:num w:numId="163" w16cid:durableId="1519588250">
    <w:abstractNumId w:val="144"/>
  </w:num>
  <w:num w:numId="164" w16cid:durableId="908004706">
    <w:abstractNumId w:val="10"/>
  </w:num>
  <w:num w:numId="165" w16cid:durableId="727072071">
    <w:abstractNumId w:val="199"/>
  </w:num>
  <w:num w:numId="166" w16cid:durableId="21050990">
    <w:abstractNumId w:val="355"/>
  </w:num>
  <w:num w:numId="167" w16cid:durableId="1277982304">
    <w:abstractNumId w:val="63"/>
  </w:num>
  <w:num w:numId="168" w16cid:durableId="717970471">
    <w:abstractNumId w:val="190"/>
  </w:num>
  <w:num w:numId="169" w16cid:durableId="346712117">
    <w:abstractNumId w:val="265"/>
  </w:num>
  <w:num w:numId="170" w16cid:durableId="2043165361">
    <w:abstractNumId w:val="231"/>
  </w:num>
  <w:num w:numId="171" w16cid:durableId="1530754021">
    <w:abstractNumId w:val="235"/>
  </w:num>
  <w:num w:numId="172" w16cid:durableId="1682925180">
    <w:abstractNumId w:val="204"/>
  </w:num>
  <w:num w:numId="173" w16cid:durableId="1790319942">
    <w:abstractNumId w:val="97"/>
  </w:num>
  <w:num w:numId="174" w16cid:durableId="1064371078">
    <w:abstractNumId w:val="370"/>
  </w:num>
  <w:num w:numId="175" w16cid:durableId="1408649181">
    <w:abstractNumId w:val="84"/>
  </w:num>
  <w:num w:numId="176" w16cid:durableId="537427387">
    <w:abstractNumId w:val="47"/>
  </w:num>
  <w:num w:numId="177" w16cid:durableId="1158693315">
    <w:abstractNumId w:val="374"/>
  </w:num>
  <w:num w:numId="178" w16cid:durableId="121197908">
    <w:abstractNumId w:val="348"/>
  </w:num>
  <w:num w:numId="179" w16cid:durableId="1326475397">
    <w:abstractNumId w:val="255"/>
  </w:num>
  <w:num w:numId="180" w16cid:durableId="266156818">
    <w:abstractNumId w:val="30"/>
  </w:num>
  <w:num w:numId="181" w16cid:durableId="1901866067">
    <w:abstractNumId w:val="223"/>
  </w:num>
  <w:num w:numId="182" w16cid:durableId="680278873">
    <w:abstractNumId w:val="113"/>
  </w:num>
  <w:num w:numId="183" w16cid:durableId="236869978">
    <w:abstractNumId w:val="242"/>
  </w:num>
  <w:num w:numId="184" w16cid:durableId="672488351">
    <w:abstractNumId w:val="333"/>
  </w:num>
  <w:num w:numId="185" w16cid:durableId="858932733">
    <w:abstractNumId w:val="278"/>
  </w:num>
  <w:num w:numId="186" w16cid:durableId="1119446351">
    <w:abstractNumId w:val="329"/>
  </w:num>
  <w:num w:numId="187" w16cid:durableId="1556314766">
    <w:abstractNumId w:val="141"/>
  </w:num>
  <w:num w:numId="188" w16cid:durableId="1505362511">
    <w:abstractNumId w:val="345"/>
  </w:num>
  <w:num w:numId="189" w16cid:durableId="1060327800">
    <w:abstractNumId w:val="280"/>
  </w:num>
  <w:num w:numId="190" w16cid:durableId="960458421">
    <w:abstractNumId w:val="208"/>
  </w:num>
  <w:num w:numId="191" w16cid:durableId="1749228942">
    <w:abstractNumId w:val="87"/>
  </w:num>
  <w:num w:numId="192" w16cid:durableId="1960716081">
    <w:abstractNumId w:val="297"/>
  </w:num>
  <w:num w:numId="193" w16cid:durableId="735126185">
    <w:abstractNumId w:val="69"/>
  </w:num>
  <w:num w:numId="194" w16cid:durableId="1639460317">
    <w:abstractNumId w:val="180"/>
  </w:num>
  <w:num w:numId="195" w16cid:durableId="1164978565">
    <w:abstractNumId w:val="40"/>
  </w:num>
  <w:num w:numId="196" w16cid:durableId="434445883">
    <w:abstractNumId w:val="243"/>
  </w:num>
  <w:num w:numId="197" w16cid:durableId="2075086128">
    <w:abstractNumId w:val="105"/>
  </w:num>
  <w:num w:numId="198" w16cid:durableId="2121024606">
    <w:abstractNumId w:val="362"/>
  </w:num>
  <w:num w:numId="199" w16cid:durableId="2108304259">
    <w:abstractNumId w:val="171"/>
  </w:num>
  <w:num w:numId="200" w16cid:durableId="128713733">
    <w:abstractNumId w:val="249"/>
  </w:num>
  <w:num w:numId="201" w16cid:durableId="1411348185">
    <w:abstractNumId w:val="133"/>
  </w:num>
  <w:num w:numId="202" w16cid:durableId="1010525216">
    <w:abstractNumId w:val="350"/>
  </w:num>
  <w:num w:numId="203" w16cid:durableId="1504591317">
    <w:abstractNumId w:val="118"/>
  </w:num>
  <w:num w:numId="204" w16cid:durableId="899436004">
    <w:abstractNumId w:val="112"/>
  </w:num>
  <w:num w:numId="205" w16cid:durableId="1844010221">
    <w:abstractNumId w:val="198"/>
  </w:num>
  <w:num w:numId="206" w16cid:durableId="720789464">
    <w:abstractNumId w:val="317"/>
  </w:num>
  <w:num w:numId="207" w16cid:durableId="535697209">
    <w:abstractNumId w:val="37"/>
  </w:num>
  <w:num w:numId="208" w16cid:durableId="690643259">
    <w:abstractNumId w:val="99"/>
  </w:num>
  <w:num w:numId="209" w16cid:durableId="1395740023">
    <w:abstractNumId w:val="214"/>
  </w:num>
  <w:num w:numId="210" w16cid:durableId="80639113">
    <w:abstractNumId w:val="81"/>
  </w:num>
  <w:num w:numId="211" w16cid:durableId="2121682156">
    <w:abstractNumId w:val="353"/>
  </w:num>
  <w:num w:numId="212" w16cid:durableId="1018772226">
    <w:abstractNumId w:val="298"/>
  </w:num>
  <w:num w:numId="213" w16cid:durableId="1166700519">
    <w:abstractNumId w:val="169"/>
  </w:num>
  <w:num w:numId="214" w16cid:durableId="872112613">
    <w:abstractNumId w:val="101"/>
  </w:num>
  <w:num w:numId="215" w16cid:durableId="1614483737">
    <w:abstractNumId w:val="286"/>
  </w:num>
  <w:num w:numId="216" w16cid:durableId="656811426">
    <w:abstractNumId w:val="56"/>
  </w:num>
  <w:num w:numId="217" w16cid:durableId="1983272718">
    <w:abstractNumId w:val="43"/>
  </w:num>
  <w:num w:numId="218" w16cid:durableId="177279927">
    <w:abstractNumId w:val="369"/>
  </w:num>
  <w:num w:numId="219" w16cid:durableId="389618103">
    <w:abstractNumId w:val="31"/>
  </w:num>
  <w:num w:numId="220" w16cid:durableId="830559804">
    <w:abstractNumId w:val="143"/>
  </w:num>
  <w:num w:numId="221" w16cid:durableId="20522603">
    <w:abstractNumId w:val="219"/>
  </w:num>
  <w:num w:numId="222" w16cid:durableId="1746419931">
    <w:abstractNumId w:val="53"/>
  </w:num>
  <w:num w:numId="223" w16cid:durableId="1215703007">
    <w:abstractNumId w:val="12"/>
  </w:num>
  <w:num w:numId="224" w16cid:durableId="1121610501">
    <w:abstractNumId w:val="328"/>
  </w:num>
  <w:num w:numId="225" w16cid:durableId="1537617555">
    <w:abstractNumId w:val="351"/>
  </w:num>
  <w:num w:numId="226" w16cid:durableId="1935354487">
    <w:abstractNumId w:val="360"/>
  </w:num>
  <w:num w:numId="227" w16cid:durableId="1247373799">
    <w:abstractNumId w:val="354"/>
  </w:num>
  <w:num w:numId="228" w16cid:durableId="67772029">
    <w:abstractNumId w:val="341"/>
  </w:num>
  <w:num w:numId="229" w16cid:durableId="1240483674">
    <w:abstractNumId w:val="149"/>
  </w:num>
  <w:num w:numId="230" w16cid:durableId="483736975">
    <w:abstractNumId w:val="163"/>
  </w:num>
  <w:num w:numId="231" w16cid:durableId="1522090373">
    <w:abstractNumId w:val="197"/>
  </w:num>
  <w:num w:numId="232" w16cid:durableId="1442140097">
    <w:abstractNumId w:val="177"/>
  </w:num>
  <w:num w:numId="233" w16cid:durableId="904922403">
    <w:abstractNumId w:val="7"/>
  </w:num>
  <w:num w:numId="234" w16cid:durableId="353000220">
    <w:abstractNumId w:val="224"/>
  </w:num>
  <w:num w:numId="235" w16cid:durableId="38676379">
    <w:abstractNumId w:val="188"/>
  </w:num>
  <w:num w:numId="236" w16cid:durableId="1510827113">
    <w:abstractNumId w:val="296"/>
  </w:num>
  <w:num w:numId="237" w16cid:durableId="1312371324">
    <w:abstractNumId w:val="176"/>
  </w:num>
  <w:num w:numId="238" w16cid:durableId="185022594">
    <w:abstractNumId w:val="215"/>
  </w:num>
  <w:num w:numId="239" w16cid:durableId="259027413">
    <w:abstractNumId w:val="57"/>
  </w:num>
  <w:num w:numId="240" w16cid:durableId="998193848">
    <w:abstractNumId w:val="32"/>
  </w:num>
  <w:num w:numId="241" w16cid:durableId="1477603249">
    <w:abstractNumId w:val="142"/>
  </w:num>
  <w:num w:numId="242" w16cid:durableId="871922446">
    <w:abstractNumId w:val="304"/>
  </w:num>
  <w:num w:numId="243" w16cid:durableId="685405323">
    <w:abstractNumId w:val="295"/>
  </w:num>
  <w:num w:numId="244" w16cid:durableId="1407074962">
    <w:abstractNumId w:val="108"/>
  </w:num>
  <w:num w:numId="245" w16cid:durableId="352345667">
    <w:abstractNumId w:val="162"/>
  </w:num>
  <w:num w:numId="246" w16cid:durableId="1842505643">
    <w:abstractNumId w:val="136"/>
  </w:num>
  <w:num w:numId="247" w16cid:durableId="1538662797">
    <w:abstractNumId w:val="117"/>
  </w:num>
  <w:num w:numId="248" w16cid:durableId="1539514959">
    <w:abstractNumId w:val="38"/>
  </w:num>
  <w:num w:numId="249" w16cid:durableId="1719355322">
    <w:abstractNumId w:val="147"/>
  </w:num>
  <w:num w:numId="250" w16cid:durableId="1790706300">
    <w:abstractNumId w:val="237"/>
  </w:num>
  <w:num w:numId="251" w16cid:durableId="25565249">
    <w:abstractNumId w:val="75"/>
  </w:num>
  <w:num w:numId="252" w16cid:durableId="472916880">
    <w:abstractNumId w:val="292"/>
  </w:num>
  <w:num w:numId="253" w16cid:durableId="302930693">
    <w:abstractNumId w:val="264"/>
  </w:num>
  <w:num w:numId="254" w16cid:durableId="549417669">
    <w:abstractNumId w:val="54"/>
  </w:num>
  <w:num w:numId="255" w16cid:durableId="908461291">
    <w:abstractNumId w:val="331"/>
  </w:num>
  <w:num w:numId="256" w16cid:durableId="1711342398">
    <w:abstractNumId w:val="365"/>
  </w:num>
  <w:num w:numId="257" w16cid:durableId="93091915">
    <w:abstractNumId w:val="48"/>
  </w:num>
  <w:num w:numId="258" w16cid:durableId="762649129">
    <w:abstractNumId w:val="358"/>
  </w:num>
  <w:num w:numId="259" w16cid:durableId="1328939412">
    <w:abstractNumId w:val="363"/>
  </w:num>
  <w:num w:numId="260" w16cid:durableId="1004626863">
    <w:abstractNumId w:val="95"/>
  </w:num>
  <w:num w:numId="261" w16cid:durableId="1778016338">
    <w:abstractNumId w:val="45"/>
  </w:num>
  <w:num w:numId="262" w16cid:durableId="2129397069">
    <w:abstractNumId w:val="285"/>
  </w:num>
  <w:num w:numId="263" w16cid:durableId="2054621709">
    <w:abstractNumId w:val="28"/>
  </w:num>
  <w:num w:numId="264" w16cid:durableId="1398163668">
    <w:abstractNumId w:val="356"/>
  </w:num>
  <w:num w:numId="265" w16cid:durableId="812791102">
    <w:abstractNumId w:val="200"/>
  </w:num>
  <w:num w:numId="266" w16cid:durableId="1492991045">
    <w:abstractNumId w:val="254"/>
  </w:num>
  <w:num w:numId="267" w16cid:durableId="1730032251">
    <w:abstractNumId w:val="22"/>
  </w:num>
  <w:num w:numId="268" w16cid:durableId="1683555002">
    <w:abstractNumId w:val="368"/>
  </w:num>
  <w:num w:numId="269" w16cid:durableId="1102381750">
    <w:abstractNumId w:val="36"/>
  </w:num>
  <w:num w:numId="270" w16cid:durableId="1001618189">
    <w:abstractNumId w:val="302"/>
  </w:num>
  <w:num w:numId="271" w16cid:durableId="30694177">
    <w:abstractNumId w:val="135"/>
  </w:num>
  <w:num w:numId="272" w16cid:durableId="1188177136">
    <w:abstractNumId w:val="148"/>
  </w:num>
  <w:num w:numId="273" w16cid:durableId="1365717745">
    <w:abstractNumId w:val="156"/>
  </w:num>
  <w:num w:numId="274" w16cid:durableId="2097481672">
    <w:abstractNumId w:val="80"/>
  </w:num>
  <w:num w:numId="275" w16cid:durableId="773212370">
    <w:abstractNumId w:val="167"/>
  </w:num>
  <w:num w:numId="276" w16cid:durableId="1574505867">
    <w:abstractNumId w:val="325"/>
  </w:num>
  <w:num w:numId="277" w16cid:durableId="1176337436">
    <w:abstractNumId w:val="125"/>
  </w:num>
  <w:num w:numId="278" w16cid:durableId="225261635">
    <w:abstractNumId w:val="218"/>
  </w:num>
  <w:num w:numId="279" w16cid:durableId="280697098">
    <w:abstractNumId w:val="314"/>
  </w:num>
  <w:num w:numId="280" w16cid:durableId="982078029">
    <w:abstractNumId w:val="323"/>
  </w:num>
  <w:num w:numId="281" w16cid:durableId="420832359">
    <w:abstractNumId w:val="25"/>
  </w:num>
  <w:num w:numId="282" w16cid:durableId="424503206">
    <w:abstractNumId w:val="181"/>
  </w:num>
  <w:num w:numId="283" w16cid:durableId="515537797">
    <w:abstractNumId w:val="110"/>
  </w:num>
  <w:num w:numId="284" w16cid:durableId="1871868565">
    <w:abstractNumId w:val="153"/>
  </w:num>
  <w:num w:numId="285" w16cid:durableId="555818125">
    <w:abstractNumId w:val="68"/>
  </w:num>
  <w:num w:numId="286" w16cid:durableId="34740544">
    <w:abstractNumId w:val="338"/>
  </w:num>
  <w:num w:numId="287" w16cid:durableId="1498837759">
    <w:abstractNumId w:val="359"/>
  </w:num>
  <w:num w:numId="288" w16cid:durableId="1793547994">
    <w:abstractNumId w:val="76"/>
  </w:num>
  <w:num w:numId="289" w16cid:durableId="726074756">
    <w:abstractNumId w:val="140"/>
  </w:num>
  <w:num w:numId="290" w16cid:durableId="1462919703">
    <w:abstractNumId w:val="64"/>
  </w:num>
  <w:num w:numId="291" w16cid:durableId="1663117551">
    <w:abstractNumId w:val="55"/>
  </w:num>
  <w:num w:numId="292" w16cid:durableId="92943304">
    <w:abstractNumId w:val="240"/>
  </w:num>
  <w:num w:numId="293" w16cid:durableId="776486427">
    <w:abstractNumId w:val="50"/>
  </w:num>
  <w:num w:numId="294" w16cid:durableId="1286816798">
    <w:abstractNumId w:val="262"/>
  </w:num>
  <w:num w:numId="295" w16cid:durableId="1895773291">
    <w:abstractNumId w:val="251"/>
  </w:num>
  <w:num w:numId="296" w16cid:durableId="744500627">
    <w:abstractNumId w:val="367"/>
  </w:num>
  <w:num w:numId="297" w16cid:durableId="760835135">
    <w:abstractNumId w:val="282"/>
  </w:num>
  <w:num w:numId="298" w16cid:durableId="154149065">
    <w:abstractNumId w:val="107"/>
  </w:num>
  <w:num w:numId="299" w16cid:durableId="1767992530">
    <w:abstractNumId w:val="227"/>
  </w:num>
  <w:num w:numId="300" w16cid:durableId="125508551">
    <w:abstractNumId w:val="307"/>
  </w:num>
  <w:num w:numId="301" w16cid:durableId="1441143223">
    <w:abstractNumId w:val="138"/>
  </w:num>
  <w:num w:numId="302" w16cid:durableId="840242232">
    <w:abstractNumId w:val="157"/>
  </w:num>
  <w:num w:numId="303" w16cid:durableId="1325546397">
    <w:abstractNumId w:val="60"/>
  </w:num>
  <w:num w:numId="304" w16cid:durableId="1172378762">
    <w:abstractNumId w:val="222"/>
  </w:num>
  <w:num w:numId="305" w16cid:durableId="843979918">
    <w:abstractNumId w:val="94"/>
  </w:num>
  <w:num w:numId="306" w16cid:durableId="787507459">
    <w:abstractNumId w:val="339"/>
  </w:num>
  <w:num w:numId="307" w16cid:durableId="1989284556">
    <w:abstractNumId w:val="229"/>
  </w:num>
  <w:num w:numId="308" w16cid:durableId="1282806090">
    <w:abstractNumId w:val="152"/>
  </w:num>
  <w:num w:numId="309" w16cid:durableId="126751097">
    <w:abstractNumId w:val="145"/>
  </w:num>
  <w:num w:numId="310" w16cid:durableId="2019962452">
    <w:abstractNumId w:val="15"/>
  </w:num>
  <w:num w:numId="311" w16cid:durableId="2082756238">
    <w:abstractNumId w:val="310"/>
  </w:num>
  <w:num w:numId="312" w16cid:durableId="1156990939">
    <w:abstractNumId w:val="130"/>
  </w:num>
  <w:num w:numId="313" w16cid:durableId="1800342293">
    <w:abstractNumId w:val="344"/>
  </w:num>
  <w:num w:numId="314" w16cid:durableId="1190877909">
    <w:abstractNumId w:val="103"/>
  </w:num>
  <w:num w:numId="315" w16cid:durableId="1500920504">
    <w:abstractNumId w:val="203"/>
  </w:num>
  <w:num w:numId="316" w16cid:durableId="1455253303">
    <w:abstractNumId w:val="168"/>
  </w:num>
  <w:num w:numId="317" w16cid:durableId="1987591380">
    <w:abstractNumId w:val="116"/>
  </w:num>
  <w:num w:numId="318" w16cid:durableId="1423799882">
    <w:abstractNumId w:val="46"/>
  </w:num>
  <w:num w:numId="319" w16cid:durableId="1075199107">
    <w:abstractNumId w:val="300"/>
  </w:num>
  <w:num w:numId="320" w16cid:durableId="500849720">
    <w:abstractNumId w:val="277"/>
  </w:num>
  <w:num w:numId="321" w16cid:durableId="458456504">
    <w:abstractNumId w:val="51"/>
  </w:num>
  <w:num w:numId="322" w16cid:durableId="1141772704">
    <w:abstractNumId w:val="73"/>
  </w:num>
  <w:num w:numId="323" w16cid:durableId="1360815648">
    <w:abstractNumId w:val="35"/>
  </w:num>
  <w:num w:numId="324" w16cid:durableId="957103121">
    <w:abstractNumId w:val="252"/>
  </w:num>
  <w:num w:numId="325" w16cid:durableId="730082494">
    <w:abstractNumId w:val="201"/>
  </w:num>
  <w:num w:numId="326" w16cid:durableId="1056390469">
    <w:abstractNumId w:val="137"/>
  </w:num>
  <w:num w:numId="327" w16cid:durableId="801381717">
    <w:abstractNumId w:val="151"/>
  </w:num>
  <w:num w:numId="328" w16cid:durableId="59986112">
    <w:abstractNumId w:val="49"/>
  </w:num>
  <w:num w:numId="329" w16cid:durableId="444690758">
    <w:abstractNumId w:val="5"/>
  </w:num>
  <w:num w:numId="330" w16cid:durableId="1478761814">
    <w:abstractNumId w:val="173"/>
  </w:num>
  <w:num w:numId="331" w16cid:durableId="367265666">
    <w:abstractNumId w:val="109"/>
  </w:num>
  <w:num w:numId="332" w16cid:durableId="1025057943">
    <w:abstractNumId w:val="8"/>
  </w:num>
  <w:num w:numId="333" w16cid:durableId="1948001381">
    <w:abstractNumId w:val="320"/>
  </w:num>
  <w:num w:numId="334" w16cid:durableId="1957565820">
    <w:abstractNumId w:val="89"/>
  </w:num>
  <w:num w:numId="335" w16cid:durableId="2027441363">
    <w:abstractNumId w:val="321"/>
  </w:num>
  <w:num w:numId="336" w16cid:durableId="218589138">
    <w:abstractNumId w:val="373"/>
  </w:num>
  <w:num w:numId="337" w16cid:durableId="626006065">
    <w:abstractNumId w:val="288"/>
  </w:num>
  <w:num w:numId="338" w16cid:durableId="995109334">
    <w:abstractNumId w:val="234"/>
  </w:num>
  <w:num w:numId="339" w16cid:durableId="1074819610">
    <w:abstractNumId w:val="330"/>
  </w:num>
  <w:num w:numId="340" w16cid:durableId="432677643">
    <w:abstractNumId w:val="332"/>
  </w:num>
  <w:num w:numId="341" w16cid:durableId="468788579">
    <w:abstractNumId w:val="352"/>
  </w:num>
  <w:num w:numId="342" w16cid:durableId="286401064">
    <w:abstractNumId w:val="209"/>
  </w:num>
  <w:num w:numId="343" w16cid:durableId="28606379">
    <w:abstractNumId w:val="66"/>
  </w:num>
  <w:num w:numId="344" w16cid:durableId="156265067">
    <w:abstractNumId w:val="289"/>
  </w:num>
  <w:num w:numId="345" w16cid:durableId="1657565863">
    <w:abstractNumId w:val="347"/>
  </w:num>
  <w:num w:numId="346" w16cid:durableId="1078284166">
    <w:abstractNumId w:val="192"/>
  </w:num>
  <w:num w:numId="347" w16cid:durableId="55858720">
    <w:abstractNumId w:val="244"/>
  </w:num>
  <w:num w:numId="348" w16cid:durableId="1063792601">
    <w:abstractNumId w:val="340"/>
  </w:num>
  <w:num w:numId="349" w16cid:durableId="1710373436">
    <w:abstractNumId w:val="27"/>
  </w:num>
  <w:num w:numId="350" w16cid:durableId="1208490979">
    <w:abstractNumId w:val="179"/>
  </w:num>
  <w:num w:numId="351" w16cid:durableId="1356231815">
    <w:abstractNumId w:val="115"/>
  </w:num>
  <w:num w:numId="352" w16cid:durableId="1626699063">
    <w:abstractNumId w:val="238"/>
  </w:num>
  <w:num w:numId="353" w16cid:durableId="2104689218">
    <w:abstractNumId w:val="186"/>
  </w:num>
  <w:num w:numId="354" w16cid:durableId="1213885376">
    <w:abstractNumId w:val="1"/>
  </w:num>
  <w:num w:numId="355" w16cid:durableId="2090930904">
    <w:abstractNumId w:val="272"/>
  </w:num>
  <w:num w:numId="356" w16cid:durableId="1367368836">
    <w:abstractNumId w:val="253"/>
  </w:num>
  <w:num w:numId="357" w16cid:durableId="1586526385">
    <w:abstractNumId w:val="165"/>
  </w:num>
  <w:num w:numId="358" w16cid:durableId="17388948">
    <w:abstractNumId w:val="33"/>
  </w:num>
  <w:num w:numId="359" w16cid:durableId="1622760659">
    <w:abstractNumId w:val="259"/>
  </w:num>
  <w:num w:numId="360" w16cid:durableId="1351566113">
    <w:abstractNumId w:val="164"/>
  </w:num>
  <w:num w:numId="361" w16cid:durableId="60376165">
    <w:abstractNumId w:val="77"/>
  </w:num>
  <w:num w:numId="362" w16cid:durableId="657005211">
    <w:abstractNumId w:val="3"/>
  </w:num>
  <w:num w:numId="363" w16cid:durableId="1829514603">
    <w:abstractNumId w:val="185"/>
  </w:num>
  <w:num w:numId="364" w16cid:durableId="228348963">
    <w:abstractNumId w:val="270"/>
  </w:num>
  <w:num w:numId="365" w16cid:durableId="2054113451">
    <w:abstractNumId w:val="271"/>
  </w:num>
  <w:num w:numId="366" w16cid:durableId="2117825982">
    <w:abstractNumId w:val="160"/>
  </w:num>
  <w:num w:numId="367" w16cid:durableId="1246263432">
    <w:abstractNumId w:val="312"/>
  </w:num>
  <w:num w:numId="368" w16cid:durableId="1380398703">
    <w:abstractNumId w:val="232"/>
  </w:num>
  <w:num w:numId="369" w16cid:durableId="84038053">
    <w:abstractNumId w:val="96"/>
  </w:num>
  <w:num w:numId="370" w16cid:durableId="2047288811">
    <w:abstractNumId w:val="318"/>
  </w:num>
  <w:num w:numId="371" w16cid:durableId="1511334312">
    <w:abstractNumId w:val="58"/>
  </w:num>
  <w:num w:numId="372" w16cid:durableId="1802771733">
    <w:abstractNumId w:val="123"/>
  </w:num>
  <w:num w:numId="373" w16cid:durableId="1874071410">
    <w:abstractNumId w:val="0"/>
  </w:num>
  <w:num w:numId="374" w16cid:durableId="900407957">
    <w:abstractNumId w:val="267"/>
  </w:num>
  <w:num w:numId="375" w16cid:durableId="1708140310">
    <w:abstractNumId w:val="194"/>
  </w:num>
  <w:num w:numId="376" w16cid:durableId="741176252">
    <w:abstractNumId w:val="178"/>
  </w:num>
  <w:numIdMacAtCleanup w:val="3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1NjQ2trAwNjY0NLdQ0lEKTi0uzszPAykwtKgFAGVROGgtAAAA"/>
  </w:docVars>
  <w:rsids>
    <w:rsidRoot w:val="00F84DDC"/>
    <w:rsid w:val="00000352"/>
    <w:rsid w:val="0000073B"/>
    <w:rsid w:val="000009A2"/>
    <w:rsid w:val="00000A3B"/>
    <w:rsid w:val="00001CDA"/>
    <w:rsid w:val="00001E9F"/>
    <w:rsid w:val="00001EF8"/>
    <w:rsid w:val="00001FFA"/>
    <w:rsid w:val="0000250F"/>
    <w:rsid w:val="0000297A"/>
    <w:rsid w:val="00002A9C"/>
    <w:rsid w:val="00002BB5"/>
    <w:rsid w:val="00002C79"/>
    <w:rsid w:val="00002E80"/>
    <w:rsid w:val="00002E9C"/>
    <w:rsid w:val="00003380"/>
    <w:rsid w:val="00003A95"/>
    <w:rsid w:val="00003AA3"/>
    <w:rsid w:val="00003AAA"/>
    <w:rsid w:val="00003BC2"/>
    <w:rsid w:val="00004181"/>
    <w:rsid w:val="000045B3"/>
    <w:rsid w:val="00004B95"/>
    <w:rsid w:val="00004D21"/>
    <w:rsid w:val="00005247"/>
    <w:rsid w:val="000053AD"/>
    <w:rsid w:val="00006323"/>
    <w:rsid w:val="00006B55"/>
    <w:rsid w:val="000072AF"/>
    <w:rsid w:val="00007517"/>
    <w:rsid w:val="00007947"/>
    <w:rsid w:val="00007C15"/>
    <w:rsid w:val="00007C96"/>
    <w:rsid w:val="00007E5E"/>
    <w:rsid w:val="00010081"/>
    <w:rsid w:val="000101F0"/>
    <w:rsid w:val="00010772"/>
    <w:rsid w:val="0001083B"/>
    <w:rsid w:val="00010CE6"/>
    <w:rsid w:val="00010EEE"/>
    <w:rsid w:val="00010EF6"/>
    <w:rsid w:val="00011B4B"/>
    <w:rsid w:val="00011FEB"/>
    <w:rsid w:val="00012598"/>
    <w:rsid w:val="000128FB"/>
    <w:rsid w:val="0001332B"/>
    <w:rsid w:val="00013526"/>
    <w:rsid w:val="000137A7"/>
    <w:rsid w:val="00013A18"/>
    <w:rsid w:val="00013A65"/>
    <w:rsid w:val="00013CD3"/>
    <w:rsid w:val="000143F9"/>
    <w:rsid w:val="00014BF4"/>
    <w:rsid w:val="00015066"/>
    <w:rsid w:val="00015800"/>
    <w:rsid w:val="00015E03"/>
    <w:rsid w:val="00015E43"/>
    <w:rsid w:val="00015E5A"/>
    <w:rsid w:val="000161F4"/>
    <w:rsid w:val="00016803"/>
    <w:rsid w:val="00020233"/>
    <w:rsid w:val="0002087D"/>
    <w:rsid w:val="000209DD"/>
    <w:rsid w:val="00020BFD"/>
    <w:rsid w:val="00020DBF"/>
    <w:rsid w:val="00021960"/>
    <w:rsid w:val="00021BE4"/>
    <w:rsid w:val="00021C04"/>
    <w:rsid w:val="00021DFF"/>
    <w:rsid w:val="00022292"/>
    <w:rsid w:val="0002233C"/>
    <w:rsid w:val="000227B2"/>
    <w:rsid w:val="00022FCF"/>
    <w:rsid w:val="00023857"/>
    <w:rsid w:val="000238BC"/>
    <w:rsid w:val="00023EA2"/>
    <w:rsid w:val="00024484"/>
    <w:rsid w:val="00024560"/>
    <w:rsid w:val="0002482B"/>
    <w:rsid w:val="000249BE"/>
    <w:rsid w:val="00024C03"/>
    <w:rsid w:val="00024CD0"/>
    <w:rsid w:val="00024E43"/>
    <w:rsid w:val="00024F63"/>
    <w:rsid w:val="00025640"/>
    <w:rsid w:val="00025911"/>
    <w:rsid w:val="00027406"/>
    <w:rsid w:val="00030AE2"/>
    <w:rsid w:val="00030BBB"/>
    <w:rsid w:val="00030E3C"/>
    <w:rsid w:val="0003133F"/>
    <w:rsid w:val="000316C4"/>
    <w:rsid w:val="00031DBD"/>
    <w:rsid w:val="00032063"/>
    <w:rsid w:val="000325EC"/>
    <w:rsid w:val="00032990"/>
    <w:rsid w:val="00032BFF"/>
    <w:rsid w:val="00032DAA"/>
    <w:rsid w:val="0003331E"/>
    <w:rsid w:val="000335A3"/>
    <w:rsid w:val="00033A19"/>
    <w:rsid w:val="00034F9D"/>
    <w:rsid w:val="000355E1"/>
    <w:rsid w:val="000359DB"/>
    <w:rsid w:val="00035A2C"/>
    <w:rsid w:val="00036105"/>
    <w:rsid w:val="00036A14"/>
    <w:rsid w:val="00036D10"/>
    <w:rsid w:val="00037087"/>
    <w:rsid w:val="000374F8"/>
    <w:rsid w:val="0003765F"/>
    <w:rsid w:val="00037B79"/>
    <w:rsid w:val="00037DCC"/>
    <w:rsid w:val="0004012B"/>
    <w:rsid w:val="0004018B"/>
    <w:rsid w:val="000403A8"/>
    <w:rsid w:val="0004098E"/>
    <w:rsid w:val="000409C5"/>
    <w:rsid w:val="000411DB"/>
    <w:rsid w:val="00041A4F"/>
    <w:rsid w:val="00041ECE"/>
    <w:rsid w:val="00042642"/>
    <w:rsid w:val="000429D7"/>
    <w:rsid w:val="00042C8D"/>
    <w:rsid w:val="000432C3"/>
    <w:rsid w:val="00043310"/>
    <w:rsid w:val="00043385"/>
    <w:rsid w:val="00044265"/>
    <w:rsid w:val="0004452B"/>
    <w:rsid w:val="0004488A"/>
    <w:rsid w:val="00044CA7"/>
    <w:rsid w:val="00045005"/>
    <w:rsid w:val="00045169"/>
    <w:rsid w:val="000458CF"/>
    <w:rsid w:val="00045A0C"/>
    <w:rsid w:val="00045F6A"/>
    <w:rsid w:val="00046169"/>
    <w:rsid w:val="00046363"/>
    <w:rsid w:val="00046903"/>
    <w:rsid w:val="00046C51"/>
    <w:rsid w:val="00046E60"/>
    <w:rsid w:val="00046EBB"/>
    <w:rsid w:val="00047B77"/>
    <w:rsid w:val="00047E7E"/>
    <w:rsid w:val="00050AAE"/>
    <w:rsid w:val="00050BF3"/>
    <w:rsid w:val="00050CCF"/>
    <w:rsid w:val="00050F1F"/>
    <w:rsid w:val="000514FD"/>
    <w:rsid w:val="00051DEB"/>
    <w:rsid w:val="00051F5F"/>
    <w:rsid w:val="00052054"/>
    <w:rsid w:val="00052478"/>
    <w:rsid w:val="00052B70"/>
    <w:rsid w:val="00052C87"/>
    <w:rsid w:val="00053390"/>
    <w:rsid w:val="000533E6"/>
    <w:rsid w:val="0005368B"/>
    <w:rsid w:val="00053693"/>
    <w:rsid w:val="00054569"/>
    <w:rsid w:val="0005473D"/>
    <w:rsid w:val="00054825"/>
    <w:rsid w:val="000549D3"/>
    <w:rsid w:val="00054A76"/>
    <w:rsid w:val="00054C55"/>
    <w:rsid w:val="00055085"/>
    <w:rsid w:val="00055627"/>
    <w:rsid w:val="0005578C"/>
    <w:rsid w:val="00055874"/>
    <w:rsid w:val="00055E59"/>
    <w:rsid w:val="00056073"/>
    <w:rsid w:val="000560FF"/>
    <w:rsid w:val="0005635D"/>
    <w:rsid w:val="00056518"/>
    <w:rsid w:val="0005685C"/>
    <w:rsid w:val="00056DA8"/>
    <w:rsid w:val="00057036"/>
    <w:rsid w:val="000570A0"/>
    <w:rsid w:val="00057287"/>
    <w:rsid w:val="00057315"/>
    <w:rsid w:val="00057372"/>
    <w:rsid w:val="00057770"/>
    <w:rsid w:val="00060D27"/>
    <w:rsid w:val="0006176A"/>
    <w:rsid w:val="000619F4"/>
    <w:rsid w:val="000620AF"/>
    <w:rsid w:val="000621C7"/>
    <w:rsid w:val="00062271"/>
    <w:rsid w:val="000623C8"/>
    <w:rsid w:val="00062803"/>
    <w:rsid w:val="00062885"/>
    <w:rsid w:val="00062A77"/>
    <w:rsid w:val="000633A4"/>
    <w:rsid w:val="00063559"/>
    <w:rsid w:val="000638C0"/>
    <w:rsid w:val="00063FA4"/>
    <w:rsid w:val="0006447B"/>
    <w:rsid w:val="0006515A"/>
    <w:rsid w:val="00065248"/>
    <w:rsid w:val="0006540C"/>
    <w:rsid w:val="00065413"/>
    <w:rsid w:val="000654C6"/>
    <w:rsid w:val="0006561E"/>
    <w:rsid w:val="00065998"/>
    <w:rsid w:val="00065C67"/>
    <w:rsid w:val="0006614E"/>
    <w:rsid w:val="0006676B"/>
    <w:rsid w:val="00067439"/>
    <w:rsid w:val="000706A0"/>
    <w:rsid w:val="000706CB"/>
    <w:rsid w:val="00070B85"/>
    <w:rsid w:val="000714D2"/>
    <w:rsid w:val="000716EA"/>
    <w:rsid w:val="00071A5D"/>
    <w:rsid w:val="00071AE3"/>
    <w:rsid w:val="00071D86"/>
    <w:rsid w:val="00071DF4"/>
    <w:rsid w:val="00072806"/>
    <w:rsid w:val="00072B69"/>
    <w:rsid w:val="00072BE6"/>
    <w:rsid w:val="00072D5E"/>
    <w:rsid w:val="000745F4"/>
    <w:rsid w:val="00074FC2"/>
    <w:rsid w:val="00075426"/>
    <w:rsid w:val="0007586E"/>
    <w:rsid w:val="00076355"/>
    <w:rsid w:val="000764C2"/>
    <w:rsid w:val="0007741E"/>
    <w:rsid w:val="00077988"/>
    <w:rsid w:val="00077D4C"/>
    <w:rsid w:val="00077DBA"/>
    <w:rsid w:val="000803AE"/>
    <w:rsid w:val="00080A9D"/>
    <w:rsid w:val="00080D39"/>
    <w:rsid w:val="00080DEC"/>
    <w:rsid w:val="00080E2E"/>
    <w:rsid w:val="00081047"/>
    <w:rsid w:val="000811CD"/>
    <w:rsid w:val="00082AFF"/>
    <w:rsid w:val="00082C2D"/>
    <w:rsid w:val="00083432"/>
    <w:rsid w:val="00083445"/>
    <w:rsid w:val="0008397C"/>
    <w:rsid w:val="00083B8B"/>
    <w:rsid w:val="00083D27"/>
    <w:rsid w:val="00083F9D"/>
    <w:rsid w:val="00083FD4"/>
    <w:rsid w:val="0008433F"/>
    <w:rsid w:val="00084491"/>
    <w:rsid w:val="000845E2"/>
    <w:rsid w:val="0008478D"/>
    <w:rsid w:val="0008497B"/>
    <w:rsid w:val="000849AC"/>
    <w:rsid w:val="00084B21"/>
    <w:rsid w:val="00084C92"/>
    <w:rsid w:val="00084DBD"/>
    <w:rsid w:val="00084F73"/>
    <w:rsid w:val="00085052"/>
    <w:rsid w:val="00085F17"/>
    <w:rsid w:val="00086F55"/>
    <w:rsid w:val="00087023"/>
    <w:rsid w:val="0008732D"/>
    <w:rsid w:val="00087808"/>
    <w:rsid w:val="000878A2"/>
    <w:rsid w:val="0008798E"/>
    <w:rsid w:val="000900AC"/>
    <w:rsid w:val="00090419"/>
    <w:rsid w:val="0009044E"/>
    <w:rsid w:val="000904C6"/>
    <w:rsid w:val="00090B7F"/>
    <w:rsid w:val="00090D01"/>
    <w:rsid w:val="00090D6A"/>
    <w:rsid w:val="0009110E"/>
    <w:rsid w:val="00091179"/>
    <w:rsid w:val="00091191"/>
    <w:rsid w:val="000916A8"/>
    <w:rsid w:val="0009277D"/>
    <w:rsid w:val="00092B48"/>
    <w:rsid w:val="00092EFE"/>
    <w:rsid w:val="00092FD2"/>
    <w:rsid w:val="000934BE"/>
    <w:rsid w:val="00093540"/>
    <w:rsid w:val="00093D1A"/>
    <w:rsid w:val="00093EBB"/>
    <w:rsid w:val="00093F76"/>
    <w:rsid w:val="00093FF7"/>
    <w:rsid w:val="000947B0"/>
    <w:rsid w:val="00094E18"/>
    <w:rsid w:val="0009551E"/>
    <w:rsid w:val="00095ED7"/>
    <w:rsid w:val="00096393"/>
    <w:rsid w:val="00096856"/>
    <w:rsid w:val="00096C3C"/>
    <w:rsid w:val="00096FB4"/>
    <w:rsid w:val="00097456"/>
    <w:rsid w:val="0009762B"/>
    <w:rsid w:val="00097CE1"/>
    <w:rsid w:val="00097CFF"/>
    <w:rsid w:val="000A048F"/>
    <w:rsid w:val="000A05A2"/>
    <w:rsid w:val="000A0778"/>
    <w:rsid w:val="000A08DA"/>
    <w:rsid w:val="000A0BE3"/>
    <w:rsid w:val="000A0C30"/>
    <w:rsid w:val="000A1408"/>
    <w:rsid w:val="000A168E"/>
    <w:rsid w:val="000A196B"/>
    <w:rsid w:val="000A1A35"/>
    <w:rsid w:val="000A1C18"/>
    <w:rsid w:val="000A1CD1"/>
    <w:rsid w:val="000A2392"/>
    <w:rsid w:val="000A2EB6"/>
    <w:rsid w:val="000A2FF8"/>
    <w:rsid w:val="000A3802"/>
    <w:rsid w:val="000A3D8F"/>
    <w:rsid w:val="000A4400"/>
    <w:rsid w:val="000A47DB"/>
    <w:rsid w:val="000A4AE3"/>
    <w:rsid w:val="000A5462"/>
    <w:rsid w:val="000A615B"/>
    <w:rsid w:val="000A6785"/>
    <w:rsid w:val="000A6A76"/>
    <w:rsid w:val="000A6EF3"/>
    <w:rsid w:val="000A6F79"/>
    <w:rsid w:val="000A7346"/>
    <w:rsid w:val="000A791C"/>
    <w:rsid w:val="000B0F79"/>
    <w:rsid w:val="000B109B"/>
    <w:rsid w:val="000B1166"/>
    <w:rsid w:val="000B16AD"/>
    <w:rsid w:val="000B16F6"/>
    <w:rsid w:val="000B19E5"/>
    <w:rsid w:val="000B1BBB"/>
    <w:rsid w:val="000B22EC"/>
    <w:rsid w:val="000B25ED"/>
    <w:rsid w:val="000B2CB4"/>
    <w:rsid w:val="000B2DE6"/>
    <w:rsid w:val="000B35F9"/>
    <w:rsid w:val="000B387A"/>
    <w:rsid w:val="000B3CD9"/>
    <w:rsid w:val="000B3E9D"/>
    <w:rsid w:val="000B4046"/>
    <w:rsid w:val="000B41C9"/>
    <w:rsid w:val="000B41F0"/>
    <w:rsid w:val="000B500A"/>
    <w:rsid w:val="000B52DE"/>
    <w:rsid w:val="000B5861"/>
    <w:rsid w:val="000B66D5"/>
    <w:rsid w:val="000B68AD"/>
    <w:rsid w:val="000B693B"/>
    <w:rsid w:val="000B7176"/>
    <w:rsid w:val="000B71EC"/>
    <w:rsid w:val="000B7319"/>
    <w:rsid w:val="000B780A"/>
    <w:rsid w:val="000B7894"/>
    <w:rsid w:val="000B7E9C"/>
    <w:rsid w:val="000B7EF4"/>
    <w:rsid w:val="000C0033"/>
    <w:rsid w:val="000C00A7"/>
    <w:rsid w:val="000C0129"/>
    <w:rsid w:val="000C01D0"/>
    <w:rsid w:val="000C18EC"/>
    <w:rsid w:val="000C302A"/>
    <w:rsid w:val="000C3704"/>
    <w:rsid w:val="000C3781"/>
    <w:rsid w:val="000C3837"/>
    <w:rsid w:val="000C3F49"/>
    <w:rsid w:val="000C466E"/>
    <w:rsid w:val="000C49D9"/>
    <w:rsid w:val="000C50A8"/>
    <w:rsid w:val="000C5A76"/>
    <w:rsid w:val="000C5EEB"/>
    <w:rsid w:val="000C63F1"/>
    <w:rsid w:val="000C6426"/>
    <w:rsid w:val="000C65AF"/>
    <w:rsid w:val="000C6708"/>
    <w:rsid w:val="000C6A19"/>
    <w:rsid w:val="000C6EF3"/>
    <w:rsid w:val="000C7683"/>
    <w:rsid w:val="000C7709"/>
    <w:rsid w:val="000C7A17"/>
    <w:rsid w:val="000C7BA6"/>
    <w:rsid w:val="000D04E1"/>
    <w:rsid w:val="000D06D1"/>
    <w:rsid w:val="000D0B6D"/>
    <w:rsid w:val="000D0E33"/>
    <w:rsid w:val="000D0ECA"/>
    <w:rsid w:val="000D13C3"/>
    <w:rsid w:val="000D1699"/>
    <w:rsid w:val="000D16F9"/>
    <w:rsid w:val="000D1D5A"/>
    <w:rsid w:val="000D208D"/>
    <w:rsid w:val="000D2A3E"/>
    <w:rsid w:val="000D3374"/>
    <w:rsid w:val="000D34AC"/>
    <w:rsid w:val="000D3C19"/>
    <w:rsid w:val="000D4748"/>
    <w:rsid w:val="000D47FA"/>
    <w:rsid w:val="000D480B"/>
    <w:rsid w:val="000D4871"/>
    <w:rsid w:val="000D4C29"/>
    <w:rsid w:val="000D58F9"/>
    <w:rsid w:val="000D590F"/>
    <w:rsid w:val="000D5D11"/>
    <w:rsid w:val="000D5EBA"/>
    <w:rsid w:val="000D5FDA"/>
    <w:rsid w:val="000D63C4"/>
    <w:rsid w:val="000D667A"/>
    <w:rsid w:val="000D6DC5"/>
    <w:rsid w:val="000D7097"/>
    <w:rsid w:val="000D7329"/>
    <w:rsid w:val="000D7B4B"/>
    <w:rsid w:val="000D7EDD"/>
    <w:rsid w:val="000E0064"/>
    <w:rsid w:val="000E09DF"/>
    <w:rsid w:val="000E0F38"/>
    <w:rsid w:val="000E1479"/>
    <w:rsid w:val="000E1729"/>
    <w:rsid w:val="000E1E1E"/>
    <w:rsid w:val="000E1EDD"/>
    <w:rsid w:val="000E20FB"/>
    <w:rsid w:val="000E233C"/>
    <w:rsid w:val="000E2463"/>
    <w:rsid w:val="000E2490"/>
    <w:rsid w:val="000E2BB3"/>
    <w:rsid w:val="000E2D90"/>
    <w:rsid w:val="000E3319"/>
    <w:rsid w:val="000E4235"/>
    <w:rsid w:val="000E43D2"/>
    <w:rsid w:val="000E531E"/>
    <w:rsid w:val="000E5607"/>
    <w:rsid w:val="000E56CB"/>
    <w:rsid w:val="000E5847"/>
    <w:rsid w:val="000E6445"/>
    <w:rsid w:val="000E6598"/>
    <w:rsid w:val="000E6833"/>
    <w:rsid w:val="000E6CE4"/>
    <w:rsid w:val="000E7601"/>
    <w:rsid w:val="000E7C19"/>
    <w:rsid w:val="000F00D5"/>
    <w:rsid w:val="000F06D2"/>
    <w:rsid w:val="000F1013"/>
    <w:rsid w:val="000F1492"/>
    <w:rsid w:val="000F1C1F"/>
    <w:rsid w:val="000F2671"/>
    <w:rsid w:val="000F2FF3"/>
    <w:rsid w:val="000F3126"/>
    <w:rsid w:val="000F34F4"/>
    <w:rsid w:val="000F3A30"/>
    <w:rsid w:val="000F476D"/>
    <w:rsid w:val="000F4785"/>
    <w:rsid w:val="000F47BF"/>
    <w:rsid w:val="000F4EAF"/>
    <w:rsid w:val="000F5530"/>
    <w:rsid w:val="000F5833"/>
    <w:rsid w:val="000F59B2"/>
    <w:rsid w:val="000F5B5D"/>
    <w:rsid w:val="000F6908"/>
    <w:rsid w:val="000F7647"/>
    <w:rsid w:val="000F781A"/>
    <w:rsid w:val="000F7EB7"/>
    <w:rsid w:val="000F7FF0"/>
    <w:rsid w:val="00100573"/>
    <w:rsid w:val="00100729"/>
    <w:rsid w:val="0010082C"/>
    <w:rsid w:val="00100953"/>
    <w:rsid w:val="00100A09"/>
    <w:rsid w:val="00100C7A"/>
    <w:rsid w:val="001010C0"/>
    <w:rsid w:val="00101708"/>
    <w:rsid w:val="00101CDB"/>
    <w:rsid w:val="001020EE"/>
    <w:rsid w:val="001022E8"/>
    <w:rsid w:val="0010318A"/>
    <w:rsid w:val="001032F6"/>
    <w:rsid w:val="00103F02"/>
    <w:rsid w:val="0010400F"/>
    <w:rsid w:val="00104246"/>
    <w:rsid w:val="001047E1"/>
    <w:rsid w:val="001050DB"/>
    <w:rsid w:val="00105569"/>
    <w:rsid w:val="001062D7"/>
    <w:rsid w:val="001067C8"/>
    <w:rsid w:val="00106864"/>
    <w:rsid w:val="00106ED8"/>
    <w:rsid w:val="00107A2B"/>
    <w:rsid w:val="00110117"/>
    <w:rsid w:val="00110280"/>
    <w:rsid w:val="00110314"/>
    <w:rsid w:val="0011055C"/>
    <w:rsid w:val="0011059C"/>
    <w:rsid w:val="00110676"/>
    <w:rsid w:val="0011076A"/>
    <w:rsid w:val="00111058"/>
    <w:rsid w:val="00111241"/>
    <w:rsid w:val="001113C9"/>
    <w:rsid w:val="001114B9"/>
    <w:rsid w:val="001114D7"/>
    <w:rsid w:val="00111A42"/>
    <w:rsid w:val="00111CAB"/>
    <w:rsid w:val="00112958"/>
    <w:rsid w:val="00112AAD"/>
    <w:rsid w:val="00113029"/>
    <w:rsid w:val="0011329A"/>
    <w:rsid w:val="0011371A"/>
    <w:rsid w:val="00113784"/>
    <w:rsid w:val="001138B2"/>
    <w:rsid w:val="00113BE3"/>
    <w:rsid w:val="001144B2"/>
    <w:rsid w:val="00114806"/>
    <w:rsid w:val="001148DD"/>
    <w:rsid w:val="00114CA3"/>
    <w:rsid w:val="001150F1"/>
    <w:rsid w:val="00115471"/>
    <w:rsid w:val="00115502"/>
    <w:rsid w:val="0011561E"/>
    <w:rsid w:val="00115C32"/>
    <w:rsid w:val="00115E2B"/>
    <w:rsid w:val="001168F6"/>
    <w:rsid w:val="00116C4C"/>
    <w:rsid w:val="00116EE2"/>
    <w:rsid w:val="00117340"/>
    <w:rsid w:val="00117663"/>
    <w:rsid w:val="00117682"/>
    <w:rsid w:val="001177B4"/>
    <w:rsid w:val="001201B9"/>
    <w:rsid w:val="001207C9"/>
    <w:rsid w:val="00120DF9"/>
    <w:rsid w:val="001211BA"/>
    <w:rsid w:val="001213B0"/>
    <w:rsid w:val="00121408"/>
    <w:rsid w:val="00121688"/>
    <w:rsid w:val="00121B68"/>
    <w:rsid w:val="00122797"/>
    <w:rsid w:val="00122ACB"/>
    <w:rsid w:val="00122E34"/>
    <w:rsid w:val="00123113"/>
    <w:rsid w:val="001240B9"/>
    <w:rsid w:val="001244DC"/>
    <w:rsid w:val="00124AB7"/>
    <w:rsid w:val="00124D6D"/>
    <w:rsid w:val="00124D83"/>
    <w:rsid w:val="00125706"/>
    <w:rsid w:val="0012598C"/>
    <w:rsid w:val="00125D8E"/>
    <w:rsid w:val="0012632E"/>
    <w:rsid w:val="001269A2"/>
    <w:rsid w:val="00126D6C"/>
    <w:rsid w:val="00126D81"/>
    <w:rsid w:val="00126D88"/>
    <w:rsid w:val="001301D2"/>
    <w:rsid w:val="00130342"/>
    <w:rsid w:val="00130380"/>
    <w:rsid w:val="0013060A"/>
    <w:rsid w:val="001306ED"/>
    <w:rsid w:val="0013071E"/>
    <w:rsid w:val="00130C33"/>
    <w:rsid w:val="001318F3"/>
    <w:rsid w:val="00131963"/>
    <w:rsid w:val="00132510"/>
    <w:rsid w:val="00132528"/>
    <w:rsid w:val="001327CA"/>
    <w:rsid w:val="00132D4A"/>
    <w:rsid w:val="0013335C"/>
    <w:rsid w:val="00133581"/>
    <w:rsid w:val="00133CC3"/>
    <w:rsid w:val="00134249"/>
    <w:rsid w:val="0013431E"/>
    <w:rsid w:val="0013447C"/>
    <w:rsid w:val="0013452E"/>
    <w:rsid w:val="0013453E"/>
    <w:rsid w:val="001348E6"/>
    <w:rsid w:val="001348FA"/>
    <w:rsid w:val="00134EDA"/>
    <w:rsid w:val="00134F6E"/>
    <w:rsid w:val="001356CC"/>
    <w:rsid w:val="0013612D"/>
    <w:rsid w:val="00136C0A"/>
    <w:rsid w:val="001371AA"/>
    <w:rsid w:val="00137345"/>
    <w:rsid w:val="0013737B"/>
    <w:rsid w:val="00137730"/>
    <w:rsid w:val="00137C4F"/>
    <w:rsid w:val="00137D47"/>
    <w:rsid w:val="00137FDF"/>
    <w:rsid w:val="001409D8"/>
    <w:rsid w:val="00140E82"/>
    <w:rsid w:val="001413C9"/>
    <w:rsid w:val="00141A05"/>
    <w:rsid w:val="00141FD4"/>
    <w:rsid w:val="00142289"/>
    <w:rsid w:val="0014276C"/>
    <w:rsid w:val="0014291D"/>
    <w:rsid w:val="0014348C"/>
    <w:rsid w:val="00143BC2"/>
    <w:rsid w:val="00143D93"/>
    <w:rsid w:val="0014465D"/>
    <w:rsid w:val="001446B6"/>
    <w:rsid w:val="0014489D"/>
    <w:rsid w:val="0014492A"/>
    <w:rsid w:val="00144935"/>
    <w:rsid w:val="00144B26"/>
    <w:rsid w:val="00145F57"/>
    <w:rsid w:val="00145F98"/>
    <w:rsid w:val="001462E2"/>
    <w:rsid w:val="0014691E"/>
    <w:rsid w:val="00146942"/>
    <w:rsid w:val="001469C2"/>
    <w:rsid w:val="00146A94"/>
    <w:rsid w:val="00146C2B"/>
    <w:rsid w:val="0014725F"/>
    <w:rsid w:val="00147293"/>
    <w:rsid w:val="001473F7"/>
    <w:rsid w:val="001479A3"/>
    <w:rsid w:val="0015092B"/>
    <w:rsid w:val="00150A32"/>
    <w:rsid w:val="00150F3F"/>
    <w:rsid w:val="00150F95"/>
    <w:rsid w:val="001511D6"/>
    <w:rsid w:val="00151336"/>
    <w:rsid w:val="001516EA"/>
    <w:rsid w:val="00151BF9"/>
    <w:rsid w:val="00152612"/>
    <w:rsid w:val="00152649"/>
    <w:rsid w:val="00152A68"/>
    <w:rsid w:val="00152AD9"/>
    <w:rsid w:val="00152B52"/>
    <w:rsid w:val="00153033"/>
    <w:rsid w:val="0015344B"/>
    <w:rsid w:val="00153A72"/>
    <w:rsid w:val="00153A8E"/>
    <w:rsid w:val="00153C78"/>
    <w:rsid w:val="00153EC8"/>
    <w:rsid w:val="0015444B"/>
    <w:rsid w:val="001548F2"/>
    <w:rsid w:val="00154BA9"/>
    <w:rsid w:val="001550DE"/>
    <w:rsid w:val="001553BE"/>
    <w:rsid w:val="00155517"/>
    <w:rsid w:val="00155576"/>
    <w:rsid w:val="001564BF"/>
    <w:rsid w:val="00156FE8"/>
    <w:rsid w:val="0015744F"/>
    <w:rsid w:val="00157BE1"/>
    <w:rsid w:val="00160090"/>
    <w:rsid w:val="001602E3"/>
    <w:rsid w:val="00160551"/>
    <w:rsid w:val="001606F2"/>
    <w:rsid w:val="00160716"/>
    <w:rsid w:val="00160821"/>
    <w:rsid w:val="001612C6"/>
    <w:rsid w:val="0016192C"/>
    <w:rsid w:val="00162C59"/>
    <w:rsid w:val="001632EC"/>
    <w:rsid w:val="00163415"/>
    <w:rsid w:val="00163EC9"/>
    <w:rsid w:val="00164058"/>
    <w:rsid w:val="00164531"/>
    <w:rsid w:val="001647A5"/>
    <w:rsid w:val="001649E1"/>
    <w:rsid w:val="00164A74"/>
    <w:rsid w:val="00164F1D"/>
    <w:rsid w:val="001657AB"/>
    <w:rsid w:val="001657DB"/>
    <w:rsid w:val="0016637A"/>
    <w:rsid w:val="00166654"/>
    <w:rsid w:val="00166862"/>
    <w:rsid w:val="00166B6B"/>
    <w:rsid w:val="00166E14"/>
    <w:rsid w:val="00167215"/>
    <w:rsid w:val="00167843"/>
    <w:rsid w:val="00167914"/>
    <w:rsid w:val="0017016C"/>
    <w:rsid w:val="00170A9A"/>
    <w:rsid w:val="00170C22"/>
    <w:rsid w:val="00170E34"/>
    <w:rsid w:val="00172936"/>
    <w:rsid w:val="00172990"/>
    <w:rsid w:val="00172DCC"/>
    <w:rsid w:val="001737D9"/>
    <w:rsid w:val="00173B94"/>
    <w:rsid w:val="00173D5F"/>
    <w:rsid w:val="00173FB7"/>
    <w:rsid w:val="001745FF"/>
    <w:rsid w:val="001746D3"/>
    <w:rsid w:val="00174707"/>
    <w:rsid w:val="00174DD0"/>
    <w:rsid w:val="001750E0"/>
    <w:rsid w:val="001751EF"/>
    <w:rsid w:val="001752B8"/>
    <w:rsid w:val="001752BD"/>
    <w:rsid w:val="0017558C"/>
    <w:rsid w:val="00175920"/>
    <w:rsid w:val="0017617F"/>
    <w:rsid w:val="001771EA"/>
    <w:rsid w:val="001779E2"/>
    <w:rsid w:val="00177BA7"/>
    <w:rsid w:val="00177C54"/>
    <w:rsid w:val="00177F9C"/>
    <w:rsid w:val="00180089"/>
    <w:rsid w:val="0018017B"/>
    <w:rsid w:val="0018043C"/>
    <w:rsid w:val="00180564"/>
    <w:rsid w:val="001805E9"/>
    <w:rsid w:val="00181A79"/>
    <w:rsid w:val="00181BA0"/>
    <w:rsid w:val="00181F54"/>
    <w:rsid w:val="001822BF"/>
    <w:rsid w:val="00182EFC"/>
    <w:rsid w:val="00183568"/>
    <w:rsid w:val="00183AD2"/>
    <w:rsid w:val="00183BAD"/>
    <w:rsid w:val="00183F25"/>
    <w:rsid w:val="00183F4B"/>
    <w:rsid w:val="001844F7"/>
    <w:rsid w:val="00184530"/>
    <w:rsid w:val="00184765"/>
    <w:rsid w:val="0018493B"/>
    <w:rsid w:val="00184DF8"/>
    <w:rsid w:val="00184F98"/>
    <w:rsid w:val="00185128"/>
    <w:rsid w:val="001851AE"/>
    <w:rsid w:val="001859F2"/>
    <w:rsid w:val="00185A8F"/>
    <w:rsid w:val="00185B55"/>
    <w:rsid w:val="00185B96"/>
    <w:rsid w:val="001869FA"/>
    <w:rsid w:val="00187097"/>
    <w:rsid w:val="0018715B"/>
    <w:rsid w:val="00187CE9"/>
    <w:rsid w:val="001904F8"/>
    <w:rsid w:val="00190E5E"/>
    <w:rsid w:val="00191093"/>
    <w:rsid w:val="001912B8"/>
    <w:rsid w:val="00191305"/>
    <w:rsid w:val="00191955"/>
    <w:rsid w:val="00191F3B"/>
    <w:rsid w:val="001924D3"/>
    <w:rsid w:val="001927B3"/>
    <w:rsid w:val="00192E4F"/>
    <w:rsid w:val="001932A2"/>
    <w:rsid w:val="001934A7"/>
    <w:rsid w:val="001935FE"/>
    <w:rsid w:val="00193A39"/>
    <w:rsid w:val="00194948"/>
    <w:rsid w:val="00194B2C"/>
    <w:rsid w:val="00195216"/>
    <w:rsid w:val="00196EC4"/>
    <w:rsid w:val="0019704C"/>
    <w:rsid w:val="001972E0"/>
    <w:rsid w:val="00197372"/>
    <w:rsid w:val="001A005E"/>
    <w:rsid w:val="001A02B5"/>
    <w:rsid w:val="001A0C30"/>
    <w:rsid w:val="001A1508"/>
    <w:rsid w:val="001A15E0"/>
    <w:rsid w:val="001A1990"/>
    <w:rsid w:val="001A1ABB"/>
    <w:rsid w:val="001A1DF2"/>
    <w:rsid w:val="001A2AC8"/>
    <w:rsid w:val="001A2B90"/>
    <w:rsid w:val="001A323A"/>
    <w:rsid w:val="001A3E2D"/>
    <w:rsid w:val="001A442B"/>
    <w:rsid w:val="001A5061"/>
    <w:rsid w:val="001A5547"/>
    <w:rsid w:val="001A55B7"/>
    <w:rsid w:val="001A5C2A"/>
    <w:rsid w:val="001A5D77"/>
    <w:rsid w:val="001A5DC7"/>
    <w:rsid w:val="001A61D0"/>
    <w:rsid w:val="001A6915"/>
    <w:rsid w:val="001A7263"/>
    <w:rsid w:val="001A7620"/>
    <w:rsid w:val="001A7B46"/>
    <w:rsid w:val="001A7BD7"/>
    <w:rsid w:val="001A7C2F"/>
    <w:rsid w:val="001B0954"/>
    <w:rsid w:val="001B0EEF"/>
    <w:rsid w:val="001B0F21"/>
    <w:rsid w:val="001B0F31"/>
    <w:rsid w:val="001B10D3"/>
    <w:rsid w:val="001B119D"/>
    <w:rsid w:val="001B18F8"/>
    <w:rsid w:val="001B1D46"/>
    <w:rsid w:val="001B29F1"/>
    <w:rsid w:val="001B331B"/>
    <w:rsid w:val="001B359F"/>
    <w:rsid w:val="001B3A0E"/>
    <w:rsid w:val="001B4211"/>
    <w:rsid w:val="001B497F"/>
    <w:rsid w:val="001B49D2"/>
    <w:rsid w:val="001B4D8B"/>
    <w:rsid w:val="001B5747"/>
    <w:rsid w:val="001B5AF1"/>
    <w:rsid w:val="001B6002"/>
    <w:rsid w:val="001B6196"/>
    <w:rsid w:val="001B629D"/>
    <w:rsid w:val="001B6565"/>
    <w:rsid w:val="001B66D2"/>
    <w:rsid w:val="001B6F9D"/>
    <w:rsid w:val="001B6FFB"/>
    <w:rsid w:val="001B7214"/>
    <w:rsid w:val="001B76C6"/>
    <w:rsid w:val="001B79BF"/>
    <w:rsid w:val="001B7FF9"/>
    <w:rsid w:val="001C0376"/>
    <w:rsid w:val="001C0482"/>
    <w:rsid w:val="001C04E8"/>
    <w:rsid w:val="001C14E9"/>
    <w:rsid w:val="001C1E48"/>
    <w:rsid w:val="001C1FCC"/>
    <w:rsid w:val="001C20C3"/>
    <w:rsid w:val="001C20D9"/>
    <w:rsid w:val="001C22B3"/>
    <w:rsid w:val="001C2511"/>
    <w:rsid w:val="001C2B59"/>
    <w:rsid w:val="001C318B"/>
    <w:rsid w:val="001C3458"/>
    <w:rsid w:val="001C3EFA"/>
    <w:rsid w:val="001C3F01"/>
    <w:rsid w:val="001C41EC"/>
    <w:rsid w:val="001C426A"/>
    <w:rsid w:val="001C42AD"/>
    <w:rsid w:val="001C4372"/>
    <w:rsid w:val="001C442F"/>
    <w:rsid w:val="001C4AF1"/>
    <w:rsid w:val="001C51E4"/>
    <w:rsid w:val="001C5E53"/>
    <w:rsid w:val="001C6277"/>
    <w:rsid w:val="001C6B30"/>
    <w:rsid w:val="001C6FCE"/>
    <w:rsid w:val="001C700E"/>
    <w:rsid w:val="001C71FB"/>
    <w:rsid w:val="001C7456"/>
    <w:rsid w:val="001C77B4"/>
    <w:rsid w:val="001C7DF5"/>
    <w:rsid w:val="001C7E0B"/>
    <w:rsid w:val="001D05ED"/>
    <w:rsid w:val="001D0CCD"/>
    <w:rsid w:val="001D14CB"/>
    <w:rsid w:val="001D1CA9"/>
    <w:rsid w:val="001D1DC5"/>
    <w:rsid w:val="001D2EDE"/>
    <w:rsid w:val="001D2FB8"/>
    <w:rsid w:val="001D32C7"/>
    <w:rsid w:val="001D3B86"/>
    <w:rsid w:val="001D3CF8"/>
    <w:rsid w:val="001D4501"/>
    <w:rsid w:val="001D4538"/>
    <w:rsid w:val="001D4795"/>
    <w:rsid w:val="001D518C"/>
    <w:rsid w:val="001D535C"/>
    <w:rsid w:val="001D58E7"/>
    <w:rsid w:val="001D5901"/>
    <w:rsid w:val="001D5C48"/>
    <w:rsid w:val="001D5E30"/>
    <w:rsid w:val="001D6059"/>
    <w:rsid w:val="001D60B8"/>
    <w:rsid w:val="001D6615"/>
    <w:rsid w:val="001D72EE"/>
    <w:rsid w:val="001D74A3"/>
    <w:rsid w:val="001D7C1B"/>
    <w:rsid w:val="001E0141"/>
    <w:rsid w:val="001E0A57"/>
    <w:rsid w:val="001E0DF7"/>
    <w:rsid w:val="001E0E77"/>
    <w:rsid w:val="001E1208"/>
    <w:rsid w:val="001E128E"/>
    <w:rsid w:val="001E1313"/>
    <w:rsid w:val="001E1360"/>
    <w:rsid w:val="001E1595"/>
    <w:rsid w:val="001E161E"/>
    <w:rsid w:val="001E19B2"/>
    <w:rsid w:val="001E1B66"/>
    <w:rsid w:val="001E1E58"/>
    <w:rsid w:val="001E204D"/>
    <w:rsid w:val="001E2EFF"/>
    <w:rsid w:val="001E35ED"/>
    <w:rsid w:val="001E37BE"/>
    <w:rsid w:val="001E391C"/>
    <w:rsid w:val="001E3C9E"/>
    <w:rsid w:val="001E4152"/>
    <w:rsid w:val="001E466C"/>
    <w:rsid w:val="001E4693"/>
    <w:rsid w:val="001E49C0"/>
    <w:rsid w:val="001E4B35"/>
    <w:rsid w:val="001E4BB1"/>
    <w:rsid w:val="001E4E08"/>
    <w:rsid w:val="001E4FD2"/>
    <w:rsid w:val="001E5491"/>
    <w:rsid w:val="001E6690"/>
    <w:rsid w:val="001E67F4"/>
    <w:rsid w:val="001E6EE6"/>
    <w:rsid w:val="001E79E1"/>
    <w:rsid w:val="001E7B62"/>
    <w:rsid w:val="001E7CA2"/>
    <w:rsid w:val="001F00B3"/>
    <w:rsid w:val="001F0101"/>
    <w:rsid w:val="001F09B8"/>
    <w:rsid w:val="001F0B5D"/>
    <w:rsid w:val="001F0BB1"/>
    <w:rsid w:val="001F10C8"/>
    <w:rsid w:val="001F139C"/>
    <w:rsid w:val="001F148B"/>
    <w:rsid w:val="001F1966"/>
    <w:rsid w:val="001F2049"/>
    <w:rsid w:val="001F2104"/>
    <w:rsid w:val="001F2277"/>
    <w:rsid w:val="001F3DFE"/>
    <w:rsid w:val="001F4253"/>
    <w:rsid w:val="001F427E"/>
    <w:rsid w:val="001F45DE"/>
    <w:rsid w:val="001F467A"/>
    <w:rsid w:val="001F4F9D"/>
    <w:rsid w:val="001F5113"/>
    <w:rsid w:val="001F55B7"/>
    <w:rsid w:val="001F560E"/>
    <w:rsid w:val="001F7BD6"/>
    <w:rsid w:val="001F7D24"/>
    <w:rsid w:val="00200069"/>
    <w:rsid w:val="00200319"/>
    <w:rsid w:val="002006E0"/>
    <w:rsid w:val="002008A1"/>
    <w:rsid w:val="00200AAC"/>
    <w:rsid w:val="00200BFE"/>
    <w:rsid w:val="00200DBA"/>
    <w:rsid w:val="00200E77"/>
    <w:rsid w:val="0020122B"/>
    <w:rsid w:val="002015C9"/>
    <w:rsid w:val="002015E1"/>
    <w:rsid w:val="00201B1C"/>
    <w:rsid w:val="00201D12"/>
    <w:rsid w:val="0020270F"/>
    <w:rsid w:val="00202735"/>
    <w:rsid w:val="002029C1"/>
    <w:rsid w:val="00202C4F"/>
    <w:rsid w:val="00202D5C"/>
    <w:rsid w:val="00202FBE"/>
    <w:rsid w:val="002044D6"/>
    <w:rsid w:val="0020467C"/>
    <w:rsid w:val="00204C26"/>
    <w:rsid w:val="0020537F"/>
    <w:rsid w:val="00205E44"/>
    <w:rsid w:val="002060DE"/>
    <w:rsid w:val="00206443"/>
    <w:rsid w:val="00206998"/>
    <w:rsid w:val="00206C14"/>
    <w:rsid w:val="00206E17"/>
    <w:rsid w:val="00207C22"/>
    <w:rsid w:val="00207C60"/>
    <w:rsid w:val="00207E7E"/>
    <w:rsid w:val="00207F4F"/>
    <w:rsid w:val="00210289"/>
    <w:rsid w:val="002109AD"/>
    <w:rsid w:val="00210A9A"/>
    <w:rsid w:val="00210CCB"/>
    <w:rsid w:val="00211D06"/>
    <w:rsid w:val="002125DC"/>
    <w:rsid w:val="00212670"/>
    <w:rsid w:val="00212B2B"/>
    <w:rsid w:val="00212D1A"/>
    <w:rsid w:val="002136BA"/>
    <w:rsid w:val="002139A0"/>
    <w:rsid w:val="00213D40"/>
    <w:rsid w:val="002148DF"/>
    <w:rsid w:val="002156B4"/>
    <w:rsid w:val="00215707"/>
    <w:rsid w:val="002158EA"/>
    <w:rsid w:val="00215BDB"/>
    <w:rsid w:val="00216C22"/>
    <w:rsid w:val="00216E18"/>
    <w:rsid w:val="00216F3F"/>
    <w:rsid w:val="002172F6"/>
    <w:rsid w:val="00217437"/>
    <w:rsid w:val="002179D6"/>
    <w:rsid w:val="00217D26"/>
    <w:rsid w:val="00217EBE"/>
    <w:rsid w:val="00217F15"/>
    <w:rsid w:val="0022004B"/>
    <w:rsid w:val="00220A37"/>
    <w:rsid w:val="0022161A"/>
    <w:rsid w:val="002218E5"/>
    <w:rsid w:val="002219D8"/>
    <w:rsid w:val="00221E31"/>
    <w:rsid w:val="00221FBD"/>
    <w:rsid w:val="00221FF4"/>
    <w:rsid w:val="002222AB"/>
    <w:rsid w:val="002228AD"/>
    <w:rsid w:val="00222A51"/>
    <w:rsid w:val="00222F72"/>
    <w:rsid w:val="00223777"/>
    <w:rsid w:val="002237EB"/>
    <w:rsid w:val="00223D80"/>
    <w:rsid w:val="0022414D"/>
    <w:rsid w:val="0022443B"/>
    <w:rsid w:val="0022459E"/>
    <w:rsid w:val="0022467B"/>
    <w:rsid w:val="00224EA8"/>
    <w:rsid w:val="00224EEA"/>
    <w:rsid w:val="002250BB"/>
    <w:rsid w:val="00225286"/>
    <w:rsid w:val="002259E1"/>
    <w:rsid w:val="00225EDB"/>
    <w:rsid w:val="00226769"/>
    <w:rsid w:val="00226BE1"/>
    <w:rsid w:val="00226BE4"/>
    <w:rsid w:val="00226C4A"/>
    <w:rsid w:val="00227137"/>
    <w:rsid w:val="002276BC"/>
    <w:rsid w:val="00227B95"/>
    <w:rsid w:val="00227C15"/>
    <w:rsid w:val="002301C4"/>
    <w:rsid w:val="00230DDE"/>
    <w:rsid w:val="0023108B"/>
    <w:rsid w:val="0023110E"/>
    <w:rsid w:val="0023168D"/>
    <w:rsid w:val="00231940"/>
    <w:rsid w:val="00231A23"/>
    <w:rsid w:val="00231C27"/>
    <w:rsid w:val="00231C4C"/>
    <w:rsid w:val="00231D25"/>
    <w:rsid w:val="002321DA"/>
    <w:rsid w:val="00232B31"/>
    <w:rsid w:val="00232CA2"/>
    <w:rsid w:val="002333BE"/>
    <w:rsid w:val="002338AD"/>
    <w:rsid w:val="0023427D"/>
    <w:rsid w:val="002347E2"/>
    <w:rsid w:val="00234F21"/>
    <w:rsid w:val="00235028"/>
    <w:rsid w:val="002354B1"/>
    <w:rsid w:val="00235C2F"/>
    <w:rsid w:val="00235D7C"/>
    <w:rsid w:val="002363BB"/>
    <w:rsid w:val="00236F68"/>
    <w:rsid w:val="00236F86"/>
    <w:rsid w:val="00237CAB"/>
    <w:rsid w:val="00237D2B"/>
    <w:rsid w:val="00240761"/>
    <w:rsid w:val="002408E6"/>
    <w:rsid w:val="00240B13"/>
    <w:rsid w:val="002410D5"/>
    <w:rsid w:val="00241703"/>
    <w:rsid w:val="0024178B"/>
    <w:rsid w:val="00242236"/>
    <w:rsid w:val="0024287F"/>
    <w:rsid w:val="00242DD7"/>
    <w:rsid w:val="00243284"/>
    <w:rsid w:val="00243347"/>
    <w:rsid w:val="00243CCF"/>
    <w:rsid w:val="00244015"/>
    <w:rsid w:val="00244109"/>
    <w:rsid w:val="00244E03"/>
    <w:rsid w:val="00245A9B"/>
    <w:rsid w:val="00245D9E"/>
    <w:rsid w:val="002465DF"/>
    <w:rsid w:val="00246DD5"/>
    <w:rsid w:val="00246F1C"/>
    <w:rsid w:val="00246FAE"/>
    <w:rsid w:val="0024703B"/>
    <w:rsid w:val="002474F5"/>
    <w:rsid w:val="002477BF"/>
    <w:rsid w:val="00247891"/>
    <w:rsid w:val="00247AD6"/>
    <w:rsid w:val="00247CF5"/>
    <w:rsid w:val="00247EDC"/>
    <w:rsid w:val="002504B6"/>
    <w:rsid w:val="002505E1"/>
    <w:rsid w:val="00250758"/>
    <w:rsid w:val="00250D58"/>
    <w:rsid w:val="00250FAA"/>
    <w:rsid w:val="0025101B"/>
    <w:rsid w:val="002510BD"/>
    <w:rsid w:val="00251483"/>
    <w:rsid w:val="00251BB9"/>
    <w:rsid w:val="00251DD4"/>
    <w:rsid w:val="00251ED5"/>
    <w:rsid w:val="00253900"/>
    <w:rsid w:val="002539AD"/>
    <w:rsid w:val="00254401"/>
    <w:rsid w:val="002545CC"/>
    <w:rsid w:val="0025465D"/>
    <w:rsid w:val="00254941"/>
    <w:rsid w:val="00254C61"/>
    <w:rsid w:val="00255421"/>
    <w:rsid w:val="002558BD"/>
    <w:rsid w:val="00255F1B"/>
    <w:rsid w:val="0025653F"/>
    <w:rsid w:val="00256705"/>
    <w:rsid w:val="00256C75"/>
    <w:rsid w:val="0025714A"/>
    <w:rsid w:val="002572F1"/>
    <w:rsid w:val="002578AF"/>
    <w:rsid w:val="00257C5A"/>
    <w:rsid w:val="00257F7F"/>
    <w:rsid w:val="002603A8"/>
    <w:rsid w:val="0026043D"/>
    <w:rsid w:val="00260501"/>
    <w:rsid w:val="00260A5E"/>
    <w:rsid w:val="00260C0F"/>
    <w:rsid w:val="002618B4"/>
    <w:rsid w:val="00261A49"/>
    <w:rsid w:val="00261DE4"/>
    <w:rsid w:val="00261E5D"/>
    <w:rsid w:val="00261F2D"/>
    <w:rsid w:val="00261FA5"/>
    <w:rsid w:val="00262348"/>
    <w:rsid w:val="00262C74"/>
    <w:rsid w:val="00262E36"/>
    <w:rsid w:val="0026307B"/>
    <w:rsid w:val="002635C0"/>
    <w:rsid w:val="002638EB"/>
    <w:rsid w:val="0026436B"/>
    <w:rsid w:val="00264730"/>
    <w:rsid w:val="00264C69"/>
    <w:rsid w:val="00265430"/>
    <w:rsid w:val="00265AE0"/>
    <w:rsid w:val="00265CA7"/>
    <w:rsid w:val="002665AC"/>
    <w:rsid w:val="00267B17"/>
    <w:rsid w:val="0027002F"/>
    <w:rsid w:val="00270475"/>
    <w:rsid w:val="00270D01"/>
    <w:rsid w:val="0027145A"/>
    <w:rsid w:val="002718AF"/>
    <w:rsid w:val="0027198F"/>
    <w:rsid w:val="00272298"/>
    <w:rsid w:val="0027240F"/>
    <w:rsid w:val="00272730"/>
    <w:rsid w:val="002729F6"/>
    <w:rsid w:val="00272D33"/>
    <w:rsid w:val="00272F1D"/>
    <w:rsid w:val="002737AD"/>
    <w:rsid w:val="00273880"/>
    <w:rsid w:val="0027398C"/>
    <w:rsid w:val="00273F5C"/>
    <w:rsid w:val="00273F72"/>
    <w:rsid w:val="00273FF8"/>
    <w:rsid w:val="00274F84"/>
    <w:rsid w:val="00275329"/>
    <w:rsid w:val="0027556B"/>
    <w:rsid w:val="002755B4"/>
    <w:rsid w:val="00275604"/>
    <w:rsid w:val="002756E7"/>
    <w:rsid w:val="0027596E"/>
    <w:rsid w:val="00275CCB"/>
    <w:rsid w:val="00275EB9"/>
    <w:rsid w:val="0027640A"/>
    <w:rsid w:val="00276473"/>
    <w:rsid w:val="00276512"/>
    <w:rsid w:val="002767BD"/>
    <w:rsid w:val="00276BC8"/>
    <w:rsid w:val="00276EE2"/>
    <w:rsid w:val="0027777C"/>
    <w:rsid w:val="00277898"/>
    <w:rsid w:val="002778F8"/>
    <w:rsid w:val="0028054F"/>
    <w:rsid w:val="0028196C"/>
    <w:rsid w:val="00281E25"/>
    <w:rsid w:val="00282056"/>
    <w:rsid w:val="00282114"/>
    <w:rsid w:val="00282159"/>
    <w:rsid w:val="00283019"/>
    <w:rsid w:val="00283712"/>
    <w:rsid w:val="00283A4A"/>
    <w:rsid w:val="00284028"/>
    <w:rsid w:val="002844D5"/>
    <w:rsid w:val="002846B2"/>
    <w:rsid w:val="00284BDC"/>
    <w:rsid w:val="00284D2F"/>
    <w:rsid w:val="0028549E"/>
    <w:rsid w:val="002857EE"/>
    <w:rsid w:val="00285B4E"/>
    <w:rsid w:val="0028603F"/>
    <w:rsid w:val="0028605A"/>
    <w:rsid w:val="002868C4"/>
    <w:rsid w:val="00286E0C"/>
    <w:rsid w:val="00286EA8"/>
    <w:rsid w:val="00287222"/>
    <w:rsid w:val="00287287"/>
    <w:rsid w:val="00287826"/>
    <w:rsid w:val="002904AE"/>
    <w:rsid w:val="002909C9"/>
    <w:rsid w:val="00290D05"/>
    <w:rsid w:val="00291311"/>
    <w:rsid w:val="002913F4"/>
    <w:rsid w:val="002919AC"/>
    <w:rsid w:val="00291B8A"/>
    <w:rsid w:val="00291CDA"/>
    <w:rsid w:val="00291D5A"/>
    <w:rsid w:val="00292017"/>
    <w:rsid w:val="0029223A"/>
    <w:rsid w:val="00293B50"/>
    <w:rsid w:val="00293C43"/>
    <w:rsid w:val="00293C5E"/>
    <w:rsid w:val="00293E4B"/>
    <w:rsid w:val="00293E5E"/>
    <w:rsid w:val="00293EB0"/>
    <w:rsid w:val="00293EE2"/>
    <w:rsid w:val="00293FF6"/>
    <w:rsid w:val="00294314"/>
    <w:rsid w:val="002946E0"/>
    <w:rsid w:val="00294D0C"/>
    <w:rsid w:val="00294DF0"/>
    <w:rsid w:val="002959BF"/>
    <w:rsid w:val="00296398"/>
    <w:rsid w:val="0029688A"/>
    <w:rsid w:val="00296B8D"/>
    <w:rsid w:val="00296D20"/>
    <w:rsid w:val="00296E8C"/>
    <w:rsid w:val="002971B1"/>
    <w:rsid w:val="0029728D"/>
    <w:rsid w:val="00297624"/>
    <w:rsid w:val="00297AC3"/>
    <w:rsid w:val="00297D29"/>
    <w:rsid w:val="00297D46"/>
    <w:rsid w:val="002A03D1"/>
    <w:rsid w:val="002A0725"/>
    <w:rsid w:val="002A08FB"/>
    <w:rsid w:val="002A0B91"/>
    <w:rsid w:val="002A0CE6"/>
    <w:rsid w:val="002A0E74"/>
    <w:rsid w:val="002A0FC2"/>
    <w:rsid w:val="002A1097"/>
    <w:rsid w:val="002A1359"/>
    <w:rsid w:val="002A178C"/>
    <w:rsid w:val="002A1BA2"/>
    <w:rsid w:val="002A1E1B"/>
    <w:rsid w:val="002A24E3"/>
    <w:rsid w:val="002A280E"/>
    <w:rsid w:val="002A2A33"/>
    <w:rsid w:val="002A32EF"/>
    <w:rsid w:val="002A34F3"/>
    <w:rsid w:val="002A3515"/>
    <w:rsid w:val="002A3BC3"/>
    <w:rsid w:val="002A3C0C"/>
    <w:rsid w:val="002A3D19"/>
    <w:rsid w:val="002A3FBD"/>
    <w:rsid w:val="002A479E"/>
    <w:rsid w:val="002A58EC"/>
    <w:rsid w:val="002A5ECE"/>
    <w:rsid w:val="002A6105"/>
    <w:rsid w:val="002A6415"/>
    <w:rsid w:val="002A6FCC"/>
    <w:rsid w:val="002A73C1"/>
    <w:rsid w:val="002A747F"/>
    <w:rsid w:val="002A7ED9"/>
    <w:rsid w:val="002B002A"/>
    <w:rsid w:val="002B0F78"/>
    <w:rsid w:val="002B172C"/>
    <w:rsid w:val="002B1AA5"/>
    <w:rsid w:val="002B2290"/>
    <w:rsid w:val="002B252A"/>
    <w:rsid w:val="002B28BC"/>
    <w:rsid w:val="002B28E0"/>
    <w:rsid w:val="002B2B19"/>
    <w:rsid w:val="002B2B78"/>
    <w:rsid w:val="002B31B2"/>
    <w:rsid w:val="002B347F"/>
    <w:rsid w:val="002B3975"/>
    <w:rsid w:val="002B3B48"/>
    <w:rsid w:val="002B3CF3"/>
    <w:rsid w:val="002B4934"/>
    <w:rsid w:val="002B4A0D"/>
    <w:rsid w:val="002B519B"/>
    <w:rsid w:val="002B57BD"/>
    <w:rsid w:val="002B59FE"/>
    <w:rsid w:val="002B5B47"/>
    <w:rsid w:val="002B5B9E"/>
    <w:rsid w:val="002B5C4D"/>
    <w:rsid w:val="002B63B4"/>
    <w:rsid w:val="002B67A9"/>
    <w:rsid w:val="002B6960"/>
    <w:rsid w:val="002B74CE"/>
    <w:rsid w:val="002B7EBE"/>
    <w:rsid w:val="002C0017"/>
    <w:rsid w:val="002C0294"/>
    <w:rsid w:val="002C02FB"/>
    <w:rsid w:val="002C0DB9"/>
    <w:rsid w:val="002C10A4"/>
    <w:rsid w:val="002C11BA"/>
    <w:rsid w:val="002C1721"/>
    <w:rsid w:val="002C1802"/>
    <w:rsid w:val="002C198D"/>
    <w:rsid w:val="002C1992"/>
    <w:rsid w:val="002C1AF2"/>
    <w:rsid w:val="002C208E"/>
    <w:rsid w:val="002C28A2"/>
    <w:rsid w:val="002C2BF1"/>
    <w:rsid w:val="002C2C24"/>
    <w:rsid w:val="002C2F29"/>
    <w:rsid w:val="002C2F7D"/>
    <w:rsid w:val="002C3502"/>
    <w:rsid w:val="002C3B5D"/>
    <w:rsid w:val="002C40CC"/>
    <w:rsid w:val="002C415E"/>
    <w:rsid w:val="002C435C"/>
    <w:rsid w:val="002C4FA5"/>
    <w:rsid w:val="002C5683"/>
    <w:rsid w:val="002C5725"/>
    <w:rsid w:val="002C5955"/>
    <w:rsid w:val="002C5FB8"/>
    <w:rsid w:val="002C60F6"/>
    <w:rsid w:val="002C60FC"/>
    <w:rsid w:val="002C6CFD"/>
    <w:rsid w:val="002C71CE"/>
    <w:rsid w:val="002C7FC5"/>
    <w:rsid w:val="002D00F4"/>
    <w:rsid w:val="002D10D1"/>
    <w:rsid w:val="002D12D7"/>
    <w:rsid w:val="002D1488"/>
    <w:rsid w:val="002D1E3D"/>
    <w:rsid w:val="002D1E92"/>
    <w:rsid w:val="002D230B"/>
    <w:rsid w:val="002D27CD"/>
    <w:rsid w:val="002D294F"/>
    <w:rsid w:val="002D2CA1"/>
    <w:rsid w:val="002D2E40"/>
    <w:rsid w:val="002D302B"/>
    <w:rsid w:val="002D3647"/>
    <w:rsid w:val="002D3F4D"/>
    <w:rsid w:val="002D406F"/>
    <w:rsid w:val="002D4AE7"/>
    <w:rsid w:val="002D529D"/>
    <w:rsid w:val="002D68DF"/>
    <w:rsid w:val="002D6D13"/>
    <w:rsid w:val="002D7755"/>
    <w:rsid w:val="002D7B2C"/>
    <w:rsid w:val="002D7BC9"/>
    <w:rsid w:val="002D7C27"/>
    <w:rsid w:val="002D7CC4"/>
    <w:rsid w:val="002D7ED8"/>
    <w:rsid w:val="002E02FF"/>
    <w:rsid w:val="002E037A"/>
    <w:rsid w:val="002E070D"/>
    <w:rsid w:val="002E0DA8"/>
    <w:rsid w:val="002E0ED3"/>
    <w:rsid w:val="002E0EF1"/>
    <w:rsid w:val="002E115F"/>
    <w:rsid w:val="002E166C"/>
    <w:rsid w:val="002E1704"/>
    <w:rsid w:val="002E1904"/>
    <w:rsid w:val="002E19E2"/>
    <w:rsid w:val="002E1B03"/>
    <w:rsid w:val="002E244C"/>
    <w:rsid w:val="002E2643"/>
    <w:rsid w:val="002E2958"/>
    <w:rsid w:val="002E2A87"/>
    <w:rsid w:val="002E2F0C"/>
    <w:rsid w:val="002E2F5D"/>
    <w:rsid w:val="002E3541"/>
    <w:rsid w:val="002E3CEB"/>
    <w:rsid w:val="002E3CFC"/>
    <w:rsid w:val="002E3DB2"/>
    <w:rsid w:val="002E3EA9"/>
    <w:rsid w:val="002E4337"/>
    <w:rsid w:val="002E47D9"/>
    <w:rsid w:val="002E4821"/>
    <w:rsid w:val="002E4CC9"/>
    <w:rsid w:val="002E4D9A"/>
    <w:rsid w:val="002E5AD3"/>
    <w:rsid w:val="002E5C2C"/>
    <w:rsid w:val="002E5C91"/>
    <w:rsid w:val="002E64CD"/>
    <w:rsid w:val="002E730B"/>
    <w:rsid w:val="002E78D6"/>
    <w:rsid w:val="002E7AF7"/>
    <w:rsid w:val="002E7E03"/>
    <w:rsid w:val="002E7F85"/>
    <w:rsid w:val="002F01D4"/>
    <w:rsid w:val="002F0B5B"/>
    <w:rsid w:val="002F0B91"/>
    <w:rsid w:val="002F0ED5"/>
    <w:rsid w:val="002F0EF5"/>
    <w:rsid w:val="002F1064"/>
    <w:rsid w:val="002F1118"/>
    <w:rsid w:val="002F1B75"/>
    <w:rsid w:val="002F2531"/>
    <w:rsid w:val="002F2553"/>
    <w:rsid w:val="002F268F"/>
    <w:rsid w:val="002F2FEA"/>
    <w:rsid w:val="002F369A"/>
    <w:rsid w:val="002F3BDD"/>
    <w:rsid w:val="002F3D9C"/>
    <w:rsid w:val="002F3F13"/>
    <w:rsid w:val="002F3FB6"/>
    <w:rsid w:val="002F49B0"/>
    <w:rsid w:val="002F57B5"/>
    <w:rsid w:val="002F57CA"/>
    <w:rsid w:val="002F5EB1"/>
    <w:rsid w:val="002F677E"/>
    <w:rsid w:val="002F6BBA"/>
    <w:rsid w:val="002F7492"/>
    <w:rsid w:val="002F7EAE"/>
    <w:rsid w:val="0030024B"/>
    <w:rsid w:val="003003B4"/>
    <w:rsid w:val="00300B34"/>
    <w:rsid w:val="00300B5C"/>
    <w:rsid w:val="00301474"/>
    <w:rsid w:val="0030176E"/>
    <w:rsid w:val="0030181A"/>
    <w:rsid w:val="00301B7D"/>
    <w:rsid w:val="00301DF6"/>
    <w:rsid w:val="003024B5"/>
    <w:rsid w:val="003027FC"/>
    <w:rsid w:val="00302B0F"/>
    <w:rsid w:val="00302CC6"/>
    <w:rsid w:val="00302EBB"/>
    <w:rsid w:val="00302EE6"/>
    <w:rsid w:val="003030E4"/>
    <w:rsid w:val="0030335D"/>
    <w:rsid w:val="0030373F"/>
    <w:rsid w:val="00303D1F"/>
    <w:rsid w:val="00304061"/>
    <w:rsid w:val="003040A1"/>
    <w:rsid w:val="003050EE"/>
    <w:rsid w:val="00305172"/>
    <w:rsid w:val="00305635"/>
    <w:rsid w:val="00305844"/>
    <w:rsid w:val="003058D8"/>
    <w:rsid w:val="00305DEF"/>
    <w:rsid w:val="00306103"/>
    <w:rsid w:val="003063AE"/>
    <w:rsid w:val="0030640B"/>
    <w:rsid w:val="003065CF"/>
    <w:rsid w:val="0030669B"/>
    <w:rsid w:val="00306984"/>
    <w:rsid w:val="00306FEF"/>
    <w:rsid w:val="0030704C"/>
    <w:rsid w:val="0030745A"/>
    <w:rsid w:val="003077EB"/>
    <w:rsid w:val="00307926"/>
    <w:rsid w:val="003100D5"/>
    <w:rsid w:val="003108D6"/>
    <w:rsid w:val="00311317"/>
    <w:rsid w:val="00311536"/>
    <w:rsid w:val="00311BC3"/>
    <w:rsid w:val="00311E40"/>
    <w:rsid w:val="00311EA6"/>
    <w:rsid w:val="00311F54"/>
    <w:rsid w:val="00313276"/>
    <w:rsid w:val="00313659"/>
    <w:rsid w:val="003137F4"/>
    <w:rsid w:val="0031385A"/>
    <w:rsid w:val="00314847"/>
    <w:rsid w:val="00314F96"/>
    <w:rsid w:val="00316773"/>
    <w:rsid w:val="00316B1C"/>
    <w:rsid w:val="00316C4F"/>
    <w:rsid w:val="003174C0"/>
    <w:rsid w:val="00317621"/>
    <w:rsid w:val="0031776D"/>
    <w:rsid w:val="00317868"/>
    <w:rsid w:val="00320170"/>
    <w:rsid w:val="003201AF"/>
    <w:rsid w:val="00320339"/>
    <w:rsid w:val="00320F0F"/>
    <w:rsid w:val="003212D6"/>
    <w:rsid w:val="00321A61"/>
    <w:rsid w:val="00321AB0"/>
    <w:rsid w:val="00322516"/>
    <w:rsid w:val="0032278B"/>
    <w:rsid w:val="0032309A"/>
    <w:rsid w:val="00323110"/>
    <w:rsid w:val="00323262"/>
    <w:rsid w:val="00323A8A"/>
    <w:rsid w:val="00323ACA"/>
    <w:rsid w:val="00323EC9"/>
    <w:rsid w:val="00323F77"/>
    <w:rsid w:val="0032415F"/>
    <w:rsid w:val="0032461A"/>
    <w:rsid w:val="00324DD2"/>
    <w:rsid w:val="00325211"/>
    <w:rsid w:val="00325AC4"/>
    <w:rsid w:val="003264E2"/>
    <w:rsid w:val="0032696F"/>
    <w:rsid w:val="0032720F"/>
    <w:rsid w:val="00327933"/>
    <w:rsid w:val="00327ACA"/>
    <w:rsid w:val="00327B5B"/>
    <w:rsid w:val="00327C0F"/>
    <w:rsid w:val="00330307"/>
    <w:rsid w:val="003305A2"/>
    <w:rsid w:val="003310AB"/>
    <w:rsid w:val="00331FC3"/>
    <w:rsid w:val="00332366"/>
    <w:rsid w:val="00332C82"/>
    <w:rsid w:val="00332EB3"/>
    <w:rsid w:val="00333095"/>
    <w:rsid w:val="003343CF"/>
    <w:rsid w:val="0033445E"/>
    <w:rsid w:val="00334AE3"/>
    <w:rsid w:val="00334BF6"/>
    <w:rsid w:val="00334E3F"/>
    <w:rsid w:val="00335950"/>
    <w:rsid w:val="00335AA1"/>
    <w:rsid w:val="00335C31"/>
    <w:rsid w:val="00335C58"/>
    <w:rsid w:val="003363E4"/>
    <w:rsid w:val="003365D7"/>
    <w:rsid w:val="00336AD6"/>
    <w:rsid w:val="00336BE5"/>
    <w:rsid w:val="00336CB0"/>
    <w:rsid w:val="00337177"/>
    <w:rsid w:val="003371F0"/>
    <w:rsid w:val="00337334"/>
    <w:rsid w:val="003375D2"/>
    <w:rsid w:val="003377EB"/>
    <w:rsid w:val="00337FCA"/>
    <w:rsid w:val="0034028E"/>
    <w:rsid w:val="003403E1"/>
    <w:rsid w:val="003404B0"/>
    <w:rsid w:val="003404FD"/>
    <w:rsid w:val="00340D20"/>
    <w:rsid w:val="00340D8B"/>
    <w:rsid w:val="00340F47"/>
    <w:rsid w:val="00341456"/>
    <w:rsid w:val="00341F38"/>
    <w:rsid w:val="0034204D"/>
    <w:rsid w:val="003422B1"/>
    <w:rsid w:val="00342F02"/>
    <w:rsid w:val="00343242"/>
    <w:rsid w:val="003432BC"/>
    <w:rsid w:val="0034353B"/>
    <w:rsid w:val="0034367E"/>
    <w:rsid w:val="003459EF"/>
    <w:rsid w:val="00345C34"/>
    <w:rsid w:val="00345D67"/>
    <w:rsid w:val="00345E40"/>
    <w:rsid w:val="00346046"/>
    <w:rsid w:val="003461F2"/>
    <w:rsid w:val="0034640F"/>
    <w:rsid w:val="00346562"/>
    <w:rsid w:val="003465D2"/>
    <w:rsid w:val="00347191"/>
    <w:rsid w:val="003478CF"/>
    <w:rsid w:val="003502D0"/>
    <w:rsid w:val="00350C0E"/>
    <w:rsid w:val="003512CC"/>
    <w:rsid w:val="0035136D"/>
    <w:rsid w:val="003513D3"/>
    <w:rsid w:val="003514DD"/>
    <w:rsid w:val="00351EEB"/>
    <w:rsid w:val="00351FEF"/>
    <w:rsid w:val="00352131"/>
    <w:rsid w:val="00352434"/>
    <w:rsid w:val="003525AD"/>
    <w:rsid w:val="003528CF"/>
    <w:rsid w:val="00352931"/>
    <w:rsid w:val="00352ADF"/>
    <w:rsid w:val="003532CC"/>
    <w:rsid w:val="00353335"/>
    <w:rsid w:val="003545CB"/>
    <w:rsid w:val="0035471D"/>
    <w:rsid w:val="00354AC3"/>
    <w:rsid w:val="00354B60"/>
    <w:rsid w:val="00355066"/>
    <w:rsid w:val="00355623"/>
    <w:rsid w:val="00355BB5"/>
    <w:rsid w:val="00355D84"/>
    <w:rsid w:val="00355E3E"/>
    <w:rsid w:val="00355F7C"/>
    <w:rsid w:val="00356168"/>
    <w:rsid w:val="00356861"/>
    <w:rsid w:val="00356C7E"/>
    <w:rsid w:val="00356FCC"/>
    <w:rsid w:val="003573D8"/>
    <w:rsid w:val="003574C4"/>
    <w:rsid w:val="00360185"/>
    <w:rsid w:val="00361D7F"/>
    <w:rsid w:val="003623ED"/>
    <w:rsid w:val="00362846"/>
    <w:rsid w:val="00363322"/>
    <w:rsid w:val="0036372F"/>
    <w:rsid w:val="003638D9"/>
    <w:rsid w:val="0036432D"/>
    <w:rsid w:val="003644E6"/>
    <w:rsid w:val="00364A5B"/>
    <w:rsid w:val="00364A5E"/>
    <w:rsid w:val="00364EE2"/>
    <w:rsid w:val="0036505D"/>
    <w:rsid w:val="003654C5"/>
    <w:rsid w:val="003656E9"/>
    <w:rsid w:val="00365861"/>
    <w:rsid w:val="0036634E"/>
    <w:rsid w:val="003663EB"/>
    <w:rsid w:val="00366690"/>
    <w:rsid w:val="00366858"/>
    <w:rsid w:val="003668E3"/>
    <w:rsid w:val="003669B7"/>
    <w:rsid w:val="00366A6A"/>
    <w:rsid w:val="00366ACE"/>
    <w:rsid w:val="00367067"/>
    <w:rsid w:val="0036712F"/>
    <w:rsid w:val="00367300"/>
    <w:rsid w:val="0036733E"/>
    <w:rsid w:val="0036734C"/>
    <w:rsid w:val="00367A15"/>
    <w:rsid w:val="00367D06"/>
    <w:rsid w:val="00367F2B"/>
    <w:rsid w:val="003706F0"/>
    <w:rsid w:val="003708B2"/>
    <w:rsid w:val="00371DEE"/>
    <w:rsid w:val="003721BA"/>
    <w:rsid w:val="003723A3"/>
    <w:rsid w:val="003726AB"/>
    <w:rsid w:val="00372719"/>
    <w:rsid w:val="00372B6A"/>
    <w:rsid w:val="00373C1D"/>
    <w:rsid w:val="00374CF5"/>
    <w:rsid w:val="0037521C"/>
    <w:rsid w:val="003759BF"/>
    <w:rsid w:val="00375BAF"/>
    <w:rsid w:val="00375DB5"/>
    <w:rsid w:val="00375E27"/>
    <w:rsid w:val="00375F48"/>
    <w:rsid w:val="00376414"/>
    <w:rsid w:val="0037658B"/>
    <w:rsid w:val="00376643"/>
    <w:rsid w:val="003766C7"/>
    <w:rsid w:val="00376DF6"/>
    <w:rsid w:val="00376F8B"/>
    <w:rsid w:val="0037760A"/>
    <w:rsid w:val="00377F51"/>
    <w:rsid w:val="00377FDF"/>
    <w:rsid w:val="00380568"/>
    <w:rsid w:val="00380729"/>
    <w:rsid w:val="003808E7"/>
    <w:rsid w:val="00380952"/>
    <w:rsid w:val="00380E3A"/>
    <w:rsid w:val="00380E45"/>
    <w:rsid w:val="0038111D"/>
    <w:rsid w:val="003816F9"/>
    <w:rsid w:val="00381E7C"/>
    <w:rsid w:val="00381EE3"/>
    <w:rsid w:val="0038250F"/>
    <w:rsid w:val="00382646"/>
    <w:rsid w:val="00382973"/>
    <w:rsid w:val="003833C8"/>
    <w:rsid w:val="003837B7"/>
    <w:rsid w:val="003837E9"/>
    <w:rsid w:val="003838C2"/>
    <w:rsid w:val="003840E4"/>
    <w:rsid w:val="00384282"/>
    <w:rsid w:val="00384AFA"/>
    <w:rsid w:val="00385591"/>
    <w:rsid w:val="00385FFF"/>
    <w:rsid w:val="00386655"/>
    <w:rsid w:val="00386D6C"/>
    <w:rsid w:val="00386DD1"/>
    <w:rsid w:val="003870E8"/>
    <w:rsid w:val="00387E9C"/>
    <w:rsid w:val="00390685"/>
    <w:rsid w:val="0039102E"/>
    <w:rsid w:val="00391888"/>
    <w:rsid w:val="003919BD"/>
    <w:rsid w:val="00391CED"/>
    <w:rsid w:val="00392B74"/>
    <w:rsid w:val="00393447"/>
    <w:rsid w:val="0039395C"/>
    <w:rsid w:val="00393D0F"/>
    <w:rsid w:val="00394015"/>
    <w:rsid w:val="0039494C"/>
    <w:rsid w:val="00394BC1"/>
    <w:rsid w:val="00394C65"/>
    <w:rsid w:val="00394C7F"/>
    <w:rsid w:val="00395067"/>
    <w:rsid w:val="0039594D"/>
    <w:rsid w:val="00396294"/>
    <w:rsid w:val="003968F8"/>
    <w:rsid w:val="00397507"/>
    <w:rsid w:val="00397976"/>
    <w:rsid w:val="00397D3D"/>
    <w:rsid w:val="00397D4A"/>
    <w:rsid w:val="00397FD1"/>
    <w:rsid w:val="003A084B"/>
    <w:rsid w:val="003A0A23"/>
    <w:rsid w:val="003A0AC6"/>
    <w:rsid w:val="003A0C29"/>
    <w:rsid w:val="003A139A"/>
    <w:rsid w:val="003A1636"/>
    <w:rsid w:val="003A2210"/>
    <w:rsid w:val="003A2B7F"/>
    <w:rsid w:val="003A3941"/>
    <w:rsid w:val="003A3CEE"/>
    <w:rsid w:val="003A3F5B"/>
    <w:rsid w:val="003A4F79"/>
    <w:rsid w:val="003A567D"/>
    <w:rsid w:val="003A573C"/>
    <w:rsid w:val="003A5C53"/>
    <w:rsid w:val="003A619B"/>
    <w:rsid w:val="003A6513"/>
    <w:rsid w:val="003A6C78"/>
    <w:rsid w:val="003A7249"/>
    <w:rsid w:val="003A72A6"/>
    <w:rsid w:val="003A7324"/>
    <w:rsid w:val="003B01BC"/>
    <w:rsid w:val="003B0585"/>
    <w:rsid w:val="003B05A0"/>
    <w:rsid w:val="003B0908"/>
    <w:rsid w:val="003B0C60"/>
    <w:rsid w:val="003B0E62"/>
    <w:rsid w:val="003B13E0"/>
    <w:rsid w:val="003B13F5"/>
    <w:rsid w:val="003B1535"/>
    <w:rsid w:val="003B1E92"/>
    <w:rsid w:val="003B20AD"/>
    <w:rsid w:val="003B21C1"/>
    <w:rsid w:val="003B2879"/>
    <w:rsid w:val="003B292F"/>
    <w:rsid w:val="003B2FB2"/>
    <w:rsid w:val="003B36CE"/>
    <w:rsid w:val="003B3771"/>
    <w:rsid w:val="003B3B2F"/>
    <w:rsid w:val="003B3F5C"/>
    <w:rsid w:val="003B4208"/>
    <w:rsid w:val="003B4810"/>
    <w:rsid w:val="003B4D99"/>
    <w:rsid w:val="003B5489"/>
    <w:rsid w:val="003B55C9"/>
    <w:rsid w:val="003B5990"/>
    <w:rsid w:val="003B5B76"/>
    <w:rsid w:val="003B6435"/>
    <w:rsid w:val="003B6440"/>
    <w:rsid w:val="003B6853"/>
    <w:rsid w:val="003B6E03"/>
    <w:rsid w:val="003B726C"/>
    <w:rsid w:val="003B7F49"/>
    <w:rsid w:val="003C06FE"/>
    <w:rsid w:val="003C0B7B"/>
    <w:rsid w:val="003C0CC8"/>
    <w:rsid w:val="003C1084"/>
    <w:rsid w:val="003C1086"/>
    <w:rsid w:val="003C1139"/>
    <w:rsid w:val="003C1174"/>
    <w:rsid w:val="003C2472"/>
    <w:rsid w:val="003C25DD"/>
    <w:rsid w:val="003C2FD8"/>
    <w:rsid w:val="003C30C3"/>
    <w:rsid w:val="003C32EF"/>
    <w:rsid w:val="003C3735"/>
    <w:rsid w:val="003C3A55"/>
    <w:rsid w:val="003C3BC6"/>
    <w:rsid w:val="003C3DB7"/>
    <w:rsid w:val="003C3EC0"/>
    <w:rsid w:val="003C551A"/>
    <w:rsid w:val="003C55A9"/>
    <w:rsid w:val="003C5827"/>
    <w:rsid w:val="003C5D75"/>
    <w:rsid w:val="003C5E0D"/>
    <w:rsid w:val="003C6060"/>
    <w:rsid w:val="003C6337"/>
    <w:rsid w:val="003C6853"/>
    <w:rsid w:val="003C6A7D"/>
    <w:rsid w:val="003C7AE0"/>
    <w:rsid w:val="003C7B42"/>
    <w:rsid w:val="003D05B4"/>
    <w:rsid w:val="003D05B9"/>
    <w:rsid w:val="003D1284"/>
    <w:rsid w:val="003D14DD"/>
    <w:rsid w:val="003D192A"/>
    <w:rsid w:val="003D25E4"/>
    <w:rsid w:val="003D2E3D"/>
    <w:rsid w:val="003D2EA0"/>
    <w:rsid w:val="003D397A"/>
    <w:rsid w:val="003D45C7"/>
    <w:rsid w:val="003D4752"/>
    <w:rsid w:val="003D4D6C"/>
    <w:rsid w:val="003D551F"/>
    <w:rsid w:val="003D5A9E"/>
    <w:rsid w:val="003D5CCC"/>
    <w:rsid w:val="003D67A6"/>
    <w:rsid w:val="003D6FAC"/>
    <w:rsid w:val="003D70C1"/>
    <w:rsid w:val="003D7818"/>
    <w:rsid w:val="003D7A50"/>
    <w:rsid w:val="003D7B17"/>
    <w:rsid w:val="003E06F8"/>
    <w:rsid w:val="003E0826"/>
    <w:rsid w:val="003E0879"/>
    <w:rsid w:val="003E0C62"/>
    <w:rsid w:val="003E0C83"/>
    <w:rsid w:val="003E12F7"/>
    <w:rsid w:val="003E1BC4"/>
    <w:rsid w:val="003E227D"/>
    <w:rsid w:val="003E2624"/>
    <w:rsid w:val="003E2C23"/>
    <w:rsid w:val="003E2CA1"/>
    <w:rsid w:val="003E3233"/>
    <w:rsid w:val="003E325D"/>
    <w:rsid w:val="003E32F5"/>
    <w:rsid w:val="003E331D"/>
    <w:rsid w:val="003E3D42"/>
    <w:rsid w:val="003E3E0D"/>
    <w:rsid w:val="003E4628"/>
    <w:rsid w:val="003E4823"/>
    <w:rsid w:val="003E4894"/>
    <w:rsid w:val="003E4F40"/>
    <w:rsid w:val="003E7794"/>
    <w:rsid w:val="003E7E21"/>
    <w:rsid w:val="003E7F0A"/>
    <w:rsid w:val="003F00FF"/>
    <w:rsid w:val="003F13A6"/>
    <w:rsid w:val="003F1415"/>
    <w:rsid w:val="003F1B7D"/>
    <w:rsid w:val="003F1D92"/>
    <w:rsid w:val="003F22E2"/>
    <w:rsid w:val="003F24A6"/>
    <w:rsid w:val="003F32D2"/>
    <w:rsid w:val="003F3679"/>
    <w:rsid w:val="003F3916"/>
    <w:rsid w:val="003F3FD9"/>
    <w:rsid w:val="003F42F4"/>
    <w:rsid w:val="003F4A6F"/>
    <w:rsid w:val="003F4D19"/>
    <w:rsid w:val="003F4DE8"/>
    <w:rsid w:val="003F576F"/>
    <w:rsid w:val="003F5890"/>
    <w:rsid w:val="003F5B6D"/>
    <w:rsid w:val="003F621D"/>
    <w:rsid w:val="003F64BE"/>
    <w:rsid w:val="003F70D3"/>
    <w:rsid w:val="003F7149"/>
    <w:rsid w:val="003F735F"/>
    <w:rsid w:val="003F739B"/>
    <w:rsid w:val="003F7AAC"/>
    <w:rsid w:val="003F7CA3"/>
    <w:rsid w:val="003F7E88"/>
    <w:rsid w:val="0040013E"/>
    <w:rsid w:val="004003AF"/>
    <w:rsid w:val="00400A1D"/>
    <w:rsid w:val="0040110B"/>
    <w:rsid w:val="004017C0"/>
    <w:rsid w:val="00401B44"/>
    <w:rsid w:val="00401BE6"/>
    <w:rsid w:val="00402141"/>
    <w:rsid w:val="004023B4"/>
    <w:rsid w:val="00402759"/>
    <w:rsid w:val="00402E39"/>
    <w:rsid w:val="00403061"/>
    <w:rsid w:val="0040327B"/>
    <w:rsid w:val="00403531"/>
    <w:rsid w:val="00403867"/>
    <w:rsid w:val="004048D6"/>
    <w:rsid w:val="00404A24"/>
    <w:rsid w:val="004053C2"/>
    <w:rsid w:val="00405A02"/>
    <w:rsid w:val="0040616F"/>
    <w:rsid w:val="004062BE"/>
    <w:rsid w:val="00406472"/>
    <w:rsid w:val="004065AA"/>
    <w:rsid w:val="00406B47"/>
    <w:rsid w:val="00406D50"/>
    <w:rsid w:val="004077BA"/>
    <w:rsid w:val="00407DA3"/>
    <w:rsid w:val="00407E5F"/>
    <w:rsid w:val="0041059D"/>
    <w:rsid w:val="0041061F"/>
    <w:rsid w:val="00410755"/>
    <w:rsid w:val="00410BE4"/>
    <w:rsid w:val="00411052"/>
    <w:rsid w:val="004110C2"/>
    <w:rsid w:val="00411132"/>
    <w:rsid w:val="0041119C"/>
    <w:rsid w:val="00411413"/>
    <w:rsid w:val="00411588"/>
    <w:rsid w:val="0041168B"/>
    <w:rsid w:val="00412309"/>
    <w:rsid w:val="00412509"/>
    <w:rsid w:val="0041253E"/>
    <w:rsid w:val="00412D48"/>
    <w:rsid w:val="00413039"/>
    <w:rsid w:val="004133CC"/>
    <w:rsid w:val="004136B2"/>
    <w:rsid w:val="00413933"/>
    <w:rsid w:val="00413B0F"/>
    <w:rsid w:val="00413DE7"/>
    <w:rsid w:val="00413E5C"/>
    <w:rsid w:val="0041452F"/>
    <w:rsid w:val="00415A1E"/>
    <w:rsid w:val="00415BC7"/>
    <w:rsid w:val="004167EE"/>
    <w:rsid w:val="00416B45"/>
    <w:rsid w:val="00417159"/>
    <w:rsid w:val="00417560"/>
    <w:rsid w:val="00420076"/>
    <w:rsid w:val="004205D3"/>
    <w:rsid w:val="00420CD2"/>
    <w:rsid w:val="00420D10"/>
    <w:rsid w:val="00420F5A"/>
    <w:rsid w:val="00421A07"/>
    <w:rsid w:val="00421C1C"/>
    <w:rsid w:val="0042306E"/>
    <w:rsid w:val="004236C4"/>
    <w:rsid w:val="004236CB"/>
    <w:rsid w:val="00424686"/>
    <w:rsid w:val="00424882"/>
    <w:rsid w:val="00424A8C"/>
    <w:rsid w:val="00424D99"/>
    <w:rsid w:val="00424EC8"/>
    <w:rsid w:val="0042536D"/>
    <w:rsid w:val="00425766"/>
    <w:rsid w:val="00426651"/>
    <w:rsid w:val="004268A9"/>
    <w:rsid w:val="00426AF4"/>
    <w:rsid w:val="004271D5"/>
    <w:rsid w:val="004272CF"/>
    <w:rsid w:val="00427447"/>
    <w:rsid w:val="004276B6"/>
    <w:rsid w:val="004278DD"/>
    <w:rsid w:val="00427B4B"/>
    <w:rsid w:val="00430011"/>
    <w:rsid w:val="00430271"/>
    <w:rsid w:val="004303AF"/>
    <w:rsid w:val="00430C90"/>
    <w:rsid w:val="00430F50"/>
    <w:rsid w:val="00430F82"/>
    <w:rsid w:val="0043120A"/>
    <w:rsid w:val="004312E9"/>
    <w:rsid w:val="00431A05"/>
    <w:rsid w:val="00431A1D"/>
    <w:rsid w:val="00431CEE"/>
    <w:rsid w:val="004325E3"/>
    <w:rsid w:val="004329A6"/>
    <w:rsid w:val="00432D30"/>
    <w:rsid w:val="0043330F"/>
    <w:rsid w:val="004333C6"/>
    <w:rsid w:val="0043352A"/>
    <w:rsid w:val="00433E72"/>
    <w:rsid w:val="00433F34"/>
    <w:rsid w:val="004342F5"/>
    <w:rsid w:val="0043460A"/>
    <w:rsid w:val="0043495F"/>
    <w:rsid w:val="00435020"/>
    <w:rsid w:val="00435130"/>
    <w:rsid w:val="00435A36"/>
    <w:rsid w:val="0043635C"/>
    <w:rsid w:val="004367C7"/>
    <w:rsid w:val="00436E50"/>
    <w:rsid w:val="00436EA4"/>
    <w:rsid w:val="00437692"/>
    <w:rsid w:val="004378F3"/>
    <w:rsid w:val="00437A1C"/>
    <w:rsid w:val="00437A38"/>
    <w:rsid w:val="00437D08"/>
    <w:rsid w:val="00440C04"/>
    <w:rsid w:val="00441B8E"/>
    <w:rsid w:val="00441BF7"/>
    <w:rsid w:val="004421E7"/>
    <w:rsid w:val="004422F7"/>
    <w:rsid w:val="00442A58"/>
    <w:rsid w:val="00442AF3"/>
    <w:rsid w:val="0044368A"/>
    <w:rsid w:val="00443793"/>
    <w:rsid w:val="00444F9D"/>
    <w:rsid w:val="00445A22"/>
    <w:rsid w:val="00445D58"/>
    <w:rsid w:val="0044632B"/>
    <w:rsid w:val="004465C4"/>
    <w:rsid w:val="00446B10"/>
    <w:rsid w:val="00446C92"/>
    <w:rsid w:val="00447370"/>
    <w:rsid w:val="004474C3"/>
    <w:rsid w:val="004479AB"/>
    <w:rsid w:val="004479F5"/>
    <w:rsid w:val="00447B68"/>
    <w:rsid w:val="0045099E"/>
    <w:rsid w:val="00451045"/>
    <w:rsid w:val="00451C97"/>
    <w:rsid w:val="00451DD8"/>
    <w:rsid w:val="00451EB4"/>
    <w:rsid w:val="0045264D"/>
    <w:rsid w:val="00452808"/>
    <w:rsid w:val="00452A7A"/>
    <w:rsid w:val="00452BAB"/>
    <w:rsid w:val="00452C55"/>
    <w:rsid w:val="00452F83"/>
    <w:rsid w:val="00453741"/>
    <w:rsid w:val="00453899"/>
    <w:rsid w:val="00453943"/>
    <w:rsid w:val="00453B85"/>
    <w:rsid w:val="00453CF2"/>
    <w:rsid w:val="00453D2E"/>
    <w:rsid w:val="00454772"/>
    <w:rsid w:val="00454B56"/>
    <w:rsid w:val="00454E55"/>
    <w:rsid w:val="00454ECC"/>
    <w:rsid w:val="00454FB2"/>
    <w:rsid w:val="00455DB4"/>
    <w:rsid w:val="00455E4E"/>
    <w:rsid w:val="004566E8"/>
    <w:rsid w:val="004567C0"/>
    <w:rsid w:val="00456B98"/>
    <w:rsid w:val="00457087"/>
    <w:rsid w:val="0045715B"/>
    <w:rsid w:val="004571E7"/>
    <w:rsid w:val="00457631"/>
    <w:rsid w:val="004577BE"/>
    <w:rsid w:val="00457DA0"/>
    <w:rsid w:val="004605A6"/>
    <w:rsid w:val="00460853"/>
    <w:rsid w:val="00460A98"/>
    <w:rsid w:val="00460FDD"/>
    <w:rsid w:val="0046123F"/>
    <w:rsid w:val="004618EA"/>
    <w:rsid w:val="00461B83"/>
    <w:rsid w:val="00462045"/>
    <w:rsid w:val="004621B3"/>
    <w:rsid w:val="004621B6"/>
    <w:rsid w:val="004626AA"/>
    <w:rsid w:val="004628B3"/>
    <w:rsid w:val="00462CAB"/>
    <w:rsid w:val="00462E66"/>
    <w:rsid w:val="004631BE"/>
    <w:rsid w:val="00463EBB"/>
    <w:rsid w:val="0046413C"/>
    <w:rsid w:val="004642BB"/>
    <w:rsid w:val="00464C41"/>
    <w:rsid w:val="00464E52"/>
    <w:rsid w:val="004657F3"/>
    <w:rsid w:val="004658EF"/>
    <w:rsid w:val="00465DDD"/>
    <w:rsid w:val="00465F4D"/>
    <w:rsid w:val="004666F1"/>
    <w:rsid w:val="00466A76"/>
    <w:rsid w:val="00466BAE"/>
    <w:rsid w:val="004670F3"/>
    <w:rsid w:val="0046740E"/>
    <w:rsid w:val="00467770"/>
    <w:rsid w:val="004677EA"/>
    <w:rsid w:val="004679BA"/>
    <w:rsid w:val="004679DA"/>
    <w:rsid w:val="00467CFC"/>
    <w:rsid w:val="00467ED4"/>
    <w:rsid w:val="00467FE4"/>
    <w:rsid w:val="00470040"/>
    <w:rsid w:val="0047050F"/>
    <w:rsid w:val="0047082B"/>
    <w:rsid w:val="00470A7F"/>
    <w:rsid w:val="004714B6"/>
    <w:rsid w:val="00471539"/>
    <w:rsid w:val="00471868"/>
    <w:rsid w:val="004725EB"/>
    <w:rsid w:val="004731CF"/>
    <w:rsid w:val="00474AF2"/>
    <w:rsid w:val="00474C75"/>
    <w:rsid w:val="004750C5"/>
    <w:rsid w:val="004750CC"/>
    <w:rsid w:val="0047510E"/>
    <w:rsid w:val="0047537A"/>
    <w:rsid w:val="00475380"/>
    <w:rsid w:val="0047542A"/>
    <w:rsid w:val="00475500"/>
    <w:rsid w:val="00475528"/>
    <w:rsid w:val="00476046"/>
    <w:rsid w:val="00476315"/>
    <w:rsid w:val="00476760"/>
    <w:rsid w:val="004769BF"/>
    <w:rsid w:val="00477124"/>
    <w:rsid w:val="004772B6"/>
    <w:rsid w:val="0047751D"/>
    <w:rsid w:val="004777C1"/>
    <w:rsid w:val="0048044C"/>
    <w:rsid w:val="004806E6"/>
    <w:rsid w:val="00480933"/>
    <w:rsid w:val="00480A3D"/>
    <w:rsid w:val="00480FE7"/>
    <w:rsid w:val="00481062"/>
    <w:rsid w:val="00481647"/>
    <w:rsid w:val="00481722"/>
    <w:rsid w:val="00481DED"/>
    <w:rsid w:val="00481F84"/>
    <w:rsid w:val="004825A9"/>
    <w:rsid w:val="0048261C"/>
    <w:rsid w:val="004829D3"/>
    <w:rsid w:val="004832A7"/>
    <w:rsid w:val="00483742"/>
    <w:rsid w:val="004837D2"/>
    <w:rsid w:val="00483DFC"/>
    <w:rsid w:val="00483F42"/>
    <w:rsid w:val="00483F52"/>
    <w:rsid w:val="00484157"/>
    <w:rsid w:val="004841D7"/>
    <w:rsid w:val="004848B5"/>
    <w:rsid w:val="004848CD"/>
    <w:rsid w:val="00484936"/>
    <w:rsid w:val="00484A99"/>
    <w:rsid w:val="00484C19"/>
    <w:rsid w:val="00484C26"/>
    <w:rsid w:val="00485093"/>
    <w:rsid w:val="00485116"/>
    <w:rsid w:val="0048516D"/>
    <w:rsid w:val="00485362"/>
    <w:rsid w:val="004853B7"/>
    <w:rsid w:val="004853C8"/>
    <w:rsid w:val="00485C8E"/>
    <w:rsid w:val="00486098"/>
    <w:rsid w:val="00486242"/>
    <w:rsid w:val="0048626A"/>
    <w:rsid w:val="00486B55"/>
    <w:rsid w:val="00486FCF"/>
    <w:rsid w:val="004871E7"/>
    <w:rsid w:val="0048721D"/>
    <w:rsid w:val="00487300"/>
    <w:rsid w:val="004873F9"/>
    <w:rsid w:val="00487983"/>
    <w:rsid w:val="00487B1D"/>
    <w:rsid w:val="00490004"/>
    <w:rsid w:val="00490111"/>
    <w:rsid w:val="0049093F"/>
    <w:rsid w:val="00491999"/>
    <w:rsid w:val="00491DE4"/>
    <w:rsid w:val="00491E66"/>
    <w:rsid w:val="004923C5"/>
    <w:rsid w:val="00493058"/>
    <w:rsid w:val="00493115"/>
    <w:rsid w:val="004935C7"/>
    <w:rsid w:val="0049392B"/>
    <w:rsid w:val="00493A1A"/>
    <w:rsid w:val="00493D56"/>
    <w:rsid w:val="00493F0D"/>
    <w:rsid w:val="00494221"/>
    <w:rsid w:val="00494769"/>
    <w:rsid w:val="00494F1A"/>
    <w:rsid w:val="004956C1"/>
    <w:rsid w:val="00495805"/>
    <w:rsid w:val="00495864"/>
    <w:rsid w:val="00495CD2"/>
    <w:rsid w:val="00495E12"/>
    <w:rsid w:val="00496296"/>
    <w:rsid w:val="00497260"/>
    <w:rsid w:val="0049759C"/>
    <w:rsid w:val="004978D8"/>
    <w:rsid w:val="00497BF3"/>
    <w:rsid w:val="004A00B0"/>
    <w:rsid w:val="004A0206"/>
    <w:rsid w:val="004A0362"/>
    <w:rsid w:val="004A0878"/>
    <w:rsid w:val="004A0F0A"/>
    <w:rsid w:val="004A0F1E"/>
    <w:rsid w:val="004A10AF"/>
    <w:rsid w:val="004A120E"/>
    <w:rsid w:val="004A145E"/>
    <w:rsid w:val="004A14B0"/>
    <w:rsid w:val="004A19FE"/>
    <w:rsid w:val="004A1B56"/>
    <w:rsid w:val="004A1E66"/>
    <w:rsid w:val="004A24B3"/>
    <w:rsid w:val="004A251E"/>
    <w:rsid w:val="004A2737"/>
    <w:rsid w:val="004A2A98"/>
    <w:rsid w:val="004A346E"/>
    <w:rsid w:val="004A3565"/>
    <w:rsid w:val="004A3C2C"/>
    <w:rsid w:val="004A4673"/>
    <w:rsid w:val="004A551C"/>
    <w:rsid w:val="004A5830"/>
    <w:rsid w:val="004A5AF0"/>
    <w:rsid w:val="004A5DCA"/>
    <w:rsid w:val="004A6665"/>
    <w:rsid w:val="004A6775"/>
    <w:rsid w:val="004A6A53"/>
    <w:rsid w:val="004A6B99"/>
    <w:rsid w:val="004A70E4"/>
    <w:rsid w:val="004A74A5"/>
    <w:rsid w:val="004A7D46"/>
    <w:rsid w:val="004B0B3B"/>
    <w:rsid w:val="004B0BA5"/>
    <w:rsid w:val="004B0BE5"/>
    <w:rsid w:val="004B1257"/>
    <w:rsid w:val="004B14ED"/>
    <w:rsid w:val="004B15F8"/>
    <w:rsid w:val="004B1676"/>
    <w:rsid w:val="004B1748"/>
    <w:rsid w:val="004B1793"/>
    <w:rsid w:val="004B20BD"/>
    <w:rsid w:val="004B22EE"/>
    <w:rsid w:val="004B2940"/>
    <w:rsid w:val="004B29C2"/>
    <w:rsid w:val="004B2F44"/>
    <w:rsid w:val="004B31BE"/>
    <w:rsid w:val="004B3DAB"/>
    <w:rsid w:val="004B3DF0"/>
    <w:rsid w:val="004B3F11"/>
    <w:rsid w:val="004B4261"/>
    <w:rsid w:val="004B4264"/>
    <w:rsid w:val="004B477E"/>
    <w:rsid w:val="004B4807"/>
    <w:rsid w:val="004B4BF1"/>
    <w:rsid w:val="004B4C05"/>
    <w:rsid w:val="004B500D"/>
    <w:rsid w:val="004B5852"/>
    <w:rsid w:val="004B60E6"/>
    <w:rsid w:val="004B622B"/>
    <w:rsid w:val="004B6351"/>
    <w:rsid w:val="004B644A"/>
    <w:rsid w:val="004B6A7D"/>
    <w:rsid w:val="004B6BBB"/>
    <w:rsid w:val="004B6E8F"/>
    <w:rsid w:val="004B6FC2"/>
    <w:rsid w:val="004B7299"/>
    <w:rsid w:val="004B79BC"/>
    <w:rsid w:val="004B79E0"/>
    <w:rsid w:val="004B7A5B"/>
    <w:rsid w:val="004C00A7"/>
    <w:rsid w:val="004C0947"/>
    <w:rsid w:val="004C0B27"/>
    <w:rsid w:val="004C192F"/>
    <w:rsid w:val="004C19CE"/>
    <w:rsid w:val="004C1E28"/>
    <w:rsid w:val="004C2122"/>
    <w:rsid w:val="004C21D6"/>
    <w:rsid w:val="004C22CB"/>
    <w:rsid w:val="004C2720"/>
    <w:rsid w:val="004C275A"/>
    <w:rsid w:val="004C2BEE"/>
    <w:rsid w:val="004C2D32"/>
    <w:rsid w:val="004C2EF1"/>
    <w:rsid w:val="004C2F11"/>
    <w:rsid w:val="004C3112"/>
    <w:rsid w:val="004C3172"/>
    <w:rsid w:val="004C3203"/>
    <w:rsid w:val="004C335A"/>
    <w:rsid w:val="004C3D3A"/>
    <w:rsid w:val="004C3ECF"/>
    <w:rsid w:val="004C4740"/>
    <w:rsid w:val="004C5181"/>
    <w:rsid w:val="004C51F2"/>
    <w:rsid w:val="004C54CB"/>
    <w:rsid w:val="004C5614"/>
    <w:rsid w:val="004C60BC"/>
    <w:rsid w:val="004C640A"/>
    <w:rsid w:val="004C64EE"/>
    <w:rsid w:val="004C6928"/>
    <w:rsid w:val="004C6970"/>
    <w:rsid w:val="004C76EA"/>
    <w:rsid w:val="004C7B08"/>
    <w:rsid w:val="004C7FB8"/>
    <w:rsid w:val="004D0668"/>
    <w:rsid w:val="004D0705"/>
    <w:rsid w:val="004D083A"/>
    <w:rsid w:val="004D0D0E"/>
    <w:rsid w:val="004D0D66"/>
    <w:rsid w:val="004D12FF"/>
    <w:rsid w:val="004D168A"/>
    <w:rsid w:val="004D179D"/>
    <w:rsid w:val="004D1A87"/>
    <w:rsid w:val="004D22B9"/>
    <w:rsid w:val="004D294D"/>
    <w:rsid w:val="004D2F0E"/>
    <w:rsid w:val="004D3760"/>
    <w:rsid w:val="004D3766"/>
    <w:rsid w:val="004D43DA"/>
    <w:rsid w:val="004D44CA"/>
    <w:rsid w:val="004D484A"/>
    <w:rsid w:val="004D52CA"/>
    <w:rsid w:val="004D53DF"/>
    <w:rsid w:val="004D5422"/>
    <w:rsid w:val="004D573C"/>
    <w:rsid w:val="004D5760"/>
    <w:rsid w:val="004D59B0"/>
    <w:rsid w:val="004D6174"/>
    <w:rsid w:val="004D6264"/>
    <w:rsid w:val="004D6657"/>
    <w:rsid w:val="004D6C66"/>
    <w:rsid w:val="004D6F6E"/>
    <w:rsid w:val="004D72ED"/>
    <w:rsid w:val="004D788B"/>
    <w:rsid w:val="004D7CB4"/>
    <w:rsid w:val="004D7EA8"/>
    <w:rsid w:val="004D7F1F"/>
    <w:rsid w:val="004D7FC9"/>
    <w:rsid w:val="004E05C3"/>
    <w:rsid w:val="004E09AF"/>
    <w:rsid w:val="004E1658"/>
    <w:rsid w:val="004E18B2"/>
    <w:rsid w:val="004E1A10"/>
    <w:rsid w:val="004E1F02"/>
    <w:rsid w:val="004E20BB"/>
    <w:rsid w:val="004E212D"/>
    <w:rsid w:val="004E212E"/>
    <w:rsid w:val="004E215E"/>
    <w:rsid w:val="004E2363"/>
    <w:rsid w:val="004E292E"/>
    <w:rsid w:val="004E2967"/>
    <w:rsid w:val="004E39AD"/>
    <w:rsid w:val="004E4D68"/>
    <w:rsid w:val="004E5F73"/>
    <w:rsid w:val="004E61F6"/>
    <w:rsid w:val="004E654C"/>
    <w:rsid w:val="004E66DD"/>
    <w:rsid w:val="004E6C30"/>
    <w:rsid w:val="004E71B7"/>
    <w:rsid w:val="004E72BC"/>
    <w:rsid w:val="004E78ED"/>
    <w:rsid w:val="004E7AC2"/>
    <w:rsid w:val="004F02C9"/>
    <w:rsid w:val="004F03BC"/>
    <w:rsid w:val="004F1E33"/>
    <w:rsid w:val="004F1FF0"/>
    <w:rsid w:val="004F2092"/>
    <w:rsid w:val="004F2454"/>
    <w:rsid w:val="004F24DF"/>
    <w:rsid w:val="004F3C40"/>
    <w:rsid w:val="004F3D9A"/>
    <w:rsid w:val="004F3D9E"/>
    <w:rsid w:val="004F3E7D"/>
    <w:rsid w:val="004F438A"/>
    <w:rsid w:val="004F46B2"/>
    <w:rsid w:val="004F47C8"/>
    <w:rsid w:val="004F49B6"/>
    <w:rsid w:val="004F4B94"/>
    <w:rsid w:val="004F4BD9"/>
    <w:rsid w:val="004F4DC6"/>
    <w:rsid w:val="004F4EC0"/>
    <w:rsid w:val="004F56EE"/>
    <w:rsid w:val="004F6996"/>
    <w:rsid w:val="004F7361"/>
    <w:rsid w:val="004F7968"/>
    <w:rsid w:val="004F7B6C"/>
    <w:rsid w:val="004F7BEE"/>
    <w:rsid w:val="004F7C94"/>
    <w:rsid w:val="00500876"/>
    <w:rsid w:val="00500F3B"/>
    <w:rsid w:val="00501176"/>
    <w:rsid w:val="005014D2"/>
    <w:rsid w:val="005016E1"/>
    <w:rsid w:val="00501703"/>
    <w:rsid w:val="00501745"/>
    <w:rsid w:val="00501A39"/>
    <w:rsid w:val="00501B0D"/>
    <w:rsid w:val="00501C1C"/>
    <w:rsid w:val="00502289"/>
    <w:rsid w:val="00502DDE"/>
    <w:rsid w:val="00502F04"/>
    <w:rsid w:val="00503165"/>
    <w:rsid w:val="00503743"/>
    <w:rsid w:val="00503837"/>
    <w:rsid w:val="005042D7"/>
    <w:rsid w:val="0050430F"/>
    <w:rsid w:val="00504528"/>
    <w:rsid w:val="00504728"/>
    <w:rsid w:val="00505482"/>
    <w:rsid w:val="00505C57"/>
    <w:rsid w:val="0050602D"/>
    <w:rsid w:val="0050619D"/>
    <w:rsid w:val="005061A8"/>
    <w:rsid w:val="005065F0"/>
    <w:rsid w:val="00506745"/>
    <w:rsid w:val="00506A7D"/>
    <w:rsid w:val="00506ACB"/>
    <w:rsid w:val="00506EC5"/>
    <w:rsid w:val="00506EE1"/>
    <w:rsid w:val="00506F51"/>
    <w:rsid w:val="005070A2"/>
    <w:rsid w:val="00507564"/>
    <w:rsid w:val="0050788D"/>
    <w:rsid w:val="00507B08"/>
    <w:rsid w:val="00510215"/>
    <w:rsid w:val="00510700"/>
    <w:rsid w:val="00510782"/>
    <w:rsid w:val="00510858"/>
    <w:rsid w:val="00510DC3"/>
    <w:rsid w:val="00511226"/>
    <w:rsid w:val="00511368"/>
    <w:rsid w:val="005119CD"/>
    <w:rsid w:val="005119FB"/>
    <w:rsid w:val="00511BD7"/>
    <w:rsid w:val="0051275C"/>
    <w:rsid w:val="00512966"/>
    <w:rsid w:val="00512A02"/>
    <w:rsid w:val="00512A5C"/>
    <w:rsid w:val="00512BA9"/>
    <w:rsid w:val="00512EC0"/>
    <w:rsid w:val="00513553"/>
    <w:rsid w:val="005138F2"/>
    <w:rsid w:val="00514555"/>
    <w:rsid w:val="0051476E"/>
    <w:rsid w:val="0051513C"/>
    <w:rsid w:val="00515543"/>
    <w:rsid w:val="00515B73"/>
    <w:rsid w:val="005165B5"/>
    <w:rsid w:val="00517678"/>
    <w:rsid w:val="00517867"/>
    <w:rsid w:val="00520110"/>
    <w:rsid w:val="00520999"/>
    <w:rsid w:val="00520B01"/>
    <w:rsid w:val="00521871"/>
    <w:rsid w:val="00521AB7"/>
    <w:rsid w:val="00521B8D"/>
    <w:rsid w:val="00521F13"/>
    <w:rsid w:val="00522448"/>
    <w:rsid w:val="00522966"/>
    <w:rsid w:val="00522C6A"/>
    <w:rsid w:val="00523425"/>
    <w:rsid w:val="00523ABB"/>
    <w:rsid w:val="00523C46"/>
    <w:rsid w:val="00523E08"/>
    <w:rsid w:val="00523F4E"/>
    <w:rsid w:val="005243AD"/>
    <w:rsid w:val="00524923"/>
    <w:rsid w:val="005249A5"/>
    <w:rsid w:val="00524C77"/>
    <w:rsid w:val="00524EB1"/>
    <w:rsid w:val="00525025"/>
    <w:rsid w:val="005256FE"/>
    <w:rsid w:val="005258C4"/>
    <w:rsid w:val="005259AA"/>
    <w:rsid w:val="00525DCC"/>
    <w:rsid w:val="005262E4"/>
    <w:rsid w:val="005263DE"/>
    <w:rsid w:val="005264C8"/>
    <w:rsid w:val="00526781"/>
    <w:rsid w:val="00526A8A"/>
    <w:rsid w:val="00527021"/>
    <w:rsid w:val="0052702D"/>
    <w:rsid w:val="005274D2"/>
    <w:rsid w:val="005274E9"/>
    <w:rsid w:val="00527695"/>
    <w:rsid w:val="00527699"/>
    <w:rsid w:val="005279FE"/>
    <w:rsid w:val="005303AA"/>
    <w:rsid w:val="0053081F"/>
    <w:rsid w:val="0053082C"/>
    <w:rsid w:val="00531B03"/>
    <w:rsid w:val="00532452"/>
    <w:rsid w:val="00532598"/>
    <w:rsid w:val="005326C5"/>
    <w:rsid w:val="00532870"/>
    <w:rsid w:val="00533291"/>
    <w:rsid w:val="00533799"/>
    <w:rsid w:val="00533CE6"/>
    <w:rsid w:val="00533ECC"/>
    <w:rsid w:val="00534166"/>
    <w:rsid w:val="005342FE"/>
    <w:rsid w:val="005343EE"/>
    <w:rsid w:val="00535274"/>
    <w:rsid w:val="00535482"/>
    <w:rsid w:val="0053549A"/>
    <w:rsid w:val="005368CD"/>
    <w:rsid w:val="00536966"/>
    <w:rsid w:val="00536B75"/>
    <w:rsid w:val="0053712C"/>
    <w:rsid w:val="0053746D"/>
    <w:rsid w:val="0053750F"/>
    <w:rsid w:val="00537650"/>
    <w:rsid w:val="005378E1"/>
    <w:rsid w:val="00537C2A"/>
    <w:rsid w:val="00537F58"/>
    <w:rsid w:val="005400AB"/>
    <w:rsid w:val="005401E6"/>
    <w:rsid w:val="00540251"/>
    <w:rsid w:val="00540A70"/>
    <w:rsid w:val="00540B19"/>
    <w:rsid w:val="00540E9F"/>
    <w:rsid w:val="005412B9"/>
    <w:rsid w:val="0054166C"/>
    <w:rsid w:val="00541753"/>
    <w:rsid w:val="0054175D"/>
    <w:rsid w:val="00541994"/>
    <w:rsid w:val="00541D70"/>
    <w:rsid w:val="00541DA6"/>
    <w:rsid w:val="00542141"/>
    <w:rsid w:val="0054218C"/>
    <w:rsid w:val="00542862"/>
    <w:rsid w:val="00542AC9"/>
    <w:rsid w:val="00542E59"/>
    <w:rsid w:val="005438BF"/>
    <w:rsid w:val="0054393B"/>
    <w:rsid w:val="00543BD1"/>
    <w:rsid w:val="00543CB8"/>
    <w:rsid w:val="00544120"/>
    <w:rsid w:val="00544E67"/>
    <w:rsid w:val="0054518C"/>
    <w:rsid w:val="00545441"/>
    <w:rsid w:val="00545C6A"/>
    <w:rsid w:val="00546025"/>
    <w:rsid w:val="00546089"/>
    <w:rsid w:val="0054680D"/>
    <w:rsid w:val="00546872"/>
    <w:rsid w:val="00546C45"/>
    <w:rsid w:val="00546D88"/>
    <w:rsid w:val="00546FD8"/>
    <w:rsid w:val="0054717D"/>
    <w:rsid w:val="00547668"/>
    <w:rsid w:val="005476ED"/>
    <w:rsid w:val="00547FCA"/>
    <w:rsid w:val="00550055"/>
    <w:rsid w:val="00550067"/>
    <w:rsid w:val="00550192"/>
    <w:rsid w:val="0055044E"/>
    <w:rsid w:val="0055082A"/>
    <w:rsid w:val="00550B28"/>
    <w:rsid w:val="00551798"/>
    <w:rsid w:val="00551A79"/>
    <w:rsid w:val="00551F19"/>
    <w:rsid w:val="005524A5"/>
    <w:rsid w:val="00552563"/>
    <w:rsid w:val="005526EF"/>
    <w:rsid w:val="00553272"/>
    <w:rsid w:val="00553C0D"/>
    <w:rsid w:val="0055413E"/>
    <w:rsid w:val="0055415C"/>
    <w:rsid w:val="005545EA"/>
    <w:rsid w:val="00555183"/>
    <w:rsid w:val="00556272"/>
    <w:rsid w:val="00556AD7"/>
    <w:rsid w:val="00556C07"/>
    <w:rsid w:val="00556F49"/>
    <w:rsid w:val="00556FBC"/>
    <w:rsid w:val="00557266"/>
    <w:rsid w:val="005573D9"/>
    <w:rsid w:val="00557A60"/>
    <w:rsid w:val="00557ADA"/>
    <w:rsid w:val="00557DF3"/>
    <w:rsid w:val="0056002C"/>
    <w:rsid w:val="005601C2"/>
    <w:rsid w:val="005602B5"/>
    <w:rsid w:val="005607A8"/>
    <w:rsid w:val="00560FFD"/>
    <w:rsid w:val="0056108C"/>
    <w:rsid w:val="00561F70"/>
    <w:rsid w:val="00562172"/>
    <w:rsid w:val="00562693"/>
    <w:rsid w:val="0056269D"/>
    <w:rsid w:val="00562A1C"/>
    <w:rsid w:val="00562B23"/>
    <w:rsid w:val="00562D4F"/>
    <w:rsid w:val="00563378"/>
    <w:rsid w:val="00563ECA"/>
    <w:rsid w:val="005647B8"/>
    <w:rsid w:val="00564EAF"/>
    <w:rsid w:val="0056568E"/>
    <w:rsid w:val="00565DDC"/>
    <w:rsid w:val="005665BC"/>
    <w:rsid w:val="00567313"/>
    <w:rsid w:val="005673B4"/>
    <w:rsid w:val="00567506"/>
    <w:rsid w:val="0056770C"/>
    <w:rsid w:val="00567CE6"/>
    <w:rsid w:val="005700D0"/>
    <w:rsid w:val="005702C2"/>
    <w:rsid w:val="00570369"/>
    <w:rsid w:val="0057056E"/>
    <w:rsid w:val="005706E4"/>
    <w:rsid w:val="00570D09"/>
    <w:rsid w:val="005711D9"/>
    <w:rsid w:val="00572143"/>
    <w:rsid w:val="00572A99"/>
    <w:rsid w:val="00572D83"/>
    <w:rsid w:val="005731DE"/>
    <w:rsid w:val="00573647"/>
    <w:rsid w:val="00573E5A"/>
    <w:rsid w:val="00573EB5"/>
    <w:rsid w:val="005742E5"/>
    <w:rsid w:val="005744EB"/>
    <w:rsid w:val="0057461B"/>
    <w:rsid w:val="005750AD"/>
    <w:rsid w:val="005753F4"/>
    <w:rsid w:val="0057555A"/>
    <w:rsid w:val="00575BAF"/>
    <w:rsid w:val="00575EAE"/>
    <w:rsid w:val="00576820"/>
    <w:rsid w:val="005769FA"/>
    <w:rsid w:val="00576A48"/>
    <w:rsid w:val="00576BB4"/>
    <w:rsid w:val="0057730C"/>
    <w:rsid w:val="0057744A"/>
    <w:rsid w:val="00577E28"/>
    <w:rsid w:val="005804A5"/>
    <w:rsid w:val="00580A70"/>
    <w:rsid w:val="00580B00"/>
    <w:rsid w:val="005810BA"/>
    <w:rsid w:val="00581182"/>
    <w:rsid w:val="00581386"/>
    <w:rsid w:val="00581F6B"/>
    <w:rsid w:val="00582784"/>
    <w:rsid w:val="0058294F"/>
    <w:rsid w:val="00582A70"/>
    <w:rsid w:val="00582B05"/>
    <w:rsid w:val="00582F4C"/>
    <w:rsid w:val="0058344E"/>
    <w:rsid w:val="0058359D"/>
    <w:rsid w:val="0058409B"/>
    <w:rsid w:val="00584585"/>
    <w:rsid w:val="005851EF"/>
    <w:rsid w:val="0058522F"/>
    <w:rsid w:val="00585586"/>
    <w:rsid w:val="00585B9C"/>
    <w:rsid w:val="00586E64"/>
    <w:rsid w:val="0058722F"/>
    <w:rsid w:val="00590D41"/>
    <w:rsid w:val="00591234"/>
    <w:rsid w:val="005912B1"/>
    <w:rsid w:val="00591397"/>
    <w:rsid w:val="0059155E"/>
    <w:rsid w:val="005915AC"/>
    <w:rsid w:val="00591769"/>
    <w:rsid w:val="00591B6B"/>
    <w:rsid w:val="00591DB2"/>
    <w:rsid w:val="00591E46"/>
    <w:rsid w:val="00591EAD"/>
    <w:rsid w:val="00592540"/>
    <w:rsid w:val="0059271F"/>
    <w:rsid w:val="00592D08"/>
    <w:rsid w:val="005931A6"/>
    <w:rsid w:val="0059364E"/>
    <w:rsid w:val="00593964"/>
    <w:rsid w:val="00593D7A"/>
    <w:rsid w:val="0059437B"/>
    <w:rsid w:val="00594539"/>
    <w:rsid w:val="00594754"/>
    <w:rsid w:val="005952FD"/>
    <w:rsid w:val="0059561B"/>
    <w:rsid w:val="00595F5D"/>
    <w:rsid w:val="00596A17"/>
    <w:rsid w:val="00596CCF"/>
    <w:rsid w:val="005A0014"/>
    <w:rsid w:val="005A0B6B"/>
    <w:rsid w:val="005A17C1"/>
    <w:rsid w:val="005A17DD"/>
    <w:rsid w:val="005A185B"/>
    <w:rsid w:val="005A18B8"/>
    <w:rsid w:val="005A1D35"/>
    <w:rsid w:val="005A1DC1"/>
    <w:rsid w:val="005A203D"/>
    <w:rsid w:val="005A23FB"/>
    <w:rsid w:val="005A2569"/>
    <w:rsid w:val="005A25F3"/>
    <w:rsid w:val="005A28AD"/>
    <w:rsid w:val="005A2C2E"/>
    <w:rsid w:val="005A2D14"/>
    <w:rsid w:val="005A2EAC"/>
    <w:rsid w:val="005A2F30"/>
    <w:rsid w:val="005A3350"/>
    <w:rsid w:val="005A338C"/>
    <w:rsid w:val="005A3640"/>
    <w:rsid w:val="005A37C2"/>
    <w:rsid w:val="005A399B"/>
    <w:rsid w:val="005A3C05"/>
    <w:rsid w:val="005A445B"/>
    <w:rsid w:val="005A4921"/>
    <w:rsid w:val="005A4E1E"/>
    <w:rsid w:val="005A4F9B"/>
    <w:rsid w:val="005A51D7"/>
    <w:rsid w:val="005A5324"/>
    <w:rsid w:val="005A532C"/>
    <w:rsid w:val="005A5B1F"/>
    <w:rsid w:val="005A5CAE"/>
    <w:rsid w:val="005A5D21"/>
    <w:rsid w:val="005A64E7"/>
    <w:rsid w:val="005A6502"/>
    <w:rsid w:val="005A6CF0"/>
    <w:rsid w:val="005A6D14"/>
    <w:rsid w:val="005A780C"/>
    <w:rsid w:val="005A7822"/>
    <w:rsid w:val="005A7A7C"/>
    <w:rsid w:val="005A7B4B"/>
    <w:rsid w:val="005B0009"/>
    <w:rsid w:val="005B017A"/>
    <w:rsid w:val="005B0B7B"/>
    <w:rsid w:val="005B0D41"/>
    <w:rsid w:val="005B0F57"/>
    <w:rsid w:val="005B11D8"/>
    <w:rsid w:val="005B1535"/>
    <w:rsid w:val="005B176F"/>
    <w:rsid w:val="005B1E95"/>
    <w:rsid w:val="005B1F43"/>
    <w:rsid w:val="005B21E4"/>
    <w:rsid w:val="005B2344"/>
    <w:rsid w:val="005B23DD"/>
    <w:rsid w:val="005B2426"/>
    <w:rsid w:val="005B245C"/>
    <w:rsid w:val="005B24B0"/>
    <w:rsid w:val="005B2F35"/>
    <w:rsid w:val="005B32FF"/>
    <w:rsid w:val="005B380B"/>
    <w:rsid w:val="005B3BC6"/>
    <w:rsid w:val="005B3E06"/>
    <w:rsid w:val="005B3ECA"/>
    <w:rsid w:val="005B48C8"/>
    <w:rsid w:val="005B4BD4"/>
    <w:rsid w:val="005B50BA"/>
    <w:rsid w:val="005B5589"/>
    <w:rsid w:val="005B5754"/>
    <w:rsid w:val="005B5794"/>
    <w:rsid w:val="005B5E5A"/>
    <w:rsid w:val="005B5F15"/>
    <w:rsid w:val="005B6762"/>
    <w:rsid w:val="005B6E01"/>
    <w:rsid w:val="005B6E55"/>
    <w:rsid w:val="005B6F0F"/>
    <w:rsid w:val="005B736A"/>
    <w:rsid w:val="005B776F"/>
    <w:rsid w:val="005B7C55"/>
    <w:rsid w:val="005B7FA3"/>
    <w:rsid w:val="005C01F1"/>
    <w:rsid w:val="005C0EEC"/>
    <w:rsid w:val="005C192C"/>
    <w:rsid w:val="005C1CC7"/>
    <w:rsid w:val="005C1E8C"/>
    <w:rsid w:val="005C20AE"/>
    <w:rsid w:val="005C21DF"/>
    <w:rsid w:val="005C2305"/>
    <w:rsid w:val="005C306D"/>
    <w:rsid w:val="005C30A2"/>
    <w:rsid w:val="005C39ED"/>
    <w:rsid w:val="005C3E13"/>
    <w:rsid w:val="005C3E56"/>
    <w:rsid w:val="005C3F4E"/>
    <w:rsid w:val="005C42BA"/>
    <w:rsid w:val="005C47A8"/>
    <w:rsid w:val="005C4B65"/>
    <w:rsid w:val="005C4F15"/>
    <w:rsid w:val="005C5614"/>
    <w:rsid w:val="005C56B6"/>
    <w:rsid w:val="005C6320"/>
    <w:rsid w:val="005C634C"/>
    <w:rsid w:val="005C6496"/>
    <w:rsid w:val="005C6A80"/>
    <w:rsid w:val="005C6C8E"/>
    <w:rsid w:val="005C6F8A"/>
    <w:rsid w:val="005C7338"/>
    <w:rsid w:val="005C75B5"/>
    <w:rsid w:val="005C7D6F"/>
    <w:rsid w:val="005C7F88"/>
    <w:rsid w:val="005C7F92"/>
    <w:rsid w:val="005D055C"/>
    <w:rsid w:val="005D0AF7"/>
    <w:rsid w:val="005D0E7F"/>
    <w:rsid w:val="005D0EF2"/>
    <w:rsid w:val="005D0F5A"/>
    <w:rsid w:val="005D1170"/>
    <w:rsid w:val="005D230C"/>
    <w:rsid w:val="005D245C"/>
    <w:rsid w:val="005D2A93"/>
    <w:rsid w:val="005D2DF5"/>
    <w:rsid w:val="005D2ED2"/>
    <w:rsid w:val="005D3104"/>
    <w:rsid w:val="005D3B7C"/>
    <w:rsid w:val="005D4585"/>
    <w:rsid w:val="005D486B"/>
    <w:rsid w:val="005D48C2"/>
    <w:rsid w:val="005D4935"/>
    <w:rsid w:val="005D52F6"/>
    <w:rsid w:val="005D59D2"/>
    <w:rsid w:val="005D5F47"/>
    <w:rsid w:val="005D6196"/>
    <w:rsid w:val="005D62CC"/>
    <w:rsid w:val="005D690A"/>
    <w:rsid w:val="005D6AF6"/>
    <w:rsid w:val="005D6ECC"/>
    <w:rsid w:val="005D7107"/>
    <w:rsid w:val="005D7502"/>
    <w:rsid w:val="005D7833"/>
    <w:rsid w:val="005E0092"/>
    <w:rsid w:val="005E030C"/>
    <w:rsid w:val="005E04C8"/>
    <w:rsid w:val="005E07E4"/>
    <w:rsid w:val="005E0ADC"/>
    <w:rsid w:val="005E0CAB"/>
    <w:rsid w:val="005E0E8A"/>
    <w:rsid w:val="005E1120"/>
    <w:rsid w:val="005E1717"/>
    <w:rsid w:val="005E1958"/>
    <w:rsid w:val="005E23FF"/>
    <w:rsid w:val="005E2C0E"/>
    <w:rsid w:val="005E2DF4"/>
    <w:rsid w:val="005E3801"/>
    <w:rsid w:val="005E4695"/>
    <w:rsid w:val="005E469A"/>
    <w:rsid w:val="005E4866"/>
    <w:rsid w:val="005E5565"/>
    <w:rsid w:val="005E5BB4"/>
    <w:rsid w:val="005E6381"/>
    <w:rsid w:val="005E6C30"/>
    <w:rsid w:val="005E727C"/>
    <w:rsid w:val="005E742B"/>
    <w:rsid w:val="005E7568"/>
    <w:rsid w:val="005E774C"/>
    <w:rsid w:val="005E7D37"/>
    <w:rsid w:val="005F015E"/>
    <w:rsid w:val="005F0402"/>
    <w:rsid w:val="005F0CEC"/>
    <w:rsid w:val="005F1004"/>
    <w:rsid w:val="005F11DB"/>
    <w:rsid w:val="005F1254"/>
    <w:rsid w:val="005F161D"/>
    <w:rsid w:val="005F1755"/>
    <w:rsid w:val="005F18B9"/>
    <w:rsid w:val="005F208A"/>
    <w:rsid w:val="005F27AC"/>
    <w:rsid w:val="005F2972"/>
    <w:rsid w:val="005F2985"/>
    <w:rsid w:val="005F2C39"/>
    <w:rsid w:val="005F2FEC"/>
    <w:rsid w:val="005F3311"/>
    <w:rsid w:val="005F353F"/>
    <w:rsid w:val="005F36F0"/>
    <w:rsid w:val="005F445D"/>
    <w:rsid w:val="005F4AF0"/>
    <w:rsid w:val="005F4FFD"/>
    <w:rsid w:val="005F5122"/>
    <w:rsid w:val="005F515A"/>
    <w:rsid w:val="005F5909"/>
    <w:rsid w:val="005F5ADF"/>
    <w:rsid w:val="005F6866"/>
    <w:rsid w:val="005F6B18"/>
    <w:rsid w:val="005F7769"/>
    <w:rsid w:val="005F779F"/>
    <w:rsid w:val="005F78F0"/>
    <w:rsid w:val="005F7F1E"/>
    <w:rsid w:val="006001A6"/>
    <w:rsid w:val="006002D6"/>
    <w:rsid w:val="0060075F"/>
    <w:rsid w:val="006008D6"/>
    <w:rsid w:val="0060093A"/>
    <w:rsid w:val="00600C41"/>
    <w:rsid w:val="00601F82"/>
    <w:rsid w:val="00602073"/>
    <w:rsid w:val="00602643"/>
    <w:rsid w:val="00602691"/>
    <w:rsid w:val="00602B01"/>
    <w:rsid w:val="006032C6"/>
    <w:rsid w:val="006034AA"/>
    <w:rsid w:val="006038D6"/>
    <w:rsid w:val="00603C15"/>
    <w:rsid w:val="00603CA9"/>
    <w:rsid w:val="00603CB6"/>
    <w:rsid w:val="0060411A"/>
    <w:rsid w:val="0060442F"/>
    <w:rsid w:val="0060449E"/>
    <w:rsid w:val="00604B1D"/>
    <w:rsid w:val="00604D3D"/>
    <w:rsid w:val="00605276"/>
    <w:rsid w:val="00605AF7"/>
    <w:rsid w:val="00606713"/>
    <w:rsid w:val="00606C0E"/>
    <w:rsid w:val="00607128"/>
    <w:rsid w:val="00607949"/>
    <w:rsid w:val="00607A6E"/>
    <w:rsid w:val="0061045F"/>
    <w:rsid w:val="00610A13"/>
    <w:rsid w:val="006112F8"/>
    <w:rsid w:val="00611333"/>
    <w:rsid w:val="006116E1"/>
    <w:rsid w:val="00611739"/>
    <w:rsid w:val="00611816"/>
    <w:rsid w:val="00611A76"/>
    <w:rsid w:val="00611DD4"/>
    <w:rsid w:val="00611E33"/>
    <w:rsid w:val="00612175"/>
    <w:rsid w:val="0061217B"/>
    <w:rsid w:val="0061220C"/>
    <w:rsid w:val="006122CE"/>
    <w:rsid w:val="00612FCD"/>
    <w:rsid w:val="006134B4"/>
    <w:rsid w:val="00613D64"/>
    <w:rsid w:val="00613D84"/>
    <w:rsid w:val="00613DB2"/>
    <w:rsid w:val="00614163"/>
    <w:rsid w:val="00615499"/>
    <w:rsid w:val="00615D25"/>
    <w:rsid w:val="00615F5E"/>
    <w:rsid w:val="00616068"/>
    <w:rsid w:val="00616292"/>
    <w:rsid w:val="0061642E"/>
    <w:rsid w:val="00616723"/>
    <w:rsid w:val="0061697A"/>
    <w:rsid w:val="00616D2E"/>
    <w:rsid w:val="00617173"/>
    <w:rsid w:val="006173D8"/>
    <w:rsid w:val="006174B1"/>
    <w:rsid w:val="00617E72"/>
    <w:rsid w:val="00620009"/>
    <w:rsid w:val="006203FE"/>
    <w:rsid w:val="00621027"/>
    <w:rsid w:val="00621795"/>
    <w:rsid w:val="0062186B"/>
    <w:rsid w:val="00621C6A"/>
    <w:rsid w:val="00621DA9"/>
    <w:rsid w:val="00622164"/>
    <w:rsid w:val="006229C5"/>
    <w:rsid w:val="00622D02"/>
    <w:rsid w:val="00622E2F"/>
    <w:rsid w:val="00622FE6"/>
    <w:rsid w:val="00623584"/>
    <w:rsid w:val="006239A8"/>
    <w:rsid w:val="00623A65"/>
    <w:rsid w:val="006242B8"/>
    <w:rsid w:val="006243F7"/>
    <w:rsid w:val="00624A46"/>
    <w:rsid w:val="00624D26"/>
    <w:rsid w:val="0062526C"/>
    <w:rsid w:val="006253F3"/>
    <w:rsid w:val="006258E4"/>
    <w:rsid w:val="00626B1D"/>
    <w:rsid w:val="00626C38"/>
    <w:rsid w:val="00626E54"/>
    <w:rsid w:val="00626FD2"/>
    <w:rsid w:val="006275CA"/>
    <w:rsid w:val="00627A5E"/>
    <w:rsid w:val="00627A7E"/>
    <w:rsid w:val="006304DF"/>
    <w:rsid w:val="006305BB"/>
    <w:rsid w:val="0063061C"/>
    <w:rsid w:val="00631098"/>
    <w:rsid w:val="006312F3"/>
    <w:rsid w:val="00632411"/>
    <w:rsid w:val="00632913"/>
    <w:rsid w:val="00632BF3"/>
    <w:rsid w:val="00632DD3"/>
    <w:rsid w:val="006334C5"/>
    <w:rsid w:val="00633990"/>
    <w:rsid w:val="00633B4F"/>
    <w:rsid w:val="00633CF3"/>
    <w:rsid w:val="00634272"/>
    <w:rsid w:val="00634952"/>
    <w:rsid w:val="00634CFA"/>
    <w:rsid w:val="00634F4C"/>
    <w:rsid w:val="00635863"/>
    <w:rsid w:val="0063660B"/>
    <w:rsid w:val="0063660C"/>
    <w:rsid w:val="00636910"/>
    <w:rsid w:val="00637710"/>
    <w:rsid w:val="00637901"/>
    <w:rsid w:val="006400C9"/>
    <w:rsid w:val="00640254"/>
    <w:rsid w:val="0064028B"/>
    <w:rsid w:val="0064054E"/>
    <w:rsid w:val="00640A72"/>
    <w:rsid w:val="00640C41"/>
    <w:rsid w:val="00641270"/>
    <w:rsid w:val="00641C1D"/>
    <w:rsid w:val="0064247A"/>
    <w:rsid w:val="00642587"/>
    <w:rsid w:val="0064301E"/>
    <w:rsid w:val="0064321F"/>
    <w:rsid w:val="00643308"/>
    <w:rsid w:val="00643433"/>
    <w:rsid w:val="00643B33"/>
    <w:rsid w:val="00644305"/>
    <w:rsid w:val="0064472B"/>
    <w:rsid w:val="00644C3E"/>
    <w:rsid w:val="006451FA"/>
    <w:rsid w:val="00645338"/>
    <w:rsid w:val="006455B7"/>
    <w:rsid w:val="00645C38"/>
    <w:rsid w:val="0064623E"/>
    <w:rsid w:val="006462F5"/>
    <w:rsid w:val="00646513"/>
    <w:rsid w:val="00646949"/>
    <w:rsid w:val="0064694A"/>
    <w:rsid w:val="00646B6B"/>
    <w:rsid w:val="0064769F"/>
    <w:rsid w:val="006476A8"/>
    <w:rsid w:val="00647D12"/>
    <w:rsid w:val="00647D74"/>
    <w:rsid w:val="00650A67"/>
    <w:rsid w:val="00650E81"/>
    <w:rsid w:val="006510AB"/>
    <w:rsid w:val="00651176"/>
    <w:rsid w:val="00652184"/>
    <w:rsid w:val="006522BC"/>
    <w:rsid w:val="00652704"/>
    <w:rsid w:val="006530F5"/>
    <w:rsid w:val="0065377E"/>
    <w:rsid w:val="00653A2D"/>
    <w:rsid w:val="00653BB3"/>
    <w:rsid w:val="00653DEB"/>
    <w:rsid w:val="00654035"/>
    <w:rsid w:val="006548B3"/>
    <w:rsid w:val="00654A4C"/>
    <w:rsid w:val="00654B3D"/>
    <w:rsid w:val="00654D10"/>
    <w:rsid w:val="00654D23"/>
    <w:rsid w:val="00655A66"/>
    <w:rsid w:val="00657329"/>
    <w:rsid w:val="00660490"/>
    <w:rsid w:val="00660EBF"/>
    <w:rsid w:val="0066110D"/>
    <w:rsid w:val="006611DB"/>
    <w:rsid w:val="00661A40"/>
    <w:rsid w:val="00662303"/>
    <w:rsid w:val="00662506"/>
    <w:rsid w:val="00662678"/>
    <w:rsid w:val="006626AA"/>
    <w:rsid w:val="0066279D"/>
    <w:rsid w:val="006629D3"/>
    <w:rsid w:val="00662B70"/>
    <w:rsid w:val="00663493"/>
    <w:rsid w:val="0066428B"/>
    <w:rsid w:val="0066458C"/>
    <w:rsid w:val="00664792"/>
    <w:rsid w:val="00664F87"/>
    <w:rsid w:val="006657EE"/>
    <w:rsid w:val="00666034"/>
    <w:rsid w:val="00666556"/>
    <w:rsid w:val="0066680C"/>
    <w:rsid w:val="006668C5"/>
    <w:rsid w:val="006679FE"/>
    <w:rsid w:val="0067029B"/>
    <w:rsid w:val="006703C1"/>
    <w:rsid w:val="00670AF7"/>
    <w:rsid w:val="00671032"/>
    <w:rsid w:val="006712CC"/>
    <w:rsid w:val="00671383"/>
    <w:rsid w:val="006719F5"/>
    <w:rsid w:val="006723C4"/>
    <w:rsid w:val="0067256A"/>
    <w:rsid w:val="00673107"/>
    <w:rsid w:val="0067310A"/>
    <w:rsid w:val="00673365"/>
    <w:rsid w:val="00673ED5"/>
    <w:rsid w:val="006740A9"/>
    <w:rsid w:val="00674123"/>
    <w:rsid w:val="00674353"/>
    <w:rsid w:val="006744B3"/>
    <w:rsid w:val="00674CBC"/>
    <w:rsid w:val="00674E0C"/>
    <w:rsid w:val="006750DC"/>
    <w:rsid w:val="00675848"/>
    <w:rsid w:val="00676049"/>
    <w:rsid w:val="00676197"/>
    <w:rsid w:val="0067656A"/>
    <w:rsid w:val="006770C0"/>
    <w:rsid w:val="00677275"/>
    <w:rsid w:val="006772E4"/>
    <w:rsid w:val="00677E9E"/>
    <w:rsid w:val="006803D7"/>
    <w:rsid w:val="00680533"/>
    <w:rsid w:val="00680E3D"/>
    <w:rsid w:val="00681B15"/>
    <w:rsid w:val="00682CD4"/>
    <w:rsid w:val="006830D1"/>
    <w:rsid w:val="00683433"/>
    <w:rsid w:val="00684214"/>
    <w:rsid w:val="006848FC"/>
    <w:rsid w:val="0068499C"/>
    <w:rsid w:val="00684FC6"/>
    <w:rsid w:val="006852ED"/>
    <w:rsid w:val="006857AD"/>
    <w:rsid w:val="00685923"/>
    <w:rsid w:val="00685CD6"/>
    <w:rsid w:val="00685D4A"/>
    <w:rsid w:val="006861F8"/>
    <w:rsid w:val="0068679C"/>
    <w:rsid w:val="00686850"/>
    <w:rsid w:val="00686B69"/>
    <w:rsid w:val="00686FD6"/>
    <w:rsid w:val="0068723C"/>
    <w:rsid w:val="00687A45"/>
    <w:rsid w:val="00687C3B"/>
    <w:rsid w:val="00690399"/>
    <w:rsid w:val="006905C9"/>
    <w:rsid w:val="0069099B"/>
    <w:rsid w:val="00691258"/>
    <w:rsid w:val="0069130B"/>
    <w:rsid w:val="00691461"/>
    <w:rsid w:val="00691592"/>
    <w:rsid w:val="006916F4"/>
    <w:rsid w:val="00691A0F"/>
    <w:rsid w:val="006923EF"/>
    <w:rsid w:val="00692689"/>
    <w:rsid w:val="00692C1E"/>
    <w:rsid w:val="00692D63"/>
    <w:rsid w:val="006935AB"/>
    <w:rsid w:val="0069368B"/>
    <w:rsid w:val="0069369C"/>
    <w:rsid w:val="006936CE"/>
    <w:rsid w:val="00693B5D"/>
    <w:rsid w:val="00694197"/>
    <w:rsid w:val="00694253"/>
    <w:rsid w:val="0069469D"/>
    <w:rsid w:val="006948BB"/>
    <w:rsid w:val="00694D4D"/>
    <w:rsid w:val="00694DDC"/>
    <w:rsid w:val="006950B0"/>
    <w:rsid w:val="00695118"/>
    <w:rsid w:val="006957F7"/>
    <w:rsid w:val="00695C96"/>
    <w:rsid w:val="00695FF6"/>
    <w:rsid w:val="0069627E"/>
    <w:rsid w:val="00696405"/>
    <w:rsid w:val="00696475"/>
    <w:rsid w:val="006969B7"/>
    <w:rsid w:val="006969F0"/>
    <w:rsid w:val="00696EF8"/>
    <w:rsid w:val="00697224"/>
    <w:rsid w:val="00697275"/>
    <w:rsid w:val="00697407"/>
    <w:rsid w:val="006979CC"/>
    <w:rsid w:val="00697B3E"/>
    <w:rsid w:val="00697D20"/>
    <w:rsid w:val="006A0710"/>
    <w:rsid w:val="006A0BDC"/>
    <w:rsid w:val="006A0C84"/>
    <w:rsid w:val="006A0E71"/>
    <w:rsid w:val="006A155A"/>
    <w:rsid w:val="006A1B3D"/>
    <w:rsid w:val="006A1FCB"/>
    <w:rsid w:val="006A2196"/>
    <w:rsid w:val="006A23C0"/>
    <w:rsid w:val="006A28F1"/>
    <w:rsid w:val="006A33DE"/>
    <w:rsid w:val="006A4140"/>
    <w:rsid w:val="006A45AA"/>
    <w:rsid w:val="006A4624"/>
    <w:rsid w:val="006A46DA"/>
    <w:rsid w:val="006A486D"/>
    <w:rsid w:val="006A4A6C"/>
    <w:rsid w:val="006A5147"/>
    <w:rsid w:val="006A5D20"/>
    <w:rsid w:val="006A5DA1"/>
    <w:rsid w:val="006A62E4"/>
    <w:rsid w:val="006A63DA"/>
    <w:rsid w:val="006A64C0"/>
    <w:rsid w:val="006A6BF7"/>
    <w:rsid w:val="006A6C1B"/>
    <w:rsid w:val="006A724C"/>
    <w:rsid w:val="006A7379"/>
    <w:rsid w:val="006A7DFF"/>
    <w:rsid w:val="006A7F6C"/>
    <w:rsid w:val="006A7F97"/>
    <w:rsid w:val="006B0C2A"/>
    <w:rsid w:val="006B0D50"/>
    <w:rsid w:val="006B1055"/>
    <w:rsid w:val="006B108D"/>
    <w:rsid w:val="006B181C"/>
    <w:rsid w:val="006B1CA9"/>
    <w:rsid w:val="006B2A06"/>
    <w:rsid w:val="006B3C99"/>
    <w:rsid w:val="006B3D4B"/>
    <w:rsid w:val="006B3E98"/>
    <w:rsid w:val="006B4016"/>
    <w:rsid w:val="006B5C5A"/>
    <w:rsid w:val="006B5EA5"/>
    <w:rsid w:val="006B5F12"/>
    <w:rsid w:val="006B6523"/>
    <w:rsid w:val="006B657F"/>
    <w:rsid w:val="006B675D"/>
    <w:rsid w:val="006B69A1"/>
    <w:rsid w:val="006B6A89"/>
    <w:rsid w:val="006B6A95"/>
    <w:rsid w:val="006B6FFB"/>
    <w:rsid w:val="006B73C6"/>
    <w:rsid w:val="006B7700"/>
    <w:rsid w:val="006B7F1C"/>
    <w:rsid w:val="006B7F94"/>
    <w:rsid w:val="006B7FA2"/>
    <w:rsid w:val="006C05BB"/>
    <w:rsid w:val="006C0AE3"/>
    <w:rsid w:val="006C0EA8"/>
    <w:rsid w:val="006C1213"/>
    <w:rsid w:val="006C1240"/>
    <w:rsid w:val="006C12A6"/>
    <w:rsid w:val="006C1559"/>
    <w:rsid w:val="006C1B48"/>
    <w:rsid w:val="006C1C1F"/>
    <w:rsid w:val="006C1D80"/>
    <w:rsid w:val="006C1E22"/>
    <w:rsid w:val="006C2404"/>
    <w:rsid w:val="006C28F0"/>
    <w:rsid w:val="006C2A27"/>
    <w:rsid w:val="006C2B9D"/>
    <w:rsid w:val="006C2C95"/>
    <w:rsid w:val="006C2E38"/>
    <w:rsid w:val="006C3F95"/>
    <w:rsid w:val="006C419B"/>
    <w:rsid w:val="006C4328"/>
    <w:rsid w:val="006C459D"/>
    <w:rsid w:val="006C47E3"/>
    <w:rsid w:val="006C5262"/>
    <w:rsid w:val="006C5E11"/>
    <w:rsid w:val="006C5FBB"/>
    <w:rsid w:val="006C5FF7"/>
    <w:rsid w:val="006C60EB"/>
    <w:rsid w:val="006C65D3"/>
    <w:rsid w:val="006C66D9"/>
    <w:rsid w:val="006C6ACC"/>
    <w:rsid w:val="006C6EB7"/>
    <w:rsid w:val="006C72B4"/>
    <w:rsid w:val="006D03D2"/>
    <w:rsid w:val="006D09FD"/>
    <w:rsid w:val="006D15DD"/>
    <w:rsid w:val="006D1875"/>
    <w:rsid w:val="006D1A9C"/>
    <w:rsid w:val="006D21D6"/>
    <w:rsid w:val="006D23A7"/>
    <w:rsid w:val="006D2CE1"/>
    <w:rsid w:val="006D377A"/>
    <w:rsid w:val="006D37A3"/>
    <w:rsid w:val="006D38E0"/>
    <w:rsid w:val="006D3B9A"/>
    <w:rsid w:val="006D40BE"/>
    <w:rsid w:val="006D4B0E"/>
    <w:rsid w:val="006D4FEE"/>
    <w:rsid w:val="006D5087"/>
    <w:rsid w:val="006D5234"/>
    <w:rsid w:val="006D604B"/>
    <w:rsid w:val="006D6130"/>
    <w:rsid w:val="006D68FE"/>
    <w:rsid w:val="006D69FE"/>
    <w:rsid w:val="006D7A67"/>
    <w:rsid w:val="006D7C20"/>
    <w:rsid w:val="006D7CD2"/>
    <w:rsid w:val="006E0634"/>
    <w:rsid w:val="006E1197"/>
    <w:rsid w:val="006E18E5"/>
    <w:rsid w:val="006E1D2F"/>
    <w:rsid w:val="006E1EE2"/>
    <w:rsid w:val="006E2494"/>
    <w:rsid w:val="006E29F0"/>
    <w:rsid w:val="006E2A02"/>
    <w:rsid w:val="006E2A23"/>
    <w:rsid w:val="006E2BD1"/>
    <w:rsid w:val="006E3B5C"/>
    <w:rsid w:val="006E3B91"/>
    <w:rsid w:val="006E3BAD"/>
    <w:rsid w:val="006E4646"/>
    <w:rsid w:val="006E4788"/>
    <w:rsid w:val="006E4E1B"/>
    <w:rsid w:val="006E4F5E"/>
    <w:rsid w:val="006E518E"/>
    <w:rsid w:val="006E548D"/>
    <w:rsid w:val="006E5D72"/>
    <w:rsid w:val="006E6173"/>
    <w:rsid w:val="006E6BD0"/>
    <w:rsid w:val="006E6DD1"/>
    <w:rsid w:val="006E79A6"/>
    <w:rsid w:val="006E7EF5"/>
    <w:rsid w:val="006F12F4"/>
    <w:rsid w:val="006F1363"/>
    <w:rsid w:val="006F1628"/>
    <w:rsid w:val="006F1C05"/>
    <w:rsid w:val="006F1CF8"/>
    <w:rsid w:val="006F1E5A"/>
    <w:rsid w:val="006F2BF3"/>
    <w:rsid w:val="006F2C89"/>
    <w:rsid w:val="006F3E96"/>
    <w:rsid w:val="006F41E8"/>
    <w:rsid w:val="006F44E5"/>
    <w:rsid w:val="006F45D2"/>
    <w:rsid w:val="006F4EBB"/>
    <w:rsid w:val="006F51EB"/>
    <w:rsid w:val="006F5371"/>
    <w:rsid w:val="006F56A2"/>
    <w:rsid w:val="006F5845"/>
    <w:rsid w:val="006F5930"/>
    <w:rsid w:val="006F6593"/>
    <w:rsid w:val="006F65E9"/>
    <w:rsid w:val="006F6A21"/>
    <w:rsid w:val="006F6C6A"/>
    <w:rsid w:val="006F6D87"/>
    <w:rsid w:val="006F6E62"/>
    <w:rsid w:val="006F74AD"/>
    <w:rsid w:val="006F74CE"/>
    <w:rsid w:val="006F78B5"/>
    <w:rsid w:val="006F7CE8"/>
    <w:rsid w:val="00700124"/>
    <w:rsid w:val="00700289"/>
    <w:rsid w:val="007008D0"/>
    <w:rsid w:val="00700F60"/>
    <w:rsid w:val="007020A4"/>
    <w:rsid w:val="007029B2"/>
    <w:rsid w:val="00702D69"/>
    <w:rsid w:val="00702DB3"/>
    <w:rsid w:val="00702F60"/>
    <w:rsid w:val="00703E51"/>
    <w:rsid w:val="00703F54"/>
    <w:rsid w:val="007053B1"/>
    <w:rsid w:val="00705444"/>
    <w:rsid w:val="007057CE"/>
    <w:rsid w:val="007058B2"/>
    <w:rsid w:val="00705B8E"/>
    <w:rsid w:val="00705BCA"/>
    <w:rsid w:val="00705BEC"/>
    <w:rsid w:val="00705C32"/>
    <w:rsid w:val="00705C8A"/>
    <w:rsid w:val="00705E8C"/>
    <w:rsid w:val="0070610E"/>
    <w:rsid w:val="007061B9"/>
    <w:rsid w:val="007061FD"/>
    <w:rsid w:val="00706402"/>
    <w:rsid w:val="00706685"/>
    <w:rsid w:val="00706855"/>
    <w:rsid w:val="00706AA1"/>
    <w:rsid w:val="0070713D"/>
    <w:rsid w:val="00707DCC"/>
    <w:rsid w:val="00707E6E"/>
    <w:rsid w:val="0071006C"/>
    <w:rsid w:val="007103EF"/>
    <w:rsid w:val="007104E1"/>
    <w:rsid w:val="007105FA"/>
    <w:rsid w:val="00710B53"/>
    <w:rsid w:val="00710E7D"/>
    <w:rsid w:val="00710FD6"/>
    <w:rsid w:val="00711101"/>
    <w:rsid w:val="0071126E"/>
    <w:rsid w:val="0071164C"/>
    <w:rsid w:val="007117BD"/>
    <w:rsid w:val="00711901"/>
    <w:rsid w:val="00712A8F"/>
    <w:rsid w:val="00712AFB"/>
    <w:rsid w:val="00712D59"/>
    <w:rsid w:val="00712FA4"/>
    <w:rsid w:val="0071452A"/>
    <w:rsid w:val="00714798"/>
    <w:rsid w:val="00714B0D"/>
    <w:rsid w:val="00714E82"/>
    <w:rsid w:val="007151FA"/>
    <w:rsid w:val="00715DCF"/>
    <w:rsid w:val="00715DD3"/>
    <w:rsid w:val="00715F92"/>
    <w:rsid w:val="00716031"/>
    <w:rsid w:val="007163EC"/>
    <w:rsid w:val="00717243"/>
    <w:rsid w:val="0071757A"/>
    <w:rsid w:val="007177B0"/>
    <w:rsid w:val="00717DA0"/>
    <w:rsid w:val="0072004D"/>
    <w:rsid w:val="00720A45"/>
    <w:rsid w:val="00720E8D"/>
    <w:rsid w:val="00721540"/>
    <w:rsid w:val="00721610"/>
    <w:rsid w:val="007217BD"/>
    <w:rsid w:val="007218B3"/>
    <w:rsid w:val="00721A4C"/>
    <w:rsid w:val="00721D2F"/>
    <w:rsid w:val="00721FED"/>
    <w:rsid w:val="0072220A"/>
    <w:rsid w:val="007223A5"/>
    <w:rsid w:val="007223E3"/>
    <w:rsid w:val="00722C60"/>
    <w:rsid w:val="00723942"/>
    <w:rsid w:val="00723B00"/>
    <w:rsid w:val="00723B83"/>
    <w:rsid w:val="0072441A"/>
    <w:rsid w:val="00724526"/>
    <w:rsid w:val="00724809"/>
    <w:rsid w:val="00724F73"/>
    <w:rsid w:val="00725292"/>
    <w:rsid w:val="00725563"/>
    <w:rsid w:val="00725E40"/>
    <w:rsid w:val="007260BE"/>
    <w:rsid w:val="007262A2"/>
    <w:rsid w:val="00726429"/>
    <w:rsid w:val="007265FD"/>
    <w:rsid w:val="007276E2"/>
    <w:rsid w:val="00727AB4"/>
    <w:rsid w:val="00727BB6"/>
    <w:rsid w:val="00727C29"/>
    <w:rsid w:val="00727EDC"/>
    <w:rsid w:val="007301C9"/>
    <w:rsid w:val="007306E4"/>
    <w:rsid w:val="007309AC"/>
    <w:rsid w:val="0073112F"/>
    <w:rsid w:val="00731245"/>
    <w:rsid w:val="0073198D"/>
    <w:rsid w:val="00731E40"/>
    <w:rsid w:val="00732566"/>
    <w:rsid w:val="007325BA"/>
    <w:rsid w:val="007326DC"/>
    <w:rsid w:val="00732A82"/>
    <w:rsid w:val="00732D0B"/>
    <w:rsid w:val="00732EE0"/>
    <w:rsid w:val="0073325B"/>
    <w:rsid w:val="007333A9"/>
    <w:rsid w:val="0073369F"/>
    <w:rsid w:val="00733A84"/>
    <w:rsid w:val="00733BE8"/>
    <w:rsid w:val="00733D8E"/>
    <w:rsid w:val="00733EE7"/>
    <w:rsid w:val="007340FC"/>
    <w:rsid w:val="007347E1"/>
    <w:rsid w:val="0073514D"/>
    <w:rsid w:val="0073611B"/>
    <w:rsid w:val="00736365"/>
    <w:rsid w:val="00736579"/>
    <w:rsid w:val="00736ED6"/>
    <w:rsid w:val="00740216"/>
    <w:rsid w:val="0074042A"/>
    <w:rsid w:val="007408AE"/>
    <w:rsid w:val="00740C1A"/>
    <w:rsid w:val="00740DB4"/>
    <w:rsid w:val="00740E19"/>
    <w:rsid w:val="00740F4B"/>
    <w:rsid w:val="00740FE8"/>
    <w:rsid w:val="007416AC"/>
    <w:rsid w:val="00741946"/>
    <w:rsid w:val="00741A73"/>
    <w:rsid w:val="00741ED9"/>
    <w:rsid w:val="00741F0A"/>
    <w:rsid w:val="00741F65"/>
    <w:rsid w:val="0074239D"/>
    <w:rsid w:val="007426D2"/>
    <w:rsid w:val="0074271E"/>
    <w:rsid w:val="00742C40"/>
    <w:rsid w:val="00742C64"/>
    <w:rsid w:val="00742D0E"/>
    <w:rsid w:val="007433CA"/>
    <w:rsid w:val="00743668"/>
    <w:rsid w:val="0074373C"/>
    <w:rsid w:val="00743DA2"/>
    <w:rsid w:val="007443C1"/>
    <w:rsid w:val="0074466E"/>
    <w:rsid w:val="00744691"/>
    <w:rsid w:val="00744F10"/>
    <w:rsid w:val="00745373"/>
    <w:rsid w:val="007454C1"/>
    <w:rsid w:val="007459E4"/>
    <w:rsid w:val="00745A43"/>
    <w:rsid w:val="00745EFD"/>
    <w:rsid w:val="00746976"/>
    <w:rsid w:val="00746AE2"/>
    <w:rsid w:val="00746E4D"/>
    <w:rsid w:val="00746F22"/>
    <w:rsid w:val="00747206"/>
    <w:rsid w:val="00747346"/>
    <w:rsid w:val="00747BF3"/>
    <w:rsid w:val="00747F16"/>
    <w:rsid w:val="00747F59"/>
    <w:rsid w:val="007503AA"/>
    <w:rsid w:val="00750A28"/>
    <w:rsid w:val="007513E7"/>
    <w:rsid w:val="0075193C"/>
    <w:rsid w:val="007519C1"/>
    <w:rsid w:val="00751AB0"/>
    <w:rsid w:val="00751E60"/>
    <w:rsid w:val="0075210B"/>
    <w:rsid w:val="00752375"/>
    <w:rsid w:val="007524C5"/>
    <w:rsid w:val="007525A8"/>
    <w:rsid w:val="00752A40"/>
    <w:rsid w:val="00753084"/>
    <w:rsid w:val="007534D5"/>
    <w:rsid w:val="007538E0"/>
    <w:rsid w:val="00753E3B"/>
    <w:rsid w:val="00753ECD"/>
    <w:rsid w:val="007542BE"/>
    <w:rsid w:val="0075433E"/>
    <w:rsid w:val="007546D6"/>
    <w:rsid w:val="00755111"/>
    <w:rsid w:val="00755615"/>
    <w:rsid w:val="00755790"/>
    <w:rsid w:val="007558A4"/>
    <w:rsid w:val="007559B1"/>
    <w:rsid w:val="00755DB3"/>
    <w:rsid w:val="00755E60"/>
    <w:rsid w:val="00756960"/>
    <w:rsid w:val="00756AA7"/>
    <w:rsid w:val="00756AEC"/>
    <w:rsid w:val="007571FD"/>
    <w:rsid w:val="007608B1"/>
    <w:rsid w:val="007608D9"/>
    <w:rsid w:val="00760A3F"/>
    <w:rsid w:val="00760BAE"/>
    <w:rsid w:val="007618D1"/>
    <w:rsid w:val="00761E33"/>
    <w:rsid w:val="00761F60"/>
    <w:rsid w:val="00762038"/>
    <w:rsid w:val="007622EF"/>
    <w:rsid w:val="0076243F"/>
    <w:rsid w:val="00762656"/>
    <w:rsid w:val="007629BC"/>
    <w:rsid w:val="00762D9B"/>
    <w:rsid w:val="00762E21"/>
    <w:rsid w:val="0076336D"/>
    <w:rsid w:val="0076365D"/>
    <w:rsid w:val="007637D1"/>
    <w:rsid w:val="0076487A"/>
    <w:rsid w:val="00764ACE"/>
    <w:rsid w:val="00764D05"/>
    <w:rsid w:val="00764EF5"/>
    <w:rsid w:val="00765A14"/>
    <w:rsid w:val="00765A7B"/>
    <w:rsid w:val="00765C03"/>
    <w:rsid w:val="00766462"/>
    <w:rsid w:val="0076727A"/>
    <w:rsid w:val="007674D8"/>
    <w:rsid w:val="007676D3"/>
    <w:rsid w:val="007677CA"/>
    <w:rsid w:val="00767BB5"/>
    <w:rsid w:val="0077019D"/>
    <w:rsid w:val="00770B7E"/>
    <w:rsid w:val="00770C59"/>
    <w:rsid w:val="00770FA0"/>
    <w:rsid w:val="00770FCA"/>
    <w:rsid w:val="00771B51"/>
    <w:rsid w:val="00772040"/>
    <w:rsid w:val="00772223"/>
    <w:rsid w:val="00772394"/>
    <w:rsid w:val="007727B6"/>
    <w:rsid w:val="00772913"/>
    <w:rsid w:val="00772966"/>
    <w:rsid w:val="0077350C"/>
    <w:rsid w:val="00774129"/>
    <w:rsid w:val="007741F8"/>
    <w:rsid w:val="007742E2"/>
    <w:rsid w:val="00774B30"/>
    <w:rsid w:val="007751D8"/>
    <w:rsid w:val="00775BC7"/>
    <w:rsid w:val="007764EC"/>
    <w:rsid w:val="0077666F"/>
    <w:rsid w:val="00776725"/>
    <w:rsid w:val="00776830"/>
    <w:rsid w:val="00776EBC"/>
    <w:rsid w:val="00777090"/>
    <w:rsid w:val="007772A1"/>
    <w:rsid w:val="0077756C"/>
    <w:rsid w:val="00777965"/>
    <w:rsid w:val="00780A33"/>
    <w:rsid w:val="00781283"/>
    <w:rsid w:val="00782A51"/>
    <w:rsid w:val="00782B94"/>
    <w:rsid w:val="00783025"/>
    <w:rsid w:val="007833CB"/>
    <w:rsid w:val="00783F35"/>
    <w:rsid w:val="00784055"/>
    <w:rsid w:val="00784457"/>
    <w:rsid w:val="00784624"/>
    <w:rsid w:val="0078470B"/>
    <w:rsid w:val="007847C2"/>
    <w:rsid w:val="0078590A"/>
    <w:rsid w:val="00785CCF"/>
    <w:rsid w:val="00785D82"/>
    <w:rsid w:val="00786389"/>
    <w:rsid w:val="007863A0"/>
    <w:rsid w:val="0078651E"/>
    <w:rsid w:val="00786638"/>
    <w:rsid w:val="007866E8"/>
    <w:rsid w:val="00786F3F"/>
    <w:rsid w:val="0078712C"/>
    <w:rsid w:val="00787819"/>
    <w:rsid w:val="00787A82"/>
    <w:rsid w:val="00787ABA"/>
    <w:rsid w:val="00790B37"/>
    <w:rsid w:val="00790BFA"/>
    <w:rsid w:val="00790FD3"/>
    <w:rsid w:val="00791076"/>
    <w:rsid w:val="00791202"/>
    <w:rsid w:val="007923D0"/>
    <w:rsid w:val="007926BF"/>
    <w:rsid w:val="00792A00"/>
    <w:rsid w:val="00792AD3"/>
    <w:rsid w:val="00792ADA"/>
    <w:rsid w:val="00792E6D"/>
    <w:rsid w:val="007932CA"/>
    <w:rsid w:val="00793308"/>
    <w:rsid w:val="00793405"/>
    <w:rsid w:val="00793DE1"/>
    <w:rsid w:val="007941D8"/>
    <w:rsid w:val="00794723"/>
    <w:rsid w:val="0079481C"/>
    <w:rsid w:val="00794994"/>
    <w:rsid w:val="007953B1"/>
    <w:rsid w:val="007961F7"/>
    <w:rsid w:val="0079652E"/>
    <w:rsid w:val="007965B4"/>
    <w:rsid w:val="00796A9C"/>
    <w:rsid w:val="00796C91"/>
    <w:rsid w:val="00797134"/>
    <w:rsid w:val="00797836"/>
    <w:rsid w:val="007978F7"/>
    <w:rsid w:val="007A0447"/>
    <w:rsid w:val="007A0E38"/>
    <w:rsid w:val="007A1BBC"/>
    <w:rsid w:val="007A2202"/>
    <w:rsid w:val="007A22F8"/>
    <w:rsid w:val="007A28CB"/>
    <w:rsid w:val="007A2EDD"/>
    <w:rsid w:val="007A3315"/>
    <w:rsid w:val="007A3A23"/>
    <w:rsid w:val="007A47B6"/>
    <w:rsid w:val="007A4B15"/>
    <w:rsid w:val="007A4C62"/>
    <w:rsid w:val="007A4D3C"/>
    <w:rsid w:val="007A5006"/>
    <w:rsid w:val="007A5047"/>
    <w:rsid w:val="007A50E3"/>
    <w:rsid w:val="007A5335"/>
    <w:rsid w:val="007A546C"/>
    <w:rsid w:val="007A5860"/>
    <w:rsid w:val="007A5A27"/>
    <w:rsid w:val="007A5B6F"/>
    <w:rsid w:val="007A5FFB"/>
    <w:rsid w:val="007A68C8"/>
    <w:rsid w:val="007A69AC"/>
    <w:rsid w:val="007A69BB"/>
    <w:rsid w:val="007A69E3"/>
    <w:rsid w:val="007A70D1"/>
    <w:rsid w:val="007A731C"/>
    <w:rsid w:val="007A77EC"/>
    <w:rsid w:val="007A7884"/>
    <w:rsid w:val="007A7B0C"/>
    <w:rsid w:val="007A7BF7"/>
    <w:rsid w:val="007B010E"/>
    <w:rsid w:val="007B0475"/>
    <w:rsid w:val="007B05E5"/>
    <w:rsid w:val="007B0DAE"/>
    <w:rsid w:val="007B0FFA"/>
    <w:rsid w:val="007B13AB"/>
    <w:rsid w:val="007B1633"/>
    <w:rsid w:val="007B2210"/>
    <w:rsid w:val="007B221B"/>
    <w:rsid w:val="007B22A9"/>
    <w:rsid w:val="007B24AF"/>
    <w:rsid w:val="007B3581"/>
    <w:rsid w:val="007B3A53"/>
    <w:rsid w:val="007B3E51"/>
    <w:rsid w:val="007B4087"/>
    <w:rsid w:val="007B4352"/>
    <w:rsid w:val="007B46A8"/>
    <w:rsid w:val="007B52B1"/>
    <w:rsid w:val="007B544C"/>
    <w:rsid w:val="007B5616"/>
    <w:rsid w:val="007B5C75"/>
    <w:rsid w:val="007B6624"/>
    <w:rsid w:val="007B6A39"/>
    <w:rsid w:val="007B7E7F"/>
    <w:rsid w:val="007B7EBC"/>
    <w:rsid w:val="007C0318"/>
    <w:rsid w:val="007C058A"/>
    <w:rsid w:val="007C0614"/>
    <w:rsid w:val="007C0950"/>
    <w:rsid w:val="007C0B1F"/>
    <w:rsid w:val="007C0CB5"/>
    <w:rsid w:val="007C0E8D"/>
    <w:rsid w:val="007C0F80"/>
    <w:rsid w:val="007C0FE8"/>
    <w:rsid w:val="007C132A"/>
    <w:rsid w:val="007C2697"/>
    <w:rsid w:val="007C29C5"/>
    <w:rsid w:val="007C2C16"/>
    <w:rsid w:val="007C2C91"/>
    <w:rsid w:val="007C2DB4"/>
    <w:rsid w:val="007C2F5C"/>
    <w:rsid w:val="007C3358"/>
    <w:rsid w:val="007C3B2B"/>
    <w:rsid w:val="007C4AA3"/>
    <w:rsid w:val="007C4EBD"/>
    <w:rsid w:val="007C528C"/>
    <w:rsid w:val="007C58A7"/>
    <w:rsid w:val="007C5EDB"/>
    <w:rsid w:val="007C5F51"/>
    <w:rsid w:val="007C67B7"/>
    <w:rsid w:val="007C69A9"/>
    <w:rsid w:val="007C6A54"/>
    <w:rsid w:val="007C6CBF"/>
    <w:rsid w:val="007C6E1D"/>
    <w:rsid w:val="007C6E81"/>
    <w:rsid w:val="007C6EB8"/>
    <w:rsid w:val="007C715C"/>
    <w:rsid w:val="007C7661"/>
    <w:rsid w:val="007C76D9"/>
    <w:rsid w:val="007D04B0"/>
    <w:rsid w:val="007D0B8A"/>
    <w:rsid w:val="007D1D5D"/>
    <w:rsid w:val="007D2447"/>
    <w:rsid w:val="007D26C6"/>
    <w:rsid w:val="007D2C30"/>
    <w:rsid w:val="007D2F5C"/>
    <w:rsid w:val="007D3001"/>
    <w:rsid w:val="007D32E6"/>
    <w:rsid w:val="007D37C1"/>
    <w:rsid w:val="007D3ADE"/>
    <w:rsid w:val="007D43DE"/>
    <w:rsid w:val="007D44D0"/>
    <w:rsid w:val="007D4C82"/>
    <w:rsid w:val="007D4D00"/>
    <w:rsid w:val="007D534F"/>
    <w:rsid w:val="007D56D3"/>
    <w:rsid w:val="007D57BD"/>
    <w:rsid w:val="007D65AC"/>
    <w:rsid w:val="007D6E0B"/>
    <w:rsid w:val="007D70D7"/>
    <w:rsid w:val="007D71E3"/>
    <w:rsid w:val="007D755D"/>
    <w:rsid w:val="007D7841"/>
    <w:rsid w:val="007D7A2F"/>
    <w:rsid w:val="007D7F51"/>
    <w:rsid w:val="007E01E7"/>
    <w:rsid w:val="007E0478"/>
    <w:rsid w:val="007E04B6"/>
    <w:rsid w:val="007E0760"/>
    <w:rsid w:val="007E0903"/>
    <w:rsid w:val="007E0EE2"/>
    <w:rsid w:val="007E1648"/>
    <w:rsid w:val="007E19BA"/>
    <w:rsid w:val="007E1B7E"/>
    <w:rsid w:val="007E2026"/>
    <w:rsid w:val="007E2377"/>
    <w:rsid w:val="007E279A"/>
    <w:rsid w:val="007E290C"/>
    <w:rsid w:val="007E2A0A"/>
    <w:rsid w:val="007E2AC0"/>
    <w:rsid w:val="007E2D2D"/>
    <w:rsid w:val="007E30BF"/>
    <w:rsid w:val="007E3207"/>
    <w:rsid w:val="007E3219"/>
    <w:rsid w:val="007E3301"/>
    <w:rsid w:val="007E398F"/>
    <w:rsid w:val="007E3ACD"/>
    <w:rsid w:val="007E3FAA"/>
    <w:rsid w:val="007E49E1"/>
    <w:rsid w:val="007E4A61"/>
    <w:rsid w:val="007E4B01"/>
    <w:rsid w:val="007E61D2"/>
    <w:rsid w:val="007E63C9"/>
    <w:rsid w:val="007E6853"/>
    <w:rsid w:val="007E6C3B"/>
    <w:rsid w:val="007E757E"/>
    <w:rsid w:val="007E7B07"/>
    <w:rsid w:val="007F042F"/>
    <w:rsid w:val="007F0CC8"/>
    <w:rsid w:val="007F0EC1"/>
    <w:rsid w:val="007F1117"/>
    <w:rsid w:val="007F142D"/>
    <w:rsid w:val="007F230F"/>
    <w:rsid w:val="007F268E"/>
    <w:rsid w:val="007F2778"/>
    <w:rsid w:val="007F2996"/>
    <w:rsid w:val="007F2C9F"/>
    <w:rsid w:val="007F2FA5"/>
    <w:rsid w:val="007F3124"/>
    <w:rsid w:val="007F369C"/>
    <w:rsid w:val="007F3710"/>
    <w:rsid w:val="007F3F1D"/>
    <w:rsid w:val="007F441A"/>
    <w:rsid w:val="007F4597"/>
    <w:rsid w:val="007F470A"/>
    <w:rsid w:val="007F55A1"/>
    <w:rsid w:val="007F5ADD"/>
    <w:rsid w:val="007F5B8F"/>
    <w:rsid w:val="007F5C00"/>
    <w:rsid w:val="007F5CB9"/>
    <w:rsid w:val="007F5E0B"/>
    <w:rsid w:val="007F6237"/>
    <w:rsid w:val="007F63EA"/>
    <w:rsid w:val="007F64AD"/>
    <w:rsid w:val="007F6914"/>
    <w:rsid w:val="007F6FD7"/>
    <w:rsid w:val="00800058"/>
    <w:rsid w:val="00800259"/>
    <w:rsid w:val="00800365"/>
    <w:rsid w:val="00800F30"/>
    <w:rsid w:val="00801116"/>
    <w:rsid w:val="0080125D"/>
    <w:rsid w:val="00801A1B"/>
    <w:rsid w:val="00802345"/>
    <w:rsid w:val="00802BA4"/>
    <w:rsid w:val="00803179"/>
    <w:rsid w:val="008038A4"/>
    <w:rsid w:val="00803AB9"/>
    <w:rsid w:val="00804073"/>
    <w:rsid w:val="008043F0"/>
    <w:rsid w:val="00804522"/>
    <w:rsid w:val="00804726"/>
    <w:rsid w:val="008049A1"/>
    <w:rsid w:val="00804DB5"/>
    <w:rsid w:val="008056D7"/>
    <w:rsid w:val="00805A3A"/>
    <w:rsid w:val="00805D2E"/>
    <w:rsid w:val="00806741"/>
    <w:rsid w:val="00806851"/>
    <w:rsid w:val="00807228"/>
    <w:rsid w:val="008072E5"/>
    <w:rsid w:val="00807A93"/>
    <w:rsid w:val="00807E25"/>
    <w:rsid w:val="008100DA"/>
    <w:rsid w:val="00810534"/>
    <w:rsid w:val="00810D65"/>
    <w:rsid w:val="00810E9E"/>
    <w:rsid w:val="00811453"/>
    <w:rsid w:val="00811C1E"/>
    <w:rsid w:val="00811D7D"/>
    <w:rsid w:val="00812193"/>
    <w:rsid w:val="00812575"/>
    <w:rsid w:val="00812AF0"/>
    <w:rsid w:val="00813128"/>
    <w:rsid w:val="00813253"/>
    <w:rsid w:val="0081333E"/>
    <w:rsid w:val="00813575"/>
    <w:rsid w:val="00813A66"/>
    <w:rsid w:val="00813A8C"/>
    <w:rsid w:val="00813B5D"/>
    <w:rsid w:val="00813F88"/>
    <w:rsid w:val="00814023"/>
    <w:rsid w:val="00814099"/>
    <w:rsid w:val="008147B9"/>
    <w:rsid w:val="008148CE"/>
    <w:rsid w:val="00814A56"/>
    <w:rsid w:val="00814B7B"/>
    <w:rsid w:val="00814CC2"/>
    <w:rsid w:val="00814D91"/>
    <w:rsid w:val="00814E5E"/>
    <w:rsid w:val="00814E92"/>
    <w:rsid w:val="00815903"/>
    <w:rsid w:val="00816187"/>
    <w:rsid w:val="008162E7"/>
    <w:rsid w:val="0081639D"/>
    <w:rsid w:val="00816712"/>
    <w:rsid w:val="00816AE7"/>
    <w:rsid w:val="0081705D"/>
    <w:rsid w:val="00817E91"/>
    <w:rsid w:val="00817EFF"/>
    <w:rsid w:val="0082019C"/>
    <w:rsid w:val="008201D4"/>
    <w:rsid w:val="00820C8D"/>
    <w:rsid w:val="0082166F"/>
    <w:rsid w:val="008220BB"/>
    <w:rsid w:val="00822114"/>
    <w:rsid w:val="0082249C"/>
    <w:rsid w:val="008225CC"/>
    <w:rsid w:val="00822650"/>
    <w:rsid w:val="00822CAA"/>
    <w:rsid w:val="00823438"/>
    <w:rsid w:val="00823DD7"/>
    <w:rsid w:val="0082420B"/>
    <w:rsid w:val="00824725"/>
    <w:rsid w:val="00824E92"/>
    <w:rsid w:val="0082553F"/>
    <w:rsid w:val="008255CC"/>
    <w:rsid w:val="00825E28"/>
    <w:rsid w:val="008262B5"/>
    <w:rsid w:val="008263A2"/>
    <w:rsid w:val="00826821"/>
    <w:rsid w:val="00826830"/>
    <w:rsid w:val="008271E5"/>
    <w:rsid w:val="008274E6"/>
    <w:rsid w:val="008277DF"/>
    <w:rsid w:val="00827975"/>
    <w:rsid w:val="008302AA"/>
    <w:rsid w:val="00830654"/>
    <w:rsid w:val="00830EC9"/>
    <w:rsid w:val="00831373"/>
    <w:rsid w:val="0083167A"/>
    <w:rsid w:val="00831B13"/>
    <w:rsid w:val="0083211F"/>
    <w:rsid w:val="008322BC"/>
    <w:rsid w:val="0083279A"/>
    <w:rsid w:val="00832995"/>
    <w:rsid w:val="00832A46"/>
    <w:rsid w:val="00832C3E"/>
    <w:rsid w:val="00832EA6"/>
    <w:rsid w:val="0083345F"/>
    <w:rsid w:val="00833747"/>
    <w:rsid w:val="0083388D"/>
    <w:rsid w:val="00833A0C"/>
    <w:rsid w:val="00833B55"/>
    <w:rsid w:val="008342D6"/>
    <w:rsid w:val="0083430A"/>
    <w:rsid w:val="00834652"/>
    <w:rsid w:val="00834859"/>
    <w:rsid w:val="008349FB"/>
    <w:rsid w:val="00834A80"/>
    <w:rsid w:val="008358FF"/>
    <w:rsid w:val="00835DEB"/>
    <w:rsid w:val="0083601E"/>
    <w:rsid w:val="00836AB7"/>
    <w:rsid w:val="00836C4D"/>
    <w:rsid w:val="0083709F"/>
    <w:rsid w:val="00837620"/>
    <w:rsid w:val="00837DF9"/>
    <w:rsid w:val="00837EA3"/>
    <w:rsid w:val="00840083"/>
    <w:rsid w:val="008404D3"/>
    <w:rsid w:val="00840A7B"/>
    <w:rsid w:val="00840D1F"/>
    <w:rsid w:val="00840D6E"/>
    <w:rsid w:val="00840FC4"/>
    <w:rsid w:val="008412A9"/>
    <w:rsid w:val="008412EC"/>
    <w:rsid w:val="008417DD"/>
    <w:rsid w:val="008419F1"/>
    <w:rsid w:val="00841E7B"/>
    <w:rsid w:val="00842B46"/>
    <w:rsid w:val="008433B9"/>
    <w:rsid w:val="0084365E"/>
    <w:rsid w:val="0084400C"/>
    <w:rsid w:val="00844AD5"/>
    <w:rsid w:val="0084670B"/>
    <w:rsid w:val="00850020"/>
    <w:rsid w:val="008507FF"/>
    <w:rsid w:val="0085091A"/>
    <w:rsid w:val="00850B2B"/>
    <w:rsid w:val="00850C99"/>
    <w:rsid w:val="0085181E"/>
    <w:rsid w:val="00851861"/>
    <w:rsid w:val="00851A2B"/>
    <w:rsid w:val="00851B86"/>
    <w:rsid w:val="0085211C"/>
    <w:rsid w:val="00852433"/>
    <w:rsid w:val="00852AF9"/>
    <w:rsid w:val="00852B3A"/>
    <w:rsid w:val="00853385"/>
    <w:rsid w:val="008533CE"/>
    <w:rsid w:val="00853C61"/>
    <w:rsid w:val="00853E86"/>
    <w:rsid w:val="0085488C"/>
    <w:rsid w:val="008559FA"/>
    <w:rsid w:val="00856231"/>
    <w:rsid w:val="00856314"/>
    <w:rsid w:val="0085660F"/>
    <w:rsid w:val="00856703"/>
    <w:rsid w:val="00856FE1"/>
    <w:rsid w:val="0085785E"/>
    <w:rsid w:val="00857B74"/>
    <w:rsid w:val="008601C2"/>
    <w:rsid w:val="00860560"/>
    <w:rsid w:val="0086169B"/>
    <w:rsid w:val="00861C39"/>
    <w:rsid w:val="00861DBC"/>
    <w:rsid w:val="00862543"/>
    <w:rsid w:val="008626AF"/>
    <w:rsid w:val="00862700"/>
    <w:rsid w:val="00862A08"/>
    <w:rsid w:val="00862B18"/>
    <w:rsid w:val="00862B43"/>
    <w:rsid w:val="00862FAC"/>
    <w:rsid w:val="00862FBD"/>
    <w:rsid w:val="0086337A"/>
    <w:rsid w:val="008633FC"/>
    <w:rsid w:val="0086342D"/>
    <w:rsid w:val="00863D04"/>
    <w:rsid w:val="00863F68"/>
    <w:rsid w:val="00863F6D"/>
    <w:rsid w:val="00864098"/>
    <w:rsid w:val="008649D1"/>
    <w:rsid w:val="00864BDF"/>
    <w:rsid w:val="00865209"/>
    <w:rsid w:val="0086607F"/>
    <w:rsid w:val="0086687F"/>
    <w:rsid w:val="008673B7"/>
    <w:rsid w:val="008673EB"/>
    <w:rsid w:val="00867A64"/>
    <w:rsid w:val="00867A7D"/>
    <w:rsid w:val="00867D42"/>
    <w:rsid w:val="00867EC8"/>
    <w:rsid w:val="00868F21"/>
    <w:rsid w:val="008704BC"/>
    <w:rsid w:val="008708B7"/>
    <w:rsid w:val="00870926"/>
    <w:rsid w:val="00870A22"/>
    <w:rsid w:val="0087270F"/>
    <w:rsid w:val="00872D27"/>
    <w:rsid w:val="00872D86"/>
    <w:rsid w:val="008730E9"/>
    <w:rsid w:val="008737A1"/>
    <w:rsid w:val="00873806"/>
    <w:rsid w:val="00873EF5"/>
    <w:rsid w:val="0087420D"/>
    <w:rsid w:val="008743A9"/>
    <w:rsid w:val="0087495E"/>
    <w:rsid w:val="00874B53"/>
    <w:rsid w:val="00874C80"/>
    <w:rsid w:val="00874EEE"/>
    <w:rsid w:val="0087582D"/>
    <w:rsid w:val="00875D61"/>
    <w:rsid w:val="00875D83"/>
    <w:rsid w:val="00875E5F"/>
    <w:rsid w:val="00876128"/>
    <w:rsid w:val="0087696D"/>
    <w:rsid w:val="00876EE5"/>
    <w:rsid w:val="00877380"/>
    <w:rsid w:val="00877698"/>
    <w:rsid w:val="008776E8"/>
    <w:rsid w:val="00877879"/>
    <w:rsid w:val="00877CF4"/>
    <w:rsid w:val="00880E95"/>
    <w:rsid w:val="0088111C"/>
    <w:rsid w:val="00881547"/>
    <w:rsid w:val="00882141"/>
    <w:rsid w:val="008825DC"/>
    <w:rsid w:val="008829B9"/>
    <w:rsid w:val="00882F0F"/>
    <w:rsid w:val="00882F94"/>
    <w:rsid w:val="008835FF"/>
    <w:rsid w:val="00883674"/>
    <w:rsid w:val="008837FD"/>
    <w:rsid w:val="008838A1"/>
    <w:rsid w:val="00883AE3"/>
    <w:rsid w:val="00883C8A"/>
    <w:rsid w:val="008846F2"/>
    <w:rsid w:val="00884CE5"/>
    <w:rsid w:val="0088551E"/>
    <w:rsid w:val="0088569D"/>
    <w:rsid w:val="00885D30"/>
    <w:rsid w:val="008862F2"/>
    <w:rsid w:val="008867D4"/>
    <w:rsid w:val="00886CA8"/>
    <w:rsid w:val="00886DCB"/>
    <w:rsid w:val="00890187"/>
    <w:rsid w:val="008903D2"/>
    <w:rsid w:val="00890AE2"/>
    <w:rsid w:val="00890AFA"/>
    <w:rsid w:val="008912F7"/>
    <w:rsid w:val="0089143A"/>
    <w:rsid w:val="008918DF"/>
    <w:rsid w:val="0089199A"/>
    <w:rsid w:val="00891BE1"/>
    <w:rsid w:val="00892119"/>
    <w:rsid w:val="008921A4"/>
    <w:rsid w:val="008928D7"/>
    <w:rsid w:val="00892DEE"/>
    <w:rsid w:val="0089333D"/>
    <w:rsid w:val="0089350E"/>
    <w:rsid w:val="008936F8"/>
    <w:rsid w:val="00893B43"/>
    <w:rsid w:val="0089412F"/>
    <w:rsid w:val="00894284"/>
    <w:rsid w:val="0089441B"/>
    <w:rsid w:val="00894727"/>
    <w:rsid w:val="00894B50"/>
    <w:rsid w:val="00894E44"/>
    <w:rsid w:val="00894EE1"/>
    <w:rsid w:val="00894F15"/>
    <w:rsid w:val="00894F2D"/>
    <w:rsid w:val="00895423"/>
    <w:rsid w:val="008955DE"/>
    <w:rsid w:val="008962E9"/>
    <w:rsid w:val="008963A0"/>
    <w:rsid w:val="00896DB0"/>
    <w:rsid w:val="0089748E"/>
    <w:rsid w:val="008975E6"/>
    <w:rsid w:val="008A0992"/>
    <w:rsid w:val="008A0A27"/>
    <w:rsid w:val="008A0A70"/>
    <w:rsid w:val="008A0AA4"/>
    <w:rsid w:val="008A101C"/>
    <w:rsid w:val="008A116B"/>
    <w:rsid w:val="008A1289"/>
    <w:rsid w:val="008A1D57"/>
    <w:rsid w:val="008A1EFF"/>
    <w:rsid w:val="008A2697"/>
    <w:rsid w:val="008A2EA3"/>
    <w:rsid w:val="008A2F4C"/>
    <w:rsid w:val="008A2F95"/>
    <w:rsid w:val="008A2F96"/>
    <w:rsid w:val="008A2FB4"/>
    <w:rsid w:val="008A3425"/>
    <w:rsid w:val="008A3441"/>
    <w:rsid w:val="008A37BD"/>
    <w:rsid w:val="008A3902"/>
    <w:rsid w:val="008A3954"/>
    <w:rsid w:val="008A3AA2"/>
    <w:rsid w:val="008A3F92"/>
    <w:rsid w:val="008A412A"/>
    <w:rsid w:val="008A4152"/>
    <w:rsid w:val="008A42DA"/>
    <w:rsid w:val="008A47DD"/>
    <w:rsid w:val="008A48BB"/>
    <w:rsid w:val="008A49F1"/>
    <w:rsid w:val="008A49FE"/>
    <w:rsid w:val="008A5047"/>
    <w:rsid w:val="008A51E3"/>
    <w:rsid w:val="008A5865"/>
    <w:rsid w:val="008A5AD2"/>
    <w:rsid w:val="008A5CE9"/>
    <w:rsid w:val="008A6655"/>
    <w:rsid w:val="008A6A21"/>
    <w:rsid w:val="008A6DB1"/>
    <w:rsid w:val="008A73C0"/>
    <w:rsid w:val="008A73CA"/>
    <w:rsid w:val="008A7AC1"/>
    <w:rsid w:val="008A7F9D"/>
    <w:rsid w:val="008B0AC7"/>
    <w:rsid w:val="008B0C6A"/>
    <w:rsid w:val="008B11D6"/>
    <w:rsid w:val="008B130B"/>
    <w:rsid w:val="008B14A2"/>
    <w:rsid w:val="008B27A7"/>
    <w:rsid w:val="008B2BDB"/>
    <w:rsid w:val="008B2CCC"/>
    <w:rsid w:val="008B2F28"/>
    <w:rsid w:val="008B2F5E"/>
    <w:rsid w:val="008B3A1A"/>
    <w:rsid w:val="008B453D"/>
    <w:rsid w:val="008B45F4"/>
    <w:rsid w:val="008B4F37"/>
    <w:rsid w:val="008B4FBD"/>
    <w:rsid w:val="008B53BB"/>
    <w:rsid w:val="008B5B78"/>
    <w:rsid w:val="008B5DE0"/>
    <w:rsid w:val="008B61C0"/>
    <w:rsid w:val="008B67BE"/>
    <w:rsid w:val="008B6945"/>
    <w:rsid w:val="008B71AD"/>
    <w:rsid w:val="008B7269"/>
    <w:rsid w:val="008B7372"/>
    <w:rsid w:val="008B79CD"/>
    <w:rsid w:val="008B7A28"/>
    <w:rsid w:val="008B7A47"/>
    <w:rsid w:val="008B7F9B"/>
    <w:rsid w:val="008C0221"/>
    <w:rsid w:val="008C0841"/>
    <w:rsid w:val="008C0B5D"/>
    <w:rsid w:val="008C0E70"/>
    <w:rsid w:val="008C135B"/>
    <w:rsid w:val="008C1823"/>
    <w:rsid w:val="008C1BDA"/>
    <w:rsid w:val="008C1E43"/>
    <w:rsid w:val="008C2564"/>
    <w:rsid w:val="008C2823"/>
    <w:rsid w:val="008C2C68"/>
    <w:rsid w:val="008C2D7E"/>
    <w:rsid w:val="008C2ECD"/>
    <w:rsid w:val="008C368A"/>
    <w:rsid w:val="008C3B0E"/>
    <w:rsid w:val="008C3E12"/>
    <w:rsid w:val="008C47BB"/>
    <w:rsid w:val="008C4875"/>
    <w:rsid w:val="008C55D4"/>
    <w:rsid w:val="008C589A"/>
    <w:rsid w:val="008C5CCA"/>
    <w:rsid w:val="008C6D3D"/>
    <w:rsid w:val="008C71A0"/>
    <w:rsid w:val="008C76F1"/>
    <w:rsid w:val="008D010E"/>
    <w:rsid w:val="008D14CE"/>
    <w:rsid w:val="008D1562"/>
    <w:rsid w:val="008D1E42"/>
    <w:rsid w:val="008D1F09"/>
    <w:rsid w:val="008D20E0"/>
    <w:rsid w:val="008D2CCE"/>
    <w:rsid w:val="008D34D2"/>
    <w:rsid w:val="008D36B8"/>
    <w:rsid w:val="008D392D"/>
    <w:rsid w:val="008D3D59"/>
    <w:rsid w:val="008D414F"/>
    <w:rsid w:val="008D4245"/>
    <w:rsid w:val="008D45F8"/>
    <w:rsid w:val="008D4654"/>
    <w:rsid w:val="008D483A"/>
    <w:rsid w:val="008D4E04"/>
    <w:rsid w:val="008D4E58"/>
    <w:rsid w:val="008D4FB1"/>
    <w:rsid w:val="008D531E"/>
    <w:rsid w:val="008D55FE"/>
    <w:rsid w:val="008D58F8"/>
    <w:rsid w:val="008D590C"/>
    <w:rsid w:val="008D6116"/>
    <w:rsid w:val="008D62F8"/>
    <w:rsid w:val="008D6389"/>
    <w:rsid w:val="008D646C"/>
    <w:rsid w:val="008D6C46"/>
    <w:rsid w:val="008D6F54"/>
    <w:rsid w:val="008D6FAB"/>
    <w:rsid w:val="008D708D"/>
    <w:rsid w:val="008D7A23"/>
    <w:rsid w:val="008D7F89"/>
    <w:rsid w:val="008E008C"/>
    <w:rsid w:val="008E012B"/>
    <w:rsid w:val="008E0334"/>
    <w:rsid w:val="008E0AB5"/>
    <w:rsid w:val="008E26C3"/>
    <w:rsid w:val="008E2E06"/>
    <w:rsid w:val="008E2E13"/>
    <w:rsid w:val="008E3053"/>
    <w:rsid w:val="008E386F"/>
    <w:rsid w:val="008E388C"/>
    <w:rsid w:val="008E3BA1"/>
    <w:rsid w:val="008E4103"/>
    <w:rsid w:val="008E413E"/>
    <w:rsid w:val="008E42CC"/>
    <w:rsid w:val="008E438D"/>
    <w:rsid w:val="008E446D"/>
    <w:rsid w:val="008E464D"/>
    <w:rsid w:val="008E51AA"/>
    <w:rsid w:val="008E529E"/>
    <w:rsid w:val="008E5348"/>
    <w:rsid w:val="008E5473"/>
    <w:rsid w:val="008E591E"/>
    <w:rsid w:val="008E6171"/>
    <w:rsid w:val="008E64FA"/>
    <w:rsid w:val="008E683E"/>
    <w:rsid w:val="008E6863"/>
    <w:rsid w:val="008E6DCB"/>
    <w:rsid w:val="008E6EFE"/>
    <w:rsid w:val="008E6FA1"/>
    <w:rsid w:val="008E7063"/>
    <w:rsid w:val="008E78D6"/>
    <w:rsid w:val="008F0005"/>
    <w:rsid w:val="008F04B0"/>
    <w:rsid w:val="008F05C5"/>
    <w:rsid w:val="008F0835"/>
    <w:rsid w:val="008F0919"/>
    <w:rsid w:val="008F0C0E"/>
    <w:rsid w:val="008F0F03"/>
    <w:rsid w:val="008F17F8"/>
    <w:rsid w:val="008F17FA"/>
    <w:rsid w:val="008F1BF2"/>
    <w:rsid w:val="008F2ED2"/>
    <w:rsid w:val="008F33F4"/>
    <w:rsid w:val="008F3475"/>
    <w:rsid w:val="008F3B09"/>
    <w:rsid w:val="008F3BE9"/>
    <w:rsid w:val="008F3DFD"/>
    <w:rsid w:val="008F4118"/>
    <w:rsid w:val="008F4393"/>
    <w:rsid w:val="008F43CA"/>
    <w:rsid w:val="008F4E04"/>
    <w:rsid w:val="008F4F8F"/>
    <w:rsid w:val="008F5005"/>
    <w:rsid w:val="008F5158"/>
    <w:rsid w:val="008F523C"/>
    <w:rsid w:val="008F52FB"/>
    <w:rsid w:val="008F55B0"/>
    <w:rsid w:val="008F568B"/>
    <w:rsid w:val="008F5989"/>
    <w:rsid w:val="008F5BFF"/>
    <w:rsid w:val="008F5C4B"/>
    <w:rsid w:val="008F636E"/>
    <w:rsid w:val="008F6A22"/>
    <w:rsid w:val="008F6F08"/>
    <w:rsid w:val="008F7422"/>
    <w:rsid w:val="008F75C1"/>
    <w:rsid w:val="008F76B2"/>
    <w:rsid w:val="008F77D2"/>
    <w:rsid w:val="008F7934"/>
    <w:rsid w:val="008F7E61"/>
    <w:rsid w:val="00900939"/>
    <w:rsid w:val="009009BA"/>
    <w:rsid w:val="009013A5"/>
    <w:rsid w:val="00901441"/>
    <w:rsid w:val="00901875"/>
    <w:rsid w:val="00901F5C"/>
    <w:rsid w:val="00901FC1"/>
    <w:rsid w:val="009021E3"/>
    <w:rsid w:val="009025FF"/>
    <w:rsid w:val="00903094"/>
    <w:rsid w:val="00903192"/>
    <w:rsid w:val="00903490"/>
    <w:rsid w:val="00903856"/>
    <w:rsid w:val="00903AF5"/>
    <w:rsid w:val="00903CAB"/>
    <w:rsid w:val="00903D55"/>
    <w:rsid w:val="00903F9F"/>
    <w:rsid w:val="0090411B"/>
    <w:rsid w:val="009047AC"/>
    <w:rsid w:val="009051B1"/>
    <w:rsid w:val="00905EDA"/>
    <w:rsid w:val="009061DD"/>
    <w:rsid w:val="00906B71"/>
    <w:rsid w:val="00907384"/>
    <w:rsid w:val="009075A6"/>
    <w:rsid w:val="00907B23"/>
    <w:rsid w:val="00907C4E"/>
    <w:rsid w:val="00910DF8"/>
    <w:rsid w:val="00910F34"/>
    <w:rsid w:val="0091125E"/>
    <w:rsid w:val="00911ABD"/>
    <w:rsid w:val="00911C19"/>
    <w:rsid w:val="00911C1C"/>
    <w:rsid w:val="00912A23"/>
    <w:rsid w:val="00912CA9"/>
    <w:rsid w:val="00912EB0"/>
    <w:rsid w:val="00913256"/>
    <w:rsid w:val="00913868"/>
    <w:rsid w:val="00913C3D"/>
    <w:rsid w:val="00913CAB"/>
    <w:rsid w:val="009148B9"/>
    <w:rsid w:val="00914B4E"/>
    <w:rsid w:val="00915008"/>
    <w:rsid w:val="009152CE"/>
    <w:rsid w:val="0091549F"/>
    <w:rsid w:val="00915529"/>
    <w:rsid w:val="00915905"/>
    <w:rsid w:val="00915F21"/>
    <w:rsid w:val="009167FB"/>
    <w:rsid w:val="0091695E"/>
    <w:rsid w:val="00916C98"/>
    <w:rsid w:val="0091739A"/>
    <w:rsid w:val="00917E63"/>
    <w:rsid w:val="00920C0B"/>
    <w:rsid w:val="00920E59"/>
    <w:rsid w:val="00921C26"/>
    <w:rsid w:val="0092256B"/>
    <w:rsid w:val="00922904"/>
    <w:rsid w:val="00922A4D"/>
    <w:rsid w:val="00922DB9"/>
    <w:rsid w:val="00922ED5"/>
    <w:rsid w:val="00923006"/>
    <w:rsid w:val="009230D4"/>
    <w:rsid w:val="00923195"/>
    <w:rsid w:val="009236F1"/>
    <w:rsid w:val="009237A9"/>
    <w:rsid w:val="00923C4A"/>
    <w:rsid w:val="00923D5E"/>
    <w:rsid w:val="00923F72"/>
    <w:rsid w:val="00924090"/>
    <w:rsid w:val="00924097"/>
    <w:rsid w:val="009245C9"/>
    <w:rsid w:val="00924A3A"/>
    <w:rsid w:val="00924CE0"/>
    <w:rsid w:val="00924DDA"/>
    <w:rsid w:val="009250AD"/>
    <w:rsid w:val="00925A88"/>
    <w:rsid w:val="00925D59"/>
    <w:rsid w:val="00925EBC"/>
    <w:rsid w:val="00926DA4"/>
    <w:rsid w:val="009270A9"/>
    <w:rsid w:val="0092779C"/>
    <w:rsid w:val="009277DD"/>
    <w:rsid w:val="0092784E"/>
    <w:rsid w:val="0093082E"/>
    <w:rsid w:val="0093110D"/>
    <w:rsid w:val="0093212B"/>
    <w:rsid w:val="00932295"/>
    <w:rsid w:val="0093237C"/>
    <w:rsid w:val="00932674"/>
    <w:rsid w:val="009327D3"/>
    <w:rsid w:val="00932AFF"/>
    <w:rsid w:val="00932F69"/>
    <w:rsid w:val="00933FCA"/>
    <w:rsid w:val="00934194"/>
    <w:rsid w:val="00934898"/>
    <w:rsid w:val="009349CF"/>
    <w:rsid w:val="009349DC"/>
    <w:rsid w:val="00934C68"/>
    <w:rsid w:val="00934D24"/>
    <w:rsid w:val="00934DF3"/>
    <w:rsid w:val="0093543D"/>
    <w:rsid w:val="00935BF3"/>
    <w:rsid w:val="0093646A"/>
    <w:rsid w:val="0093664B"/>
    <w:rsid w:val="00936A85"/>
    <w:rsid w:val="0093702B"/>
    <w:rsid w:val="0093761E"/>
    <w:rsid w:val="00937B60"/>
    <w:rsid w:val="00937E93"/>
    <w:rsid w:val="0094004D"/>
    <w:rsid w:val="0094021F"/>
    <w:rsid w:val="0094042C"/>
    <w:rsid w:val="00940CDD"/>
    <w:rsid w:val="00940DCD"/>
    <w:rsid w:val="009414A4"/>
    <w:rsid w:val="00941963"/>
    <w:rsid w:val="00941C70"/>
    <w:rsid w:val="00941DB4"/>
    <w:rsid w:val="00942E3C"/>
    <w:rsid w:val="009433CD"/>
    <w:rsid w:val="00944547"/>
    <w:rsid w:val="00944B56"/>
    <w:rsid w:val="00945024"/>
    <w:rsid w:val="0094510A"/>
    <w:rsid w:val="00945CCD"/>
    <w:rsid w:val="00945E46"/>
    <w:rsid w:val="00946117"/>
    <w:rsid w:val="0094618D"/>
    <w:rsid w:val="009462A3"/>
    <w:rsid w:val="0094634F"/>
    <w:rsid w:val="0094687C"/>
    <w:rsid w:val="00946E6E"/>
    <w:rsid w:val="0094726F"/>
    <w:rsid w:val="00947280"/>
    <w:rsid w:val="009509F3"/>
    <w:rsid w:val="00950B28"/>
    <w:rsid w:val="00950DA2"/>
    <w:rsid w:val="00950EAA"/>
    <w:rsid w:val="0095145B"/>
    <w:rsid w:val="0095146C"/>
    <w:rsid w:val="009517E4"/>
    <w:rsid w:val="00951A38"/>
    <w:rsid w:val="00951CE9"/>
    <w:rsid w:val="009526C9"/>
    <w:rsid w:val="0095274C"/>
    <w:rsid w:val="009527D7"/>
    <w:rsid w:val="0095294C"/>
    <w:rsid w:val="009529E8"/>
    <w:rsid w:val="00952BF9"/>
    <w:rsid w:val="00952F83"/>
    <w:rsid w:val="00953615"/>
    <w:rsid w:val="00953AF9"/>
    <w:rsid w:val="00954972"/>
    <w:rsid w:val="00955359"/>
    <w:rsid w:val="0095538A"/>
    <w:rsid w:val="009558D9"/>
    <w:rsid w:val="00955AD0"/>
    <w:rsid w:val="00955F65"/>
    <w:rsid w:val="00956209"/>
    <w:rsid w:val="009563B2"/>
    <w:rsid w:val="0095687B"/>
    <w:rsid w:val="009568F9"/>
    <w:rsid w:val="00956B8C"/>
    <w:rsid w:val="00957215"/>
    <w:rsid w:val="00957262"/>
    <w:rsid w:val="009572A7"/>
    <w:rsid w:val="009574D8"/>
    <w:rsid w:val="009576CD"/>
    <w:rsid w:val="00957B0B"/>
    <w:rsid w:val="00957FED"/>
    <w:rsid w:val="009600AC"/>
    <w:rsid w:val="00960294"/>
    <w:rsid w:val="0096046F"/>
    <w:rsid w:val="00960CF5"/>
    <w:rsid w:val="00960D78"/>
    <w:rsid w:val="00960DDD"/>
    <w:rsid w:val="00960E34"/>
    <w:rsid w:val="009612A1"/>
    <w:rsid w:val="0096151E"/>
    <w:rsid w:val="00961602"/>
    <w:rsid w:val="009617E1"/>
    <w:rsid w:val="009620F0"/>
    <w:rsid w:val="0096220C"/>
    <w:rsid w:val="0096272D"/>
    <w:rsid w:val="009628D5"/>
    <w:rsid w:val="00962DB6"/>
    <w:rsid w:val="00963609"/>
    <w:rsid w:val="00963ECF"/>
    <w:rsid w:val="00964277"/>
    <w:rsid w:val="00964980"/>
    <w:rsid w:val="00964A63"/>
    <w:rsid w:val="00964DE5"/>
    <w:rsid w:val="00964E85"/>
    <w:rsid w:val="0096515F"/>
    <w:rsid w:val="00965301"/>
    <w:rsid w:val="00965AC8"/>
    <w:rsid w:val="00965DBB"/>
    <w:rsid w:val="009664B9"/>
    <w:rsid w:val="00966FD0"/>
    <w:rsid w:val="009676ED"/>
    <w:rsid w:val="00970219"/>
    <w:rsid w:val="009702CE"/>
    <w:rsid w:val="00970EAC"/>
    <w:rsid w:val="009710B7"/>
    <w:rsid w:val="009711A8"/>
    <w:rsid w:val="00971B34"/>
    <w:rsid w:val="00971BD5"/>
    <w:rsid w:val="00971DC5"/>
    <w:rsid w:val="009720DC"/>
    <w:rsid w:val="009721F7"/>
    <w:rsid w:val="009726B9"/>
    <w:rsid w:val="009726BF"/>
    <w:rsid w:val="00972709"/>
    <w:rsid w:val="00972B6D"/>
    <w:rsid w:val="00972BBD"/>
    <w:rsid w:val="00973053"/>
    <w:rsid w:val="00973068"/>
    <w:rsid w:val="009733D3"/>
    <w:rsid w:val="009734C5"/>
    <w:rsid w:val="009734EA"/>
    <w:rsid w:val="00973583"/>
    <w:rsid w:val="00974128"/>
    <w:rsid w:val="0097433B"/>
    <w:rsid w:val="00974741"/>
    <w:rsid w:val="00974773"/>
    <w:rsid w:val="00975527"/>
    <w:rsid w:val="009774FA"/>
    <w:rsid w:val="0097787D"/>
    <w:rsid w:val="00977888"/>
    <w:rsid w:val="00977E08"/>
    <w:rsid w:val="00977E66"/>
    <w:rsid w:val="00980053"/>
    <w:rsid w:val="009801EC"/>
    <w:rsid w:val="009802A1"/>
    <w:rsid w:val="00980403"/>
    <w:rsid w:val="00980453"/>
    <w:rsid w:val="0098051A"/>
    <w:rsid w:val="00980607"/>
    <w:rsid w:val="00980898"/>
    <w:rsid w:val="00980C04"/>
    <w:rsid w:val="009819B0"/>
    <w:rsid w:val="00981EDC"/>
    <w:rsid w:val="009828B9"/>
    <w:rsid w:val="00982E2A"/>
    <w:rsid w:val="009832C2"/>
    <w:rsid w:val="00984645"/>
    <w:rsid w:val="009849B3"/>
    <w:rsid w:val="00984A1C"/>
    <w:rsid w:val="00984E21"/>
    <w:rsid w:val="00984EF3"/>
    <w:rsid w:val="009850CD"/>
    <w:rsid w:val="009855B4"/>
    <w:rsid w:val="00985643"/>
    <w:rsid w:val="00985EEE"/>
    <w:rsid w:val="009865F4"/>
    <w:rsid w:val="00986758"/>
    <w:rsid w:val="00986F91"/>
    <w:rsid w:val="00987952"/>
    <w:rsid w:val="009902AA"/>
    <w:rsid w:val="00990497"/>
    <w:rsid w:val="00990879"/>
    <w:rsid w:val="00990CF1"/>
    <w:rsid w:val="00990CFC"/>
    <w:rsid w:val="009916A3"/>
    <w:rsid w:val="00991942"/>
    <w:rsid w:val="00991A93"/>
    <w:rsid w:val="0099207D"/>
    <w:rsid w:val="00992631"/>
    <w:rsid w:val="00992E21"/>
    <w:rsid w:val="00993E02"/>
    <w:rsid w:val="009943E4"/>
    <w:rsid w:val="00994902"/>
    <w:rsid w:val="00994E06"/>
    <w:rsid w:val="00995143"/>
    <w:rsid w:val="00995AB6"/>
    <w:rsid w:val="00995C99"/>
    <w:rsid w:val="00995E9D"/>
    <w:rsid w:val="00996382"/>
    <w:rsid w:val="00996870"/>
    <w:rsid w:val="00996C0B"/>
    <w:rsid w:val="00996C2C"/>
    <w:rsid w:val="00996C4F"/>
    <w:rsid w:val="00996E9A"/>
    <w:rsid w:val="009975F0"/>
    <w:rsid w:val="0099760A"/>
    <w:rsid w:val="00997974"/>
    <w:rsid w:val="00997C10"/>
    <w:rsid w:val="009A0034"/>
    <w:rsid w:val="009A00F2"/>
    <w:rsid w:val="009A03B1"/>
    <w:rsid w:val="009A04BB"/>
    <w:rsid w:val="009A0B10"/>
    <w:rsid w:val="009A0D81"/>
    <w:rsid w:val="009A0F0C"/>
    <w:rsid w:val="009A100F"/>
    <w:rsid w:val="009A172A"/>
    <w:rsid w:val="009A1E88"/>
    <w:rsid w:val="009A2E56"/>
    <w:rsid w:val="009A367B"/>
    <w:rsid w:val="009A390A"/>
    <w:rsid w:val="009A57C1"/>
    <w:rsid w:val="009A5A89"/>
    <w:rsid w:val="009A5EB4"/>
    <w:rsid w:val="009A5F33"/>
    <w:rsid w:val="009A6D38"/>
    <w:rsid w:val="009A75CB"/>
    <w:rsid w:val="009A7F9A"/>
    <w:rsid w:val="009A7FE2"/>
    <w:rsid w:val="009B0AB9"/>
    <w:rsid w:val="009B0D0C"/>
    <w:rsid w:val="009B1041"/>
    <w:rsid w:val="009B16FE"/>
    <w:rsid w:val="009B1E72"/>
    <w:rsid w:val="009B2145"/>
    <w:rsid w:val="009B27E1"/>
    <w:rsid w:val="009B2D7E"/>
    <w:rsid w:val="009B2F60"/>
    <w:rsid w:val="009B38C5"/>
    <w:rsid w:val="009B398B"/>
    <w:rsid w:val="009B3BFE"/>
    <w:rsid w:val="009B3E13"/>
    <w:rsid w:val="009B3F06"/>
    <w:rsid w:val="009B45D8"/>
    <w:rsid w:val="009B4C25"/>
    <w:rsid w:val="009B51EF"/>
    <w:rsid w:val="009B5286"/>
    <w:rsid w:val="009B528D"/>
    <w:rsid w:val="009B52C9"/>
    <w:rsid w:val="009B5DA9"/>
    <w:rsid w:val="009B6969"/>
    <w:rsid w:val="009B70FB"/>
    <w:rsid w:val="009B7E67"/>
    <w:rsid w:val="009C0525"/>
    <w:rsid w:val="009C0D61"/>
    <w:rsid w:val="009C0DD8"/>
    <w:rsid w:val="009C1564"/>
    <w:rsid w:val="009C17BB"/>
    <w:rsid w:val="009C1869"/>
    <w:rsid w:val="009C1FB4"/>
    <w:rsid w:val="009C213C"/>
    <w:rsid w:val="009C2211"/>
    <w:rsid w:val="009C29FC"/>
    <w:rsid w:val="009C2CAB"/>
    <w:rsid w:val="009C2DD8"/>
    <w:rsid w:val="009C2E65"/>
    <w:rsid w:val="009C2EAD"/>
    <w:rsid w:val="009C379C"/>
    <w:rsid w:val="009C3A7B"/>
    <w:rsid w:val="009C3C5C"/>
    <w:rsid w:val="009C463C"/>
    <w:rsid w:val="009C4D1E"/>
    <w:rsid w:val="009C536C"/>
    <w:rsid w:val="009C6176"/>
    <w:rsid w:val="009C7AA8"/>
    <w:rsid w:val="009C7C6E"/>
    <w:rsid w:val="009D0148"/>
    <w:rsid w:val="009D0A44"/>
    <w:rsid w:val="009D0E0A"/>
    <w:rsid w:val="009D11FD"/>
    <w:rsid w:val="009D1232"/>
    <w:rsid w:val="009D12D3"/>
    <w:rsid w:val="009D1369"/>
    <w:rsid w:val="009D1A62"/>
    <w:rsid w:val="009D1CB5"/>
    <w:rsid w:val="009D1D50"/>
    <w:rsid w:val="009D2567"/>
    <w:rsid w:val="009D25FF"/>
    <w:rsid w:val="009D270F"/>
    <w:rsid w:val="009D3044"/>
    <w:rsid w:val="009D30BC"/>
    <w:rsid w:val="009D3678"/>
    <w:rsid w:val="009D4405"/>
    <w:rsid w:val="009D446C"/>
    <w:rsid w:val="009D50BF"/>
    <w:rsid w:val="009D5208"/>
    <w:rsid w:val="009D5C60"/>
    <w:rsid w:val="009D5C9A"/>
    <w:rsid w:val="009D649E"/>
    <w:rsid w:val="009D6872"/>
    <w:rsid w:val="009D693E"/>
    <w:rsid w:val="009D69DB"/>
    <w:rsid w:val="009D6AEB"/>
    <w:rsid w:val="009D6CDA"/>
    <w:rsid w:val="009D7C55"/>
    <w:rsid w:val="009E04BE"/>
    <w:rsid w:val="009E078B"/>
    <w:rsid w:val="009E12D8"/>
    <w:rsid w:val="009E1AAA"/>
    <w:rsid w:val="009E1D03"/>
    <w:rsid w:val="009E1E01"/>
    <w:rsid w:val="009E1FF7"/>
    <w:rsid w:val="009E2370"/>
    <w:rsid w:val="009E2C1D"/>
    <w:rsid w:val="009E2FDF"/>
    <w:rsid w:val="009E352E"/>
    <w:rsid w:val="009E3737"/>
    <w:rsid w:val="009E3836"/>
    <w:rsid w:val="009E411E"/>
    <w:rsid w:val="009E4690"/>
    <w:rsid w:val="009E48FB"/>
    <w:rsid w:val="009E56C3"/>
    <w:rsid w:val="009E5E8F"/>
    <w:rsid w:val="009E6038"/>
    <w:rsid w:val="009E65FA"/>
    <w:rsid w:val="009E7066"/>
    <w:rsid w:val="009E7C0B"/>
    <w:rsid w:val="009E7F85"/>
    <w:rsid w:val="009F0362"/>
    <w:rsid w:val="009F037A"/>
    <w:rsid w:val="009F0846"/>
    <w:rsid w:val="009F0EE0"/>
    <w:rsid w:val="009F136D"/>
    <w:rsid w:val="009F14C6"/>
    <w:rsid w:val="009F1B84"/>
    <w:rsid w:val="009F1ED6"/>
    <w:rsid w:val="009F223C"/>
    <w:rsid w:val="009F3340"/>
    <w:rsid w:val="009F3520"/>
    <w:rsid w:val="009F38D8"/>
    <w:rsid w:val="009F392A"/>
    <w:rsid w:val="009F3C1A"/>
    <w:rsid w:val="009F3E61"/>
    <w:rsid w:val="009F41D9"/>
    <w:rsid w:val="009F453A"/>
    <w:rsid w:val="009F4E6E"/>
    <w:rsid w:val="009F54BB"/>
    <w:rsid w:val="009F5B12"/>
    <w:rsid w:val="009F628C"/>
    <w:rsid w:val="009F6700"/>
    <w:rsid w:val="009F68BF"/>
    <w:rsid w:val="009F6A60"/>
    <w:rsid w:val="009F6D0B"/>
    <w:rsid w:val="009F73EF"/>
    <w:rsid w:val="009F7757"/>
    <w:rsid w:val="00A009E7"/>
    <w:rsid w:val="00A011A5"/>
    <w:rsid w:val="00A017F0"/>
    <w:rsid w:val="00A01C00"/>
    <w:rsid w:val="00A01C15"/>
    <w:rsid w:val="00A02055"/>
    <w:rsid w:val="00A02B8E"/>
    <w:rsid w:val="00A02E03"/>
    <w:rsid w:val="00A0340E"/>
    <w:rsid w:val="00A0395D"/>
    <w:rsid w:val="00A03C4F"/>
    <w:rsid w:val="00A03DE0"/>
    <w:rsid w:val="00A04008"/>
    <w:rsid w:val="00A04076"/>
    <w:rsid w:val="00A05B81"/>
    <w:rsid w:val="00A05C8A"/>
    <w:rsid w:val="00A05FC1"/>
    <w:rsid w:val="00A06027"/>
    <w:rsid w:val="00A06786"/>
    <w:rsid w:val="00A067ED"/>
    <w:rsid w:val="00A06824"/>
    <w:rsid w:val="00A06851"/>
    <w:rsid w:val="00A06B04"/>
    <w:rsid w:val="00A07215"/>
    <w:rsid w:val="00A07362"/>
    <w:rsid w:val="00A073A5"/>
    <w:rsid w:val="00A074D9"/>
    <w:rsid w:val="00A1044E"/>
    <w:rsid w:val="00A10B17"/>
    <w:rsid w:val="00A11036"/>
    <w:rsid w:val="00A114BD"/>
    <w:rsid w:val="00A11CCA"/>
    <w:rsid w:val="00A12149"/>
    <w:rsid w:val="00A12372"/>
    <w:rsid w:val="00A128C4"/>
    <w:rsid w:val="00A12C66"/>
    <w:rsid w:val="00A12D76"/>
    <w:rsid w:val="00A13362"/>
    <w:rsid w:val="00A136DB"/>
    <w:rsid w:val="00A137CC"/>
    <w:rsid w:val="00A13FFE"/>
    <w:rsid w:val="00A1419E"/>
    <w:rsid w:val="00A1460B"/>
    <w:rsid w:val="00A14705"/>
    <w:rsid w:val="00A1472C"/>
    <w:rsid w:val="00A14B3E"/>
    <w:rsid w:val="00A151B0"/>
    <w:rsid w:val="00A15F4F"/>
    <w:rsid w:val="00A17794"/>
    <w:rsid w:val="00A177D1"/>
    <w:rsid w:val="00A1789C"/>
    <w:rsid w:val="00A178D4"/>
    <w:rsid w:val="00A17D7A"/>
    <w:rsid w:val="00A17DF6"/>
    <w:rsid w:val="00A17E77"/>
    <w:rsid w:val="00A17EAE"/>
    <w:rsid w:val="00A17F0C"/>
    <w:rsid w:val="00A20636"/>
    <w:rsid w:val="00A2068C"/>
    <w:rsid w:val="00A20716"/>
    <w:rsid w:val="00A20AC7"/>
    <w:rsid w:val="00A20B1F"/>
    <w:rsid w:val="00A20E56"/>
    <w:rsid w:val="00A21409"/>
    <w:rsid w:val="00A21F06"/>
    <w:rsid w:val="00A21F88"/>
    <w:rsid w:val="00A2206E"/>
    <w:rsid w:val="00A221B0"/>
    <w:rsid w:val="00A22BAC"/>
    <w:rsid w:val="00A22BF2"/>
    <w:rsid w:val="00A22D01"/>
    <w:rsid w:val="00A22D23"/>
    <w:rsid w:val="00A22F21"/>
    <w:rsid w:val="00A23AAF"/>
    <w:rsid w:val="00A23F60"/>
    <w:rsid w:val="00A23FD2"/>
    <w:rsid w:val="00A2409E"/>
    <w:rsid w:val="00A2422F"/>
    <w:rsid w:val="00A2439B"/>
    <w:rsid w:val="00A24527"/>
    <w:rsid w:val="00A2468D"/>
    <w:rsid w:val="00A24B27"/>
    <w:rsid w:val="00A24BE0"/>
    <w:rsid w:val="00A24E34"/>
    <w:rsid w:val="00A24F66"/>
    <w:rsid w:val="00A2511F"/>
    <w:rsid w:val="00A252F3"/>
    <w:rsid w:val="00A25BBB"/>
    <w:rsid w:val="00A25F09"/>
    <w:rsid w:val="00A26528"/>
    <w:rsid w:val="00A26569"/>
    <w:rsid w:val="00A26DCE"/>
    <w:rsid w:val="00A2714F"/>
    <w:rsid w:val="00A274C9"/>
    <w:rsid w:val="00A27705"/>
    <w:rsid w:val="00A27DE3"/>
    <w:rsid w:val="00A3060F"/>
    <w:rsid w:val="00A30626"/>
    <w:rsid w:val="00A3116D"/>
    <w:rsid w:val="00A31727"/>
    <w:rsid w:val="00A3183A"/>
    <w:rsid w:val="00A31A0B"/>
    <w:rsid w:val="00A31B8E"/>
    <w:rsid w:val="00A31E08"/>
    <w:rsid w:val="00A3346B"/>
    <w:rsid w:val="00A33523"/>
    <w:rsid w:val="00A33BF1"/>
    <w:rsid w:val="00A340EA"/>
    <w:rsid w:val="00A343B5"/>
    <w:rsid w:val="00A34893"/>
    <w:rsid w:val="00A349A1"/>
    <w:rsid w:val="00A34D9F"/>
    <w:rsid w:val="00A35408"/>
    <w:rsid w:val="00A35451"/>
    <w:rsid w:val="00A35817"/>
    <w:rsid w:val="00A35BF6"/>
    <w:rsid w:val="00A35DF0"/>
    <w:rsid w:val="00A35E5D"/>
    <w:rsid w:val="00A3631D"/>
    <w:rsid w:val="00A36545"/>
    <w:rsid w:val="00A372B2"/>
    <w:rsid w:val="00A37551"/>
    <w:rsid w:val="00A375D0"/>
    <w:rsid w:val="00A3788C"/>
    <w:rsid w:val="00A37B6B"/>
    <w:rsid w:val="00A400F7"/>
    <w:rsid w:val="00A4077F"/>
    <w:rsid w:val="00A416F5"/>
    <w:rsid w:val="00A41B47"/>
    <w:rsid w:val="00A41BC3"/>
    <w:rsid w:val="00A41DB3"/>
    <w:rsid w:val="00A41EE9"/>
    <w:rsid w:val="00A4259B"/>
    <w:rsid w:val="00A43157"/>
    <w:rsid w:val="00A437B8"/>
    <w:rsid w:val="00A43A6B"/>
    <w:rsid w:val="00A43CAA"/>
    <w:rsid w:val="00A43DAD"/>
    <w:rsid w:val="00A441E2"/>
    <w:rsid w:val="00A44268"/>
    <w:rsid w:val="00A448B6"/>
    <w:rsid w:val="00A4587E"/>
    <w:rsid w:val="00A458A8"/>
    <w:rsid w:val="00A46454"/>
    <w:rsid w:val="00A46704"/>
    <w:rsid w:val="00A46B8F"/>
    <w:rsid w:val="00A47649"/>
    <w:rsid w:val="00A47859"/>
    <w:rsid w:val="00A47C38"/>
    <w:rsid w:val="00A50292"/>
    <w:rsid w:val="00A504CE"/>
    <w:rsid w:val="00A50901"/>
    <w:rsid w:val="00A50918"/>
    <w:rsid w:val="00A50C6A"/>
    <w:rsid w:val="00A50D7A"/>
    <w:rsid w:val="00A50FEB"/>
    <w:rsid w:val="00A510C2"/>
    <w:rsid w:val="00A51954"/>
    <w:rsid w:val="00A5205F"/>
    <w:rsid w:val="00A5217E"/>
    <w:rsid w:val="00A523C2"/>
    <w:rsid w:val="00A52612"/>
    <w:rsid w:val="00A52924"/>
    <w:rsid w:val="00A52AE2"/>
    <w:rsid w:val="00A52BFA"/>
    <w:rsid w:val="00A52CFB"/>
    <w:rsid w:val="00A53289"/>
    <w:rsid w:val="00A5377F"/>
    <w:rsid w:val="00A538D0"/>
    <w:rsid w:val="00A53D3F"/>
    <w:rsid w:val="00A53F79"/>
    <w:rsid w:val="00A54574"/>
    <w:rsid w:val="00A54773"/>
    <w:rsid w:val="00A54C60"/>
    <w:rsid w:val="00A54E05"/>
    <w:rsid w:val="00A54E19"/>
    <w:rsid w:val="00A550B2"/>
    <w:rsid w:val="00A554EE"/>
    <w:rsid w:val="00A55546"/>
    <w:rsid w:val="00A558B6"/>
    <w:rsid w:val="00A561E3"/>
    <w:rsid w:val="00A5782F"/>
    <w:rsid w:val="00A57CAD"/>
    <w:rsid w:val="00A57E64"/>
    <w:rsid w:val="00A57E97"/>
    <w:rsid w:val="00A603A0"/>
    <w:rsid w:val="00A605E2"/>
    <w:rsid w:val="00A60A4C"/>
    <w:rsid w:val="00A60B95"/>
    <w:rsid w:val="00A60D7E"/>
    <w:rsid w:val="00A61601"/>
    <w:rsid w:val="00A619DC"/>
    <w:rsid w:val="00A61E44"/>
    <w:rsid w:val="00A6212A"/>
    <w:rsid w:val="00A62627"/>
    <w:rsid w:val="00A62B54"/>
    <w:rsid w:val="00A63C2D"/>
    <w:rsid w:val="00A64E35"/>
    <w:rsid w:val="00A651A4"/>
    <w:rsid w:val="00A6553F"/>
    <w:rsid w:val="00A6559B"/>
    <w:rsid w:val="00A65978"/>
    <w:rsid w:val="00A65B8C"/>
    <w:rsid w:val="00A662A2"/>
    <w:rsid w:val="00A6672B"/>
    <w:rsid w:val="00A6695C"/>
    <w:rsid w:val="00A678C5"/>
    <w:rsid w:val="00A6795F"/>
    <w:rsid w:val="00A679C3"/>
    <w:rsid w:val="00A67AD4"/>
    <w:rsid w:val="00A67DE1"/>
    <w:rsid w:val="00A7023F"/>
    <w:rsid w:val="00A702B3"/>
    <w:rsid w:val="00A70B7E"/>
    <w:rsid w:val="00A70CBE"/>
    <w:rsid w:val="00A70E98"/>
    <w:rsid w:val="00A718AB"/>
    <w:rsid w:val="00A71F35"/>
    <w:rsid w:val="00A7209F"/>
    <w:rsid w:val="00A72456"/>
    <w:rsid w:val="00A72603"/>
    <w:rsid w:val="00A727C3"/>
    <w:rsid w:val="00A72B7F"/>
    <w:rsid w:val="00A73694"/>
    <w:rsid w:val="00A73718"/>
    <w:rsid w:val="00A73861"/>
    <w:rsid w:val="00A73B20"/>
    <w:rsid w:val="00A7410C"/>
    <w:rsid w:val="00A741DA"/>
    <w:rsid w:val="00A74246"/>
    <w:rsid w:val="00A74350"/>
    <w:rsid w:val="00A747FE"/>
    <w:rsid w:val="00A74C82"/>
    <w:rsid w:val="00A753C0"/>
    <w:rsid w:val="00A75894"/>
    <w:rsid w:val="00A75951"/>
    <w:rsid w:val="00A7627F"/>
    <w:rsid w:val="00A76749"/>
    <w:rsid w:val="00A76DB8"/>
    <w:rsid w:val="00A76F00"/>
    <w:rsid w:val="00A77515"/>
    <w:rsid w:val="00A778E6"/>
    <w:rsid w:val="00A77B47"/>
    <w:rsid w:val="00A77CA3"/>
    <w:rsid w:val="00A801EF"/>
    <w:rsid w:val="00A8046F"/>
    <w:rsid w:val="00A818A9"/>
    <w:rsid w:val="00A81B2E"/>
    <w:rsid w:val="00A81D75"/>
    <w:rsid w:val="00A81E15"/>
    <w:rsid w:val="00A8223C"/>
    <w:rsid w:val="00A82679"/>
    <w:rsid w:val="00A838B7"/>
    <w:rsid w:val="00A83FD2"/>
    <w:rsid w:val="00A84A28"/>
    <w:rsid w:val="00A84E6D"/>
    <w:rsid w:val="00A85281"/>
    <w:rsid w:val="00A85594"/>
    <w:rsid w:val="00A85604"/>
    <w:rsid w:val="00A856DB"/>
    <w:rsid w:val="00A861DD"/>
    <w:rsid w:val="00A86B56"/>
    <w:rsid w:val="00A86F01"/>
    <w:rsid w:val="00A874DC"/>
    <w:rsid w:val="00A87B91"/>
    <w:rsid w:val="00A908CE"/>
    <w:rsid w:val="00A90B11"/>
    <w:rsid w:val="00A910F1"/>
    <w:rsid w:val="00A914F1"/>
    <w:rsid w:val="00A91C12"/>
    <w:rsid w:val="00A91EE2"/>
    <w:rsid w:val="00A9275D"/>
    <w:rsid w:val="00A92A2E"/>
    <w:rsid w:val="00A92A36"/>
    <w:rsid w:val="00A93001"/>
    <w:rsid w:val="00A939D4"/>
    <w:rsid w:val="00A93E30"/>
    <w:rsid w:val="00A940AA"/>
    <w:rsid w:val="00A9497A"/>
    <w:rsid w:val="00A94D42"/>
    <w:rsid w:val="00A94E2C"/>
    <w:rsid w:val="00A94F60"/>
    <w:rsid w:val="00A95A0D"/>
    <w:rsid w:val="00A9654D"/>
    <w:rsid w:val="00A966E2"/>
    <w:rsid w:val="00A970A6"/>
    <w:rsid w:val="00A97189"/>
    <w:rsid w:val="00A9732A"/>
    <w:rsid w:val="00A9D484"/>
    <w:rsid w:val="00AA0542"/>
    <w:rsid w:val="00AA0B9C"/>
    <w:rsid w:val="00AA0D92"/>
    <w:rsid w:val="00AA0EB6"/>
    <w:rsid w:val="00AA130C"/>
    <w:rsid w:val="00AA1A5A"/>
    <w:rsid w:val="00AA1BC2"/>
    <w:rsid w:val="00AA1DBD"/>
    <w:rsid w:val="00AA1F7C"/>
    <w:rsid w:val="00AA22A6"/>
    <w:rsid w:val="00AA2344"/>
    <w:rsid w:val="00AA2F3D"/>
    <w:rsid w:val="00AA2F77"/>
    <w:rsid w:val="00AA3106"/>
    <w:rsid w:val="00AA34A7"/>
    <w:rsid w:val="00AA38C7"/>
    <w:rsid w:val="00AA442B"/>
    <w:rsid w:val="00AA4445"/>
    <w:rsid w:val="00AA48D6"/>
    <w:rsid w:val="00AA4CB0"/>
    <w:rsid w:val="00AA4E09"/>
    <w:rsid w:val="00AA4E62"/>
    <w:rsid w:val="00AA4F90"/>
    <w:rsid w:val="00AA558D"/>
    <w:rsid w:val="00AA5C1E"/>
    <w:rsid w:val="00AA5F3E"/>
    <w:rsid w:val="00AA653A"/>
    <w:rsid w:val="00AA65D0"/>
    <w:rsid w:val="00AA6C25"/>
    <w:rsid w:val="00AA753F"/>
    <w:rsid w:val="00AA7994"/>
    <w:rsid w:val="00AA7EF4"/>
    <w:rsid w:val="00AB039E"/>
    <w:rsid w:val="00AB0554"/>
    <w:rsid w:val="00AB0724"/>
    <w:rsid w:val="00AB0CCF"/>
    <w:rsid w:val="00AB100A"/>
    <w:rsid w:val="00AB1B7D"/>
    <w:rsid w:val="00AB1F33"/>
    <w:rsid w:val="00AB2DE9"/>
    <w:rsid w:val="00AB43F0"/>
    <w:rsid w:val="00AB4AD2"/>
    <w:rsid w:val="00AB4F2A"/>
    <w:rsid w:val="00AB51B8"/>
    <w:rsid w:val="00AB544B"/>
    <w:rsid w:val="00AB54B3"/>
    <w:rsid w:val="00AB5B23"/>
    <w:rsid w:val="00AB5F1F"/>
    <w:rsid w:val="00AB615A"/>
    <w:rsid w:val="00AB651D"/>
    <w:rsid w:val="00AB6631"/>
    <w:rsid w:val="00AB68BD"/>
    <w:rsid w:val="00AB6C8C"/>
    <w:rsid w:val="00AB6F8B"/>
    <w:rsid w:val="00AB7235"/>
    <w:rsid w:val="00AB73CC"/>
    <w:rsid w:val="00AB7614"/>
    <w:rsid w:val="00AB798F"/>
    <w:rsid w:val="00AB7A11"/>
    <w:rsid w:val="00AB7B1E"/>
    <w:rsid w:val="00AB7B2A"/>
    <w:rsid w:val="00AC0062"/>
    <w:rsid w:val="00AC08EA"/>
    <w:rsid w:val="00AC08FB"/>
    <w:rsid w:val="00AC0E0A"/>
    <w:rsid w:val="00AC11DC"/>
    <w:rsid w:val="00AC13AC"/>
    <w:rsid w:val="00AC1688"/>
    <w:rsid w:val="00AC1861"/>
    <w:rsid w:val="00AC2114"/>
    <w:rsid w:val="00AC26BD"/>
    <w:rsid w:val="00AC2A7D"/>
    <w:rsid w:val="00AC2FBF"/>
    <w:rsid w:val="00AC37F4"/>
    <w:rsid w:val="00AC3D25"/>
    <w:rsid w:val="00AC4F75"/>
    <w:rsid w:val="00AC4FBB"/>
    <w:rsid w:val="00AC51ED"/>
    <w:rsid w:val="00AC55E0"/>
    <w:rsid w:val="00AC5EE3"/>
    <w:rsid w:val="00AC6484"/>
    <w:rsid w:val="00AC678B"/>
    <w:rsid w:val="00AC6A60"/>
    <w:rsid w:val="00AC6B41"/>
    <w:rsid w:val="00AC6F89"/>
    <w:rsid w:val="00AC7008"/>
    <w:rsid w:val="00AC700E"/>
    <w:rsid w:val="00AC73D0"/>
    <w:rsid w:val="00AC7737"/>
    <w:rsid w:val="00AC7D4A"/>
    <w:rsid w:val="00AC7F35"/>
    <w:rsid w:val="00AD0819"/>
    <w:rsid w:val="00AD18DD"/>
    <w:rsid w:val="00AD1FAE"/>
    <w:rsid w:val="00AD200B"/>
    <w:rsid w:val="00AD234F"/>
    <w:rsid w:val="00AD3A9C"/>
    <w:rsid w:val="00AD3D59"/>
    <w:rsid w:val="00AD3D7D"/>
    <w:rsid w:val="00AD4288"/>
    <w:rsid w:val="00AD4721"/>
    <w:rsid w:val="00AD4BF6"/>
    <w:rsid w:val="00AD54E5"/>
    <w:rsid w:val="00AD590B"/>
    <w:rsid w:val="00AD5F5D"/>
    <w:rsid w:val="00AD6476"/>
    <w:rsid w:val="00AD6491"/>
    <w:rsid w:val="00AD6718"/>
    <w:rsid w:val="00AD692B"/>
    <w:rsid w:val="00AD7540"/>
    <w:rsid w:val="00AD75CC"/>
    <w:rsid w:val="00AD770F"/>
    <w:rsid w:val="00AE003D"/>
    <w:rsid w:val="00AE0130"/>
    <w:rsid w:val="00AE0179"/>
    <w:rsid w:val="00AE0564"/>
    <w:rsid w:val="00AE06B5"/>
    <w:rsid w:val="00AE09D2"/>
    <w:rsid w:val="00AE0BB4"/>
    <w:rsid w:val="00AE1505"/>
    <w:rsid w:val="00AE1DA0"/>
    <w:rsid w:val="00AE21DB"/>
    <w:rsid w:val="00AE342C"/>
    <w:rsid w:val="00AE36CB"/>
    <w:rsid w:val="00AE3837"/>
    <w:rsid w:val="00AE39BC"/>
    <w:rsid w:val="00AE4013"/>
    <w:rsid w:val="00AE4031"/>
    <w:rsid w:val="00AE4476"/>
    <w:rsid w:val="00AE4486"/>
    <w:rsid w:val="00AE4CF4"/>
    <w:rsid w:val="00AE4F6B"/>
    <w:rsid w:val="00AE5375"/>
    <w:rsid w:val="00AE53D7"/>
    <w:rsid w:val="00AE5791"/>
    <w:rsid w:val="00AE67B8"/>
    <w:rsid w:val="00AE68F3"/>
    <w:rsid w:val="00AE695D"/>
    <w:rsid w:val="00AE6A66"/>
    <w:rsid w:val="00AE6CDC"/>
    <w:rsid w:val="00AE6DDC"/>
    <w:rsid w:val="00AE6E6C"/>
    <w:rsid w:val="00AE7496"/>
    <w:rsid w:val="00AE7549"/>
    <w:rsid w:val="00AE759E"/>
    <w:rsid w:val="00AE7656"/>
    <w:rsid w:val="00AE77D1"/>
    <w:rsid w:val="00AE7E7F"/>
    <w:rsid w:val="00AF00F8"/>
    <w:rsid w:val="00AF0126"/>
    <w:rsid w:val="00AF06DF"/>
    <w:rsid w:val="00AF0A63"/>
    <w:rsid w:val="00AF0E09"/>
    <w:rsid w:val="00AF1131"/>
    <w:rsid w:val="00AF1217"/>
    <w:rsid w:val="00AF1219"/>
    <w:rsid w:val="00AF2189"/>
    <w:rsid w:val="00AF25C4"/>
    <w:rsid w:val="00AF2C21"/>
    <w:rsid w:val="00AF2F4A"/>
    <w:rsid w:val="00AF465A"/>
    <w:rsid w:val="00AF4B6F"/>
    <w:rsid w:val="00AF531C"/>
    <w:rsid w:val="00AF6248"/>
    <w:rsid w:val="00AF628B"/>
    <w:rsid w:val="00AF64F4"/>
    <w:rsid w:val="00AF6B90"/>
    <w:rsid w:val="00AF7197"/>
    <w:rsid w:val="00AF71FD"/>
    <w:rsid w:val="00AF7FAA"/>
    <w:rsid w:val="00B00638"/>
    <w:rsid w:val="00B0089E"/>
    <w:rsid w:val="00B00A71"/>
    <w:rsid w:val="00B00F8D"/>
    <w:rsid w:val="00B01E20"/>
    <w:rsid w:val="00B025D3"/>
    <w:rsid w:val="00B02A5D"/>
    <w:rsid w:val="00B030F2"/>
    <w:rsid w:val="00B0370B"/>
    <w:rsid w:val="00B03F84"/>
    <w:rsid w:val="00B04299"/>
    <w:rsid w:val="00B049A4"/>
    <w:rsid w:val="00B04CAF"/>
    <w:rsid w:val="00B04D19"/>
    <w:rsid w:val="00B04E7F"/>
    <w:rsid w:val="00B050EC"/>
    <w:rsid w:val="00B05D84"/>
    <w:rsid w:val="00B06229"/>
    <w:rsid w:val="00B06981"/>
    <w:rsid w:val="00B06DE4"/>
    <w:rsid w:val="00B06DEF"/>
    <w:rsid w:val="00B06E92"/>
    <w:rsid w:val="00B07238"/>
    <w:rsid w:val="00B07505"/>
    <w:rsid w:val="00B07610"/>
    <w:rsid w:val="00B07D8E"/>
    <w:rsid w:val="00B11533"/>
    <w:rsid w:val="00B115B1"/>
    <w:rsid w:val="00B1162C"/>
    <w:rsid w:val="00B11B93"/>
    <w:rsid w:val="00B11BEB"/>
    <w:rsid w:val="00B11C0F"/>
    <w:rsid w:val="00B12EB9"/>
    <w:rsid w:val="00B137F6"/>
    <w:rsid w:val="00B138F6"/>
    <w:rsid w:val="00B13A0E"/>
    <w:rsid w:val="00B13D08"/>
    <w:rsid w:val="00B13F8D"/>
    <w:rsid w:val="00B1430F"/>
    <w:rsid w:val="00B14602"/>
    <w:rsid w:val="00B14637"/>
    <w:rsid w:val="00B1468E"/>
    <w:rsid w:val="00B1469D"/>
    <w:rsid w:val="00B14885"/>
    <w:rsid w:val="00B149FB"/>
    <w:rsid w:val="00B14D29"/>
    <w:rsid w:val="00B14E88"/>
    <w:rsid w:val="00B15400"/>
    <w:rsid w:val="00B15960"/>
    <w:rsid w:val="00B15973"/>
    <w:rsid w:val="00B15BAE"/>
    <w:rsid w:val="00B16165"/>
    <w:rsid w:val="00B162E4"/>
    <w:rsid w:val="00B16956"/>
    <w:rsid w:val="00B16E44"/>
    <w:rsid w:val="00B17137"/>
    <w:rsid w:val="00B17308"/>
    <w:rsid w:val="00B1741B"/>
    <w:rsid w:val="00B175C3"/>
    <w:rsid w:val="00B20A71"/>
    <w:rsid w:val="00B20DEB"/>
    <w:rsid w:val="00B20F6B"/>
    <w:rsid w:val="00B21D07"/>
    <w:rsid w:val="00B22269"/>
    <w:rsid w:val="00B2226F"/>
    <w:rsid w:val="00B22AB0"/>
    <w:rsid w:val="00B22CDE"/>
    <w:rsid w:val="00B22DBB"/>
    <w:rsid w:val="00B2378E"/>
    <w:rsid w:val="00B23A07"/>
    <w:rsid w:val="00B23A76"/>
    <w:rsid w:val="00B24026"/>
    <w:rsid w:val="00B241EF"/>
    <w:rsid w:val="00B24556"/>
    <w:rsid w:val="00B24976"/>
    <w:rsid w:val="00B24D1B"/>
    <w:rsid w:val="00B24D39"/>
    <w:rsid w:val="00B24D46"/>
    <w:rsid w:val="00B250CF"/>
    <w:rsid w:val="00B256D3"/>
    <w:rsid w:val="00B2571A"/>
    <w:rsid w:val="00B258F1"/>
    <w:rsid w:val="00B25F3E"/>
    <w:rsid w:val="00B25F6B"/>
    <w:rsid w:val="00B262D9"/>
    <w:rsid w:val="00B262F2"/>
    <w:rsid w:val="00B26973"/>
    <w:rsid w:val="00B26F89"/>
    <w:rsid w:val="00B270D5"/>
    <w:rsid w:val="00B27B33"/>
    <w:rsid w:val="00B27DDC"/>
    <w:rsid w:val="00B27F2D"/>
    <w:rsid w:val="00B30641"/>
    <w:rsid w:val="00B30AC9"/>
    <w:rsid w:val="00B30CE6"/>
    <w:rsid w:val="00B30E36"/>
    <w:rsid w:val="00B30E74"/>
    <w:rsid w:val="00B313B4"/>
    <w:rsid w:val="00B3159D"/>
    <w:rsid w:val="00B317AF"/>
    <w:rsid w:val="00B31839"/>
    <w:rsid w:val="00B32596"/>
    <w:rsid w:val="00B32B1D"/>
    <w:rsid w:val="00B32E7D"/>
    <w:rsid w:val="00B3325C"/>
    <w:rsid w:val="00B3412F"/>
    <w:rsid w:val="00B34587"/>
    <w:rsid w:val="00B34B08"/>
    <w:rsid w:val="00B34D62"/>
    <w:rsid w:val="00B34DC6"/>
    <w:rsid w:val="00B356EE"/>
    <w:rsid w:val="00B359A7"/>
    <w:rsid w:val="00B35AED"/>
    <w:rsid w:val="00B35D77"/>
    <w:rsid w:val="00B36478"/>
    <w:rsid w:val="00B400E2"/>
    <w:rsid w:val="00B4042F"/>
    <w:rsid w:val="00B412C9"/>
    <w:rsid w:val="00B4167C"/>
    <w:rsid w:val="00B41D2B"/>
    <w:rsid w:val="00B422DF"/>
    <w:rsid w:val="00B42A7E"/>
    <w:rsid w:val="00B42EE7"/>
    <w:rsid w:val="00B433A3"/>
    <w:rsid w:val="00B43464"/>
    <w:rsid w:val="00B43928"/>
    <w:rsid w:val="00B43AE4"/>
    <w:rsid w:val="00B4529B"/>
    <w:rsid w:val="00B45511"/>
    <w:rsid w:val="00B46260"/>
    <w:rsid w:val="00B469B0"/>
    <w:rsid w:val="00B46B70"/>
    <w:rsid w:val="00B46FA0"/>
    <w:rsid w:val="00B47150"/>
    <w:rsid w:val="00B475F0"/>
    <w:rsid w:val="00B47F42"/>
    <w:rsid w:val="00B507C5"/>
    <w:rsid w:val="00B50B20"/>
    <w:rsid w:val="00B50EEF"/>
    <w:rsid w:val="00B51039"/>
    <w:rsid w:val="00B5115A"/>
    <w:rsid w:val="00B51F8E"/>
    <w:rsid w:val="00B52027"/>
    <w:rsid w:val="00B521C7"/>
    <w:rsid w:val="00B52996"/>
    <w:rsid w:val="00B52AB0"/>
    <w:rsid w:val="00B52D2A"/>
    <w:rsid w:val="00B530A8"/>
    <w:rsid w:val="00B533AF"/>
    <w:rsid w:val="00B534D4"/>
    <w:rsid w:val="00B535B8"/>
    <w:rsid w:val="00B5393D"/>
    <w:rsid w:val="00B53C76"/>
    <w:rsid w:val="00B54278"/>
    <w:rsid w:val="00B54485"/>
    <w:rsid w:val="00B55161"/>
    <w:rsid w:val="00B557FC"/>
    <w:rsid w:val="00B55A97"/>
    <w:rsid w:val="00B55F25"/>
    <w:rsid w:val="00B563E4"/>
    <w:rsid w:val="00B566B4"/>
    <w:rsid w:val="00B56D7B"/>
    <w:rsid w:val="00B5709A"/>
    <w:rsid w:val="00B57442"/>
    <w:rsid w:val="00B57EEF"/>
    <w:rsid w:val="00B6027E"/>
    <w:rsid w:val="00B608C8"/>
    <w:rsid w:val="00B60A9B"/>
    <w:rsid w:val="00B60ADA"/>
    <w:rsid w:val="00B60B81"/>
    <w:rsid w:val="00B61717"/>
    <w:rsid w:val="00B61B45"/>
    <w:rsid w:val="00B61BB6"/>
    <w:rsid w:val="00B6256C"/>
    <w:rsid w:val="00B62701"/>
    <w:rsid w:val="00B62B86"/>
    <w:rsid w:val="00B62ED5"/>
    <w:rsid w:val="00B63092"/>
    <w:rsid w:val="00B632C4"/>
    <w:rsid w:val="00B64163"/>
    <w:rsid w:val="00B64AB3"/>
    <w:rsid w:val="00B64B01"/>
    <w:rsid w:val="00B64CC8"/>
    <w:rsid w:val="00B64CD6"/>
    <w:rsid w:val="00B64F18"/>
    <w:rsid w:val="00B65009"/>
    <w:rsid w:val="00B65137"/>
    <w:rsid w:val="00B65668"/>
    <w:rsid w:val="00B65B6C"/>
    <w:rsid w:val="00B66462"/>
    <w:rsid w:val="00B6664F"/>
    <w:rsid w:val="00B667CA"/>
    <w:rsid w:val="00B6698C"/>
    <w:rsid w:val="00B66F08"/>
    <w:rsid w:val="00B66F20"/>
    <w:rsid w:val="00B6770E"/>
    <w:rsid w:val="00B67A2D"/>
    <w:rsid w:val="00B67AB9"/>
    <w:rsid w:val="00B67D1F"/>
    <w:rsid w:val="00B7024C"/>
    <w:rsid w:val="00B70683"/>
    <w:rsid w:val="00B70E86"/>
    <w:rsid w:val="00B7157A"/>
    <w:rsid w:val="00B72038"/>
    <w:rsid w:val="00B7233B"/>
    <w:rsid w:val="00B7266D"/>
    <w:rsid w:val="00B72C42"/>
    <w:rsid w:val="00B72D6A"/>
    <w:rsid w:val="00B72D93"/>
    <w:rsid w:val="00B7314B"/>
    <w:rsid w:val="00B73615"/>
    <w:rsid w:val="00B740F5"/>
    <w:rsid w:val="00B7443C"/>
    <w:rsid w:val="00B74684"/>
    <w:rsid w:val="00B7476E"/>
    <w:rsid w:val="00B74B40"/>
    <w:rsid w:val="00B74D3D"/>
    <w:rsid w:val="00B75168"/>
    <w:rsid w:val="00B7530F"/>
    <w:rsid w:val="00B758CC"/>
    <w:rsid w:val="00B75A0F"/>
    <w:rsid w:val="00B75BA8"/>
    <w:rsid w:val="00B7631D"/>
    <w:rsid w:val="00B76398"/>
    <w:rsid w:val="00B76450"/>
    <w:rsid w:val="00B76813"/>
    <w:rsid w:val="00B76D28"/>
    <w:rsid w:val="00B76EB4"/>
    <w:rsid w:val="00B76F49"/>
    <w:rsid w:val="00B7798E"/>
    <w:rsid w:val="00B77D10"/>
    <w:rsid w:val="00B81216"/>
    <w:rsid w:val="00B8121A"/>
    <w:rsid w:val="00B81379"/>
    <w:rsid w:val="00B81AC0"/>
    <w:rsid w:val="00B81C4C"/>
    <w:rsid w:val="00B8238E"/>
    <w:rsid w:val="00B82869"/>
    <w:rsid w:val="00B82B02"/>
    <w:rsid w:val="00B82F5C"/>
    <w:rsid w:val="00B82F90"/>
    <w:rsid w:val="00B83ACE"/>
    <w:rsid w:val="00B83CD4"/>
    <w:rsid w:val="00B84C0D"/>
    <w:rsid w:val="00B85482"/>
    <w:rsid w:val="00B854EE"/>
    <w:rsid w:val="00B85A3A"/>
    <w:rsid w:val="00B85A3D"/>
    <w:rsid w:val="00B867C6"/>
    <w:rsid w:val="00B86BF8"/>
    <w:rsid w:val="00B86FAC"/>
    <w:rsid w:val="00B871E8"/>
    <w:rsid w:val="00B87D4A"/>
    <w:rsid w:val="00B90579"/>
    <w:rsid w:val="00B90900"/>
    <w:rsid w:val="00B914FA"/>
    <w:rsid w:val="00B91501"/>
    <w:rsid w:val="00B915EB"/>
    <w:rsid w:val="00B91FE6"/>
    <w:rsid w:val="00B922AD"/>
    <w:rsid w:val="00B92646"/>
    <w:rsid w:val="00B92BE5"/>
    <w:rsid w:val="00B93228"/>
    <w:rsid w:val="00B93FEA"/>
    <w:rsid w:val="00B94377"/>
    <w:rsid w:val="00B94485"/>
    <w:rsid w:val="00B94771"/>
    <w:rsid w:val="00B94AD1"/>
    <w:rsid w:val="00B94C4B"/>
    <w:rsid w:val="00B959B8"/>
    <w:rsid w:val="00B95ABB"/>
    <w:rsid w:val="00B960C1"/>
    <w:rsid w:val="00B9615E"/>
    <w:rsid w:val="00B961E3"/>
    <w:rsid w:val="00B967C8"/>
    <w:rsid w:val="00B969DB"/>
    <w:rsid w:val="00B96CD0"/>
    <w:rsid w:val="00B97247"/>
    <w:rsid w:val="00B97844"/>
    <w:rsid w:val="00B97915"/>
    <w:rsid w:val="00B97AAB"/>
    <w:rsid w:val="00B97B20"/>
    <w:rsid w:val="00BA0367"/>
    <w:rsid w:val="00BA077A"/>
    <w:rsid w:val="00BA099F"/>
    <w:rsid w:val="00BA0F21"/>
    <w:rsid w:val="00BA0F52"/>
    <w:rsid w:val="00BA11B2"/>
    <w:rsid w:val="00BA12FD"/>
    <w:rsid w:val="00BA13A7"/>
    <w:rsid w:val="00BA161B"/>
    <w:rsid w:val="00BA19C9"/>
    <w:rsid w:val="00BA25D6"/>
    <w:rsid w:val="00BA267B"/>
    <w:rsid w:val="00BA29A2"/>
    <w:rsid w:val="00BA2ED3"/>
    <w:rsid w:val="00BA2F44"/>
    <w:rsid w:val="00BA2FFA"/>
    <w:rsid w:val="00BA3474"/>
    <w:rsid w:val="00BA3A27"/>
    <w:rsid w:val="00BA3FD1"/>
    <w:rsid w:val="00BA4448"/>
    <w:rsid w:val="00BA556F"/>
    <w:rsid w:val="00BA561A"/>
    <w:rsid w:val="00BA611D"/>
    <w:rsid w:val="00BA61C3"/>
    <w:rsid w:val="00BA6297"/>
    <w:rsid w:val="00BA649F"/>
    <w:rsid w:val="00BA68B7"/>
    <w:rsid w:val="00BA6B89"/>
    <w:rsid w:val="00BA78F6"/>
    <w:rsid w:val="00BA7AFC"/>
    <w:rsid w:val="00BA7BE4"/>
    <w:rsid w:val="00BB0069"/>
    <w:rsid w:val="00BB0081"/>
    <w:rsid w:val="00BB0800"/>
    <w:rsid w:val="00BB087C"/>
    <w:rsid w:val="00BB08F3"/>
    <w:rsid w:val="00BB08FC"/>
    <w:rsid w:val="00BB0A0C"/>
    <w:rsid w:val="00BB0AFC"/>
    <w:rsid w:val="00BB1983"/>
    <w:rsid w:val="00BB1FF5"/>
    <w:rsid w:val="00BB2661"/>
    <w:rsid w:val="00BB3189"/>
    <w:rsid w:val="00BB394E"/>
    <w:rsid w:val="00BB3B7D"/>
    <w:rsid w:val="00BB3D36"/>
    <w:rsid w:val="00BB3D8D"/>
    <w:rsid w:val="00BB3DE9"/>
    <w:rsid w:val="00BB3FA2"/>
    <w:rsid w:val="00BB4179"/>
    <w:rsid w:val="00BB428C"/>
    <w:rsid w:val="00BB483C"/>
    <w:rsid w:val="00BB4C16"/>
    <w:rsid w:val="00BB5278"/>
    <w:rsid w:val="00BB58BC"/>
    <w:rsid w:val="00BB5A69"/>
    <w:rsid w:val="00BB5F59"/>
    <w:rsid w:val="00BB63BD"/>
    <w:rsid w:val="00BB66C7"/>
    <w:rsid w:val="00BB6B05"/>
    <w:rsid w:val="00BB6E37"/>
    <w:rsid w:val="00BB7119"/>
    <w:rsid w:val="00BB748B"/>
    <w:rsid w:val="00BB7BA0"/>
    <w:rsid w:val="00BB7DCB"/>
    <w:rsid w:val="00BC0099"/>
    <w:rsid w:val="00BC0A7F"/>
    <w:rsid w:val="00BC1002"/>
    <w:rsid w:val="00BC1916"/>
    <w:rsid w:val="00BC1DBE"/>
    <w:rsid w:val="00BC1E90"/>
    <w:rsid w:val="00BC1F9C"/>
    <w:rsid w:val="00BC1FEC"/>
    <w:rsid w:val="00BC273D"/>
    <w:rsid w:val="00BC2A29"/>
    <w:rsid w:val="00BC3DEB"/>
    <w:rsid w:val="00BC40A3"/>
    <w:rsid w:val="00BC48FE"/>
    <w:rsid w:val="00BC497D"/>
    <w:rsid w:val="00BC4AAA"/>
    <w:rsid w:val="00BC4F45"/>
    <w:rsid w:val="00BC5847"/>
    <w:rsid w:val="00BC66A5"/>
    <w:rsid w:val="00BC68E9"/>
    <w:rsid w:val="00BC704C"/>
    <w:rsid w:val="00BC76CC"/>
    <w:rsid w:val="00BD0256"/>
    <w:rsid w:val="00BD05E7"/>
    <w:rsid w:val="00BD08B6"/>
    <w:rsid w:val="00BD099E"/>
    <w:rsid w:val="00BD1352"/>
    <w:rsid w:val="00BD15FF"/>
    <w:rsid w:val="00BD176D"/>
    <w:rsid w:val="00BD1790"/>
    <w:rsid w:val="00BD1AA1"/>
    <w:rsid w:val="00BD1D7C"/>
    <w:rsid w:val="00BD1F6C"/>
    <w:rsid w:val="00BD1FE4"/>
    <w:rsid w:val="00BD253E"/>
    <w:rsid w:val="00BD2A54"/>
    <w:rsid w:val="00BD31CC"/>
    <w:rsid w:val="00BD3354"/>
    <w:rsid w:val="00BD3880"/>
    <w:rsid w:val="00BD38FB"/>
    <w:rsid w:val="00BD409D"/>
    <w:rsid w:val="00BD4A13"/>
    <w:rsid w:val="00BD4ABD"/>
    <w:rsid w:val="00BD4B0E"/>
    <w:rsid w:val="00BD4B4D"/>
    <w:rsid w:val="00BD4C1A"/>
    <w:rsid w:val="00BD4CEA"/>
    <w:rsid w:val="00BD4D03"/>
    <w:rsid w:val="00BD4D37"/>
    <w:rsid w:val="00BD50B6"/>
    <w:rsid w:val="00BD54E3"/>
    <w:rsid w:val="00BD557E"/>
    <w:rsid w:val="00BD57E5"/>
    <w:rsid w:val="00BD6A5F"/>
    <w:rsid w:val="00BD6B92"/>
    <w:rsid w:val="00BD6FDD"/>
    <w:rsid w:val="00BD7721"/>
    <w:rsid w:val="00BD7A81"/>
    <w:rsid w:val="00BD7B05"/>
    <w:rsid w:val="00BE08E5"/>
    <w:rsid w:val="00BE0D49"/>
    <w:rsid w:val="00BE0FFC"/>
    <w:rsid w:val="00BE116D"/>
    <w:rsid w:val="00BE21A1"/>
    <w:rsid w:val="00BE2551"/>
    <w:rsid w:val="00BE29A8"/>
    <w:rsid w:val="00BE36E6"/>
    <w:rsid w:val="00BE3D4F"/>
    <w:rsid w:val="00BE3DEB"/>
    <w:rsid w:val="00BE4177"/>
    <w:rsid w:val="00BE4383"/>
    <w:rsid w:val="00BE457B"/>
    <w:rsid w:val="00BE5083"/>
    <w:rsid w:val="00BE516F"/>
    <w:rsid w:val="00BE5479"/>
    <w:rsid w:val="00BE54BF"/>
    <w:rsid w:val="00BE55B2"/>
    <w:rsid w:val="00BE5937"/>
    <w:rsid w:val="00BE5C10"/>
    <w:rsid w:val="00BE5CC4"/>
    <w:rsid w:val="00BE5D98"/>
    <w:rsid w:val="00BE6653"/>
    <w:rsid w:val="00BE6952"/>
    <w:rsid w:val="00BE704E"/>
    <w:rsid w:val="00BE716B"/>
    <w:rsid w:val="00BE7DF3"/>
    <w:rsid w:val="00BF017C"/>
    <w:rsid w:val="00BF03C9"/>
    <w:rsid w:val="00BF051D"/>
    <w:rsid w:val="00BF08EA"/>
    <w:rsid w:val="00BF1148"/>
    <w:rsid w:val="00BF13AB"/>
    <w:rsid w:val="00BF1A8A"/>
    <w:rsid w:val="00BF1BC3"/>
    <w:rsid w:val="00BF1C52"/>
    <w:rsid w:val="00BF219A"/>
    <w:rsid w:val="00BF224C"/>
    <w:rsid w:val="00BF2DE9"/>
    <w:rsid w:val="00BF32AA"/>
    <w:rsid w:val="00BF338F"/>
    <w:rsid w:val="00BF3762"/>
    <w:rsid w:val="00BF3919"/>
    <w:rsid w:val="00BF40E7"/>
    <w:rsid w:val="00BF42E9"/>
    <w:rsid w:val="00BF4661"/>
    <w:rsid w:val="00BF4673"/>
    <w:rsid w:val="00BF48C7"/>
    <w:rsid w:val="00BF4BFE"/>
    <w:rsid w:val="00BF5FC8"/>
    <w:rsid w:val="00BF60CF"/>
    <w:rsid w:val="00BF63BE"/>
    <w:rsid w:val="00BF6589"/>
    <w:rsid w:val="00BF689E"/>
    <w:rsid w:val="00BF6DEC"/>
    <w:rsid w:val="00BF6FA3"/>
    <w:rsid w:val="00BF71F9"/>
    <w:rsid w:val="00BF7F6A"/>
    <w:rsid w:val="00C00295"/>
    <w:rsid w:val="00C0043B"/>
    <w:rsid w:val="00C00637"/>
    <w:rsid w:val="00C00830"/>
    <w:rsid w:val="00C00C2F"/>
    <w:rsid w:val="00C015D5"/>
    <w:rsid w:val="00C016AE"/>
    <w:rsid w:val="00C01A89"/>
    <w:rsid w:val="00C027B1"/>
    <w:rsid w:val="00C02CF8"/>
    <w:rsid w:val="00C02EB5"/>
    <w:rsid w:val="00C03ADC"/>
    <w:rsid w:val="00C04047"/>
    <w:rsid w:val="00C041DD"/>
    <w:rsid w:val="00C047FF"/>
    <w:rsid w:val="00C04A2D"/>
    <w:rsid w:val="00C04B1E"/>
    <w:rsid w:val="00C04F7E"/>
    <w:rsid w:val="00C05095"/>
    <w:rsid w:val="00C0577E"/>
    <w:rsid w:val="00C05D7B"/>
    <w:rsid w:val="00C05F81"/>
    <w:rsid w:val="00C062AA"/>
    <w:rsid w:val="00C06DE2"/>
    <w:rsid w:val="00C06EE3"/>
    <w:rsid w:val="00C06FBD"/>
    <w:rsid w:val="00C070E8"/>
    <w:rsid w:val="00C072D2"/>
    <w:rsid w:val="00C07AF5"/>
    <w:rsid w:val="00C101F5"/>
    <w:rsid w:val="00C103E9"/>
    <w:rsid w:val="00C1082F"/>
    <w:rsid w:val="00C10C57"/>
    <w:rsid w:val="00C10FB0"/>
    <w:rsid w:val="00C11455"/>
    <w:rsid w:val="00C11526"/>
    <w:rsid w:val="00C115F0"/>
    <w:rsid w:val="00C117C1"/>
    <w:rsid w:val="00C11972"/>
    <w:rsid w:val="00C11C7D"/>
    <w:rsid w:val="00C11ED6"/>
    <w:rsid w:val="00C12696"/>
    <w:rsid w:val="00C12B3D"/>
    <w:rsid w:val="00C12F18"/>
    <w:rsid w:val="00C13666"/>
    <w:rsid w:val="00C1498F"/>
    <w:rsid w:val="00C14D9B"/>
    <w:rsid w:val="00C1502A"/>
    <w:rsid w:val="00C15437"/>
    <w:rsid w:val="00C15621"/>
    <w:rsid w:val="00C1567F"/>
    <w:rsid w:val="00C16644"/>
    <w:rsid w:val="00C16736"/>
    <w:rsid w:val="00C16BE9"/>
    <w:rsid w:val="00C171B7"/>
    <w:rsid w:val="00C1758B"/>
    <w:rsid w:val="00C1797B"/>
    <w:rsid w:val="00C17C69"/>
    <w:rsid w:val="00C17DB6"/>
    <w:rsid w:val="00C20185"/>
    <w:rsid w:val="00C204A0"/>
    <w:rsid w:val="00C20846"/>
    <w:rsid w:val="00C210AA"/>
    <w:rsid w:val="00C2114B"/>
    <w:rsid w:val="00C2131F"/>
    <w:rsid w:val="00C216EC"/>
    <w:rsid w:val="00C21975"/>
    <w:rsid w:val="00C21989"/>
    <w:rsid w:val="00C21C1F"/>
    <w:rsid w:val="00C22039"/>
    <w:rsid w:val="00C22A25"/>
    <w:rsid w:val="00C22C15"/>
    <w:rsid w:val="00C22CD6"/>
    <w:rsid w:val="00C23035"/>
    <w:rsid w:val="00C231A2"/>
    <w:rsid w:val="00C23322"/>
    <w:rsid w:val="00C23C4B"/>
    <w:rsid w:val="00C24619"/>
    <w:rsid w:val="00C2546A"/>
    <w:rsid w:val="00C25F91"/>
    <w:rsid w:val="00C261D0"/>
    <w:rsid w:val="00C26751"/>
    <w:rsid w:val="00C27098"/>
    <w:rsid w:val="00C2714D"/>
    <w:rsid w:val="00C27288"/>
    <w:rsid w:val="00C27CEC"/>
    <w:rsid w:val="00C306D2"/>
    <w:rsid w:val="00C30B0E"/>
    <w:rsid w:val="00C328BE"/>
    <w:rsid w:val="00C33291"/>
    <w:rsid w:val="00C335CA"/>
    <w:rsid w:val="00C339DC"/>
    <w:rsid w:val="00C33E5A"/>
    <w:rsid w:val="00C33EFF"/>
    <w:rsid w:val="00C33F44"/>
    <w:rsid w:val="00C343ED"/>
    <w:rsid w:val="00C34CD1"/>
    <w:rsid w:val="00C3530E"/>
    <w:rsid w:val="00C35434"/>
    <w:rsid w:val="00C35BF8"/>
    <w:rsid w:val="00C360A7"/>
    <w:rsid w:val="00C360D3"/>
    <w:rsid w:val="00C362EF"/>
    <w:rsid w:val="00C37566"/>
    <w:rsid w:val="00C379A0"/>
    <w:rsid w:val="00C37C9A"/>
    <w:rsid w:val="00C37DF2"/>
    <w:rsid w:val="00C40FF6"/>
    <w:rsid w:val="00C4116A"/>
    <w:rsid w:val="00C4168E"/>
    <w:rsid w:val="00C42718"/>
    <w:rsid w:val="00C42F92"/>
    <w:rsid w:val="00C4313C"/>
    <w:rsid w:val="00C43497"/>
    <w:rsid w:val="00C44A7F"/>
    <w:rsid w:val="00C45441"/>
    <w:rsid w:val="00C45521"/>
    <w:rsid w:val="00C455DE"/>
    <w:rsid w:val="00C4570E"/>
    <w:rsid w:val="00C459B2"/>
    <w:rsid w:val="00C466EC"/>
    <w:rsid w:val="00C46760"/>
    <w:rsid w:val="00C46DF1"/>
    <w:rsid w:val="00C4756F"/>
    <w:rsid w:val="00C476AD"/>
    <w:rsid w:val="00C479BB"/>
    <w:rsid w:val="00C47D76"/>
    <w:rsid w:val="00C47F84"/>
    <w:rsid w:val="00C500C0"/>
    <w:rsid w:val="00C5025E"/>
    <w:rsid w:val="00C502CF"/>
    <w:rsid w:val="00C5064C"/>
    <w:rsid w:val="00C50746"/>
    <w:rsid w:val="00C50F1D"/>
    <w:rsid w:val="00C50F92"/>
    <w:rsid w:val="00C51323"/>
    <w:rsid w:val="00C514A0"/>
    <w:rsid w:val="00C51603"/>
    <w:rsid w:val="00C51692"/>
    <w:rsid w:val="00C51843"/>
    <w:rsid w:val="00C519AB"/>
    <w:rsid w:val="00C51A6B"/>
    <w:rsid w:val="00C51CC6"/>
    <w:rsid w:val="00C52482"/>
    <w:rsid w:val="00C52759"/>
    <w:rsid w:val="00C52844"/>
    <w:rsid w:val="00C528FB"/>
    <w:rsid w:val="00C52C86"/>
    <w:rsid w:val="00C52EBA"/>
    <w:rsid w:val="00C53B3D"/>
    <w:rsid w:val="00C53E82"/>
    <w:rsid w:val="00C5450D"/>
    <w:rsid w:val="00C55307"/>
    <w:rsid w:val="00C558B5"/>
    <w:rsid w:val="00C558F9"/>
    <w:rsid w:val="00C55ABB"/>
    <w:rsid w:val="00C55B9E"/>
    <w:rsid w:val="00C55E77"/>
    <w:rsid w:val="00C55F71"/>
    <w:rsid w:val="00C560CC"/>
    <w:rsid w:val="00C565B3"/>
    <w:rsid w:val="00C573E5"/>
    <w:rsid w:val="00C60C31"/>
    <w:rsid w:val="00C6163F"/>
    <w:rsid w:val="00C6179A"/>
    <w:rsid w:val="00C61A93"/>
    <w:rsid w:val="00C61B61"/>
    <w:rsid w:val="00C628BF"/>
    <w:rsid w:val="00C63C13"/>
    <w:rsid w:val="00C63C23"/>
    <w:rsid w:val="00C63CAB"/>
    <w:rsid w:val="00C64264"/>
    <w:rsid w:val="00C646B3"/>
    <w:rsid w:val="00C64FF0"/>
    <w:rsid w:val="00C6504C"/>
    <w:rsid w:val="00C658A1"/>
    <w:rsid w:val="00C659AD"/>
    <w:rsid w:val="00C65A13"/>
    <w:rsid w:val="00C65A8B"/>
    <w:rsid w:val="00C65B10"/>
    <w:rsid w:val="00C66094"/>
    <w:rsid w:val="00C661C7"/>
    <w:rsid w:val="00C66304"/>
    <w:rsid w:val="00C665BE"/>
    <w:rsid w:val="00C66827"/>
    <w:rsid w:val="00C66C10"/>
    <w:rsid w:val="00C676B4"/>
    <w:rsid w:val="00C676CE"/>
    <w:rsid w:val="00C67B3B"/>
    <w:rsid w:val="00C67F37"/>
    <w:rsid w:val="00C703A6"/>
    <w:rsid w:val="00C704C3"/>
    <w:rsid w:val="00C7090F"/>
    <w:rsid w:val="00C70B69"/>
    <w:rsid w:val="00C7159E"/>
    <w:rsid w:val="00C71761"/>
    <w:rsid w:val="00C71A66"/>
    <w:rsid w:val="00C73EDC"/>
    <w:rsid w:val="00C74131"/>
    <w:rsid w:val="00C741DC"/>
    <w:rsid w:val="00C74B35"/>
    <w:rsid w:val="00C74BBE"/>
    <w:rsid w:val="00C74BF0"/>
    <w:rsid w:val="00C7501D"/>
    <w:rsid w:val="00C7543C"/>
    <w:rsid w:val="00C75686"/>
    <w:rsid w:val="00C7591C"/>
    <w:rsid w:val="00C764B1"/>
    <w:rsid w:val="00C76B58"/>
    <w:rsid w:val="00C76C8A"/>
    <w:rsid w:val="00C77376"/>
    <w:rsid w:val="00C800A9"/>
    <w:rsid w:val="00C8058B"/>
    <w:rsid w:val="00C80BFC"/>
    <w:rsid w:val="00C819D1"/>
    <w:rsid w:val="00C81B49"/>
    <w:rsid w:val="00C82449"/>
    <w:rsid w:val="00C82755"/>
    <w:rsid w:val="00C828F0"/>
    <w:rsid w:val="00C82911"/>
    <w:rsid w:val="00C82E4E"/>
    <w:rsid w:val="00C82F3C"/>
    <w:rsid w:val="00C82F95"/>
    <w:rsid w:val="00C82FFC"/>
    <w:rsid w:val="00C83106"/>
    <w:rsid w:val="00C83A32"/>
    <w:rsid w:val="00C83AE7"/>
    <w:rsid w:val="00C85306"/>
    <w:rsid w:val="00C85626"/>
    <w:rsid w:val="00C85B5D"/>
    <w:rsid w:val="00C85CAD"/>
    <w:rsid w:val="00C860B7"/>
    <w:rsid w:val="00C861D1"/>
    <w:rsid w:val="00C8674F"/>
    <w:rsid w:val="00C86864"/>
    <w:rsid w:val="00C86903"/>
    <w:rsid w:val="00C86B8A"/>
    <w:rsid w:val="00C87306"/>
    <w:rsid w:val="00C87681"/>
    <w:rsid w:val="00C8794D"/>
    <w:rsid w:val="00C87A0C"/>
    <w:rsid w:val="00C9003D"/>
    <w:rsid w:val="00C9090F"/>
    <w:rsid w:val="00C90960"/>
    <w:rsid w:val="00C909D0"/>
    <w:rsid w:val="00C910CC"/>
    <w:rsid w:val="00C9125C"/>
    <w:rsid w:val="00C912BF"/>
    <w:rsid w:val="00C91778"/>
    <w:rsid w:val="00C91C00"/>
    <w:rsid w:val="00C91C84"/>
    <w:rsid w:val="00C91FE2"/>
    <w:rsid w:val="00C920E3"/>
    <w:rsid w:val="00C92461"/>
    <w:rsid w:val="00C92B97"/>
    <w:rsid w:val="00C92C3B"/>
    <w:rsid w:val="00C92FC5"/>
    <w:rsid w:val="00C9363D"/>
    <w:rsid w:val="00C937E6"/>
    <w:rsid w:val="00C93E60"/>
    <w:rsid w:val="00C9440A"/>
    <w:rsid w:val="00C94A42"/>
    <w:rsid w:val="00C94F82"/>
    <w:rsid w:val="00C95058"/>
    <w:rsid w:val="00C9523C"/>
    <w:rsid w:val="00C952A1"/>
    <w:rsid w:val="00C952A9"/>
    <w:rsid w:val="00C956D5"/>
    <w:rsid w:val="00C959E7"/>
    <w:rsid w:val="00C95ADF"/>
    <w:rsid w:val="00C95DED"/>
    <w:rsid w:val="00C95F42"/>
    <w:rsid w:val="00C95FFC"/>
    <w:rsid w:val="00C966DF"/>
    <w:rsid w:val="00C96BB3"/>
    <w:rsid w:val="00C96ED0"/>
    <w:rsid w:val="00C97B91"/>
    <w:rsid w:val="00C97C34"/>
    <w:rsid w:val="00C97CE7"/>
    <w:rsid w:val="00CA07D7"/>
    <w:rsid w:val="00CA12D4"/>
    <w:rsid w:val="00CA1810"/>
    <w:rsid w:val="00CA1903"/>
    <w:rsid w:val="00CA1CAE"/>
    <w:rsid w:val="00CA2259"/>
    <w:rsid w:val="00CA257D"/>
    <w:rsid w:val="00CA2679"/>
    <w:rsid w:val="00CA2B18"/>
    <w:rsid w:val="00CA2EC2"/>
    <w:rsid w:val="00CA3498"/>
    <w:rsid w:val="00CA35DF"/>
    <w:rsid w:val="00CA489B"/>
    <w:rsid w:val="00CA48EB"/>
    <w:rsid w:val="00CA4932"/>
    <w:rsid w:val="00CA493B"/>
    <w:rsid w:val="00CA4A65"/>
    <w:rsid w:val="00CA4B2D"/>
    <w:rsid w:val="00CA4C84"/>
    <w:rsid w:val="00CA4E43"/>
    <w:rsid w:val="00CA4FA1"/>
    <w:rsid w:val="00CA501B"/>
    <w:rsid w:val="00CA554B"/>
    <w:rsid w:val="00CA572B"/>
    <w:rsid w:val="00CA5F2F"/>
    <w:rsid w:val="00CA61EC"/>
    <w:rsid w:val="00CA63DA"/>
    <w:rsid w:val="00CA71A0"/>
    <w:rsid w:val="00CB00F6"/>
    <w:rsid w:val="00CB06B8"/>
    <w:rsid w:val="00CB0BF8"/>
    <w:rsid w:val="00CB0C95"/>
    <w:rsid w:val="00CB132E"/>
    <w:rsid w:val="00CB13BB"/>
    <w:rsid w:val="00CB17A4"/>
    <w:rsid w:val="00CB1992"/>
    <w:rsid w:val="00CB22A6"/>
    <w:rsid w:val="00CB23C0"/>
    <w:rsid w:val="00CB2568"/>
    <w:rsid w:val="00CB26BE"/>
    <w:rsid w:val="00CB2DA8"/>
    <w:rsid w:val="00CB2E36"/>
    <w:rsid w:val="00CB2FBC"/>
    <w:rsid w:val="00CB30C7"/>
    <w:rsid w:val="00CB33EE"/>
    <w:rsid w:val="00CB4638"/>
    <w:rsid w:val="00CB47C8"/>
    <w:rsid w:val="00CB4946"/>
    <w:rsid w:val="00CB4DD2"/>
    <w:rsid w:val="00CB4EFF"/>
    <w:rsid w:val="00CB4F0C"/>
    <w:rsid w:val="00CB4FD4"/>
    <w:rsid w:val="00CB5C61"/>
    <w:rsid w:val="00CB60EE"/>
    <w:rsid w:val="00CB6864"/>
    <w:rsid w:val="00CB6B1C"/>
    <w:rsid w:val="00CB712D"/>
    <w:rsid w:val="00CB7C6D"/>
    <w:rsid w:val="00CC05FE"/>
    <w:rsid w:val="00CC073E"/>
    <w:rsid w:val="00CC1079"/>
    <w:rsid w:val="00CC1328"/>
    <w:rsid w:val="00CC1838"/>
    <w:rsid w:val="00CC1A33"/>
    <w:rsid w:val="00CC1A3C"/>
    <w:rsid w:val="00CC1EF0"/>
    <w:rsid w:val="00CC1FEE"/>
    <w:rsid w:val="00CC3C12"/>
    <w:rsid w:val="00CC4006"/>
    <w:rsid w:val="00CC4065"/>
    <w:rsid w:val="00CC4169"/>
    <w:rsid w:val="00CC4C62"/>
    <w:rsid w:val="00CC55CA"/>
    <w:rsid w:val="00CC5EBC"/>
    <w:rsid w:val="00CC654D"/>
    <w:rsid w:val="00CC6990"/>
    <w:rsid w:val="00CC6C59"/>
    <w:rsid w:val="00CC6D63"/>
    <w:rsid w:val="00CC6D9C"/>
    <w:rsid w:val="00CC6F91"/>
    <w:rsid w:val="00CC6F92"/>
    <w:rsid w:val="00CC7329"/>
    <w:rsid w:val="00CC7C4D"/>
    <w:rsid w:val="00CC7EA9"/>
    <w:rsid w:val="00CD0AE4"/>
    <w:rsid w:val="00CD103C"/>
    <w:rsid w:val="00CD1047"/>
    <w:rsid w:val="00CD14AC"/>
    <w:rsid w:val="00CD1833"/>
    <w:rsid w:val="00CD1B58"/>
    <w:rsid w:val="00CD1B82"/>
    <w:rsid w:val="00CD1FAE"/>
    <w:rsid w:val="00CD2061"/>
    <w:rsid w:val="00CD20CD"/>
    <w:rsid w:val="00CD2173"/>
    <w:rsid w:val="00CD290C"/>
    <w:rsid w:val="00CD2A02"/>
    <w:rsid w:val="00CD2CCD"/>
    <w:rsid w:val="00CD301E"/>
    <w:rsid w:val="00CD3492"/>
    <w:rsid w:val="00CD36A8"/>
    <w:rsid w:val="00CD3EF2"/>
    <w:rsid w:val="00CD44A1"/>
    <w:rsid w:val="00CD493B"/>
    <w:rsid w:val="00CD50E3"/>
    <w:rsid w:val="00CD519F"/>
    <w:rsid w:val="00CD533C"/>
    <w:rsid w:val="00CD550D"/>
    <w:rsid w:val="00CD5561"/>
    <w:rsid w:val="00CD65AE"/>
    <w:rsid w:val="00CD6787"/>
    <w:rsid w:val="00CD71AF"/>
    <w:rsid w:val="00CD7325"/>
    <w:rsid w:val="00CD7B3E"/>
    <w:rsid w:val="00CE00FE"/>
    <w:rsid w:val="00CE055C"/>
    <w:rsid w:val="00CE095E"/>
    <w:rsid w:val="00CE09AB"/>
    <w:rsid w:val="00CE0D0C"/>
    <w:rsid w:val="00CE0E15"/>
    <w:rsid w:val="00CE137F"/>
    <w:rsid w:val="00CE1653"/>
    <w:rsid w:val="00CE2522"/>
    <w:rsid w:val="00CE2691"/>
    <w:rsid w:val="00CE2AD7"/>
    <w:rsid w:val="00CE2CA0"/>
    <w:rsid w:val="00CE3316"/>
    <w:rsid w:val="00CE366C"/>
    <w:rsid w:val="00CE372C"/>
    <w:rsid w:val="00CE3A84"/>
    <w:rsid w:val="00CE3EA0"/>
    <w:rsid w:val="00CE4495"/>
    <w:rsid w:val="00CE478C"/>
    <w:rsid w:val="00CE5279"/>
    <w:rsid w:val="00CE53F0"/>
    <w:rsid w:val="00CE56D9"/>
    <w:rsid w:val="00CE5AB5"/>
    <w:rsid w:val="00CE5F88"/>
    <w:rsid w:val="00CE63BA"/>
    <w:rsid w:val="00CE69DC"/>
    <w:rsid w:val="00CE6CC0"/>
    <w:rsid w:val="00CE6D97"/>
    <w:rsid w:val="00CE6E60"/>
    <w:rsid w:val="00CE78B7"/>
    <w:rsid w:val="00CE7A4A"/>
    <w:rsid w:val="00CE7DAC"/>
    <w:rsid w:val="00CF0796"/>
    <w:rsid w:val="00CF07C9"/>
    <w:rsid w:val="00CF0945"/>
    <w:rsid w:val="00CF0BF1"/>
    <w:rsid w:val="00CF0C67"/>
    <w:rsid w:val="00CF0D95"/>
    <w:rsid w:val="00CF1419"/>
    <w:rsid w:val="00CF178C"/>
    <w:rsid w:val="00CF20AA"/>
    <w:rsid w:val="00CF21B2"/>
    <w:rsid w:val="00CF23DA"/>
    <w:rsid w:val="00CF23E6"/>
    <w:rsid w:val="00CF2C97"/>
    <w:rsid w:val="00CF2D65"/>
    <w:rsid w:val="00CF2EFF"/>
    <w:rsid w:val="00CF386B"/>
    <w:rsid w:val="00CF396B"/>
    <w:rsid w:val="00CF3C77"/>
    <w:rsid w:val="00CF3EF0"/>
    <w:rsid w:val="00CF411A"/>
    <w:rsid w:val="00CF57CE"/>
    <w:rsid w:val="00CF5D16"/>
    <w:rsid w:val="00CF5EBB"/>
    <w:rsid w:val="00CF672A"/>
    <w:rsid w:val="00CF707F"/>
    <w:rsid w:val="00CF726E"/>
    <w:rsid w:val="00CF735C"/>
    <w:rsid w:val="00CF753B"/>
    <w:rsid w:val="00CF7935"/>
    <w:rsid w:val="00CF7A6B"/>
    <w:rsid w:val="00CF7E75"/>
    <w:rsid w:val="00CF7E7E"/>
    <w:rsid w:val="00CF7F20"/>
    <w:rsid w:val="00CF7F72"/>
    <w:rsid w:val="00D00886"/>
    <w:rsid w:val="00D009A4"/>
    <w:rsid w:val="00D00D44"/>
    <w:rsid w:val="00D01352"/>
    <w:rsid w:val="00D01577"/>
    <w:rsid w:val="00D016C3"/>
    <w:rsid w:val="00D01C11"/>
    <w:rsid w:val="00D027CA"/>
    <w:rsid w:val="00D0318A"/>
    <w:rsid w:val="00D033DC"/>
    <w:rsid w:val="00D034B6"/>
    <w:rsid w:val="00D036B0"/>
    <w:rsid w:val="00D044B2"/>
    <w:rsid w:val="00D04BF6"/>
    <w:rsid w:val="00D05820"/>
    <w:rsid w:val="00D06E2F"/>
    <w:rsid w:val="00D06F1D"/>
    <w:rsid w:val="00D0723A"/>
    <w:rsid w:val="00D07329"/>
    <w:rsid w:val="00D07583"/>
    <w:rsid w:val="00D07975"/>
    <w:rsid w:val="00D079CC"/>
    <w:rsid w:val="00D1000E"/>
    <w:rsid w:val="00D10337"/>
    <w:rsid w:val="00D106A6"/>
    <w:rsid w:val="00D11C2F"/>
    <w:rsid w:val="00D12314"/>
    <w:rsid w:val="00D12BA0"/>
    <w:rsid w:val="00D12D98"/>
    <w:rsid w:val="00D12F56"/>
    <w:rsid w:val="00D12F95"/>
    <w:rsid w:val="00D13376"/>
    <w:rsid w:val="00D134B4"/>
    <w:rsid w:val="00D13812"/>
    <w:rsid w:val="00D13943"/>
    <w:rsid w:val="00D1439A"/>
    <w:rsid w:val="00D1448C"/>
    <w:rsid w:val="00D14A8A"/>
    <w:rsid w:val="00D15119"/>
    <w:rsid w:val="00D1514A"/>
    <w:rsid w:val="00D15363"/>
    <w:rsid w:val="00D16C6C"/>
    <w:rsid w:val="00D16D92"/>
    <w:rsid w:val="00D1781C"/>
    <w:rsid w:val="00D17CF0"/>
    <w:rsid w:val="00D17CFA"/>
    <w:rsid w:val="00D17FAF"/>
    <w:rsid w:val="00D2007E"/>
    <w:rsid w:val="00D20216"/>
    <w:rsid w:val="00D2034E"/>
    <w:rsid w:val="00D20905"/>
    <w:rsid w:val="00D20CE6"/>
    <w:rsid w:val="00D20DC0"/>
    <w:rsid w:val="00D20DD3"/>
    <w:rsid w:val="00D21027"/>
    <w:rsid w:val="00D2106E"/>
    <w:rsid w:val="00D21107"/>
    <w:rsid w:val="00D2125F"/>
    <w:rsid w:val="00D21645"/>
    <w:rsid w:val="00D21FF5"/>
    <w:rsid w:val="00D21FFD"/>
    <w:rsid w:val="00D2218B"/>
    <w:rsid w:val="00D222B6"/>
    <w:rsid w:val="00D22996"/>
    <w:rsid w:val="00D22BF8"/>
    <w:rsid w:val="00D2381B"/>
    <w:rsid w:val="00D23AAC"/>
    <w:rsid w:val="00D23D06"/>
    <w:rsid w:val="00D23E4E"/>
    <w:rsid w:val="00D2456B"/>
    <w:rsid w:val="00D246FE"/>
    <w:rsid w:val="00D24708"/>
    <w:rsid w:val="00D24709"/>
    <w:rsid w:val="00D258F5"/>
    <w:rsid w:val="00D25F46"/>
    <w:rsid w:val="00D25F47"/>
    <w:rsid w:val="00D26098"/>
    <w:rsid w:val="00D2613B"/>
    <w:rsid w:val="00D2673C"/>
    <w:rsid w:val="00D269AC"/>
    <w:rsid w:val="00D27BA4"/>
    <w:rsid w:val="00D3035B"/>
    <w:rsid w:val="00D303C6"/>
    <w:rsid w:val="00D3057C"/>
    <w:rsid w:val="00D30621"/>
    <w:rsid w:val="00D30920"/>
    <w:rsid w:val="00D309C2"/>
    <w:rsid w:val="00D31026"/>
    <w:rsid w:val="00D3113D"/>
    <w:rsid w:val="00D3180A"/>
    <w:rsid w:val="00D31A79"/>
    <w:rsid w:val="00D31E12"/>
    <w:rsid w:val="00D32A40"/>
    <w:rsid w:val="00D32F73"/>
    <w:rsid w:val="00D332CC"/>
    <w:rsid w:val="00D33566"/>
    <w:rsid w:val="00D33715"/>
    <w:rsid w:val="00D33871"/>
    <w:rsid w:val="00D338D2"/>
    <w:rsid w:val="00D33A11"/>
    <w:rsid w:val="00D33D6A"/>
    <w:rsid w:val="00D341FD"/>
    <w:rsid w:val="00D34267"/>
    <w:rsid w:val="00D34983"/>
    <w:rsid w:val="00D34ABE"/>
    <w:rsid w:val="00D34E73"/>
    <w:rsid w:val="00D3506A"/>
    <w:rsid w:val="00D35271"/>
    <w:rsid w:val="00D35A46"/>
    <w:rsid w:val="00D35E20"/>
    <w:rsid w:val="00D365EA"/>
    <w:rsid w:val="00D3673D"/>
    <w:rsid w:val="00D36E62"/>
    <w:rsid w:val="00D36FF4"/>
    <w:rsid w:val="00D37004"/>
    <w:rsid w:val="00D37F5D"/>
    <w:rsid w:val="00D37F97"/>
    <w:rsid w:val="00D40136"/>
    <w:rsid w:val="00D40366"/>
    <w:rsid w:val="00D40913"/>
    <w:rsid w:val="00D40B01"/>
    <w:rsid w:val="00D40D24"/>
    <w:rsid w:val="00D411D3"/>
    <w:rsid w:val="00D412BB"/>
    <w:rsid w:val="00D415FD"/>
    <w:rsid w:val="00D416F8"/>
    <w:rsid w:val="00D41CFF"/>
    <w:rsid w:val="00D41DF4"/>
    <w:rsid w:val="00D41E17"/>
    <w:rsid w:val="00D42111"/>
    <w:rsid w:val="00D424B2"/>
    <w:rsid w:val="00D42A87"/>
    <w:rsid w:val="00D434BB"/>
    <w:rsid w:val="00D43540"/>
    <w:rsid w:val="00D43541"/>
    <w:rsid w:val="00D4396C"/>
    <w:rsid w:val="00D44463"/>
    <w:rsid w:val="00D44937"/>
    <w:rsid w:val="00D44BF2"/>
    <w:rsid w:val="00D44C2A"/>
    <w:rsid w:val="00D45210"/>
    <w:rsid w:val="00D46A6A"/>
    <w:rsid w:val="00D47942"/>
    <w:rsid w:val="00D47EBA"/>
    <w:rsid w:val="00D51AED"/>
    <w:rsid w:val="00D5230F"/>
    <w:rsid w:val="00D52396"/>
    <w:rsid w:val="00D5284D"/>
    <w:rsid w:val="00D52C33"/>
    <w:rsid w:val="00D537A9"/>
    <w:rsid w:val="00D541B5"/>
    <w:rsid w:val="00D54633"/>
    <w:rsid w:val="00D550A5"/>
    <w:rsid w:val="00D557AF"/>
    <w:rsid w:val="00D55D6C"/>
    <w:rsid w:val="00D55E39"/>
    <w:rsid w:val="00D55EDD"/>
    <w:rsid w:val="00D57C4A"/>
    <w:rsid w:val="00D57E02"/>
    <w:rsid w:val="00D6016F"/>
    <w:rsid w:val="00D62840"/>
    <w:rsid w:val="00D62C63"/>
    <w:rsid w:val="00D63593"/>
    <w:rsid w:val="00D639E6"/>
    <w:rsid w:val="00D63BEC"/>
    <w:rsid w:val="00D642C3"/>
    <w:rsid w:val="00D646B8"/>
    <w:rsid w:val="00D64BE3"/>
    <w:rsid w:val="00D64C99"/>
    <w:rsid w:val="00D64DDF"/>
    <w:rsid w:val="00D65211"/>
    <w:rsid w:val="00D65E99"/>
    <w:rsid w:val="00D66978"/>
    <w:rsid w:val="00D66B81"/>
    <w:rsid w:val="00D66EDE"/>
    <w:rsid w:val="00D67208"/>
    <w:rsid w:val="00D6724A"/>
    <w:rsid w:val="00D67CD4"/>
    <w:rsid w:val="00D67D35"/>
    <w:rsid w:val="00D70716"/>
    <w:rsid w:val="00D70740"/>
    <w:rsid w:val="00D71188"/>
    <w:rsid w:val="00D715D5"/>
    <w:rsid w:val="00D7163C"/>
    <w:rsid w:val="00D71818"/>
    <w:rsid w:val="00D71884"/>
    <w:rsid w:val="00D71BB7"/>
    <w:rsid w:val="00D71F66"/>
    <w:rsid w:val="00D72024"/>
    <w:rsid w:val="00D72162"/>
    <w:rsid w:val="00D7252E"/>
    <w:rsid w:val="00D727D7"/>
    <w:rsid w:val="00D73B74"/>
    <w:rsid w:val="00D73BF9"/>
    <w:rsid w:val="00D73F0E"/>
    <w:rsid w:val="00D7420B"/>
    <w:rsid w:val="00D742EC"/>
    <w:rsid w:val="00D7537C"/>
    <w:rsid w:val="00D75D77"/>
    <w:rsid w:val="00D7673F"/>
    <w:rsid w:val="00D76D3D"/>
    <w:rsid w:val="00D76F2F"/>
    <w:rsid w:val="00D76FE2"/>
    <w:rsid w:val="00D76FF0"/>
    <w:rsid w:val="00D7796A"/>
    <w:rsid w:val="00D77B2E"/>
    <w:rsid w:val="00D8034D"/>
    <w:rsid w:val="00D80629"/>
    <w:rsid w:val="00D80D77"/>
    <w:rsid w:val="00D80E36"/>
    <w:rsid w:val="00D80E3A"/>
    <w:rsid w:val="00D81440"/>
    <w:rsid w:val="00D814BA"/>
    <w:rsid w:val="00D817D4"/>
    <w:rsid w:val="00D8194B"/>
    <w:rsid w:val="00D81EAE"/>
    <w:rsid w:val="00D81FB4"/>
    <w:rsid w:val="00D8201D"/>
    <w:rsid w:val="00D823E1"/>
    <w:rsid w:val="00D828B3"/>
    <w:rsid w:val="00D829DF"/>
    <w:rsid w:val="00D82B29"/>
    <w:rsid w:val="00D8333E"/>
    <w:rsid w:val="00D833C1"/>
    <w:rsid w:val="00D835B0"/>
    <w:rsid w:val="00D83A5A"/>
    <w:rsid w:val="00D83B38"/>
    <w:rsid w:val="00D85AFE"/>
    <w:rsid w:val="00D85B75"/>
    <w:rsid w:val="00D867EB"/>
    <w:rsid w:val="00D86BDC"/>
    <w:rsid w:val="00D86DF3"/>
    <w:rsid w:val="00D87716"/>
    <w:rsid w:val="00D87A16"/>
    <w:rsid w:val="00D87C49"/>
    <w:rsid w:val="00D87CE5"/>
    <w:rsid w:val="00D87E8E"/>
    <w:rsid w:val="00D907BF"/>
    <w:rsid w:val="00D90F45"/>
    <w:rsid w:val="00D91061"/>
    <w:rsid w:val="00D9136F"/>
    <w:rsid w:val="00D913B3"/>
    <w:rsid w:val="00D917AB"/>
    <w:rsid w:val="00D9182E"/>
    <w:rsid w:val="00D91A6A"/>
    <w:rsid w:val="00D91B68"/>
    <w:rsid w:val="00D9204E"/>
    <w:rsid w:val="00D934DF"/>
    <w:rsid w:val="00D93631"/>
    <w:rsid w:val="00D9386E"/>
    <w:rsid w:val="00D939BB"/>
    <w:rsid w:val="00D939E0"/>
    <w:rsid w:val="00D940F2"/>
    <w:rsid w:val="00D94108"/>
    <w:rsid w:val="00D943C1"/>
    <w:rsid w:val="00D945BD"/>
    <w:rsid w:val="00D9506B"/>
    <w:rsid w:val="00D95462"/>
    <w:rsid w:val="00D955B8"/>
    <w:rsid w:val="00D956C0"/>
    <w:rsid w:val="00D96170"/>
    <w:rsid w:val="00D9690F"/>
    <w:rsid w:val="00D96C50"/>
    <w:rsid w:val="00D97268"/>
    <w:rsid w:val="00D972D6"/>
    <w:rsid w:val="00D97507"/>
    <w:rsid w:val="00D97F0E"/>
    <w:rsid w:val="00DA0236"/>
    <w:rsid w:val="00DA053C"/>
    <w:rsid w:val="00DA088B"/>
    <w:rsid w:val="00DA0C8B"/>
    <w:rsid w:val="00DA10F3"/>
    <w:rsid w:val="00DA17C9"/>
    <w:rsid w:val="00DA2004"/>
    <w:rsid w:val="00DA2164"/>
    <w:rsid w:val="00DA21F8"/>
    <w:rsid w:val="00DA2B51"/>
    <w:rsid w:val="00DA316B"/>
    <w:rsid w:val="00DA3D30"/>
    <w:rsid w:val="00DA410A"/>
    <w:rsid w:val="00DA4644"/>
    <w:rsid w:val="00DA48E5"/>
    <w:rsid w:val="00DA4A7E"/>
    <w:rsid w:val="00DA4B9E"/>
    <w:rsid w:val="00DA54C5"/>
    <w:rsid w:val="00DA559E"/>
    <w:rsid w:val="00DA5729"/>
    <w:rsid w:val="00DA600C"/>
    <w:rsid w:val="00DA6778"/>
    <w:rsid w:val="00DA6FC0"/>
    <w:rsid w:val="00DA70A1"/>
    <w:rsid w:val="00DA70A7"/>
    <w:rsid w:val="00DA7864"/>
    <w:rsid w:val="00DB0413"/>
    <w:rsid w:val="00DB074E"/>
    <w:rsid w:val="00DB0C4E"/>
    <w:rsid w:val="00DB0FCE"/>
    <w:rsid w:val="00DB1096"/>
    <w:rsid w:val="00DB13E8"/>
    <w:rsid w:val="00DB1432"/>
    <w:rsid w:val="00DB1EA5"/>
    <w:rsid w:val="00DB1FD7"/>
    <w:rsid w:val="00DB22E5"/>
    <w:rsid w:val="00DB24CE"/>
    <w:rsid w:val="00DB24F8"/>
    <w:rsid w:val="00DB25A8"/>
    <w:rsid w:val="00DB2768"/>
    <w:rsid w:val="00DB2BCD"/>
    <w:rsid w:val="00DB2D7B"/>
    <w:rsid w:val="00DB34FE"/>
    <w:rsid w:val="00DB35B9"/>
    <w:rsid w:val="00DB4634"/>
    <w:rsid w:val="00DB47B4"/>
    <w:rsid w:val="00DB5124"/>
    <w:rsid w:val="00DB5FD6"/>
    <w:rsid w:val="00DB6128"/>
    <w:rsid w:val="00DB6373"/>
    <w:rsid w:val="00DB677F"/>
    <w:rsid w:val="00DB6C79"/>
    <w:rsid w:val="00DB6D9D"/>
    <w:rsid w:val="00DB6DAE"/>
    <w:rsid w:val="00DB70E9"/>
    <w:rsid w:val="00DB7506"/>
    <w:rsid w:val="00DB7CD3"/>
    <w:rsid w:val="00DC02F5"/>
    <w:rsid w:val="00DC0EE6"/>
    <w:rsid w:val="00DC0F56"/>
    <w:rsid w:val="00DC1152"/>
    <w:rsid w:val="00DC11DA"/>
    <w:rsid w:val="00DC11EA"/>
    <w:rsid w:val="00DC15C3"/>
    <w:rsid w:val="00DC1A5B"/>
    <w:rsid w:val="00DC1C16"/>
    <w:rsid w:val="00DC1E0B"/>
    <w:rsid w:val="00DC208B"/>
    <w:rsid w:val="00DC20E9"/>
    <w:rsid w:val="00DC2E93"/>
    <w:rsid w:val="00DC41DB"/>
    <w:rsid w:val="00DC4282"/>
    <w:rsid w:val="00DC4812"/>
    <w:rsid w:val="00DC4AF5"/>
    <w:rsid w:val="00DC4B2E"/>
    <w:rsid w:val="00DC4C4C"/>
    <w:rsid w:val="00DC554B"/>
    <w:rsid w:val="00DC5CF5"/>
    <w:rsid w:val="00DC612D"/>
    <w:rsid w:val="00DC62AF"/>
    <w:rsid w:val="00DC631B"/>
    <w:rsid w:val="00DC6380"/>
    <w:rsid w:val="00DC659C"/>
    <w:rsid w:val="00DC6C73"/>
    <w:rsid w:val="00DC72D3"/>
    <w:rsid w:val="00DC7AA1"/>
    <w:rsid w:val="00DD00E7"/>
    <w:rsid w:val="00DD0837"/>
    <w:rsid w:val="00DD0B6F"/>
    <w:rsid w:val="00DD1952"/>
    <w:rsid w:val="00DD2359"/>
    <w:rsid w:val="00DD24AC"/>
    <w:rsid w:val="00DD256B"/>
    <w:rsid w:val="00DD2A89"/>
    <w:rsid w:val="00DD2B6C"/>
    <w:rsid w:val="00DD3159"/>
    <w:rsid w:val="00DD362B"/>
    <w:rsid w:val="00DD36E9"/>
    <w:rsid w:val="00DD3793"/>
    <w:rsid w:val="00DD4801"/>
    <w:rsid w:val="00DD4BC3"/>
    <w:rsid w:val="00DD5495"/>
    <w:rsid w:val="00DD559B"/>
    <w:rsid w:val="00DD55DF"/>
    <w:rsid w:val="00DD5BE4"/>
    <w:rsid w:val="00DD5D29"/>
    <w:rsid w:val="00DD6D5F"/>
    <w:rsid w:val="00DD6FF6"/>
    <w:rsid w:val="00DD7311"/>
    <w:rsid w:val="00DD7CAF"/>
    <w:rsid w:val="00DE025E"/>
    <w:rsid w:val="00DE0473"/>
    <w:rsid w:val="00DE0685"/>
    <w:rsid w:val="00DE0862"/>
    <w:rsid w:val="00DE0D27"/>
    <w:rsid w:val="00DE0E60"/>
    <w:rsid w:val="00DE0FBF"/>
    <w:rsid w:val="00DE0FFC"/>
    <w:rsid w:val="00DE11A9"/>
    <w:rsid w:val="00DE1466"/>
    <w:rsid w:val="00DE1844"/>
    <w:rsid w:val="00DE1D0F"/>
    <w:rsid w:val="00DE2020"/>
    <w:rsid w:val="00DE2156"/>
    <w:rsid w:val="00DE23C3"/>
    <w:rsid w:val="00DE28D9"/>
    <w:rsid w:val="00DE307C"/>
    <w:rsid w:val="00DE32E8"/>
    <w:rsid w:val="00DE3788"/>
    <w:rsid w:val="00DE3CF6"/>
    <w:rsid w:val="00DE3FD5"/>
    <w:rsid w:val="00DE46DD"/>
    <w:rsid w:val="00DE46EE"/>
    <w:rsid w:val="00DE4705"/>
    <w:rsid w:val="00DE4C79"/>
    <w:rsid w:val="00DE4C9A"/>
    <w:rsid w:val="00DE520B"/>
    <w:rsid w:val="00DE5300"/>
    <w:rsid w:val="00DE59C1"/>
    <w:rsid w:val="00DE5AD7"/>
    <w:rsid w:val="00DE5AFC"/>
    <w:rsid w:val="00DE61C0"/>
    <w:rsid w:val="00DE686D"/>
    <w:rsid w:val="00DE68C4"/>
    <w:rsid w:val="00DE6B9B"/>
    <w:rsid w:val="00DE6F63"/>
    <w:rsid w:val="00DE770B"/>
    <w:rsid w:val="00DF0B91"/>
    <w:rsid w:val="00DF0E08"/>
    <w:rsid w:val="00DF1134"/>
    <w:rsid w:val="00DF1C76"/>
    <w:rsid w:val="00DF21AA"/>
    <w:rsid w:val="00DF29FC"/>
    <w:rsid w:val="00DF317F"/>
    <w:rsid w:val="00DF34F3"/>
    <w:rsid w:val="00DF3B28"/>
    <w:rsid w:val="00DF3E66"/>
    <w:rsid w:val="00DF3E8A"/>
    <w:rsid w:val="00DF4542"/>
    <w:rsid w:val="00DF49EE"/>
    <w:rsid w:val="00DF4FDC"/>
    <w:rsid w:val="00DF500C"/>
    <w:rsid w:val="00DF5683"/>
    <w:rsid w:val="00DF5B2F"/>
    <w:rsid w:val="00DF5D2C"/>
    <w:rsid w:val="00DF616D"/>
    <w:rsid w:val="00DF6761"/>
    <w:rsid w:val="00DF67E0"/>
    <w:rsid w:val="00DF6943"/>
    <w:rsid w:val="00DF6DBF"/>
    <w:rsid w:val="00DF72C3"/>
    <w:rsid w:val="00DF780A"/>
    <w:rsid w:val="00DF780C"/>
    <w:rsid w:val="00DF7C52"/>
    <w:rsid w:val="00DF7CE8"/>
    <w:rsid w:val="00DF7E37"/>
    <w:rsid w:val="00DF7E8E"/>
    <w:rsid w:val="00DF7EB2"/>
    <w:rsid w:val="00E0027F"/>
    <w:rsid w:val="00E0059A"/>
    <w:rsid w:val="00E00BC3"/>
    <w:rsid w:val="00E01273"/>
    <w:rsid w:val="00E01608"/>
    <w:rsid w:val="00E018A6"/>
    <w:rsid w:val="00E01BD6"/>
    <w:rsid w:val="00E02061"/>
    <w:rsid w:val="00E02108"/>
    <w:rsid w:val="00E02110"/>
    <w:rsid w:val="00E02462"/>
    <w:rsid w:val="00E0300B"/>
    <w:rsid w:val="00E032A3"/>
    <w:rsid w:val="00E0340A"/>
    <w:rsid w:val="00E03564"/>
    <w:rsid w:val="00E0364E"/>
    <w:rsid w:val="00E0370F"/>
    <w:rsid w:val="00E0377A"/>
    <w:rsid w:val="00E03796"/>
    <w:rsid w:val="00E03D9B"/>
    <w:rsid w:val="00E040D7"/>
    <w:rsid w:val="00E04BD5"/>
    <w:rsid w:val="00E04EE4"/>
    <w:rsid w:val="00E05BA2"/>
    <w:rsid w:val="00E05FD3"/>
    <w:rsid w:val="00E06523"/>
    <w:rsid w:val="00E06BA3"/>
    <w:rsid w:val="00E07403"/>
    <w:rsid w:val="00E07CD8"/>
    <w:rsid w:val="00E07D96"/>
    <w:rsid w:val="00E10624"/>
    <w:rsid w:val="00E10B16"/>
    <w:rsid w:val="00E10CDA"/>
    <w:rsid w:val="00E10E58"/>
    <w:rsid w:val="00E10F03"/>
    <w:rsid w:val="00E10FD8"/>
    <w:rsid w:val="00E110A1"/>
    <w:rsid w:val="00E11690"/>
    <w:rsid w:val="00E11A7B"/>
    <w:rsid w:val="00E11ACA"/>
    <w:rsid w:val="00E11D6F"/>
    <w:rsid w:val="00E11EC4"/>
    <w:rsid w:val="00E12015"/>
    <w:rsid w:val="00E1214A"/>
    <w:rsid w:val="00E1222B"/>
    <w:rsid w:val="00E126D1"/>
    <w:rsid w:val="00E12A96"/>
    <w:rsid w:val="00E12EA7"/>
    <w:rsid w:val="00E131F4"/>
    <w:rsid w:val="00E1353C"/>
    <w:rsid w:val="00E13993"/>
    <w:rsid w:val="00E14C2A"/>
    <w:rsid w:val="00E15056"/>
    <w:rsid w:val="00E15E6A"/>
    <w:rsid w:val="00E1670A"/>
    <w:rsid w:val="00E175CF"/>
    <w:rsid w:val="00E17857"/>
    <w:rsid w:val="00E179BC"/>
    <w:rsid w:val="00E17D02"/>
    <w:rsid w:val="00E17E3C"/>
    <w:rsid w:val="00E2004D"/>
    <w:rsid w:val="00E2017E"/>
    <w:rsid w:val="00E20532"/>
    <w:rsid w:val="00E205AE"/>
    <w:rsid w:val="00E20D27"/>
    <w:rsid w:val="00E20D70"/>
    <w:rsid w:val="00E20F2B"/>
    <w:rsid w:val="00E20F48"/>
    <w:rsid w:val="00E21160"/>
    <w:rsid w:val="00E21924"/>
    <w:rsid w:val="00E219FE"/>
    <w:rsid w:val="00E21D19"/>
    <w:rsid w:val="00E21E13"/>
    <w:rsid w:val="00E21EF5"/>
    <w:rsid w:val="00E22F3B"/>
    <w:rsid w:val="00E238A8"/>
    <w:rsid w:val="00E23911"/>
    <w:rsid w:val="00E24128"/>
    <w:rsid w:val="00E2425C"/>
    <w:rsid w:val="00E24351"/>
    <w:rsid w:val="00E243DD"/>
    <w:rsid w:val="00E245E8"/>
    <w:rsid w:val="00E24CD5"/>
    <w:rsid w:val="00E2562B"/>
    <w:rsid w:val="00E25D18"/>
    <w:rsid w:val="00E266F9"/>
    <w:rsid w:val="00E27252"/>
    <w:rsid w:val="00E27802"/>
    <w:rsid w:val="00E27D53"/>
    <w:rsid w:val="00E307DF"/>
    <w:rsid w:val="00E30986"/>
    <w:rsid w:val="00E30A15"/>
    <w:rsid w:val="00E3125F"/>
    <w:rsid w:val="00E31BC4"/>
    <w:rsid w:val="00E3289E"/>
    <w:rsid w:val="00E32DF8"/>
    <w:rsid w:val="00E32E0B"/>
    <w:rsid w:val="00E332C4"/>
    <w:rsid w:val="00E3353B"/>
    <w:rsid w:val="00E33D34"/>
    <w:rsid w:val="00E33DD5"/>
    <w:rsid w:val="00E33F1B"/>
    <w:rsid w:val="00E33FDB"/>
    <w:rsid w:val="00E34458"/>
    <w:rsid w:val="00E34783"/>
    <w:rsid w:val="00E34863"/>
    <w:rsid w:val="00E358BE"/>
    <w:rsid w:val="00E36395"/>
    <w:rsid w:val="00E375D9"/>
    <w:rsid w:val="00E377C4"/>
    <w:rsid w:val="00E37833"/>
    <w:rsid w:val="00E378F6"/>
    <w:rsid w:val="00E379C0"/>
    <w:rsid w:val="00E37ABC"/>
    <w:rsid w:val="00E37B03"/>
    <w:rsid w:val="00E40457"/>
    <w:rsid w:val="00E405B9"/>
    <w:rsid w:val="00E406D1"/>
    <w:rsid w:val="00E406D5"/>
    <w:rsid w:val="00E409EF"/>
    <w:rsid w:val="00E40B2F"/>
    <w:rsid w:val="00E40C1F"/>
    <w:rsid w:val="00E40F78"/>
    <w:rsid w:val="00E41143"/>
    <w:rsid w:val="00E4156A"/>
    <w:rsid w:val="00E41F10"/>
    <w:rsid w:val="00E420A2"/>
    <w:rsid w:val="00E42494"/>
    <w:rsid w:val="00E424C2"/>
    <w:rsid w:val="00E42AD3"/>
    <w:rsid w:val="00E42B3B"/>
    <w:rsid w:val="00E42D83"/>
    <w:rsid w:val="00E42E9A"/>
    <w:rsid w:val="00E42F32"/>
    <w:rsid w:val="00E42FF9"/>
    <w:rsid w:val="00E4306E"/>
    <w:rsid w:val="00E4317C"/>
    <w:rsid w:val="00E431B3"/>
    <w:rsid w:val="00E439B2"/>
    <w:rsid w:val="00E44134"/>
    <w:rsid w:val="00E442BB"/>
    <w:rsid w:val="00E4517D"/>
    <w:rsid w:val="00E4585C"/>
    <w:rsid w:val="00E460B4"/>
    <w:rsid w:val="00E46140"/>
    <w:rsid w:val="00E46F88"/>
    <w:rsid w:val="00E500A8"/>
    <w:rsid w:val="00E50722"/>
    <w:rsid w:val="00E509A4"/>
    <w:rsid w:val="00E50E57"/>
    <w:rsid w:val="00E51173"/>
    <w:rsid w:val="00E51252"/>
    <w:rsid w:val="00E51314"/>
    <w:rsid w:val="00E51596"/>
    <w:rsid w:val="00E5205C"/>
    <w:rsid w:val="00E52506"/>
    <w:rsid w:val="00E5269E"/>
    <w:rsid w:val="00E52907"/>
    <w:rsid w:val="00E5316B"/>
    <w:rsid w:val="00E53A10"/>
    <w:rsid w:val="00E53BD5"/>
    <w:rsid w:val="00E54603"/>
    <w:rsid w:val="00E54722"/>
    <w:rsid w:val="00E54783"/>
    <w:rsid w:val="00E55619"/>
    <w:rsid w:val="00E55EB2"/>
    <w:rsid w:val="00E561B2"/>
    <w:rsid w:val="00E561F0"/>
    <w:rsid w:val="00E565D9"/>
    <w:rsid w:val="00E56D17"/>
    <w:rsid w:val="00E56E6C"/>
    <w:rsid w:val="00E56EE2"/>
    <w:rsid w:val="00E57708"/>
    <w:rsid w:val="00E57C33"/>
    <w:rsid w:val="00E602A7"/>
    <w:rsid w:val="00E6030F"/>
    <w:rsid w:val="00E603A3"/>
    <w:rsid w:val="00E603FF"/>
    <w:rsid w:val="00E60883"/>
    <w:rsid w:val="00E609CF"/>
    <w:rsid w:val="00E60A31"/>
    <w:rsid w:val="00E60C4C"/>
    <w:rsid w:val="00E60DBC"/>
    <w:rsid w:val="00E6100D"/>
    <w:rsid w:val="00E61080"/>
    <w:rsid w:val="00E616A5"/>
    <w:rsid w:val="00E61730"/>
    <w:rsid w:val="00E618E6"/>
    <w:rsid w:val="00E61B2F"/>
    <w:rsid w:val="00E62876"/>
    <w:rsid w:val="00E62982"/>
    <w:rsid w:val="00E6382C"/>
    <w:rsid w:val="00E63ECA"/>
    <w:rsid w:val="00E6432D"/>
    <w:rsid w:val="00E6496F"/>
    <w:rsid w:val="00E64999"/>
    <w:rsid w:val="00E64C57"/>
    <w:rsid w:val="00E65A2C"/>
    <w:rsid w:val="00E65BD2"/>
    <w:rsid w:val="00E65FC9"/>
    <w:rsid w:val="00E66434"/>
    <w:rsid w:val="00E668AB"/>
    <w:rsid w:val="00E66BE8"/>
    <w:rsid w:val="00E66E2B"/>
    <w:rsid w:val="00E66F84"/>
    <w:rsid w:val="00E67321"/>
    <w:rsid w:val="00E6751C"/>
    <w:rsid w:val="00E70046"/>
    <w:rsid w:val="00E7068E"/>
    <w:rsid w:val="00E70840"/>
    <w:rsid w:val="00E70933"/>
    <w:rsid w:val="00E70A3B"/>
    <w:rsid w:val="00E70A8D"/>
    <w:rsid w:val="00E70BA4"/>
    <w:rsid w:val="00E70DDE"/>
    <w:rsid w:val="00E719EA"/>
    <w:rsid w:val="00E7276F"/>
    <w:rsid w:val="00E72FC0"/>
    <w:rsid w:val="00E73B04"/>
    <w:rsid w:val="00E741BD"/>
    <w:rsid w:val="00E74A9F"/>
    <w:rsid w:val="00E74BA9"/>
    <w:rsid w:val="00E7562D"/>
    <w:rsid w:val="00E757ED"/>
    <w:rsid w:val="00E75CD1"/>
    <w:rsid w:val="00E75E01"/>
    <w:rsid w:val="00E761BA"/>
    <w:rsid w:val="00E768AF"/>
    <w:rsid w:val="00E76DE3"/>
    <w:rsid w:val="00E76FD6"/>
    <w:rsid w:val="00E774C6"/>
    <w:rsid w:val="00E774DB"/>
    <w:rsid w:val="00E7750A"/>
    <w:rsid w:val="00E778D3"/>
    <w:rsid w:val="00E77FD6"/>
    <w:rsid w:val="00E8068A"/>
    <w:rsid w:val="00E80D4F"/>
    <w:rsid w:val="00E80DBE"/>
    <w:rsid w:val="00E817E2"/>
    <w:rsid w:val="00E8233D"/>
    <w:rsid w:val="00E82B28"/>
    <w:rsid w:val="00E82C70"/>
    <w:rsid w:val="00E82CBF"/>
    <w:rsid w:val="00E83294"/>
    <w:rsid w:val="00E833A4"/>
    <w:rsid w:val="00E8341F"/>
    <w:rsid w:val="00E83F76"/>
    <w:rsid w:val="00E842EB"/>
    <w:rsid w:val="00E845B1"/>
    <w:rsid w:val="00E84E11"/>
    <w:rsid w:val="00E850CF"/>
    <w:rsid w:val="00E8576E"/>
    <w:rsid w:val="00E85968"/>
    <w:rsid w:val="00E85F8D"/>
    <w:rsid w:val="00E8620D"/>
    <w:rsid w:val="00E86656"/>
    <w:rsid w:val="00E86E6E"/>
    <w:rsid w:val="00E87179"/>
    <w:rsid w:val="00E87477"/>
    <w:rsid w:val="00E87996"/>
    <w:rsid w:val="00E87AAA"/>
    <w:rsid w:val="00E87C47"/>
    <w:rsid w:val="00E87D49"/>
    <w:rsid w:val="00E87EB5"/>
    <w:rsid w:val="00E9085A"/>
    <w:rsid w:val="00E90870"/>
    <w:rsid w:val="00E90960"/>
    <w:rsid w:val="00E90C5C"/>
    <w:rsid w:val="00E918A8"/>
    <w:rsid w:val="00E919A0"/>
    <w:rsid w:val="00E91BF3"/>
    <w:rsid w:val="00E91D44"/>
    <w:rsid w:val="00E92835"/>
    <w:rsid w:val="00E92A93"/>
    <w:rsid w:val="00E92D57"/>
    <w:rsid w:val="00E933FF"/>
    <w:rsid w:val="00E9358B"/>
    <w:rsid w:val="00E935F8"/>
    <w:rsid w:val="00E93601"/>
    <w:rsid w:val="00E93755"/>
    <w:rsid w:val="00E937CE"/>
    <w:rsid w:val="00E93821"/>
    <w:rsid w:val="00E938B2"/>
    <w:rsid w:val="00E93C55"/>
    <w:rsid w:val="00E93D80"/>
    <w:rsid w:val="00E9524D"/>
    <w:rsid w:val="00E952A1"/>
    <w:rsid w:val="00E9757D"/>
    <w:rsid w:val="00EA0569"/>
    <w:rsid w:val="00EA0BE9"/>
    <w:rsid w:val="00EA0F0F"/>
    <w:rsid w:val="00EA109D"/>
    <w:rsid w:val="00EA1FFD"/>
    <w:rsid w:val="00EA25C9"/>
    <w:rsid w:val="00EA3324"/>
    <w:rsid w:val="00EA3573"/>
    <w:rsid w:val="00EA37F0"/>
    <w:rsid w:val="00EA391A"/>
    <w:rsid w:val="00EA42C4"/>
    <w:rsid w:val="00EA42EA"/>
    <w:rsid w:val="00EA4F4D"/>
    <w:rsid w:val="00EA51B6"/>
    <w:rsid w:val="00EA5276"/>
    <w:rsid w:val="00EA52C6"/>
    <w:rsid w:val="00EA54D6"/>
    <w:rsid w:val="00EA59D7"/>
    <w:rsid w:val="00EA5A91"/>
    <w:rsid w:val="00EA5ADD"/>
    <w:rsid w:val="00EA5AEC"/>
    <w:rsid w:val="00EA5CBD"/>
    <w:rsid w:val="00EA5D29"/>
    <w:rsid w:val="00EA5EA0"/>
    <w:rsid w:val="00EA603F"/>
    <w:rsid w:val="00EA60BA"/>
    <w:rsid w:val="00EA6527"/>
    <w:rsid w:val="00EA691D"/>
    <w:rsid w:val="00EA744A"/>
    <w:rsid w:val="00EA75E4"/>
    <w:rsid w:val="00EB1B4E"/>
    <w:rsid w:val="00EB1C23"/>
    <w:rsid w:val="00EB1E1A"/>
    <w:rsid w:val="00EB1ED8"/>
    <w:rsid w:val="00EB260C"/>
    <w:rsid w:val="00EB2A36"/>
    <w:rsid w:val="00EB2BB4"/>
    <w:rsid w:val="00EB2BD7"/>
    <w:rsid w:val="00EB3162"/>
    <w:rsid w:val="00EB3C77"/>
    <w:rsid w:val="00EB403D"/>
    <w:rsid w:val="00EB426B"/>
    <w:rsid w:val="00EB48E8"/>
    <w:rsid w:val="00EB4AD5"/>
    <w:rsid w:val="00EB4E6C"/>
    <w:rsid w:val="00EB51F3"/>
    <w:rsid w:val="00EB5A33"/>
    <w:rsid w:val="00EB5D8C"/>
    <w:rsid w:val="00EB5E47"/>
    <w:rsid w:val="00EB5E87"/>
    <w:rsid w:val="00EB65AC"/>
    <w:rsid w:val="00EB6CA5"/>
    <w:rsid w:val="00EB7679"/>
    <w:rsid w:val="00EB76D3"/>
    <w:rsid w:val="00EB77B8"/>
    <w:rsid w:val="00EC073D"/>
    <w:rsid w:val="00EC094E"/>
    <w:rsid w:val="00EC0C91"/>
    <w:rsid w:val="00EC0F93"/>
    <w:rsid w:val="00EC12AA"/>
    <w:rsid w:val="00EC1720"/>
    <w:rsid w:val="00EC1937"/>
    <w:rsid w:val="00EC195A"/>
    <w:rsid w:val="00EC1BCA"/>
    <w:rsid w:val="00EC1FE8"/>
    <w:rsid w:val="00EC28C2"/>
    <w:rsid w:val="00EC29CD"/>
    <w:rsid w:val="00EC347A"/>
    <w:rsid w:val="00EC3E3C"/>
    <w:rsid w:val="00EC4177"/>
    <w:rsid w:val="00EC4861"/>
    <w:rsid w:val="00EC4CCF"/>
    <w:rsid w:val="00EC4DBC"/>
    <w:rsid w:val="00EC517A"/>
    <w:rsid w:val="00EC57FD"/>
    <w:rsid w:val="00EC5A81"/>
    <w:rsid w:val="00EC61E6"/>
    <w:rsid w:val="00EC6DB7"/>
    <w:rsid w:val="00EC6FDE"/>
    <w:rsid w:val="00EC7242"/>
    <w:rsid w:val="00EC7B61"/>
    <w:rsid w:val="00ECC236"/>
    <w:rsid w:val="00ED000B"/>
    <w:rsid w:val="00ED040C"/>
    <w:rsid w:val="00ED0616"/>
    <w:rsid w:val="00ED076F"/>
    <w:rsid w:val="00ED1163"/>
    <w:rsid w:val="00ED16A3"/>
    <w:rsid w:val="00ED16AB"/>
    <w:rsid w:val="00ED1BE5"/>
    <w:rsid w:val="00ED1EFB"/>
    <w:rsid w:val="00ED2367"/>
    <w:rsid w:val="00ED2E09"/>
    <w:rsid w:val="00ED2E22"/>
    <w:rsid w:val="00ED2F0A"/>
    <w:rsid w:val="00ED3088"/>
    <w:rsid w:val="00ED34A8"/>
    <w:rsid w:val="00ED3602"/>
    <w:rsid w:val="00ED3B3E"/>
    <w:rsid w:val="00ED3D5E"/>
    <w:rsid w:val="00ED3DD6"/>
    <w:rsid w:val="00ED4D8F"/>
    <w:rsid w:val="00ED5250"/>
    <w:rsid w:val="00ED56CB"/>
    <w:rsid w:val="00ED5D1C"/>
    <w:rsid w:val="00ED5EA0"/>
    <w:rsid w:val="00ED62F9"/>
    <w:rsid w:val="00ED6638"/>
    <w:rsid w:val="00ED67EF"/>
    <w:rsid w:val="00ED6910"/>
    <w:rsid w:val="00ED6F1A"/>
    <w:rsid w:val="00ED7DC1"/>
    <w:rsid w:val="00ED7E80"/>
    <w:rsid w:val="00ED7F02"/>
    <w:rsid w:val="00EE09A7"/>
    <w:rsid w:val="00EE0C3C"/>
    <w:rsid w:val="00EE0F91"/>
    <w:rsid w:val="00EE1187"/>
    <w:rsid w:val="00EE1803"/>
    <w:rsid w:val="00EE19E4"/>
    <w:rsid w:val="00EE1D74"/>
    <w:rsid w:val="00EE217F"/>
    <w:rsid w:val="00EE36B2"/>
    <w:rsid w:val="00EE390F"/>
    <w:rsid w:val="00EE3E99"/>
    <w:rsid w:val="00EE4845"/>
    <w:rsid w:val="00EE4950"/>
    <w:rsid w:val="00EE5407"/>
    <w:rsid w:val="00EE57F4"/>
    <w:rsid w:val="00EE5AFE"/>
    <w:rsid w:val="00EE615A"/>
    <w:rsid w:val="00EE6261"/>
    <w:rsid w:val="00EE65B9"/>
    <w:rsid w:val="00EE68CB"/>
    <w:rsid w:val="00EE708C"/>
    <w:rsid w:val="00EE711C"/>
    <w:rsid w:val="00EE721C"/>
    <w:rsid w:val="00EE755C"/>
    <w:rsid w:val="00EE7665"/>
    <w:rsid w:val="00EE770B"/>
    <w:rsid w:val="00EE7A9D"/>
    <w:rsid w:val="00EE7DA1"/>
    <w:rsid w:val="00EF0548"/>
    <w:rsid w:val="00EF07C6"/>
    <w:rsid w:val="00EF0A2D"/>
    <w:rsid w:val="00EF0CC7"/>
    <w:rsid w:val="00EF172F"/>
    <w:rsid w:val="00EF1871"/>
    <w:rsid w:val="00EF2183"/>
    <w:rsid w:val="00EF250E"/>
    <w:rsid w:val="00EF2654"/>
    <w:rsid w:val="00EF2F1E"/>
    <w:rsid w:val="00EF33BC"/>
    <w:rsid w:val="00EF33EC"/>
    <w:rsid w:val="00EF3679"/>
    <w:rsid w:val="00EF3A19"/>
    <w:rsid w:val="00EF422C"/>
    <w:rsid w:val="00EF427C"/>
    <w:rsid w:val="00EF4AAB"/>
    <w:rsid w:val="00EF4D5F"/>
    <w:rsid w:val="00EF5253"/>
    <w:rsid w:val="00EF5939"/>
    <w:rsid w:val="00EF5A6B"/>
    <w:rsid w:val="00EF5EC8"/>
    <w:rsid w:val="00EF5F6C"/>
    <w:rsid w:val="00EF61F5"/>
    <w:rsid w:val="00EF67A5"/>
    <w:rsid w:val="00EF6A5E"/>
    <w:rsid w:val="00EF7152"/>
    <w:rsid w:val="00EF74B4"/>
    <w:rsid w:val="00EF76F6"/>
    <w:rsid w:val="00EF7990"/>
    <w:rsid w:val="00F00157"/>
    <w:rsid w:val="00F01096"/>
    <w:rsid w:val="00F0133A"/>
    <w:rsid w:val="00F0199F"/>
    <w:rsid w:val="00F01D3D"/>
    <w:rsid w:val="00F021D3"/>
    <w:rsid w:val="00F026A0"/>
    <w:rsid w:val="00F02C12"/>
    <w:rsid w:val="00F02CD7"/>
    <w:rsid w:val="00F02E7D"/>
    <w:rsid w:val="00F03708"/>
    <w:rsid w:val="00F03C17"/>
    <w:rsid w:val="00F03F63"/>
    <w:rsid w:val="00F04639"/>
    <w:rsid w:val="00F04DDD"/>
    <w:rsid w:val="00F05223"/>
    <w:rsid w:val="00F052E5"/>
    <w:rsid w:val="00F05C82"/>
    <w:rsid w:val="00F06179"/>
    <w:rsid w:val="00F063DA"/>
    <w:rsid w:val="00F06537"/>
    <w:rsid w:val="00F0688E"/>
    <w:rsid w:val="00F06DB0"/>
    <w:rsid w:val="00F07111"/>
    <w:rsid w:val="00F075EB"/>
    <w:rsid w:val="00F07715"/>
    <w:rsid w:val="00F1035A"/>
    <w:rsid w:val="00F10B81"/>
    <w:rsid w:val="00F10E7C"/>
    <w:rsid w:val="00F10E85"/>
    <w:rsid w:val="00F11420"/>
    <w:rsid w:val="00F118E4"/>
    <w:rsid w:val="00F11B0B"/>
    <w:rsid w:val="00F11BD4"/>
    <w:rsid w:val="00F11BDE"/>
    <w:rsid w:val="00F11CAE"/>
    <w:rsid w:val="00F11E27"/>
    <w:rsid w:val="00F12005"/>
    <w:rsid w:val="00F12024"/>
    <w:rsid w:val="00F121AD"/>
    <w:rsid w:val="00F12291"/>
    <w:rsid w:val="00F1249C"/>
    <w:rsid w:val="00F127AA"/>
    <w:rsid w:val="00F12A19"/>
    <w:rsid w:val="00F130F5"/>
    <w:rsid w:val="00F1325D"/>
    <w:rsid w:val="00F1374C"/>
    <w:rsid w:val="00F13A1F"/>
    <w:rsid w:val="00F13A7B"/>
    <w:rsid w:val="00F140A1"/>
    <w:rsid w:val="00F141AF"/>
    <w:rsid w:val="00F14C12"/>
    <w:rsid w:val="00F15096"/>
    <w:rsid w:val="00F158D8"/>
    <w:rsid w:val="00F15A10"/>
    <w:rsid w:val="00F15CA6"/>
    <w:rsid w:val="00F1633E"/>
    <w:rsid w:val="00F16422"/>
    <w:rsid w:val="00F16A7C"/>
    <w:rsid w:val="00F17135"/>
    <w:rsid w:val="00F175C5"/>
    <w:rsid w:val="00F17BEC"/>
    <w:rsid w:val="00F2007A"/>
    <w:rsid w:val="00F2044D"/>
    <w:rsid w:val="00F20631"/>
    <w:rsid w:val="00F20FFD"/>
    <w:rsid w:val="00F2141C"/>
    <w:rsid w:val="00F215D1"/>
    <w:rsid w:val="00F21BC0"/>
    <w:rsid w:val="00F22014"/>
    <w:rsid w:val="00F22527"/>
    <w:rsid w:val="00F23912"/>
    <w:rsid w:val="00F23922"/>
    <w:rsid w:val="00F23946"/>
    <w:rsid w:val="00F23CF0"/>
    <w:rsid w:val="00F2464E"/>
    <w:rsid w:val="00F247D3"/>
    <w:rsid w:val="00F24863"/>
    <w:rsid w:val="00F24953"/>
    <w:rsid w:val="00F24AAA"/>
    <w:rsid w:val="00F24DF6"/>
    <w:rsid w:val="00F25CD0"/>
    <w:rsid w:val="00F25EE9"/>
    <w:rsid w:val="00F26318"/>
    <w:rsid w:val="00F271BD"/>
    <w:rsid w:val="00F27586"/>
    <w:rsid w:val="00F27806"/>
    <w:rsid w:val="00F3081F"/>
    <w:rsid w:val="00F30AE9"/>
    <w:rsid w:val="00F30DA9"/>
    <w:rsid w:val="00F30F76"/>
    <w:rsid w:val="00F31495"/>
    <w:rsid w:val="00F316D3"/>
    <w:rsid w:val="00F32928"/>
    <w:rsid w:val="00F3364F"/>
    <w:rsid w:val="00F33AAA"/>
    <w:rsid w:val="00F33D9E"/>
    <w:rsid w:val="00F34937"/>
    <w:rsid w:val="00F34DC8"/>
    <w:rsid w:val="00F34E1C"/>
    <w:rsid w:val="00F34F93"/>
    <w:rsid w:val="00F351A4"/>
    <w:rsid w:val="00F35311"/>
    <w:rsid w:val="00F35716"/>
    <w:rsid w:val="00F35D1B"/>
    <w:rsid w:val="00F36011"/>
    <w:rsid w:val="00F365B6"/>
    <w:rsid w:val="00F36602"/>
    <w:rsid w:val="00F3687E"/>
    <w:rsid w:val="00F36BC6"/>
    <w:rsid w:val="00F36CE2"/>
    <w:rsid w:val="00F36FB5"/>
    <w:rsid w:val="00F37003"/>
    <w:rsid w:val="00F371C1"/>
    <w:rsid w:val="00F377FC"/>
    <w:rsid w:val="00F37F32"/>
    <w:rsid w:val="00F40732"/>
    <w:rsid w:val="00F409A4"/>
    <w:rsid w:val="00F41C92"/>
    <w:rsid w:val="00F426B3"/>
    <w:rsid w:val="00F427ED"/>
    <w:rsid w:val="00F4295F"/>
    <w:rsid w:val="00F43003"/>
    <w:rsid w:val="00F43506"/>
    <w:rsid w:val="00F43F07"/>
    <w:rsid w:val="00F44087"/>
    <w:rsid w:val="00F44415"/>
    <w:rsid w:val="00F44AF9"/>
    <w:rsid w:val="00F44BB6"/>
    <w:rsid w:val="00F45083"/>
    <w:rsid w:val="00F45914"/>
    <w:rsid w:val="00F45AC9"/>
    <w:rsid w:val="00F469B7"/>
    <w:rsid w:val="00F46B87"/>
    <w:rsid w:val="00F46E18"/>
    <w:rsid w:val="00F472A6"/>
    <w:rsid w:val="00F477DD"/>
    <w:rsid w:val="00F5000A"/>
    <w:rsid w:val="00F50568"/>
    <w:rsid w:val="00F5077C"/>
    <w:rsid w:val="00F508A5"/>
    <w:rsid w:val="00F50988"/>
    <w:rsid w:val="00F50B29"/>
    <w:rsid w:val="00F50C10"/>
    <w:rsid w:val="00F50E7A"/>
    <w:rsid w:val="00F50E97"/>
    <w:rsid w:val="00F50F63"/>
    <w:rsid w:val="00F5171B"/>
    <w:rsid w:val="00F51970"/>
    <w:rsid w:val="00F51DA7"/>
    <w:rsid w:val="00F51E25"/>
    <w:rsid w:val="00F52E97"/>
    <w:rsid w:val="00F53014"/>
    <w:rsid w:val="00F5332F"/>
    <w:rsid w:val="00F536B8"/>
    <w:rsid w:val="00F53D7B"/>
    <w:rsid w:val="00F53EF7"/>
    <w:rsid w:val="00F53FCD"/>
    <w:rsid w:val="00F54DE3"/>
    <w:rsid w:val="00F552F7"/>
    <w:rsid w:val="00F5531A"/>
    <w:rsid w:val="00F557F3"/>
    <w:rsid w:val="00F566FC"/>
    <w:rsid w:val="00F56765"/>
    <w:rsid w:val="00F56984"/>
    <w:rsid w:val="00F56B0E"/>
    <w:rsid w:val="00F56EC3"/>
    <w:rsid w:val="00F56EFC"/>
    <w:rsid w:val="00F5713A"/>
    <w:rsid w:val="00F5733B"/>
    <w:rsid w:val="00F578CE"/>
    <w:rsid w:val="00F57A42"/>
    <w:rsid w:val="00F6011D"/>
    <w:rsid w:val="00F60389"/>
    <w:rsid w:val="00F60744"/>
    <w:rsid w:val="00F60870"/>
    <w:rsid w:val="00F60A7D"/>
    <w:rsid w:val="00F60E66"/>
    <w:rsid w:val="00F61EC5"/>
    <w:rsid w:val="00F6223B"/>
    <w:rsid w:val="00F62673"/>
    <w:rsid w:val="00F627F7"/>
    <w:rsid w:val="00F6340B"/>
    <w:rsid w:val="00F63844"/>
    <w:rsid w:val="00F63867"/>
    <w:rsid w:val="00F63954"/>
    <w:rsid w:val="00F63AA9"/>
    <w:rsid w:val="00F63B9C"/>
    <w:rsid w:val="00F645C1"/>
    <w:rsid w:val="00F64768"/>
    <w:rsid w:val="00F64B0F"/>
    <w:rsid w:val="00F64CBF"/>
    <w:rsid w:val="00F65517"/>
    <w:rsid w:val="00F6579E"/>
    <w:rsid w:val="00F65F7C"/>
    <w:rsid w:val="00F6627D"/>
    <w:rsid w:val="00F66699"/>
    <w:rsid w:val="00F668D3"/>
    <w:rsid w:val="00F66CC4"/>
    <w:rsid w:val="00F67468"/>
    <w:rsid w:val="00F67F82"/>
    <w:rsid w:val="00F705EF"/>
    <w:rsid w:val="00F70918"/>
    <w:rsid w:val="00F70D37"/>
    <w:rsid w:val="00F70FC3"/>
    <w:rsid w:val="00F7104A"/>
    <w:rsid w:val="00F7120D"/>
    <w:rsid w:val="00F71496"/>
    <w:rsid w:val="00F7187A"/>
    <w:rsid w:val="00F71DA8"/>
    <w:rsid w:val="00F722EF"/>
    <w:rsid w:val="00F72391"/>
    <w:rsid w:val="00F728E9"/>
    <w:rsid w:val="00F732A2"/>
    <w:rsid w:val="00F73E73"/>
    <w:rsid w:val="00F74007"/>
    <w:rsid w:val="00F74181"/>
    <w:rsid w:val="00F74690"/>
    <w:rsid w:val="00F746FE"/>
    <w:rsid w:val="00F74747"/>
    <w:rsid w:val="00F74841"/>
    <w:rsid w:val="00F74887"/>
    <w:rsid w:val="00F749CC"/>
    <w:rsid w:val="00F75361"/>
    <w:rsid w:val="00F75581"/>
    <w:rsid w:val="00F75D1F"/>
    <w:rsid w:val="00F760D2"/>
    <w:rsid w:val="00F76438"/>
    <w:rsid w:val="00F76992"/>
    <w:rsid w:val="00F76BF1"/>
    <w:rsid w:val="00F77326"/>
    <w:rsid w:val="00F7735E"/>
    <w:rsid w:val="00F7744C"/>
    <w:rsid w:val="00F77966"/>
    <w:rsid w:val="00F77ED7"/>
    <w:rsid w:val="00F8012B"/>
    <w:rsid w:val="00F80A53"/>
    <w:rsid w:val="00F80A8D"/>
    <w:rsid w:val="00F80F8B"/>
    <w:rsid w:val="00F81078"/>
    <w:rsid w:val="00F8179B"/>
    <w:rsid w:val="00F81901"/>
    <w:rsid w:val="00F823CA"/>
    <w:rsid w:val="00F824C1"/>
    <w:rsid w:val="00F82B68"/>
    <w:rsid w:val="00F82E93"/>
    <w:rsid w:val="00F8320F"/>
    <w:rsid w:val="00F835CC"/>
    <w:rsid w:val="00F83982"/>
    <w:rsid w:val="00F83B3F"/>
    <w:rsid w:val="00F83D12"/>
    <w:rsid w:val="00F842C6"/>
    <w:rsid w:val="00F842F7"/>
    <w:rsid w:val="00F8438A"/>
    <w:rsid w:val="00F843C1"/>
    <w:rsid w:val="00F84A37"/>
    <w:rsid w:val="00F84DDC"/>
    <w:rsid w:val="00F84E31"/>
    <w:rsid w:val="00F852CA"/>
    <w:rsid w:val="00F8559F"/>
    <w:rsid w:val="00F85960"/>
    <w:rsid w:val="00F85A35"/>
    <w:rsid w:val="00F85BD3"/>
    <w:rsid w:val="00F85C0F"/>
    <w:rsid w:val="00F85D3C"/>
    <w:rsid w:val="00F864BD"/>
    <w:rsid w:val="00F869F4"/>
    <w:rsid w:val="00F86ADC"/>
    <w:rsid w:val="00F8713A"/>
    <w:rsid w:val="00F8778E"/>
    <w:rsid w:val="00F87865"/>
    <w:rsid w:val="00F87B2F"/>
    <w:rsid w:val="00F87DF8"/>
    <w:rsid w:val="00F90066"/>
    <w:rsid w:val="00F906C8"/>
    <w:rsid w:val="00F90735"/>
    <w:rsid w:val="00F90A00"/>
    <w:rsid w:val="00F90EA4"/>
    <w:rsid w:val="00F91BE3"/>
    <w:rsid w:val="00F92389"/>
    <w:rsid w:val="00F92454"/>
    <w:rsid w:val="00F924BC"/>
    <w:rsid w:val="00F92783"/>
    <w:rsid w:val="00F92C4B"/>
    <w:rsid w:val="00F93422"/>
    <w:rsid w:val="00F93626"/>
    <w:rsid w:val="00F9365F"/>
    <w:rsid w:val="00F9395B"/>
    <w:rsid w:val="00F94157"/>
    <w:rsid w:val="00F94A65"/>
    <w:rsid w:val="00F94B12"/>
    <w:rsid w:val="00F94F60"/>
    <w:rsid w:val="00F95054"/>
    <w:rsid w:val="00F9506B"/>
    <w:rsid w:val="00F955EF"/>
    <w:rsid w:val="00F956B8"/>
    <w:rsid w:val="00F9603E"/>
    <w:rsid w:val="00F962F6"/>
    <w:rsid w:val="00F970AA"/>
    <w:rsid w:val="00F97A64"/>
    <w:rsid w:val="00F97F36"/>
    <w:rsid w:val="00FA01B7"/>
    <w:rsid w:val="00FA04EB"/>
    <w:rsid w:val="00FA0AE4"/>
    <w:rsid w:val="00FA0E2F"/>
    <w:rsid w:val="00FA1313"/>
    <w:rsid w:val="00FA140F"/>
    <w:rsid w:val="00FA16DC"/>
    <w:rsid w:val="00FA1BC7"/>
    <w:rsid w:val="00FA2082"/>
    <w:rsid w:val="00FA21BA"/>
    <w:rsid w:val="00FA26FA"/>
    <w:rsid w:val="00FA3147"/>
    <w:rsid w:val="00FA3179"/>
    <w:rsid w:val="00FA3240"/>
    <w:rsid w:val="00FA388E"/>
    <w:rsid w:val="00FA39A8"/>
    <w:rsid w:val="00FA3AD1"/>
    <w:rsid w:val="00FA446A"/>
    <w:rsid w:val="00FA4AB6"/>
    <w:rsid w:val="00FA4EF7"/>
    <w:rsid w:val="00FA538B"/>
    <w:rsid w:val="00FA5400"/>
    <w:rsid w:val="00FA5813"/>
    <w:rsid w:val="00FA6150"/>
    <w:rsid w:val="00FA6195"/>
    <w:rsid w:val="00FA61E5"/>
    <w:rsid w:val="00FA63A1"/>
    <w:rsid w:val="00FA63B1"/>
    <w:rsid w:val="00FA6667"/>
    <w:rsid w:val="00FA678B"/>
    <w:rsid w:val="00FA67F8"/>
    <w:rsid w:val="00FA6897"/>
    <w:rsid w:val="00FA6B7E"/>
    <w:rsid w:val="00FA7031"/>
    <w:rsid w:val="00FA711D"/>
    <w:rsid w:val="00FA73C4"/>
    <w:rsid w:val="00FA7663"/>
    <w:rsid w:val="00FA78EB"/>
    <w:rsid w:val="00FA7BDC"/>
    <w:rsid w:val="00FB0660"/>
    <w:rsid w:val="00FB0DAE"/>
    <w:rsid w:val="00FB1440"/>
    <w:rsid w:val="00FB15CA"/>
    <w:rsid w:val="00FB165D"/>
    <w:rsid w:val="00FB1DA5"/>
    <w:rsid w:val="00FB228E"/>
    <w:rsid w:val="00FB2538"/>
    <w:rsid w:val="00FB25B1"/>
    <w:rsid w:val="00FB2848"/>
    <w:rsid w:val="00FB2C00"/>
    <w:rsid w:val="00FB2F09"/>
    <w:rsid w:val="00FB30E0"/>
    <w:rsid w:val="00FB3570"/>
    <w:rsid w:val="00FB378A"/>
    <w:rsid w:val="00FB3826"/>
    <w:rsid w:val="00FB386B"/>
    <w:rsid w:val="00FB398F"/>
    <w:rsid w:val="00FB3FD5"/>
    <w:rsid w:val="00FB42DA"/>
    <w:rsid w:val="00FB43C6"/>
    <w:rsid w:val="00FB47D4"/>
    <w:rsid w:val="00FB4B32"/>
    <w:rsid w:val="00FB4FBD"/>
    <w:rsid w:val="00FB4FCD"/>
    <w:rsid w:val="00FB52C2"/>
    <w:rsid w:val="00FB52E5"/>
    <w:rsid w:val="00FB57B1"/>
    <w:rsid w:val="00FB5899"/>
    <w:rsid w:val="00FB58D4"/>
    <w:rsid w:val="00FB59AA"/>
    <w:rsid w:val="00FB6319"/>
    <w:rsid w:val="00FB6343"/>
    <w:rsid w:val="00FB640A"/>
    <w:rsid w:val="00FB70A0"/>
    <w:rsid w:val="00FB70DD"/>
    <w:rsid w:val="00FB7146"/>
    <w:rsid w:val="00FB775D"/>
    <w:rsid w:val="00FB7849"/>
    <w:rsid w:val="00FB7CB4"/>
    <w:rsid w:val="00FB7CD8"/>
    <w:rsid w:val="00FC01D5"/>
    <w:rsid w:val="00FC0825"/>
    <w:rsid w:val="00FC094A"/>
    <w:rsid w:val="00FC0DDA"/>
    <w:rsid w:val="00FC0E4D"/>
    <w:rsid w:val="00FC0E84"/>
    <w:rsid w:val="00FC101D"/>
    <w:rsid w:val="00FC1106"/>
    <w:rsid w:val="00FC11B4"/>
    <w:rsid w:val="00FC1351"/>
    <w:rsid w:val="00FC1531"/>
    <w:rsid w:val="00FC1712"/>
    <w:rsid w:val="00FC1742"/>
    <w:rsid w:val="00FC1971"/>
    <w:rsid w:val="00FC1C56"/>
    <w:rsid w:val="00FC1CCC"/>
    <w:rsid w:val="00FC25D8"/>
    <w:rsid w:val="00FC28C7"/>
    <w:rsid w:val="00FC2AFE"/>
    <w:rsid w:val="00FC3021"/>
    <w:rsid w:val="00FC34F1"/>
    <w:rsid w:val="00FC3590"/>
    <w:rsid w:val="00FC3E06"/>
    <w:rsid w:val="00FC3F09"/>
    <w:rsid w:val="00FC42D7"/>
    <w:rsid w:val="00FC43DF"/>
    <w:rsid w:val="00FC479D"/>
    <w:rsid w:val="00FC4994"/>
    <w:rsid w:val="00FC4A45"/>
    <w:rsid w:val="00FC4A49"/>
    <w:rsid w:val="00FC4F2E"/>
    <w:rsid w:val="00FC5688"/>
    <w:rsid w:val="00FC5A09"/>
    <w:rsid w:val="00FC5C2C"/>
    <w:rsid w:val="00FC60E6"/>
    <w:rsid w:val="00FC626E"/>
    <w:rsid w:val="00FC681C"/>
    <w:rsid w:val="00FC6CBA"/>
    <w:rsid w:val="00FC7583"/>
    <w:rsid w:val="00FC7BCB"/>
    <w:rsid w:val="00FC7DFD"/>
    <w:rsid w:val="00FC7F42"/>
    <w:rsid w:val="00FD1050"/>
    <w:rsid w:val="00FD10C2"/>
    <w:rsid w:val="00FD1C11"/>
    <w:rsid w:val="00FD1F88"/>
    <w:rsid w:val="00FD21EE"/>
    <w:rsid w:val="00FD269F"/>
    <w:rsid w:val="00FD2764"/>
    <w:rsid w:val="00FD31F1"/>
    <w:rsid w:val="00FD3499"/>
    <w:rsid w:val="00FD3D5F"/>
    <w:rsid w:val="00FD3E3B"/>
    <w:rsid w:val="00FD440D"/>
    <w:rsid w:val="00FD4BD7"/>
    <w:rsid w:val="00FD5988"/>
    <w:rsid w:val="00FD6007"/>
    <w:rsid w:val="00FD63B4"/>
    <w:rsid w:val="00FD6436"/>
    <w:rsid w:val="00FD658B"/>
    <w:rsid w:val="00FD65B7"/>
    <w:rsid w:val="00FD6B84"/>
    <w:rsid w:val="00FD75EA"/>
    <w:rsid w:val="00FD77A4"/>
    <w:rsid w:val="00FD7BC4"/>
    <w:rsid w:val="00FE062D"/>
    <w:rsid w:val="00FE08D0"/>
    <w:rsid w:val="00FE0B30"/>
    <w:rsid w:val="00FE0B52"/>
    <w:rsid w:val="00FE0F4E"/>
    <w:rsid w:val="00FE1A4E"/>
    <w:rsid w:val="00FE2AD1"/>
    <w:rsid w:val="00FE308B"/>
    <w:rsid w:val="00FE34B8"/>
    <w:rsid w:val="00FE4136"/>
    <w:rsid w:val="00FE490D"/>
    <w:rsid w:val="00FE4D0B"/>
    <w:rsid w:val="00FE4DC0"/>
    <w:rsid w:val="00FE5153"/>
    <w:rsid w:val="00FE5283"/>
    <w:rsid w:val="00FE578E"/>
    <w:rsid w:val="00FE5CE7"/>
    <w:rsid w:val="00FE5F98"/>
    <w:rsid w:val="00FE6215"/>
    <w:rsid w:val="00FE6E68"/>
    <w:rsid w:val="00FE731B"/>
    <w:rsid w:val="00FE7932"/>
    <w:rsid w:val="00FF0471"/>
    <w:rsid w:val="00FF0B07"/>
    <w:rsid w:val="00FF100A"/>
    <w:rsid w:val="00FF1250"/>
    <w:rsid w:val="00FF1E8A"/>
    <w:rsid w:val="00FF2458"/>
    <w:rsid w:val="00FF26BA"/>
    <w:rsid w:val="00FF295B"/>
    <w:rsid w:val="00FF29E5"/>
    <w:rsid w:val="00FF2B30"/>
    <w:rsid w:val="00FF2EA2"/>
    <w:rsid w:val="00FF32B5"/>
    <w:rsid w:val="00FF34FB"/>
    <w:rsid w:val="00FF368E"/>
    <w:rsid w:val="00FF37C9"/>
    <w:rsid w:val="00FF3D82"/>
    <w:rsid w:val="00FF4163"/>
    <w:rsid w:val="00FF45DF"/>
    <w:rsid w:val="00FF49D7"/>
    <w:rsid w:val="00FF5A18"/>
    <w:rsid w:val="00FF6C38"/>
    <w:rsid w:val="00FF6EF8"/>
    <w:rsid w:val="00FF6FEB"/>
    <w:rsid w:val="00FF727E"/>
    <w:rsid w:val="00FF7507"/>
    <w:rsid w:val="00FF7F25"/>
    <w:rsid w:val="0147FEBB"/>
    <w:rsid w:val="015A5F0B"/>
    <w:rsid w:val="01626B70"/>
    <w:rsid w:val="01713610"/>
    <w:rsid w:val="0174F2C5"/>
    <w:rsid w:val="01923970"/>
    <w:rsid w:val="01B661D2"/>
    <w:rsid w:val="01D774E1"/>
    <w:rsid w:val="020E8F1E"/>
    <w:rsid w:val="022DC21D"/>
    <w:rsid w:val="02447A98"/>
    <w:rsid w:val="0254129D"/>
    <w:rsid w:val="026BF407"/>
    <w:rsid w:val="026D17ED"/>
    <w:rsid w:val="027A24DF"/>
    <w:rsid w:val="0281B7CD"/>
    <w:rsid w:val="0324034D"/>
    <w:rsid w:val="0354E035"/>
    <w:rsid w:val="0363BE27"/>
    <w:rsid w:val="037E53D3"/>
    <w:rsid w:val="0381B25F"/>
    <w:rsid w:val="03C1845A"/>
    <w:rsid w:val="03CCC0BC"/>
    <w:rsid w:val="03CE3BCA"/>
    <w:rsid w:val="04139F59"/>
    <w:rsid w:val="041AB564"/>
    <w:rsid w:val="042F0DED"/>
    <w:rsid w:val="043CC717"/>
    <w:rsid w:val="04535F1F"/>
    <w:rsid w:val="04624142"/>
    <w:rsid w:val="047BF5F1"/>
    <w:rsid w:val="047C0117"/>
    <w:rsid w:val="047F36AF"/>
    <w:rsid w:val="0487F2CA"/>
    <w:rsid w:val="048AE727"/>
    <w:rsid w:val="049BBFD1"/>
    <w:rsid w:val="049E1B2B"/>
    <w:rsid w:val="04A9550B"/>
    <w:rsid w:val="04C3C49C"/>
    <w:rsid w:val="04CF0BAF"/>
    <w:rsid w:val="04D617CE"/>
    <w:rsid w:val="04DA2F30"/>
    <w:rsid w:val="04F1DFF7"/>
    <w:rsid w:val="0507C704"/>
    <w:rsid w:val="05259409"/>
    <w:rsid w:val="0529A853"/>
    <w:rsid w:val="0535E0D4"/>
    <w:rsid w:val="054C0D5B"/>
    <w:rsid w:val="055792A0"/>
    <w:rsid w:val="0560F7AE"/>
    <w:rsid w:val="056608EE"/>
    <w:rsid w:val="056A89A2"/>
    <w:rsid w:val="05808392"/>
    <w:rsid w:val="05A63716"/>
    <w:rsid w:val="05A8112F"/>
    <w:rsid w:val="05AC4B9D"/>
    <w:rsid w:val="05B18E43"/>
    <w:rsid w:val="05B71160"/>
    <w:rsid w:val="05D24DA9"/>
    <w:rsid w:val="05E37303"/>
    <w:rsid w:val="05F6F65F"/>
    <w:rsid w:val="05FEA48E"/>
    <w:rsid w:val="060EFD75"/>
    <w:rsid w:val="062FC36C"/>
    <w:rsid w:val="064A68AF"/>
    <w:rsid w:val="064D32BD"/>
    <w:rsid w:val="065667FA"/>
    <w:rsid w:val="066ADC10"/>
    <w:rsid w:val="067C8E1F"/>
    <w:rsid w:val="067EEE15"/>
    <w:rsid w:val="069883A5"/>
    <w:rsid w:val="06E32449"/>
    <w:rsid w:val="06EAAC2D"/>
    <w:rsid w:val="06F14B25"/>
    <w:rsid w:val="06F8C7C5"/>
    <w:rsid w:val="07117549"/>
    <w:rsid w:val="072573CA"/>
    <w:rsid w:val="07276BBD"/>
    <w:rsid w:val="07422016"/>
    <w:rsid w:val="0748790A"/>
    <w:rsid w:val="0752D5A8"/>
    <w:rsid w:val="07551DE6"/>
    <w:rsid w:val="075D74D4"/>
    <w:rsid w:val="0765BCB8"/>
    <w:rsid w:val="076A8214"/>
    <w:rsid w:val="076A8271"/>
    <w:rsid w:val="0771385B"/>
    <w:rsid w:val="077B60D5"/>
    <w:rsid w:val="078ACD10"/>
    <w:rsid w:val="079F23C9"/>
    <w:rsid w:val="07A06DC9"/>
    <w:rsid w:val="07A5084E"/>
    <w:rsid w:val="07AB95EE"/>
    <w:rsid w:val="07C9F61E"/>
    <w:rsid w:val="080FDD8E"/>
    <w:rsid w:val="08134BF9"/>
    <w:rsid w:val="081ED136"/>
    <w:rsid w:val="08351025"/>
    <w:rsid w:val="08522F25"/>
    <w:rsid w:val="086106F0"/>
    <w:rsid w:val="08686B43"/>
    <w:rsid w:val="0873E926"/>
    <w:rsid w:val="08A0E220"/>
    <w:rsid w:val="08A83609"/>
    <w:rsid w:val="08B382AB"/>
    <w:rsid w:val="08DC9522"/>
    <w:rsid w:val="08F3939F"/>
    <w:rsid w:val="08F68DB7"/>
    <w:rsid w:val="091A27F7"/>
    <w:rsid w:val="091CB5AB"/>
    <w:rsid w:val="0925A4FF"/>
    <w:rsid w:val="0929A501"/>
    <w:rsid w:val="092AF38F"/>
    <w:rsid w:val="0942FB41"/>
    <w:rsid w:val="096073C2"/>
    <w:rsid w:val="097A44AD"/>
    <w:rsid w:val="09879606"/>
    <w:rsid w:val="09EEAAA9"/>
    <w:rsid w:val="09EFE814"/>
    <w:rsid w:val="09F41B11"/>
    <w:rsid w:val="09FF3FC9"/>
    <w:rsid w:val="0A06D70B"/>
    <w:rsid w:val="0A164243"/>
    <w:rsid w:val="0A2F44DB"/>
    <w:rsid w:val="0A40C8C9"/>
    <w:rsid w:val="0A6410C6"/>
    <w:rsid w:val="0A75EEFF"/>
    <w:rsid w:val="0A8C6FA3"/>
    <w:rsid w:val="0AAAD9AB"/>
    <w:rsid w:val="0ADD7BCD"/>
    <w:rsid w:val="0ADD9E31"/>
    <w:rsid w:val="0AE02599"/>
    <w:rsid w:val="0AF52764"/>
    <w:rsid w:val="0B03D8EC"/>
    <w:rsid w:val="0B096DA1"/>
    <w:rsid w:val="0B0E02A1"/>
    <w:rsid w:val="0B26261A"/>
    <w:rsid w:val="0B48775E"/>
    <w:rsid w:val="0B67B8B9"/>
    <w:rsid w:val="0B8681C5"/>
    <w:rsid w:val="0B90F890"/>
    <w:rsid w:val="0B965C75"/>
    <w:rsid w:val="0BA9887A"/>
    <w:rsid w:val="0BC10D1C"/>
    <w:rsid w:val="0BD56742"/>
    <w:rsid w:val="0BF0FE37"/>
    <w:rsid w:val="0BF3B9A3"/>
    <w:rsid w:val="0C167F51"/>
    <w:rsid w:val="0C1EBEE7"/>
    <w:rsid w:val="0C22ABDF"/>
    <w:rsid w:val="0C25A3F8"/>
    <w:rsid w:val="0C338282"/>
    <w:rsid w:val="0C356AA0"/>
    <w:rsid w:val="0C39FCB1"/>
    <w:rsid w:val="0C41FEDE"/>
    <w:rsid w:val="0C67EFD4"/>
    <w:rsid w:val="0C6F22A8"/>
    <w:rsid w:val="0C73141F"/>
    <w:rsid w:val="0C8D4EC1"/>
    <w:rsid w:val="0C8F5C2B"/>
    <w:rsid w:val="0CAE89F1"/>
    <w:rsid w:val="0CBADC20"/>
    <w:rsid w:val="0CCCA068"/>
    <w:rsid w:val="0CD73643"/>
    <w:rsid w:val="0CEA61B8"/>
    <w:rsid w:val="0CF161C6"/>
    <w:rsid w:val="0CF5BB75"/>
    <w:rsid w:val="0D18B416"/>
    <w:rsid w:val="0D21DF28"/>
    <w:rsid w:val="0D331B18"/>
    <w:rsid w:val="0D3AA452"/>
    <w:rsid w:val="0D44BBF7"/>
    <w:rsid w:val="0D50DEB1"/>
    <w:rsid w:val="0D52E3AA"/>
    <w:rsid w:val="0D5DEE63"/>
    <w:rsid w:val="0D777112"/>
    <w:rsid w:val="0D7C7E2D"/>
    <w:rsid w:val="0DC232DC"/>
    <w:rsid w:val="0DC55B89"/>
    <w:rsid w:val="0DC95798"/>
    <w:rsid w:val="0DD1716C"/>
    <w:rsid w:val="0DE743D3"/>
    <w:rsid w:val="0E1D3688"/>
    <w:rsid w:val="0E28ED4C"/>
    <w:rsid w:val="0E406B75"/>
    <w:rsid w:val="0E4C6216"/>
    <w:rsid w:val="0E69115A"/>
    <w:rsid w:val="0E6A749A"/>
    <w:rsid w:val="0E950478"/>
    <w:rsid w:val="0E9B9E27"/>
    <w:rsid w:val="0EA42773"/>
    <w:rsid w:val="0EA506D6"/>
    <w:rsid w:val="0EA78365"/>
    <w:rsid w:val="0EE486E8"/>
    <w:rsid w:val="0EF832B4"/>
    <w:rsid w:val="0EFEB9EF"/>
    <w:rsid w:val="0F2B8510"/>
    <w:rsid w:val="0F36640F"/>
    <w:rsid w:val="0F5C3CD5"/>
    <w:rsid w:val="0F65EC1B"/>
    <w:rsid w:val="0F7A2A8F"/>
    <w:rsid w:val="0F8CF5EF"/>
    <w:rsid w:val="0F9F9714"/>
    <w:rsid w:val="0FB27115"/>
    <w:rsid w:val="0FBCF860"/>
    <w:rsid w:val="0FCCB7B7"/>
    <w:rsid w:val="0FD8E2D2"/>
    <w:rsid w:val="0FDACB60"/>
    <w:rsid w:val="0FE6546B"/>
    <w:rsid w:val="0FEEAF29"/>
    <w:rsid w:val="0FF55DB5"/>
    <w:rsid w:val="0FFBE4C2"/>
    <w:rsid w:val="102EC498"/>
    <w:rsid w:val="104343CC"/>
    <w:rsid w:val="1047B894"/>
    <w:rsid w:val="1052F117"/>
    <w:rsid w:val="108E3821"/>
    <w:rsid w:val="1091EDAE"/>
    <w:rsid w:val="10B51CC3"/>
    <w:rsid w:val="10C6ABF0"/>
    <w:rsid w:val="10F7C297"/>
    <w:rsid w:val="10FCAD46"/>
    <w:rsid w:val="1115FC6F"/>
    <w:rsid w:val="11173738"/>
    <w:rsid w:val="113F52C7"/>
    <w:rsid w:val="1144885C"/>
    <w:rsid w:val="1163879C"/>
    <w:rsid w:val="1192D144"/>
    <w:rsid w:val="1199F078"/>
    <w:rsid w:val="11D00EFD"/>
    <w:rsid w:val="11D78FB3"/>
    <w:rsid w:val="11E1BC82"/>
    <w:rsid w:val="11E2B62D"/>
    <w:rsid w:val="11E34DA5"/>
    <w:rsid w:val="11E50BE4"/>
    <w:rsid w:val="11E51B0B"/>
    <w:rsid w:val="11FC41B2"/>
    <w:rsid w:val="120539E2"/>
    <w:rsid w:val="1209D51A"/>
    <w:rsid w:val="123E7A0D"/>
    <w:rsid w:val="124EDD8F"/>
    <w:rsid w:val="125269F9"/>
    <w:rsid w:val="12583D3D"/>
    <w:rsid w:val="1275AFC2"/>
    <w:rsid w:val="128127BA"/>
    <w:rsid w:val="128D56C0"/>
    <w:rsid w:val="128D750C"/>
    <w:rsid w:val="128DD945"/>
    <w:rsid w:val="12986805"/>
    <w:rsid w:val="129A9314"/>
    <w:rsid w:val="129D5AAB"/>
    <w:rsid w:val="12A56E79"/>
    <w:rsid w:val="12D4B627"/>
    <w:rsid w:val="12D908D6"/>
    <w:rsid w:val="12E9E604"/>
    <w:rsid w:val="13007186"/>
    <w:rsid w:val="13022420"/>
    <w:rsid w:val="13234122"/>
    <w:rsid w:val="1333C66F"/>
    <w:rsid w:val="1394DBA5"/>
    <w:rsid w:val="13AAEC98"/>
    <w:rsid w:val="13C13826"/>
    <w:rsid w:val="13C3B04E"/>
    <w:rsid w:val="13D36356"/>
    <w:rsid w:val="141754D2"/>
    <w:rsid w:val="141A298C"/>
    <w:rsid w:val="1421C917"/>
    <w:rsid w:val="14398AA3"/>
    <w:rsid w:val="145EA632"/>
    <w:rsid w:val="145F3822"/>
    <w:rsid w:val="146423C7"/>
    <w:rsid w:val="1469528D"/>
    <w:rsid w:val="146E8D92"/>
    <w:rsid w:val="147EF0D1"/>
    <w:rsid w:val="148440DA"/>
    <w:rsid w:val="149A14D6"/>
    <w:rsid w:val="14B53773"/>
    <w:rsid w:val="14DAE38F"/>
    <w:rsid w:val="14DD21B3"/>
    <w:rsid w:val="14F7FE31"/>
    <w:rsid w:val="14FD9A33"/>
    <w:rsid w:val="1504AA4C"/>
    <w:rsid w:val="1529E3E7"/>
    <w:rsid w:val="152FAFE7"/>
    <w:rsid w:val="153F1E2D"/>
    <w:rsid w:val="155456CB"/>
    <w:rsid w:val="1562AD4E"/>
    <w:rsid w:val="15798723"/>
    <w:rsid w:val="1584B3B8"/>
    <w:rsid w:val="1586621D"/>
    <w:rsid w:val="15977616"/>
    <w:rsid w:val="159DE5B2"/>
    <w:rsid w:val="15B8B16A"/>
    <w:rsid w:val="15C51488"/>
    <w:rsid w:val="15C62303"/>
    <w:rsid w:val="15FD7409"/>
    <w:rsid w:val="1608AAFC"/>
    <w:rsid w:val="16334B85"/>
    <w:rsid w:val="16381248"/>
    <w:rsid w:val="163ED0DE"/>
    <w:rsid w:val="168A928D"/>
    <w:rsid w:val="169CB117"/>
    <w:rsid w:val="16B69701"/>
    <w:rsid w:val="16F577D3"/>
    <w:rsid w:val="171966EC"/>
    <w:rsid w:val="172874DE"/>
    <w:rsid w:val="1742D7B5"/>
    <w:rsid w:val="1773610C"/>
    <w:rsid w:val="17869FB4"/>
    <w:rsid w:val="17873200"/>
    <w:rsid w:val="17883D5A"/>
    <w:rsid w:val="178CC946"/>
    <w:rsid w:val="179DBDC2"/>
    <w:rsid w:val="179EFC49"/>
    <w:rsid w:val="17A13E79"/>
    <w:rsid w:val="17B08017"/>
    <w:rsid w:val="17BA5952"/>
    <w:rsid w:val="17C53579"/>
    <w:rsid w:val="17C6D20A"/>
    <w:rsid w:val="17D4DF67"/>
    <w:rsid w:val="17F69054"/>
    <w:rsid w:val="17FD6080"/>
    <w:rsid w:val="18073A1A"/>
    <w:rsid w:val="184E3882"/>
    <w:rsid w:val="184EC0BF"/>
    <w:rsid w:val="1850541D"/>
    <w:rsid w:val="186DA64E"/>
    <w:rsid w:val="18737C4A"/>
    <w:rsid w:val="18BF6094"/>
    <w:rsid w:val="18C055B5"/>
    <w:rsid w:val="18C1CA24"/>
    <w:rsid w:val="190BC2E7"/>
    <w:rsid w:val="19187009"/>
    <w:rsid w:val="191C1184"/>
    <w:rsid w:val="1923476A"/>
    <w:rsid w:val="19239F05"/>
    <w:rsid w:val="19324A26"/>
    <w:rsid w:val="193621B1"/>
    <w:rsid w:val="194921AF"/>
    <w:rsid w:val="19548B77"/>
    <w:rsid w:val="1957325B"/>
    <w:rsid w:val="195CBA66"/>
    <w:rsid w:val="195EBA3F"/>
    <w:rsid w:val="195FEC2C"/>
    <w:rsid w:val="197A39B1"/>
    <w:rsid w:val="19864B55"/>
    <w:rsid w:val="198E363A"/>
    <w:rsid w:val="19A7D873"/>
    <w:rsid w:val="19B24FC6"/>
    <w:rsid w:val="19BBF54E"/>
    <w:rsid w:val="19E19754"/>
    <w:rsid w:val="19E57466"/>
    <w:rsid w:val="19EE94CF"/>
    <w:rsid w:val="1A057EEA"/>
    <w:rsid w:val="1A14739E"/>
    <w:rsid w:val="1A3C2E0D"/>
    <w:rsid w:val="1A5ABF29"/>
    <w:rsid w:val="1A643FEA"/>
    <w:rsid w:val="1A72ACAC"/>
    <w:rsid w:val="1A78B5D9"/>
    <w:rsid w:val="1A92D68B"/>
    <w:rsid w:val="1A94053B"/>
    <w:rsid w:val="1A98A0E2"/>
    <w:rsid w:val="1AC62B82"/>
    <w:rsid w:val="1AC885B5"/>
    <w:rsid w:val="1AE54423"/>
    <w:rsid w:val="1B04F845"/>
    <w:rsid w:val="1B05EE59"/>
    <w:rsid w:val="1B19C989"/>
    <w:rsid w:val="1B20B4E5"/>
    <w:rsid w:val="1B33CEC3"/>
    <w:rsid w:val="1B3A3CD1"/>
    <w:rsid w:val="1B4E4F4B"/>
    <w:rsid w:val="1B50ACCF"/>
    <w:rsid w:val="1B74B51E"/>
    <w:rsid w:val="1B7BB521"/>
    <w:rsid w:val="1B8C3022"/>
    <w:rsid w:val="1BACD33E"/>
    <w:rsid w:val="1BB00504"/>
    <w:rsid w:val="1BB898AD"/>
    <w:rsid w:val="1BC01E10"/>
    <w:rsid w:val="1BECE532"/>
    <w:rsid w:val="1C130F99"/>
    <w:rsid w:val="1C15E1B7"/>
    <w:rsid w:val="1C352D29"/>
    <w:rsid w:val="1C649B1F"/>
    <w:rsid w:val="1C74D4E9"/>
    <w:rsid w:val="1C886F1F"/>
    <w:rsid w:val="1CA0CB28"/>
    <w:rsid w:val="1CAF825E"/>
    <w:rsid w:val="1CB5749A"/>
    <w:rsid w:val="1CBC2B37"/>
    <w:rsid w:val="1CC343DC"/>
    <w:rsid w:val="1CF2090A"/>
    <w:rsid w:val="1D2E5F33"/>
    <w:rsid w:val="1D3F6589"/>
    <w:rsid w:val="1D747B7E"/>
    <w:rsid w:val="1DAE24B8"/>
    <w:rsid w:val="1DF3E2D3"/>
    <w:rsid w:val="1E00731B"/>
    <w:rsid w:val="1E42280E"/>
    <w:rsid w:val="1E42BF2A"/>
    <w:rsid w:val="1E43048F"/>
    <w:rsid w:val="1E5039B5"/>
    <w:rsid w:val="1E692BD7"/>
    <w:rsid w:val="1EB824B8"/>
    <w:rsid w:val="1EBA474A"/>
    <w:rsid w:val="1EF50DD6"/>
    <w:rsid w:val="1F072515"/>
    <w:rsid w:val="1F4015CE"/>
    <w:rsid w:val="1F40B3A0"/>
    <w:rsid w:val="1F722FBF"/>
    <w:rsid w:val="1F822B19"/>
    <w:rsid w:val="1F82A1D1"/>
    <w:rsid w:val="1F992867"/>
    <w:rsid w:val="1FB60475"/>
    <w:rsid w:val="1FE5B2C8"/>
    <w:rsid w:val="2029C6EF"/>
    <w:rsid w:val="2073DB11"/>
    <w:rsid w:val="2081F2C6"/>
    <w:rsid w:val="208541BB"/>
    <w:rsid w:val="208D93E8"/>
    <w:rsid w:val="20A7BCD5"/>
    <w:rsid w:val="20C6A142"/>
    <w:rsid w:val="20C7C6B0"/>
    <w:rsid w:val="20F827B3"/>
    <w:rsid w:val="210298CA"/>
    <w:rsid w:val="211B7242"/>
    <w:rsid w:val="213A3751"/>
    <w:rsid w:val="215067E2"/>
    <w:rsid w:val="216C2B42"/>
    <w:rsid w:val="21705067"/>
    <w:rsid w:val="217DBF73"/>
    <w:rsid w:val="217F32CA"/>
    <w:rsid w:val="218638DE"/>
    <w:rsid w:val="218F9ADB"/>
    <w:rsid w:val="219419B6"/>
    <w:rsid w:val="2196E057"/>
    <w:rsid w:val="21A2DA79"/>
    <w:rsid w:val="21D32C5C"/>
    <w:rsid w:val="21DBDDC4"/>
    <w:rsid w:val="21DDA796"/>
    <w:rsid w:val="220190CB"/>
    <w:rsid w:val="221F19DE"/>
    <w:rsid w:val="22272DA7"/>
    <w:rsid w:val="2227F172"/>
    <w:rsid w:val="225539D9"/>
    <w:rsid w:val="225F0D0C"/>
    <w:rsid w:val="226D4D08"/>
    <w:rsid w:val="22845B6C"/>
    <w:rsid w:val="22AF9286"/>
    <w:rsid w:val="22B80BF1"/>
    <w:rsid w:val="22B90E1B"/>
    <w:rsid w:val="22D9E0C1"/>
    <w:rsid w:val="22E0A0E3"/>
    <w:rsid w:val="22E46346"/>
    <w:rsid w:val="22FF686A"/>
    <w:rsid w:val="23024935"/>
    <w:rsid w:val="2320E4E7"/>
    <w:rsid w:val="232AD543"/>
    <w:rsid w:val="235DB74E"/>
    <w:rsid w:val="23742CE8"/>
    <w:rsid w:val="23816723"/>
    <w:rsid w:val="23A18479"/>
    <w:rsid w:val="23C2DDC8"/>
    <w:rsid w:val="23D9C207"/>
    <w:rsid w:val="23DB6283"/>
    <w:rsid w:val="2426F472"/>
    <w:rsid w:val="2449DA8C"/>
    <w:rsid w:val="24632255"/>
    <w:rsid w:val="24D64FBC"/>
    <w:rsid w:val="24E6F6F4"/>
    <w:rsid w:val="2514288F"/>
    <w:rsid w:val="2515E6FE"/>
    <w:rsid w:val="2556F6AD"/>
    <w:rsid w:val="255AEE69"/>
    <w:rsid w:val="25688767"/>
    <w:rsid w:val="25867482"/>
    <w:rsid w:val="258C4323"/>
    <w:rsid w:val="258D809E"/>
    <w:rsid w:val="2594F2F9"/>
    <w:rsid w:val="25A9C2BE"/>
    <w:rsid w:val="25EBE980"/>
    <w:rsid w:val="260D43CD"/>
    <w:rsid w:val="262371E4"/>
    <w:rsid w:val="264F4564"/>
    <w:rsid w:val="264F894A"/>
    <w:rsid w:val="26617376"/>
    <w:rsid w:val="26756811"/>
    <w:rsid w:val="2685C094"/>
    <w:rsid w:val="26860BEE"/>
    <w:rsid w:val="2698B73B"/>
    <w:rsid w:val="26A670D5"/>
    <w:rsid w:val="26AC6796"/>
    <w:rsid w:val="26BF0CFD"/>
    <w:rsid w:val="26D40FDE"/>
    <w:rsid w:val="2733DFF0"/>
    <w:rsid w:val="2756A0AF"/>
    <w:rsid w:val="27940CAA"/>
    <w:rsid w:val="27AFF321"/>
    <w:rsid w:val="27C790C5"/>
    <w:rsid w:val="27C9EDAA"/>
    <w:rsid w:val="27DD7CD8"/>
    <w:rsid w:val="27F3A25E"/>
    <w:rsid w:val="27FAEFD6"/>
    <w:rsid w:val="2806C33B"/>
    <w:rsid w:val="280D9007"/>
    <w:rsid w:val="28125966"/>
    <w:rsid w:val="28132C28"/>
    <w:rsid w:val="28547B9B"/>
    <w:rsid w:val="285FD147"/>
    <w:rsid w:val="2862AD90"/>
    <w:rsid w:val="28A6F004"/>
    <w:rsid w:val="28AE3BD2"/>
    <w:rsid w:val="28BEE4B9"/>
    <w:rsid w:val="28D41A20"/>
    <w:rsid w:val="28FEE66F"/>
    <w:rsid w:val="28FF9E13"/>
    <w:rsid w:val="291C1C8D"/>
    <w:rsid w:val="291D919A"/>
    <w:rsid w:val="2922C055"/>
    <w:rsid w:val="292357CD"/>
    <w:rsid w:val="2928B72C"/>
    <w:rsid w:val="293D807A"/>
    <w:rsid w:val="293E1174"/>
    <w:rsid w:val="293FB71C"/>
    <w:rsid w:val="294F5930"/>
    <w:rsid w:val="29733EE4"/>
    <w:rsid w:val="29C55150"/>
    <w:rsid w:val="29C9D6D0"/>
    <w:rsid w:val="29D05043"/>
    <w:rsid w:val="29E6497C"/>
    <w:rsid w:val="29E6FA41"/>
    <w:rsid w:val="29FBF3BE"/>
    <w:rsid w:val="29FD8755"/>
    <w:rsid w:val="29FD955C"/>
    <w:rsid w:val="2A0481D5"/>
    <w:rsid w:val="2A092268"/>
    <w:rsid w:val="2A0D2912"/>
    <w:rsid w:val="2A12679B"/>
    <w:rsid w:val="2A2B8701"/>
    <w:rsid w:val="2A3C2550"/>
    <w:rsid w:val="2A48D307"/>
    <w:rsid w:val="2A65C255"/>
    <w:rsid w:val="2A80EF79"/>
    <w:rsid w:val="2A8812B6"/>
    <w:rsid w:val="2A8E2704"/>
    <w:rsid w:val="2AA010B0"/>
    <w:rsid w:val="2AC0A99C"/>
    <w:rsid w:val="2AC4D0EA"/>
    <w:rsid w:val="2AE4A179"/>
    <w:rsid w:val="2AE57A4D"/>
    <w:rsid w:val="2B000D55"/>
    <w:rsid w:val="2B0B7430"/>
    <w:rsid w:val="2B14A2DE"/>
    <w:rsid w:val="2B2155C1"/>
    <w:rsid w:val="2B61F395"/>
    <w:rsid w:val="2B8825F8"/>
    <w:rsid w:val="2B901BFB"/>
    <w:rsid w:val="2BA17C4E"/>
    <w:rsid w:val="2BADCFE6"/>
    <w:rsid w:val="2BC4EF46"/>
    <w:rsid w:val="2BE4A894"/>
    <w:rsid w:val="2C07D5F4"/>
    <w:rsid w:val="2C130246"/>
    <w:rsid w:val="2C278A16"/>
    <w:rsid w:val="2C2FB6F1"/>
    <w:rsid w:val="2C3B2E1D"/>
    <w:rsid w:val="2C5016AC"/>
    <w:rsid w:val="2C5F3399"/>
    <w:rsid w:val="2C6AADF2"/>
    <w:rsid w:val="2C8FD25E"/>
    <w:rsid w:val="2CAE4389"/>
    <w:rsid w:val="2CB82559"/>
    <w:rsid w:val="2CC757EE"/>
    <w:rsid w:val="2CC99301"/>
    <w:rsid w:val="2CF42D37"/>
    <w:rsid w:val="2CFF4AB8"/>
    <w:rsid w:val="2D16D5A6"/>
    <w:rsid w:val="2D327821"/>
    <w:rsid w:val="2D5227B9"/>
    <w:rsid w:val="2D53265E"/>
    <w:rsid w:val="2D6C766B"/>
    <w:rsid w:val="2D7139C6"/>
    <w:rsid w:val="2D7252B5"/>
    <w:rsid w:val="2D7301D4"/>
    <w:rsid w:val="2D7D839D"/>
    <w:rsid w:val="2D84379B"/>
    <w:rsid w:val="2D9144B3"/>
    <w:rsid w:val="2D91FB44"/>
    <w:rsid w:val="2DAAF3CD"/>
    <w:rsid w:val="2DC36540"/>
    <w:rsid w:val="2DDD9B27"/>
    <w:rsid w:val="2DE983C1"/>
    <w:rsid w:val="2DE9973D"/>
    <w:rsid w:val="2E2DD9C0"/>
    <w:rsid w:val="2E5EAA34"/>
    <w:rsid w:val="2E7D3A34"/>
    <w:rsid w:val="2E86828A"/>
    <w:rsid w:val="2E8A02CD"/>
    <w:rsid w:val="2E96DF4F"/>
    <w:rsid w:val="2ED4E5D2"/>
    <w:rsid w:val="2EE763BA"/>
    <w:rsid w:val="2F01BB07"/>
    <w:rsid w:val="2F0ED63E"/>
    <w:rsid w:val="2F1EABA7"/>
    <w:rsid w:val="2F52D204"/>
    <w:rsid w:val="2F9D91F6"/>
    <w:rsid w:val="2FA2DD35"/>
    <w:rsid w:val="2FB55118"/>
    <w:rsid w:val="2FC16CFF"/>
    <w:rsid w:val="2FC7BABE"/>
    <w:rsid w:val="2FD61777"/>
    <w:rsid w:val="2FF7EE12"/>
    <w:rsid w:val="2FF98C41"/>
    <w:rsid w:val="3002C558"/>
    <w:rsid w:val="30103E1F"/>
    <w:rsid w:val="3026168C"/>
    <w:rsid w:val="30540B8A"/>
    <w:rsid w:val="308B21A1"/>
    <w:rsid w:val="309B53B0"/>
    <w:rsid w:val="30A148BC"/>
    <w:rsid w:val="30B2D581"/>
    <w:rsid w:val="30B761FF"/>
    <w:rsid w:val="30DB9381"/>
    <w:rsid w:val="30DF1C6E"/>
    <w:rsid w:val="30E74248"/>
    <w:rsid w:val="30F7EBB2"/>
    <w:rsid w:val="3150F71D"/>
    <w:rsid w:val="315282BB"/>
    <w:rsid w:val="317536CD"/>
    <w:rsid w:val="317D2A56"/>
    <w:rsid w:val="3189342B"/>
    <w:rsid w:val="318D9BDF"/>
    <w:rsid w:val="318E3965"/>
    <w:rsid w:val="31B399CE"/>
    <w:rsid w:val="31B4CFEC"/>
    <w:rsid w:val="31BD3E2A"/>
    <w:rsid w:val="31C59B84"/>
    <w:rsid w:val="31C9AD35"/>
    <w:rsid w:val="31CA341B"/>
    <w:rsid w:val="31F2B1A5"/>
    <w:rsid w:val="3228802D"/>
    <w:rsid w:val="323B174E"/>
    <w:rsid w:val="3243DD36"/>
    <w:rsid w:val="32524BEF"/>
    <w:rsid w:val="328B3205"/>
    <w:rsid w:val="328B9CB7"/>
    <w:rsid w:val="32A29D13"/>
    <w:rsid w:val="32AD431B"/>
    <w:rsid w:val="32CFDBF1"/>
    <w:rsid w:val="330271C1"/>
    <w:rsid w:val="33062F5A"/>
    <w:rsid w:val="330A158D"/>
    <w:rsid w:val="334C022E"/>
    <w:rsid w:val="334CA43E"/>
    <w:rsid w:val="336D59EB"/>
    <w:rsid w:val="337BA591"/>
    <w:rsid w:val="33845BDC"/>
    <w:rsid w:val="33932EC4"/>
    <w:rsid w:val="33A00F72"/>
    <w:rsid w:val="33AD5DD8"/>
    <w:rsid w:val="33BD5CC7"/>
    <w:rsid w:val="33CB19BC"/>
    <w:rsid w:val="33D0A33B"/>
    <w:rsid w:val="33D613F4"/>
    <w:rsid w:val="33DA8393"/>
    <w:rsid w:val="33DE4CD1"/>
    <w:rsid w:val="342EF4FC"/>
    <w:rsid w:val="345BF5CE"/>
    <w:rsid w:val="3462A811"/>
    <w:rsid w:val="3476C10F"/>
    <w:rsid w:val="349864CB"/>
    <w:rsid w:val="34A25DC2"/>
    <w:rsid w:val="34AB139B"/>
    <w:rsid w:val="34D89A9A"/>
    <w:rsid w:val="34DAF1F0"/>
    <w:rsid w:val="34F5E638"/>
    <w:rsid w:val="350AC190"/>
    <w:rsid w:val="350E6175"/>
    <w:rsid w:val="3511E120"/>
    <w:rsid w:val="3521D9BE"/>
    <w:rsid w:val="3552B9EE"/>
    <w:rsid w:val="3568629C"/>
    <w:rsid w:val="356D96A2"/>
    <w:rsid w:val="3590A629"/>
    <w:rsid w:val="35A329AF"/>
    <w:rsid w:val="35C2C6C4"/>
    <w:rsid w:val="35C2D2C7"/>
    <w:rsid w:val="35C4B9F6"/>
    <w:rsid w:val="35E38DA0"/>
    <w:rsid w:val="3605D07D"/>
    <w:rsid w:val="3607210B"/>
    <w:rsid w:val="360FE3FA"/>
    <w:rsid w:val="361CE17C"/>
    <w:rsid w:val="362653F8"/>
    <w:rsid w:val="36340882"/>
    <w:rsid w:val="3643E198"/>
    <w:rsid w:val="3653B111"/>
    <w:rsid w:val="365ABA1C"/>
    <w:rsid w:val="367604ED"/>
    <w:rsid w:val="36B7E3E9"/>
    <w:rsid w:val="36CD8071"/>
    <w:rsid w:val="36D248B5"/>
    <w:rsid w:val="36F9ACB7"/>
    <w:rsid w:val="370521FB"/>
    <w:rsid w:val="370B2152"/>
    <w:rsid w:val="37250674"/>
    <w:rsid w:val="37376C8E"/>
    <w:rsid w:val="375A25CC"/>
    <w:rsid w:val="375B42AB"/>
    <w:rsid w:val="37613FF4"/>
    <w:rsid w:val="376F91F7"/>
    <w:rsid w:val="378AEF00"/>
    <w:rsid w:val="3790719A"/>
    <w:rsid w:val="37963316"/>
    <w:rsid w:val="37A4BE49"/>
    <w:rsid w:val="37AA6AE5"/>
    <w:rsid w:val="37B44BBB"/>
    <w:rsid w:val="37C0964A"/>
    <w:rsid w:val="37C842BD"/>
    <w:rsid w:val="37CFA493"/>
    <w:rsid w:val="37F0B5CE"/>
    <w:rsid w:val="380BD87A"/>
    <w:rsid w:val="3819F857"/>
    <w:rsid w:val="381C4C23"/>
    <w:rsid w:val="382D2768"/>
    <w:rsid w:val="382F37BA"/>
    <w:rsid w:val="38344DD6"/>
    <w:rsid w:val="3840BF24"/>
    <w:rsid w:val="384D7C35"/>
    <w:rsid w:val="389853EF"/>
    <w:rsid w:val="38B04A1D"/>
    <w:rsid w:val="38B3F21C"/>
    <w:rsid w:val="38FB8849"/>
    <w:rsid w:val="390099AC"/>
    <w:rsid w:val="39013CB7"/>
    <w:rsid w:val="3905719A"/>
    <w:rsid w:val="392E0E66"/>
    <w:rsid w:val="393385AD"/>
    <w:rsid w:val="3935B5DD"/>
    <w:rsid w:val="395229CB"/>
    <w:rsid w:val="395A6311"/>
    <w:rsid w:val="395E3A1F"/>
    <w:rsid w:val="395F9F6F"/>
    <w:rsid w:val="39687683"/>
    <w:rsid w:val="397CF127"/>
    <w:rsid w:val="3994B5B8"/>
    <w:rsid w:val="39A7625F"/>
    <w:rsid w:val="39A86AE8"/>
    <w:rsid w:val="39AEC271"/>
    <w:rsid w:val="39C41325"/>
    <w:rsid w:val="39DBE63B"/>
    <w:rsid w:val="39DBFCD1"/>
    <w:rsid w:val="39F307E9"/>
    <w:rsid w:val="3A01B501"/>
    <w:rsid w:val="3A069BDF"/>
    <w:rsid w:val="3A0F1819"/>
    <w:rsid w:val="3A1A7BD3"/>
    <w:rsid w:val="3A22042A"/>
    <w:rsid w:val="3A400BA6"/>
    <w:rsid w:val="3A8DC900"/>
    <w:rsid w:val="3A947D82"/>
    <w:rsid w:val="3A9BDE28"/>
    <w:rsid w:val="3AAC1CE0"/>
    <w:rsid w:val="3AC1533D"/>
    <w:rsid w:val="3AC7B029"/>
    <w:rsid w:val="3ACE10BA"/>
    <w:rsid w:val="3AD51A77"/>
    <w:rsid w:val="3ADC4B38"/>
    <w:rsid w:val="3AEB95FD"/>
    <w:rsid w:val="3B0F92DA"/>
    <w:rsid w:val="3B0FADA8"/>
    <w:rsid w:val="3B25A033"/>
    <w:rsid w:val="3B466C8D"/>
    <w:rsid w:val="3B65E391"/>
    <w:rsid w:val="3B699679"/>
    <w:rsid w:val="3B6E5962"/>
    <w:rsid w:val="3B837A1D"/>
    <w:rsid w:val="3B87E666"/>
    <w:rsid w:val="3BA04E89"/>
    <w:rsid w:val="3BACA3EC"/>
    <w:rsid w:val="3BAD56D8"/>
    <w:rsid w:val="3BCF38C6"/>
    <w:rsid w:val="3BD4BF48"/>
    <w:rsid w:val="3BDD8BBE"/>
    <w:rsid w:val="3C0B7529"/>
    <w:rsid w:val="3C4E44B6"/>
    <w:rsid w:val="3C654383"/>
    <w:rsid w:val="3C7EE333"/>
    <w:rsid w:val="3CA1AADC"/>
    <w:rsid w:val="3CA1E6C6"/>
    <w:rsid w:val="3CDDCDC8"/>
    <w:rsid w:val="3CF6490B"/>
    <w:rsid w:val="3D070D9F"/>
    <w:rsid w:val="3D192875"/>
    <w:rsid w:val="3D2BD623"/>
    <w:rsid w:val="3D33260A"/>
    <w:rsid w:val="3D3E5180"/>
    <w:rsid w:val="3D5F01C1"/>
    <w:rsid w:val="3D7EEE8A"/>
    <w:rsid w:val="3D8E2AE5"/>
    <w:rsid w:val="3D91A9FD"/>
    <w:rsid w:val="3DAE31FA"/>
    <w:rsid w:val="3DEA1517"/>
    <w:rsid w:val="3DEF68D3"/>
    <w:rsid w:val="3DF54E6B"/>
    <w:rsid w:val="3E089640"/>
    <w:rsid w:val="3E5F5FDA"/>
    <w:rsid w:val="3E601F9F"/>
    <w:rsid w:val="3E7D8FA0"/>
    <w:rsid w:val="3E9CC6F2"/>
    <w:rsid w:val="3EA2C2D6"/>
    <w:rsid w:val="3EB7A4AC"/>
    <w:rsid w:val="3EC07231"/>
    <w:rsid w:val="3EDE4629"/>
    <w:rsid w:val="3EE03769"/>
    <w:rsid w:val="3EE0F989"/>
    <w:rsid w:val="3EE7D4EF"/>
    <w:rsid w:val="3F0EC882"/>
    <w:rsid w:val="3F23FA3C"/>
    <w:rsid w:val="3F285BEB"/>
    <w:rsid w:val="3F2DBCBD"/>
    <w:rsid w:val="3FA7F2D2"/>
    <w:rsid w:val="3FBBC8F2"/>
    <w:rsid w:val="3FBF08E7"/>
    <w:rsid w:val="3FCBABD3"/>
    <w:rsid w:val="3FE5CC55"/>
    <w:rsid w:val="4005E9E5"/>
    <w:rsid w:val="401C3889"/>
    <w:rsid w:val="40214FA4"/>
    <w:rsid w:val="4028BFC9"/>
    <w:rsid w:val="40576684"/>
    <w:rsid w:val="40625A0F"/>
    <w:rsid w:val="406DECA8"/>
    <w:rsid w:val="4073F57A"/>
    <w:rsid w:val="407514AE"/>
    <w:rsid w:val="407F3990"/>
    <w:rsid w:val="4088538C"/>
    <w:rsid w:val="409016BE"/>
    <w:rsid w:val="4092FEF1"/>
    <w:rsid w:val="409DEB6C"/>
    <w:rsid w:val="409F8176"/>
    <w:rsid w:val="40A6E13B"/>
    <w:rsid w:val="40C0AEB9"/>
    <w:rsid w:val="40C190A9"/>
    <w:rsid w:val="40DB6AAD"/>
    <w:rsid w:val="40DDFA63"/>
    <w:rsid w:val="40E7C1C2"/>
    <w:rsid w:val="40F153FA"/>
    <w:rsid w:val="40F4E71F"/>
    <w:rsid w:val="410CA999"/>
    <w:rsid w:val="410DB402"/>
    <w:rsid w:val="4129CC1C"/>
    <w:rsid w:val="41453FC2"/>
    <w:rsid w:val="414F1550"/>
    <w:rsid w:val="415B9D02"/>
    <w:rsid w:val="4164258F"/>
    <w:rsid w:val="4167D80B"/>
    <w:rsid w:val="4167DBB8"/>
    <w:rsid w:val="4181323E"/>
    <w:rsid w:val="419B2297"/>
    <w:rsid w:val="41B13EEB"/>
    <w:rsid w:val="41E45C62"/>
    <w:rsid w:val="41F40330"/>
    <w:rsid w:val="42156935"/>
    <w:rsid w:val="4217A55A"/>
    <w:rsid w:val="422E3D06"/>
    <w:rsid w:val="425CE3C1"/>
    <w:rsid w:val="426C3D9E"/>
    <w:rsid w:val="428140BD"/>
    <w:rsid w:val="428164D9"/>
    <w:rsid w:val="42898A1B"/>
    <w:rsid w:val="42A3D6D2"/>
    <w:rsid w:val="42AC1136"/>
    <w:rsid w:val="42AD7E46"/>
    <w:rsid w:val="42B3FCFF"/>
    <w:rsid w:val="42D84E45"/>
    <w:rsid w:val="42F336E3"/>
    <w:rsid w:val="42F8C11D"/>
    <w:rsid w:val="4307DB7D"/>
    <w:rsid w:val="43148E60"/>
    <w:rsid w:val="4316E9C6"/>
    <w:rsid w:val="431749A8"/>
    <w:rsid w:val="433DC21B"/>
    <w:rsid w:val="43533359"/>
    <w:rsid w:val="43587E98"/>
    <w:rsid w:val="43692C8F"/>
    <w:rsid w:val="436B0159"/>
    <w:rsid w:val="437CBD1D"/>
    <w:rsid w:val="4386D5B2"/>
    <w:rsid w:val="438AA49F"/>
    <w:rsid w:val="43A6C844"/>
    <w:rsid w:val="43BA758C"/>
    <w:rsid w:val="43C53D72"/>
    <w:rsid w:val="43C57ADB"/>
    <w:rsid w:val="43DC1287"/>
    <w:rsid w:val="43EAECA2"/>
    <w:rsid w:val="43F25B2E"/>
    <w:rsid w:val="4428374B"/>
    <w:rsid w:val="442B0263"/>
    <w:rsid w:val="44317A04"/>
    <w:rsid w:val="4437521D"/>
    <w:rsid w:val="443A046E"/>
    <w:rsid w:val="4440E8F0"/>
    <w:rsid w:val="4485AD14"/>
    <w:rsid w:val="448AEC92"/>
    <w:rsid w:val="4495F244"/>
    <w:rsid w:val="4496BD05"/>
    <w:rsid w:val="4497EA82"/>
    <w:rsid w:val="449DE4DA"/>
    <w:rsid w:val="44A80E2E"/>
    <w:rsid w:val="44B07B67"/>
    <w:rsid w:val="44B4E7B0"/>
    <w:rsid w:val="44D0E73B"/>
    <w:rsid w:val="44F18C72"/>
    <w:rsid w:val="44F3EB5F"/>
    <w:rsid w:val="44FFCCC5"/>
    <w:rsid w:val="4525488A"/>
    <w:rsid w:val="45293906"/>
    <w:rsid w:val="452974F0"/>
    <w:rsid w:val="45322FB7"/>
    <w:rsid w:val="45375529"/>
    <w:rsid w:val="45528FE8"/>
    <w:rsid w:val="455AFEE6"/>
    <w:rsid w:val="455C8FEE"/>
    <w:rsid w:val="455CBB1F"/>
    <w:rsid w:val="459B8D91"/>
    <w:rsid w:val="45B7826E"/>
    <w:rsid w:val="45B9A716"/>
    <w:rsid w:val="45D5A5AB"/>
    <w:rsid w:val="45DD6060"/>
    <w:rsid w:val="45ED3652"/>
    <w:rsid w:val="45FCB858"/>
    <w:rsid w:val="460958AA"/>
    <w:rsid w:val="46309E4E"/>
    <w:rsid w:val="4631CA6C"/>
    <w:rsid w:val="4636DDF4"/>
    <w:rsid w:val="463C71B7"/>
    <w:rsid w:val="4672A0DF"/>
    <w:rsid w:val="467648EB"/>
    <w:rsid w:val="467FAC52"/>
    <w:rsid w:val="469E97AA"/>
    <w:rsid w:val="46E0AEE3"/>
    <w:rsid w:val="46F335D9"/>
    <w:rsid w:val="46F40D2E"/>
    <w:rsid w:val="46F4CEDC"/>
    <w:rsid w:val="47069CF6"/>
    <w:rsid w:val="4711883A"/>
    <w:rsid w:val="472D200D"/>
    <w:rsid w:val="47356FAD"/>
    <w:rsid w:val="474A3754"/>
    <w:rsid w:val="474DB8A5"/>
    <w:rsid w:val="476E4190"/>
    <w:rsid w:val="4777C5E7"/>
    <w:rsid w:val="4780A90E"/>
    <w:rsid w:val="47A168E6"/>
    <w:rsid w:val="47C7724F"/>
    <w:rsid w:val="47CDBF59"/>
    <w:rsid w:val="47FACC72"/>
    <w:rsid w:val="4807F085"/>
    <w:rsid w:val="48081F4A"/>
    <w:rsid w:val="4808521B"/>
    <w:rsid w:val="481CD6B3"/>
    <w:rsid w:val="481D34EA"/>
    <w:rsid w:val="4820A6B7"/>
    <w:rsid w:val="485495E9"/>
    <w:rsid w:val="48758ED8"/>
    <w:rsid w:val="4896244B"/>
    <w:rsid w:val="48B27E12"/>
    <w:rsid w:val="48E2D4F4"/>
    <w:rsid w:val="490791B4"/>
    <w:rsid w:val="49081DE8"/>
    <w:rsid w:val="49137388"/>
    <w:rsid w:val="491C1957"/>
    <w:rsid w:val="4932B65C"/>
    <w:rsid w:val="4934137A"/>
    <w:rsid w:val="4941C921"/>
    <w:rsid w:val="49756D23"/>
    <w:rsid w:val="4986E5FC"/>
    <w:rsid w:val="49929BC5"/>
    <w:rsid w:val="49A948F1"/>
    <w:rsid w:val="49D0C5A7"/>
    <w:rsid w:val="49E24EAB"/>
    <w:rsid w:val="49F19144"/>
    <w:rsid w:val="49FA77EC"/>
    <w:rsid w:val="4A100B02"/>
    <w:rsid w:val="4A14AE2E"/>
    <w:rsid w:val="4A191E53"/>
    <w:rsid w:val="4A21075A"/>
    <w:rsid w:val="4A45C9D1"/>
    <w:rsid w:val="4A5724E5"/>
    <w:rsid w:val="4A5D52AD"/>
    <w:rsid w:val="4A6CE674"/>
    <w:rsid w:val="4A9C5FE4"/>
    <w:rsid w:val="4AA7BBA7"/>
    <w:rsid w:val="4AC92BEA"/>
    <w:rsid w:val="4AFDE7CE"/>
    <w:rsid w:val="4B0DC35E"/>
    <w:rsid w:val="4B3E4D78"/>
    <w:rsid w:val="4B47A908"/>
    <w:rsid w:val="4B596D50"/>
    <w:rsid w:val="4B5B658E"/>
    <w:rsid w:val="4B8BC129"/>
    <w:rsid w:val="4BA0D764"/>
    <w:rsid w:val="4BA4C64C"/>
    <w:rsid w:val="4BAD479D"/>
    <w:rsid w:val="4BC5096E"/>
    <w:rsid w:val="4BC63BD3"/>
    <w:rsid w:val="4BC7E09E"/>
    <w:rsid w:val="4C048FCB"/>
    <w:rsid w:val="4C0ADEAC"/>
    <w:rsid w:val="4C26C3F2"/>
    <w:rsid w:val="4C345DD8"/>
    <w:rsid w:val="4C59EDBE"/>
    <w:rsid w:val="4C7A6DE0"/>
    <w:rsid w:val="4C85F195"/>
    <w:rsid w:val="4CA53DA1"/>
    <w:rsid w:val="4CD064F7"/>
    <w:rsid w:val="4CD953C8"/>
    <w:rsid w:val="4CDD5CE3"/>
    <w:rsid w:val="4CECB9AE"/>
    <w:rsid w:val="4CF2B714"/>
    <w:rsid w:val="4CF2E638"/>
    <w:rsid w:val="4D0424BC"/>
    <w:rsid w:val="4D042F36"/>
    <w:rsid w:val="4D0AFC85"/>
    <w:rsid w:val="4D14DF3C"/>
    <w:rsid w:val="4D1ED27F"/>
    <w:rsid w:val="4D2674AB"/>
    <w:rsid w:val="4D2CCD9F"/>
    <w:rsid w:val="4D3D0C57"/>
    <w:rsid w:val="4D4585C2"/>
    <w:rsid w:val="4D4A9392"/>
    <w:rsid w:val="4D61133B"/>
    <w:rsid w:val="4D7DD561"/>
    <w:rsid w:val="4DA933B9"/>
    <w:rsid w:val="4DBDABE9"/>
    <w:rsid w:val="4DCE12DA"/>
    <w:rsid w:val="4DEE0A68"/>
    <w:rsid w:val="4DFC86C4"/>
    <w:rsid w:val="4E027428"/>
    <w:rsid w:val="4E1115FC"/>
    <w:rsid w:val="4E11B312"/>
    <w:rsid w:val="4E1EBE13"/>
    <w:rsid w:val="4E1F570A"/>
    <w:rsid w:val="4E38F5A4"/>
    <w:rsid w:val="4E659190"/>
    <w:rsid w:val="4E811FC8"/>
    <w:rsid w:val="4E931EEF"/>
    <w:rsid w:val="4EA840A0"/>
    <w:rsid w:val="4EAEFBCC"/>
    <w:rsid w:val="4ED89F4F"/>
    <w:rsid w:val="4EDBF2D0"/>
    <w:rsid w:val="4EE13872"/>
    <w:rsid w:val="4EF81B74"/>
    <w:rsid w:val="4F10BC1D"/>
    <w:rsid w:val="4F267FE3"/>
    <w:rsid w:val="4F27CDF0"/>
    <w:rsid w:val="4F33C24E"/>
    <w:rsid w:val="4F398A3B"/>
    <w:rsid w:val="4F3E8DF7"/>
    <w:rsid w:val="4F428A06"/>
    <w:rsid w:val="4F4D0553"/>
    <w:rsid w:val="4F500637"/>
    <w:rsid w:val="4F5E911E"/>
    <w:rsid w:val="4F997E7A"/>
    <w:rsid w:val="4FA5D356"/>
    <w:rsid w:val="4FBB817A"/>
    <w:rsid w:val="4FBCE946"/>
    <w:rsid w:val="4FC9E05D"/>
    <w:rsid w:val="4FD0952E"/>
    <w:rsid w:val="4FD7BB5D"/>
    <w:rsid w:val="4FE66348"/>
    <w:rsid w:val="4FF41891"/>
    <w:rsid w:val="50054332"/>
    <w:rsid w:val="500993E4"/>
    <w:rsid w:val="500F28F6"/>
    <w:rsid w:val="502C1407"/>
    <w:rsid w:val="5030D404"/>
    <w:rsid w:val="5041EBA1"/>
    <w:rsid w:val="5066D33F"/>
    <w:rsid w:val="507D87F0"/>
    <w:rsid w:val="5086F569"/>
    <w:rsid w:val="509248B0"/>
    <w:rsid w:val="50A7E152"/>
    <w:rsid w:val="50B2507C"/>
    <w:rsid w:val="50B2BA9A"/>
    <w:rsid w:val="50B342EB"/>
    <w:rsid w:val="50CE4406"/>
    <w:rsid w:val="50D785AD"/>
    <w:rsid w:val="50F1F00D"/>
    <w:rsid w:val="50F66153"/>
    <w:rsid w:val="5111C97F"/>
    <w:rsid w:val="5126A436"/>
    <w:rsid w:val="512B699A"/>
    <w:rsid w:val="513A5C23"/>
    <w:rsid w:val="51410C3F"/>
    <w:rsid w:val="5158B0FA"/>
    <w:rsid w:val="5159DD74"/>
    <w:rsid w:val="519BB6BE"/>
    <w:rsid w:val="519DA573"/>
    <w:rsid w:val="51A252B9"/>
    <w:rsid w:val="51A9381B"/>
    <w:rsid w:val="51B4C566"/>
    <w:rsid w:val="51C4C8F0"/>
    <w:rsid w:val="51C67D47"/>
    <w:rsid w:val="51CF4D2A"/>
    <w:rsid w:val="51DE98E6"/>
    <w:rsid w:val="51E7D0EA"/>
    <w:rsid w:val="520AA9ED"/>
    <w:rsid w:val="52167CD1"/>
    <w:rsid w:val="522C9801"/>
    <w:rsid w:val="52317533"/>
    <w:rsid w:val="52331B5B"/>
    <w:rsid w:val="523757AD"/>
    <w:rsid w:val="525911A9"/>
    <w:rsid w:val="5277539A"/>
    <w:rsid w:val="5278F140"/>
    <w:rsid w:val="52DBA2AA"/>
    <w:rsid w:val="52E78BB2"/>
    <w:rsid w:val="531553EB"/>
    <w:rsid w:val="5320E4EF"/>
    <w:rsid w:val="534D7672"/>
    <w:rsid w:val="535EF3D4"/>
    <w:rsid w:val="536AD829"/>
    <w:rsid w:val="537845A5"/>
    <w:rsid w:val="539553FC"/>
    <w:rsid w:val="53A0B9D2"/>
    <w:rsid w:val="53A25853"/>
    <w:rsid w:val="53C5A2E2"/>
    <w:rsid w:val="53D68A6D"/>
    <w:rsid w:val="53DF2AA8"/>
    <w:rsid w:val="53FA1C5E"/>
    <w:rsid w:val="5409360B"/>
    <w:rsid w:val="54104F63"/>
    <w:rsid w:val="546195E0"/>
    <w:rsid w:val="547E5BF0"/>
    <w:rsid w:val="54866E9A"/>
    <w:rsid w:val="54ADA9A5"/>
    <w:rsid w:val="54BCEF81"/>
    <w:rsid w:val="54C54903"/>
    <w:rsid w:val="54CD69A5"/>
    <w:rsid w:val="54D94EB2"/>
    <w:rsid w:val="54D9D005"/>
    <w:rsid w:val="54DD0F9F"/>
    <w:rsid w:val="54FA6006"/>
    <w:rsid w:val="54FC70B0"/>
    <w:rsid w:val="5503B83C"/>
    <w:rsid w:val="550BC2E8"/>
    <w:rsid w:val="550F36A1"/>
    <w:rsid w:val="55104246"/>
    <w:rsid w:val="551494F5"/>
    <w:rsid w:val="5521619E"/>
    <w:rsid w:val="552EB971"/>
    <w:rsid w:val="554B730F"/>
    <w:rsid w:val="55533FFC"/>
    <w:rsid w:val="55741507"/>
    <w:rsid w:val="55875135"/>
    <w:rsid w:val="5589B403"/>
    <w:rsid w:val="559A5E07"/>
    <w:rsid w:val="559E7AAA"/>
    <w:rsid w:val="55A7341F"/>
    <w:rsid w:val="55D6F9B0"/>
    <w:rsid w:val="55D7592B"/>
    <w:rsid w:val="55D9A183"/>
    <w:rsid w:val="55DDB2BE"/>
    <w:rsid w:val="55E85FDF"/>
    <w:rsid w:val="55F34DAC"/>
    <w:rsid w:val="55F6B243"/>
    <w:rsid w:val="5602FB13"/>
    <w:rsid w:val="5606497F"/>
    <w:rsid w:val="560EEAAB"/>
    <w:rsid w:val="5615D419"/>
    <w:rsid w:val="562BBF1D"/>
    <w:rsid w:val="56329652"/>
    <w:rsid w:val="564514AE"/>
    <w:rsid w:val="564FDFE0"/>
    <w:rsid w:val="5654DDB9"/>
    <w:rsid w:val="5661246E"/>
    <w:rsid w:val="56688419"/>
    <w:rsid w:val="568657A4"/>
    <w:rsid w:val="5686999A"/>
    <w:rsid w:val="568AABD1"/>
    <w:rsid w:val="56970842"/>
    <w:rsid w:val="56997001"/>
    <w:rsid w:val="56ADDC9E"/>
    <w:rsid w:val="56E03069"/>
    <w:rsid w:val="56F20246"/>
    <w:rsid w:val="56FCD995"/>
    <w:rsid w:val="5724C242"/>
    <w:rsid w:val="57251722"/>
    <w:rsid w:val="573A9311"/>
    <w:rsid w:val="5744AD67"/>
    <w:rsid w:val="574A906D"/>
    <w:rsid w:val="578BBF9D"/>
    <w:rsid w:val="578FBAB1"/>
    <w:rsid w:val="579AB38B"/>
    <w:rsid w:val="579D287C"/>
    <w:rsid w:val="57B90341"/>
    <w:rsid w:val="57BF1613"/>
    <w:rsid w:val="57C4F113"/>
    <w:rsid w:val="57DC3458"/>
    <w:rsid w:val="57E5CC37"/>
    <w:rsid w:val="5800759A"/>
    <w:rsid w:val="58497E3A"/>
    <w:rsid w:val="584DD458"/>
    <w:rsid w:val="5859543F"/>
    <w:rsid w:val="589BA703"/>
    <w:rsid w:val="58B10960"/>
    <w:rsid w:val="58D264EF"/>
    <w:rsid w:val="58E0DD3F"/>
    <w:rsid w:val="58F0CFD9"/>
    <w:rsid w:val="5900A660"/>
    <w:rsid w:val="59043C8E"/>
    <w:rsid w:val="590AD039"/>
    <w:rsid w:val="59353E05"/>
    <w:rsid w:val="594477A8"/>
    <w:rsid w:val="5946262F"/>
    <w:rsid w:val="597C3399"/>
    <w:rsid w:val="59897261"/>
    <w:rsid w:val="599E6D36"/>
    <w:rsid w:val="59B56E58"/>
    <w:rsid w:val="59BFDC29"/>
    <w:rsid w:val="59C8DED6"/>
    <w:rsid w:val="59DA7EFF"/>
    <w:rsid w:val="59EC889E"/>
    <w:rsid w:val="59F0492D"/>
    <w:rsid w:val="59FD94A0"/>
    <w:rsid w:val="5A0B8D87"/>
    <w:rsid w:val="5A185301"/>
    <w:rsid w:val="5A1ECF65"/>
    <w:rsid w:val="5A25A57A"/>
    <w:rsid w:val="5A50DD8F"/>
    <w:rsid w:val="5A5D8362"/>
    <w:rsid w:val="5AA805C5"/>
    <w:rsid w:val="5ABC687A"/>
    <w:rsid w:val="5ABFE931"/>
    <w:rsid w:val="5AC375E3"/>
    <w:rsid w:val="5AC63A8A"/>
    <w:rsid w:val="5AD4A5CE"/>
    <w:rsid w:val="5AD71624"/>
    <w:rsid w:val="5ADB0231"/>
    <w:rsid w:val="5AF5601E"/>
    <w:rsid w:val="5B09332D"/>
    <w:rsid w:val="5B111FB8"/>
    <w:rsid w:val="5B3FD67D"/>
    <w:rsid w:val="5B41B018"/>
    <w:rsid w:val="5B54E7B7"/>
    <w:rsid w:val="5B6E5D9C"/>
    <w:rsid w:val="5B751A42"/>
    <w:rsid w:val="5B808784"/>
    <w:rsid w:val="5B814DC1"/>
    <w:rsid w:val="5B8E19B6"/>
    <w:rsid w:val="5BA2BB26"/>
    <w:rsid w:val="5BAC6EB8"/>
    <w:rsid w:val="5BAC7FC1"/>
    <w:rsid w:val="5BC06A25"/>
    <w:rsid w:val="5BC61EDE"/>
    <w:rsid w:val="5BDCC9B2"/>
    <w:rsid w:val="5BDFE414"/>
    <w:rsid w:val="5BE4F33B"/>
    <w:rsid w:val="5C14161D"/>
    <w:rsid w:val="5C22957F"/>
    <w:rsid w:val="5C24E6E7"/>
    <w:rsid w:val="5C3DC43D"/>
    <w:rsid w:val="5C5F7D0E"/>
    <w:rsid w:val="5C65B65E"/>
    <w:rsid w:val="5C872F96"/>
    <w:rsid w:val="5CC39E23"/>
    <w:rsid w:val="5CCDA22A"/>
    <w:rsid w:val="5CD5B7BD"/>
    <w:rsid w:val="5CED19B2"/>
    <w:rsid w:val="5CF1A2A1"/>
    <w:rsid w:val="5CFC8F1C"/>
    <w:rsid w:val="5D000A1D"/>
    <w:rsid w:val="5D035ABE"/>
    <w:rsid w:val="5D057D32"/>
    <w:rsid w:val="5D0D37E7"/>
    <w:rsid w:val="5D0FFA6E"/>
    <w:rsid w:val="5D1755A8"/>
    <w:rsid w:val="5D328AEA"/>
    <w:rsid w:val="5D4F34EA"/>
    <w:rsid w:val="5D753690"/>
    <w:rsid w:val="5D7BFA92"/>
    <w:rsid w:val="5D7C412E"/>
    <w:rsid w:val="5D7CFBDD"/>
    <w:rsid w:val="5D9FE8C3"/>
    <w:rsid w:val="5DA7A378"/>
    <w:rsid w:val="5DB93160"/>
    <w:rsid w:val="5DD80359"/>
    <w:rsid w:val="5DE73599"/>
    <w:rsid w:val="5DF5A351"/>
    <w:rsid w:val="5DF67832"/>
    <w:rsid w:val="5E15C186"/>
    <w:rsid w:val="5E321BA9"/>
    <w:rsid w:val="5E36B45C"/>
    <w:rsid w:val="5E44CC49"/>
    <w:rsid w:val="5E59F2D4"/>
    <w:rsid w:val="5EA71DD3"/>
    <w:rsid w:val="5EAB0433"/>
    <w:rsid w:val="5EBFD7F1"/>
    <w:rsid w:val="5ECB0D65"/>
    <w:rsid w:val="5ECE0EA7"/>
    <w:rsid w:val="5ED2D7B1"/>
    <w:rsid w:val="5EE9CF3E"/>
    <w:rsid w:val="5EEA9FCC"/>
    <w:rsid w:val="5EED9524"/>
    <w:rsid w:val="5EF4F4CF"/>
    <w:rsid w:val="5F17A858"/>
    <w:rsid w:val="5F2FA1C5"/>
    <w:rsid w:val="5F4F2613"/>
    <w:rsid w:val="5F68D83F"/>
    <w:rsid w:val="5F8CD9FC"/>
    <w:rsid w:val="5F976181"/>
    <w:rsid w:val="5FBC09B7"/>
    <w:rsid w:val="5FBE9C3B"/>
    <w:rsid w:val="5FCE8A7F"/>
    <w:rsid w:val="5FF4F8EC"/>
    <w:rsid w:val="60019C38"/>
    <w:rsid w:val="60164CBC"/>
    <w:rsid w:val="602A1404"/>
    <w:rsid w:val="602DC73A"/>
    <w:rsid w:val="605468D0"/>
    <w:rsid w:val="60613674"/>
    <w:rsid w:val="60840137"/>
    <w:rsid w:val="608E25B6"/>
    <w:rsid w:val="609E1A95"/>
    <w:rsid w:val="60A9B024"/>
    <w:rsid w:val="60B40E40"/>
    <w:rsid w:val="60CA65D1"/>
    <w:rsid w:val="60D9161E"/>
    <w:rsid w:val="60F4BE81"/>
    <w:rsid w:val="61083D30"/>
    <w:rsid w:val="61231D7F"/>
    <w:rsid w:val="614BCEB1"/>
    <w:rsid w:val="615554FA"/>
    <w:rsid w:val="616867CF"/>
    <w:rsid w:val="616E4FF2"/>
    <w:rsid w:val="61724695"/>
    <w:rsid w:val="6178D74C"/>
    <w:rsid w:val="6179FB23"/>
    <w:rsid w:val="618D71C8"/>
    <w:rsid w:val="61A371FC"/>
    <w:rsid w:val="61B41098"/>
    <w:rsid w:val="61B66DB3"/>
    <w:rsid w:val="61D76359"/>
    <w:rsid w:val="62153378"/>
    <w:rsid w:val="621BAF9D"/>
    <w:rsid w:val="622F91E7"/>
    <w:rsid w:val="623316BE"/>
    <w:rsid w:val="623AACA9"/>
    <w:rsid w:val="624CB1C9"/>
    <w:rsid w:val="625B117A"/>
    <w:rsid w:val="627E34CB"/>
    <w:rsid w:val="62CC756F"/>
    <w:rsid w:val="62FBBE38"/>
    <w:rsid w:val="631AF117"/>
    <w:rsid w:val="632C5DC4"/>
    <w:rsid w:val="63385BCD"/>
    <w:rsid w:val="636B01CA"/>
    <w:rsid w:val="6371CEFC"/>
    <w:rsid w:val="637441C2"/>
    <w:rsid w:val="63843BC0"/>
    <w:rsid w:val="63905EC6"/>
    <w:rsid w:val="639761C9"/>
    <w:rsid w:val="63C29360"/>
    <w:rsid w:val="63EA71CD"/>
    <w:rsid w:val="6400BFA0"/>
    <w:rsid w:val="6404828A"/>
    <w:rsid w:val="6405D4FD"/>
    <w:rsid w:val="6414054C"/>
    <w:rsid w:val="6428764E"/>
    <w:rsid w:val="642DD8D2"/>
    <w:rsid w:val="642FD38A"/>
    <w:rsid w:val="6435F341"/>
    <w:rsid w:val="643B2BAA"/>
    <w:rsid w:val="643E4652"/>
    <w:rsid w:val="6454E207"/>
    <w:rsid w:val="6463C0EF"/>
    <w:rsid w:val="646E6825"/>
    <w:rsid w:val="649E6DFC"/>
    <w:rsid w:val="64A519B8"/>
    <w:rsid w:val="64AC3F10"/>
    <w:rsid w:val="64C0ABAD"/>
    <w:rsid w:val="64C36E34"/>
    <w:rsid w:val="64E8A571"/>
    <w:rsid w:val="64EB5874"/>
    <w:rsid w:val="64F2A784"/>
    <w:rsid w:val="64F8270A"/>
    <w:rsid w:val="654CC9A7"/>
    <w:rsid w:val="65501F90"/>
    <w:rsid w:val="6583A68E"/>
    <w:rsid w:val="659E3B9B"/>
    <w:rsid w:val="659E893A"/>
    <w:rsid w:val="65AEF9C8"/>
    <w:rsid w:val="65E9A8E9"/>
    <w:rsid w:val="65EED57E"/>
    <w:rsid w:val="65FD103D"/>
    <w:rsid w:val="6612A024"/>
    <w:rsid w:val="66194B87"/>
    <w:rsid w:val="66369C5D"/>
    <w:rsid w:val="6669F2D3"/>
    <w:rsid w:val="6673795C"/>
    <w:rsid w:val="668282BC"/>
    <w:rsid w:val="669864A7"/>
    <w:rsid w:val="66B08364"/>
    <w:rsid w:val="66B6B708"/>
    <w:rsid w:val="66CAD4A6"/>
    <w:rsid w:val="66FE7BCA"/>
    <w:rsid w:val="66FF4775"/>
    <w:rsid w:val="67019DBA"/>
    <w:rsid w:val="6709232A"/>
    <w:rsid w:val="674B5B2D"/>
    <w:rsid w:val="677D611A"/>
    <w:rsid w:val="677DA6DD"/>
    <w:rsid w:val="67818918"/>
    <w:rsid w:val="67927C04"/>
    <w:rsid w:val="67A220D0"/>
    <w:rsid w:val="67AE8DF9"/>
    <w:rsid w:val="67D34FA6"/>
    <w:rsid w:val="67DE5E71"/>
    <w:rsid w:val="67EA3965"/>
    <w:rsid w:val="67F39476"/>
    <w:rsid w:val="6812BA7E"/>
    <w:rsid w:val="682C031B"/>
    <w:rsid w:val="6832FF1A"/>
    <w:rsid w:val="683556D3"/>
    <w:rsid w:val="683D488A"/>
    <w:rsid w:val="685A6CF6"/>
    <w:rsid w:val="68B157AB"/>
    <w:rsid w:val="68B47CE9"/>
    <w:rsid w:val="68B6685E"/>
    <w:rsid w:val="68B6D2E6"/>
    <w:rsid w:val="68D83F69"/>
    <w:rsid w:val="68D99988"/>
    <w:rsid w:val="68DFA283"/>
    <w:rsid w:val="68DFEE8B"/>
    <w:rsid w:val="68E15AE4"/>
    <w:rsid w:val="68E495C3"/>
    <w:rsid w:val="690281E5"/>
    <w:rsid w:val="690300C6"/>
    <w:rsid w:val="690488E1"/>
    <w:rsid w:val="690FF516"/>
    <w:rsid w:val="6929F647"/>
    <w:rsid w:val="695E84EF"/>
    <w:rsid w:val="69727518"/>
    <w:rsid w:val="697FFBEA"/>
    <w:rsid w:val="69ADBD07"/>
    <w:rsid w:val="69AEA4A1"/>
    <w:rsid w:val="69B69E11"/>
    <w:rsid w:val="69C1DF2F"/>
    <w:rsid w:val="69E33180"/>
    <w:rsid w:val="6A04052E"/>
    <w:rsid w:val="6A11D42F"/>
    <w:rsid w:val="6A1A8B03"/>
    <w:rsid w:val="6A2B5509"/>
    <w:rsid w:val="6A3594F0"/>
    <w:rsid w:val="6A67BDFA"/>
    <w:rsid w:val="6A8313B9"/>
    <w:rsid w:val="6A831F92"/>
    <w:rsid w:val="6A99B212"/>
    <w:rsid w:val="6AB3B3B4"/>
    <w:rsid w:val="6ADEF294"/>
    <w:rsid w:val="6AE7E21A"/>
    <w:rsid w:val="6AFEE263"/>
    <w:rsid w:val="6B280EB7"/>
    <w:rsid w:val="6B2F0445"/>
    <w:rsid w:val="6B347B4C"/>
    <w:rsid w:val="6B370B02"/>
    <w:rsid w:val="6B45313C"/>
    <w:rsid w:val="6B4B4FD8"/>
    <w:rsid w:val="6B62DFFB"/>
    <w:rsid w:val="6B7B7511"/>
    <w:rsid w:val="6B8426B9"/>
    <w:rsid w:val="6BA24744"/>
    <w:rsid w:val="6BA83894"/>
    <w:rsid w:val="6BB61655"/>
    <w:rsid w:val="6BBEE062"/>
    <w:rsid w:val="6BC2C9E0"/>
    <w:rsid w:val="6BC5B946"/>
    <w:rsid w:val="6BCF7CC3"/>
    <w:rsid w:val="6BEF2322"/>
    <w:rsid w:val="6BFADE85"/>
    <w:rsid w:val="6C0A9311"/>
    <w:rsid w:val="6C13B121"/>
    <w:rsid w:val="6C1B2A1F"/>
    <w:rsid w:val="6C3C580F"/>
    <w:rsid w:val="6C436446"/>
    <w:rsid w:val="6C44687D"/>
    <w:rsid w:val="6C48A918"/>
    <w:rsid w:val="6C4F91E9"/>
    <w:rsid w:val="6C4FB187"/>
    <w:rsid w:val="6C6418B8"/>
    <w:rsid w:val="6CA5FE1B"/>
    <w:rsid w:val="6CB032A0"/>
    <w:rsid w:val="6CFD1CC5"/>
    <w:rsid w:val="6D3DC536"/>
    <w:rsid w:val="6D53E603"/>
    <w:rsid w:val="6D5C4110"/>
    <w:rsid w:val="6D683D84"/>
    <w:rsid w:val="6D783BEC"/>
    <w:rsid w:val="6D835B38"/>
    <w:rsid w:val="6D918A91"/>
    <w:rsid w:val="6D95F3C4"/>
    <w:rsid w:val="6DE70194"/>
    <w:rsid w:val="6DF8A20D"/>
    <w:rsid w:val="6DF91BCE"/>
    <w:rsid w:val="6E0083AD"/>
    <w:rsid w:val="6E130A92"/>
    <w:rsid w:val="6E362E69"/>
    <w:rsid w:val="6E66B8BB"/>
    <w:rsid w:val="6E70EDA8"/>
    <w:rsid w:val="6E78A6B8"/>
    <w:rsid w:val="6E8B0B53"/>
    <w:rsid w:val="6E8D6933"/>
    <w:rsid w:val="6EB7ACC9"/>
    <w:rsid w:val="6EB8D31E"/>
    <w:rsid w:val="6EC97111"/>
    <w:rsid w:val="6ED97CF8"/>
    <w:rsid w:val="6EE189FE"/>
    <w:rsid w:val="6EE298F7"/>
    <w:rsid w:val="6EE2F8FD"/>
    <w:rsid w:val="6EFE010F"/>
    <w:rsid w:val="6EFEFDA0"/>
    <w:rsid w:val="6F0C9B1A"/>
    <w:rsid w:val="6F259D2F"/>
    <w:rsid w:val="6F35A4B1"/>
    <w:rsid w:val="6F5BE43C"/>
    <w:rsid w:val="6F8145F9"/>
    <w:rsid w:val="6F8FC95C"/>
    <w:rsid w:val="6FA8A1E7"/>
    <w:rsid w:val="6FBB90BD"/>
    <w:rsid w:val="6FFB124E"/>
    <w:rsid w:val="700E7DA0"/>
    <w:rsid w:val="70199707"/>
    <w:rsid w:val="70270A26"/>
    <w:rsid w:val="70414539"/>
    <w:rsid w:val="705AD6C7"/>
    <w:rsid w:val="706EA85D"/>
    <w:rsid w:val="709E6866"/>
    <w:rsid w:val="70AFB431"/>
    <w:rsid w:val="70B62667"/>
    <w:rsid w:val="70B7BDCD"/>
    <w:rsid w:val="70C38968"/>
    <w:rsid w:val="70CC12ED"/>
    <w:rsid w:val="70DA9A7A"/>
    <w:rsid w:val="70E336CB"/>
    <w:rsid w:val="70EA1802"/>
    <w:rsid w:val="70F6B160"/>
    <w:rsid w:val="70FF1E08"/>
    <w:rsid w:val="71174D43"/>
    <w:rsid w:val="71251B87"/>
    <w:rsid w:val="7163676F"/>
    <w:rsid w:val="71B11437"/>
    <w:rsid w:val="71C9055A"/>
    <w:rsid w:val="71E1F893"/>
    <w:rsid w:val="722D1DCE"/>
    <w:rsid w:val="722E73FC"/>
    <w:rsid w:val="723CED47"/>
    <w:rsid w:val="724A94D0"/>
    <w:rsid w:val="724C6722"/>
    <w:rsid w:val="724E2D8A"/>
    <w:rsid w:val="72613961"/>
    <w:rsid w:val="72A152E0"/>
    <w:rsid w:val="72B047EA"/>
    <w:rsid w:val="72B20042"/>
    <w:rsid w:val="72B2F26E"/>
    <w:rsid w:val="72C6EF44"/>
    <w:rsid w:val="72DB4144"/>
    <w:rsid w:val="72ED1D7B"/>
    <w:rsid w:val="72F07EA8"/>
    <w:rsid w:val="72F83119"/>
    <w:rsid w:val="73076C46"/>
    <w:rsid w:val="7319248D"/>
    <w:rsid w:val="7334DE1F"/>
    <w:rsid w:val="734475AF"/>
    <w:rsid w:val="73455A40"/>
    <w:rsid w:val="734D3707"/>
    <w:rsid w:val="736B2F59"/>
    <w:rsid w:val="7378B10C"/>
    <w:rsid w:val="738A7B90"/>
    <w:rsid w:val="73935DFF"/>
    <w:rsid w:val="73C6EDC8"/>
    <w:rsid w:val="73D6A42F"/>
    <w:rsid w:val="73E62A29"/>
    <w:rsid w:val="740A3182"/>
    <w:rsid w:val="740C046E"/>
    <w:rsid w:val="7433E67E"/>
    <w:rsid w:val="74341CCF"/>
    <w:rsid w:val="7437DD84"/>
    <w:rsid w:val="7456B087"/>
    <w:rsid w:val="7460BCE5"/>
    <w:rsid w:val="747638FA"/>
    <w:rsid w:val="74770873"/>
    <w:rsid w:val="7483FCDC"/>
    <w:rsid w:val="748BA2D0"/>
    <w:rsid w:val="74966C0F"/>
    <w:rsid w:val="74AA148A"/>
    <w:rsid w:val="74B50EF6"/>
    <w:rsid w:val="74D81935"/>
    <w:rsid w:val="7522B25C"/>
    <w:rsid w:val="752514B2"/>
    <w:rsid w:val="75746451"/>
    <w:rsid w:val="757621A0"/>
    <w:rsid w:val="758919B7"/>
    <w:rsid w:val="758EEEF3"/>
    <w:rsid w:val="75C04BAC"/>
    <w:rsid w:val="75F2F238"/>
    <w:rsid w:val="75F46A98"/>
    <w:rsid w:val="760D7918"/>
    <w:rsid w:val="761104ED"/>
    <w:rsid w:val="761162F4"/>
    <w:rsid w:val="76218789"/>
    <w:rsid w:val="76467C63"/>
    <w:rsid w:val="768D6B90"/>
    <w:rsid w:val="769DB7F2"/>
    <w:rsid w:val="76BA4FC5"/>
    <w:rsid w:val="76D2BC8E"/>
    <w:rsid w:val="76DF7A09"/>
    <w:rsid w:val="76F8D463"/>
    <w:rsid w:val="7706CC66"/>
    <w:rsid w:val="770F9D3A"/>
    <w:rsid w:val="772FE4CB"/>
    <w:rsid w:val="776A5D8C"/>
    <w:rsid w:val="77770C51"/>
    <w:rsid w:val="77862A20"/>
    <w:rsid w:val="7788E7B9"/>
    <w:rsid w:val="778BD2FD"/>
    <w:rsid w:val="77B2E23D"/>
    <w:rsid w:val="77CB8247"/>
    <w:rsid w:val="77D9A902"/>
    <w:rsid w:val="77E9D51A"/>
    <w:rsid w:val="77EA6C20"/>
    <w:rsid w:val="78022D90"/>
    <w:rsid w:val="78096219"/>
    <w:rsid w:val="7822A8E3"/>
    <w:rsid w:val="782F9DE9"/>
    <w:rsid w:val="783EFFB7"/>
    <w:rsid w:val="78500E24"/>
    <w:rsid w:val="785E8F0F"/>
    <w:rsid w:val="786A743A"/>
    <w:rsid w:val="7871CFAB"/>
    <w:rsid w:val="78A69A0D"/>
    <w:rsid w:val="78AA8B84"/>
    <w:rsid w:val="78D6400E"/>
    <w:rsid w:val="78DC2616"/>
    <w:rsid w:val="78E08A79"/>
    <w:rsid w:val="78E31721"/>
    <w:rsid w:val="7931C064"/>
    <w:rsid w:val="79330711"/>
    <w:rsid w:val="7933D05F"/>
    <w:rsid w:val="793CA773"/>
    <w:rsid w:val="79403EDB"/>
    <w:rsid w:val="794F2F47"/>
    <w:rsid w:val="7954F3EB"/>
    <w:rsid w:val="79678579"/>
    <w:rsid w:val="79725BC9"/>
    <w:rsid w:val="79957F1A"/>
    <w:rsid w:val="79A3AB4C"/>
    <w:rsid w:val="79D0EA54"/>
    <w:rsid w:val="79E19BBA"/>
    <w:rsid w:val="79EC2D21"/>
    <w:rsid w:val="79F5266A"/>
    <w:rsid w:val="7A117A0F"/>
    <w:rsid w:val="7A2375E2"/>
    <w:rsid w:val="7A274453"/>
    <w:rsid w:val="7A2D09E9"/>
    <w:rsid w:val="7A3557FC"/>
    <w:rsid w:val="7A398B4D"/>
    <w:rsid w:val="7A4F66D0"/>
    <w:rsid w:val="7A63CC6F"/>
    <w:rsid w:val="7A669C02"/>
    <w:rsid w:val="7A74F45E"/>
    <w:rsid w:val="7A8865FE"/>
    <w:rsid w:val="7AAAB614"/>
    <w:rsid w:val="7AB20B83"/>
    <w:rsid w:val="7AE1CB8C"/>
    <w:rsid w:val="7AEA805E"/>
    <w:rsid w:val="7B01E4F4"/>
    <w:rsid w:val="7B32466E"/>
    <w:rsid w:val="7B3C63A6"/>
    <w:rsid w:val="7B524D57"/>
    <w:rsid w:val="7B5943B9"/>
    <w:rsid w:val="7B6B21F2"/>
    <w:rsid w:val="7B9AF52E"/>
    <w:rsid w:val="7BAC6BB1"/>
    <w:rsid w:val="7BAE5077"/>
    <w:rsid w:val="7BB8B7B2"/>
    <w:rsid w:val="7BCACA51"/>
    <w:rsid w:val="7BCDCE5E"/>
    <w:rsid w:val="7BD229E8"/>
    <w:rsid w:val="7BF97921"/>
    <w:rsid w:val="7C17F5B8"/>
    <w:rsid w:val="7C5C225E"/>
    <w:rsid w:val="7C86B768"/>
    <w:rsid w:val="7CA54CD0"/>
    <w:rsid w:val="7CCCBB35"/>
    <w:rsid w:val="7CDF24FC"/>
    <w:rsid w:val="7CE21EC5"/>
    <w:rsid w:val="7CE488CF"/>
    <w:rsid w:val="7CEDC48A"/>
    <w:rsid w:val="7D064733"/>
    <w:rsid w:val="7D141702"/>
    <w:rsid w:val="7D1EBE1B"/>
    <w:rsid w:val="7D336DF0"/>
    <w:rsid w:val="7D3B4990"/>
    <w:rsid w:val="7D41D64B"/>
    <w:rsid w:val="7D4602C7"/>
    <w:rsid w:val="7D475469"/>
    <w:rsid w:val="7D6E47E8"/>
    <w:rsid w:val="7D74D3AD"/>
    <w:rsid w:val="7D986173"/>
    <w:rsid w:val="7DA0AFBE"/>
    <w:rsid w:val="7DA0B3DB"/>
    <w:rsid w:val="7DA9B61F"/>
    <w:rsid w:val="7DD13C6A"/>
    <w:rsid w:val="7E0C4310"/>
    <w:rsid w:val="7E2CBB2C"/>
    <w:rsid w:val="7E556290"/>
    <w:rsid w:val="7E77392B"/>
    <w:rsid w:val="7E8F94CB"/>
    <w:rsid w:val="7EA1F90A"/>
    <w:rsid w:val="7EA8BAAE"/>
    <w:rsid w:val="7EB7F42E"/>
    <w:rsid w:val="7EBFE720"/>
    <w:rsid w:val="7ED363C8"/>
    <w:rsid w:val="7ED80CF7"/>
    <w:rsid w:val="7EDA756F"/>
    <w:rsid w:val="7EEB091E"/>
    <w:rsid w:val="7F010AB1"/>
    <w:rsid w:val="7F2025FC"/>
    <w:rsid w:val="7F27B2F8"/>
    <w:rsid w:val="7F3E33EE"/>
    <w:rsid w:val="7F471A17"/>
    <w:rsid w:val="7FA7CA42"/>
    <w:rsid w:val="7FAA92C9"/>
    <w:rsid w:val="7FC16E3A"/>
    <w:rsid w:val="7FC22610"/>
    <w:rsid w:val="7FD17126"/>
    <w:rsid w:val="7FD260BF"/>
    <w:rsid w:val="7FD9D0FC"/>
    <w:rsid w:val="7FDC561A"/>
    <w:rsid w:val="7FE16B77"/>
    <w:rsid w:val="7FF1AD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B64E5"/>
  <w15:docId w15:val="{ECE15D2D-53AB-407D-9787-1676C3780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autoRedefine/>
    <w:uiPriority w:val="35"/>
    <w:unhideWhenUsed/>
    <w:qFormat/>
    <w:rsid w:val="00D33566"/>
    <w:pPr>
      <w:keepNext/>
      <w:spacing w:after="200" w:line="240" w:lineRule="auto"/>
      <w:ind w:firstLine="0"/>
      <w:jc w:val="center"/>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Pr>
  </w:style>
  <w:style w:type="paragraph" w:styleId="Revision">
    <w:name w:val="Revision"/>
    <w:hidden/>
    <w:uiPriority w:val="99"/>
    <w:semiHidden/>
    <w:rsid w:val="008D7A23"/>
    <w:pPr>
      <w:spacing w:line="240" w:lineRule="auto"/>
      <w:ind w:firstLine="0"/>
    </w:pPr>
  </w:style>
  <w:style w:type="paragraph" w:styleId="TOC4">
    <w:name w:val="toc 4"/>
    <w:basedOn w:val="Normal"/>
    <w:next w:val="Normal"/>
    <w:autoRedefine/>
    <w:uiPriority w:val="39"/>
    <w:unhideWhenUsed/>
    <w:rsid w:val="00990879"/>
    <w:pPr>
      <w:spacing w:after="100"/>
      <w:ind w:left="720"/>
    </w:pPr>
  </w:style>
  <w:style w:type="paragraph" w:styleId="TOC5">
    <w:name w:val="toc 5"/>
    <w:basedOn w:val="Normal"/>
    <w:next w:val="Normal"/>
    <w:autoRedefine/>
    <w:uiPriority w:val="39"/>
    <w:unhideWhenUsed/>
    <w:rsid w:val="00990879"/>
    <w:pPr>
      <w:spacing w:after="100"/>
      <w:ind w:left="960"/>
    </w:pPr>
  </w:style>
  <w:style w:type="paragraph" w:customStyle="1" w:styleId="msonormal0">
    <w:name w:val="msonormal"/>
    <w:basedOn w:val="Normal"/>
    <w:rsid w:val="00DA4B9E"/>
    <w:pPr>
      <w:spacing w:before="100" w:beforeAutospacing="1" w:after="100" w:afterAutospacing="1" w:line="240" w:lineRule="auto"/>
      <w:ind w:firstLine="0"/>
    </w:pPr>
  </w:style>
  <w:style w:type="paragraph" w:customStyle="1" w:styleId="paragraph">
    <w:name w:val="paragraph"/>
    <w:basedOn w:val="Normal"/>
    <w:rsid w:val="00DA4B9E"/>
    <w:pPr>
      <w:spacing w:before="100" w:beforeAutospacing="1" w:after="100" w:afterAutospacing="1" w:line="240" w:lineRule="auto"/>
      <w:ind w:firstLine="0"/>
    </w:pPr>
  </w:style>
  <w:style w:type="character" w:customStyle="1" w:styleId="textrun">
    <w:name w:val="textrun"/>
    <w:basedOn w:val="DefaultParagraphFont"/>
    <w:rsid w:val="00DA4B9E"/>
  </w:style>
  <w:style w:type="character" w:customStyle="1" w:styleId="normaltextrun">
    <w:name w:val="normaltextrun"/>
    <w:basedOn w:val="DefaultParagraphFont"/>
    <w:rsid w:val="00DA4B9E"/>
  </w:style>
  <w:style w:type="character" w:customStyle="1" w:styleId="eop">
    <w:name w:val="eop"/>
    <w:basedOn w:val="DefaultParagraphFont"/>
    <w:rsid w:val="00DA4B9E"/>
  </w:style>
  <w:style w:type="character" w:customStyle="1" w:styleId="linebreakblob">
    <w:name w:val="linebreakblob"/>
    <w:basedOn w:val="DefaultParagraphFont"/>
    <w:rsid w:val="00DA4B9E"/>
  </w:style>
  <w:style w:type="character" w:customStyle="1" w:styleId="scxw152481399">
    <w:name w:val="scxw152481399"/>
    <w:basedOn w:val="DefaultParagraphFont"/>
    <w:rsid w:val="00DA4B9E"/>
  </w:style>
  <w:style w:type="character" w:customStyle="1" w:styleId="wacimagecontainer">
    <w:name w:val="wacimagecontainer"/>
    <w:basedOn w:val="DefaultParagraphFont"/>
    <w:rsid w:val="00DA4B9E"/>
  </w:style>
  <w:style w:type="character" w:customStyle="1" w:styleId="tabrun">
    <w:name w:val="tabrun"/>
    <w:basedOn w:val="DefaultParagraphFont"/>
    <w:rsid w:val="00DA4B9E"/>
  </w:style>
  <w:style w:type="character" w:customStyle="1" w:styleId="tabchar">
    <w:name w:val="tabchar"/>
    <w:basedOn w:val="DefaultParagraphFont"/>
    <w:rsid w:val="00DA4B9E"/>
  </w:style>
  <w:style w:type="character" w:customStyle="1" w:styleId="tableaderchars">
    <w:name w:val="tableaderchars"/>
    <w:basedOn w:val="DefaultParagraphFont"/>
    <w:rsid w:val="00DA4B9E"/>
  </w:style>
  <w:style w:type="paragraph" w:customStyle="1" w:styleId="outlineelement">
    <w:name w:val="outlineelement"/>
    <w:basedOn w:val="Normal"/>
    <w:rsid w:val="00DA4B9E"/>
    <w:pPr>
      <w:spacing w:before="100" w:beforeAutospacing="1" w:after="100" w:afterAutospacing="1" w:line="240" w:lineRule="auto"/>
      <w:ind w:firstLine="0"/>
    </w:pPr>
  </w:style>
  <w:style w:type="paragraph" w:customStyle="1" w:styleId="Table">
    <w:name w:val="Table"/>
    <w:basedOn w:val="Caption"/>
    <w:link w:val="TableChar"/>
    <w:qFormat/>
    <w:rsid w:val="00705BEC"/>
  </w:style>
  <w:style w:type="character" w:customStyle="1" w:styleId="CaptionChar">
    <w:name w:val="Caption Char"/>
    <w:basedOn w:val="DefaultParagraphFont"/>
    <w:link w:val="Caption"/>
    <w:uiPriority w:val="35"/>
    <w:rsid w:val="00D33566"/>
    <w:rPr>
      <w:iCs/>
      <w:szCs w:val="18"/>
    </w:rPr>
  </w:style>
  <w:style w:type="character" w:customStyle="1" w:styleId="TableChar">
    <w:name w:val="Table Char"/>
    <w:basedOn w:val="CaptionChar"/>
    <w:link w:val="Table"/>
    <w:rsid w:val="00705BEC"/>
    <w:rPr>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39555">
      <w:bodyDiv w:val="1"/>
      <w:marLeft w:val="0"/>
      <w:marRight w:val="0"/>
      <w:marTop w:val="0"/>
      <w:marBottom w:val="0"/>
      <w:divBdr>
        <w:top w:val="none" w:sz="0" w:space="0" w:color="auto"/>
        <w:left w:val="none" w:sz="0" w:space="0" w:color="auto"/>
        <w:bottom w:val="none" w:sz="0" w:space="0" w:color="auto"/>
        <w:right w:val="none" w:sz="0" w:space="0" w:color="auto"/>
      </w:divBdr>
    </w:div>
    <w:div w:id="294871448">
      <w:bodyDiv w:val="1"/>
      <w:marLeft w:val="0"/>
      <w:marRight w:val="0"/>
      <w:marTop w:val="0"/>
      <w:marBottom w:val="0"/>
      <w:divBdr>
        <w:top w:val="none" w:sz="0" w:space="0" w:color="auto"/>
        <w:left w:val="none" w:sz="0" w:space="0" w:color="auto"/>
        <w:bottom w:val="none" w:sz="0" w:space="0" w:color="auto"/>
        <w:right w:val="none" w:sz="0" w:space="0" w:color="auto"/>
      </w:divBdr>
    </w:div>
    <w:div w:id="814301721">
      <w:bodyDiv w:val="1"/>
      <w:marLeft w:val="0"/>
      <w:marRight w:val="0"/>
      <w:marTop w:val="0"/>
      <w:marBottom w:val="0"/>
      <w:divBdr>
        <w:top w:val="none" w:sz="0" w:space="0" w:color="auto"/>
        <w:left w:val="none" w:sz="0" w:space="0" w:color="auto"/>
        <w:bottom w:val="none" w:sz="0" w:space="0" w:color="auto"/>
        <w:right w:val="none" w:sz="0" w:space="0" w:color="auto"/>
      </w:divBdr>
    </w:div>
    <w:div w:id="1383941443">
      <w:bodyDiv w:val="1"/>
      <w:marLeft w:val="0"/>
      <w:marRight w:val="0"/>
      <w:marTop w:val="0"/>
      <w:marBottom w:val="0"/>
      <w:divBdr>
        <w:top w:val="none" w:sz="0" w:space="0" w:color="auto"/>
        <w:left w:val="none" w:sz="0" w:space="0" w:color="auto"/>
        <w:bottom w:val="none" w:sz="0" w:space="0" w:color="auto"/>
        <w:right w:val="none" w:sz="0" w:space="0" w:color="auto"/>
      </w:divBdr>
      <w:divsChild>
        <w:div w:id="35979423">
          <w:marLeft w:val="0"/>
          <w:marRight w:val="0"/>
          <w:marTop w:val="0"/>
          <w:marBottom w:val="0"/>
          <w:divBdr>
            <w:top w:val="none" w:sz="0" w:space="0" w:color="auto"/>
            <w:left w:val="none" w:sz="0" w:space="0" w:color="auto"/>
            <w:bottom w:val="none" w:sz="0" w:space="0" w:color="auto"/>
            <w:right w:val="none" w:sz="0" w:space="0" w:color="auto"/>
          </w:divBdr>
        </w:div>
        <w:div w:id="99182354">
          <w:marLeft w:val="0"/>
          <w:marRight w:val="0"/>
          <w:marTop w:val="0"/>
          <w:marBottom w:val="0"/>
          <w:divBdr>
            <w:top w:val="none" w:sz="0" w:space="0" w:color="auto"/>
            <w:left w:val="none" w:sz="0" w:space="0" w:color="auto"/>
            <w:bottom w:val="none" w:sz="0" w:space="0" w:color="auto"/>
            <w:right w:val="none" w:sz="0" w:space="0" w:color="auto"/>
          </w:divBdr>
        </w:div>
        <w:div w:id="106241124">
          <w:marLeft w:val="0"/>
          <w:marRight w:val="0"/>
          <w:marTop w:val="0"/>
          <w:marBottom w:val="0"/>
          <w:divBdr>
            <w:top w:val="none" w:sz="0" w:space="0" w:color="auto"/>
            <w:left w:val="none" w:sz="0" w:space="0" w:color="auto"/>
            <w:bottom w:val="none" w:sz="0" w:space="0" w:color="auto"/>
            <w:right w:val="none" w:sz="0" w:space="0" w:color="auto"/>
          </w:divBdr>
          <w:divsChild>
            <w:div w:id="1654337666">
              <w:marLeft w:val="0"/>
              <w:marRight w:val="0"/>
              <w:marTop w:val="0"/>
              <w:marBottom w:val="0"/>
              <w:divBdr>
                <w:top w:val="none" w:sz="0" w:space="0" w:color="auto"/>
                <w:left w:val="none" w:sz="0" w:space="0" w:color="auto"/>
                <w:bottom w:val="none" w:sz="0" w:space="0" w:color="auto"/>
                <w:right w:val="none" w:sz="0" w:space="0" w:color="auto"/>
              </w:divBdr>
            </w:div>
            <w:div w:id="1883709568">
              <w:marLeft w:val="0"/>
              <w:marRight w:val="0"/>
              <w:marTop w:val="0"/>
              <w:marBottom w:val="0"/>
              <w:divBdr>
                <w:top w:val="none" w:sz="0" w:space="0" w:color="auto"/>
                <w:left w:val="none" w:sz="0" w:space="0" w:color="auto"/>
                <w:bottom w:val="none" w:sz="0" w:space="0" w:color="auto"/>
                <w:right w:val="none" w:sz="0" w:space="0" w:color="auto"/>
              </w:divBdr>
            </w:div>
          </w:divsChild>
        </w:div>
        <w:div w:id="120465905">
          <w:marLeft w:val="0"/>
          <w:marRight w:val="0"/>
          <w:marTop w:val="0"/>
          <w:marBottom w:val="0"/>
          <w:divBdr>
            <w:top w:val="none" w:sz="0" w:space="0" w:color="auto"/>
            <w:left w:val="none" w:sz="0" w:space="0" w:color="auto"/>
            <w:bottom w:val="none" w:sz="0" w:space="0" w:color="auto"/>
            <w:right w:val="none" w:sz="0" w:space="0" w:color="auto"/>
          </w:divBdr>
          <w:divsChild>
            <w:div w:id="324745824">
              <w:marLeft w:val="-75"/>
              <w:marRight w:val="0"/>
              <w:marTop w:val="30"/>
              <w:marBottom w:val="30"/>
              <w:divBdr>
                <w:top w:val="none" w:sz="0" w:space="0" w:color="auto"/>
                <w:left w:val="none" w:sz="0" w:space="0" w:color="auto"/>
                <w:bottom w:val="none" w:sz="0" w:space="0" w:color="auto"/>
                <w:right w:val="none" w:sz="0" w:space="0" w:color="auto"/>
              </w:divBdr>
              <w:divsChild>
                <w:div w:id="163709113">
                  <w:marLeft w:val="0"/>
                  <w:marRight w:val="0"/>
                  <w:marTop w:val="0"/>
                  <w:marBottom w:val="0"/>
                  <w:divBdr>
                    <w:top w:val="none" w:sz="0" w:space="0" w:color="auto"/>
                    <w:left w:val="none" w:sz="0" w:space="0" w:color="auto"/>
                    <w:bottom w:val="none" w:sz="0" w:space="0" w:color="auto"/>
                    <w:right w:val="none" w:sz="0" w:space="0" w:color="auto"/>
                  </w:divBdr>
                  <w:divsChild>
                    <w:div w:id="20598186">
                      <w:marLeft w:val="0"/>
                      <w:marRight w:val="0"/>
                      <w:marTop w:val="0"/>
                      <w:marBottom w:val="0"/>
                      <w:divBdr>
                        <w:top w:val="none" w:sz="0" w:space="0" w:color="auto"/>
                        <w:left w:val="none" w:sz="0" w:space="0" w:color="auto"/>
                        <w:bottom w:val="none" w:sz="0" w:space="0" w:color="auto"/>
                        <w:right w:val="none" w:sz="0" w:space="0" w:color="auto"/>
                      </w:divBdr>
                    </w:div>
                    <w:div w:id="115876542">
                      <w:marLeft w:val="0"/>
                      <w:marRight w:val="0"/>
                      <w:marTop w:val="0"/>
                      <w:marBottom w:val="0"/>
                      <w:divBdr>
                        <w:top w:val="none" w:sz="0" w:space="0" w:color="auto"/>
                        <w:left w:val="none" w:sz="0" w:space="0" w:color="auto"/>
                        <w:bottom w:val="none" w:sz="0" w:space="0" w:color="auto"/>
                        <w:right w:val="none" w:sz="0" w:space="0" w:color="auto"/>
                      </w:divBdr>
                    </w:div>
                    <w:div w:id="295570849">
                      <w:marLeft w:val="0"/>
                      <w:marRight w:val="0"/>
                      <w:marTop w:val="0"/>
                      <w:marBottom w:val="0"/>
                      <w:divBdr>
                        <w:top w:val="none" w:sz="0" w:space="0" w:color="auto"/>
                        <w:left w:val="none" w:sz="0" w:space="0" w:color="auto"/>
                        <w:bottom w:val="none" w:sz="0" w:space="0" w:color="auto"/>
                        <w:right w:val="none" w:sz="0" w:space="0" w:color="auto"/>
                      </w:divBdr>
                    </w:div>
                    <w:div w:id="579949889">
                      <w:marLeft w:val="0"/>
                      <w:marRight w:val="0"/>
                      <w:marTop w:val="0"/>
                      <w:marBottom w:val="0"/>
                      <w:divBdr>
                        <w:top w:val="none" w:sz="0" w:space="0" w:color="auto"/>
                        <w:left w:val="none" w:sz="0" w:space="0" w:color="auto"/>
                        <w:bottom w:val="none" w:sz="0" w:space="0" w:color="auto"/>
                        <w:right w:val="none" w:sz="0" w:space="0" w:color="auto"/>
                      </w:divBdr>
                    </w:div>
                    <w:div w:id="754521205">
                      <w:marLeft w:val="0"/>
                      <w:marRight w:val="0"/>
                      <w:marTop w:val="0"/>
                      <w:marBottom w:val="0"/>
                      <w:divBdr>
                        <w:top w:val="none" w:sz="0" w:space="0" w:color="auto"/>
                        <w:left w:val="none" w:sz="0" w:space="0" w:color="auto"/>
                        <w:bottom w:val="none" w:sz="0" w:space="0" w:color="auto"/>
                        <w:right w:val="none" w:sz="0" w:space="0" w:color="auto"/>
                      </w:divBdr>
                    </w:div>
                    <w:div w:id="1480877072">
                      <w:marLeft w:val="0"/>
                      <w:marRight w:val="0"/>
                      <w:marTop w:val="0"/>
                      <w:marBottom w:val="0"/>
                      <w:divBdr>
                        <w:top w:val="none" w:sz="0" w:space="0" w:color="auto"/>
                        <w:left w:val="none" w:sz="0" w:space="0" w:color="auto"/>
                        <w:bottom w:val="none" w:sz="0" w:space="0" w:color="auto"/>
                        <w:right w:val="none" w:sz="0" w:space="0" w:color="auto"/>
                      </w:divBdr>
                    </w:div>
                    <w:div w:id="1672759631">
                      <w:marLeft w:val="0"/>
                      <w:marRight w:val="0"/>
                      <w:marTop w:val="0"/>
                      <w:marBottom w:val="0"/>
                      <w:divBdr>
                        <w:top w:val="none" w:sz="0" w:space="0" w:color="auto"/>
                        <w:left w:val="none" w:sz="0" w:space="0" w:color="auto"/>
                        <w:bottom w:val="none" w:sz="0" w:space="0" w:color="auto"/>
                        <w:right w:val="none" w:sz="0" w:space="0" w:color="auto"/>
                      </w:divBdr>
                    </w:div>
                    <w:div w:id="1773742929">
                      <w:marLeft w:val="0"/>
                      <w:marRight w:val="0"/>
                      <w:marTop w:val="0"/>
                      <w:marBottom w:val="0"/>
                      <w:divBdr>
                        <w:top w:val="none" w:sz="0" w:space="0" w:color="auto"/>
                        <w:left w:val="none" w:sz="0" w:space="0" w:color="auto"/>
                        <w:bottom w:val="none" w:sz="0" w:space="0" w:color="auto"/>
                        <w:right w:val="none" w:sz="0" w:space="0" w:color="auto"/>
                      </w:divBdr>
                    </w:div>
                    <w:div w:id="1777753542">
                      <w:marLeft w:val="0"/>
                      <w:marRight w:val="0"/>
                      <w:marTop w:val="0"/>
                      <w:marBottom w:val="0"/>
                      <w:divBdr>
                        <w:top w:val="none" w:sz="0" w:space="0" w:color="auto"/>
                        <w:left w:val="none" w:sz="0" w:space="0" w:color="auto"/>
                        <w:bottom w:val="none" w:sz="0" w:space="0" w:color="auto"/>
                        <w:right w:val="none" w:sz="0" w:space="0" w:color="auto"/>
                      </w:divBdr>
                    </w:div>
                    <w:div w:id="1801193492">
                      <w:marLeft w:val="0"/>
                      <w:marRight w:val="0"/>
                      <w:marTop w:val="0"/>
                      <w:marBottom w:val="0"/>
                      <w:divBdr>
                        <w:top w:val="none" w:sz="0" w:space="0" w:color="auto"/>
                        <w:left w:val="none" w:sz="0" w:space="0" w:color="auto"/>
                        <w:bottom w:val="none" w:sz="0" w:space="0" w:color="auto"/>
                        <w:right w:val="none" w:sz="0" w:space="0" w:color="auto"/>
                      </w:divBdr>
                    </w:div>
                    <w:div w:id="1867254525">
                      <w:marLeft w:val="0"/>
                      <w:marRight w:val="0"/>
                      <w:marTop w:val="0"/>
                      <w:marBottom w:val="0"/>
                      <w:divBdr>
                        <w:top w:val="none" w:sz="0" w:space="0" w:color="auto"/>
                        <w:left w:val="none" w:sz="0" w:space="0" w:color="auto"/>
                        <w:bottom w:val="none" w:sz="0" w:space="0" w:color="auto"/>
                        <w:right w:val="none" w:sz="0" w:space="0" w:color="auto"/>
                      </w:divBdr>
                    </w:div>
                    <w:div w:id="1942952217">
                      <w:marLeft w:val="0"/>
                      <w:marRight w:val="0"/>
                      <w:marTop w:val="0"/>
                      <w:marBottom w:val="0"/>
                      <w:divBdr>
                        <w:top w:val="none" w:sz="0" w:space="0" w:color="auto"/>
                        <w:left w:val="none" w:sz="0" w:space="0" w:color="auto"/>
                        <w:bottom w:val="none" w:sz="0" w:space="0" w:color="auto"/>
                        <w:right w:val="none" w:sz="0" w:space="0" w:color="auto"/>
                      </w:divBdr>
                    </w:div>
                    <w:div w:id="2126340970">
                      <w:marLeft w:val="0"/>
                      <w:marRight w:val="0"/>
                      <w:marTop w:val="0"/>
                      <w:marBottom w:val="0"/>
                      <w:divBdr>
                        <w:top w:val="none" w:sz="0" w:space="0" w:color="auto"/>
                        <w:left w:val="none" w:sz="0" w:space="0" w:color="auto"/>
                        <w:bottom w:val="none" w:sz="0" w:space="0" w:color="auto"/>
                        <w:right w:val="none" w:sz="0" w:space="0" w:color="auto"/>
                      </w:divBdr>
                    </w:div>
                  </w:divsChild>
                </w:div>
                <w:div w:id="1074622013">
                  <w:marLeft w:val="0"/>
                  <w:marRight w:val="0"/>
                  <w:marTop w:val="0"/>
                  <w:marBottom w:val="0"/>
                  <w:divBdr>
                    <w:top w:val="none" w:sz="0" w:space="0" w:color="auto"/>
                    <w:left w:val="none" w:sz="0" w:space="0" w:color="auto"/>
                    <w:bottom w:val="none" w:sz="0" w:space="0" w:color="auto"/>
                    <w:right w:val="none" w:sz="0" w:space="0" w:color="auto"/>
                  </w:divBdr>
                  <w:divsChild>
                    <w:div w:id="1171876329">
                      <w:marLeft w:val="0"/>
                      <w:marRight w:val="0"/>
                      <w:marTop w:val="0"/>
                      <w:marBottom w:val="0"/>
                      <w:divBdr>
                        <w:top w:val="none" w:sz="0" w:space="0" w:color="auto"/>
                        <w:left w:val="none" w:sz="0" w:space="0" w:color="auto"/>
                        <w:bottom w:val="none" w:sz="0" w:space="0" w:color="auto"/>
                        <w:right w:val="none" w:sz="0" w:space="0" w:color="auto"/>
                      </w:divBdr>
                    </w:div>
                  </w:divsChild>
                </w:div>
                <w:div w:id="1102074187">
                  <w:marLeft w:val="0"/>
                  <w:marRight w:val="0"/>
                  <w:marTop w:val="0"/>
                  <w:marBottom w:val="0"/>
                  <w:divBdr>
                    <w:top w:val="none" w:sz="0" w:space="0" w:color="auto"/>
                    <w:left w:val="none" w:sz="0" w:space="0" w:color="auto"/>
                    <w:bottom w:val="none" w:sz="0" w:space="0" w:color="auto"/>
                    <w:right w:val="none" w:sz="0" w:space="0" w:color="auto"/>
                  </w:divBdr>
                  <w:divsChild>
                    <w:div w:id="992952786">
                      <w:marLeft w:val="0"/>
                      <w:marRight w:val="0"/>
                      <w:marTop w:val="0"/>
                      <w:marBottom w:val="0"/>
                      <w:divBdr>
                        <w:top w:val="none" w:sz="0" w:space="0" w:color="auto"/>
                        <w:left w:val="none" w:sz="0" w:space="0" w:color="auto"/>
                        <w:bottom w:val="none" w:sz="0" w:space="0" w:color="auto"/>
                        <w:right w:val="none" w:sz="0" w:space="0" w:color="auto"/>
                      </w:divBdr>
                    </w:div>
                  </w:divsChild>
                </w:div>
                <w:div w:id="1167669180">
                  <w:marLeft w:val="0"/>
                  <w:marRight w:val="0"/>
                  <w:marTop w:val="0"/>
                  <w:marBottom w:val="0"/>
                  <w:divBdr>
                    <w:top w:val="none" w:sz="0" w:space="0" w:color="auto"/>
                    <w:left w:val="none" w:sz="0" w:space="0" w:color="auto"/>
                    <w:bottom w:val="none" w:sz="0" w:space="0" w:color="auto"/>
                    <w:right w:val="none" w:sz="0" w:space="0" w:color="auto"/>
                  </w:divBdr>
                  <w:divsChild>
                    <w:div w:id="1001549406">
                      <w:marLeft w:val="0"/>
                      <w:marRight w:val="0"/>
                      <w:marTop w:val="0"/>
                      <w:marBottom w:val="0"/>
                      <w:divBdr>
                        <w:top w:val="none" w:sz="0" w:space="0" w:color="auto"/>
                        <w:left w:val="none" w:sz="0" w:space="0" w:color="auto"/>
                        <w:bottom w:val="none" w:sz="0" w:space="0" w:color="auto"/>
                        <w:right w:val="none" w:sz="0" w:space="0" w:color="auto"/>
                      </w:divBdr>
                    </w:div>
                  </w:divsChild>
                </w:div>
                <w:div w:id="1344160424">
                  <w:marLeft w:val="0"/>
                  <w:marRight w:val="0"/>
                  <w:marTop w:val="0"/>
                  <w:marBottom w:val="0"/>
                  <w:divBdr>
                    <w:top w:val="none" w:sz="0" w:space="0" w:color="auto"/>
                    <w:left w:val="none" w:sz="0" w:space="0" w:color="auto"/>
                    <w:bottom w:val="none" w:sz="0" w:space="0" w:color="auto"/>
                    <w:right w:val="none" w:sz="0" w:space="0" w:color="auto"/>
                  </w:divBdr>
                  <w:divsChild>
                    <w:div w:id="562715606">
                      <w:marLeft w:val="0"/>
                      <w:marRight w:val="0"/>
                      <w:marTop w:val="0"/>
                      <w:marBottom w:val="0"/>
                      <w:divBdr>
                        <w:top w:val="none" w:sz="0" w:space="0" w:color="auto"/>
                        <w:left w:val="none" w:sz="0" w:space="0" w:color="auto"/>
                        <w:bottom w:val="none" w:sz="0" w:space="0" w:color="auto"/>
                        <w:right w:val="none" w:sz="0" w:space="0" w:color="auto"/>
                      </w:divBdr>
                    </w:div>
                    <w:div w:id="593054439">
                      <w:marLeft w:val="0"/>
                      <w:marRight w:val="0"/>
                      <w:marTop w:val="0"/>
                      <w:marBottom w:val="0"/>
                      <w:divBdr>
                        <w:top w:val="none" w:sz="0" w:space="0" w:color="auto"/>
                        <w:left w:val="none" w:sz="0" w:space="0" w:color="auto"/>
                        <w:bottom w:val="none" w:sz="0" w:space="0" w:color="auto"/>
                        <w:right w:val="none" w:sz="0" w:space="0" w:color="auto"/>
                      </w:divBdr>
                    </w:div>
                    <w:div w:id="651913049">
                      <w:marLeft w:val="0"/>
                      <w:marRight w:val="0"/>
                      <w:marTop w:val="0"/>
                      <w:marBottom w:val="0"/>
                      <w:divBdr>
                        <w:top w:val="none" w:sz="0" w:space="0" w:color="auto"/>
                        <w:left w:val="none" w:sz="0" w:space="0" w:color="auto"/>
                        <w:bottom w:val="none" w:sz="0" w:space="0" w:color="auto"/>
                        <w:right w:val="none" w:sz="0" w:space="0" w:color="auto"/>
                      </w:divBdr>
                    </w:div>
                    <w:div w:id="732237941">
                      <w:marLeft w:val="0"/>
                      <w:marRight w:val="0"/>
                      <w:marTop w:val="0"/>
                      <w:marBottom w:val="0"/>
                      <w:divBdr>
                        <w:top w:val="none" w:sz="0" w:space="0" w:color="auto"/>
                        <w:left w:val="none" w:sz="0" w:space="0" w:color="auto"/>
                        <w:bottom w:val="none" w:sz="0" w:space="0" w:color="auto"/>
                        <w:right w:val="none" w:sz="0" w:space="0" w:color="auto"/>
                      </w:divBdr>
                    </w:div>
                    <w:div w:id="862013940">
                      <w:marLeft w:val="0"/>
                      <w:marRight w:val="0"/>
                      <w:marTop w:val="0"/>
                      <w:marBottom w:val="0"/>
                      <w:divBdr>
                        <w:top w:val="none" w:sz="0" w:space="0" w:color="auto"/>
                        <w:left w:val="none" w:sz="0" w:space="0" w:color="auto"/>
                        <w:bottom w:val="none" w:sz="0" w:space="0" w:color="auto"/>
                        <w:right w:val="none" w:sz="0" w:space="0" w:color="auto"/>
                      </w:divBdr>
                    </w:div>
                    <w:div w:id="1079013576">
                      <w:marLeft w:val="0"/>
                      <w:marRight w:val="0"/>
                      <w:marTop w:val="0"/>
                      <w:marBottom w:val="0"/>
                      <w:divBdr>
                        <w:top w:val="none" w:sz="0" w:space="0" w:color="auto"/>
                        <w:left w:val="none" w:sz="0" w:space="0" w:color="auto"/>
                        <w:bottom w:val="none" w:sz="0" w:space="0" w:color="auto"/>
                        <w:right w:val="none" w:sz="0" w:space="0" w:color="auto"/>
                      </w:divBdr>
                    </w:div>
                    <w:div w:id="1173763518">
                      <w:marLeft w:val="0"/>
                      <w:marRight w:val="0"/>
                      <w:marTop w:val="0"/>
                      <w:marBottom w:val="0"/>
                      <w:divBdr>
                        <w:top w:val="none" w:sz="0" w:space="0" w:color="auto"/>
                        <w:left w:val="none" w:sz="0" w:space="0" w:color="auto"/>
                        <w:bottom w:val="none" w:sz="0" w:space="0" w:color="auto"/>
                        <w:right w:val="none" w:sz="0" w:space="0" w:color="auto"/>
                      </w:divBdr>
                    </w:div>
                    <w:div w:id="1217474522">
                      <w:marLeft w:val="0"/>
                      <w:marRight w:val="0"/>
                      <w:marTop w:val="0"/>
                      <w:marBottom w:val="0"/>
                      <w:divBdr>
                        <w:top w:val="none" w:sz="0" w:space="0" w:color="auto"/>
                        <w:left w:val="none" w:sz="0" w:space="0" w:color="auto"/>
                        <w:bottom w:val="none" w:sz="0" w:space="0" w:color="auto"/>
                        <w:right w:val="none" w:sz="0" w:space="0" w:color="auto"/>
                      </w:divBdr>
                    </w:div>
                    <w:div w:id="1252545090">
                      <w:marLeft w:val="0"/>
                      <w:marRight w:val="0"/>
                      <w:marTop w:val="0"/>
                      <w:marBottom w:val="0"/>
                      <w:divBdr>
                        <w:top w:val="none" w:sz="0" w:space="0" w:color="auto"/>
                        <w:left w:val="none" w:sz="0" w:space="0" w:color="auto"/>
                        <w:bottom w:val="none" w:sz="0" w:space="0" w:color="auto"/>
                        <w:right w:val="none" w:sz="0" w:space="0" w:color="auto"/>
                      </w:divBdr>
                    </w:div>
                    <w:div w:id="1413041662">
                      <w:marLeft w:val="0"/>
                      <w:marRight w:val="0"/>
                      <w:marTop w:val="0"/>
                      <w:marBottom w:val="0"/>
                      <w:divBdr>
                        <w:top w:val="none" w:sz="0" w:space="0" w:color="auto"/>
                        <w:left w:val="none" w:sz="0" w:space="0" w:color="auto"/>
                        <w:bottom w:val="none" w:sz="0" w:space="0" w:color="auto"/>
                        <w:right w:val="none" w:sz="0" w:space="0" w:color="auto"/>
                      </w:divBdr>
                    </w:div>
                    <w:div w:id="2051876036">
                      <w:marLeft w:val="0"/>
                      <w:marRight w:val="0"/>
                      <w:marTop w:val="0"/>
                      <w:marBottom w:val="0"/>
                      <w:divBdr>
                        <w:top w:val="none" w:sz="0" w:space="0" w:color="auto"/>
                        <w:left w:val="none" w:sz="0" w:space="0" w:color="auto"/>
                        <w:bottom w:val="none" w:sz="0" w:space="0" w:color="auto"/>
                        <w:right w:val="none" w:sz="0" w:space="0" w:color="auto"/>
                      </w:divBdr>
                    </w:div>
                    <w:div w:id="2085255191">
                      <w:marLeft w:val="0"/>
                      <w:marRight w:val="0"/>
                      <w:marTop w:val="0"/>
                      <w:marBottom w:val="0"/>
                      <w:divBdr>
                        <w:top w:val="none" w:sz="0" w:space="0" w:color="auto"/>
                        <w:left w:val="none" w:sz="0" w:space="0" w:color="auto"/>
                        <w:bottom w:val="none" w:sz="0" w:space="0" w:color="auto"/>
                        <w:right w:val="none" w:sz="0" w:space="0" w:color="auto"/>
                      </w:divBdr>
                    </w:div>
                  </w:divsChild>
                </w:div>
                <w:div w:id="2000575344">
                  <w:marLeft w:val="0"/>
                  <w:marRight w:val="0"/>
                  <w:marTop w:val="0"/>
                  <w:marBottom w:val="0"/>
                  <w:divBdr>
                    <w:top w:val="none" w:sz="0" w:space="0" w:color="auto"/>
                    <w:left w:val="none" w:sz="0" w:space="0" w:color="auto"/>
                    <w:bottom w:val="none" w:sz="0" w:space="0" w:color="auto"/>
                    <w:right w:val="none" w:sz="0" w:space="0" w:color="auto"/>
                  </w:divBdr>
                  <w:divsChild>
                    <w:div w:id="223685284">
                      <w:marLeft w:val="0"/>
                      <w:marRight w:val="0"/>
                      <w:marTop w:val="0"/>
                      <w:marBottom w:val="0"/>
                      <w:divBdr>
                        <w:top w:val="none" w:sz="0" w:space="0" w:color="auto"/>
                        <w:left w:val="none" w:sz="0" w:space="0" w:color="auto"/>
                        <w:bottom w:val="none" w:sz="0" w:space="0" w:color="auto"/>
                        <w:right w:val="none" w:sz="0" w:space="0" w:color="auto"/>
                      </w:divBdr>
                    </w:div>
                    <w:div w:id="227691051">
                      <w:marLeft w:val="0"/>
                      <w:marRight w:val="0"/>
                      <w:marTop w:val="0"/>
                      <w:marBottom w:val="0"/>
                      <w:divBdr>
                        <w:top w:val="none" w:sz="0" w:space="0" w:color="auto"/>
                        <w:left w:val="none" w:sz="0" w:space="0" w:color="auto"/>
                        <w:bottom w:val="none" w:sz="0" w:space="0" w:color="auto"/>
                        <w:right w:val="none" w:sz="0" w:space="0" w:color="auto"/>
                      </w:divBdr>
                    </w:div>
                    <w:div w:id="326714965">
                      <w:marLeft w:val="0"/>
                      <w:marRight w:val="0"/>
                      <w:marTop w:val="0"/>
                      <w:marBottom w:val="0"/>
                      <w:divBdr>
                        <w:top w:val="none" w:sz="0" w:space="0" w:color="auto"/>
                        <w:left w:val="none" w:sz="0" w:space="0" w:color="auto"/>
                        <w:bottom w:val="none" w:sz="0" w:space="0" w:color="auto"/>
                        <w:right w:val="none" w:sz="0" w:space="0" w:color="auto"/>
                      </w:divBdr>
                    </w:div>
                    <w:div w:id="358120784">
                      <w:marLeft w:val="0"/>
                      <w:marRight w:val="0"/>
                      <w:marTop w:val="0"/>
                      <w:marBottom w:val="0"/>
                      <w:divBdr>
                        <w:top w:val="none" w:sz="0" w:space="0" w:color="auto"/>
                        <w:left w:val="none" w:sz="0" w:space="0" w:color="auto"/>
                        <w:bottom w:val="none" w:sz="0" w:space="0" w:color="auto"/>
                        <w:right w:val="none" w:sz="0" w:space="0" w:color="auto"/>
                      </w:divBdr>
                    </w:div>
                    <w:div w:id="397829871">
                      <w:marLeft w:val="0"/>
                      <w:marRight w:val="0"/>
                      <w:marTop w:val="0"/>
                      <w:marBottom w:val="0"/>
                      <w:divBdr>
                        <w:top w:val="none" w:sz="0" w:space="0" w:color="auto"/>
                        <w:left w:val="none" w:sz="0" w:space="0" w:color="auto"/>
                        <w:bottom w:val="none" w:sz="0" w:space="0" w:color="auto"/>
                        <w:right w:val="none" w:sz="0" w:space="0" w:color="auto"/>
                      </w:divBdr>
                    </w:div>
                    <w:div w:id="762410653">
                      <w:marLeft w:val="0"/>
                      <w:marRight w:val="0"/>
                      <w:marTop w:val="0"/>
                      <w:marBottom w:val="0"/>
                      <w:divBdr>
                        <w:top w:val="none" w:sz="0" w:space="0" w:color="auto"/>
                        <w:left w:val="none" w:sz="0" w:space="0" w:color="auto"/>
                        <w:bottom w:val="none" w:sz="0" w:space="0" w:color="auto"/>
                        <w:right w:val="none" w:sz="0" w:space="0" w:color="auto"/>
                      </w:divBdr>
                    </w:div>
                    <w:div w:id="1037314808">
                      <w:marLeft w:val="0"/>
                      <w:marRight w:val="0"/>
                      <w:marTop w:val="0"/>
                      <w:marBottom w:val="0"/>
                      <w:divBdr>
                        <w:top w:val="none" w:sz="0" w:space="0" w:color="auto"/>
                        <w:left w:val="none" w:sz="0" w:space="0" w:color="auto"/>
                        <w:bottom w:val="none" w:sz="0" w:space="0" w:color="auto"/>
                        <w:right w:val="none" w:sz="0" w:space="0" w:color="auto"/>
                      </w:divBdr>
                    </w:div>
                    <w:div w:id="1303391063">
                      <w:marLeft w:val="0"/>
                      <w:marRight w:val="0"/>
                      <w:marTop w:val="0"/>
                      <w:marBottom w:val="0"/>
                      <w:divBdr>
                        <w:top w:val="none" w:sz="0" w:space="0" w:color="auto"/>
                        <w:left w:val="none" w:sz="0" w:space="0" w:color="auto"/>
                        <w:bottom w:val="none" w:sz="0" w:space="0" w:color="auto"/>
                        <w:right w:val="none" w:sz="0" w:space="0" w:color="auto"/>
                      </w:divBdr>
                    </w:div>
                    <w:div w:id="2022538603">
                      <w:marLeft w:val="0"/>
                      <w:marRight w:val="0"/>
                      <w:marTop w:val="0"/>
                      <w:marBottom w:val="0"/>
                      <w:divBdr>
                        <w:top w:val="none" w:sz="0" w:space="0" w:color="auto"/>
                        <w:left w:val="none" w:sz="0" w:space="0" w:color="auto"/>
                        <w:bottom w:val="none" w:sz="0" w:space="0" w:color="auto"/>
                        <w:right w:val="none" w:sz="0" w:space="0" w:color="auto"/>
                      </w:divBdr>
                    </w:div>
                    <w:div w:id="203857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13608">
          <w:marLeft w:val="0"/>
          <w:marRight w:val="0"/>
          <w:marTop w:val="0"/>
          <w:marBottom w:val="0"/>
          <w:divBdr>
            <w:top w:val="none" w:sz="0" w:space="0" w:color="auto"/>
            <w:left w:val="none" w:sz="0" w:space="0" w:color="auto"/>
            <w:bottom w:val="none" w:sz="0" w:space="0" w:color="auto"/>
            <w:right w:val="none" w:sz="0" w:space="0" w:color="auto"/>
          </w:divBdr>
        </w:div>
        <w:div w:id="500195752">
          <w:marLeft w:val="0"/>
          <w:marRight w:val="0"/>
          <w:marTop w:val="0"/>
          <w:marBottom w:val="0"/>
          <w:divBdr>
            <w:top w:val="none" w:sz="0" w:space="0" w:color="auto"/>
            <w:left w:val="none" w:sz="0" w:space="0" w:color="auto"/>
            <w:bottom w:val="none" w:sz="0" w:space="0" w:color="auto"/>
            <w:right w:val="none" w:sz="0" w:space="0" w:color="auto"/>
          </w:divBdr>
        </w:div>
        <w:div w:id="567426737">
          <w:marLeft w:val="0"/>
          <w:marRight w:val="0"/>
          <w:marTop w:val="0"/>
          <w:marBottom w:val="0"/>
          <w:divBdr>
            <w:top w:val="none" w:sz="0" w:space="0" w:color="auto"/>
            <w:left w:val="none" w:sz="0" w:space="0" w:color="auto"/>
            <w:bottom w:val="none" w:sz="0" w:space="0" w:color="auto"/>
            <w:right w:val="none" w:sz="0" w:space="0" w:color="auto"/>
          </w:divBdr>
          <w:divsChild>
            <w:div w:id="457794319">
              <w:marLeft w:val="0"/>
              <w:marRight w:val="0"/>
              <w:marTop w:val="0"/>
              <w:marBottom w:val="0"/>
              <w:divBdr>
                <w:top w:val="none" w:sz="0" w:space="0" w:color="auto"/>
                <w:left w:val="none" w:sz="0" w:space="0" w:color="auto"/>
                <w:bottom w:val="none" w:sz="0" w:space="0" w:color="auto"/>
                <w:right w:val="none" w:sz="0" w:space="0" w:color="auto"/>
              </w:divBdr>
            </w:div>
            <w:div w:id="1116604936">
              <w:marLeft w:val="0"/>
              <w:marRight w:val="0"/>
              <w:marTop w:val="0"/>
              <w:marBottom w:val="0"/>
              <w:divBdr>
                <w:top w:val="none" w:sz="0" w:space="0" w:color="auto"/>
                <w:left w:val="none" w:sz="0" w:space="0" w:color="auto"/>
                <w:bottom w:val="none" w:sz="0" w:space="0" w:color="auto"/>
                <w:right w:val="none" w:sz="0" w:space="0" w:color="auto"/>
              </w:divBdr>
            </w:div>
            <w:div w:id="1476290771">
              <w:marLeft w:val="0"/>
              <w:marRight w:val="0"/>
              <w:marTop w:val="0"/>
              <w:marBottom w:val="0"/>
              <w:divBdr>
                <w:top w:val="none" w:sz="0" w:space="0" w:color="auto"/>
                <w:left w:val="none" w:sz="0" w:space="0" w:color="auto"/>
                <w:bottom w:val="none" w:sz="0" w:space="0" w:color="auto"/>
                <w:right w:val="none" w:sz="0" w:space="0" w:color="auto"/>
              </w:divBdr>
            </w:div>
            <w:div w:id="1773546960">
              <w:marLeft w:val="0"/>
              <w:marRight w:val="0"/>
              <w:marTop w:val="0"/>
              <w:marBottom w:val="0"/>
              <w:divBdr>
                <w:top w:val="none" w:sz="0" w:space="0" w:color="auto"/>
                <w:left w:val="none" w:sz="0" w:space="0" w:color="auto"/>
                <w:bottom w:val="none" w:sz="0" w:space="0" w:color="auto"/>
                <w:right w:val="none" w:sz="0" w:space="0" w:color="auto"/>
              </w:divBdr>
            </w:div>
            <w:div w:id="1787695500">
              <w:marLeft w:val="0"/>
              <w:marRight w:val="0"/>
              <w:marTop w:val="0"/>
              <w:marBottom w:val="0"/>
              <w:divBdr>
                <w:top w:val="none" w:sz="0" w:space="0" w:color="auto"/>
                <w:left w:val="none" w:sz="0" w:space="0" w:color="auto"/>
                <w:bottom w:val="none" w:sz="0" w:space="0" w:color="auto"/>
                <w:right w:val="none" w:sz="0" w:space="0" w:color="auto"/>
              </w:divBdr>
            </w:div>
          </w:divsChild>
        </w:div>
        <w:div w:id="599067427">
          <w:marLeft w:val="0"/>
          <w:marRight w:val="0"/>
          <w:marTop w:val="0"/>
          <w:marBottom w:val="0"/>
          <w:divBdr>
            <w:top w:val="none" w:sz="0" w:space="0" w:color="auto"/>
            <w:left w:val="none" w:sz="0" w:space="0" w:color="auto"/>
            <w:bottom w:val="none" w:sz="0" w:space="0" w:color="auto"/>
            <w:right w:val="none" w:sz="0" w:space="0" w:color="auto"/>
          </w:divBdr>
          <w:divsChild>
            <w:div w:id="1220552240">
              <w:marLeft w:val="0"/>
              <w:marRight w:val="0"/>
              <w:marTop w:val="0"/>
              <w:marBottom w:val="0"/>
              <w:divBdr>
                <w:top w:val="none" w:sz="0" w:space="0" w:color="auto"/>
                <w:left w:val="none" w:sz="0" w:space="0" w:color="auto"/>
                <w:bottom w:val="none" w:sz="0" w:space="0" w:color="auto"/>
                <w:right w:val="none" w:sz="0" w:space="0" w:color="auto"/>
              </w:divBdr>
            </w:div>
            <w:div w:id="1947812997">
              <w:marLeft w:val="0"/>
              <w:marRight w:val="0"/>
              <w:marTop w:val="0"/>
              <w:marBottom w:val="0"/>
              <w:divBdr>
                <w:top w:val="none" w:sz="0" w:space="0" w:color="auto"/>
                <w:left w:val="none" w:sz="0" w:space="0" w:color="auto"/>
                <w:bottom w:val="none" w:sz="0" w:space="0" w:color="auto"/>
                <w:right w:val="none" w:sz="0" w:space="0" w:color="auto"/>
              </w:divBdr>
            </w:div>
          </w:divsChild>
        </w:div>
        <w:div w:id="762846938">
          <w:marLeft w:val="0"/>
          <w:marRight w:val="0"/>
          <w:marTop w:val="0"/>
          <w:marBottom w:val="0"/>
          <w:divBdr>
            <w:top w:val="none" w:sz="0" w:space="0" w:color="auto"/>
            <w:left w:val="none" w:sz="0" w:space="0" w:color="auto"/>
            <w:bottom w:val="none" w:sz="0" w:space="0" w:color="auto"/>
            <w:right w:val="none" w:sz="0" w:space="0" w:color="auto"/>
          </w:divBdr>
          <w:divsChild>
            <w:div w:id="818553">
              <w:marLeft w:val="0"/>
              <w:marRight w:val="0"/>
              <w:marTop w:val="0"/>
              <w:marBottom w:val="0"/>
              <w:divBdr>
                <w:top w:val="none" w:sz="0" w:space="0" w:color="auto"/>
                <w:left w:val="none" w:sz="0" w:space="0" w:color="auto"/>
                <w:bottom w:val="none" w:sz="0" w:space="0" w:color="auto"/>
                <w:right w:val="none" w:sz="0" w:space="0" w:color="auto"/>
              </w:divBdr>
            </w:div>
            <w:div w:id="1031149670">
              <w:marLeft w:val="0"/>
              <w:marRight w:val="0"/>
              <w:marTop w:val="0"/>
              <w:marBottom w:val="0"/>
              <w:divBdr>
                <w:top w:val="none" w:sz="0" w:space="0" w:color="auto"/>
                <w:left w:val="none" w:sz="0" w:space="0" w:color="auto"/>
                <w:bottom w:val="none" w:sz="0" w:space="0" w:color="auto"/>
                <w:right w:val="none" w:sz="0" w:space="0" w:color="auto"/>
              </w:divBdr>
            </w:div>
            <w:div w:id="1086465694">
              <w:marLeft w:val="0"/>
              <w:marRight w:val="0"/>
              <w:marTop w:val="0"/>
              <w:marBottom w:val="0"/>
              <w:divBdr>
                <w:top w:val="none" w:sz="0" w:space="0" w:color="auto"/>
                <w:left w:val="none" w:sz="0" w:space="0" w:color="auto"/>
                <w:bottom w:val="none" w:sz="0" w:space="0" w:color="auto"/>
                <w:right w:val="none" w:sz="0" w:space="0" w:color="auto"/>
              </w:divBdr>
            </w:div>
            <w:div w:id="1354307892">
              <w:marLeft w:val="0"/>
              <w:marRight w:val="0"/>
              <w:marTop w:val="0"/>
              <w:marBottom w:val="0"/>
              <w:divBdr>
                <w:top w:val="none" w:sz="0" w:space="0" w:color="auto"/>
                <w:left w:val="none" w:sz="0" w:space="0" w:color="auto"/>
                <w:bottom w:val="none" w:sz="0" w:space="0" w:color="auto"/>
                <w:right w:val="none" w:sz="0" w:space="0" w:color="auto"/>
              </w:divBdr>
            </w:div>
          </w:divsChild>
        </w:div>
        <w:div w:id="884949486">
          <w:marLeft w:val="0"/>
          <w:marRight w:val="0"/>
          <w:marTop w:val="0"/>
          <w:marBottom w:val="0"/>
          <w:divBdr>
            <w:top w:val="none" w:sz="0" w:space="0" w:color="auto"/>
            <w:left w:val="none" w:sz="0" w:space="0" w:color="auto"/>
            <w:bottom w:val="none" w:sz="0" w:space="0" w:color="auto"/>
            <w:right w:val="none" w:sz="0" w:space="0" w:color="auto"/>
          </w:divBdr>
          <w:divsChild>
            <w:div w:id="387925569">
              <w:marLeft w:val="0"/>
              <w:marRight w:val="0"/>
              <w:marTop w:val="0"/>
              <w:marBottom w:val="0"/>
              <w:divBdr>
                <w:top w:val="none" w:sz="0" w:space="0" w:color="auto"/>
                <w:left w:val="none" w:sz="0" w:space="0" w:color="auto"/>
                <w:bottom w:val="none" w:sz="0" w:space="0" w:color="auto"/>
                <w:right w:val="none" w:sz="0" w:space="0" w:color="auto"/>
              </w:divBdr>
            </w:div>
            <w:div w:id="940383135">
              <w:marLeft w:val="0"/>
              <w:marRight w:val="0"/>
              <w:marTop w:val="0"/>
              <w:marBottom w:val="0"/>
              <w:divBdr>
                <w:top w:val="none" w:sz="0" w:space="0" w:color="auto"/>
                <w:left w:val="none" w:sz="0" w:space="0" w:color="auto"/>
                <w:bottom w:val="none" w:sz="0" w:space="0" w:color="auto"/>
                <w:right w:val="none" w:sz="0" w:space="0" w:color="auto"/>
              </w:divBdr>
            </w:div>
            <w:div w:id="1203863491">
              <w:marLeft w:val="0"/>
              <w:marRight w:val="0"/>
              <w:marTop w:val="0"/>
              <w:marBottom w:val="0"/>
              <w:divBdr>
                <w:top w:val="none" w:sz="0" w:space="0" w:color="auto"/>
                <w:left w:val="none" w:sz="0" w:space="0" w:color="auto"/>
                <w:bottom w:val="none" w:sz="0" w:space="0" w:color="auto"/>
                <w:right w:val="none" w:sz="0" w:space="0" w:color="auto"/>
              </w:divBdr>
            </w:div>
          </w:divsChild>
        </w:div>
        <w:div w:id="935792574">
          <w:marLeft w:val="0"/>
          <w:marRight w:val="0"/>
          <w:marTop w:val="0"/>
          <w:marBottom w:val="0"/>
          <w:divBdr>
            <w:top w:val="none" w:sz="0" w:space="0" w:color="auto"/>
            <w:left w:val="none" w:sz="0" w:space="0" w:color="auto"/>
            <w:bottom w:val="none" w:sz="0" w:space="0" w:color="auto"/>
            <w:right w:val="none" w:sz="0" w:space="0" w:color="auto"/>
          </w:divBdr>
        </w:div>
        <w:div w:id="937372537">
          <w:marLeft w:val="0"/>
          <w:marRight w:val="0"/>
          <w:marTop w:val="0"/>
          <w:marBottom w:val="0"/>
          <w:divBdr>
            <w:top w:val="none" w:sz="0" w:space="0" w:color="auto"/>
            <w:left w:val="none" w:sz="0" w:space="0" w:color="auto"/>
            <w:bottom w:val="none" w:sz="0" w:space="0" w:color="auto"/>
            <w:right w:val="none" w:sz="0" w:space="0" w:color="auto"/>
          </w:divBdr>
          <w:divsChild>
            <w:div w:id="269243092">
              <w:marLeft w:val="-75"/>
              <w:marRight w:val="0"/>
              <w:marTop w:val="30"/>
              <w:marBottom w:val="30"/>
              <w:divBdr>
                <w:top w:val="none" w:sz="0" w:space="0" w:color="auto"/>
                <w:left w:val="none" w:sz="0" w:space="0" w:color="auto"/>
                <w:bottom w:val="none" w:sz="0" w:space="0" w:color="auto"/>
                <w:right w:val="none" w:sz="0" w:space="0" w:color="auto"/>
              </w:divBdr>
              <w:divsChild>
                <w:div w:id="105544175">
                  <w:marLeft w:val="0"/>
                  <w:marRight w:val="0"/>
                  <w:marTop w:val="0"/>
                  <w:marBottom w:val="0"/>
                  <w:divBdr>
                    <w:top w:val="none" w:sz="0" w:space="0" w:color="auto"/>
                    <w:left w:val="none" w:sz="0" w:space="0" w:color="auto"/>
                    <w:bottom w:val="none" w:sz="0" w:space="0" w:color="auto"/>
                    <w:right w:val="none" w:sz="0" w:space="0" w:color="auto"/>
                  </w:divBdr>
                  <w:divsChild>
                    <w:div w:id="309527149">
                      <w:marLeft w:val="0"/>
                      <w:marRight w:val="0"/>
                      <w:marTop w:val="0"/>
                      <w:marBottom w:val="0"/>
                      <w:divBdr>
                        <w:top w:val="none" w:sz="0" w:space="0" w:color="auto"/>
                        <w:left w:val="none" w:sz="0" w:space="0" w:color="auto"/>
                        <w:bottom w:val="none" w:sz="0" w:space="0" w:color="auto"/>
                        <w:right w:val="none" w:sz="0" w:space="0" w:color="auto"/>
                      </w:divBdr>
                    </w:div>
                  </w:divsChild>
                </w:div>
                <w:div w:id="121047613">
                  <w:marLeft w:val="0"/>
                  <w:marRight w:val="0"/>
                  <w:marTop w:val="0"/>
                  <w:marBottom w:val="0"/>
                  <w:divBdr>
                    <w:top w:val="none" w:sz="0" w:space="0" w:color="auto"/>
                    <w:left w:val="none" w:sz="0" w:space="0" w:color="auto"/>
                    <w:bottom w:val="none" w:sz="0" w:space="0" w:color="auto"/>
                    <w:right w:val="none" w:sz="0" w:space="0" w:color="auto"/>
                  </w:divBdr>
                  <w:divsChild>
                    <w:div w:id="1475562133">
                      <w:marLeft w:val="0"/>
                      <w:marRight w:val="0"/>
                      <w:marTop w:val="0"/>
                      <w:marBottom w:val="0"/>
                      <w:divBdr>
                        <w:top w:val="none" w:sz="0" w:space="0" w:color="auto"/>
                        <w:left w:val="none" w:sz="0" w:space="0" w:color="auto"/>
                        <w:bottom w:val="none" w:sz="0" w:space="0" w:color="auto"/>
                        <w:right w:val="none" w:sz="0" w:space="0" w:color="auto"/>
                      </w:divBdr>
                    </w:div>
                    <w:div w:id="1497653335">
                      <w:marLeft w:val="0"/>
                      <w:marRight w:val="0"/>
                      <w:marTop w:val="0"/>
                      <w:marBottom w:val="0"/>
                      <w:divBdr>
                        <w:top w:val="none" w:sz="0" w:space="0" w:color="auto"/>
                        <w:left w:val="none" w:sz="0" w:space="0" w:color="auto"/>
                        <w:bottom w:val="none" w:sz="0" w:space="0" w:color="auto"/>
                        <w:right w:val="none" w:sz="0" w:space="0" w:color="auto"/>
                      </w:divBdr>
                    </w:div>
                  </w:divsChild>
                </w:div>
                <w:div w:id="200359636">
                  <w:marLeft w:val="0"/>
                  <w:marRight w:val="0"/>
                  <w:marTop w:val="0"/>
                  <w:marBottom w:val="0"/>
                  <w:divBdr>
                    <w:top w:val="none" w:sz="0" w:space="0" w:color="auto"/>
                    <w:left w:val="none" w:sz="0" w:space="0" w:color="auto"/>
                    <w:bottom w:val="none" w:sz="0" w:space="0" w:color="auto"/>
                    <w:right w:val="none" w:sz="0" w:space="0" w:color="auto"/>
                  </w:divBdr>
                  <w:divsChild>
                    <w:div w:id="270288244">
                      <w:marLeft w:val="0"/>
                      <w:marRight w:val="0"/>
                      <w:marTop w:val="0"/>
                      <w:marBottom w:val="0"/>
                      <w:divBdr>
                        <w:top w:val="none" w:sz="0" w:space="0" w:color="auto"/>
                        <w:left w:val="none" w:sz="0" w:space="0" w:color="auto"/>
                        <w:bottom w:val="none" w:sz="0" w:space="0" w:color="auto"/>
                        <w:right w:val="none" w:sz="0" w:space="0" w:color="auto"/>
                      </w:divBdr>
                    </w:div>
                  </w:divsChild>
                </w:div>
                <w:div w:id="204299933">
                  <w:marLeft w:val="0"/>
                  <w:marRight w:val="0"/>
                  <w:marTop w:val="0"/>
                  <w:marBottom w:val="0"/>
                  <w:divBdr>
                    <w:top w:val="none" w:sz="0" w:space="0" w:color="auto"/>
                    <w:left w:val="none" w:sz="0" w:space="0" w:color="auto"/>
                    <w:bottom w:val="none" w:sz="0" w:space="0" w:color="auto"/>
                    <w:right w:val="none" w:sz="0" w:space="0" w:color="auto"/>
                  </w:divBdr>
                  <w:divsChild>
                    <w:div w:id="928805072">
                      <w:marLeft w:val="0"/>
                      <w:marRight w:val="0"/>
                      <w:marTop w:val="0"/>
                      <w:marBottom w:val="0"/>
                      <w:divBdr>
                        <w:top w:val="none" w:sz="0" w:space="0" w:color="auto"/>
                        <w:left w:val="none" w:sz="0" w:space="0" w:color="auto"/>
                        <w:bottom w:val="none" w:sz="0" w:space="0" w:color="auto"/>
                        <w:right w:val="none" w:sz="0" w:space="0" w:color="auto"/>
                      </w:divBdr>
                    </w:div>
                  </w:divsChild>
                </w:div>
                <w:div w:id="237635435">
                  <w:marLeft w:val="0"/>
                  <w:marRight w:val="0"/>
                  <w:marTop w:val="0"/>
                  <w:marBottom w:val="0"/>
                  <w:divBdr>
                    <w:top w:val="none" w:sz="0" w:space="0" w:color="auto"/>
                    <w:left w:val="none" w:sz="0" w:space="0" w:color="auto"/>
                    <w:bottom w:val="none" w:sz="0" w:space="0" w:color="auto"/>
                    <w:right w:val="none" w:sz="0" w:space="0" w:color="auto"/>
                  </w:divBdr>
                  <w:divsChild>
                    <w:div w:id="514422773">
                      <w:marLeft w:val="0"/>
                      <w:marRight w:val="0"/>
                      <w:marTop w:val="0"/>
                      <w:marBottom w:val="0"/>
                      <w:divBdr>
                        <w:top w:val="none" w:sz="0" w:space="0" w:color="auto"/>
                        <w:left w:val="none" w:sz="0" w:space="0" w:color="auto"/>
                        <w:bottom w:val="none" w:sz="0" w:space="0" w:color="auto"/>
                        <w:right w:val="none" w:sz="0" w:space="0" w:color="auto"/>
                      </w:divBdr>
                    </w:div>
                  </w:divsChild>
                </w:div>
                <w:div w:id="344671080">
                  <w:marLeft w:val="0"/>
                  <w:marRight w:val="0"/>
                  <w:marTop w:val="0"/>
                  <w:marBottom w:val="0"/>
                  <w:divBdr>
                    <w:top w:val="none" w:sz="0" w:space="0" w:color="auto"/>
                    <w:left w:val="none" w:sz="0" w:space="0" w:color="auto"/>
                    <w:bottom w:val="none" w:sz="0" w:space="0" w:color="auto"/>
                    <w:right w:val="none" w:sz="0" w:space="0" w:color="auto"/>
                  </w:divBdr>
                  <w:divsChild>
                    <w:div w:id="2081514964">
                      <w:marLeft w:val="0"/>
                      <w:marRight w:val="0"/>
                      <w:marTop w:val="0"/>
                      <w:marBottom w:val="0"/>
                      <w:divBdr>
                        <w:top w:val="none" w:sz="0" w:space="0" w:color="auto"/>
                        <w:left w:val="none" w:sz="0" w:space="0" w:color="auto"/>
                        <w:bottom w:val="none" w:sz="0" w:space="0" w:color="auto"/>
                        <w:right w:val="none" w:sz="0" w:space="0" w:color="auto"/>
                      </w:divBdr>
                    </w:div>
                  </w:divsChild>
                </w:div>
                <w:div w:id="409736491">
                  <w:marLeft w:val="0"/>
                  <w:marRight w:val="0"/>
                  <w:marTop w:val="0"/>
                  <w:marBottom w:val="0"/>
                  <w:divBdr>
                    <w:top w:val="none" w:sz="0" w:space="0" w:color="auto"/>
                    <w:left w:val="none" w:sz="0" w:space="0" w:color="auto"/>
                    <w:bottom w:val="none" w:sz="0" w:space="0" w:color="auto"/>
                    <w:right w:val="none" w:sz="0" w:space="0" w:color="auto"/>
                  </w:divBdr>
                  <w:divsChild>
                    <w:div w:id="340203809">
                      <w:marLeft w:val="0"/>
                      <w:marRight w:val="0"/>
                      <w:marTop w:val="0"/>
                      <w:marBottom w:val="0"/>
                      <w:divBdr>
                        <w:top w:val="none" w:sz="0" w:space="0" w:color="auto"/>
                        <w:left w:val="none" w:sz="0" w:space="0" w:color="auto"/>
                        <w:bottom w:val="none" w:sz="0" w:space="0" w:color="auto"/>
                        <w:right w:val="none" w:sz="0" w:space="0" w:color="auto"/>
                      </w:divBdr>
                    </w:div>
                  </w:divsChild>
                </w:div>
                <w:div w:id="448819669">
                  <w:marLeft w:val="0"/>
                  <w:marRight w:val="0"/>
                  <w:marTop w:val="0"/>
                  <w:marBottom w:val="0"/>
                  <w:divBdr>
                    <w:top w:val="none" w:sz="0" w:space="0" w:color="auto"/>
                    <w:left w:val="none" w:sz="0" w:space="0" w:color="auto"/>
                    <w:bottom w:val="none" w:sz="0" w:space="0" w:color="auto"/>
                    <w:right w:val="none" w:sz="0" w:space="0" w:color="auto"/>
                  </w:divBdr>
                  <w:divsChild>
                    <w:div w:id="1915820765">
                      <w:marLeft w:val="0"/>
                      <w:marRight w:val="0"/>
                      <w:marTop w:val="0"/>
                      <w:marBottom w:val="0"/>
                      <w:divBdr>
                        <w:top w:val="none" w:sz="0" w:space="0" w:color="auto"/>
                        <w:left w:val="none" w:sz="0" w:space="0" w:color="auto"/>
                        <w:bottom w:val="none" w:sz="0" w:space="0" w:color="auto"/>
                        <w:right w:val="none" w:sz="0" w:space="0" w:color="auto"/>
                      </w:divBdr>
                    </w:div>
                  </w:divsChild>
                </w:div>
                <w:div w:id="457259788">
                  <w:marLeft w:val="0"/>
                  <w:marRight w:val="0"/>
                  <w:marTop w:val="0"/>
                  <w:marBottom w:val="0"/>
                  <w:divBdr>
                    <w:top w:val="none" w:sz="0" w:space="0" w:color="auto"/>
                    <w:left w:val="none" w:sz="0" w:space="0" w:color="auto"/>
                    <w:bottom w:val="none" w:sz="0" w:space="0" w:color="auto"/>
                    <w:right w:val="none" w:sz="0" w:space="0" w:color="auto"/>
                  </w:divBdr>
                  <w:divsChild>
                    <w:div w:id="72509154">
                      <w:marLeft w:val="0"/>
                      <w:marRight w:val="0"/>
                      <w:marTop w:val="0"/>
                      <w:marBottom w:val="0"/>
                      <w:divBdr>
                        <w:top w:val="none" w:sz="0" w:space="0" w:color="auto"/>
                        <w:left w:val="none" w:sz="0" w:space="0" w:color="auto"/>
                        <w:bottom w:val="none" w:sz="0" w:space="0" w:color="auto"/>
                        <w:right w:val="none" w:sz="0" w:space="0" w:color="auto"/>
                      </w:divBdr>
                    </w:div>
                  </w:divsChild>
                </w:div>
                <w:div w:id="489834104">
                  <w:marLeft w:val="0"/>
                  <w:marRight w:val="0"/>
                  <w:marTop w:val="0"/>
                  <w:marBottom w:val="0"/>
                  <w:divBdr>
                    <w:top w:val="none" w:sz="0" w:space="0" w:color="auto"/>
                    <w:left w:val="none" w:sz="0" w:space="0" w:color="auto"/>
                    <w:bottom w:val="none" w:sz="0" w:space="0" w:color="auto"/>
                    <w:right w:val="none" w:sz="0" w:space="0" w:color="auto"/>
                  </w:divBdr>
                  <w:divsChild>
                    <w:div w:id="791172656">
                      <w:marLeft w:val="0"/>
                      <w:marRight w:val="0"/>
                      <w:marTop w:val="0"/>
                      <w:marBottom w:val="0"/>
                      <w:divBdr>
                        <w:top w:val="none" w:sz="0" w:space="0" w:color="auto"/>
                        <w:left w:val="none" w:sz="0" w:space="0" w:color="auto"/>
                        <w:bottom w:val="none" w:sz="0" w:space="0" w:color="auto"/>
                        <w:right w:val="none" w:sz="0" w:space="0" w:color="auto"/>
                      </w:divBdr>
                    </w:div>
                  </w:divsChild>
                </w:div>
                <w:div w:id="500005318">
                  <w:marLeft w:val="0"/>
                  <w:marRight w:val="0"/>
                  <w:marTop w:val="0"/>
                  <w:marBottom w:val="0"/>
                  <w:divBdr>
                    <w:top w:val="none" w:sz="0" w:space="0" w:color="auto"/>
                    <w:left w:val="none" w:sz="0" w:space="0" w:color="auto"/>
                    <w:bottom w:val="none" w:sz="0" w:space="0" w:color="auto"/>
                    <w:right w:val="none" w:sz="0" w:space="0" w:color="auto"/>
                  </w:divBdr>
                  <w:divsChild>
                    <w:div w:id="1582712908">
                      <w:marLeft w:val="0"/>
                      <w:marRight w:val="0"/>
                      <w:marTop w:val="0"/>
                      <w:marBottom w:val="0"/>
                      <w:divBdr>
                        <w:top w:val="none" w:sz="0" w:space="0" w:color="auto"/>
                        <w:left w:val="none" w:sz="0" w:space="0" w:color="auto"/>
                        <w:bottom w:val="none" w:sz="0" w:space="0" w:color="auto"/>
                        <w:right w:val="none" w:sz="0" w:space="0" w:color="auto"/>
                      </w:divBdr>
                    </w:div>
                  </w:divsChild>
                </w:div>
                <w:div w:id="702291186">
                  <w:marLeft w:val="0"/>
                  <w:marRight w:val="0"/>
                  <w:marTop w:val="0"/>
                  <w:marBottom w:val="0"/>
                  <w:divBdr>
                    <w:top w:val="none" w:sz="0" w:space="0" w:color="auto"/>
                    <w:left w:val="none" w:sz="0" w:space="0" w:color="auto"/>
                    <w:bottom w:val="none" w:sz="0" w:space="0" w:color="auto"/>
                    <w:right w:val="none" w:sz="0" w:space="0" w:color="auto"/>
                  </w:divBdr>
                  <w:divsChild>
                    <w:div w:id="1007320117">
                      <w:marLeft w:val="0"/>
                      <w:marRight w:val="0"/>
                      <w:marTop w:val="0"/>
                      <w:marBottom w:val="0"/>
                      <w:divBdr>
                        <w:top w:val="none" w:sz="0" w:space="0" w:color="auto"/>
                        <w:left w:val="none" w:sz="0" w:space="0" w:color="auto"/>
                        <w:bottom w:val="none" w:sz="0" w:space="0" w:color="auto"/>
                        <w:right w:val="none" w:sz="0" w:space="0" w:color="auto"/>
                      </w:divBdr>
                    </w:div>
                    <w:div w:id="1710841387">
                      <w:marLeft w:val="0"/>
                      <w:marRight w:val="0"/>
                      <w:marTop w:val="0"/>
                      <w:marBottom w:val="0"/>
                      <w:divBdr>
                        <w:top w:val="none" w:sz="0" w:space="0" w:color="auto"/>
                        <w:left w:val="none" w:sz="0" w:space="0" w:color="auto"/>
                        <w:bottom w:val="none" w:sz="0" w:space="0" w:color="auto"/>
                        <w:right w:val="none" w:sz="0" w:space="0" w:color="auto"/>
                      </w:divBdr>
                    </w:div>
                  </w:divsChild>
                </w:div>
                <w:div w:id="726027006">
                  <w:marLeft w:val="0"/>
                  <w:marRight w:val="0"/>
                  <w:marTop w:val="0"/>
                  <w:marBottom w:val="0"/>
                  <w:divBdr>
                    <w:top w:val="none" w:sz="0" w:space="0" w:color="auto"/>
                    <w:left w:val="none" w:sz="0" w:space="0" w:color="auto"/>
                    <w:bottom w:val="none" w:sz="0" w:space="0" w:color="auto"/>
                    <w:right w:val="none" w:sz="0" w:space="0" w:color="auto"/>
                  </w:divBdr>
                  <w:divsChild>
                    <w:div w:id="316498188">
                      <w:marLeft w:val="0"/>
                      <w:marRight w:val="0"/>
                      <w:marTop w:val="0"/>
                      <w:marBottom w:val="0"/>
                      <w:divBdr>
                        <w:top w:val="none" w:sz="0" w:space="0" w:color="auto"/>
                        <w:left w:val="none" w:sz="0" w:space="0" w:color="auto"/>
                        <w:bottom w:val="none" w:sz="0" w:space="0" w:color="auto"/>
                        <w:right w:val="none" w:sz="0" w:space="0" w:color="auto"/>
                      </w:divBdr>
                    </w:div>
                  </w:divsChild>
                </w:div>
                <w:div w:id="732967575">
                  <w:marLeft w:val="0"/>
                  <w:marRight w:val="0"/>
                  <w:marTop w:val="0"/>
                  <w:marBottom w:val="0"/>
                  <w:divBdr>
                    <w:top w:val="none" w:sz="0" w:space="0" w:color="auto"/>
                    <w:left w:val="none" w:sz="0" w:space="0" w:color="auto"/>
                    <w:bottom w:val="none" w:sz="0" w:space="0" w:color="auto"/>
                    <w:right w:val="none" w:sz="0" w:space="0" w:color="auto"/>
                  </w:divBdr>
                  <w:divsChild>
                    <w:div w:id="335306906">
                      <w:marLeft w:val="0"/>
                      <w:marRight w:val="0"/>
                      <w:marTop w:val="0"/>
                      <w:marBottom w:val="0"/>
                      <w:divBdr>
                        <w:top w:val="none" w:sz="0" w:space="0" w:color="auto"/>
                        <w:left w:val="none" w:sz="0" w:space="0" w:color="auto"/>
                        <w:bottom w:val="none" w:sz="0" w:space="0" w:color="auto"/>
                        <w:right w:val="none" w:sz="0" w:space="0" w:color="auto"/>
                      </w:divBdr>
                    </w:div>
                  </w:divsChild>
                </w:div>
                <w:div w:id="805004105">
                  <w:marLeft w:val="0"/>
                  <w:marRight w:val="0"/>
                  <w:marTop w:val="0"/>
                  <w:marBottom w:val="0"/>
                  <w:divBdr>
                    <w:top w:val="none" w:sz="0" w:space="0" w:color="auto"/>
                    <w:left w:val="none" w:sz="0" w:space="0" w:color="auto"/>
                    <w:bottom w:val="none" w:sz="0" w:space="0" w:color="auto"/>
                    <w:right w:val="none" w:sz="0" w:space="0" w:color="auto"/>
                  </w:divBdr>
                  <w:divsChild>
                    <w:div w:id="351882200">
                      <w:marLeft w:val="0"/>
                      <w:marRight w:val="0"/>
                      <w:marTop w:val="0"/>
                      <w:marBottom w:val="0"/>
                      <w:divBdr>
                        <w:top w:val="none" w:sz="0" w:space="0" w:color="auto"/>
                        <w:left w:val="none" w:sz="0" w:space="0" w:color="auto"/>
                        <w:bottom w:val="none" w:sz="0" w:space="0" w:color="auto"/>
                        <w:right w:val="none" w:sz="0" w:space="0" w:color="auto"/>
                      </w:divBdr>
                    </w:div>
                  </w:divsChild>
                </w:div>
                <w:div w:id="861288116">
                  <w:marLeft w:val="0"/>
                  <w:marRight w:val="0"/>
                  <w:marTop w:val="0"/>
                  <w:marBottom w:val="0"/>
                  <w:divBdr>
                    <w:top w:val="none" w:sz="0" w:space="0" w:color="auto"/>
                    <w:left w:val="none" w:sz="0" w:space="0" w:color="auto"/>
                    <w:bottom w:val="none" w:sz="0" w:space="0" w:color="auto"/>
                    <w:right w:val="none" w:sz="0" w:space="0" w:color="auto"/>
                  </w:divBdr>
                  <w:divsChild>
                    <w:div w:id="1599213614">
                      <w:marLeft w:val="0"/>
                      <w:marRight w:val="0"/>
                      <w:marTop w:val="0"/>
                      <w:marBottom w:val="0"/>
                      <w:divBdr>
                        <w:top w:val="none" w:sz="0" w:space="0" w:color="auto"/>
                        <w:left w:val="none" w:sz="0" w:space="0" w:color="auto"/>
                        <w:bottom w:val="none" w:sz="0" w:space="0" w:color="auto"/>
                        <w:right w:val="none" w:sz="0" w:space="0" w:color="auto"/>
                      </w:divBdr>
                    </w:div>
                  </w:divsChild>
                </w:div>
                <w:div w:id="1025788394">
                  <w:marLeft w:val="0"/>
                  <w:marRight w:val="0"/>
                  <w:marTop w:val="0"/>
                  <w:marBottom w:val="0"/>
                  <w:divBdr>
                    <w:top w:val="none" w:sz="0" w:space="0" w:color="auto"/>
                    <w:left w:val="none" w:sz="0" w:space="0" w:color="auto"/>
                    <w:bottom w:val="none" w:sz="0" w:space="0" w:color="auto"/>
                    <w:right w:val="none" w:sz="0" w:space="0" w:color="auto"/>
                  </w:divBdr>
                  <w:divsChild>
                    <w:div w:id="33239092">
                      <w:marLeft w:val="0"/>
                      <w:marRight w:val="0"/>
                      <w:marTop w:val="0"/>
                      <w:marBottom w:val="0"/>
                      <w:divBdr>
                        <w:top w:val="none" w:sz="0" w:space="0" w:color="auto"/>
                        <w:left w:val="none" w:sz="0" w:space="0" w:color="auto"/>
                        <w:bottom w:val="none" w:sz="0" w:space="0" w:color="auto"/>
                        <w:right w:val="none" w:sz="0" w:space="0" w:color="auto"/>
                      </w:divBdr>
                    </w:div>
                    <w:div w:id="1075585848">
                      <w:marLeft w:val="0"/>
                      <w:marRight w:val="0"/>
                      <w:marTop w:val="0"/>
                      <w:marBottom w:val="0"/>
                      <w:divBdr>
                        <w:top w:val="none" w:sz="0" w:space="0" w:color="auto"/>
                        <w:left w:val="none" w:sz="0" w:space="0" w:color="auto"/>
                        <w:bottom w:val="none" w:sz="0" w:space="0" w:color="auto"/>
                        <w:right w:val="none" w:sz="0" w:space="0" w:color="auto"/>
                      </w:divBdr>
                    </w:div>
                  </w:divsChild>
                </w:div>
                <w:div w:id="1048576857">
                  <w:marLeft w:val="0"/>
                  <w:marRight w:val="0"/>
                  <w:marTop w:val="0"/>
                  <w:marBottom w:val="0"/>
                  <w:divBdr>
                    <w:top w:val="none" w:sz="0" w:space="0" w:color="auto"/>
                    <w:left w:val="none" w:sz="0" w:space="0" w:color="auto"/>
                    <w:bottom w:val="none" w:sz="0" w:space="0" w:color="auto"/>
                    <w:right w:val="none" w:sz="0" w:space="0" w:color="auto"/>
                  </w:divBdr>
                  <w:divsChild>
                    <w:div w:id="882794788">
                      <w:marLeft w:val="0"/>
                      <w:marRight w:val="0"/>
                      <w:marTop w:val="0"/>
                      <w:marBottom w:val="0"/>
                      <w:divBdr>
                        <w:top w:val="none" w:sz="0" w:space="0" w:color="auto"/>
                        <w:left w:val="none" w:sz="0" w:space="0" w:color="auto"/>
                        <w:bottom w:val="none" w:sz="0" w:space="0" w:color="auto"/>
                        <w:right w:val="none" w:sz="0" w:space="0" w:color="auto"/>
                      </w:divBdr>
                    </w:div>
                  </w:divsChild>
                </w:div>
                <w:div w:id="1056974304">
                  <w:marLeft w:val="0"/>
                  <w:marRight w:val="0"/>
                  <w:marTop w:val="0"/>
                  <w:marBottom w:val="0"/>
                  <w:divBdr>
                    <w:top w:val="none" w:sz="0" w:space="0" w:color="auto"/>
                    <w:left w:val="none" w:sz="0" w:space="0" w:color="auto"/>
                    <w:bottom w:val="none" w:sz="0" w:space="0" w:color="auto"/>
                    <w:right w:val="none" w:sz="0" w:space="0" w:color="auto"/>
                  </w:divBdr>
                  <w:divsChild>
                    <w:div w:id="549263757">
                      <w:marLeft w:val="0"/>
                      <w:marRight w:val="0"/>
                      <w:marTop w:val="0"/>
                      <w:marBottom w:val="0"/>
                      <w:divBdr>
                        <w:top w:val="none" w:sz="0" w:space="0" w:color="auto"/>
                        <w:left w:val="none" w:sz="0" w:space="0" w:color="auto"/>
                        <w:bottom w:val="none" w:sz="0" w:space="0" w:color="auto"/>
                        <w:right w:val="none" w:sz="0" w:space="0" w:color="auto"/>
                      </w:divBdr>
                    </w:div>
                    <w:div w:id="883517294">
                      <w:marLeft w:val="0"/>
                      <w:marRight w:val="0"/>
                      <w:marTop w:val="0"/>
                      <w:marBottom w:val="0"/>
                      <w:divBdr>
                        <w:top w:val="none" w:sz="0" w:space="0" w:color="auto"/>
                        <w:left w:val="none" w:sz="0" w:space="0" w:color="auto"/>
                        <w:bottom w:val="none" w:sz="0" w:space="0" w:color="auto"/>
                        <w:right w:val="none" w:sz="0" w:space="0" w:color="auto"/>
                      </w:divBdr>
                    </w:div>
                    <w:div w:id="1138953592">
                      <w:marLeft w:val="0"/>
                      <w:marRight w:val="0"/>
                      <w:marTop w:val="0"/>
                      <w:marBottom w:val="0"/>
                      <w:divBdr>
                        <w:top w:val="none" w:sz="0" w:space="0" w:color="auto"/>
                        <w:left w:val="none" w:sz="0" w:space="0" w:color="auto"/>
                        <w:bottom w:val="none" w:sz="0" w:space="0" w:color="auto"/>
                        <w:right w:val="none" w:sz="0" w:space="0" w:color="auto"/>
                      </w:divBdr>
                    </w:div>
                  </w:divsChild>
                </w:div>
                <w:div w:id="1059404213">
                  <w:marLeft w:val="0"/>
                  <w:marRight w:val="0"/>
                  <w:marTop w:val="0"/>
                  <w:marBottom w:val="0"/>
                  <w:divBdr>
                    <w:top w:val="none" w:sz="0" w:space="0" w:color="auto"/>
                    <w:left w:val="none" w:sz="0" w:space="0" w:color="auto"/>
                    <w:bottom w:val="none" w:sz="0" w:space="0" w:color="auto"/>
                    <w:right w:val="none" w:sz="0" w:space="0" w:color="auto"/>
                  </w:divBdr>
                  <w:divsChild>
                    <w:div w:id="229734450">
                      <w:marLeft w:val="0"/>
                      <w:marRight w:val="0"/>
                      <w:marTop w:val="0"/>
                      <w:marBottom w:val="0"/>
                      <w:divBdr>
                        <w:top w:val="none" w:sz="0" w:space="0" w:color="auto"/>
                        <w:left w:val="none" w:sz="0" w:space="0" w:color="auto"/>
                        <w:bottom w:val="none" w:sz="0" w:space="0" w:color="auto"/>
                        <w:right w:val="none" w:sz="0" w:space="0" w:color="auto"/>
                      </w:divBdr>
                    </w:div>
                  </w:divsChild>
                </w:div>
                <w:div w:id="1070152032">
                  <w:marLeft w:val="0"/>
                  <w:marRight w:val="0"/>
                  <w:marTop w:val="0"/>
                  <w:marBottom w:val="0"/>
                  <w:divBdr>
                    <w:top w:val="none" w:sz="0" w:space="0" w:color="auto"/>
                    <w:left w:val="none" w:sz="0" w:space="0" w:color="auto"/>
                    <w:bottom w:val="none" w:sz="0" w:space="0" w:color="auto"/>
                    <w:right w:val="none" w:sz="0" w:space="0" w:color="auto"/>
                  </w:divBdr>
                  <w:divsChild>
                    <w:div w:id="1670711525">
                      <w:marLeft w:val="0"/>
                      <w:marRight w:val="0"/>
                      <w:marTop w:val="0"/>
                      <w:marBottom w:val="0"/>
                      <w:divBdr>
                        <w:top w:val="none" w:sz="0" w:space="0" w:color="auto"/>
                        <w:left w:val="none" w:sz="0" w:space="0" w:color="auto"/>
                        <w:bottom w:val="none" w:sz="0" w:space="0" w:color="auto"/>
                        <w:right w:val="none" w:sz="0" w:space="0" w:color="auto"/>
                      </w:divBdr>
                    </w:div>
                  </w:divsChild>
                </w:div>
                <w:div w:id="1139542464">
                  <w:marLeft w:val="0"/>
                  <w:marRight w:val="0"/>
                  <w:marTop w:val="0"/>
                  <w:marBottom w:val="0"/>
                  <w:divBdr>
                    <w:top w:val="none" w:sz="0" w:space="0" w:color="auto"/>
                    <w:left w:val="none" w:sz="0" w:space="0" w:color="auto"/>
                    <w:bottom w:val="none" w:sz="0" w:space="0" w:color="auto"/>
                    <w:right w:val="none" w:sz="0" w:space="0" w:color="auto"/>
                  </w:divBdr>
                  <w:divsChild>
                    <w:div w:id="927083068">
                      <w:marLeft w:val="0"/>
                      <w:marRight w:val="0"/>
                      <w:marTop w:val="0"/>
                      <w:marBottom w:val="0"/>
                      <w:divBdr>
                        <w:top w:val="none" w:sz="0" w:space="0" w:color="auto"/>
                        <w:left w:val="none" w:sz="0" w:space="0" w:color="auto"/>
                        <w:bottom w:val="none" w:sz="0" w:space="0" w:color="auto"/>
                        <w:right w:val="none" w:sz="0" w:space="0" w:color="auto"/>
                      </w:divBdr>
                    </w:div>
                  </w:divsChild>
                </w:div>
                <w:div w:id="1190531408">
                  <w:marLeft w:val="0"/>
                  <w:marRight w:val="0"/>
                  <w:marTop w:val="0"/>
                  <w:marBottom w:val="0"/>
                  <w:divBdr>
                    <w:top w:val="none" w:sz="0" w:space="0" w:color="auto"/>
                    <w:left w:val="none" w:sz="0" w:space="0" w:color="auto"/>
                    <w:bottom w:val="none" w:sz="0" w:space="0" w:color="auto"/>
                    <w:right w:val="none" w:sz="0" w:space="0" w:color="auto"/>
                  </w:divBdr>
                  <w:divsChild>
                    <w:div w:id="1945503830">
                      <w:marLeft w:val="0"/>
                      <w:marRight w:val="0"/>
                      <w:marTop w:val="0"/>
                      <w:marBottom w:val="0"/>
                      <w:divBdr>
                        <w:top w:val="none" w:sz="0" w:space="0" w:color="auto"/>
                        <w:left w:val="none" w:sz="0" w:space="0" w:color="auto"/>
                        <w:bottom w:val="none" w:sz="0" w:space="0" w:color="auto"/>
                        <w:right w:val="none" w:sz="0" w:space="0" w:color="auto"/>
                      </w:divBdr>
                    </w:div>
                  </w:divsChild>
                </w:div>
                <w:div w:id="1286084816">
                  <w:marLeft w:val="0"/>
                  <w:marRight w:val="0"/>
                  <w:marTop w:val="0"/>
                  <w:marBottom w:val="0"/>
                  <w:divBdr>
                    <w:top w:val="none" w:sz="0" w:space="0" w:color="auto"/>
                    <w:left w:val="none" w:sz="0" w:space="0" w:color="auto"/>
                    <w:bottom w:val="none" w:sz="0" w:space="0" w:color="auto"/>
                    <w:right w:val="none" w:sz="0" w:space="0" w:color="auto"/>
                  </w:divBdr>
                  <w:divsChild>
                    <w:div w:id="1916623530">
                      <w:marLeft w:val="0"/>
                      <w:marRight w:val="0"/>
                      <w:marTop w:val="0"/>
                      <w:marBottom w:val="0"/>
                      <w:divBdr>
                        <w:top w:val="none" w:sz="0" w:space="0" w:color="auto"/>
                        <w:left w:val="none" w:sz="0" w:space="0" w:color="auto"/>
                        <w:bottom w:val="none" w:sz="0" w:space="0" w:color="auto"/>
                        <w:right w:val="none" w:sz="0" w:space="0" w:color="auto"/>
                      </w:divBdr>
                    </w:div>
                  </w:divsChild>
                </w:div>
                <w:div w:id="1299454664">
                  <w:marLeft w:val="0"/>
                  <w:marRight w:val="0"/>
                  <w:marTop w:val="0"/>
                  <w:marBottom w:val="0"/>
                  <w:divBdr>
                    <w:top w:val="none" w:sz="0" w:space="0" w:color="auto"/>
                    <w:left w:val="none" w:sz="0" w:space="0" w:color="auto"/>
                    <w:bottom w:val="none" w:sz="0" w:space="0" w:color="auto"/>
                    <w:right w:val="none" w:sz="0" w:space="0" w:color="auto"/>
                  </w:divBdr>
                  <w:divsChild>
                    <w:div w:id="488207280">
                      <w:marLeft w:val="0"/>
                      <w:marRight w:val="0"/>
                      <w:marTop w:val="0"/>
                      <w:marBottom w:val="0"/>
                      <w:divBdr>
                        <w:top w:val="none" w:sz="0" w:space="0" w:color="auto"/>
                        <w:left w:val="none" w:sz="0" w:space="0" w:color="auto"/>
                        <w:bottom w:val="none" w:sz="0" w:space="0" w:color="auto"/>
                        <w:right w:val="none" w:sz="0" w:space="0" w:color="auto"/>
                      </w:divBdr>
                    </w:div>
                  </w:divsChild>
                </w:div>
                <w:div w:id="1346706479">
                  <w:marLeft w:val="0"/>
                  <w:marRight w:val="0"/>
                  <w:marTop w:val="0"/>
                  <w:marBottom w:val="0"/>
                  <w:divBdr>
                    <w:top w:val="none" w:sz="0" w:space="0" w:color="auto"/>
                    <w:left w:val="none" w:sz="0" w:space="0" w:color="auto"/>
                    <w:bottom w:val="none" w:sz="0" w:space="0" w:color="auto"/>
                    <w:right w:val="none" w:sz="0" w:space="0" w:color="auto"/>
                  </w:divBdr>
                  <w:divsChild>
                    <w:div w:id="160000900">
                      <w:marLeft w:val="0"/>
                      <w:marRight w:val="0"/>
                      <w:marTop w:val="0"/>
                      <w:marBottom w:val="0"/>
                      <w:divBdr>
                        <w:top w:val="none" w:sz="0" w:space="0" w:color="auto"/>
                        <w:left w:val="none" w:sz="0" w:space="0" w:color="auto"/>
                        <w:bottom w:val="none" w:sz="0" w:space="0" w:color="auto"/>
                        <w:right w:val="none" w:sz="0" w:space="0" w:color="auto"/>
                      </w:divBdr>
                    </w:div>
                  </w:divsChild>
                </w:div>
                <w:div w:id="1350720829">
                  <w:marLeft w:val="0"/>
                  <w:marRight w:val="0"/>
                  <w:marTop w:val="0"/>
                  <w:marBottom w:val="0"/>
                  <w:divBdr>
                    <w:top w:val="none" w:sz="0" w:space="0" w:color="auto"/>
                    <w:left w:val="none" w:sz="0" w:space="0" w:color="auto"/>
                    <w:bottom w:val="none" w:sz="0" w:space="0" w:color="auto"/>
                    <w:right w:val="none" w:sz="0" w:space="0" w:color="auto"/>
                  </w:divBdr>
                  <w:divsChild>
                    <w:div w:id="44721635">
                      <w:marLeft w:val="0"/>
                      <w:marRight w:val="0"/>
                      <w:marTop w:val="0"/>
                      <w:marBottom w:val="0"/>
                      <w:divBdr>
                        <w:top w:val="none" w:sz="0" w:space="0" w:color="auto"/>
                        <w:left w:val="none" w:sz="0" w:space="0" w:color="auto"/>
                        <w:bottom w:val="none" w:sz="0" w:space="0" w:color="auto"/>
                        <w:right w:val="none" w:sz="0" w:space="0" w:color="auto"/>
                      </w:divBdr>
                    </w:div>
                  </w:divsChild>
                </w:div>
                <w:div w:id="1418554165">
                  <w:marLeft w:val="0"/>
                  <w:marRight w:val="0"/>
                  <w:marTop w:val="0"/>
                  <w:marBottom w:val="0"/>
                  <w:divBdr>
                    <w:top w:val="none" w:sz="0" w:space="0" w:color="auto"/>
                    <w:left w:val="none" w:sz="0" w:space="0" w:color="auto"/>
                    <w:bottom w:val="none" w:sz="0" w:space="0" w:color="auto"/>
                    <w:right w:val="none" w:sz="0" w:space="0" w:color="auto"/>
                  </w:divBdr>
                  <w:divsChild>
                    <w:div w:id="517618597">
                      <w:marLeft w:val="0"/>
                      <w:marRight w:val="0"/>
                      <w:marTop w:val="0"/>
                      <w:marBottom w:val="0"/>
                      <w:divBdr>
                        <w:top w:val="none" w:sz="0" w:space="0" w:color="auto"/>
                        <w:left w:val="none" w:sz="0" w:space="0" w:color="auto"/>
                        <w:bottom w:val="none" w:sz="0" w:space="0" w:color="auto"/>
                        <w:right w:val="none" w:sz="0" w:space="0" w:color="auto"/>
                      </w:divBdr>
                    </w:div>
                  </w:divsChild>
                </w:div>
                <w:div w:id="1496922004">
                  <w:marLeft w:val="0"/>
                  <w:marRight w:val="0"/>
                  <w:marTop w:val="0"/>
                  <w:marBottom w:val="0"/>
                  <w:divBdr>
                    <w:top w:val="none" w:sz="0" w:space="0" w:color="auto"/>
                    <w:left w:val="none" w:sz="0" w:space="0" w:color="auto"/>
                    <w:bottom w:val="none" w:sz="0" w:space="0" w:color="auto"/>
                    <w:right w:val="none" w:sz="0" w:space="0" w:color="auto"/>
                  </w:divBdr>
                  <w:divsChild>
                    <w:div w:id="2126650859">
                      <w:marLeft w:val="0"/>
                      <w:marRight w:val="0"/>
                      <w:marTop w:val="0"/>
                      <w:marBottom w:val="0"/>
                      <w:divBdr>
                        <w:top w:val="none" w:sz="0" w:space="0" w:color="auto"/>
                        <w:left w:val="none" w:sz="0" w:space="0" w:color="auto"/>
                        <w:bottom w:val="none" w:sz="0" w:space="0" w:color="auto"/>
                        <w:right w:val="none" w:sz="0" w:space="0" w:color="auto"/>
                      </w:divBdr>
                    </w:div>
                  </w:divsChild>
                </w:div>
                <w:div w:id="1549141780">
                  <w:marLeft w:val="0"/>
                  <w:marRight w:val="0"/>
                  <w:marTop w:val="0"/>
                  <w:marBottom w:val="0"/>
                  <w:divBdr>
                    <w:top w:val="none" w:sz="0" w:space="0" w:color="auto"/>
                    <w:left w:val="none" w:sz="0" w:space="0" w:color="auto"/>
                    <w:bottom w:val="none" w:sz="0" w:space="0" w:color="auto"/>
                    <w:right w:val="none" w:sz="0" w:space="0" w:color="auto"/>
                  </w:divBdr>
                  <w:divsChild>
                    <w:div w:id="1926986843">
                      <w:marLeft w:val="0"/>
                      <w:marRight w:val="0"/>
                      <w:marTop w:val="0"/>
                      <w:marBottom w:val="0"/>
                      <w:divBdr>
                        <w:top w:val="none" w:sz="0" w:space="0" w:color="auto"/>
                        <w:left w:val="none" w:sz="0" w:space="0" w:color="auto"/>
                        <w:bottom w:val="none" w:sz="0" w:space="0" w:color="auto"/>
                        <w:right w:val="none" w:sz="0" w:space="0" w:color="auto"/>
                      </w:divBdr>
                    </w:div>
                  </w:divsChild>
                </w:div>
                <w:div w:id="1637368838">
                  <w:marLeft w:val="0"/>
                  <w:marRight w:val="0"/>
                  <w:marTop w:val="0"/>
                  <w:marBottom w:val="0"/>
                  <w:divBdr>
                    <w:top w:val="none" w:sz="0" w:space="0" w:color="auto"/>
                    <w:left w:val="none" w:sz="0" w:space="0" w:color="auto"/>
                    <w:bottom w:val="none" w:sz="0" w:space="0" w:color="auto"/>
                    <w:right w:val="none" w:sz="0" w:space="0" w:color="auto"/>
                  </w:divBdr>
                  <w:divsChild>
                    <w:div w:id="1291786201">
                      <w:marLeft w:val="0"/>
                      <w:marRight w:val="0"/>
                      <w:marTop w:val="0"/>
                      <w:marBottom w:val="0"/>
                      <w:divBdr>
                        <w:top w:val="none" w:sz="0" w:space="0" w:color="auto"/>
                        <w:left w:val="none" w:sz="0" w:space="0" w:color="auto"/>
                        <w:bottom w:val="none" w:sz="0" w:space="0" w:color="auto"/>
                        <w:right w:val="none" w:sz="0" w:space="0" w:color="auto"/>
                      </w:divBdr>
                    </w:div>
                  </w:divsChild>
                </w:div>
                <w:div w:id="1697265794">
                  <w:marLeft w:val="0"/>
                  <w:marRight w:val="0"/>
                  <w:marTop w:val="0"/>
                  <w:marBottom w:val="0"/>
                  <w:divBdr>
                    <w:top w:val="none" w:sz="0" w:space="0" w:color="auto"/>
                    <w:left w:val="none" w:sz="0" w:space="0" w:color="auto"/>
                    <w:bottom w:val="none" w:sz="0" w:space="0" w:color="auto"/>
                    <w:right w:val="none" w:sz="0" w:space="0" w:color="auto"/>
                  </w:divBdr>
                  <w:divsChild>
                    <w:div w:id="1542284995">
                      <w:marLeft w:val="0"/>
                      <w:marRight w:val="0"/>
                      <w:marTop w:val="0"/>
                      <w:marBottom w:val="0"/>
                      <w:divBdr>
                        <w:top w:val="none" w:sz="0" w:space="0" w:color="auto"/>
                        <w:left w:val="none" w:sz="0" w:space="0" w:color="auto"/>
                        <w:bottom w:val="none" w:sz="0" w:space="0" w:color="auto"/>
                        <w:right w:val="none" w:sz="0" w:space="0" w:color="auto"/>
                      </w:divBdr>
                    </w:div>
                  </w:divsChild>
                </w:div>
                <w:div w:id="1716663704">
                  <w:marLeft w:val="0"/>
                  <w:marRight w:val="0"/>
                  <w:marTop w:val="0"/>
                  <w:marBottom w:val="0"/>
                  <w:divBdr>
                    <w:top w:val="none" w:sz="0" w:space="0" w:color="auto"/>
                    <w:left w:val="none" w:sz="0" w:space="0" w:color="auto"/>
                    <w:bottom w:val="none" w:sz="0" w:space="0" w:color="auto"/>
                    <w:right w:val="none" w:sz="0" w:space="0" w:color="auto"/>
                  </w:divBdr>
                  <w:divsChild>
                    <w:div w:id="1150708663">
                      <w:marLeft w:val="0"/>
                      <w:marRight w:val="0"/>
                      <w:marTop w:val="0"/>
                      <w:marBottom w:val="0"/>
                      <w:divBdr>
                        <w:top w:val="none" w:sz="0" w:space="0" w:color="auto"/>
                        <w:left w:val="none" w:sz="0" w:space="0" w:color="auto"/>
                        <w:bottom w:val="none" w:sz="0" w:space="0" w:color="auto"/>
                        <w:right w:val="none" w:sz="0" w:space="0" w:color="auto"/>
                      </w:divBdr>
                    </w:div>
                  </w:divsChild>
                </w:div>
                <w:div w:id="1795753851">
                  <w:marLeft w:val="0"/>
                  <w:marRight w:val="0"/>
                  <w:marTop w:val="0"/>
                  <w:marBottom w:val="0"/>
                  <w:divBdr>
                    <w:top w:val="none" w:sz="0" w:space="0" w:color="auto"/>
                    <w:left w:val="none" w:sz="0" w:space="0" w:color="auto"/>
                    <w:bottom w:val="none" w:sz="0" w:space="0" w:color="auto"/>
                    <w:right w:val="none" w:sz="0" w:space="0" w:color="auto"/>
                  </w:divBdr>
                  <w:divsChild>
                    <w:div w:id="1540555308">
                      <w:marLeft w:val="0"/>
                      <w:marRight w:val="0"/>
                      <w:marTop w:val="0"/>
                      <w:marBottom w:val="0"/>
                      <w:divBdr>
                        <w:top w:val="none" w:sz="0" w:space="0" w:color="auto"/>
                        <w:left w:val="none" w:sz="0" w:space="0" w:color="auto"/>
                        <w:bottom w:val="none" w:sz="0" w:space="0" w:color="auto"/>
                        <w:right w:val="none" w:sz="0" w:space="0" w:color="auto"/>
                      </w:divBdr>
                    </w:div>
                  </w:divsChild>
                </w:div>
                <w:div w:id="1798327345">
                  <w:marLeft w:val="0"/>
                  <w:marRight w:val="0"/>
                  <w:marTop w:val="0"/>
                  <w:marBottom w:val="0"/>
                  <w:divBdr>
                    <w:top w:val="none" w:sz="0" w:space="0" w:color="auto"/>
                    <w:left w:val="none" w:sz="0" w:space="0" w:color="auto"/>
                    <w:bottom w:val="none" w:sz="0" w:space="0" w:color="auto"/>
                    <w:right w:val="none" w:sz="0" w:space="0" w:color="auto"/>
                  </w:divBdr>
                  <w:divsChild>
                    <w:div w:id="614288369">
                      <w:marLeft w:val="0"/>
                      <w:marRight w:val="0"/>
                      <w:marTop w:val="0"/>
                      <w:marBottom w:val="0"/>
                      <w:divBdr>
                        <w:top w:val="none" w:sz="0" w:space="0" w:color="auto"/>
                        <w:left w:val="none" w:sz="0" w:space="0" w:color="auto"/>
                        <w:bottom w:val="none" w:sz="0" w:space="0" w:color="auto"/>
                        <w:right w:val="none" w:sz="0" w:space="0" w:color="auto"/>
                      </w:divBdr>
                    </w:div>
                  </w:divsChild>
                </w:div>
                <w:div w:id="1880359393">
                  <w:marLeft w:val="0"/>
                  <w:marRight w:val="0"/>
                  <w:marTop w:val="0"/>
                  <w:marBottom w:val="0"/>
                  <w:divBdr>
                    <w:top w:val="none" w:sz="0" w:space="0" w:color="auto"/>
                    <w:left w:val="none" w:sz="0" w:space="0" w:color="auto"/>
                    <w:bottom w:val="none" w:sz="0" w:space="0" w:color="auto"/>
                    <w:right w:val="none" w:sz="0" w:space="0" w:color="auto"/>
                  </w:divBdr>
                  <w:divsChild>
                    <w:div w:id="1209757046">
                      <w:marLeft w:val="0"/>
                      <w:marRight w:val="0"/>
                      <w:marTop w:val="0"/>
                      <w:marBottom w:val="0"/>
                      <w:divBdr>
                        <w:top w:val="none" w:sz="0" w:space="0" w:color="auto"/>
                        <w:left w:val="none" w:sz="0" w:space="0" w:color="auto"/>
                        <w:bottom w:val="none" w:sz="0" w:space="0" w:color="auto"/>
                        <w:right w:val="none" w:sz="0" w:space="0" w:color="auto"/>
                      </w:divBdr>
                    </w:div>
                  </w:divsChild>
                </w:div>
                <w:div w:id="1925914258">
                  <w:marLeft w:val="0"/>
                  <w:marRight w:val="0"/>
                  <w:marTop w:val="0"/>
                  <w:marBottom w:val="0"/>
                  <w:divBdr>
                    <w:top w:val="none" w:sz="0" w:space="0" w:color="auto"/>
                    <w:left w:val="none" w:sz="0" w:space="0" w:color="auto"/>
                    <w:bottom w:val="none" w:sz="0" w:space="0" w:color="auto"/>
                    <w:right w:val="none" w:sz="0" w:space="0" w:color="auto"/>
                  </w:divBdr>
                  <w:divsChild>
                    <w:div w:id="1871410457">
                      <w:marLeft w:val="0"/>
                      <w:marRight w:val="0"/>
                      <w:marTop w:val="0"/>
                      <w:marBottom w:val="0"/>
                      <w:divBdr>
                        <w:top w:val="none" w:sz="0" w:space="0" w:color="auto"/>
                        <w:left w:val="none" w:sz="0" w:space="0" w:color="auto"/>
                        <w:bottom w:val="none" w:sz="0" w:space="0" w:color="auto"/>
                        <w:right w:val="none" w:sz="0" w:space="0" w:color="auto"/>
                      </w:divBdr>
                    </w:div>
                  </w:divsChild>
                </w:div>
                <w:div w:id="1969163060">
                  <w:marLeft w:val="0"/>
                  <w:marRight w:val="0"/>
                  <w:marTop w:val="0"/>
                  <w:marBottom w:val="0"/>
                  <w:divBdr>
                    <w:top w:val="none" w:sz="0" w:space="0" w:color="auto"/>
                    <w:left w:val="none" w:sz="0" w:space="0" w:color="auto"/>
                    <w:bottom w:val="none" w:sz="0" w:space="0" w:color="auto"/>
                    <w:right w:val="none" w:sz="0" w:space="0" w:color="auto"/>
                  </w:divBdr>
                  <w:divsChild>
                    <w:div w:id="1143082051">
                      <w:marLeft w:val="0"/>
                      <w:marRight w:val="0"/>
                      <w:marTop w:val="0"/>
                      <w:marBottom w:val="0"/>
                      <w:divBdr>
                        <w:top w:val="none" w:sz="0" w:space="0" w:color="auto"/>
                        <w:left w:val="none" w:sz="0" w:space="0" w:color="auto"/>
                        <w:bottom w:val="none" w:sz="0" w:space="0" w:color="auto"/>
                        <w:right w:val="none" w:sz="0" w:space="0" w:color="auto"/>
                      </w:divBdr>
                    </w:div>
                    <w:div w:id="2099129277">
                      <w:marLeft w:val="0"/>
                      <w:marRight w:val="0"/>
                      <w:marTop w:val="0"/>
                      <w:marBottom w:val="0"/>
                      <w:divBdr>
                        <w:top w:val="none" w:sz="0" w:space="0" w:color="auto"/>
                        <w:left w:val="none" w:sz="0" w:space="0" w:color="auto"/>
                        <w:bottom w:val="none" w:sz="0" w:space="0" w:color="auto"/>
                        <w:right w:val="none" w:sz="0" w:space="0" w:color="auto"/>
                      </w:divBdr>
                    </w:div>
                  </w:divsChild>
                </w:div>
                <w:div w:id="1987275650">
                  <w:marLeft w:val="0"/>
                  <w:marRight w:val="0"/>
                  <w:marTop w:val="0"/>
                  <w:marBottom w:val="0"/>
                  <w:divBdr>
                    <w:top w:val="none" w:sz="0" w:space="0" w:color="auto"/>
                    <w:left w:val="none" w:sz="0" w:space="0" w:color="auto"/>
                    <w:bottom w:val="none" w:sz="0" w:space="0" w:color="auto"/>
                    <w:right w:val="none" w:sz="0" w:space="0" w:color="auto"/>
                  </w:divBdr>
                  <w:divsChild>
                    <w:div w:id="1754468743">
                      <w:marLeft w:val="0"/>
                      <w:marRight w:val="0"/>
                      <w:marTop w:val="0"/>
                      <w:marBottom w:val="0"/>
                      <w:divBdr>
                        <w:top w:val="none" w:sz="0" w:space="0" w:color="auto"/>
                        <w:left w:val="none" w:sz="0" w:space="0" w:color="auto"/>
                        <w:bottom w:val="none" w:sz="0" w:space="0" w:color="auto"/>
                        <w:right w:val="none" w:sz="0" w:space="0" w:color="auto"/>
                      </w:divBdr>
                    </w:div>
                  </w:divsChild>
                </w:div>
                <w:div w:id="2083140264">
                  <w:marLeft w:val="0"/>
                  <w:marRight w:val="0"/>
                  <w:marTop w:val="0"/>
                  <w:marBottom w:val="0"/>
                  <w:divBdr>
                    <w:top w:val="none" w:sz="0" w:space="0" w:color="auto"/>
                    <w:left w:val="none" w:sz="0" w:space="0" w:color="auto"/>
                    <w:bottom w:val="none" w:sz="0" w:space="0" w:color="auto"/>
                    <w:right w:val="none" w:sz="0" w:space="0" w:color="auto"/>
                  </w:divBdr>
                  <w:divsChild>
                    <w:div w:id="926503188">
                      <w:marLeft w:val="0"/>
                      <w:marRight w:val="0"/>
                      <w:marTop w:val="0"/>
                      <w:marBottom w:val="0"/>
                      <w:divBdr>
                        <w:top w:val="none" w:sz="0" w:space="0" w:color="auto"/>
                        <w:left w:val="none" w:sz="0" w:space="0" w:color="auto"/>
                        <w:bottom w:val="none" w:sz="0" w:space="0" w:color="auto"/>
                        <w:right w:val="none" w:sz="0" w:space="0" w:color="auto"/>
                      </w:divBdr>
                    </w:div>
                    <w:div w:id="1537159416">
                      <w:marLeft w:val="0"/>
                      <w:marRight w:val="0"/>
                      <w:marTop w:val="0"/>
                      <w:marBottom w:val="0"/>
                      <w:divBdr>
                        <w:top w:val="none" w:sz="0" w:space="0" w:color="auto"/>
                        <w:left w:val="none" w:sz="0" w:space="0" w:color="auto"/>
                        <w:bottom w:val="none" w:sz="0" w:space="0" w:color="auto"/>
                        <w:right w:val="none" w:sz="0" w:space="0" w:color="auto"/>
                      </w:divBdr>
                    </w:div>
                  </w:divsChild>
                </w:div>
                <w:div w:id="2117409406">
                  <w:marLeft w:val="0"/>
                  <w:marRight w:val="0"/>
                  <w:marTop w:val="0"/>
                  <w:marBottom w:val="0"/>
                  <w:divBdr>
                    <w:top w:val="none" w:sz="0" w:space="0" w:color="auto"/>
                    <w:left w:val="none" w:sz="0" w:space="0" w:color="auto"/>
                    <w:bottom w:val="none" w:sz="0" w:space="0" w:color="auto"/>
                    <w:right w:val="none" w:sz="0" w:space="0" w:color="auto"/>
                  </w:divBdr>
                  <w:divsChild>
                    <w:div w:id="632637285">
                      <w:marLeft w:val="0"/>
                      <w:marRight w:val="0"/>
                      <w:marTop w:val="0"/>
                      <w:marBottom w:val="0"/>
                      <w:divBdr>
                        <w:top w:val="none" w:sz="0" w:space="0" w:color="auto"/>
                        <w:left w:val="none" w:sz="0" w:space="0" w:color="auto"/>
                        <w:bottom w:val="none" w:sz="0" w:space="0" w:color="auto"/>
                        <w:right w:val="none" w:sz="0" w:space="0" w:color="auto"/>
                      </w:divBdr>
                    </w:div>
                  </w:divsChild>
                </w:div>
                <w:div w:id="2121682458">
                  <w:marLeft w:val="0"/>
                  <w:marRight w:val="0"/>
                  <w:marTop w:val="0"/>
                  <w:marBottom w:val="0"/>
                  <w:divBdr>
                    <w:top w:val="none" w:sz="0" w:space="0" w:color="auto"/>
                    <w:left w:val="none" w:sz="0" w:space="0" w:color="auto"/>
                    <w:bottom w:val="none" w:sz="0" w:space="0" w:color="auto"/>
                    <w:right w:val="none" w:sz="0" w:space="0" w:color="auto"/>
                  </w:divBdr>
                  <w:divsChild>
                    <w:div w:id="7386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7558">
          <w:marLeft w:val="0"/>
          <w:marRight w:val="0"/>
          <w:marTop w:val="0"/>
          <w:marBottom w:val="0"/>
          <w:divBdr>
            <w:top w:val="none" w:sz="0" w:space="0" w:color="auto"/>
            <w:left w:val="none" w:sz="0" w:space="0" w:color="auto"/>
            <w:bottom w:val="none" w:sz="0" w:space="0" w:color="auto"/>
            <w:right w:val="none" w:sz="0" w:space="0" w:color="auto"/>
          </w:divBdr>
          <w:divsChild>
            <w:div w:id="1089086781">
              <w:marLeft w:val="-75"/>
              <w:marRight w:val="0"/>
              <w:marTop w:val="30"/>
              <w:marBottom w:val="30"/>
              <w:divBdr>
                <w:top w:val="none" w:sz="0" w:space="0" w:color="auto"/>
                <w:left w:val="none" w:sz="0" w:space="0" w:color="auto"/>
                <w:bottom w:val="none" w:sz="0" w:space="0" w:color="auto"/>
                <w:right w:val="none" w:sz="0" w:space="0" w:color="auto"/>
              </w:divBdr>
              <w:divsChild>
                <w:div w:id="109056398">
                  <w:marLeft w:val="0"/>
                  <w:marRight w:val="0"/>
                  <w:marTop w:val="0"/>
                  <w:marBottom w:val="0"/>
                  <w:divBdr>
                    <w:top w:val="none" w:sz="0" w:space="0" w:color="auto"/>
                    <w:left w:val="none" w:sz="0" w:space="0" w:color="auto"/>
                    <w:bottom w:val="none" w:sz="0" w:space="0" w:color="auto"/>
                    <w:right w:val="none" w:sz="0" w:space="0" w:color="auto"/>
                  </w:divBdr>
                  <w:divsChild>
                    <w:div w:id="2136870039">
                      <w:marLeft w:val="0"/>
                      <w:marRight w:val="0"/>
                      <w:marTop w:val="0"/>
                      <w:marBottom w:val="0"/>
                      <w:divBdr>
                        <w:top w:val="none" w:sz="0" w:space="0" w:color="auto"/>
                        <w:left w:val="none" w:sz="0" w:space="0" w:color="auto"/>
                        <w:bottom w:val="none" w:sz="0" w:space="0" w:color="auto"/>
                        <w:right w:val="none" w:sz="0" w:space="0" w:color="auto"/>
                      </w:divBdr>
                    </w:div>
                  </w:divsChild>
                </w:div>
                <w:div w:id="315496605">
                  <w:marLeft w:val="0"/>
                  <w:marRight w:val="0"/>
                  <w:marTop w:val="0"/>
                  <w:marBottom w:val="0"/>
                  <w:divBdr>
                    <w:top w:val="none" w:sz="0" w:space="0" w:color="auto"/>
                    <w:left w:val="none" w:sz="0" w:space="0" w:color="auto"/>
                    <w:bottom w:val="none" w:sz="0" w:space="0" w:color="auto"/>
                    <w:right w:val="none" w:sz="0" w:space="0" w:color="auto"/>
                  </w:divBdr>
                  <w:divsChild>
                    <w:div w:id="1235359763">
                      <w:marLeft w:val="0"/>
                      <w:marRight w:val="0"/>
                      <w:marTop w:val="0"/>
                      <w:marBottom w:val="0"/>
                      <w:divBdr>
                        <w:top w:val="none" w:sz="0" w:space="0" w:color="auto"/>
                        <w:left w:val="none" w:sz="0" w:space="0" w:color="auto"/>
                        <w:bottom w:val="none" w:sz="0" w:space="0" w:color="auto"/>
                        <w:right w:val="none" w:sz="0" w:space="0" w:color="auto"/>
                      </w:divBdr>
                    </w:div>
                  </w:divsChild>
                </w:div>
                <w:div w:id="359547930">
                  <w:marLeft w:val="0"/>
                  <w:marRight w:val="0"/>
                  <w:marTop w:val="0"/>
                  <w:marBottom w:val="0"/>
                  <w:divBdr>
                    <w:top w:val="none" w:sz="0" w:space="0" w:color="auto"/>
                    <w:left w:val="none" w:sz="0" w:space="0" w:color="auto"/>
                    <w:bottom w:val="none" w:sz="0" w:space="0" w:color="auto"/>
                    <w:right w:val="none" w:sz="0" w:space="0" w:color="auto"/>
                  </w:divBdr>
                  <w:divsChild>
                    <w:div w:id="1176725739">
                      <w:marLeft w:val="0"/>
                      <w:marRight w:val="0"/>
                      <w:marTop w:val="0"/>
                      <w:marBottom w:val="0"/>
                      <w:divBdr>
                        <w:top w:val="none" w:sz="0" w:space="0" w:color="auto"/>
                        <w:left w:val="none" w:sz="0" w:space="0" w:color="auto"/>
                        <w:bottom w:val="none" w:sz="0" w:space="0" w:color="auto"/>
                        <w:right w:val="none" w:sz="0" w:space="0" w:color="auto"/>
                      </w:divBdr>
                    </w:div>
                  </w:divsChild>
                </w:div>
                <w:div w:id="979530130">
                  <w:marLeft w:val="0"/>
                  <w:marRight w:val="0"/>
                  <w:marTop w:val="0"/>
                  <w:marBottom w:val="0"/>
                  <w:divBdr>
                    <w:top w:val="none" w:sz="0" w:space="0" w:color="auto"/>
                    <w:left w:val="none" w:sz="0" w:space="0" w:color="auto"/>
                    <w:bottom w:val="none" w:sz="0" w:space="0" w:color="auto"/>
                    <w:right w:val="none" w:sz="0" w:space="0" w:color="auto"/>
                  </w:divBdr>
                  <w:divsChild>
                    <w:div w:id="1117676916">
                      <w:marLeft w:val="0"/>
                      <w:marRight w:val="0"/>
                      <w:marTop w:val="0"/>
                      <w:marBottom w:val="0"/>
                      <w:divBdr>
                        <w:top w:val="none" w:sz="0" w:space="0" w:color="auto"/>
                        <w:left w:val="none" w:sz="0" w:space="0" w:color="auto"/>
                        <w:bottom w:val="none" w:sz="0" w:space="0" w:color="auto"/>
                        <w:right w:val="none" w:sz="0" w:space="0" w:color="auto"/>
                      </w:divBdr>
                    </w:div>
                  </w:divsChild>
                </w:div>
                <w:div w:id="1099107788">
                  <w:marLeft w:val="0"/>
                  <w:marRight w:val="0"/>
                  <w:marTop w:val="0"/>
                  <w:marBottom w:val="0"/>
                  <w:divBdr>
                    <w:top w:val="none" w:sz="0" w:space="0" w:color="auto"/>
                    <w:left w:val="none" w:sz="0" w:space="0" w:color="auto"/>
                    <w:bottom w:val="none" w:sz="0" w:space="0" w:color="auto"/>
                    <w:right w:val="none" w:sz="0" w:space="0" w:color="auto"/>
                  </w:divBdr>
                  <w:divsChild>
                    <w:div w:id="1502891846">
                      <w:marLeft w:val="0"/>
                      <w:marRight w:val="0"/>
                      <w:marTop w:val="0"/>
                      <w:marBottom w:val="0"/>
                      <w:divBdr>
                        <w:top w:val="none" w:sz="0" w:space="0" w:color="auto"/>
                        <w:left w:val="none" w:sz="0" w:space="0" w:color="auto"/>
                        <w:bottom w:val="none" w:sz="0" w:space="0" w:color="auto"/>
                        <w:right w:val="none" w:sz="0" w:space="0" w:color="auto"/>
                      </w:divBdr>
                    </w:div>
                  </w:divsChild>
                </w:div>
                <w:div w:id="1192107947">
                  <w:marLeft w:val="0"/>
                  <w:marRight w:val="0"/>
                  <w:marTop w:val="0"/>
                  <w:marBottom w:val="0"/>
                  <w:divBdr>
                    <w:top w:val="none" w:sz="0" w:space="0" w:color="auto"/>
                    <w:left w:val="none" w:sz="0" w:space="0" w:color="auto"/>
                    <w:bottom w:val="none" w:sz="0" w:space="0" w:color="auto"/>
                    <w:right w:val="none" w:sz="0" w:space="0" w:color="auto"/>
                  </w:divBdr>
                  <w:divsChild>
                    <w:div w:id="1379629567">
                      <w:marLeft w:val="0"/>
                      <w:marRight w:val="0"/>
                      <w:marTop w:val="0"/>
                      <w:marBottom w:val="0"/>
                      <w:divBdr>
                        <w:top w:val="none" w:sz="0" w:space="0" w:color="auto"/>
                        <w:left w:val="none" w:sz="0" w:space="0" w:color="auto"/>
                        <w:bottom w:val="none" w:sz="0" w:space="0" w:color="auto"/>
                        <w:right w:val="none" w:sz="0" w:space="0" w:color="auto"/>
                      </w:divBdr>
                    </w:div>
                  </w:divsChild>
                </w:div>
                <w:div w:id="1256941897">
                  <w:marLeft w:val="0"/>
                  <w:marRight w:val="0"/>
                  <w:marTop w:val="0"/>
                  <w:marBottom w:val="0"/>
                  <w:divBdr>
                    <w:top w:val="none" w:sz="0" w:space="0" w:color="auto"/>
                    <w:left w:val="none" w:sz="0" w:space="0" w:color="auto"/>
                    <w:bottom w:val="none" w:sz="0" w:space="0" w:color="auto"/>
                    <w:right w:val="none" w:sz="0" w:space="0" w:color="auto"/>
                  </w:divBdr>
                  <w:divsChild>
                    <w:div w:id="530650546">
                      <w:marLeft w:val="0"/>
                      <w:marRight w:val="0"/>
                      <w:marTop w:val="0"/>
                      <w:marBottom w:val="0"/>
                      <w:divBdr>
                        <w:top w:val="none" w:sz="0" w:space="0" w:color="auto"/>
                        <w:left w:val="none" w:sz="0" w:space="0" w:color="auto"/>
                        <w:bottom w:val="none" w:sz="0" w:space="0" w:color="auto"/>
                        <w:right w:val="none" w:sz="0" w:space="0" w:color="auto"/>
                      </w:divBdr>
                    </w:div>
                  </w:divsChild>
                </w:div>
                <w:div w:id="1324969576">
                  <w:marLeft w:val="0"/>
                  <w:marRight w:val="0"/>
                  <w:marTop w:val="0"/>
                  <w:marBottom w:val="0"/>
                  <w:divBdr>
                    <w:top w:val="none" w:sz="0" w:space="0" w:color="auto"/>
                    <w:left w:val="none" w:sz="0" w:space="0" w:color="auto"/>
                    <w:bottom w:val="none" w:sz="0" w:space="0" w:color="auto"/>
                    <w:right w:val="none" w:sz="0" w:space="0" w:color="auto"/>
                  </w:divBdr>
                  <w:divsChild>
                    <w:div w:id="210654896">
                      <w:marLeft w:val="0"/>
                      <w:marRight w:val="0"/>
                      <w:marTop w:val="0"/>
                      <w:marBottom w:val="0"/>
                      <w:divBdr>
                        <w:top w:val="none" w:sz="0" w:space="0" w:color="auto"/>
                        <w:left w:val="none" w:sz="0" w:space="0" w:color="auto"/>
                        <w:bottom w:val="none" w:sz="0" w:space="0" w:color="auto"/>
                        <w:right w:val="none" w:sz="0" w:space="0" w:color="auto"/>
                      </w:divBdr>
                    </w:div>
                  </w:divsChild>
                </w:div>
                <w:div w:id="1564751528">
                  <w:marLeft w:val="0"/>
                  <w:marRight w:val="0"/>
                  <w:marTop w:val="0"/>
                  <w:marBottom w:val="0"/>
                  <w:divBdr>
                    <w:top w:val="none" w:sz="0" w:space="0" w:color="auto"/>
                    <w:left w:val="none" w:sz="0" w:space="0" w:color="auto"/>
                    <w:bottom w:val="none" w:sz="0" w:space="0" w:color="auto"/>
                    <w:right w:val="none" w:sz="0" w:space="0" w:color="auto"/>
                  </w:divBdr>
                  <w:divsChild>
                    <w:div w:id="1212696423">
                      <w:marLeft w:val="0"/>
                      <w:marRight w:val="0"/>
                      <w:marTop w:val="0"/>
                      <w:marBottom w:val="0"/>
                      <w:divBdr>
                        <w:top w:val="none" w:sz="0" w:space="0" w:color="auto"/>
                        <w:left w:val="none" w:sz="0" w:space="0" w:color="auto"/>
                        <w:bottom w:val="none" w:sz="0" w:space="0" w:color="auto"/>
                        <w:right w:val="none" w:sz="0" w:space="0" w:color="auto"/>
                      </w:divBdr>
                    </w:div>
                  </w:divsChild>
                </w:div>
                <w:div w:id="1598366600">
                  <w:marLeft w:val="0"/>
                  <w:marRight w:val="0"/>
                  <w:marTop w:val="0"/>
                  <w:marBottom w:val="0"/>
                  <w:divBdr>
                    <w:top w:val="none" w:sz="0" w:space="0" w:color="auto"/>
                    <w:left w:val="none" w:sz="0" w:space="0" w:color="auto"/>
                    <w:bottom w:val="none" w:sz="0" w:space="0" w:color="auto"/>
                    <w:right w:val="none" w:sz="0" w:space="0" w:color="auto"/>
                  </w:divBdr>
                  <w:divsChild>
                    <w:div w:id="87317900">
                      <w:marLeft w:val="0"/>
                      <w:marRight w:val="0"/>
                      <w:marTop w:val="0"/>
                      <w:marBottom w:val="0"/>
                      <w:divBdr>
                        <w:top w:val="none" w:sz="0" w:space="0" w:color="auto"/>
                        <w:left w:val="none" w:sz="0" w:space="0" w:color="auto"/>
                        <w:bottom w:val="none" w:sz="0" w:space="0" w:color="auto"/>
                        <w:right w:val="none" w:sz="0" w:space="0" w:color="auto"/>
                      </w:divBdr>
                    </w:div>
                  </w:divsChild>
                </w:div>
                <w:div w:id="1867667895">
                  <w:marLeft w:val="0"/>
                  <w:marRight w:val="0"/>
                  <w:marTop w:val="0"/>
                  <w:marBottom w:val="0"/>
                  <w:divBdr>
                    <w:top w:val="none" w:sz="0" w:space="0" w:color="auto"/>
                    <w:left w:val="none" w:sz="0" w:space="0" w:color="auto"/>
                    <w:bottom w:val="none" w:sz="0" w:space="0" w:color="auto"/>
                    <w:right w:val="none" w:sz="0" w:space="0" w:color="auto"/>
                  </w:divBdr>
                  <w:divsChild>
                    <w:div w:id="10573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17148">
          <w:marLeft w:val="0"/>
          <w:marRight w:val="0"/>
          <w:marTop w:val="0"/>
          <w:marBottom w:val="0"/>
          <w:divBdr>
            <w:top w:val="none" w:sz="0" w:space="0" w:color="auto"/>
            <w:left w:val="none" w:sz="0" w:space="0" w:color="auto"/>
            <w:bottom w:val="none" w:sz="0" w:space="0" w:color="auto"/>
            <w:right w:val="none" w:sz="0" w:space="0" w:color="auto"/>
          </w:divBdr>
          <w:divsChild>
            <w:div w:id="1153986876">
              <w:marLeft w:val="-75"/>
              <w:marRight w:val="0"/>
              <w:marTop w:val="30"/>
              <w:marBottom w:val="30"/>
              <w:divBdr>
                <w:top w:val="none" w:sz="0" w:space="0" w:color="auto"/>
                <w:left w:val="none" w:sz="0" w:space="0" w:color="auto"/>
                <w:bottom w:val="none" w:sz="0" w:space="0" w:color="auto"/>
                <w:right w:val="none" w:sz="0" w:space="0" w:color="auto"/>
              </w:divBdr>
              <w:divsChild>
                <w:div w:id="90588058">
                  <w:marLeft w:val="0"/>
                  <w:marRight w:val="0"/>
                  <w:marTop w:val="0"/>
                  <w:marBottom w:val="0"/>
                  <w:divBdr>
                    <w:top w:val="none" w:sz="0" w:space="0" w:color="auto"/>
                    <w:left w:val="none" w:sz="0" w:space="0" w:color="auto"/>
                    <w:bottom w:val="none" w:sz="0" w:space="0" w:color="auto"/>
                    <w:right w:val="none" w:sz="0" w:space="0" w:color="auto"/>
                  </w:divBdr>
                  <w:divsChild>
                    <w:div w:id="1793550447">
                      <w:marLeft w:val="0"/>
                      <w:marRight w:val="0"/>
                      <w:marTop w:val="0"/>
                      <w:marBottom w:val="0"/>
                      <w:divBdr>
                        <w:top w:val="none" w:sz="0" w:space="0" w:color="auto"/>
                        <w:left w:val="none" w:sz="0" w:space="0" w:color="auto"/>
                        <w:bottom w:val="none" w:sz="0" w:space="0" w:color="auto"/>
                        <w:right w:val="none" w:sz="0" w:space="0" w:color="auto"/>
                      </w:divBdr>
                    </w:div>
                  </w:divsChild>
                </w:div>
                <w:div w:id="245654248">
                  <w:marLeft w:val="0"/>
                  <w:marRight w:val="0"/>
                  <w:marTop w:val="0"/>
                  <w:marBottom w:val="0"/>
                  <w:divBdr>
                    <w:top w:val="none" w:sz="0" w:space="0" w:color="auto"/>
                    <w:left w:val="none" w:sz="0" w:space="0" w:color="auto"/>
                    <w:bottom w:val="none" w:sz="0" w:space="0" w:color="auto"/>
                    <w:right w:val="none" w:sz="0" w:space="0" w:color="auto"/>
                  </w:divBdr>
                  <w:divsChild>
                    <w:div w:id="221674508">
                      <w:marLeft w:val="0"/>
                      <w:marRight w:val="0"/>
                      <w:marTop w:val="0"/>
                      <w:marBottom w:val="0"/>
                      <w:divBdr>
                        <w:top w:val="none" w:sz="0" w:space="0" w:color="auto"/>
                        <w:left w:val="none" w:sz="0" w:space="0" w:color="auto"/>
                        <w:bottom w:val="none" w:sz="0" w:space="0" w:color="auto"/>
                        <w:right w:val="none" w:sz="0" w:space="0" w:color="auto"/>
                      </w:divBdr>
                    </w:div>
                    <w:div w:id="1379892223">
                      <w:marLeft w:val="0"/>
                      <w:marRight w:val="0"/>
                      <w:marTop w:val="0"/>
                      <w:marBottom w:val="0"/>
                      <w:divBdr>
                        <w:top w:val="none" w:sz="0" w:space="0" w:color="auto"/>
                        <w:left w:val="none" w:sz="0" w:space="0" w:color="auto"/>
                        <w:bottom w:val="none" w:sz="0" w:space="0" w:color="auto"/>
                        <w:right w:val="none" w:sz="0" w:space="0" w:color="auto"/>
                      </w:divBdr>
                    </w:div>
                  </w:divsChild>
                </w:div>
                <w:div w:id="657340105">
                  <w:marLeft w:val="0"/>
                  <w:marRight w:val="0"/>
                  <w:marTop w:val="0"/>
                  <w:marBottom w:val="0"/>
                  <w:divBdr>
                    <w:top w:val="none" w:sz="0" w:space="0" w:color="auto"/>
                    <w:left w:val="none" w:sz="0" w:space="0" w:color="auto"/>
                    <w:bottom w:val="none" w:sz="0" w:space="0" w:color="auto"/>
                    <w:right w:val="none" w:sz="0" w:space="0" w:color="auto"/>
                  </w:divBdr>
                  <w:divsChild>
                    <w:div w:id="1097335889">
                      <w:marLeft w:val="0"/>
                      <w:marRight w:val="0"/>
                      <w:marTop w:val="0"/>
                      <w:marBottom w:val="0"/>
                      <w:divBdr>
                        <w:top w:val="none" w:sz="0" w:space="0" w:color="auto"/>
                        <w:left w:val="none" w:sz="0" w:space="0" w:color="auto"/>
                        <w:bottom w:val="none" w:sz="0" w:space="0" w:color="auto"/>
                        <w:right w:val="none" w:sz="0" w:space="0" w:color="auto"/>
                      </w:divBdr>
                    </w:div>
                  </w:divsChild>
                </w:div>
                <w:div w:id="670252998">
                  <w:marLeft w:val="0"/>
                  <w:marRight w:val="0"/>
                  <w:marTop w:val="0"/>
                  <w:marBottom w:val="0"/>
                  <w:divBdr>
                    <w:top w:val="none" w:sz="0" w:space="0" w:color="auto"/>
                    <w:left w:val="none" w:sz="0" w:space="0" w:color="auto"/>
                    <w:bottom w:val="none" w:sz="0" w:space="0" w:color="auto"/>
                    <w:right w:val="none" w:sz="0" w:space="0" w:color="auto"/>
                  </w:divBdr>
                  <w:divsChild>
                    <w:div w:id="186023422">
                      <w:marLeft w:val="0"/>
                      <w:marRight w:val="0"/>
                      <w:marTop w:val="0"/>
                      <w:marBottom w:val="0"/>
                      <w:divBdr>
                        <w:top w:val="none" w:sz="0" w:space="0" w:color="auto"/>
                        <w:left w:val="none" w:sz="0" w:space="0" w:color="auto"/>
                        <w:bottom w:val="none" w:sz="0" w:space="0" w:color="auto"/>
                        <w:right w:val="none" w:sz="0" w:space="0" w:color="auto"/>
                      </w:divBdr>
                    </w:div>
                  </w:divsChild>
                </w:div>
                <w:div w:id="757868613">
                  <w:marLeft w:val="0"/>
                  <w:marRight w:val="0"/>
                  <w:marTop w:val="0"/>
                  <w:marBottom w:val="0"/>
                  <w:divBdr>
                    <w:top w:val="none" w:sz="0" w:space="0" w:color="auto"/>
                    <w:left w:val="none" w:sz="0" w:space="0" w:color="auto"/>
                    <w:bottom w:val="none" w:sz="0" w:space="0" w:color="auto"/>
                    <w:right w:val="none" w:sz="0" w:space="0" w:color="auto"/>
                  </w:divBdr>
                  <w:divsChild>
                    <w:div w:id="1623270470">
                      <w:marLeft w:val="0"/>
                      <w:marRight w:val="0"/>
                      <w:marTop w:val="0"/>
                      <w:marBottom w:val="0"/>
                      <w:divBdr>
                        <w:top w:val="none" w:sz="0" w:space="0" w:color="auto"/>
                        <w:left w:val="none" w:sz="0" w:space="0" w:color="auto"/>
                        <w:bottom w:val="none" w:sz="0" w:space="0" w:color="auto"/>
                        <w:right w:val="none" w:sz="0" w:space="0" w:color="auto"/>
                      </w:divBdr>
                    </w:div>
                  </w:divsChild>
                </w:div>
                <w:div w:id="807432776">
                  <w:marLeft w:val="0"/>
                  <w:marRight w:val="0"/>
                  <w:marTop w:val="0"/>
                  <w:marBottom w:val="0"/>
                  <w:divBdr>
                    <w:top w:val="none" w:sz="0" w:space="0" w:color="auto"/>
                    <w:left w:val="none" w:sz="0" w:space="0" w:color="auto"/>
                    <w:bottom w:val="none" w:sz="0" w:space="0" w:color="auto"/>
                    <w:right w:val="none" w:sz="0" w:space="0" w:color="auto"/>
                  </w:divBdr>
                  <w:divsChild>
                    <w:div w:id="393429762">
                      <w:marLeft w:val="0"/>
                      <w:marRight w:val="0"/>
                      <w:marTop w:val="0"/>
                      <w:marBottom w:val="0"/>
                      <w:divBdr>
                        <w:top w:val="none" w:sz="0" w:space="0" w:color="auto"/>
                        <w:left w:val="none" w:sz="0" w:space="0" w:color="auto"/>
                        <w:bottom w:val="none" w:sz="0" w:space="0" w:color="auto"/>
                        <w:right w:val="none" w:sz="0" w:space="0" w:color="auto"/>
                      </w:divBdr>
                    </w:div>
                  </w:divsChild>
                </w:div>
                <w:div w:id="824857048">
                  <w:marLeft w:val="0"/>
                  <w:marRight w:val="0"/>
                  <w:marTop w:val="0"/>
                  <w:marBottom w:val="0"/>
                  <w:divBdr>
                    <w:top w:val="none" w:sz="0" w:space="0" w:color="auto"/>
                    <w:left w:val="none" w:sz="0" w:space="0" w:color="auto"/>
                    <w:bottom w:val="none" w:sz="0" w:space="0" w:color="auto"/>
                    <w:right w:val="none" w:sz="0" w:space="0" w:color="auto"/>
                  </w:divBdr>
                  <w:divsChild>
                    <w:div w:id="1785805336">
                      <w:marLeft w:val="0"/>
                      <w:marRight w:val="0"/>
                      <w:marTop w:val="0"/>
                      <w:marBottom w:val="0"/>
                      <w:divBdr>
                        <w:top w:val="none" w:sz="0" w:space="0" w:color="auto"/>
                        <w:left w:val="none" w:sz="0" w:space="0" w:color="auto"/>
                        <w:bottom w:val="none" w:sz="0" w:space="0" w:color="auto"/>
                        <w:right w:val="none" w:sz="0" w:space="0" w:color="auto"/>
                      </w:divBdr>
                    </w:div>
                  </w:divsChild>
                </w:div>
                <w:div w:id="998536845">
                  <w:marLeft w:val="0"/>
                  <w:marRight w:val="0"/>
                  <w:marTop w:val="0"/>
                  <w:marBottom w:val="0"/>
                  <w:divBdr>
                    <w:top w:val="none" w:sz="0" w:space="0" w:color="auto"/>
                    <w:left w:val="none" w:sz="0" w:space="0" w:color="auto"/>
                    <w:bottom w:val="none" w:sz="0" w:space="0" w:color="auto"/>
                    <w:right w:val="none" w:sz="0" w:space="0" w:color="auto"/>
                  </w:divBdr>
                  <w:divsChild>
                    <w:div w:id="1574311672">
                      <w:marLeft w:val="0"/>
                      <w:marRight w:val="0"/>
                      <w:marTop w:val="0"/>
                      <w:marBottom w:val="0"/>
                      <w:divBdr>
                        <w:top w:val="none" w:sz="0" w:space="0" w:color="auto"/>
                        <w:left w:val="none" w:sz="0" w:space="0" w:color="auto"/>
                        <w:bottom w:val="none" w:sz="0" w:space="0" w:color="auto"/>
                        <w:right w:val="none" w:sz="0" w:space="0" w:color="auto"/>
                      </w:divBdr>
                    </w:div>
                  </w:divsChild>
                </w:div>
                <w:div w:id="1164054049">
                  <w:marLeft w:val="0"/>
                  <w:marRight w:val="0"/>
                  <w:marTop w:val="0"/>
                  <w:marBottom w:val="0"/>
                  <w:divBdr>
                    <w:top w:val="none" w:sz="0" w:space="0" w:color="auto"/>
                    <w:left w:val="none" w:sz="0" w:space="0" w:color="auto"/>
                    <w:bottom w:val="none" w:sz="0" w:space="0" w:color="auto"/>
                    <w:right w:val="none" w:sz="0" w:space="0" w:color="auto"/>
                  </w:divBdr>
                  <w:divsChild>
                    <w:div w:id="167984908">
                      <w:marLeft w:val="0"/>
                      <w:marRight w:val="0"/>
                      <w:marTop w:val="0"/>
                      <w:marBottom w:val="0"/>
                      <w:divBdr>
                        <w:top w:val="none" w:sz="0" w:space="0" w:color="auto"/>
                        <w:left w:val="none" w:sz="0" w:space="0" w:color="auto"/>
                        <w:bottom w:val="none" w:sz="0" w:space="0" w:color="auto"/>
                        <w:right w:val="none" w:sz="0" w:space="0" w:color="auto"/>
                      </w:divBdr>
                    </w:div>
                  </w:divsChild>
                </w:div>
                <w:div w:id="1507285273">
                  <w:marLeft w:val="0"/>
                  <w:marRight w:val="0"/>
                  <w:marTop w:val="0"/>
                  <w:marBottom w:val="0"/>
                  <w:divBdr>
                    <w:top w:val="none" w:sz="0" w:space="0" w:color="auto"/>
                    <w:left w:val="none" w:sz="0" w:space="0" w:color="auto"/>
                    <w:bottom w:val="none" w:sz="0" w:space="0" w:color="auto"/>
                    <w:right w:val="none" w:sz="0" w:space="0" w:color="auto"/>
                  </w:divBdr>
                  <w:divsChild>
                    <w:div w:id="1234200609">
                      <w:marLeft w:val="0"/>
                      <w:marRight w:val="0"/>
                      <w:marTop w:val="0"/>
                      <w:marBottom w:val="0"/>
                      <w:divBdr>
                        <w:top w:val="none" w:sz="0" w:space="0" w:color="auto"/>
                        <w:left w:val="none" w:sz="0" w:space="0" w:color="auto"/>
                        <w:bottom w:val="none" w:sz="0" w:space="0" w:color="auto"/>
                        <w:right w:val="none" w:sz="0" w:space="0" w:color="auto"/>
                      </w:divBdr>
                    </w:div>
                    <w:div w:id="1893423576">
                      <w:marLeft w:val="0"/>
                      <w:marRight w:val="0"/>
                      <w:marTop w:val="0"/>
                      <w:marBottom w:val="0"/>
                      <w:divBdr>
                        <w:top w:val="none" w:sz="0" w:space="0" w:color="auto"/>
                        <w:left w:val="none" w:sz="0" w:space="0" w:color="auto"/>
                        <w:bottom w:val="none" w:sz="0" w:space="0" w:color="auto"/>
                        <w:right w:val="none" w:sz="0" w:space="0" w:color="auto"/>
                      </w:divBdr>
                    </w:div>
                  </w:divsChild>
                </w:div>
                <w:div w:id="1881277896">
                  <w:marLeft w:val="0"/>
                  <w:marRight w:val="0"/>
                  <w:marTop w:val="0"/>
                  <w:marBottom w:val="0"/>
                  <w:divBdr>
                    <w:top w:val="none" w:sz="0" w:space="0" w:color="auto"/>
                    <w:left w:val="none" w:sz="0" w:space="0" w:color="auto"/>
                    <w:bottom w:val="none" w:sz="0" w:space="0" w:color="auto"/>
                    <w:right w:val="none" w:sz="0" w:space="0" w:color="auto"/>
                  </w:divBdr>
                  <w:divsChild>
                    <w:div w:id="635140341">
                      <w:marLeft w:val="0"/>
                      <w:marRight w:val="0"/>
                      <w:marTop w:val="0"/>
                      <w:marBottom w:val="0"/>
                      <w:divBdr>
                        <w:top w:val="none" w:sz="0" w:space="0" w:color="auto"/>
                        <w:left w:val="none" w:sz="0" w:space="0" w:color="auto"/>
                        <w:bottom w:val="none" w:sz="0" w:space="0" w:color="auto"/>
                        <w:right w:val="none" w:sz="0" w:space="0" w:color="auto"/>
                      </w:divBdr>
                    </w:div>
                  </w:divsChild>
                </w:div>
                <w:div w:id="2105567262">
                  <w:marLeft w:val="0"/>
                  <w:marRight w:val="0"/>
                  <w:marTop w:val="0"/>
                  <w:marBottom w:val="0"/>
                  <w:divBdr>
                    <w:top w:val="none" w:sz="0" w:space="0" w:color="auto"/>
                    <w:left w:val="none" w:sz="0" w:space="0" w:color="auto"/>
                    <w:bottom w:val="none" w:sz="0" w:space="0" w:color="auto"/>
                    <w:right w:val="none" w:sz="0" w:space="0" w:color="auto"/>
                  </w:divBdr>
                  <w:divsChild>
                    <w:div w:id="134948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271310">
          <w:marLeft w:val="0"/>
          <w:marRight w:val="0"/>
          <w:marTop w:val="0"/>
          <w:marBottom w:val="0"/>
          <w:divBdr>
            <w:top w:val="none" w:sz="0" w:space="0" w:color="auto"/>
            <w:left w:val="none" w:sz="0" w:space="0" w:color="auto"/>
            <w:bottom w:val="none" w:sz="0" w:space="0" w:color="auto"/>
            <w:right w:val="none" w:sz="0" w:space="0" w:color="auto"/>
          </w:divBdr>
          <w:divsChild>
            <w:div w:id="1693874773">
              <w:marLeft w:val="-75"/>
              <w:marRight w:val="0"/>
              <w:marTop w:val="30"/>
              <w:marBottom w:val="30"/>
              <w:divBdr>
                <w:top w:val="none" w:sz="0" w:space="0" w:color="auto"/>
                <w:left w:val="none" w:sz="0" w:space="0" w:color="auto"/>
                <w:bottom w:val="none" w:sz="0" w:space="0" w:color="auto"/>
                <w:right w:val="none" w:sz="0" w:space="0" w:color="auto"/>
              </w:divBdr>
              <w:divsChild>
                <w:div w:id="82454117">
                  <w:marLeft w:val="0"/>
                  <w:marRight w:val="0"/>
                  <w:marTop w:val="0"/>
                  <w:marBottom w:val="0"/>
                  <w:divBdr>
                    <w:top w:val="none" w:sz="0" w:space="0" w:color="auto"/>
                    <w:left w:val="none" w:sz="0" w:space="0" w:color="auto"/>
                    <w:bottom w:val="none" w:sz="0" w:space="0" w:color="auto"/>
                    <w:right w:val="none" w:sz="0" w:space="0" w:color="auto"/>
                  </w:divBdr>
                  <w:divsChild>
                    <w:div w:id="127672496">
                      <w:marLeft w:val="0"/>
                      <w:marRight w:val="0"/>
                      <w:marTop w:val="0"/>
                      <w:marBottom w:val="0"/>
                      <w:divBdr>
                        <w:top w:val="none" w:sz="0" w:space="0" w:color="auto"/>
                        <w:left w:val="none" w:sz="0" w:space="0" w:color="auto"/>
                        <w:bottom w:val="none" w:sz="0" w:space="0" w:color="auto"/>
                        <w:right w:val="none" w:sz="0" w:space="0" w:color="auto"/>
                      </w:divBdr>
                    </w:div>
                  </w:divsChild>
                </w:div>
                <w:div w:id="100030955">
                  <w:marLeft w:val="0"/>
                  <w:marRight w:val="0"/>
                  <w:marTop w:val="0"/>
                  <w:marBottom w:val="0"/>
                  <w:divBdr>
                    <w:top w:val="none" w:sz="0" w:space="0" w:color="auto"/>
                    <w:left w:val="none" w:sz="0" w:space="0" w:color="auto"/>
                    <w:bottom w:val="none" w:sz="0" w:space="0" w:color="auto"/>
                    <w:right w:val="none" w:sz="0" w:space="0" w:color="auto"/>
                  </w:divBdr>
                  <w:divsChild>
                    <w:div w:id="517356087">
                      <w:marLeft w:val="0"/>
                      <w:marRight w:val="0"/>
                      <w:marTop w:val="0"/>
                      <w:marBottom w:val="0"/>
                      <w:divBdr>
                        <w:top w:val="none" w:sz="0" w:space="0" w:color="auto"/>
                        <w:left w:val="none" w:sz="0" w:space="0" w:color="auto"/>
                        <w:bottom w:val="none" w:sz="0" w:space="0" w:color="auto"/>
                        <w:right w:val="none" w:sz="0" w:space="0" w:color="auto"/>
                      </w:divBdr>
                    </w:div>
                    <w:div w:id="685250945">
                      <w:marLeft w:val="0"/>
                      <w:marRight w:val="0"/>
                      <w:marTop w:val="0"/>
                      <w:marBottom w:val="0"/>
                      <w:divBdr>
                        <w:top w:val="none" w:sz="0" w:space="0" w:color="auto"/>
                        <w:left w:val="none" w:sz="0" w:space="0" w:color="auto"/>
                        <w:bottom w:val="none" w:sz="0" w:space="0" w:color="auto"/>
                        <w:right w:val="none" w:sz="0" w:space="0" w:color="auto"/>
                      </w:divBdr>
                    </w:div>
                    <w:div w:id="1727604379">
                      <w:marLeft w:val="0"/>
                      <w:marRight w:val="0"/>
                      <w:marTop w:val="0"/>
                      <w:marBottom w:val="0"/>
                      <w:divBdr>
                        <w:top w:val="none" w:sz="0" w:space="0" w:color="auto"/>
                        <w:left w:val="none" w:sz="0" w:space="0" w:color="auto"/>
                        <w:bottom w:val="none" w:sz="0" w:space="0" w:color="auto"/>
                        <w:right w:val="none" w:sz="0" w:space="0" w:color="auto"/>
                      </w:divBdr>
                    </w:div>
                    <w:div w:id="1738505738">
                      <w:marLeft w:val="0"/>
                      <w:marRight w:val="0"/>
                      <w:marTop w:val="0"/>
                      <w:marBottom w:val="0"/>
                      <w:divBdr>
                        <w:top w:val="none" w:sz="0" w:space="0" w:color="auto"/>
                        <w:left w:val="none" w:sz="0" w:space="0" w:color="auto"/>
                        <w:bottom w:val="none" w:sz="0" w:space="0" w:color="auto"/>
                        <w:right w:val="none" w:sz="0" w:space="0" w:color="auto"/>
                      </w:divBdr>
                    </w:div>
                  </w:divsChild>
                </w:div>
                <w:div w:id="265621917">
                  <w:marLeft w:val="0"/>
                  <w:marRight w:val="0"/>
                  <w:marTop w:val="0"/>
                  <w:marBottom w:val="0"/>
                  <w:divBdr>
                    <w:top w:val="none" w:sz="0" w:space="0" w:color="auto"/>
                    <w:left w:val="none" w:sz="0" w:space="0" w:color="auto"/>
                    <w:bottom w:val="none" w:sz="0" w:space="0" w:color="auto"/>
                    <w:right w:val="none" w:sz="0" w:space="0" w:color="auto"/>
                  </w:divBdr>
                  <w:divsChild>
                    <w:div w:id="460391158">
                      <w:marLeft w:val="0"/>
                      <w:marRight w:val="0"/>
                      <w:marTop w:val="0"/>
                      <w:marBottom w:val="0"/>
                      <w:divBdr>
                        <w:top w:val="none" w:sz="0" w:space="0" w:color="auto"/>
                        <w:left w:val="none" w:sz="0" w:space="0" w:color="auto"/>
                        <w:bottom w:val="none" w:sz="0" w:space="0" w:color="auto"/>
                        <w:right w:val="none" w:sz="0" w:space="0" w:color="auto"/>
                      </w:divBdr>
                    </w:div>
                    <w:div w:id="554313771">
                      <w:marLeft w:val="0"/>
                      <w:marRight w:val="0"/>
                      <w:marTop w:val="0"/>
                      <w:marBottom w:val="0"/>
                      <w:divBdr>
                        <w:top w:val="none" w:sz="0" w:space="0" w:color="auto"/>
                        <w:left w:val="none" w:sz="0" w:space="0" w:color="auto"/>
                        <w:bottom w:val="none" w:sz="0" w:space="0" w:color="auto"/>
                        <w:right w:val="none" w:sz="0" w:space="0" w:color="auto"/>
                      </w:divBdr>
                    </w:div>
                    <w:div w:id="614942632">
                      <w:marLeft w:val="0"/>
                      <w:marRight w:val="0"/>
                      <w:marTop w:val="0"/>
                      <w:marBottom w:val="0"/>
                      <w:divBdr>
                        <w:top w:val="none" w:sz="0" w:space="0" w:color="auto"/>
                        <w:left w:val="none" w:sz="0" w:space="0" w:color="auto"/>
                        <w:bottom w:val="none" w:sz="0" w:space="0" w:color="auto"/>
                        <w:right w:val="none" w:sz="0" w:space="0" w:color="auto"/>
                      </w:divBdr>
                    </w:div>
                    <w:div w:id="749078997">
                      <w:marLeft w:val="0"/>
                      <w:marRight w:val="0"/>
                      <w:marTop w:val="0"/>
                      <w:marBottom w:val="0"/>
                      <w:divBdr>
                        <w:top w:val="none" w:sz="0" w:space="0" w:color="auto"/>
                        <w:left w:val="none" w:sz="0" w:space="0" w:color="auto"/>
                        <w:bottom w:val="none" w:sz="0" w:space="0" w:color="auto"/>
                        <w:right w:val="none" w:sz="0" w:space="0" w:color="auto"/>
                      </w:divBdr>
                    </w:div>
                    <w:div w:id="993097954">
                      <w:marLeft w:val="0"/>
                      <w:marRight w:val="0"/>
                      <w:marTop w:val="0"/>
                      <w:marBottom w:val="0"/>
                      <w:divBdr>
                        <w:top w:val="none" w:sz="0" w:space="0" w:color="auto"/>
                        <w:left w:val="none" w:sz="0" w:space="0" w:color="auto"/>
                        <w:bottom w:val="none" w:sz="0" w:space="0" w:color="auto"/>
                        <w:right w:val="none" w:sz="0" w:space="0" w:color="auto"/>
                      </w:divBdr>
                    </w:div>
                  </w:divsChild>
                </w:div>
                <w:div w:id="276567369">
                  <w:marLeft w:val="0"/>
                  <w:marRight w:val="0"/>
                  <w:marTop w:val="0"/>
                  <w:marBottom w:val="0"/>
                  <w:divBdr>
                    <w:top w:val="none" w:sz="0" w:space="0" w:color="auto"/>
                    <w:left w:val="none" w:sz="0" w:space="0" w:color="auto"/>
                    <w:bottom w:val="none" w:sz="0" w:space="0" w:color="auto"/>
                    <w:right w:val="none" w:sz="0" w:space="0" w:color="auto"/>
                  </w:divBdr>
                  <w:divsChild>
                    <w:div w:id="54284604">
                      <w:marLeft w:val="0"/>
                      <w:marRight w:val="0"/>
                      <w:marTop w:val="0"/>
                      <w:marBottom w:val="0"/>
                      <w:divBdr>
                        <w:top w:val="none" w:sz="0" w:space="0" w:color="auto"/>
                        <w:left w:val="none" w:sz="0" w:space="0" w:color="auto"/>
                        <w:bottom w:val="none" w:sz="0" w:space="0" w:color="auto"/>
                        <w:right w:val="none" w:sz="0" w:space="0" w:color="auto"/>
                      </w:divBdr>
                    </w:div>
                  </w:divsChild>
                </w:div>
                <w:div w:id="329799948">
                  <w:marLeft w:val="0"/>
                  <w:marRight w:val="0"/>
                  <w:marTop w:val="0"/>
                  <w:marBottom w:val="0"/>
                  <w:divBdr>
                    <w:top w:val="none" w:sz="0" w:space="0" w:color="auto"/>
                    <w:left w:val="none" w:sz="0" w:space="0" w:color="auto"/>
                    <w:bottom w:val="none" w:sz="0" w:space="0" w:color="auto"/>
                    <w:right w:val="none" w:sz="0" w:space="0" w:color="auto"/>
                  </w:divBdr>
                  <w:divsChild>
                    <w:div w:id="857232466">
                      <w:marLeft w:val="0"/>
                      <w:marRight w:val="0"/>
                      <w:marTop w:val="0"/>
                      <w:marBottom w:val="0"/>
                      <w:divBdr>
                        <w:top w:val="none" w:sz="0" w:space="0" w:color="auto"/>
                        <w:left w:val="none" w:sz="0" w:space="0" w:color="auto"/>
                        <w:bottom w:val="none" w:sz="0" w:space="0" w:color="auto"/>
                        <w:right w:val="none" w:sz="0" w:space="0" w:color="auto"/>
                      </w:divBdr>
                    </w:div>
                    <w:div w:id="1925145497">
                      <w:marLeft w:val="0"/>
                      <w:marRight w:val="0"/>
                      <w:marTop w:val="0"/>
                      <w:marBottom w:val="0"/>
                      <w:divBdr>
                        <w:top w:val="none" w:sz="0" w:space="0" w:color="auto"/>
                        <w:left w:val="none" w:sz="0" w:space="0" w:color="auto"/>
                        <w:bottom w:val="none" w:sz="0" w:space="0" w:color="auto"/>
                        <w:right w:val="none" w:sz="0" w:space="0" w:color="auto"/>
                      </w:divBdr>
                    </w:div>
                  </w:divsChild>
                </w:div>
                <w:div w:id="335696357">
                  <w:marLeft w:val="0"/>
                  <w:marRight w:val="0"/>
                  <w:marTop w:val="0"/>
                  <w:marBottom w:val="0"/>
                  <w:divBdr>
                    <w:top w:val="none" w:sz="0" w:space="0" w:color="auto"/>
                    <w:left w:val="none" w:sz="0" w:space="0" w:color="auto"/>
                    <w:bottom w:val="none" w:sz="0" w:space="0" w:color="auto"/>
                    <w:right w:val="none" w:sz="0" w:space="0" w:color="auto"/>
                  </w:divBdr>
                  <w:divsChild>
                    <w:div w:id="867331060">
                      <w:marLeft w:val="0"/>
                      <w:marRight w:val="0"/>
                      <w:marTop w:val="0"/>
                      <w:marBottom w:val="0"/>
                      <w:divBdr>
                        <w:top w:val="none" w:sz="0" w:space="0" w:color="auto"/>
                        <w:left w:val="none" w:sz="0" w:space="0" w:color="auto"/>
                        <w:bottom w:val="none" w:sz="0" w:space="0" w:color="auto"/>
                        <w:right w:val="none" w:sz="0" w:space="0" w:color="auto"/>
                      </w:divBdr>
                    </w:div>
                  </w:divsChild>
                </w:div>
                <w:div w:id="384764074">
                  <w:marLeft w:val="0"/>
                  <w:marRight w:val="0"/>
                  <w:marTop w:val="0"/>
                  <w:marBottom w:val="0"/>
                  <w:divBdr>
                    <w:top w:val="none" w:sz="0" w:space="0" w:color="auto"/>
                    <w:left w:val="none" w:sz="0" w:space="0" w:color="auto"/>
                    <w:bottom w:val="none" w:sz="0" w:space="0" w:color="auto"/>
                    <w:right w:val="none" w:sz="0" w:space="0" w:color="auto"/>
                  </w:divBdr>
                  <w:divsChild>
                    <w:div w:id="1594968066">
                      <w:marLeft w:val="0"/>
                      <w:marRight w:val="0"/>
                      <w:marTop w:val="0"/>
                      <w:marBottom w:val="0"/>
                      <w:divBdr>
                        <w:top w:val="none" w:sz="0" w:space="0" w:color="auto"/>
                        <w:left w:val="none" w:sz="0" w:space="0" w:color="auto"/>
                        <w:bottom w:val="none" w:sz="0" w:space="0" w:color="auto"/>
                        <w:right w:val="none" w:sz="0" w:space="0" w:color="auto"/>
                      </w:divBdr>
                    </w:div>
                  </w:divsChild>
                </w:div>
                <w:div w:id="392390062">
                  <w:marLeft w:val="0"/>
                  <w:marRight w:val="0"/>
                  <w:marTop w:val="0"/>
                  <w:marBottom w:val="0"/>
                  <w:divBdr>
                    <w:top w:val="none" w:sz="0" w:space="0" w:color="auto"/>
                    <w:left w:val="none" w:sz="0" w:space="0" w:color="auto"/>
                    <w:bottom w:val="none" w:sz="0" w:space="0" w:color="auto"/>
                    <w:right w:val="none" w:sz="0" w:space="0" w:color="auto"/>
                  </w:divBdr>
                  <w:divsChild>
                    <w:div w:id="592325968">
                      <w:marLeft w:val="0"/>
                      <w:marRight w:val="0"/>
                      <w:marTop w:val="0"/>
                      <w:marBottom w:val="0"/>
                      <w:divBdr>
                        <w:top w:val="none" w:sz="0" w:space="0" w:color="auto"/>
                        <w:left w:val="none" w:sz="0" w:space="0" w:color="auto"/>
                        <w:bottom w:val="none" w:sz="0" w:space="0" w:color="auto"/>
                        <w:right w:val="none" w:sz="0" w:space="0" w:color="auto"/>
                      </w:divBdr>
                    </w:div>
                    <w:div w:id="1653950870">
                      <w:marLeft w:val="0"/>
                      <w:marRight w:val="0"/>
                      <w:marTop w:val="0"/>
                      <w:marBottom w:val="0"/>
                      <w:divBdr>
                        <w:top w:val="none" w:sz="0" w:space="0" w:color="auto"/>
                        <w:left w:val="none" w:sz="0" w:space="0" w:color="auto"/>
                        <w:bottom w:val="none" w:sz="0" w:space="0" w:color="auto"/>
                        <w:right w:val="none" w:sz="0" w:space="0" w:color="auto"/>
                      </w:divBdr>
                    </w:div>
                  </w:divsChild>
                </w:div>
                <w:div w:id="450590316">
                  <w:marLeft w:val="0"/>
                  <w:marRight w:val="0"/>
                  <w:marTop w:val="0"/>
                  <w:marBottom w:val="0"/>
                  <w:divBdr>
                    <w:top w:val="none" w:sz="0" w:space="0" w:color="auto"/>
                    <w:left w:val="none" w:sz="0" w:space="0" w:color="auto"/>
                    <w:bottom w:val="none" w:sz="0" w:space="0" w:color="auto"/>
                    <w:right w:val="none" w:sz="0" w:space="0" w:color="auto"/>
                  </w:divBdr>
                  <w:divsChild>
                    <w:div w:id="817914174">
                      <w:marLeft w:val="0"/>
                      <w:marRight w:val="0"/>
                      <w:marTop w:val="0"/>
                      <w:marBottom w:val="0"/>
                      <w:divBdr>
                        <w:top w:val="none" w:sz="0" w:space="0" w:color="auto"/>
                        <w:left w:val="none" w:sz="0" w:space="0" w:color="auto"/>
                        <w:bottom w:val="none" w:sz="0" w:space="0" w:color="auto"/>
                        <w:right w:val="none" w:sz="0" w:space="0" w:color="auto"/>
                      </w:divBdr>
                    </w:div>
                  </w:divsChild>
                </w:div>
                <w:div w:id="495801944">
                  <w:marLeft w:val="0"/>
                  <w:marRight w:val="0"/>
                  <w:marTop w:val="0"/>
                  <w:marBottom w:val="0"/>
                  <w:divBdr>
                    <w:top w:val="none" w:sz="0" w:space="0" w:color="auto"/>
                    <w:left w:val="none" w:sz="0" w:space="0" w:color="auto"/>
                    <w:bottom w:val="none" w:sz="0" w:space="0" w:color="auto"/>
                    <w:right w:val="none" w:sz="0" w:space="0" w:color="auto"/>
                  </w:divBdr>
                  <w:divsChild>
                    <w:div w:id="1038824536">
                      <w:marLeft w:val="0"/>
                      <w:marRight w:val="0"/>
                      <w:marTop w:val="0"/>
                      <w:marBottom w:val="0"/>
                      <w:divBdr>
                        <w:top w:val="none" w:sz="0" w:space="0" w:color="auto"/>
                        <w:left w:val="none" w:sz="0" w:space="0" w:color="auto"/>
                        <w:bottom w:val="none" w:sz="0" w:space="0" w:color="auto"/>
                        <w:right w:val="none" w:sz="0" w:space="0" w:color="auto"/>
                      </w:divBdr>
                    </w:div>
                  </w:divsChild>
                </w:div>
                <w:div w:id="526724459">
                  <w:marLeft w:val="0"/>
                  <w:marRight w:val="0"/>
                  <w:marTop w:val="0"/>
                  <w:marBottom w:val="0"/>
                  <w:divBdr>
                    <w:top w:val="none" w:sz="0" w:space="0" w:color="auto"/>
                    <w:left w:val="none" w:sz="0" w:space="0" w:color="auto"/>
                    <w:bottom w:val="none" w:sz="0" w:space="0" w:color="auto"/>
                    <w:right w:val="none" w:sz="0" w:space="0" w:color="auto"/>
                  </w:divBdr>
                  <w:divsChild>
                    <w:div w:id="1235892125">
                      <w:marLeft w:val="0"/>
                      <w:marRight w:val="0"/>
                      <w:marTop w:val="0"/>
                      <w:marBottom w:val="0"/>
                      <w:divBdr>
                        <w:top w:val="none" w:sz="0" w:space="0" w:color="auto"/>
                        <w:left w:val="none" w:sz="0" w:space="0" w:color="auto"/>
                        <w:bottom w:val="none" w:sz="0" w:space="0" w:color="auto"/>
                        <w:right w:val="none" w:sz="0" w:space="0" w:color="auto"/>
                      </w:divBdr>
                    </w:div>
                  </w:divsChild>
                </w:div>
                <w:div w:id="559825136">
                  <w:marLeft w:val="0"/>
                  <w:marRight w:val="0"/>
                  <w:marTop w:val="0"/>
                  <w:marBottom w:val="0"/>
                  <w:divBdr>
                    <w:top w:val="none" w:sz="0" w:space="0" w:color="auto"/>
                    <w:left w:val="none" w:sz="0" w:space="0" w:color="auto"/>
                    <w:bottom w:val="none" w:sz="0" w:space="0" w:color="auto"/>
                    <w:right w:val="none" w:sz="0" w:space="0" w:color="auto"/>
                  </w:divBdr>
                  <w:divsChild>
                    <w:div w:id="963853040">
                      <w:marLeft w:val="0"/>
                      <w:marRight w:val="0"/>
                      <w:marTop w:val="0"/>
                      <w:marBottom w:val="0"/>
                      <w:divBdr>
                        <w:top w:val="none" w:sz="0" w:space="0" w:color="auto"/>
                        <w:left w:val="none" w:sz="0" w:space="0" w:color="auto"/>
                        <w:bottom w:val="none" w:sz="0" w:space="0" w:color="auto"/>
                        <w:right w:val="none" w:sz="0" w:space="0" w:color="auto"/>
                      </w:divBdr>
                    </w:div>
                    <w:div w:id="1104228243">
                      <w:marLeft w:val="0"/>
                      <w:marRight w:val="0"/>
                      <w:marTop w:val="0"/>
                      <w:marBottom w:val="0"/>
                      <w:divBdr>
                        <w:top w:val="none" w:sz="0" w:space="0" w:color="auto"/>
                        <w:left w:val="none" w:sz="0" w:space="0" w:color="auto"/>
                        <w:bottom w:val="none" w:sz="0" w:space="0" w:color="auto"/>
                        <w:right w:val="none" w:sz="0" w:space="0" w:color="auto"/>
                      </w:divBdr>
                    </w:div>
                  </w:divsChild>
                </w:div>
                <w:div w:id="582374495">
                  <w:marLeft w:val="0"/>
                  <w:marRight w:val="0"/>
                  <w:marTop w:val="0"/>
                  <w:marBottom w:val="0"/>
                  <w:divBdr>
                    <w:top w:val="none" w:sz="0" w:space="0" w:color="auto"/>
                    <w:left w:val="none" w:sz="0" w:space="0" w:color="auto"/>
                    <w:bottom w:val="none" w:sz="0" w:space="0" w:color="auto"/>
                    <w:right w:val="none" w:sz="0" w:space="0" w:color="auto"/>
                  </w:divBdr>
                  <w:divsChild>
                    <w:div w:id="1379628555">
                      <w:marLeft w:val="0"/>
                      <w:marRight w:val="0"/>
                      <w:marTop w:val="0"/>
                      <w:marBottom w:val="0"/>
                      <w:divBdr>
                        <w:top w:val="none" w:sz="0" w:space="0" w:color="auto"/>
                        <w:left w:val="none" w:sz="0" w:space="0" w:color="auto"/>
                        <w:bottom w:val="none" w:sz="0" w:space="0" w:color="auto"/>
                        <w:right w:val="none" w:sz="0" w:space="0" w:color="auto"/>
                      </w:divBdr>
                    </w:div>
                  </w:divsChild>
                </w:div>
                <w:div w:id="609551975">
                  <w:marLeft w:val="0"/>
                  <w:marRight w:val="0"/>
                  <w:marTop w:val="0"/>
                  <w:marBottom w:val="0"/>
                  <w:divBdr>
                    <w:top w:val="none" w:sz="0" w:space="0" w:color="auto"/>
                    <w:left w:val="none" w:sz="0" w:space="0" w:color="auto"/>
                    <w:bottom w:val="none" w:sz="0" w:space="0" w:color="auto"/>
                    <w:right w:val="none" w:sz="0" w:space="0" w:color="auto"/>
                  </w:divBdr>
                  <w:divsChild>
                    <w:div w:id="308948919">
                      <w:marLeft w:val="0"/>
                      <w:marRight w:val="0"/>
                      <w:marTop w:val="0"/>
                      <w:marBottom w:val="0"/>
                      <w:divBdr>
                        <w:top w:val="none" w:sz="0" w:space="0" w:color="auto"/>
                        <w:left w:val="none" w:sz="0" w:space="0" w:color="auto"/>
                        <w:bottom w:val="none" w:sz="0" w:space="0" w:color="auto"/>
                        <w:right w:val="none" w:sz="0" w:space="0" w:color="auto"/>
                      </w:divBdr>
                    </w:div>
                  </w:divsChild>
                </w:div>
                <w:div w:id="615210125">
                  <w:marLeft w:val="0"/>
                  <w:marRight w:val="0"/>
                  <w:marTop w:val="0"/>
                  <w:marBottom w:val="0"/>
                  <w:divBdr>
                    <w:top w:val="none" w:sz="0" w:space="0" w:color="auto"/>
                    <w:left w:val="none" w:sz="0" w:space="0" w:color="auto"/>
                    <w:bottom w:val="none" w:sz="0" w:space="0" w:color="auto"/>
                    <w:right w:val="none" w:sz="0" w:space="0" w:color="auto"/>
                  </w:divBdr>
                  <w:divsChild>
                    <w:div w:id="452285203">
                      <w:marLeft w:val="0"/>
                      <w:marRight w:val="0"/>
                      <w:marTop w:val="0"/>
                      <w:marBottom w:val="0"/>
                      <w:divBdr>
                        <w:top w:val="none" w:sz="0" w:space="0" w:color="auto"/>
                        <w:left w:val="none" w:sz="0" w:space="0" w:color="auto"/>
                        <w:bottom w:val="none" w:sz="0" w:space="0" w:color="auto"/>
                        <w:right w:val="none" w:sz="0" w:space="0" w:color="auto"/>
                      </w:divBdr>
                    </w:div>
                  </w:divsChild>
                </w:div>
                <w:div w:id="620309357">
                  <w:marLeft w:val="0"/>
                  <w:marRight w:val="0"/>
                  <w:marTop w:val="0"/>
                  <w:marBottom w:val="0"/>
                  <w:divBdr>
                    <w:top w:val="none" w:sz="0" w:space="0" w:color="auto"/>
                    <w:left w:val="none" w:sz="0" w:space="0" w:color="auto"/>
                    <w:bottom w:val="none" w:sz="0" w:space="0" w:color="auto"/>
                    <w:right w:val="none" w:sz="0" w:space="0" w:color="auto"/>
                  </w:divBdr>
                  <w:divsChild>
                    <w:div w:id="1051080242">
                      <w:marLeft w:val="0"/>
                      <w:marRight w:val="0"/>
                      <w:marTop w:val="0"/>
                      <w:marBottom w:val="0"/>
                      <w:divBdr>
                        <w:top w:val="none" w:sz="0" w:space="0" w:color="auto"/>
                        <w:left w:val="none" w:sz="0" w:space="0" w:color="auto"/>
                        <w:bottom w:val="none" w:sz="0" w:space="0" w:color="auto"/>
                        <w:right w:val="none" w:sz="0" w:space="0" w:color="auto"/>
                      </w:divBdr>
                    </w:div>
                  </w:divsChild>
                </w:div>
                <w:div w:id="651059633">
                  <w:marLeft w:val="0"/>
                  <w:marRight w:val="0"/>
                  <w:marTop w:val="0"/>
                  <w:marBottom w:val="0"/>
                  <w:divBdr>
                    <w:top w:val="none" w:sz="0" w:space="0" w:color="auto"/>
                    <w:left w:val="none" w:sz="0" w:space="0" w:color="auto"/>
                    <w:bottom w:val="none" w:sz="0" w:space="0" w:color="auto"/>
                    <w:right w:val="none" w:sz="0" w:space="0" w:color="auto"/>
                  </w:divBdr>
                  <w:divsChild>
                    <w:div w:id="357196158">
                      <w:marLeft w:val="0"/>
                      <w:marRight w:val="0"/>
                      <w:marTop w:val="0"/>
                      <w:marBottom w:val="0"/>
                      <w:divBdr>
                        <w:top w:val="none" w:sz="0" w:space="0" w:color="auto"/>
                        <w:left w:val="none" w:sz="0" w:space="0" w:color="auto"/>
                        <w:bottom w:val="none" w:sz="0" w:space="0" w:color="auto"/>
                        <w:right w:val="none" w:sz="0" w:space="0" w:color="auto"/>
                      </w:divBdr>
                    </w:div>
                    <w:div w:id="1006862266">
                      <w:marLeft w:val="0"/>
                      <w:marRight w:val="0"/>
                      <w:marTop w:val="0"/>
                      <w:marBottom w:val="0"/>
                      <w:divBdr>
                        <w:top w:val="none" w:sz="0" w:space="0" w:color="auto"/>
                        <w:left w:val="none" w:sz="0" w:space="0" w:color="auto"/>
                        <w:bottom w:val="none" w:sz="0" w:space="0" w:color="auto"/>
                        <w:right w:val="none" w:sz="0" w:space="0" w:color="auto"/>
                      </w:divBdr>
                    </w:div>
                  </w:divsChild>
                </w:div>
                <w:div w:id="693458924">
                  <w:marLeft w:val="0"/>
                  <w:marRight w:val="0"/>
                  <w:marTop w:val="0"/>
                  <w:marBottom w:val="0"/>
                  <w:divBdr>
                    <w:top w:val="none" w:sz="0" w:space="0" w:color="auto"/>
                    <w:left w:val="none" w:sz="0" w:space="0" w:color="auto"/>
                    <w:bottom w:val="none" w:sz="0" w:space="0" w:color="auto"/>
                    <w:right w:val="none" w:sz="0" w:space="0" w:color="auto"/>
                  </w:divBdr>
                  <w:divsChild>
                    <w:div w:id="1754234253">
                      <w:marLeft w:val="0"/>
                      <w:marRight w:val="0"/>
                      <w:marTop w:val="0"/>
                      <w:marBottom w:val="0"/>
                      <w:divBdr>
                        <w:top w:val="none" w:sz="0" w:space="0" w:color="auto"/>
                        <w:left w:val="none" w:sz="0" w:space="0" w:color="auto"/>
                        <w:bottom w:val="none" w:sz="0" w:space="0" w:color="auto"/>
                        <w:right w:val="none" w:sz="0" w:space="0" w:color="auto"/>
                      </w:divBdr>
                    </w:div>
                  </w:divsChild>
                </w:div>
                <w:div w:id="697850384">
                  <w:marLeft w:val="0"/>
                  <w:marRight w:val="0"/>
                  <w:marTop w:val="0"/>
                  <w:marBottom w:val="0"/>
                  <w:divBdr>
                    <w:top w:val="none" w:sz="0" w:space="0" w:color="auto"/>
                    <w:left w:val="none" w:sz="0" w:space="0" w:color="auto"/>
                    <w:bottom w:val="none" w:sz="0" w:space="0" w:color="auto"/>
                    <w:right w:val="none" w:sz="0" w:space="0" w:color="auto"/>
                  </w:divBdr>
                  <w:divsChild>
                    <w:div w:id="410539803">
                      <w:marLeft w:val="0"/>
                      <w:marRight w:val="0"/>
                      <w:marTop w:val="0"/>
                      <w:marBottom w:val="0"/>
                      <w:divBdr>
                        <w:top w:val="none" w:sz="0" w:space="0" w:color="auto"/>
                        <w:left w:val="none" w:sz="0" w:space="0" w:color="auto"/>
                        <w:bottom w:val="none" w:sz="0" w:space="0" w:color="auto"/>
                        <w:right w:val="none" w:sz="0" w:space="0" w:color="auto"/>
                      </w:divBdr>
                    </w:div>
                    <w:div w:id="513493814">
                      <w:marLeft w:val="0"/>
                      <w:marRight w:val="0"/>
                      <w:marTop w:val="0"/>
                      <w:marBottom w:val="0"/>
                      <w:divBdr>
                        <w:top w:val="none" w:sz="0" w:space="0" w:color="auto"/>
                        <w:left w:val="none" w:sz="0" w:space="0" w:color="auto"/>
                        <w:bottom w:val="none" w:sz="0" w:space="0" w:color="auto"/>
                        <w:right w:val="none" w:sz="0" w:space="0" w:color="auto"/>
                      </w:divBdr>
                    </w:div>
                    <w:div w:id="585697355">
                      <w:marLeft w:val="0"/>
                      <w:marRight w:val="0"/>
                      <w:marTop w:val="0"/>
                      <w:marBottom w:val="0"/>
                      <w:divBdr>
                        <w:top w:val="none" w:sz="0" w:space="0" w:color="auto"/>
                        <w:left w:val="none" w:sz="0" w:space="0" w:color="auto"/>
                        <w:bottom w:val="none" w:sz="0" w:space="0" w:color="auto"/>
                        <w:right w:val="none" w:sz="0" w:space="0" w:color="auto"/>
                      </w:divBdr>
                    </w:div>
                    <w:div w:id="1405027586">
                      <w:marLeft w:val="0"/>
                      <w:marRight w:val="0"/>
                      <w:marTop w:val="0"/>
                      <w:marBottom w:val="0"/>
                      <w:divBdr>
                        <w:top w:val="none" w:sz="0" w:space="0" w:color="auto"/>
                        <w:left w:val="none" w:sz="0" w:space="0" w:color="auto"/>
                        <w:bottom w:val="none" w:sz="0" w:space="0" w:color="auto"/>
                        <w:right w:val="none" w:sz="0" w:space="0" w:color="auto"/>
                      </w:divBdr>
                    </w:div>
                    <w:div w:id="2092966531">
                      <w:marLeft w:val="0"/>
                      <w:marRight w:val="0"/>
                      <w:marTop w:val="0"/>
                      <w:marBottom w:val="0"/>
                      <w:divBdr>
                        <w:top w:val="none" w:sz="0" w:space="0" w:color="auto"/>
                        <w:left w:val="none" w:sz="0" w:space="0" w:color="auto"/>
                        <w:bottom w:val="none" w:sz="0" w:space="0" w:color="auto"/>
                        <w:right w:val="none" w:sz="0" w:space="0" w:color="auto"/>
                      </w:divBdr>
                    </w:div>
                  </w:divsChild>
                </w:div>
                <w:div w:id="698504128">
                  <w:marLeft w:val="0"/>
                  <w:marRight w:val="0"/>
                  <w:marTop w:val="0"/>
                  <w:marBottom w:val="0"/>
                  <w:divBdr>
                    <w:top w:val="none" w:sz="0" w:space="0" w:color="auto"/>
                    <w:left w:val="none" w:sz="0" w:space="0" w:color="auto"/>
                    <w:bottom w:val="none" w:sz="0" w:space="0" w:color="auto"/>
                    <w:right w:val="none" w:sz="0" w:space="0" w:color="auto"/>
                  </w:divBdr>
                  <w:divsChild>
                    <w:div w:id="2077045064">
                      <w:marLeft w:val="0"/>
                      <w:marRight w:val="0"/>
                      <w:marTop w:val="0"/>
                      <w:marBottom w:val="0"/>
                      <w:divBdr>
                        <w:top w:val="none" w:sz="0" w:space="0" w:color="auto"/>
                        <w:left w:val="none" w:sz="0" w:space="0" w:color="auto"/>
                        <w:bottom w:val="none" w:sz="0" w:space="0" w:color="auto"/>
                        <w:right w:val="none" w:sz="0" w:space="0" w:color="auto"/>
                      </w:divBdr>
                    </w:div>
                  </w:divsChild>
                </w:div>
                <w:div w:id="735662875">
                  <w:marLeft w:val="0"/>
                  <w:marRight w:val="0"/>
                  <w:marTop w:val="0"/>
                  <w:marBottom w:val="0"/>
                  <w:divBdr>
                    <w:top w:val="none" w:sz="0" w:space="0" w:color="auto"/>
                    <w:left w:val="none" w:sz="0" w:space="0" w:color="auto"/>
                    <w:bottom w:val="none" w:sz="0" w:space="0" w:color="auto"/>
                    <w:right w:val="none" w:sz="0" w:space="0" w:color="auto"/>
                  </w:divBdr>
                  <w:divsChild>
                    <w:div w:id="516118856">
                      <w:marLeft w:val="0"/>
                      <w:marRight w:val="0"/>
                      <w:marTop w:val="0"/>
                      <w:marBottom w:val="0"/>
                      <w:divBdr>
                        <w:top w:val="none" w:sz="0" w:space="0" w:color="auto"/>
                        <w:left w:val="none" w:sz="0" w:space="0" w:color="auto"/>
                        <w:bottom w:val="none" w:sz="0" w:space="0" w:color="auto"/>
                        <w:right w:val="none" w:sz="0" w:space="0" w:color="auto"/>
                      </w:divBdr>
                    </w:div>
                    <w:div w:id="1378356306">
                      <w:marLeft w:val="0"/>
                      <w:marRight w:val="0"/>
                      <w:marTop w:val="0"/>
                      <w:marBottom w:val="0"/>
                      <w:divBdr>
                        <w:top w:val="none" w:sz="0" w:space="0" w:color="auto"/>
                        <w:left w:val="none" w:sz="0" w:space="0" w:color="auto"/>
                        <w:bottom w:val="none" w:sz="0" w:space="0" w:color="auto"/>
                        <w:right w:val="none" w:sz="0" w:space="0" w:color="auto"/>
                      </w:divBdr>
                    </w:div>
                    <w:div w:id="1452671526">
                      <w:marLeft w:val="0"/>
                      <w:marRight w:val="0"/>
                      <w:marTop w:val="0"/>
                      <w:marBottom w:val="0"/>
                      <w:divBdr>
                        <w:top w:val="none" w:sz="0" w:space="0" w:color="auto"/>
                        <w:left w:val="none" w:sz="0" w:space="0" w:color="auto"/>
                        <w:bottom w:val="none" w:sz="0" w:space="0" w:color="auto"/>
                        <w:right w:val="none" w:sz="0" w:space="0" w:color="auto"/>
                      </w:divBdr>
                    </w:div>
                    <w:div w:id="1965766494">
                      <w:marLeft w:val="0"/>
                      <w:marRight w:val="0"/>
                      <w:marTop w:val="0"/>
                      <w:marBottom w:val="0"/>
                      <w:divBdr>
                        <w:top w:val="none" w:sz="0" w:space="0" w:color="auto"/>
                        <w:left w:val="none" w:sz="0" w:space="0" w:color="auto"/>
                        <w:bottom w:val="none" w:sz="0" w:space="0" w:color="auto"/>
                        <w:right w:val="none" w:sz="0" w:space="0" w:color="auto"/>
                      </w:divBdr>
                    </w:div>
                    <w:div w:id="1978685256">
                      <w:marLeft w:val="0"/>
                      <w:marRight w:val="0"/>
                      <w:marTop w:val="0"/>
                      <w:marBottom w:val="0"/>
                      <w:divBdr>
                        <w:top w:val="none" w:sz="0" w:space="0" w:color="auto"/>
                        <w:left w:val="none" w:sz="0" w:space="0" w:color="auto"/>
                        <w:bottom w:val="none" w:sz="0" w:space="0" w:color="auto"/>
                        <w:right w:val="none" w:sz="0" w:space="0" w:color="auto"/>
                      </w:divBdr>
                    </w:div>
                  </w:divsChild>
                </w:div>
                <w:div w:id="754059246">
                  <w:marLeft w:val="0"/>
                  <w:marRight w:val="0"/>
                  <w:marTop w:val="0"/>
                  <w:marBottom w:val="0"/>
                  <w:divBdr>
                    <w:top w:val="none" w:sz="0" w:space="0" w:color="auto"/>
                    <w:left w:val="none" w:sz="0" w:space="0" w:color="auto"/>
                    <w:bottom w:val="none" w:sz="0" w:space="0" w:color="auto"/>
                    <w:right w:val="none" w:sz="0" w:space="0" w:color="auto"/>
                  </w:divBdr>
                  <w:divsChild>
                    <w:div w:id="1642348823">
                      <w:marLeft w:val="0"/>
                      <w:marRight w:val="0"/>
                      <w:marTop w:val="0"/>
                      <w:marBottom w:val="0"/>
                      <w:divBdr>
                        <w:top w:val="none" w:sz="0" w:space="0" w:color="auto"/>
                        <w:left w:val="none" w:sz="0" w:space="0" w:color="auto"/>
                        <w:bottom w:val="none" w:sz="0" w:space="0" w:color="auto"/>
                        <w:right w:val="none" w:sz="0" w:space="0" w:color="auto"/>
                      </w:divBdr>
                    </w:div>
                  </w:divsChild>
                </w:div>
                <w:div w:id="806243121">
                  <w:marLeft w:val="0"/>
                  <w:marRight w:val="0"/>
                  <w:marTop w:val="0"/>
                  <w:marBottom w:val="0"/>
                  <w:divBdr>
                    <w:top w:val="none" w:sz="0" w:space="0" w:color="auto"/>
                    <w:left w:val="none" w:sz="0" w:space="0" w:color="auto"/>
                    <w:bottom w:val="none" w:sz="0" w:space="0" w:color="auto"/>
                    <w:right w:val="none" w:sz="0" w:space="0" w:color="auto"/>
                  </w:divBdr>
                  <w:divsChild>
                    <w:div w:id="1189685128">
                      <w:marLeft w:val="0"/>
                      <w:marRight w:val="0"/>
                      <w:marTop w:val="0"/>
                      <w:marBottom w:val="0"/>
                      <w:divBdr>
                        <w:top w:val="none" w:sz="0" w:space="0" w:color="auto"/>
                        <w:left w:val="none" w:sz="0" w:space="0" w:color="auto"/>
                        <w:bottom w:val="none" w:sz="0" w:space="0" w:color="auto"/>
                        <w:right w:val="none" w:sz="0" w:space="0" w:color="auto"/>
                      </w:divBdr>
                    </w:div>
                  </w:divsChild>
                </w:div>
                <w:div w:id="893008522">
                  <w:marLeft w:val="0"/>
                  <w:marRight w:val="0"/>
                  <w:marTop w:val="0"/>
                  <w:marBottom w:val="0"/>
                  <w:divBdr>
                    <w:top w:val="none" w:sz="0" w:space="0" w:color="auto"/>
                    <w:left w:val="none" w:sz="0" w:space="0" w:color="auto"/>
                    <w:bottom w:val="none" w:sz="0" w:space="0" w:color="auto"/>
                    <w:right w:val="none" w:sz="0" w:space="0" w:color="auto"/>
                  </w:divBdr>
                  <w:divsChild>
                    <w:div w:id="69812964">
                      <w:marLeft w:val="0"/>
                      <w:marRight w:val="0"/>
                      <w:marTop w:val="0"/>
                      <w:marBottom w:val="0"/>
                      <w:divBdr>
                        <w:top w:val="none" w:sz="0" w:space="0" w:color="auto"/>
                        <w:left w:val="none" w:sz="0" w:space="0" w:color="auto"/>
                        <w:bottom w:val="none" w:sz="0" w:space="0" w:color="auto"/>
                        <w:right w:val="none" w:sz="0" w:space="0" w:color="auto"/>
                      </w:divBdr>
                    </w:div>
                  </w:divsChild>
                </w:div>
                <w:div w:id="924801020">
                  <w:marLeft w:val="0"/>
                  <w:marRight w:val="0"/>
                  <w:marTop w:val="0"/>
                  <w:marBottom w:val="0"/>
                  <w:divBdr>
                    <w:top w:val="none" w:sz="0" w:space="0" w:color="auto"/>
                    <w:left w:val="none" w:sz="0" w:space="0" w:color="auto"/>
                    <w:bottom w:val="none" w:sz="0" w:space="0" w:color="auto"/>
                    <w:right w:val="none" w:sz="0" w:space="0" w:color="auto"/>
                  </w:divBdr>
                  <w:divsChild>
                    <w:div w:id="204679943">
                      <w:marLeft w:val="0"/>
                      <w:marRight w:val="0"/>
                      <w:marTop w:val="0"/>
                      <w:marBottom w:val="0"/>
                      <w:divBdr>
                        <w:top w:val="none" w:sz="0" w:space="0" w:color="auto"/>
                        <w:left w:val="none" w:sz="0" w:space="0" w:color="auto"/>
                        <w:bottom w:val="none" w:sz="0" w:space="0" w:color="auto"/>
                        <w:right w:val="none" w:sz="0" w:space="0" w:color="auto"/>
                      </w:divBdr>
                    </w:div>
                  </w:divsChild>
                </w:div>
                <w:div w:id="972832060">
                  <w:marLeft w:val="0"/>
                  <w:marRight w:val="0"/>
                  <w:marTop w:val="0"/>
                  <w:marBottom w:val="0"/>
                  <w:divBdr>
                    <w:top w:val="none" w:sz="0" w:space="0" w:color="auto"/>
                    <w:left w:val="none" w:sz="0" w:space="0" w:color="auto"/>
                    <w:bottom w:val="none" w:sz="0" w:space="0" w:color="auto"/>
                    <w:right w:val="none" w:sz="0" w:space="0" w:color="auto"/>
                  </w:divBdr>
                  <w:divsChild>
                    <w:div w:id="174227326">
                      <w:marLeft w:val="0"/>
                      <w:marRight w:val="0"/>
                      <w:marTop w:val="0"/>
                      <w:marBottom w:val="0"/>
                      <w:divBdr>
                        <w:top w:val="none" w:sz="0" w:space="0" w:color="auto"/>
                        <w:left w:val="none" w:sz="0" w:space="0" w:color="auto"/>
                        <w:bottom w:val="none" w:sz="0" w:space="0" w:color="auto"/>
                        <w:right w:val="none" w:sz="0" w:space="0" w:color="auto"/>
                      </w:divBdr>
                    </w:div>
                  </w:divsChild>
                </w:div>
                <w:div w:id="1037200072">
                  <w:marLeft w:val="0"/>
                  <w:marRight w:val="0"/>
                  <w:marTop w:val="0"/>
                  <w:marBottom w:val="0"/>
                  <w:divBdr>
                    <w:top w:val="none" w:sz="0" w:space="0" w:color="auto"/>
                    <w:left w:val="none" w:sz="0" w:space="0" w:color="auto"/>
                    <w:bottom w:val="none" w:sz="0" w:space="0" w:color="auto"/>
                    <w:right w:val="none" w:sz="0" w:space="0" w:color="auto"/>
                  </w:divBdr>
                  <w:divsChild>
                    <w:div w:id="100690256">
                      <w:marLeft w:val="0"/>
                      <w:marRight w:val="0"/>
                      <w:marTop w:val="0"/>
                      <w:marBottom w:val="0"/>
                      <w:divBdr>
                        <w:top w:val="none" w:sz="0" w:space="0" w:color="auto"/>
                        <w:left w:val="none" w:sz="0" w:space="0" w:color="auto"/>
                        <w:bottom w:val="none" w:sz="0" w:space="0" w:color="auto"/>
                        <w:right w:val="none" w:sz="0" w:space="0" w:color="auto"/>
                      </w:divBdr>
                    </w:div>
                  </w:divsChild>
                </w:div>
                <w:div w:id="1044603425">
                  <w:marLeft w:val="0"/>
                  <w:marRight w:val="0"/>
                  <w:marTop w:val="0"/>
                  <w:marBottom w:val="0"/>
                  <w:divBdr>
                    <w:top w:val="none" w:sz="0" w:space="0" w:color="auto"/>
                    <w:left w:val="none" w:sz="0" w:space="0" w:color="auto"/>
                    <w:bottom w:val="none" w:sz="0" w:space="0" w:color="auto"/>
                    <w:right w:val="none" w:sz="0" w:space="0" w:color="auto"/>
                  </w:divBdr>
                  <w:divsChild>
                    <w:div w:id="1114399232">
                      <w:marLeft w:val="0"/>
                      <w:marRight w:val="0"/>
                      <w:marTop w:val="0"/>
                      <w:marBottom w:val="0"/>
                      <w:divBdr>
                        <w:top w:val="none" w:sz="0" w:space="0" w:color="auto"/>
                        <w:left w:val="none" w:sz="0" w:space="0" w:color="auto"/>
                        <w:bottom w:val="none" w:sz="0" w:space="0" w:color="auto"/>
                        <w:right w:val="none" w:sz="0" w:space="0" w:color="auto"/>
                      </w:divBdr>
                    </w:div>
                  </w:divsChild>
                </w:div>
                <w:div w:id="1143811760">
                  <w:marLeft w:val="0"/>
                  <w:marRight w:val="0"/>
                  <w:marTop w:val="0"/>
                  <w:marBottom w:val="0"/>
                  <w:divBdr>
                    <w:top w:val="none" w:sz="0" w:space="0" w:color="auto"/>
                    <w:left w:val="none" w:sz="0" w:space="0" w:color="auto"/>
                    <w:bottom w:val="none" w:sz="0" w:space="0" w:color="auto"/>
                    <w:right w:val="none" w:sz="0" w:space="0" w:color="auto"/>
                  </w:divBdr>
                  <w:divsChild>
                    <w:div w:id="210239733">
                      <w:marLeft w:val="0"/>
                      <w:marRight w:val="0"/>
                      <w:marTop w:val="0"/>
                      <w:marBottom w:val="0"/>
                      <w:divBdr>
                        <w:top w:val="none" w:sz="0" w:space="0" w:color="auto"/>
                        <w:left w:val="none" w:sz="0" w:space="0" w:color="auto"/>
                        <w:bottom w:val="none" w:sz="0" w:space="0" w:color="auto"/>
                        <w:right w:val="none" w:sz="0" w:space="0" w:color="auto"/>
                      </w:divBdr>
                    </w:div>
                  </w:divsChild>
                </w:div>
                <w:div w:id="1163400678">
                  <w:marLeft w:val="0"/>
                  <w:marRight w:val="0"/>
                  <w:marTop w:val="0"/>
                  <w:marBottom w:val="0"/>
                  <w:divBdr>
                    <w:top w:val="none" w:sz="0" w:space="0" w:color="auto"/>
                    <w:left w:val="none" w:sz="0" w:space="0" w:color="auto"/>
                    <w:bottom w:val="none" w:sz="0" w:space="0" w:color="auto"/>
                    <w:right w:val="none" w:sz="0" w:space="0" w:color="auto"/>
                  </w:divBdr>
                  <w:divsChild>
                    <w:div w:id="366300564">
                      <w:marLeft w:val="0"/>
                      <w:marRight w:val="0"/>
                      <w:marTop w:val="0"/>
                      <w:marBottom w:val="0"/>
                      <w:divBdr>
                        <w:top w:val="none" w:sz="0" w:space="0" w:color="auto"/>
                        <w:left w:val="none" w:sz="0" w:space="0" w:color="auto"/>
                        <w:bottom w:val="none" w:sz="0" w:space="0" w:color="auto"/>
                        <w:right w:val="none" w:sz="0" w:space="0" w:color="auto"/>
                      </w:divBdr>
                    </w:div>
                  </w:divsChild>
                </w:div>
                <w:div w:id="1192383304">
                  <w:marLeft w:val="0"/>
                  <w:marRight w:val="0"/>
                  <w:marTop w:val="0"/>
                  <w:marBottom w:val="0"/>
                  <w:divBdr>
                    <w:top w:val="none" w:sz="0" w:space="0" w:color="auto"/>
                    <w:left w:val="none" w:sz="0" w:space="0" w:color="auto"/>
                    <w:bottom w:val="none" w:sz="0" w:space="0" w:color="auto"/>
                    <w:right w:val="none" w:sz="0" w:space="0" w:color="auto"/>
                  </w:divBdr>
                  <w:divsChild>
                    <w:div w:id="367608321">
                      <w:marLeft w:val="0"/>
                      <w:marRight w:val="0"/>
                      <w:marTop w:val="0"/>
                      <w:marBottom w:val="0"/>
                      <w:divBdr>
                        <w:top w:val="none" w:sz="0" w:space="0" w:color="auto"/>
                        <w:left w:val="none" w:sz="0" w:space="0" w:color="auto"/>
                        <w:bottom w:val="none" w:sz="0" w:space="0" w:color="auto"/>
                        <w:right w:val="none" w:sz="0" w:space="0" w:color="auto"/>
                      </w:divBdr>
                    </w:div>
                  </w:divsChild>
                </w:div>
                <w:div w:id="1213150914">
                  <w:marLeft w:val="0"/>
                  <w:marRight w:val="0"/>
                  <w:marTop w:val="0"/>
                  <w:marBottom w:val="0"/>
                  <w:divBdr>
                    <w:top w:val="none" w:sz="0" w:space="0" w:color="auto"/>
                    <w:left w:val="none" w:sz="0" w:space="0" w:color="auto"/>
                    <w:bottom w:val="none" w:sz="0" w:space="0" w:color="auto"/>
                    <w:right w:val="none" w:sz="0" w:space="0" w:color="auto"/>
                  </w:divBdr>
                  <w:divsChild>
                    <w:div w:id="1179155850">
                      <w:marLeft w:val="0"/>
                      <w:marRight w:val="0"/>
                      <w:marTop w:val="0"/>
                      <w:marBottom w:val="0"/>
                      <w:divBdr>
                        <w:top w:val="none" w:sz="0" w:space="0" w:color="auto"/>
                        <w:left w:val="none" w:sz="0" w:space="0" w:color="auto"/>
                        <w:bottom w:val="none" w:sz="0" w:space="0" w:color="auto"/>
                        <w:right w:val="none" w:sz="0" w:space="0" w:color="auto"/>
                      </w:divBdr>
                    </w:div>
                  </w:divsChild>
                </w:div>
                <w:div w:id="1219246340">
                  <w:marLeft w:val="0"/>
                  <w:marRight w:val="0"/>
                  <w:marTop w:val="0"/>
                  <w:marBottom w:val="0"/>
                  <w:divBdr>
                    <w:top w:val="none" w:sz="0" w:space="0" w:color="auto"/>
                    <w:left w:val="none" w:sz="0" w:space="0" w:color="auto"/>
                    <w:bottom w:val="none" w:sz="0" w:space="0" w:color="auto"/>
                    <w:right w:val="none" w:sz="0" w:space="0" w:color="auto"/>
                  </w:divBdr>
                  <w:divsChild>
                    <w:div w:id="279384727">
                      <w:marLeft w:val="0"/>
                      <w:marRight w:val="0"/>
                      <w:marTop w:val="0"/>
                      <w:marBottom w:val="0"/>
                      <w:divBdr>
                        <w:top w:val="none" w:sz="0" w:space="0" w:color="auto"/>
                        <w:left w:val="none" w:sz="0" w:space="0" w:color="auto"/>
                        <w:bottom w:val="none" w:sz="0" w:space="0" w:color="auto"/>
                        <w:right w:val="none" w:sz="0" w:space="0" w:color="auto"/>
                      </w:divBdr>
                    </w:div>
                  </w:divsChild>
                </w:div>
                <w:div w:id="1258057330">
                  <w:marLeft w:val="0"/>
                  <w:marRight w:val="0"/>
                  <w:marTop w:val="0"/>
                  <w:marBottom w:val="0"/>
                  <w:divBdr>
                    <w:top w:val="none" w:sz="0" w:space="0" w:color="auto"/>
                    <w:left w:val="none" w:sz="0" w:space="0" w:color="auto"/>
                    <w:bottom w:val="none" w:sz="0" w:space="0" w:color="auto"/>
                    <w:right w:val="none" w:sz="0" w:space="0" w:color="auto"/>
                  </w:divBdr>
                  <w:divsChild>
                    <w:div w:id="663125890">
                      <w:marLeft w:val="0"/>
                      <w:marRight w:val="0"/>
                      <w:marTop w:val="0"/>
                      <w:marBottom w:val="0"/>
                      <w:divBdr>
                        <w:top w:val="none" w:sz="0" w:space="0" w:color="auto"/>
                        <w:left w:val="none" w:sz="0" w:space="0" w:color="auto"/>
                        <w:bottom w:val="none" w:sz="0" w:space="0" w:color="auto"/>
                        <w:right w:val="none" w:sz="0" w:space="0" w:color="auto"/>
                      </w:divBdr>
                    </w:div>
                  </w:divsChild>
                </w:div>
                <w:div w:id="1299258562">
                  <w:marLeft w:val="0"/>
                  <w:marRight w:val="0"/>
                  <w:marTop w:val="0"/>
                  <w:marBottom w:val="0"/>
                  <w:divBdr>
                    <w:top w:val="none" w:sz="0" w:space="0" w:color="auto"/>
                    <w:left w:val="none" w:sz="0" w:space="0" w:color="auto"/>
                    <w:bottom w:val="none" w:sz="0" w:space="0" w:color="auto"/>
                    <w:right w:val="none" w:sz="0" w:space="0" w:color="auto"/>
                  </w:divBdr>
                  <w:divsChild>
                    <w:div w:id="785002618">
                      <w:marLeft w:val="0"/>
                      <w:marRight w:val="0"/>
                      <w:marTop w:val="0"/>
                      <w:marBottom w:val="0"/>
                      <w:divBdr>
                        <w:top w:val="none" w:sz="0" w:space="0" w:color="auto"/>
                        <w:left w:val="none" w:sz="0" w:space="0" w:color="auto"/>
                        <w:bottom w:val="none" w:sz="0" w:space="0" w:color="auto"/>
                        <w:right w:val="none" w:sz="0" w:space="0" w:color="auto"/>
                      </w:divBdr>
                    </w:div>
                  </w:divsChild>
                </w:div>
                <w:div w:id="1301959983">
                  <w:marLeft w:val="0"/>
                  <w:marRight w:val="0"/>
                  <w:marTop w:val="0"/>
                  <w:marBottom w:val="0"/>
                  <w:divBdr>
                    <w:top w:val="none" w:sz="0" w:space="0" w:color="auto"/>
                    <w:left w:val="none" w:sz="0" w:space="0" w:color="auto"/>
                    <w:bottom w:val="none" w:sz="0" w:space="0" w:color="auto"/>
                    <w:right w:val="none" w:sz="0" w:space="0" w:color="auto"/>
                  </w:divBdr>
                  <w:divsChild>
                    <w:div w:id="1358390641">
                      <w:marLeft w:val="0"/>
                      <w:marRight w:val="0"/>
                      <w:marTop w:val="0"/>
                      <w:marBottom w:val="0"/>
                      <w:divBdr>
                        <w:top w:val="none" w:sz="0" w:space="0" w:color="auto"/>
                        <w:left w:val="none" w:sz="0" w:space="0" w:color="auto"/>
                        <w:bottom w:val="none" w:sz="0" w:space="0" w:color="auto"/>
                        <w:right w:val="none" w:sz="0" w:space="0" w:color="auto"/>
                      </w:divBdr>
                    </w:div>
                  </w:divsChild>
                </w:div>
                <w:div w:id="1402825280">
                  <w:marLeft w:val="0"/>
                  <w:marRight w:val="0"/>
                  <w:marTop w:val="0"/>
                  <w:marBottom w:val="0"/>
                  <w:divBdr>
                    <w:top w:val="none" w:sz="0" w:space="0" w:color="auto"/>
                    <w:left w:val="none" w:sz="0" w:space="0" w:color="auto"/>
                    <w:bottom w:val="none" w:sz="0" w:space="0" w:color="auto"/>
                    <w:right w:val="none" w:sz="0" w:space="0" w:color="auto"/>
                  </w:divBdr>
                  <w:divsChild>
                    <w:div w:id="323361959">
                      <w:marLeft w:val="0"/>
                      <w:marRight w:val="0"/>
                      <w:marTop w:val="0"/>
                      <w:marBottom w:val="0"/>
                      <w:divBdr>
                        <w:top w:val="none" w:sz="0" w:space="0" w:color="auto"/>
                        <w:left w:val="none" w:sz="0" w:space="0" w:color="auto"/>
                        <w:bottom w:val="none" w:sz="0" w:space="0" w:color="auto"/>
                        <w:right w:val="none" w:sz="0" w:space="0" w:color="auto"/>
                      </w:divBdr>
                    </w:div>
                    <w:div w:id="876236583">
                      <w:marLeft w:val="0"/>
                      <w:marRight w:val="0"/>
                      <w:marTop w:val="0"/>
                      <w:marBottom w:val="0"/>
                      <w:divBdr>
                        <w:top w:val="none" w:sz="0" w:space="0" w:color="auto"/>
                        <w:left w:val="none" w:sz="0" w:space="0" w:color="auto"/>
                        <w:bottom w:val="none" w:sz="0" w:space="0" w:color="auto"/>
                        <w:right w:val="none" w:sz="0" w:space="0" w:color="auto"/>
                      </w:divBdr>
                    </w:div>
                    <w:div w:id="926621438">
                      <w:marLeft w:val="0"/>
                      <w:marRight w:val="0"/>
                      <w:marTop w:val="0"/>
                      <w:marBottom w:val="0"/>
                      <w:divBdr>
                        <w:top w:val="none" w:sz="0" w:space="0" w:color="auto"/>
                        <w:left w:val="none" w:sz="0" w:space="0" w:color="auto"/>
                        <w:bottom w:val="none" w:sz="0" w:space="0" w:color="auto"/>
                        <w:right w:val="none" w:sz="0" w:space="0" w:color="auto"/>
                      </w:divBdr>
                    </w:div>
                    <w:div w:id="1265961983">
                      <w:marLeft w:val="0"/>
                      <w:marRight w:val="0"/>
                      <w:marTop w:val="0"/>
                      <w:marBottom w:val="0"/>
                      <w:divBdr>
                        <w:top w:val="none" w:sz="0" w:space="0" w:color="auto"/>
                        <w:left w:val="none" w:sz="0" w:space="0" w:color="auto"/>
                        <w:bottom w:val="none" w:sz="0" w:space="0" w:color="auto"/>
                        <w:right w:val="none" w:sz="0" w:space="0" w:color="auto"/>
                      </w:divBdr>
                    </w:div>
                    <w:div w:id="1751779357">
                      <w:marLeft w:val="0"/>
                      <w:marRight w:val="0"/>
                      <w:marTop w:val="0"/>
                      <w:marBottom w:val="0"/>
                      <w:divBdr>
                        <w:top w:val="none" w:sz="0" w:space="0" w:color="auto"/>
                        <w:left w:val="none" w:sz="0" w:space="0" w:color="auto"/>
                        <w:bottom w:val="none" w:sz="0" w:space="0" w:color="auto"/>
                        <w:right w:val="none" w:sz="0" w:space="0" w:color="auto"/>
                      </w:divBdr>
                    </w:div>
                  </w:divsChild>
                </w:div>
                <w:div w:id="1444224771">
                  <w:marLeft w:val="0"/>
                  <w:marRight w:val="0"/>
                  <w:marTop w:val="0"/>
                  <w:marBottom w:val="0"/>
                  <w:divBdr>
                    <w:top w:val="none" w:sz="0" w:space="0" w:color="auto"/>
                    <w:left w:val="none" w:sz="0" w:space="0" w:color="auto"/>
                    <w:bottom w:val="none" w:sz="0" w:space="0" w:color="auto"/>
                    <w:right w:val="none" w:sz="0" w:space="0" w:color="auto"/>
                  </w:divBdr>
                  <w:divsChild>
                    <w:div w:id="1153135883">
                      <w:marLeft w:val="0"/>
                      <w:marRight w:val="0"/>
                      <w:marTop w:val="0"/>
                      <w:marBottom w:val="0"/>
                      <w:divBdr>
                        <w:top w:val="none" w:sz="0" w:space="0" w:color="auto"/>
                        <w:left w:val="none" w:sz="0" w:space="0" w:color="auto"/>
                        <w:bottom w:val="none" w:sz="0" w:space="0" w:color="auto"/>
                        <w:right w:val="none" w:sz="0" w:space="0" w:color="auto"/>
                      </w:divBdr>
                    </w:div>
                  </w:divsChild>
                </w:div>
                <w:div w:id="1459185665">
                  <w:marLeft w:val="0"/>
                  <w:marRight w:val="0"/>
                  <w:marTop w:val="0"/>
                  <w:marBottom w:val="0"/>
                  <w:divBdr>
                    <w:top w:val="none" w:sz="0" w:space="0" w:color="auto"/>
                    <w:left w:val="none" w:sz="0" w:space="0" w:color="auto"/>
                    <w:bottom w:val="none" w:sz="0" w:space="0" w:color="auto"/>
                    <w:right w:val="none" w:sz="0" w:space="0" w:color="auto"/>
                  </w:divBdr>
                  <w:divsChild>
                    <w:div w:id="788472143">
                      <w:marLeft w:val="0"/>
                      <w:marRight w:val="0"/>
                      <w:marTop w:val="0"/>
                      <w:marBottom w:val="0"/>
                      <w:divBdr>
                        <w:top w:val="none" w:sz="0" w:space="0" w:color="auto"/>
                        <w:left w:val="none" w:sz="0" w:space="0" w:color="auto"/>
                        <w:bottom w:val="none" w:sz="0" w:space="0" w:color="auto"/>
                        <w:right w:val="none" w:sz="0" w:space="0" w:color="auto"/>
                      </w:divBdr>
                    </w:div>
                  </w:divsChild>
                </w:div>
                <w:div w:id="1473206473">
                  <w:marLeft w:val="0"/>
                  <w:marRight w:val="0"/>
                  <w:marTop w:val="0"/>
                  <w:marBottom w:val="0"/>
                  <w:divBdr>
                    <w:top w:val="none" w:sz="0" w:space="0" w:color="auto"/>
                    <w:left w:val="none" w:sz="0" w:space="0" w:color="auto"/>
                    <w:bottom w:val="none" w:sz="0" w:space="0" w:color="auto"/>
                    <w:right w:val="none" w:sz="0" w:space="0" w:color="auto"/>
                  </w:divBdr>
                  <w:divsChild>
                    <w:div w:id="1176457017">
                      <w:marLeft w:val="0"/>
                      <w:marRight w:val="0"/>
                      <w:marTop w:val="0"/>
                      <w:marBottom w:val="0"/>
                      <w:divBdr>
                        <w:top w:val="none" w:sz="0" w:space="0" w:color="auto"/>
                        <w:left w:val="none" w:sz="0" w:space="0" w:color="auto"/>
                        <w:bottom w:val="none" w:sz="0" w:space="0" w:color="auto"/>
                        <w:right w:val="none" w:sz="0" w:space="0" w:color="auto"/>
                      </w:divBdr>
                    </w:div>
                  </w:divsChild>
                </w:div>
                <w:div w:id="1593971244">
                  <w:marLeft w:val="0"/>
                  <w:marRight w:val="0"/>
                  <w:marTop w:val="0"/>
                  <w:marBottom w:val="0"/>
                  <w:divBdr>
                    <w:top w:val="none" w:sz="0" w:space="0" w:color="auto"/>
                    <w:left w:val="none" w:sz="0" w:space="0" w:color="auto"/>
                    <w:bottom w:val="none" w:sz="0" w:space="0" w:color="auto"/>
                    <w:right w:val="none" w:sz="0" w:space="0" w:color="auto"/>
                  </w:divBdr>
                  <w:divsChild>
                    <w:div w:id="89357942">
                      <w:marLeft w:val="0"/>
                      <w:marRight w:val="0"/>
                      <w:marTop w:val="0"/>
                      <w:marBottom w:val="0"/>
                      <w:divBdr>
                        <w:top w:val="none" w:sz="0" w:space="0" w:color="auto"/>
                        <w:left w:val="none" w:sz="0" w:space="0" w:color="auto"/>
                        <w:bottom w:val="none" w:sz="0" w:space="0" w:color="auto"/>
                        <w:right w:val="none" w:sz="0" w:space="0" w:color="auto"/>
                      </w:divBdr>
                    </w:div>
                    <w:div w:id="343440969">
                      <w:marLeft w:val="0"/>
                      <w:marRight w:val="0"/>
                      <w:marTop w:val="0"/>
                      <w:marBottom w:val="0"/>
                      <w:divBdr>
                        <w:top w:val="none" w:sz="0" w:space="0" w:color="auto"/>
                        <w:left w:val="none" w:sz="0" w:space="0" w:color="auto"/>
                        <w:bottom w:val="none" w:sz="0" w:space="0" w:color="auto"/>
                        <w:right w:val="none" w:sz="0" w:space="0" w:color="auto"/>
                      </w:divBdr>
                    </w:div>
                    <w:div w:id="1541437445">
                      <w:marLeft w:val="0"/>
                      <w:marRight w:val="0"/>
                      <w:marTop w:val="0"/>
                      <w:marBottom w:val="0"/>
                      <w:divBdr>
                        <w:top w:val="none" w:sz="0" w:space="0" w:color="auto"/>
                        <w:left w:val="none" w:sz="0" w:space="0" w:color="auto"/>
                        <w:bottom w:val="none" w:sz="0" w:space="0" w:color="auto"/>
                        <w:right w:val="none" w:sz="0" w:space="0" w:color="auto"/>
                      </w:divBdr>
                    </w:div>
                  </w:divsChild>
                </w:div>
                <w:div w:id="1600748513">
                  <w:marLeft w:val="0"/>
                  <w:marRight w:val="0"/>
                  <w:marTop w:val="0"/>
                  <w:marBottom w:val="0"/>
                  <w:divBdr>
                    <w:top w:val="none" w:sz="0" w:space="0" w:color="auto"/>
                    <w:left w:val="none" w:sz="0" w:space="0" w:color="auto"/>
                    <w:bottom w:val="none" w:sz="0" w:space="0" w:color="auto"/>
                    <w:right w:val="none" w:sz="0" w:space="0" w:color="auto"/>
                  </w:divBdr>
                  <w:divsChild>
                    <w:div w:id="1832409720">
                      <w:marLeft w:val="0"/>
                      <w:marRight w:val="0"/>
                      <w:marTop w:val="0"/>
                      <w:marBottom w:val="0"/>
                      <w:divBdr>
                        <w:top w:val="none" w:sz="0" w:space="0" w:color="auto"/>
                        <w:left w:val="none" w:sz="0" w:space="0" w:color="auto"/>
                        <w:bottom w:val="none" w:sz="0" w:space="0" w:color="auto"/>
                        <w:right w:val="none" w:sz="0" w:space="0" w:color="auto"/>
                      </w:divBdr>
                    </w:div>
                  </w:divsChild>
                </w:div>
                <w:div w:id="1647779234">
                  <w:marLeft w:val="0"/>
                  <w:marRight w:val="0"/>
                  <w:marTop w:val="0"/>
                  <w:marBottom w:val="0"/>
                  <w:divBdr>
                    <w:top w:val="none" w:sz="0" w:space="0" w:color="auto"/>
                    <w:left w:val="none" w:sz="0" w:space="0" w:color="auto"/>
                    <w:bottom w:val="none" w:sz="0" w:space="0" w:color="auto"/>
                    <w:right w:val="none" w:sz="0" w:space="0" w:color="auto"/>
                  </w:divBdr>
                  <w:divsChild>
                    <w:div w:id="1840003912">
                      <w:marLeft w:val="0"/>
                      <w:marRight w:val="0"/>
                      <w:marTop w:val="0"/>
                      <w:marBottom w:val="0"/>
                      <w:divBdr>
                        <w:top w:val="none" w:sz="0" w:space="0" w:color="auto"/>
                        <w:left w:val="none" w:sz="0" w:space="0" w:color="auto"/>
                        <w:bottom w:val="none" w:sz="0" w:space="0" w:color="auto"/>
                        <w:right w:val="none" w:sz="0" w:space="0" w:color="auto"/>
                      </w:divBdr>
                    </w:div>
                  </w:divsChild>
                </w:div>
                <w:div w:id="1727558566">
                  <w:marLeft w:val="0"/>
                  <w:marRight w:val="0"/>
                  <w:marTop w:val="0"/>
                  <w:marBottom w:val="0"/>
                  <w:divBdr>
                    <w:top w:val="none" w:sz="0" w:space="0" w:color="auto"/>
                    <w:left w:val="none" w:sz="0" w:space="0" w:color="auto"/>
                    <w:bottom w:val="none" w:sz="0" w:space="0" w:color="auto"/>
                    <w:right w:val="none" w:sz="0" w:space="0" w:color="auto"/>
                  </w:divBdr>
                  <w:divsChild>
                    <w:div w:id="801535020">
                      <w:marLeft w:val="0"/>
                      <w:marRight w:val="0"/>
                      <w:marTop w:val="0"/>
                      <w:marBottom w:val="0"/>
                      <w:divBdr>
                        <w:top w:val="none" w:sz="0" w:space="0" w:color="auto"/>
                        <w:left w:val="none" w:sz="0" w:space="0" w:color="auto"/>
                        <w:bottom w:val="none" w:sz="0" w:space="0" w:color="auto"/>
                        <w:right w:val="none" w:sz="0" w:space="0" w:color="auto"/>
                      </w:divBdr>
                    </w:div>
                    <w:div w:id="879323728">
                      <w:marLeft w:val="0"/>
                      <w:marRight w:val="0"/>
                      <w:marTop w:val="0"/>
                      <w:marBottom w:val="0"/>
                      <w:divBdr>
                        <w:top w:val="none" w:sz="0" w:space="0" w:color="auto"/>
                        <w:left w:val="none" w:sz="0" w:space="0" w:color="auto"/>
                        <w:bottom w:val="none" w:sz="0" w:space="0" w:color="auto"/>
                        <w:right w:val="none" w:sz="0" w:space="0" w:color="auto"/>
                      </w:divBdr>
                    </w:div>
                  </w:divsChild>
                </w:div>
                <w:div w:id="1731541269">
                  <w:marLeft w:val="0"/>
                  <w:marRight w:val="0"/>
                  <w:marTop w:val="0"/>
                  <w:marBottom w:val="0"/>
                  <w:divBdr>
                    <w:top w:val="none" w:sz="0" w:space="0" w:color="auto"/>
                    <w:left w:val="none" w:sz="0" w:space="0" w:color="auto"/>
                    <w:bottom w:val="none" w:sz="0" w:space="0" w:color="auto"/>
                    <w:right w:val="none" w:sz="0" w:space="0" w:color="auto"/>
                  </w:divBdr>
                  <w:divsChild>
                    <w:div w:id="1662201125">
                      <w:marLeft w:val="0"/>
                      <w:marRight w:val="0"/>
                      <w:marTop w:val="0"/>
                      <w:marBottom w:val="0"/>
                      <w:divBdr>
                        <w:top w:val="none" w:sz="0" w:space="0" w:color="auto"/>
                        <w:left w:val="none" w:sz="0" w:space="0" w:color="auto"/>
                        <w:bottom w:val="none" w:sz="0" w:space="0" w:color="auto"/>
                        <w:right w:val="none" w:sz="0" w:space="0" w:color="auto"/>
                      </w:divBdr>
                    </w:div>
                  </w:divsChild>
                </w:div>
                <w:div w:id="1765950670">
                  <w:marLeft w:val="0"/>
                  <w:marRight w:val="0"/>
                  <w:marTop w:val="0"/>
                  <w:marBottom w:val="0"/>
                  <w:divBdr>
                    <w:top w:val="none" w:sz="0" w:space="0" w:color="auto"/>
                    <w:left w:val="none" w:sz="0" w:space="0" w:color="auto"/>
                    <w:bottom w:val="none" w:sz="0" w:space="0" w:color="auto"/>
                    <w:right w:val="none" w:sz="0" w:space="0" w:color="auto"/>
                  </w:divBdr>
                  <w:divsChild>
                    <w:div w:id="159003138">
                      <w:marLeft w:val="0"/>
                      <w:marRight w:val="0"/>
                      <w:marTop w:val="0"/>
                      <w:marBottom w:val="0"/>
                      <w:divBdr>
                        <w:top w:val="none" w:sz="0" w:space="0" w:color="auto"/>
                        <w:left w:val="none" w:sz="0" w:space="0" w:color="auto"/>
                        <w:bottom w:val="none" w:sz="0" w:space="0" w:color="auto"/>
                        <w:right w:val="none" w:sz="0" w:space="0" w:color="auto"/>
                      </w:divBdr>
                    </w:div>
                    <w:div w:id="330372761">
                      <w:marLeft w:val="0"/>
                      <w:marRight w:val="0"/>
                      <w:marTop w:val="0"/>
                      <w:marBottom w:val="0"/>
                      <w:divBdr>
                        <w:top w:val="none" w:sz="0" w:space="0" w:color="auto"/>
                        <w:left w:val="none" w:sz="0" w:space="0" w:color="auto"/>
                        <w:bottom w:val="none" w:sz="0" w:space="0" w:color="auto"/>
                        <w:right w:val="none" w:sz="0" w:space="0" w:color="auto"/>
                      </w:divBdr>
                    </w:div>
                    <w:div w:id="740831420">
                      <w:marLeft w:val="0"/>
                      <w:marRight w:val="0"/>
                      <w:marTop w:val="0"/>
                      <w:marBottom w:val="0"/>
                      <w:divBdr>
                        <w:top w:val="none" w:sz="0" w:space="0" w:color="auto"/>
                        <w:left w:val="none" w:sz="0" w:space="0" w:color="auto"/>
                        <w:bottom w:val="none" w:sz="0" w:space="0" w:color="auto"/>
                        <w:right w:val="none" w:sz="0" w:space="0" w:color="auto"/>
                      </w:divBdr>
                    </w:div>
                    <w:div w:id="1151678667">
                      <w:marLeft w:val="0"/>
                      <w:marRight w:val="0"/>
                      <w:marTop w:val="0"/>
                      <w:marBottom w:val="0"/>
                      <w:divBdr>
                        <w:top w:val="none" w:sz="0" w:space="0" w:color="auto"/>
                        <w:left w:val="none" w:sz="0" w:space="0" w:color="auto"/>
                        <w:bottom w:val="none" w:sz="0" w:space="0" w:color="auto"/>
                        <w:right w:val="none" w:sz="0" w:space="0" w:color="auto"/>
                      </w:divBdr>
                    </w:div>
                    <w:div w:id="1541626176">
                      <w:marLeft w:val="0"/>
                      <w:marRight w:val="0"/>
                      <w:marTop w:val="0"/>
                      <w:marBottom w:val="0"/>
                      <w:divBdr>
                        <w:top w:val="none" w:sz="0" w:space="0" w:color="auto"/>
                        <w:left w:val="none" w:sz="0" w:space="0" w:color="auto"/>
                        <w:bottom w:val="none" w:sz="0" w:space="0" w:color="auto"/>
                        <w:right w:val="none" w:sz="0" w:space="0" w:color="auto"/>
                      </w:divBdr>
                    </w:div>
                  </w:divsChild>
                </w:div>
                <w:div w:id="1769232407">
                  <w:marLeft w:val="0"/>
                  <w:marRight w:val="0"/>
                  <w:marTop w:val="0"/>
                  <w:marBottom w:val="0"/>
                  <w:divBdr>
                    <w:top w:val="none" w:sz="0" w:space="0" w:color="auto"/>
                    <w:left w:val="none" w:sz="0" w:space="0" w:color="auto"/>
                    <w:bottom w:val="none" w:sz="0" w:space="0" w:color="auto"/>
                    <w:right w:val="none" w:sz="0" w:space="0" w:color="auto"/>
                  </w:divBdr>
                  <w:divsChild>
                    <w:div w:id="790637543">
                      <w:marLeft w:val="0"/>
                      <w:marRight w:val="0"/>
                      <w:marTop w:val="0"/>
                      <w:marBottom w:val="0"/>
                      <w:divBdr>
                        <w:top w:val="none" w:sz="0" w:space="0" w:color="auto"/>
                        <w:left w:val="none" w:sz="0" w:space="0" w:color="auto"/>
                        <w:bottom w:val="none" w:sz="0" w:space="0" w:color="auto"/>
                        <w:right w:val="none" w:sz="0" w:space="0" w:color="auto"/>
                      </w:divBdr>
                    </w:div>
                    <w:div w:id="1252469162">
                      <w:marLeft w:val="0"/>
                      <w:marRight w:val="0"/>
                      <w:marTop w:val="0"/>
                      <w:marBottom w:val="0"/>
                      <w:divBdr>
                        <w:top w:val="none" w:sz="0" w:space="0" w:color="auto"/>
                        <w:left w:val="none" w:sz="0" w:space="0" w:color="auto"/>
                        <w:bottom w:val="none" w:sz="0" w:space="0" w:color="auto"/>
                        <w:right w:val="none" w:sz="0" w:space="0" w:color="auto"/>
                      </w:divBdr>
                    </w:div>
                  </w:divsChild>
                </w:div>
                <w:div w:id="1838113539">
                  <w:marLeft w:val="0"/>
                  <w:marRight w:val="0"/>
                  <w:marTop w:val="0"/>
                  <w:marBottom w:val="0"/>
                  <w:divBdr>
                    <w:top w:val="none" w:sz="0" w:space="0" w:color="auto"/>
                    <w:left w:val="none" w:sz="0" w:space="0" w:color="auto"/>
                    <w:bottom w:val="none" w:sz="0" w:space="0" w:color="auto"/>
                    <w:right w:val="none" w:sz="0" w:space="0" w:color="auto"/>
                  </w:divBdr>
                  <w:divsChild>
                    <w:div w:id="390034753">
                      <w:marLeft w:val="0"/>
                      <w:marRight w:val="0"/>
                      <w:marTop w:val="0"/>
                      <w:marBottom w:val="0"/>
                      <w:divBdr>
                        <w:top w:val="none" w:sz="0" w:space="0" w:color="auto"/>
                        <w:left w:val="none" w:sz="0" w:space="0" w:color="auto"/>
                        <w:bottom w:val="none" w:sz="0" w:space="0" w:color="auto"/>
                        <w:right w:val="none" w:sz="0" w:space="0" w:color="auto"/>
                      </w:divBdr>
                    </w:div>
                  </w:divsChild>
                </w:div>
                <w:div w:id="1862040518">
                  <w:marLeft w:val="0"/>
                  <w:marRight w:val="0"/>
                  <w:marTop w:val="0"/>
                  <w:marBottom w:val="0"/>
                  <w:divBdr>
                    <w:top w:val="none" w:sz="0" w:space="0" w:color="auto"/>
                    <w:left w:val="none" w:sz="0" w:space="0" w:color="auto"/>
                    <w:bottom w:val="none" w:sz="0" w:space="0" w:color="auto"/>
                    <w:right w:val="none" w:sz="0" w:space="0" w:color="auto"/>
                  </w:divBdr>
                  <w:divsChild>
                    <w:div w:id="811141944">
                      <w:marLeft w:val="0"/>
                      <w:marRight w:val="0"/>
                      <w:marTop w:val="0"/>
                      <w:marBottom w:val="0"/>
                      <w:divBdr>
                        <w:top w:val="none" w:sz="0" w:space="0" w:color="auto"/>
                        <w:left w:val="none" w:sz="0" w:space="0" w:color="auto"/>
                        <w:bottom w:val="none" w:sz="0" w:space="0" w:color="auto"/>
                        <w:right w:val="none" w:sz="0" w:space="0" w:color="auto"/>
                      </w:divBdr>
                    </w:div>
                  </w:divsChild>
                </w:div>
                <w:div w:id="1863738431">
                  <w:marLeft w:val="0"/>
                  <w:marRight w:val="0"/>
                  <w:marTop w:val="0"/>
                  <w:marBottom w:val="0"/>
                  <w:divBdr>
                    <w:top w:val="none" w:sz="0" w:space="0" w:color="auto"/>
                    <w:left w:val="none" w:sz="0" w:space="0" w:color="auto"/>
                    <w:bottom w:val="none" w:sz="0" w:space="0" w:color="auto"/>
                    <w:right w:val="none" w:sz="0" w:space="0" w:color="auto"/>
                  </w:divBdr>
                  <w:divsChild>
                    <w:div w:id="90976092">
                      <w:marLeft w:val="0"/>
                      <w:marRight w:val="0"/>
                      <w:marTop w:val="0"/>
                      <w:marBottom w:val="0"/>
                      <w:divBdr>
                        <w:top w:val="none" w:sz="0" w:space="0" w:color="auto"/>
                        <w:left w:val="none" w:sz="0" w:space="0" w:color="auto"/>
                        <w:bottom w:val="none" w:sz="0" w:space="0" w:color="auto"/>
                        <w:right w:val="none" w:sz="0" w:space="0" w:color="auto"/>
                      </w:divBdr>
                    </w:div>
                  </w:divsChild>
                </w:div>
                <w:div w:id="1887569862">
                  <w:marLeft w:val="0"/>
                  <w:marRight w:val="0"/>
                  <w:marTop w:val="0"/>
                  <w:marBottom w:val="0"/>
                  <w:divBdr>
                    <w:top w:val="none" w:sz="0" w:space="0" w:color="auto"/>
                    <w:left w:val="none" w:sz="0" w:space="0" w:color="auto"/>
                    <w:bottom w:val="none" w:sz="0" w:space="0" w:color="auto"/>
                    <w:right w:val="none" w:sz="0" w:space="0" w:color="auto"/>
                  </w:divBdr>
                  <w:divsChild>
                    <w:div w:id="27881796">
                      <w:marLeft w:val="0"/>
                      <w:marRight w:val="0"/>
                      <w:marTop w:val="0"/>
                      <w:marBottom w:val="0"/>
                      <w:divBdr>
                        <w:top w:val="none" w:sz="0" w:space="0" w:color="auto"/>
                        <w:left w:val="none" w:sz="0" w:space="0" w:color="auto"/>
                        <w:bottom w:val="none" w:sz="0" w:space="0" w:color="auto"/>
                        <w:right w:val="none" w:sz="0" w:space="0" w:color="auto"/>
                      </w:divBdr>
                    </w:div>
                  </w:divsChild>
                </w:div>
                <w:div w:id="1914704638">
                  <w:marLeft w:val="0"/>
                  <w:marRight w:val="0"/>
                  <w:marTop w:val="0"/>
                  <w:marBottom w:val="0"/>
                  <w:divBdr>
                    <w:top w:val="none" w:sz="0" w:space="0" w:color="auto"/>
                    <w:left w:val="none" w:sz="0" w:space="0" w:color="auto"/>
                    <w:bottom w:val="none" w:sz="0" w:space="0" w:color="auto"/>
                    <w:right w:val="none" w:sz="0" w:space="0" w:color="auto"/>
                  </w:divBdr>
                  <w:divsChild>
                    <w:div w:id="1252275276">
                      <w:marLeft w:val="0"/>
                      <w:marRight w:val="0"/>
                      <w:marTop w:val="0"/>
                      <w:marBottom w:val="0"/>
                      <w:divBdr>
                        <w:top w:val="none" w:sz="0" w:space="0" w:color="auto"/>
                        <w:left w:val="none" w:sz="0" w:space="0" w:color="auto"/>
                        <w:bottom w:val="none" w:sz="0" w:space="0" w:color="auto"/>
                        <w:right w:val="none" w:sz="0" w:space="0" w:color="auto"/>
                      </w:divBdr>
                    </w:div>
                  </w:divsChild>
                </w:div>
                <w:div w:id="1931349721">
                  <w:marLeft w:val="0"/>
                  <w:marRight w:val="0"/>
                  <w:marTop w:val="0"/>
                  <w:marBottom w:val="0"/>
                  <w:divBdr>
                    <w:top w:val="none" w:sz="0" w:space="0" w:color="auto"/>
                    <w:left w:val="none" w:sz="0" w:space="0" w:color="auto"/>
                    <w:bottom w:val="none" w:sz="0" w:space="0" w:color="auto"/>
                    <w:right w:val="none" w:sz="0" w:space="0" w:color="auto"/>
                  </w:divBdr>
                  <w:divsChild>
                    <w:div w:id="1067265087">
                      <w:marLeft w:val="0"/>
                      <w:marRight w:val="0"/>
                      <w:marTop w:val="0"/>
                      <w:marBottom w:val="0"/>
                      <w:divBdr>
                        <w:top w:val="none" w:sz="0" w:space="0" w:color="auto"/>
                        <w:left w:val="none" w:sz="0" w:space="0" w:color="auto"/>
                        <w:bottom w:val="none" w:sz="0" w:space="0" w:color="auto"/>
                        <w:right w:val="none" w:sz="0" w:space="0" w:color="auto"/>
                      </w:divBdr>
                    </w:div>
                  </w:divsChild>
                </w:div>
                <w:div w:id="1986542336">
                  <w:marLeft w:val="0"/>
                  <w:marRight w:val="0"/>
                  <w:marTop w:val="0"/>
                  <w:marBottom w:val="0"/>
                  <w:divBdr>
                    <w:top w:val="none" w:sz="0" w:space="0" w:color="auto"/>
                    <w:left w:val="none" w:sz="0" w:space="0" w:color="auto"/>
                    <w:bottom w:val="none" w:sz="0" w:space="0" w:color="auto"/>
                    <w:right w:val="none" w:sz="0" w:space="0" w:color="auto"/>
                  </w:divBdr>
                  <w:divsChild>
                    <w:div w:id="1009865396">
                      <w:marLeft w:val="0"/>
                      <w:marRight w:val="0"/>
                      <w:marTop w:val="0"/>
                      <w:marBottom w:val="0"/>
                      <w:divBdr>
                        <w:top w:val="none" w:sz="0" w:space="0" w:color="auto"/>
                        <w:left w:val="none" w:sz="0" w:space="0" w:color="auto"/>
                        <w:bottom w:val="none" w:sz="0" w:space="0" w:color="auto"/>
                        <w:right w:val="none" w:sz="0" w:space="0" w:color="auto"/>
                      </w:divBdr>
                    </w:div>
                  </w:divsChild>
                </w:div>
                <w:div w:id="2055764697">
                  <w:marLeft w:val="0"/>
                  <w:marRight w:val="0"/>
                  <w:marTop w:val="0"/>
                  <w:marBottom w:val="0"/>
                  <w:divBdr>
                    <w:top w:val="none" w:sz="0" w:space="0" w:color="auto"/>
                    <w:left w:val="none" w:sz="0" w:space="0" w:color="auto"/>
                    <w:bottom w:val="none" w:sz="0" w:space="0" w:color="auto"/>
                    <w:right w:val="none" w:sz="0" w:space="0" w:color="auto"/>
                  </w:divBdr>
                  <w:divsChild>
                    <w:div w:id="480578634">
                      <w:marLeft w:val="0"/>
                      <w:marRight w:val="0"/>
                      <w:marTop w:val="0"/>
                      <w:marBottom w:val="0"/>
                      <w:divBdr>
                        <w:top w:val="none" w:sz="0" w:space="0" w:color="auto"/>
                        <w:left w:val="none" w:sz="0" w:space="0" w:color="auto"/>
                        <w:bottom w:val="none" w:sz="0" w:space="0" w:color="auto"/>
                        <w:right w:val="none" w:sz="0" w:space="0" w:color="auto"/>
                      </w:divBdr>
                    </w:div>
                  </w:divsChild>
                </w:div>
                <w:div w:id="2077050439">
                  <w:marLeft w:val="0"/>
                  <w:marRight w:val="0"/>
                  <w:marTop w:val="0"/>
                  <w:marBottom w:val="0"/>
                  <w:divBdr>
                    <w:top w:val="none" w:sz="0" w:space="0" w:color="auto"/>
                    <w:left w:val="none" w:sz="0" w:space="0" w:color="auto"/>
                    <w:bottom w:val="none" w:sz="0" w:space="0" w:color="auto"/>
                    <w:right w:val="none" w:sz="0" w:space="0" w:color="auto"/>
                  </w:divBdr>
                  <w:divsChild>
                    <w:div w:id="1130170018">
                      <w:marLeft w:val="0"/>
                      <w:marRight w:val="0"/>
                      <w:marTop w:val="0"/>
                      <w:marBottom w:val="0"/>
                      <w:divBdr>
                        <w:top w:val="none" w:sz="0" w:space="0" w:color="auto"/>
                        <w:left w:val="none" w:sz="0" w:space="0" w:color="auto"/>
                        <w:bottom w:val="none" w:sz="0" w:space="0" w:color="auto"/>
                        <w:right w:val="none" w:sz="0" w:space="0" w:color="auto"/>
                      </w:divBdr>
                    </w:div>
                  </w:divsChild>
                </w:div>
                <w:div w:id="2090693081">
                  <w:marLeft w:val="0"/>
                  <w:marRight w:val="0"/>
                  <w:marTop w:val="0"/>
                  <w:marBottom w:val="0"/>
                  <w:divBdr>
                    <w:top w:val="none" w:sz="0" w:space="0" w:color="auto"/>
                    <w:left w:val="none" w:sz="0" w:space="0" w:color="auto"/>
                    <w:bottom w:val="none" w:sz="0" w:space="0" w:color="auto"/>
                    <w:right w:val="none" w:sz="0" w:space="0" w:color="auto"/>
                  </w:divBdr>
                  <w:divsChild>
                    <w:div w:id="667514972">
                      <w:marLeft w:val="0"/>
                      <w:marRight w:val="0"/>
                      <w:marTop w:val="0"/>
                      <w:marBottom w:val="0"/>
                      <w:divBdr>
                        <w:top w:val="none" w:sz="0" w:space="0" w:color="auto"/>
                        <w:left w:val="none" w:sz="0" w:space="0" w:color="auto"/>
                        <w:bottom w:val="none" w:sz="0" w:space="0" w:color="auto"/>
                        <w:right w:val="none" w:sz="0" w:space="0" w:color="auto"/>
                      </w:divBdr>
                    </w:div>
                    <w:div w:id="1328242078">
                      <w:marLeft w:val="0"/>
                      <w:marRight w:val="0"/>
                      <w:marTop w:val="0"/>
                      <w:marBottom w:val="0"/>
                      <w:divBdr>
                        <w:top w:val="none" w:sz="0" w:space="0" w:color="auto"/>
                        <w:left w:val="none" w:sz="0" w:space="0" w:color="auto"/>
                        <w:bottom w:val="none" w:sz="0" w:space="0" w:color="auto"/>
                        <w:right w:val="none" w:sz="0" w:space="0" w:color="auto"/>
                      </w:divBdr>
                    </w:div>
                  </w:divsChild>
                </w:div>
                <w:div w:id="2113279832">
                  <w:marLeft w:val="0"/>
                  <w:marRight w:val="0"/>
                  <w:marTop w:val="0"/>
                  <w:marBottom w:val="0"/>
                  <w:divBdr>
                    <w:top w:val="none" w:sz="0" w:space="0" w:color="auto"/>
                    <w:left w:val="none" w:sz="0" w:space="0" w:color="auto"/>
                    <w:bottom w:val="none" w:sz="0" w:space="0" w:color="auto"/>
                    <w:right w:val="none" w:sz="0" w:space="0" w:color="auto"/>
                  </w:divBdr>
                  <w:divsChild>
                    <w:div w:id="437062358">
                      <w:marLeft w:val="0"/>
                      <w:marRight w:val="0"/>
                      <w:marTop w:val="0"/>
                      <w:marBottom w:val="0"/>
                      <w:divBdr>
                        <w:top w:val="none" w:sz="0" w:space="0" w:color="auto"/>
                        <w:left w:val="none" w:sz="0" w:space="0" w:color="auto"/>
                        <w:bottom w:val="none" w:sz="0" w:space="0" w:color="auto"/>
                        <w:right w:val="none" w:sz="0" w:space="0" w:color="auto"/>
                      </w:divBdr>
                    </w:div>
                    <w:div w:id="830831302">
                      <w:marLeft w:val="0"/>
                      <w:marRight w:val="0"/>
                      <w:marTop w:val="0"/>
                      <w:marBottom w:val="0"/>
                      <w:divBdr>
                        <w:top w:val="none" w:sz="0" w:space="0" w:color="auto"/>
                        <w:left w:val="none" w:sz="0" w:space="0" w:color="auto"/>
                        <w:bottom w:val="none" w:sz="0" w:space="0" w:color="auto"/>
                        <w:right w:val="none" w:sz="0" w:space="0" w:color="auto"/>
                      </w:divBdr>
                    </w:div>
                    <w:div w:id="1039089112">
                      <w:marLeft w:val="0"/>
                      <w:marRight w:val="0"/>
                      <w:marTop w:val="0"/>
                      <w:marBottom w:val="0"/>
                      <w:divBdr>
                        <w:top w:val="none" w:sz="0" w:space="0" w:color="auto"/>
                        <w:left w:val="none" w:sz="0" w:space="0" w:color="auto"/>
                        <w:bottom w:val="none" w:sz="0" w:space="0" w:color="auto"/>
                        <w:right w:val="none" w:sz="0" w:space="0" w:color="auto"/>
                      </w:divBdr>
                    </w:div>
                    <w:div w:id="1204756806">
                      <w:marLeft w:val="0"/>
                      <w:marRight w:val="0"/>
                      <w:marTop w:val="0"/>
                      <w:marBottom w:val="0"/>
                      <w:divBdr>
                        <w:top w:val="none" w:sz="0" w:space="0" w:color="auto"/>
                        <w:left w:val="none" w:sz="0" w:space="0" w:color="auto"/>
                        <w:bottom w:val="none" w:sz="0" w:space="0" w:color="auto"/>
                        <w:right w:val="none" w:sz="0" w:space="0" w:color="auto"/>
                      </w:divBdr>
                    </w:div>
                  </w:divsChild>
                </w:div>
                <w:div w:id="2122459153">
                  <w:marLeft w:val="0"/>
                  <w:marRight w:val="0"/>
                  <w:marTop w:val="0"/>
                  <w:marBottom w:val="0"/>
                  <w:divBdr>
                    <w:top w:val="none" w:sz="0" w:space="0" w:color="auto"/>
                    <w:left w:val="none" w:sz="0" w:space="0" w:color="auto"/>
                    <w:bottom w:val="none" w:sz="0" w:space="0" w:color="auto"/>
                    <w:right w:val="none" w:sz="0" w:space="0" w:color="auto"/>
                  </w:divBdr>
                  <w:divsChild>
                    <w:div w:id="568033137">
                      <w:marLeft w:val="0"/>
                      <w:marRight w:val="0"/>
                      <w:marTop w:val="0"/>
                      <w:marBottom w:val="0"/>
                      <w:divBdr>
                        <w:top w:val="none" w:sz="0" w:space="0" w:color="auto"/>
                        <w:left w:val="none" w:sz="0" w:space="0" w:color="auto"/>
                        <w:bottom w:val="none" w:sz="0" w:space="0" w:color="auto"/>
                        <w:right w:val="none" w:sz="0" w:space="0" w:color="auto"/>
                      </w:divBdr>
                    </w:div>
                    <w:div w:id="127698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553564">
          <w:marLeft w:val="0"/>
          <w:marRight w:val="0"/>
          <w:marTop w:val="0"/>
          <w:marBottom w:val="0"/>
          <w:divBdr>
            <w:top w:val="none" w:sz="0" w:space="0" w:color="auto"/>
            <w:left w:val="none" w:sz="0" w:space="0" w:color="auto"/>
            <w:bottom w:val="none" w:sz="0" w:space="0" w:color="auto"/>
            <w:right w:val="none" w:sz="0" w:space="0" w:color="auto"/>
          </w:divBdr>
          <w:divsChild>
            <w:div w:id="173417885">
              <w:marLeft w:val="0"/>
              <w:marRight w:val="0"/>
              <w:marTop w:val="0"/>
              <w:marBottom w:val="0"/>
              <w:divBdr>
                <w:top w:val="none" w:sz="0" w:space="0" w:color="auto"/>
                <w:left w:val="none" w:sz="0" w:space="0" w:color="auto"/>
                <w:bottom w:val="none" w:sz="0" w:space="0" w:color="auto"/>
                <w:right w:val="none" w:sz="0" w:space="0" w:color="auto"/>
              </w:divBdr>
            </w:div>
            <w:div w:id="566837738">
              <w:marLeft w:val="0"/>
              <w:marRight w:val="0"/>
              <w:marTop w:val="0"/>
              <w:marBottom w:val="0"/>
              <w:divBdr>
                <w:top w:val="none" w:sz="0" w:space="0" w:color="auto"/>
                <w:left w:val="none" w:sz="0" w:space="0" w:color="auto"/>
                <w:bottom w:val="none" w:sz="0" w:space="0" w:color="auto"/>
                <w:right w:val="none" w:sz="0" w:space="0" w:color="auto"/>
              </w:divBdr>
            </w:div>
            <w:div w:id="634719916">
              <w:marLeft w:val="0"/>
              <w:marRight w:val="0"/>
              <w:marTop w:val="0"/>
              <w:marBottom w:val="0"/>
              <w:divBdr>
                <w:top w:val="none" w:sz="0" w:space="0" w:color="auto"/>
                <w:left w:val="none" w:sz="0" w:space="0" w:color="auto"/>
                <w:bottom w:val="none" w:sz="0" w:space="0" w:color="auto"/>
                <w:right w:val="none" w:sz="0" w:space="0" w:color="auto"/>
              </w:divBdr>
            </w:div>
            <w:div w:id="834615893">
              <w:marLeft w:val="0"/>
              <w:marRight w:val="0"/>
              <w:marTop w:val="0"/>
              <w:marBottom w:val="0"/>
              <w:divBdr>
                <w:top w:val="none" w:sz="0" w:space="0" w:color="auto"/>
                <w:left w:val="none" w:sz="0" w:space="0" w:color="auto"/>
                <w:bottom w:val="none" w:sz="0" w:space="0" w:color="auto"/>
                <w:right w:val="none" w:sz="0" w:space="0" w:color="auto"/>
              </w:divBdr>
            </w:div>
            <w:div w:id="2071003735">
              <w:marLeft w:val="0"/>
              <w:marRight w:val="0"/>
              <w:marTop w:val="0"/>
              <w:marBottom w:val="0"/>
              <w:divBdr>
                <w:top w:val="none" w:sz="0" w:space="0" w:color="auto"/>
                <w:left w:val="none" w:sz="0" w:space="0" w:color="auto"/>
                <w:bottom w:val="none" w:sz="0" w:space="0" w:color="auto"/>
                <w:right w:val="none" w:sz="0" w:space="0" w:color="auto"/>
              </w:divBdr>
            </w:div>
          </w:divsChild>
        </w:div>
        <w:div w:id="1058280491">
          <w:marLeft w:val="0"/>
          <w:marRight w:val="0"/>
          <w:marTop w:val="0"/>
          <w:marBottom w:val="0"/>
          <w:divBdr>
            <w:top w:val="none" w:sz="0" w:space="0" w:color="auto"/>
            <w:left w:val="none" w:sz="0" w:space="0" w:color="auto"/>
            <w:bottom w:val="none" w:sz="0" w:space="0" w:color="auto"/>
            <w:right w:val="none" w:sz="0" w:space="0" w:color="auto"/>
          </w:divBdr>
          <w:divsChild>
            <w:div w:id="473180957">
              <w:marLeft w:val="0"/>
              <w:marRight w:val="0"/>
              <w:marTop w:val="0"/>
              <w:marBottom w:val="0"/>
              <w:divBdr>
                <w:top w:val="none" w:sz="0" w:space="0" w:color="auto"/>
                <w:left w:val="none" w:sz="0" w:space="0" w:color="auto"/>
                <w:bottom w:val="none" w:sz="0" w:space="0" w:color="auto"/>
                <w:right w:val="none" w:sz="0" w:space="0" w:color="auto"/>
              </w:divBdr>
            </w:div>
            <w:div w:id="1196652133">
              <w:marLeft w:val="0"/>
              <w:marRight w:val="0"/>
              <w:marTop w:val="0"/>
              <w:marBottom w:val="0"/>
              <w:divBdr>
                <w:top w:val="none" w:sz="0" w:space="0" w:color="auto"/>
                <w:left w:val="none" w:sz="0" w:space="0" w:color="auto"/>
                <w:bottom w:val="none" w:sz="0" w:space="0" w:color="auto"/>
                <w:right w:val="none" w:sz="0" w:space="0" w:color="auto"/>
              </w:divBdr>
            </w:div>
            <w:div w:id="1818910733">
              <w:marLeft w:val="0"/>
              <w:marRight w:val="0"/>
              <w:marTop w:val="0"/>
              <w:marBottom w:val="0"/>
              <w:divBdr>
                <w:top w:val="none" w:sz="0" w:space="0" w:color="auto"/>
                <w:left w:val="none" w:sz="0" w:space="0" w:color="auto"/>
                <w:bottom w:val="none" w:sz="0" w:space="0" w:color="auto"/>
                <w:right w:val="none" w:sz="0" w:space="0" w:color="auto"/>
              </w:divBdr>
            </w:div>
            <w:div w:id="1881898198">
              <w:marLeft w:val="0"/>
              <w:marRight w:val="0"/>
              <w:marTop w:val="0"/>
              <w:marBottom w:val="0"/>
              <w:divBdr>
                <w:top w:val="none" w:sz="0" w:space="0" w:color="auto"/>
                <w:left w:val="none" w:sz="0" w:space="0" w:color="auto"/>
                <w:bottom w:val="none" w:sz="0" w:space="0" w:color="auto"/>
                <w:right w:val="none" w:sz="0" w:space="0" w:color="auto"/>
              </w:divBdr>
            </w:div>
            <w:div w:id="2064592688">
              <w:marLeft w:val="0"/>
              <w:marRight w:val="0"/>
              <w:marTop w:val="0"/>
              <w:marBottom w:val="0"/>
              <w:divBdr>
                <w:top w:val="none" w:sz="0" w:space="0" w:color="auto"/>
                <w:left w:val="none" w:sz="0" w:space="0" w:color="auto"/>
                <w:bottom w:val="none" w:sz="0" w:space="0" w:color="auto"/>
                <w:right w:val="none" w:sz="0" w:space="0" w:color="auto"/>
              </w:divBdr>
            </w:div>
          </w:divsChild>
        </w:div>
        <w:div w:id="1190221388">
          <w:marLeft w:val="0"/>
          <w:marRight w:val="0"/>
          <w:marTop w:val="0"/>
          <w:marBottom w:val="0"/>
          <w:divBdr>
            <w:top w:val="none" w:sz="0" w:space="0" w:color="auto"/>
            <w:left w:val="none" w:sz="0" w:space="0" w:color="auto"/>
            <w:bottom w:val="none" w:sz="0" w:space="0" w:color="auto"/>
            <w:right w:val="none" w:sz="0" w:space="0" w:color="auto"/>
          </w:divBdr>
          <w:divsChild>
            <w:div w:id="1449737509">
              <w:marLeft w:val="-75"/>
              <w:marRight w:val="0"/>
              <w:marTop w:val="30"/>
              <w:marBottom w:val="30"/>
              <w:divBdr>
                <w:top w:val="none" w:sz="0" w:space="0" w:color="auto"/>
                <w:left w:val="none" w:sz="0" w:space="0" w:color="auto"/>
                <w:bottom w:val="none" w:sz="0" w:space="0" w:color="auto"/>
                <w:right w:val="none" w:sz="0" w:space="0" w:color="auto"/>
              </w:divBdr>
              <w:divsChild>
                <w:div w:id="94594139">
                  <w:marLeft w:val="0"/>
                  <w:marRight w:val="0"/>
                  <w:marTop w:val="0"/>
                  <w:marBottom w:val="0"/>
                  <w:divBdr>
                    <w:top w:val="none" w:sz="0" w:space="0" w:color="auto"/>
                    <w:left w:val="none" w:sz="0" w:space="0" w:color="auto"/>
                    <w:bottom w:val="none" w:sz="0" w:space="0" w:color="auto"/>
                    <w:right w:val="none" w:sz="0" w:space="0" w:color="auto"/>
                  </w:divBdr>
                  <w:divsChild>
                    <w:div w:id="350760266">
                      <w:marLeft w:val="0"/>
                      <w:marRight w:val="0"/>
                      <w:marTop w:val="0"/>
                      <w:marBottom w:val="0"/>
                      <w:divBdr>
                        <w:top w:val="none" w:sz="0" w:space="0" w:color="auto"/>
                        <w:left w:val="none" w:sz="0" w:space="0" w:color="auto"/>
                        <w:bottom w:val="none" w:sz="0" w:space="0" w:color="auto"/>
                        <w:right w:val="none" w:sz="0" w:space="0" w:color="auto"/>
                      </w:divBdr>
                    </w:div>
                  </w:divsChild>
                </w:div>
                <w:div w:id="123470655">
                  <w:marLeft w:val="0"/>
                  <w:marRight w:val="0"/>
                  <w:marTop w:val="0"/>
                  <w:marBottom w:val="0"/>
                  <w:divBdr>
                    <w:top w:val="none" w:sz="0" w:space="0" w:color="auto"/>
                    <w:left w:val="none" w:sz="0" w:space="0" w:color="auto"/>
                    <w:bottom w:val="none" w:sz="0" w:space="0" w:color="auto"/>
                    <w:right w:val="none" w:sz="0" w:space="0" w:color="auto"/>
                  </w:divBdr>
                  <w:divsChild>
                    <w:div w:id="184442099">
                      <w:marLeft w:val="0"/>
                      <w:marRight w:val="0"/>
                      <w:marTop w:val="0"/>
                      <w:marBottom w:val="0"/>
                      <w:divBdr>
                        <w:top w:val="none" w:sz="0" w:space="0" w:color="auto"/>
                        <w:left w:val="none" w:sz="0" w:space="0" w:color="auto"/>
                        <w:bottom w:val="none" w:sz="0" w:space="0" w:color="auto"/>
                        <w:right w:val="none" w:sz="0" w:space="0" w:color="auto"/>
                      </w:divBdr>
                    </w:div>
                  </w:divsChild>
                </w:div>
                <w:div w:id="249508515">
                  <w:marLeft w:val="0"/>
                  <w:marRight w:val="0"/>
                  <w:marTop w:val="0"/>
                  <w:marBottom w:val="0"/>
                  <w:divBdr>
                    <w:top w:val="none" w:sz="0" w:space="0" w:color="auto"/>
                    <w:left w:val="none" w:sz="0" w:space="0" w:color="auto"/>
                    <w:bottom w:val="none" w:sz="0" w:space="0" w:color="auto"/>
                    <w:right w:val="none" w:sz="0" w:space="0" w:color="auto"/>
                  </w:divBdr>
                  <w:divsChild>
                    <w:div w:id="1735808900">
                      <w:marLeft w:val="0"/>
                      <w:marRight w:val="0"/>
                      <w:marTop w:val="0"/>
                      <w:marBottom w:val="0"/>
                      <w:divBdr>
                        <w:top w:val="none" w:sz="0" w:space="0" w:color="auto"/>
                        <w:left w:val="none" w:sz="0" w:space="0" w:color="auto"/>
                        <w:bottom w:val="none" w:sz="0" w:space="0" w:color="auto"/>
                        <w:right w:val="none" w:sz="0" w:space="0" w:color="auto"/>
                      </w:divBdr>
                    </w:div>
                  </w:divsChild>
                </w:div>
                <w:div w:id="256212150">
                  <w:marLeft w:val="0"/>
                  <w:marRight w:val="0"/>
                  <w:marTop w:val="0"/>
                  <w:marBottom w:val="0"/>
                  <w:divBdr>
                    <w:top w:val="none" w:sz="0" w:space="0" w:color="auto"/>
                    <w:left w:val="none" w:sz="0" w:space="0" w:color="auto"/>
                    <w:bottom w:val="none" w:sz="0" w:space="0" w:color="auto"/>
                    <w:right w:val="none" w:sz="0" w:space="0" w:color="auto"/>
                  </w:divBdr>
                  <w:divsChild>
                    <w:div w:id="212817026">
                      <w:marLeft w:val="0"/>
                      <w:marRight w:val="0"/>
                      <w:marTop w:val="0"/>
                      <w:marBottom w:val="0"/>
                      <w:divBdr>
                        <w:top w:val="none" w:sz="0" w:space="0" w:color="auto"/>
                        <w:left w:val="none" w:sz="0" w:space="0" w:color="auto"/>
                        <w:bottom w:val="none" w:sz="0" w:space="0" w:color="auto"/>
                        <w:right w:val="none" w:sz="0" w:space="0" w:color="auto"/>
                      </w:divBdr>
                    </w:div>
                  </w:divsChild>
                </w:div>
                <w:div w:id="352343106">
                  <w:marLeft w:val="0"/>
                  <w:marRight w:val="0"/>
                  <w:marTop w:val="0"/>
                  <w:marBottom w:val="0"/>
                  <w:divBdr>
                    <w:top w:val="none" w:sz="0" w:space="0" w:color="auto"/>
                    <w:left w:val="none" w:sz="0" w:space="0" w:color="auto"/>
                    <w:bottom w:val="none" w:sz="0" w:space="0" w:color="auto"/>
                    <w:right w:val="none" w:sz="0" w:space="0" w:color="auto"/>
                  </w:divBdr>
                  <w:divsChild>
                    <w:div w:id="657539064">
                      <w:marLeft w:val="0"/>
                      <w:marRight w:val="0"/>
                      <w:marTop w:val="0"/>
                      <w:marBottom w:val="0"/>
                      <w:divBdr>
                        <w:top w:val="none" w:sz="0" w:space="0" w:color="auto"/>
                        <w:left w:val="none" w:sz="0" w:space="0" w:color="auto"/>
                        <w:bottom w:val="none" w:sz="0" w:space="0" w:color="auto"/>
                        <w:right w:val="none" w:sz="0" w:space="0" w:color="auto"/>
                      </w:divBdr>
                    </w:div>
                  </w:divsChild>
                </w:div>
                <w:div w:id="404882698">
                  <w:marLeft w:val="0"/>
                  <w:marRight w:val="0"/>
                  <w:marTop w:val="0"/>
                  <w:marBottom w:val="0"/>
                  <w:divBdr>
                    <w:top w:val="none" w:sz="0" w:space="0" w:color="auto"/>
                    <w:left w:val="none" w:sz="0" w:space="0" w:color="auto"/>
                    <w:bottom w:val="none" w:sz="0" w:space="0" w:color="auto"/>
                    <w:right w:val="none" w:sz="0" w:space="0" w:color="auto"/>
                  </w:divBdr>
                  <w:divsChild>
                    <w:div w:id="1818187739">
                      <w:marLeft w:val="0"/>
                      <w:marRight w:val="0"/>
                      <w:marTop w:val="0"/>
                      <w:marBottom w:val="0"/>
                      <w:divBdr>
                        <w:top w:val="none" w:sz="0" w:space="0" w:color="auto"/>
                        <w:left w:val="none" w:sz="0" w:space="0" w:color="auto"/>
                        <w:bottom w:val="none" w:sz="0" w:space="0" w:color="auto"/>
                        <w:right w:val="none" w:sz="0" w:space="0" w:color="auto"/>
                      </w:divBdr>
                    </w:div>
                  </w:divsChild>
                </w:div>
                <w:div w:id="438721206">
                  <w:marLeft w:val="0"/>
                  <w:marRight w:val="0"/>
                  <w:marTop w:val="0"/>
                  <w:marBottom w:val="0"/>
                  <w:divBdr>
                    <w:top w:val="none" w:sz="0" w:space="0" w:color="auto"/>
                    <w:left w:val="none" w:sz="0" w:space="0" w:color="auto"/>
                    <w:bottom w:val="none" w:sz="0" w:space="0" w:color="auto"/>
                    <w:right w:val="none" w:sz="0" w:space="0" w:color="auto"/>
                  </w:divBdr>
                  <w:divsChild>
                    <w:div w:id="425155991">
                      <w:marLeft w:val="0"/>
                      <w:marRight w:val="0"/>
                      <w:marTop w:val="0"/>
                      <w:marBottom w:val="0"/>
                      <w:divBdr>
                        <w:top w:val="none" w:sz="0" w:space="0" w:color="auto"/>
                        <w:left w:val="none" w:sz="0" w:space="0" w:color="auto"/>
                        <w:bottom w:val="none" w:sz="0" w:space="0" w:color="auto"/>
                        <w:right w:val="none" w:sz="0" w:space="0" w:color="auto"/>
                      </w:divBdr>
                    </w:div>
                  </w:divsChild>
                </w:div>
                <w:div w:id="503714223">
                  <w:marLeft w:val="0"/>
                  <w:marRight w:val="0"/>
                  <w:marTop w:val="0"/>
                  <w:marBottom w:val="0"/>
                  <w:divBdr>
                    <w:top w:val="none" w:sz="0" w:space="0" w:color="auto"/>
                    <w:left w:val="none" w:sz="0" w:space="0" w:color="auto"/>
                    <w:bottom w:val="none" w:sz="0" w:space="0" w:color="auto"/>
                    <w:right w:val="none" w:sz="0" w:space="0" w:color="auto"/>
                  </w:divBdr>
                  <w:divsChild>
                    <w:div w:id="556861087">
                      <w:marLeft w:val="0"/>
                      <w:marRight w:val="0"/>
                      <w:marTop w:val="0"/>
                      <w:marBottom w:val="0"/>
                      <w:divBdr>
                        <w:top w:val="none" w:sz="0" w:space="0" w:color="auto"/>
                        <w:left w:val="none" w:sz="0" w:space="0" w:color="auto"/>
                        <w:bottom w:val="none" w:sz="0" w:space="0" w:color="auto"/>
                        <w:right w:val="none" w:sz="0" w:space="0" w:color="auto"/>
                      </w:divBdr>
                    </w:div>
                  </w:divsChild>
                </w:div>
                <w:div w:id="742794214">
                  <w:marLeft w:val="0"/>
                  <w:marRight w:val="0"/>
                  <w:marTop w:val="0"/>
                  <w:marBottom w:val="0"/>
                  <w:divBdr>
                    <w:top w:val="none" w:sz="0" w:space="0" w:color="auto"/>
                    <w:left w:val="none" w:sz="0" w:space="0" w:color="auto"/>
                    <w:bottom w:val="none" w:sz="0" w:space="0" w:color="auto"/>
                    <w:right w:val="none" w:sz="0" w:space="0" w:color="auto"/>
                  </w:divBdr>
                  <w:divsChild>
                    <w:div w:id="682055060">
                      <w:marLeft w:val="0"/>
                      <w:marRight w:val="0"/>
                      <w:marTop w:val="0"/>
                      <w:marBottom w:val="0"/>
                      <w:divBdr>
                        <w:top w:val="none" w:sz="0" w:space="0" w:color="auto"/>
                        <w:left w:val="none" w:sz="0" w:space="0" w:color="auto"/>
                        <w:bottom w:val="none" w:sz="0" w:space="0" w:color="auto"/>
                        <w:right w:val="none" w:sz="0" w:space="0" w:color="auto"/>
                      </w:divBdr>
                    </w:div>
                  </w:divsChild>
                </w:div>
                <w:div w:id="745953152">
                  <w:marLeft w:val="0"/>
                  <w:marRight w:val="0"/>
                  <w:marTop w:val="0"/>
                  <w:marBottom w:val="0"/>
                  <w:divBdr>
                    <w:top w:val="none" w:sz="0" w:space="0" w:color="auto"/>
                    <w:left w:val="none" w:sz="0" w:space="0" w:color="auto"/>
                    <w:bottom w:val="none" w:sz="0" w:space="0" w:color="auto"/>
                    <w:right w:val="none" w:sz="0" w:space="0" w:color="auto"/>
                  </w:divBdr>
                  <w:divsChild>
                    <w:div w:id="13195321">
                      <w:marLeft w:val="0"/>
                      <w:marRight w:val="0"/>
                      <w:marTop w:val="0"/>
                      <w:marBottom w:val="0"/>
                      <w:divBdr>
                        <w:top w:val="none" w:sz="0" w:space="0" w:color="auto"/>
                        <w:left w:val="none" w:sz="0" w:space="0" w:color="auto"/>
                        <w:bottom w:val="none" w:sz="0" w:space="0" w:color="auto"/>
                        <w:right w:val="none" w:sz="0" w:space="0" w:color="auto"/>
                      </w:divBdr>
                    </w:div>
                  </w:divsChild>
                </w:div>
                <w:div w:id="1048381357">
                  <w:marLeft w:val="0"/>
                  <w:marRight w:val="0"/>
                  <w:marTop w:val="0"/>
                  <w:marBottom w:val="0"/>
                  <w:divBdr>
                    <w:top w:val="none" w:sz="0" w:space="0" w:color="auto"/>
                    <w:left w:val="none" w:sz="0" w:space="0" w:color="auto"/>
                    <w:bottom w:val="none" w:sz="0" w:space="0" w:color="auto"/>
                    <w:right w:val="none" w:sz="0" w:space="0" w:color="auto"/>
                  </w:divBdr>
                  <w:divsChild>
                    <w:div w:id="1489639013">
                      <w:marLeft w:val="0"/>
                      <w:marRight w:val="0"/>
                      <w:marTop w:val="0"/>
                      <w:marBottom w:val="0"/>
                      <w:divBdr>
                        <w:top w:val="none" w:sz="0" w:space="0" w:color="auto"/>
                        <w:left w:val="none" w:sz="0" w:space="0" w:color="auto"/>
                        <w:bottom w:val="none" w:sz="0" w:space="0" w:color="auto"/>
                        <w:right w:val="none" w:sz="0" w:space="0" w:color="auto"/>
                      </w:divBdr>
                    </w:div>
                  </w:divsChild>
                </w:div>
                <w:div w:id="1080952462">
                  <w:marLeft w:val="0"/>
                  <w:marRight w:val="0"/>
                  <w:marTop w:val="0"/>
                  <w:marBottom w:val="0"/>
                  <w:divBdr>
                    <w:top w:val="none" w:sz="0" w:space="0" w:color="auto"/>
                    <w:left w:val="none" w:sz="0" w:space="0" w:color="auto"/>
                    <w:bottom w:val="none" w:sz="0" w:space="0" w:color="auto"/>
                    <w:right w:val="none" w:sz="0" w:space="0" w:color="auto"/>
                  </w:divBdr>
                  <w:divsChild>
                    <w:div w:id="1022124267">
                      <w:marLeft w:val="0"/>
                      <w:marRight w:val="0"/>
                      <w:marTop w:val="0"/>
                      <w:marBottom w:val="0"/>
                      <w:divBdr>
                        <w:top w:val="none" w:sz="0" w:space="0" w:color="auto"/>
                        <w:left w:val="none" w:sz="0" w:space="0" w:color="auto"/>
                        <w:bottom w:val="none" w:sz="0" w:space="0" w:color="auto"/>
                        <w:right w:val="none" w:sz="0" w:space="0" w:color="auto"/>
                      </w:divBdr>
                    </w:div>
                  </w:divsChild>
                </w:div>
                <w:div w:id="1172258689">
                  <w:marLeft w:val="0"/>
                  <w:marRight w:val="0"/>
                  <w:marTop w:val="0"/>
                  <w:marBottom w:val="0"/>
                  <w:divBdr>
                    <w:top w:val="none" w:sz="0" w:space="0" w:color="auto"/>
                    <w:left w:val="none" w:sz="0" w:space="0" w:color="auto"/>
                    <w:bottom w:val="none" w:sz="0" w:space="0" w:color="auto"/>
                    <w:right w:val="none" w:sz="0" w:space="0" w:color="auto"/>
                  </w:divBdr>
                  <w:divsChild>
                    <w:div w:id="1085684098">
                      <w:marLeft w:val="0"/>
                      <w:marRight w:val="0"/>
                      <w:marTop w:val="0"/>
                      <w:marBottom w:val="0"/>
                      <w:divBdr>
                        <w:top w:val="none" w:sz="0" w:space="0" w:color="auto"/>
                        <w:left w:val="none" w:sz="0" w:space="0" w:color="auto"/>
                        <w:bottom w:val="none" w:sz="0" w:space="0" w:color="auto"/>
                        <w:right w:val="none" w:sz="0" w:space="0" w:color="auto"/>
                      </w:divBdr>
                    </w:div>
                  </w:divsChild>
                </w:div>
                <w:div w:id="1173572254">
                  <w:marLeft w:val="0"/>
                  <w:marRight w:val="0"/>
                  <w:marTop w:val="0"/>
                  <w:marBottom w:val="0"/>
                  <w:divBdr>
                    <w:top w:val="none" w:sz="0" w:space="0" w:color="auto"/>
                    <w:left w:val="none" w:sz="0" w:space="0" w:color="auto"/>
                    <w:bottom w:val="none" w:sz="0" w:space="0" w:color="auto"/>
                    <w:right w:val="none" w:sz="0" w:space="0" w:color="auto"/>
                  </w:divBdr>
                  <w:divsChild>
                    <w:div w:id="1407606198">
                      <w:marLeft w:val="0"/>
                      <w:marRight w:val="0"/>
                      <w:marTop w:val="0"/>
                      <w:marBottom w:val="0"/>
                      <w:divBdr>
                        <w:top w:val="none" w:sz="0" w:space="0" w:color="auto"/>
                        <w:left w:val="none" w:sz="0" w:space="0" w:color="auto"/>
                        <w:bottom w:val="none" w:sz="0" w:space="0" w:color="auto"/>
                        <w:right w:val="none" w:sz="0" w:space="0" w:color="auto"/>
                      </w:divBdr>
                    </w:div>
                  </w:divsChild>
                </w:div>
                <w:div w:id="1230193197">
                  <w:marLeft w:val="0"/>
                  <w:marRight w:val="0"/>
                  <w:marTop w:val="0"/>
                  <w:marBottom w:val="0"/>
                  <w:divBdr>
                    <w:top w:val="none" w:sz="0" w:space="0" w:color="auto"/>
                    <w:left w:val="none" w:sz="0" w:space="0" w:color="auto"/>
                    <w:bottom w:val="none" w:sz="0" w:space="0" w:color="auto"/>
                    <w:right w:val="none" w:sz="0" w:space="0" w:color="auto"/>
                  </w:divBdr>
                  <w:divsChild>
                    <w:div w:id="1114903532">
                      <w:marLeft w:val="0"/>
                      <w:marRight w:val="0"/>
                      <w:marTop w:val="0"/>
                      <w:marBottom w:val="0"/>
                      <w:divBdr>
                        <w:top w:val="none" w:sz="0" w:space="0" w:color="auto"/>
                        <w:left w:val="none" w:sz="0" w:space="0" w:color="auto"/>
                        <w:bottom w:val="none" w:sz="0" w:space="0" w:color="auto"/>
                        <w:right w:val="none" w:sz="0" w:space="0" w:color="auto"/>
                      </w:divBdr>
                    </w:div>
                  </w:divsChild>
                </w:div>
                <w:div w:id="1262883673">
                  <w:marLeft w:val="0"/>
                  <w:marRight w:val="0"/>
                  <w:marTop w:val="0"/>
                  <w:marBottom w:val="0"/>
                  <w:divBdr>
                    <w:top w:val="none" w:sz="0" w:space="0" w:color="auto"/>
                    <w:left w:val="none" w:sz="0" w:space="0" w:color="auto"/>
                    <w:bottom w:val="none" w:sz="0" w:space="0" w:color="auto"/>
                    <w:right w:val="none" w:sz="0" w:space="0" w:color="auto"/>
                  </w:divBdr>
                  <w:divsChild>
                    <w:div w:id="1624071583">
                      <w:marLeft w:val="0"/>
                      <w:marRight w:val="0"/>
                      <w:marTop w:val="0"/>
                      <w:marBottom w:val="0"/>
                      <w:divBdr>
                        <w:top w:val="none" w:sz="0" w:space="0" w:color="auto"/>
                        <w:left w:val="none" w:sz="0" w:space="0" w:color="auto"/>
                        <w:bottom w:val="none" w:sz="0" w:space="0" w:color="auto"/>
                        <w:right w:val="none" w:sz="0" w:space="0" w:color="auto"/>
                      </w:divBdr>
                    </w:div>
                  </w:divsChild>
                </w:div>
                <w:div w:id="1325470068">
                  <w:marLeft w:val="0"/>
                  <w:marRight w:val="0"/>
                  <w:marTop w:val="0"/>
                  <w:marBottom w:val="0"/>
                  <w:divBdr>
                    <w:top w:val="none" w:sz="0" w:space="0" w:color="auto"/>
                    <w:left w:val="none" w:sz="0" w:space="0" w:color="auto"/>
                    <w:bottom w:val="none" w:sz="0" w:space="0" w:color="auto"/>
                    <w:right w:val="none" w:sz="0" w:space="0" w:color="auto"/>
                  </w:divBdr>
                  <w:divsChild>
                    <w:div w:id="25840137">
                      <w:marLeft w:val="0"/>
                      <w:marRight w:val="0"/>
                      <w:marTop w:val="0"/>
                      <w:marBottom w:val="0"/>
                      <w:divBdr>
                        <w:top w:val="none" w:sz="0" w:space="0" w:color="auto"/>
                        <w:left w:val="none" w:sz="0" w:space="0" w:color="auto"/>
                        <w:bottom w:val="none" w:sz="0" w:space="0" w:color="auto"/>
                        <w:right w:val="none" w:sz="0" w:space="0" w:color="auto"/>
                      </w:divBdr>
                    </w:div>
                  </w:divsChild>
                </w:div>
                <w:div w:id="1574705583">
                  <w:marLeft w:val="0"/>
                  <w:marRight w:val="0"/>
                  <w:marTop w:val="0"/>
                  <w:marBottom w:val="0"/>
                  <w:divBdr>
                    <w:top w:val="none" w:sz="0" w:space="0" w:color="auto"/>
                    <w:left w:val="none" w:sz="0" w:space="0" w:color="auto"/>
                    <w:bottom w:val="none" w:sz="0" w:space="0" w:color="auto"/>
                    <w:right w:val="none" w:sz="0" w:space="0" w:color="auto"/>
                  </w:divBdr>
                  <w:divsChild>
                    <w:div w:id="161640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20464">
          <w:marLeft w:val="0"/>
          <w:marRight w:val="0"/>
          <w:marTop w:val="0"/>
          <w:marBottom w:val="0"/>
          <w:divBdr>
            <w:top w:val="none" w:sz="0" w:space="0" w:color="auto"/>
            <w:left w:val="none" w:sz="0" w:space="0" w:color="auto"/>
            <w:bottom w:val="none" w:sz="0" w:space="0" w:color="auto"/>
            <w:right w:val="none" w:sz="0" w:space="0" w:color="auto"/>
          </w:divBdr>
          <w:divsChild>
            <w:div w:id="854073151">
              <w:marLeft w:val="-75"/>
              <w:marRight w:val="0"/>
              <w:marTop w:val="30"/>
              <w:marBottom w:val="30"/>
              <w:divBdr>
                <w:top w:val="none" w:sz="0" w:space="0" w:color="auto"/>
                <w:left w:val="none" w:sz="0" w:space="0" w:color="auto"/>
                <w:bottom w:val="none" w:sz="0" w:space="0" w:color="auto"/>
                <w:right w:val="none" w:sz="0" w:space="0" w:color="auto"/>
              </w:divBdr>
              <w:divsChild>
                <w:div w:id="23140761">
                  <w:marLeft w:val="0"/>
                  <w:marRight w:val="0"/>
                  <w:marTop w:val="0"/>
                  <w:marBottom w:val="0"/>
                  <w:divBdr>
                    <w:top w:val="none" w:sz="0" w:space="0" w:color="auto"/>
                    <w:left w:val="none" w:sz="0" w:space="0" w:color="auto"/>
                    <w:bottom w:val="none" w:sz="0" w:space="0" w:color="auto"/>
                    <w:right w:val="none" w:sz="0" w:space="0" w:color="auto"/>
                  </w:divBdr>
                  <w:divsChild>
                    <w:div w:id="929890521">
                      <w:marLeft w:val="0"/>
                      <w:marRight w:val="0"/>
                      <w:marTop w:val="0"/>
                      <w:marBottom w:val="0"/>
                      <w:divBdr>
                        <w:top w:val="none" w:sz="0" w:space="0" w:color="auto"/>
                        <w:left w:val="none" w:sz="0" w:space="0" w:color="auto"/>
                        <w:bottom w:val="none" w:sz="0" w:space="0" w:color="auto"/>
                        <w:right w:val="none" w:sz="0" w:space="0" w:color="auto"/>
                      </w:divBdr>
                    </w:div>
                  </w:divsChild>
                </w:div>
                <w:div w:id="56320887">
                  <w:marLeft w:val="0"/>
                  <w:marRight w:val="0"/>
                  <w:marTop w:val="0"/>
                  <w:marBottom w:val="0"/>
                  <w:divBdr>
                    <w:top w:val="none" w:sz="0" w:space="0" w:color="auto"/>
                    <w:left w:val="none" w:sz="0" w:space="0" w:color="auto"/>
                    <w:bottom w:val="none" w:sz="0" w:space="0" w:color="auto"/>
                    <w:right w:val="none" w:sz="0" w:space="0" w:color="auto"/>
                  </w:divBdr>
                  <w:divsChild>
                    <w:div w:id="1155297972">
                      <w:marLeft w:val="0"/>
                      <w:marRight w:val="0"/>
                      <w:marTop w:val="0"/>
                      <w:marBottom w:val="0"/>
                      <w:divBdr>
                        <w:top w:val="none" w:sz="0" w:space="0" w:color="auto"/>
                        <w:left w:val="none" w:sz="0" w:space="0" w:color="auto"/>
                        <w:bottom w:val="none" w:sz="0" w:space="0" w:color="auto"/>
                        <w:right w:val="none" w:sz="0" w:space="0" w:color="auto"/>
                      </w:divBdr>
                    </w:div>
                  </w:divsChild>
                </w:div>
                <w:div w:id="84763609">
                  <w:marLeft w:val="0"/>
                  <w:marRight w:val="0"/>
                  <w:marTop w:val="0"/>
                  <w:marBottom w:val="0"/>
                  <w:divBdr>
                    <w:top w:val="none" w:sz="0" w:space="0" w:color="auto"/>
                    <w:left w:val="none" w:sz="0" w:space="0" w:color="auto"/>
                    <w:bottom w:val="none" w:sz="0" w:space="0" w:color="auto"/>
                    <w:right w:val="none" w:sz="0" w:space="0" w:color="auto"/>
                  </w:divBdr>
                  <w:divsChild>
                    <w:div w:id="1663774023">
                      <w:marLeft w:val="0"/>
                      <w:marRight w:val="0"/>
                      <w:marTop w:val="0"/>
                      <w:marBottom w:val="0"/>
                      <w:divBdr>
                        <w:top w:val="none" w:sz="0" w:space="0" w:color="auto"/>
                        <w:left w:val="none" w:sz="0" w:space="0" w:color="auto"/>
                        <w:bottom w:val="none" w:sz="0" w:space="0" w:color="auto"/>
                        <w:right w:val="none" w:sz="0" w:space="0" w:color="auto"/>
                      </w:divBdr>
                    </w:div>
                  </w:divsChild>
                </w:div>
                <w:div w:id="85469195">
                  <w:marLeft w:val="0"/>
                  <w:marRight w:val="0"/>
                  <w:marTop w:val="0"/>
                  <w:marBottom w:val="0"/>
                  <w:divBdr>
                    <w:top w:val="none" w:sz="0" w:space="0" w:color="auto"/>
                    <w:left w:val="none" w:sz="0" w:space="0" w:color="auto"/>
                    <w:bottom w:val="none" w:sz="0" w:space="0" w:color="auto"/>
                    <w:right w:val="none" w:sz="0" w:space="0" w:color="auto"/>
                  </w:divBdr>
                  <w:divsChild>
                    <w:div w:id="1582905371">
                      <w:marLeft w:val="0"/>
                      <w:marRight w:val="0"/>
                      <w:marTop w:val="0"/>
                      <w:marBottom w:val="0"/>
                      <w:divBdr>
                        <w:top w:val="none" w:sz="0" w:space="0" w:color="auto"/>
                        <w:left w:val="none" w:sz="0" w:space="0" w:color="auto"/>
                        <w:bottom w:val="none" w:sz="0" w:space="0" w:color="auto"/>
                        <w:right w:val="none" w:sz="0" w:space="0" w:color="auto"/>
                      </w:divBdr>
                    </w:div>
                  </w:divsChild>
                </w:div>
                <w:div w:id="149249717">
                  <w:marLeft w:val="0"/>
                  <w:marRight w:val="0"/>
                  <w:marTop w:val="0"/>
                  <w:marBottom w:val="0"/>
                  <w:divBdr>
                    <w:top w:val="none" w:sz="0" w:space="0" w:color="auto"/>
                    <w:left w:val="none" w:sz="0" w:space="0" w:color="auto"/>
                    <w:bottom w:val="none" w:sz="0" w:space="0" w:color="auto"/>
                    <w:right w:val="none" w:sz="0" w:space="0" w:color="auto"/>
                  </w:divBdr>
                  <w:divsChild>
                    <w:div w:id="1378237234">
                      <w:marLeft w:val="0"/>
                      <w:marRight w:val="0"/>
                      <w:marTop w:val="0"/>
                      <w:marBottom w:val="0"/>
                      <w:divBdr>
                        <w:top w:val="none" w:sz="0" w:space="0" w:color="auto"/>
                        <w:left w:val="none" w:sz="0" w:space="0" w:color="auto"/>
                        <w:bottom w:val="none" w:sz="0" w:space="0" w:color="auto"/>
                        <w:right w:val="none" w:sz="0" w:space="0" w:color="auto"/>
                      </w:divBdr>
                    </w:div>
                  </w:divsChild>
                </w:div>
                <w:div w:id="154028951">
                  <w:marLeft w:val="0"/>
                  <w:marRight w:val="0"/>
                  <w:marTop w:val="0"/>
                  <w:marBottom w:val="0"/>
                  <w:divBdr>
                    <w:top w:val="none" w:sz="0" w:space="0" w:color="auto"/>
                    <w:left w:val="none" w:sz="0" w:space="0" w:color="auto"/>
                    <w:bottom w:val="none" w:sz="0" w:space="0" w:color="auto"/>
                    <w:right w:val="none" w:sz="0" w:space="0" w:color="auto"/>
                  </w:divBdr>
                  <w:divsChild>
                    <w:div w:id="1390228964">
                      <w:marLeft w:val="0"/>
                      <w:marRight w:val="0"/>
                      <w:marTop w:val="0"/>
                      <w:marBottom w:val="0"/>
                      <w:divBdr>
                        <w:top w:val="none" w:sz="0" w:space="0" w:color="auto"/>
                        <w:left w:val="none" w:sz="0" w:space="0" w:color="auto"/>
                        <w:bottom w:val="none" w:sz="0" w:space="0" w:color="auto"/>
                        <w:right w:val="none" w:sz="0" w:space="0" w:color="auto"/>
                      </w:divBdr>
                    </w:div>
                  </w:divsChild>
                </w:div>
                <w:div w:id="177472450">
                  <w:marLeft w:val="0"/>
                  <w:marRight w:val="0"/>
                  <w:marTop w:val="0"/>
                  <w:marBottom w:val="0"/>
                  <w:divBdr>
                    <w:top w:val="none" w:sz="0" w:space="0" w:color="auto"/>
                    <w:left w:val="none" w:sz="0" w:space="0" w:color="auto"/>
                    <w:bottom w:val="none" w:sz="0" w:space="0" w:color="auto"/>
                    <w:right w:val="none" w:sz="0" w:space="0" w:color="auto"/>
                  </w:divBdr>
                  <w:divsChild>
                    <w:div w:id="1993636896">
                      <w:marLeft w:val="0"/>
                      <w:marRight w:val="0"/>
                      <w:marTop w:val="0"/>
                      <w:marBottom w:val="0"/>
                      <w:divBdr>
                        <w:top w:val="none" w:sz="0" w:space="0" w:color="auto"/>
                        <w:left w:val="none" w:sz="0" w:space="0" w:color="auto"/>
                        <w:bottom w:val="none" w:sz="0" w:space="0" w:color="auto"/>
                        <w:right w:val="none" w:sz="0" w:space="0" w:color="auto"/>
                      </w:divBdr>
                    </w:div>
                  </w:divsChild>
                </w:div>
                <w:div w:id="278294883">
                  <w:marLeft w:val="0"/>
                  <w:marRight w:val="0"/>
                  <w:marTop w:val="0"/>
                  <w:marBottom w:val="0"/>
                  <w:divBdr>
                    <w:top w:val="none" w:sz="0" w:space="0" w:color="auto"/>
                    <w:left w:val="none" w:sz="0" w:space="0" w:color="auto"/>
                    <w:bottom w:val="none" w:sz="0" w:space="0" w:color="auto"/>
                    <w:right w:val="none" w:sz="0" w:space="0" w:color="auto"/>
                  </w:divBdr>
                  <w:divsChild>
                    <w:div w:id="1823695726">
                      <w:marLeft w:val="0"/>
                      <w:marRight w:val="0"/>
                      <w:marTop w:val="0"/>
                      <w:marBottom w:val="0"/>
                      <w:divBdr>
                        <w:top w:val="none" w:sz="0" w:space="0" w:color="auto"/>
                        <w:left w:val="none" w:sz="0" w:space="0" w:color="auto"/>
                        <w:bottom w:val="none" w:sz="0" w:space="0" w:color="auto"/>
                        <w:right w:val="none" w:sz="0" w:space="0" w:color="auto"/>
                      </w:divBdr>
                    </w:div>
                  </w:divsChild>
                </w:div>
                <w:div w:id="317996399">
                  <w:marLeft w:val="0"/>
                  <w:marRight w:val="0"/>
                  <w:marTop w:val="0"/>
                  <w:marBottom w:val="0"/>
                  <w:divBdr>
                    <w:top w:val="none" w:sz="0" w:space="0" w:color="auto"/>
                    <w:left w:val="none" w:sz="0" w:space="0" w:color="auto"/>
                    <w:bottom w:val="none" w:sz="0" w:space="0" w:color="auto"/>
                    <w:right w:val="none" w:sz="0" w:space="0" w:color="auto"/>
                  </w:divBdr>
                  <w:divsChild>
                    <w:div w:id="1527988336">
                      <w:marLeft w:val="0"/>
                      <w:marRight w:val="0"/>
                      <w:marTop w:val="0"/>
                      <w:marBottom w:val="0"/>
                      <w:divBdr>
                        <w:top w:val="none" w:sz="0" w:space="0" w:color="auto"/>
                        <w:left w:val="none" w:sz="0" w:space="0" w:color="auto"/>
                        <w:bottom w:val="none" w:sz="0" w:space="0" w:color="auto"/>
                        <w:right w:val="none" w:sz="0" w:space="0" w:color="auto"/>
                      </w:divBdr>
                    </w:div>
                  </w:divsChild>
                </w:div>
                <w:div w:id="605818806">
                  <w:marLeft w:val="0"/>
                  <w:marRight w:val="0"/>
                  <w:marTop w:val="0"/>
                  <w:marBottom w:val="0"/>
                  <w:divBdr>
                    <w:top w:val="none" w:sz="0" w:space="0" w:color="auto"/>
                    <w:left w:val="none" w:sz="0" w:space="0" w:color="auto"/>
                    <w:bottom w:val="none" w:sz="0" w:space="0" w:color="auto"/>
                    <w:right w:val="none" w:sz="0" w:space="0" w:color="auto"/>
                  </w:divBdr>
                  <w:divsChild>
                    <w:div w:id="1333026570">
                      <w:marLeft w:val="0"/>
                      <w:marRight w:val="0"/>
                      <w:marTop w:val="0"/>
                      <w:marBottom w:val="0"/>
                      <w:divBdr>
                        <w:top w:val="none" w:sz="0" w:space="0" w:color="auto"/>
                        <w:left w:val="none" w:sz="0" w:space="0" w:color="auto"/>
                        <w:bottom w:val="none" w:sz="0" w:space="0" w:color="auto"/>
                        <w:right w:val="none" w:sz="0" w:space="0" w:color="auto"/>
                      </w:divBdr>
                    </w:div>
                  </w:divsChild>
                </w:div>
                <w:div w:id="670062890">
                  <w:marLeft w:val="0"/>
                  <w:marRight w:val="0"/>
                  <w:marTop w:val="0"/>
                  <w:marBottom w:val="0"/>
                  <w:divBdr>
                    <w:top w:val="none" w:sz="0" w:space="0" w:color="auto"/>
                    <w:left w:val="none" w:sz="0" w:space="0" w:color="auto"/>
                    <w:bottom w:val="none" w:sz="0" w:space="0" w:color="auto"/>
                    <w:right w:val="none" w:sz="0" w:space="0" w:color="auto"/>
                  </w:divBdr>
                  <w:divsChild>
                    <w:div w:id="1219974321">
                      <w:marLeft w:val="0"/>
                      <w:marRight w:val="0"/>
                      <w:marTop w:val="0"/>
                      <w:marBottom w:val="0"/>
                      <w:divBdr>
                        <w:top w:val="none" w:sz="0" w:space="0" w:color="auto"/>
                        <w:left w:val="none" w:sz="0" w:space="0" w:color="auto"/>
                        <w:bottom w:val="none" w:sz="0" w:space="0" w:color="auto"/>
                        <w:right w:val="none" w:sz="0" w:space="0" w:color="auto"/>
                      </w:divBdr>
                    </w:div>
                  </w:divsChild>
                </w:div>
                <w:div w:id="805588409">
                  <w:marLeft w:val="0"/>
                  <w:marRight w:val="0"/>
                  <w:marTop w:val="0"/>
                  <w:marBottom w:val="0"/>
                  <w:divBdr>
                    <w:top w:val="none" w:sz="0" w:space="0" w:color="auto"/>
                    <w:left w:val="none" w:sz="0" w:space="0" w:color="auto"/>
                    <w:bottom w:val="none" w:sz="0" w:space="0" w:color="auto"/>
                    <w:right w:val="none" w:sz="0" w:space="0" w:color="auto"/>
                  </w:divBdr>
                  <w:divsChild>
                    <w:div w:id="1063601348">
                      <w:marLeft w:val="0"/>
                      <w:marRight w:val="0"/>
                      <w:marTop w:val="0"/>
                      <w:marBottom w:val="0"/>
                      <w:divBdr>
                        <w:top w:val="none" w:sz="0" w:space="0" w:color="auto"/>
                        <w:left w:val="none" w:sz="0" w:space="0" w:color="auto"/>
                        <w:bottom w:val="none" w:sz="0" w:space="0" w:color="auto"/>
                        <w:right w:val="none" w:sz="0" w:space="0" w:color="auto"/>
                      </w:divBdr>
                    </w:div>
                  </w:divsChild>
                </w:div>
                <w:div w:id="815101002">
                  <w:marLeft w:val="0"/>
                  <w:marRight w:val="0"/>
                  <w:marTop w:val="0"/>
                  <w:marBottom w:val="0"/>
                  <w:divBdr>
                    <w:top w:val="none" w:sz="0" w:space="0" w:color="auto"/>
                    <w:left w:val="none" w:sz="0" w:space="0" w:color="auto"/>
                    <w:bottom w:val="none" w:sz="0" w:space="0" w:color="auto"/>
                    <w:right w:val="none" w:sz="0" w:space="0" w:color="auto"/>
                  </w:divBdr>
                  <w:divsChild>
                    <w:div w:id="908806284">
                      <w:marLeft w:val="0"/>
                      <w:marRight w:val="0"/>
                      <w:marTop w:val="0"/>
                      <w:marBottom w:val="0"/>
                      <w:divBdr>
                        <w:top w:val="none" w:sz="0" w:space="0" w:color="auto"/>
                        <w:left w:val="none" w:sz="0" w:space="0" w:color="auto"/>
                        <w:bottom w:val="none" w:sz="0" w:space="0" w:color="auto"/>
                        <w:right w:val="none" w:sz="0" w:space="0" w:color="auto"/>
                      </w:divBdr>
                    </w:div>
                  </w:divsChild>
                </w:div>
                <w:div w:id="843936496">
                  <w:marLeft w:val="0"/>
                  <w:marRight w:val="0"/>
                  <w:marTop w:val="0"/>
                  <w:marBottom w:val="0"/>
                  <w:divBdr>
                    <w:top w:val="none" w:sz="0" w:space="0" w:color="auto"/>
                    <w:left w:val="none" w:sz="0" w:space="0" w:color="auto"/>
                    <w:bottom w:val="none" w:sz="0" w:space="0" w:color="auto"/>
                    <w:right w:val="none" w:sz="0" w:space="0" w:color="auto"/>
                  </w:divBdr>
                  <w:divsChild>
                    <w:div w:id="1669208000">
                      <w:marLeft w:val="0"/>
                      <w:marRight w:val="0"/>
                      <w:marTop w:val="0"/>
                      <w:marBottom w:val="0"/>
                      <w:divBdr>
                        <w:top w:val="none" w:sz="0" w:space="0" w:color="auto"/>
                        <w:left w:val="none" w:sz="0" w:space="0" w:color="auto"/>
                        <w:bottom w:val="none" w:sz="0" w:space="0" w:color="auto"/>
                        <w:right w:val="none" w:sz="0" w:space="0" w:color="auto"/>
                      </w:divBdr>
                    </w:div>
                  </w:divsChild>
                </w:div>
                <w:div w:id="874536355">
                  <w:marLeft w:val="0"/>
                  <w:marRight w:val="0"/>
                  <w:marTop w:val="0"/>
                  <w:marBottom w:val="0"/>
                  <w:divBdr>
                    <w:top w:val="none" w:sz="0" w:space="0" w:color="auto"/>
                    <w:left w:val="none" w:sz="0" w:space="0" w:color="auto"/>
                    <w:bottom w:val="none" w:sz="0" w:space="0" w:color="auto"/>
                    <w:right w:val="none" w:sz="0" w:space="0" w:color="auto"/>
                  </w:divBdr>
                  <w:divsChild>
                    <w:div w:id="24135836">
                      <w:marLeft w:val="0"/>
                      <w:marRight w:val="0"/>
                      <w:marTop w:val="0"/>
                      <w:marBottom w:val="0"/>
                      <w:divBdr>
                        <w:top w:val="none" w:sz="0" w:space="0" w:color="auto"/>
                        <w:left w:val="none" w:sz="0" w:space="0" w:color="auto"/>
                        <w:bottom w:val="none" w:sz="0" w:space="0" w:color="auto"/>
                        <w:right w:val="none" w:sz="0" w:space="0" w:color="auto"/>
                      </w:divBdr>
                    </w:div>
                  </w:divsChild>
                </w:div>
                <w:div w:id="881131995">
                  <w:marLeft w:val="0"/>
                  <w:marRight w:val="0"/>
                  <w:marTop w:val="0"/>
                  <w:marBottom w:val="0"/>
                  <w:divBdr>
                    <w:top w:val="none" w:sz="0" w:space="0" w:color="auto"/>
                    <w:left w:val="none" w:sz="0" w:space="0" w:color="auto"/>
                    <w:bottom w:val="none" w:sz="0" w:space="0" w:color="auto"/>
                    <w:right w:val="none" w:sz="0" w:space="0" w:color="auto"/>
                  </w:divBdr>
                  <w:divsChild>
                    <w:div w:id="1089231943">
                      <w:marLeft w:val="0"/>
                      <w:marRight w:val="0"/>
                      <w:marTop w:val="0"/>
                      <w:marBottom w:val="0"/>
                      <w:divBdr>
                        <w:top w:val="none" w:sz="0" w:space="0" w:color="auto"/>
                        <w:left w:val="none" w:sz="0" w:space="0" w:color="auto"/>
                        <w:bottom w:val="none" w:sz="0" w:space="0" w:color="auto"/>
                        <w:right w:val="none" w:sz="0" w:space="0" w:color="auto"/>
                      </w:divBdr>
                    </w:div>
                  </w:divsChild>
                </w:div>
                <w:div w:id="890269648">
                  <w:marLeft w:val="0"/>
                  <w:marRight w:val="0"/>
                  <w:marTop w:val="0"/>
                  <w:marBottom w:val="0"/>
                  <w:divBdr>
                    <w:top w:val="none" w:sz="0" w:space="0" w:color="auto"/>
                    <w:left w:val="none" w:sz="0" w:space="0" w:color="auto"/>
                    <w:bottom w:val="none" w:sz="0" w:space="0" w:color="auto"/>
                    <w:right w:val="none" w:sz="0" w:space="0" w:color="auto"/>
                  </w:divBdr>
                  <w:divsChild>
                    <w:div w:id="398747810">
                      <w:marLeft w:val="0"/>
                      <w:marRight w:val="0"/>
                      <w:marTop w:val="0"/>
                      <w:marBottom w:val="0"/>
                      <w:divBdr>
                        <w:top w:val="none" w:sz="0" w:space="0" w:color="auto"/>
                        <w:left w:val="none" w:sz="0" w:space="0" w:color="auto"/>
                        <w:bottom w:val="none" w:sz="0" w:space="0" w:color="auto"/>
                        <w:right w:val="none" w:sz="0" w:space="0" w:color="auto"/>
                      </w:divBdr>
                    </w:div>
                  </w:divsChild>
                </w:div>
                <w:div w:id="999966704">
                  <w:marLeft w:val="0"/>
                  <w:marRight w:val="0"/>
                  <w:marTop w:val="0"/>
                  <w:marBottom w:val="0"/>
                  <w:divBdr>
                    <w:top w:val="none" w:sz="0" w:space="0" w:color="auto"/>
                    <w:left w:val="none" w:sz="0" w:space="0" w:color="auto"/>
                    <w:bottom w:val="none" w:sz="0" w:space="0" w:color="auto"/>
                    <w:right w:val="none" w:sz="0" w:space="0" w:color="auto"/>
                  </w:divBdr>
                  <w:divsChild>
                    <w:div w:id="334379711">
                      <w:marLeft w:val="0"/>
                      <w:marRight w:val="0"/>
                      <w:marTop w:val="0"/>
                      <w:marBottom w:val="0"/>
                      <w:divBdr>
                        <w:top w:val="none" w:sz="0" w:space="0" w:color="auto"/>
                        <w:left w:val="none" w:sz="0" w:space="0" w:color="auto"/>
                        <w:bottom w:val="none" w:sz="0" w:space="0" w:color="auto"/>
                        <w:right w:val="none" w:sz="0" w:space="0" w:color="auto"/>
                      </w:divBdr>
                    </w:div>
                  </w:divsChild>
                </w:div>
                <w:div w:id="1034965759">
                  <w:marLeft w:val="0"/>
                  <w:marRight w:val="0"/>
                  <w:marTop w:val="0"/>
                  <w:marBottom w:val="0"/>
                  <w:divBdr>
                    <w:top w:val="none" w:sz="0" w:space="0" w:color="auto"/>
                    <w:left w:val="none" w:sz="0" w:space="0" w:color="auto"/>
                    <w:bottom w:val="none" w:sz="0" w:space="0" w:color="auto"/>
                    <w:right w:val="none" w:sz="0" w:space="0" w:color="auto"/>
                  </w:divBdr>
                  <w:divsChild>
                    <w:div w:id="1517230457">
                      <w:marLeft w:val="0"/>
                      <w:marRight w:val="0"/>
                      <w:marTop w:val="0"/>
                      <w:marBottom w:val="0"/>
                      <w:divBdr>
                        <w:top w:val="none" w:sz="0" w:space="0" w:color="auto"/>
                        <w:left w:val="none" w:sz="0" w:space="0" w:color="auto"/>
                        <w:bottom w:val="none" w:sz="0" w:space="0" w:color="auto"/>
                        <w:right w:val="none" w:sz="0" w:space="0" w:color="auto"/>
                      </w:divBdr>
                    </w:div>
                  </w:divsChild>
                </w:div>
                <w:div w:id="1056779223">
                  <w:marLeft w:val="0"/>
                  <w:marRight w:val="0"/>
                  <w:marTop w:val="0"/>
                  <w:marBottom w:val="0"/>
                  <w:divBdr>
                    <w:top w:val="none" w:sz="0" w:space="0" w:color="auto"/>
                    <w:left w:val="none" w:sz="0" w:space="0" w:color="auto"/>
                    <w:bottom w:val="none" w:sz="0" w:space="0" w:color="auto"/>
                    <w:right w:val="none" w:sz="0" w:space="0" w:color="auto"/>
                  </w:divBdr>
                  <w:divsChild>
                    <w:div w:id="1597902003">
                      <w:marLeft w:val="0"/>
                      <w:marRight w:val="0"/>
                      <w:marTop w:val="0"/>
                      <w:marBottom w:val="0"/>
                      <w:divBdr>
                        <w:top w:val="none" w:sz="0" w:space="0" w:color="auto"/>
                        <w:left w:val="none" w:sz="0" w:space="0" w:color="auto"/>
                        <w:bottom w:val="none" w:sz="0" w:space="0" w:color="auto"/>
                        <w:right w:val="none" w:sz="0" w:space="0" w:color="auto"/>
                      </w:divBdr>
                    </w:div>
                  </w:divsChild>
                </w:div>
                <w:div w:id="1074205640">
                  <w:marLeft w:val="0"/>
                  <w:marRight w:val="0"/>
                  <w:marTop w:val="0"/>
                  <w:marBottom w:val="0"/>
                  <w:divBdr>
                    <w:top w:val="none" w:sz="0" w:space="0" w:color="auto"/>
                    <w:left w:val="none" w:sz="0" w:space="0" w:color="auto"/>
                    <w:bottom w:val="none" w:sz="0" w:space="0" w:color="auto"/>
                    <w:right w:val="none" w:sz="0" w:space="0" w:color="auto"/>
                  </w:divBdr>
                  <w:divsChild>
                    <w:div w:id="786656602">
                      <w:marLeft w:val="0"/>
                      <w:marRight w:val="0"/>
                      <w:marTop w:val="0"/>
                      <w:marBottom w:val="0"/>
                      <w:divBdr>
                        <w:top w:val="none" w:sz="0" w:space="0" w:color="auto"/>
                        <w:left w:val="none" w:sz="0" w:space="0" w:color="auto"/>
                        <w:bottom w:val="none" w:sz="0" w:space="0" w:color="auto"/>
                        <w:right w:val="none" w:sz="0" w:space="0" w:color="auto"/>
                      </w:divBdr>
                    </w:div>
                  </w:divsChild>
                </w:div>
                <w:div w:id="1135441027">
                  <w:marLeft w:val="0"/>
                  <w:marRight w:val="0"/>
                  <w:marTop w:val="0"/>
                  <w:marBottom w:val="0"/>
                  <w:divBdr>
                    <w:top w:val="none" w:sz="0" w:space="0" w:color="auto"/>
                    <w:left w:val="none" w:sz="0" w:space="0" w:color="auto"/>
                    <w:bottom w:val="none" w:sz="0" w:space="0" w:color="auto"/>
                    <w:right w:val="none" w:sz="0" w:space="0" w:color="auto"/>
                  </w:divBdr>
                  <w:divsChild>
                    <w:div w:id="1270116211">
                      <w:marLeft w:val="0"/>
                      <w:marRight w:val="0"/>
                      <w:marTop w:val="0"/>
                      <w:marBottom w:val="0"/>
                      <w:divBdr>
                        <w:top w:val="none" w:sz="0" w:space="0" w:color="auto"/>
                        <w:left w:val="none" w:sz="0" w:space="0" w:color="auto"/>
                        <w:bottom w:val="none" w:sz="0" w:space="0" w:color="auto"/>
                        <w:right w:val="none" w:sz="0" w:space="0" w:color="auto"/>
                      </w:divBdr>
                    </w:div>
                  </w:divsChild>
                </w:div>
                <w:div w:id="1325283514">
                  <w:marLeft w:val="0"/>
                  <w:marRight w:val="0"/>
                  <w:marTop w:val="0"/>
                  <w:marBottom w:val="0"/>
                  <w:divBdr>
                    <w:top w:val="none" w:sz="0" w:space="0" w:color="auto"/>
                    <w:left w:val="none" w:sz="0" w:space="0" w:color="auto"/>
                    <w:bottom w:val="none" w:sz="0" w:space="0" w:color="auto"/>
                    <w:right w:val="none" w:sz="0" w:space="0" w:color="auto"/>
                  </w:divBdr>
                  <w:divsChild>
                    <w:div w:id="384378424">
                      <w:marLeft w:val="0"/>
                      <w:marRight w:val="0"/>
                      <w:marTop w:val="0"/>
                      <w:marBottom w:val="0"/>
                      <w:divBdr>
                        <w:top w:val="none" w:sz="0" w:space="0" w:color="auto"/>
                        <w:left w:val="none" w:sz="0" w:space="0" w:color="auto"/>
                        <w:bottom w:val="none" w:sz="0" w:space="0" w:color="auto"/>
                        <w:right w:val="none" w:sz="0" w:space="0" w:color="auto"/>
                      </w:divBdr>
                    </w:div>
                  </w:divsChild>
                </w:div>
                <w:div w:id="1436947576">
                  <w:marLeft w:val="0"/>
                  <w:marRight w:val="0"/>
                  <w:marTop w:val="0"/>
                  <w:marBottom w:val="0"/>
                  <w:divBdr>
                    <w:top w:val="none" w:sz="0" w:space="0" w:color="auto"/>
                    <w:left w:val="none" w:sz="0" w:space="0" w:color="auto"/>
                    <w:bottom w:val="none" w:sz="0" w:space="0" w:color="auto"/>
                    <w:right w:val="none" w:sz="0" w:space="0" w:color="auto"/>
                  </w:divBdr>
                  <w:divsChild>
                    <w:div w:id="1315181391">
                      <w:marLeft w:val="0"/>
                      <w:marRight w:val="0"/>
                      <w:marTop w:val="0"/>
                      <w:marBottom w:val="0"/>
                      <w:divBdr>
                        <w:top w:val="none" w:sz="0" w:space="0" w:color="auto"/>
                        <w:left w:val="none" w:sz="0" w:space="0" w:color="auto"/>
                        <w:bottom w:val="none" w:sz="0" w:space="0" w:color="auto"/>
                        <w:right w:val="none" w:sz="0" w:space="0" w:color="auto"/>
                      </w:divBdr>
                    </w:div>
                  </w:divsChild>
                </w:div>
                <w:div w:id="1545408070">
                  <w:marLeft w:val="0"/>
                  <w:marRight w:val="0"/>
                  <w:marTop w:val="0"/>
                  <w:marBottom w:val="0"/>
                  <w:divBdr>
                    <w:top w:val="none" w:sz="0" w:space="0" w:color="auto"/>
                    <w:left w:val="none" w:sz="0" w:space="0" w:color="auto"/>
                    <w:bottom w:val="none" w:sz="0" w:space="0" w:color="auto"/>
                    <w:right w:val="none" w:sz="0" w:space="0" w:color="auto"/>
                  </w:divBdr>
                  <w:divsChild>
                    <w:div w:id="913587957">
                      <w:marLeft w:val="0"/>
                      <w:marRight w:val="0"/>
                      <w:marTop w:val="0"/>
                      <w:marBottom w:val="0"/>
                      <w:divBdr>
                        <w:top w:val="none" w:sz="0" w:space="0" w:color="auto"/>
                        <w:left w:val="none" w:sz="0" w:space="0" w:color="auto"/>
                        <w:bottom w:val="none" w:sz="0" w:space="0" w:color="auto"/>
                        <w:right w:val="none" w:sz="0" w:space="0" w:color="auto"/>
                      </w:divBdr>
                    </w:div>
                  </w:divsChild>
                </w:div>
                <w:div w:id="1582564447">
                  <w:marLeft w:val="0"/>
                  <w:marRight w:val="0"/>
                  <w:marTop w:val="0"/>
                  <w:marBottom w:val="0"/>
                  <w:divBdr>
                    <w:top w:val="none" w:sz="0" w:space="0" w:color="auto"/>
                    <w:left w:val="none" w:sz="0" w:space="0" w:color="auto"/>
                    <w:bottom w:val="none" w:sz="0" w:space="0" w:color="auto"/>
                    <w:right w:val="none" w:sz="0" w:space="0" w:color="auto"/>
                  </w:divBdr>
                  <w:divsChild>
                    <w:div w:id="1720666049">
                      <w:marLeft w:val="0"/>
                      <w:marRight w:val="0"/>
                      <w:marTop w:val="0"/>
                      <w:marBottom w:val="0"/>
                      <w:divBdr>
                        <w:top w:val="none" w:sz="0" w:space="0" w:color="auto"/>
                        <w:left w:val="none" w:sz="0" w:space="0" w:color="auto"/>
                        <w:bottom w:val="none" w:sz="0" w:space="0" w:color="auto"/>
                        <w:right w:val="none" w:sz="0" w:space="0" w:color="auto"/>
                      </w:divBdr>
                    </w:div>
                  </w:divsChild>
                </w:div>
                <w:div w:id="1639533000">
                  <w:marLeft w:val="0"/>
                  <w:marRight w:val="0"/>
                  <w:marTop w:val="0"/>
                  <w:marBottom w:val="0"/>
                  <w:divBdr>
                    <w:top w:val="none" w:sz="0" w:space="0" w:color="auto"/>
                    <w:left w:val="none" w:sz="0" w:space="0" w:color="auto"/>
                    <w:bottom w:val="none" w:sz="0" w:space="0" w:color="auto"/>
                    <w:right w:val="none" w:sz="0" w:space="0" w:color="auto"/>
                  </w:divBdr>
                  <w:divsChild>
                    <w:div w:id="2038265853">
                      <w:marLeft w:val="0"/>
                      <w:marRight w:val="0"/>
                      <w:marTop w:val="0"/>
                      <w:marBottom w:val="0"/>
                      <w:divBdr>
                        <w:top w:val="none" w:sz="0" w:space="0" w:color="auto"/>
                        <w:left w:val="none" w:sz="0" w:space="0" w:color="auto"/>
                        <w:bottom w:val="none" w:sz="0" w:space="0" w:color="auto"/>
                        <w:right w:val="none" w:sz="0" w:space="0" w:color="auto"/>
                      </w:divBdr>
                    </w:div>
                  </w:divsChild>
                </w:div>
                <w:div w:id="1764642344">
                  <w:marLeft w:val="0"/>
                  <w:marRight w:val="0"/>
                  <w:marTop w:val="0"/>
                  <w:marBottom w:val="0"/>
                  <w:divBdr>
                    <w:top w:val="none" w:sz="0" w:space="0" w:color="auto"/>
                    <w:left w:val="none" w:sz="0" w:space="0" w:color="auto"/>
                    <w:bottom w:val="none" w:sz="0" w:space="0" w:color="auto"/>
                    <w:right w:val="none" w:sz="0" w:space="0" w:color="auto"/>
                  </w:divBdr>
                  <w:divsChild>
                    <w:div w:id="1945764967">
                      <w:marLeft w:val="0"/>
                      <w:marRight w:val="0"/>
                      <w:marTop w:val="0"/>
                      <w:marBottom w:val="0"/>
                      <w:divBdr>
                        <w:top w:val="none" w:sz="0" w:space="0" w:color="auto"/>
                        <w:left w:val="none" w:sz="0" w:space="0" w:color="auto"/>
                        <w:bottom w:val="none" w:sz="0" w:space="0" w:color="auto"/>
                        <w:right w:val="none" w:sz="0" w:space="0" w:color="auto"/>
                      </w:divBdr>
                    </w:div>
                  </w:divsChild>
                </w:div>
                <w:div w:id="1771125186">
                  <w:marLeft w:val="0"/>
                  <w:marRight w:val="0"/>
                  <w:marTop w:val="0"/>
                  <w:marBottom w:val="0"/>
                  <w:divBdr>
                    <w:top w:val="none" w:sz="0" w:space="0" w:color="auto"/>
                    <w:left w:val="none" w:sz="0" w:space="0" w:color="auto"/>
                    <w:bottom w:val="none" w:sz="0" w:space="0" w:color="auto"/>
                    <w:right w:val="none" w:sz="0" w:space="0" w:color="auto"/>
                  </w:divBdr>
                  <w:divsChild>
                    <w:div w:id="281038900">
                      <w:marLeft w:val="0"/>
                      <w:marRight w:val="0"/>
                      <w:marTop w:val="0"/>
                      <w:marBottom w:val="0"/>
                      <w:divBdr>
                        <w:top w:val="none" w:sz="0" w:space="0" w:color="auto"/>
                        <w:left w:val="none" w:sz="0" w:space="0" w:color="auto"/>
                        <w:bottom w:val="none" w:sz="0" w:space="0" w:color="auto"/>
                        <w:right w:val="none" w:sz="0" w:space="0" w:color="auto"/>
                      </w:divBdr>
                    </w:div>
                  </w:divsChild>
                </w:div>
                <w:div w:id="1775053379">
                  <w:marLeft w:val="0"/>
                  <w:marRight w:val="0"/>
                  <w:marTop w:val="0"/>
                  <w:marBottom w:val="0"/>
                  <w:divBdr>
                    <w:top w:val="none" w:sz="0" w:space="0" w:color="auto"/>
                    <w:left w:val="none" w:sz="0" w:space="0" w:color="auto"/>
                    <w:bottom w:val="none" w:sz="0" w:space="0" w:color="auto"/>
                    <w:right w:val="none" w:sz="0" w:space="0" w:color="auto"/>
                  </w:divBdr>
                  <w:divsChild>
                    <w:div w:id="1090615174">
                      <w:marLeft w:val="0"/>
                      <w:marRight w:val="0"/>
                      <w:marTop w:val="0"/>
                      <w:marBottom w:val="0"/>
                      <w:divBdr>
                        <w:top w:val="none" w:sz="0" w:space="0" w:color="auto"/>
                        <w:left w:val="none" w:sz="0" w:space="0" w:color="auto"/>
                        <w:bottom w:val="none" w:sz="0" w:space="0" w:color="auto"/>
                        <w:right w:val="none" w:sz="0" w:space="0" w:color="auto"/>
                      </w:divBdr>
                    </w:div>
                  </w:divsChild>
                </w:div>
                <w:div w:id="1775400451">
                  <w:marLeft w:val="0"/>
                  <w:marRight w:val="0"/>
                  <w:marTop w:val="0"/>
                  <w:marBottom w:val="0"/>
                  <w:divBdr>
                    <w:top w:val="none" w:sz="0" w:space="0" w:color="auto"/>
                    <w:left w:val="none" w:sz="0" w:space="0" w:color="auto"/>
                    <w:bottom w:val="none" w:sz="0" w:space="0" w:color="auto"/>
                    <w:right w:val="none" w:sz="0" w:space="0" w:color="auto"/>
                  </w:divBdr>
                  <w:divsChild>
                    <w:div w:id="1676493661">
                      <w:marLeft w:val="0"/>
                      <w:marRight w:val="0"/>
                      <w:marTop w:val="0"/>
                      <w:marBottom w:val="0"/>
                      <w:divBdr>
                        <w:top w:val="none" w:sz="0" w:space="0" w:color="auto"/>
                        <w:left w:val="none" w:sz="0" w:space="0" w:color="auto"/>
                        <w:bottom w:val="none" w:sz="0" w:space="0" w:color="auto"/>
                        <w:right w:val="none" w:sz="0" w:space="0" w:color="auto"/>
                      </w:divBdr>
                    </w:div>
                  </w:divsChild>
                </w:div>
                <w:div w:id="1797521613">
                  <w:marLeft w:val="0"/>
                  <w:marRight w:val="0"/>
                  <w:marTop w:val="0"/>
                  <w:marBottom w:val="0"/>
                  <w:divBdr>
                    <w:top w:val="none" w:sz="0" w:space="0" w:color="auto"/>
                    <w:left w:val="none" w:sz="0" w:space="0" w:color="auto"/>
                    <w:bottom w:val="none" w:sz="0" w:space="0" w:color="auto"/>
                    <w:right w:val="none" w:sz="0" w:space="0" w:color="auto"/>
                  </w:divBdr>
                  <w:divsChild>
                    <w:div w:id="1362129757">
                      <w:marLeft w:val="0"/>
                      <w:marRight w:val="0"/>
                      <w:marTop w:val="0"/>
                      <w:marBottom w:val="0"/>
                      <w:divBdr>
                        <w:top w:val="none" w:sz="0" w:space="0" w:color="auto"/>
                        <w:left w:val="none" w:sz="0" w:space="0" w:color="auto"/>
                        <w:bottom w:val="none" w:sz="0" w:space="0" w:color="auto"/>
                        <w:right w:val="none" w:sz="0" w:space="0" w:color="auto"/>
                      </w:divBdr>
                    </w:div>
                  </w:divsChild>
                </w:div>
                <w:div w:id="1951205809">
                  <w:marLeft w:val="0"/>
                  <w:marRight w:val="0"/>
                  <w:marTop w:val="0"/>
                  <w:marBottom w:val="0"/>
                  <w:divBdr>
                    <w:top w:val="none" w:sz="0" w:space="0" w:color="auto"/>
                    <w:left w:val="none" w:sz="0" w:space="0" w:color="auto"/>
                    <w:bottom w:val="none" w:sz="0" w:space="0" w:color="auto"/>
                    <w:right w:val="none" w:sz="0" w:space="0" w:color="auto"/>
                  </w:divBdr>
                  <w:divsChild>
                    <w:div w:id="955983190">
                      <w:marLeft w:val="0"/>
                      <w:marRight w:val="0"/>
                      <w:marTop w:val="0"/>
                      <w:marBottom w:val="0"/>
                      <w:divBdr>
                        <w:top w:val="none" w:sz="0" w:space="0" w:color="auto"/>
                        <w:left w:val="none" w:sz="0" w:space="0" w:color="auto"/>
                        <w:bottom w:val="none" w:sz="0" w:space="0" w:color="auto"/>
                        <w:right w:val="none" w:sz="0" w:space="0" w:color="auto"/>
                      </w:divBdr>
                    </w:div>
                  </w:divsChild>
                </w:div>
                <w:div w:id="1964536176">
                  <w:marLeft w:val="0"/>
                  <w:marRight w:val="0"/>
                  <w:marTop w:val="0"/>
                  <w:marBottom w:val="0"/>
                  <w:divBdr>
                    <w:top w:val="none" w:sz="0" w:space="0" w:color="auto"/>
                    <w:left w:val="none" w:sz="0" w:space="0" w:color="auto"/>
                    <w:bottom w:val="none" w:sz="0" w:space="0" w:color="auto"/>
                    <w:right w:val="none" w:sz="0" w:space="0" w:color="auto"/>
                  </w:divBdr>
                  <w:divsChild>
                    <w:div w:id="218252226">
                      <w:marLeft w:val="0"/>
                      <w:marRight w:val="0"/>
                      <w:marTop w:val="0"/>
                      <w:marBottom w:val="0"/>
                      <w:divBdr>
                        <w:top w:val="none" w:sz="0" w:space="0" w:color="auto"/>
                        <w:left w:val="none" w:sz="0" w:space="0" w:color="auto"/>
                        <w:bottom w:val="none" w:sz="0" w:space="0" w:color="auto"/>
                        <w:right w:val="none" w:sz="0" w:space="0" w:color="auto"/>
                      </w:divBdr>
                    </w:div>
                  </w:divsChild>
                </w:div>
                <w:div w:id="1968777147">
                  <w:marLeft w:val="0"/>
                  <w:marRight w:val="0"/>
                  <w:marTop w:val="0"/>
                  <w:marBottom w:val="0"/>
                  <w:divBdr>
                    <w:top w:val="none" w:sz="0" w:space="0" w:color="auto"/>
                    <w:left w:val="none" w:sz="0" w:space="0" w:color="auto"/>
                    <w:bottom w:val="none" w:sz="0" w:space="0" w:color="auto"/>
                    <w:right w:val="none" w:sz="0" w:space="0" w:color="auto"/>
                  </w:divBdr>
                  <w:divsChild>
                    <w:div w:id="1176573159">
                      <w:marLeft w:val="0"/>
                      <w:marRight w:val="0"/>
                      <w:marTop w:val="0"/>
                      <w:marBottom w:val="0"/>
                      <w:divBdr>
                        <w:top w:val="none" w:sz="0" w:space="0" w:color="auto"/>
                        <w:left w:val="none" w:sz="0" w:space="0" w:color="auto"/>
                        <w:bottom w:val="none" w:sz="0" w:space="0" w:color="auto"/>
                        <w:right w:val="none" w:sz="0" w:space="0" w:color="auto"/>
                      </w:divBdr>
                    </w:div>
                  </w:divsChild>
                </w:div>
                <w:div w:id="2074113588">
                  <w:marLeft w:val="0"/>
                  <w:marRight w:val="0"/>
                  <w:marTop w:val="0"/>
                  <w:marBottom w:val="0"/>
                  <w:divBdr>
                    <w:top w:val="none" w:sz="0" w:space="0" w:color="auto"/>
                    <w:left w:val="none" w:sz="0" w:space="0" w:color="auto"/>
                    <w:bottom w:val="none" w:sz="0" w:space="0" w:color="auto"/>
                    <w:right w:val="none" w:sz="0" w:space="0" w:color="auto"/>
                  </w:divBdr>
                  <w:divsChild>
                    <w:div w:id="669255293">
                      <w:marLeft w:val="0"/>
                      <w:marRight w:val="0"/>
                      <w:marTop w:val="0"/>
                      <w:marBottom w:val="0"/>
                      <w:divBdr>
                        <w:top w:val="none" w:sz="0" w:space="0" w:color="auto"/>
                        <w:left w:val="none" w:sz="0" w:space="0" w:color="auto"/>
                        <w:bottom w:val="none" w:sz="0" w:space="0" w:color="auto"/>
                        <w:right w:val="none" w:sz="0" w:space="0" w:color="auto"/>
                      </w:divBdr>
                    </w:div>
                  </w:divsChild>
                </w:div>
                <w:div w:id="2087024710">
                  <w:marLeft w:val="0"/>
                  <w:marRight w:val="0"/>
                  <w:marTop w:val="0"/>
                  <w:marBottom w:val="0"/>
                  <w:divBdr>
                    <w:top w:val="none" w:sz="0" w:space="0" w:color="auto"/>
                    <w:left w:val="none" w:sz="0" w:space="0" w:color="auto"/>
                    <w:bottom w:val="none" w:sz="0" w:space="0" w:color="auto"/>
                    <w:right w:val="none" w:sz="0" w:space="0" w:color="auto"/>
                  </w:divBdr>
                  <w:divsChild>
                    <w:div w:id="142679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66503">
          <w:marLeft w:val="0"/>
          <w:marRight w:val="0"/>
          <w:marTop w:val="0"/>
          <w:marBottom w:val="0"/>
          <w:divBdr>
            <w:top w:val="none" w:sz="0" w:space="0" w:color="auto"/>
            <w:left w:val="none" w:sz="0" w:space="0" w:color="auto"/>
            <w:bottom w:val="none" w:sz="0" w:space="0" w:color="auto"/>
            <w:right w:val="none" w:sz="0" w:space="0" w:color="auto"/>
          </w:divBdr>
        </w:div>
        <w:div w:id="1373113233">
          <w:marLeft w:val="0"/>
          <w:marRight w:val="0"/>
          <w:marTop w:val="0"/>
          <w:marBottom w:val="0"/>
          <w:divBdr>
            <w:top w:val="none" w:sz="0" w:space="0" w:color="auto"/>
            <w:left w:val="none" w:sz="0" w:space="0" w:color="auto"/>
            <w:bottom w:val="none" w:sz="0" w:space="0" w:color="auto"/>
            <w:right w:val="none" w:sz="0" w:space="0" w:color="auto"/>
          </w:divBdr>
          <w:divsChild>
            <w:div w:id="481241944">
              <w:marLeft w:val="0"/>
              <w:marRight w:val="0"/>
              <w:marTop w:val="0"/>
              <w:marBottom w:val="0"/>
              <w:divBdr>
                <w:top w:val="none" w:sz="0" w:space="0" w:color="auto"/>
                <w:left w:val="none" w:sz="0" w:space="0" w:color="auto"/>
                <w:bottom w:val="none" w:sz="0" w:space="0" w:color="auto"/>
                <w:right w:val="none" w:sz="0" w:space="0" w:color="auto"/>
              </w:divBdr>
            </w:div>
            <w:div w:id="1777947027">
              <w:marLeft w:val="0"/>
              <w:marRight w:val="0"/>
              <w:marTop w:val="0"/>
              <w:marBottom w:val="0"/>
              <w:divBdr>
                <w:top w:val="none" w:sz="0" w:space="0" w:color="auto"/>
                <w:left w:val="none" w:sz="0" w:space="0" w:color="auto"/>
                <w:bottom w:val="none" w:sz="0" w:space="0" w:color="auto"/>
                <w:right w:val="none" w:sz="0" w:space="0" w:color="auto"/>
              </w:divBdr>
            </w:div>
          </w:divsChild>
        </w:div>
        <w:div w:id="1409227334">
          <w:marLeft w:val="0"/>
          <w:marRight w:val="0"/>
          <w:marTop w:val="0"/>
          <w:marBottom w:val="0"/>
          <w:divBdr>
            <w:top w:val="none" w:sz="0" w:space="0" w:color="auto"/>
            <w:left w:val="none" w:sz="0" w:space="0" w:color="auto"/>
            <w:bottom w:val="none" w:sz="0" w:space="0" w:color="auto"/>
            <w:right w:val="none" w:sz="0" w:space="0" w:color="auto"/>
          </w:divBdr>
        </w:div>
        <w:div w:id="1468007255">
          <w:marLeft w:val="0"/>
          <w:marRight w:val="0"/>
          <w:marTop w:val="0"/>
          <w:marBottom w:val="0"/>
          <w:divBdr>
            <w:top w:val="none" w:sz="0" w:space="0" w:color="auto"/>
            <w:left w:val="none" w:sz="0" w:space="0" w:color="auto"/>
            <w:bottom w:val="none" w:sz="0" w:space="0" w:color="auto"/>
            <w:right w:val="none" w:sz="0" w:space="0" w:color="auto"/>
          </w:divBdr>
          <w:divsChild>
            <w:div w:id="1012679937">
              <w:marLeft w:val="0"/>
              <w:marRight w:val="0"/>
              <w:marTop w:val="0"/>
              <w:marBottom w:val="0"/>
              <w:divBdr>
                <w:top w:val="none" w:sz="0" w:space="0" w:color="auto"/>
                <w:left w:val="none" w:sz="0" w:space="0" w:color="auto"/>
                <w:bottom w:val="none" w:sz="0" w:space="0" w:color="auto"/>
                <w:right w:val="none" w:sz="0" w:space="0" w:color="auto"/>
              </w:divBdr>
            </w:div>
            <w:div w:id="1207990953">
              <w:marLeft w:val="0"/>
              <w:marRight w:val="0"/>
              <w:marTop w:val="0"/>
              <w:marBottom w:val="0"/>
              <w:divBdr>
                <w:top w:val="none" w:sz="0" w:space="0" w:color="auto"/>
                <w:left w:val="none" w:sz="0" w:space="0" w:color="auto"/>
                <w:bottom w:val="none" w:sz="0" w:space="0" w:color="auto"/>
                <w:right w:val="none" w:sz="0" w:space="0" w:color="auto"/>
              </w:divBdr>
            </w:div>
            <w:div w:id="1561600155">
              <w:marLeft w:val="0"/>
              <w:marRight w:val="0"/>
              <w:marTop w:val="0"/>
              <w:marBottom w:val="0"/>
              <w:divBdr>
                <w:top w:val="none" w:sz="0" w:space="0" w:color="auto"/>
                <w:left w:val="none" w:sz="0" w:space="0" w:color="auto"/>
                <w:bottom w:val="none" w:sz="0" w:space="0" w:color="auto"/>
                <w:right w:val="none" w:sz="0" w:space="0" w:color="auto"/>
              </w:divBdr>
            </w:div>
            <w:div w:id="1674184579">
              <w:marLeft w:val="0"/>
              <w:marRight w:val="0"/>
              <w:marTop w:val="0"/>
              <w:marBottom w:val="0"/>
              <w:divBdr>
                <w:top w:val="none" w:sz="0" w:space="0" w:color="auto"/>
                <w:left w:val="none" w:sz="0" w:space="0" w:color="auto"/>
                <w:bottom w:val="none" w:sz="0" w:space="0" w:color="auto"/>
                <w:right w:val="none" w:sz="0" w:space="0" w:color="auto"/>
              </w:divBdr>
            </w:div>
            <w:div w:id="2111854000">
              <w:marLeft w:val="0"/>
              <w:marRight w:val="0"/>
              <w:marTop w:val="0"/>
              <w:marBottom w:val="0"/>
              <w:divBdr>
                <w:top w:val="none" w:sz="0" w:space="0" w:color="auto"/>
                <w:left w:val="none" w:sz="0" w:space="0" w:color="auto"/>
                <w:bottom w:val="none" w:sz="0" w:space="0" w:color="auto"/>
                <w:right w:val="none" w:sz="0" w:space="0" w:color="auto"/>
              </w:divBdr>
            </w:div>
          </w:divsChild>
        </w:div>
        <w:div w:id="1557660110">
          <w:marLeft w:val="0"/>
          <w:marRight w:val="0"/>
          <w:marTop w:val="0"/>
          <w:marBottom w:val="0"/>
          <w:divBdr>
            <w:top w:val="none" w:sz="0" w:space="0" w:color="auto"/>
            <w:left w:val="none" w:sz="0" w:space="0" w:color="auto"/>
            <w:bottom w:val="none" w:sz="0" w:space="0" w:color="auto"/>
            <w:right w:val="none" w:sz="0" w:space="0" w:color="auto"/>
          </w:divBdr>
        </w:div>
        <w:div w:id="1567642809">
          <w:marLeft w:val="0"/>
          <w:marRight w:val="0"/>
          <w:marTop w:val="0"/>
          <w:marBottom w:val="0"/>
          <w:divBdr>
            <w:top w:val="none" w:sz="0" w:space="0" w:color="auto"/>
            <w:left w:val="none" w:sz="0" w:space="0" w:color="auto"/>
            <w:bottom w:val="none" w:sz="0" w:space="0" w:color="auto"/>
            <w:right w:val="none" w:sz="0" w:space="0" w:color="auto"/>
          </w:divBdr>
        </w:div>
        <w:div w:id="1763915654">
          <w:marLeft w:val="0"/>
          <w:marRight w:val="0"/>
          <w:marTop w:val="0"/>
          <w:marBottom w:val="0"/>
          <w:divBdr>
            <w:top w:val="none" w:sz="0" w:space="0" w:color="auto"/>
            <w:left w:val="none" w:sz="0" w:space="0" w:color="auto"/>
            <w:bottom w:val="none" w:sz="0" w:space="0" w:color="auto"/>
            <w:right w:val="none" w:sz="0" w:space="0" w:color="auto"/>
          </w:divBdr>
        </w:div>
        <w:div w:id="1765684089">
          <w:marLeft w:val="0"/>
          <w:marRight w:val="0"/>
          <w:marTop w:val="0"/>
          <w:marBottom w:val="0"/>
          <w:divBdr>
            <w:top w:val="none" w:sz="0" w:space="0" w:color="auto"/>
            <w:left w:val="none" w:sz="0" w:space="0" w:color="auto"/>
            <w:bottom w:val="none" w:sz="0" w:space="0" w:color="auto"/>
            <w:right w:val="none" w:sz="0" w:space="0" w:color="auto"/>
          </w:divBdr>
        </w:div>
        <w:div w:id="1791393610">
          <w:marLeft w:val="0"/>
          <w:marRight w:val="0"/>
          <w:marTop w:val="0"/>
          <w:marBottom w:val="0"/>
          <w:divBdr>
            <w:top w:val="none" w:sz="0" w:space="0" w:color="auto"/>
            <w:left w:val="none" w:sz="0" w:space="0" w:color="auto"/>
            <w:bottom w:val="none" w:sz="0" w:space="0" w:color="auto"/>
            <w:right w:val="none" w:sz="0" w:space="0" w:color="auto"/>
          </w:divBdr>
          <w:divsChild>
            <w:div w:id="1118527041">
              <w:marLeft w:val="0"/>
              <w:marRight w:val="0"/>
              <w:marTop w:val="0"/>
              <w:marBottom w:val="0"/>
              <w:divBdr>
                <w:top w:val="none" w:sz="0" w:space="0" w:color="auto"/>
                <w:left w:val="none" w:sz="0" w:space="0" w:color="auto"/>
                <w:bottom w:val="none" w:sz="0" w:space="0" w:color="auto"/>
                <w:right w:val="none" w:sz="0" w:space="0" w:color="auto"/>
              </w:divBdr>
            </w:div>
            <w:div w:id="1243173780">
              <w:marLeft w:val="0"/>
              <w:marRight w:val="0"/>
              <w:marTop w:val="0"/>
              <w:marBottom w:val="0"/>
              <w:divBdr>
                <w:top w:val="none" w:sz="0" w:space="0" w:color="auto"/>
                <w:left w:val="none" w:sz="0" w:space="0" w:color="auto"/>
                <w:bottom w:val="none" w:sz="0" w:space="0" w:color="auto"/>
                <w:right w:val="none" w:sz="0" w:space="0" w:color="auto"/>
              </w:divBdr>
            </w:div>
            <w:div w:id="1384669720">
              <w:marLeft w:val="0"/>
              <w:marRight w:val="0"/>
              <w:marTop w:val="0"/>
              <w:marBottom w:val="0"/>
              <w:divBdr>
                <w:top w:val="none" w:sz="0" w:space="0" w:color="auto"/>
                <w:left w:val="none" w:sz="0" w:space="0" w:color="auto"/>
                <w:bottom w:val="none" w:sz="0" w:space="0" w:color="auto"/>
                <w:right w:val="none" w:sz="0" w:space="0" w:color="auto"/>
              </w:divBdr>
            </w:div>
          </w:divsChild>
        </w:div>
        <w:div w:id="1817526231">
          <w:marLeft w:val="0"/>
          <w:marRight w:val="0"/>
          <w:marTop w:val="0"/>
          <w:marBottom w:val="0"/>
          <w:divBdr>
            <w:top w:val="none" w:sz="0" w:space="0" w:color="auto"/>
            <w:left w:val="none" w:sz="0" w:space="0" w:color="auto"/>
            <w:bottom w:val="none" w:sz="0" w:space="0" w:color="auto"/>
            <w:right w:val="none" w:sz="0" w:space="0" w:color="auto"/>
          </w:divBdr>
          <w:divsChild>
            <w:div w:id="847213992">
              <w:marLeft w:val="0"/>
              <w:marRight w:val="0"/>
              <w:marTop w:val="0"/>
              <w:marBottom w:val="0"/>
              <w:divBdr>
                <w:top w:val="none" w:sz="0" w:space="0" w:color="auto"/>
                <w:left w:val="none" w:sz="0" w:space="0" w:color="auto"/>
                <w:bottom w:val="none" w:sz="0" w:space="0" w:color="auto"/>
                <w:right w:val="none" w:sz="0" w:space="0" w:color="auto"/>
              </w:divBdr>
            </w:div>
            <w:div w:id="1461150646">
              <w:marLeft w:val="0"/>
              <w:marRight w:val="0"/>
              <w:marTop w:val="0"/>
              <w:marBottom w:val="0"/>
              <w:divBdr>
                <w:top w:val="none" w:sz="0" w:space="0" w:color="auto"/>
                <w:left w:val="none" w:sz="0" w:space="0" w:color="auto"/>
                <w:bottom w:val="none" w:sz="0" w:space="0" w:color="auto"/>
                <w:right w:val="none" w:sz="0" w:space="0" w:color="auto"/>
              </w:divBdr>
            </w:div>
          </w:divsChild>
        </w:div>
        <w:div w:id="1928659438">
          <w:marLeft w:val="0"/>
          <w:marRight w:val="0"/>
          <w:marTop w:val="0"/>
          <w:marBottom w:val="0"/>
          <w:divBdr>
            <w:top w:val="none" w:sz="0" w:space="0" w:color="auto"/>
            <w:left w:val="none" w:sz="0" w:space="0" w:color="auto"/>
            <w:bottom w:val="none" w:sz="0" w:space="0" w:color="auto"/>
            <w:right w:val="none" w:sz="0" w:space="0" w:color="auto"/>
          </w:divBdr>
        </w:div>
        <w:div w:id="2099055905">
          <w:marLeft w:val="0"/>
          <w:marRight w:val="0"/>
          <w:marTop w:val="0"/>
          <w:marBottom w:val="0"/>
          <w:divBdr>
            <w:top w:val="none" w:sz="0" w:space="0" w:color="auto"/>
            <w:left w:val="none" w:sz="0" w:space="0" w:color="auto"/>
            <w:bottom w:val="none" w:sz="0" w:space="0" w:color="auto"/>
            <w:right w:val="none" w:sz="0" w:space="0" w:color="auto"/>
          </w:divBdr>
          <w:divsChild>
            <w:div w:id="723523019">
              <w:marLeft w:val="0"/>
              <w:marRight w:val="0"/>
              <w:marTop w:val="0"/>
              <w:marBottom w:val="0"/>
              <w:divBdr>
                <w:top w:val="none" w:sz="0" w:space="0" w:color="auto"/>
                <w:left w:val="none" w:sz="0" w:space="0" w:color="auto"/>
                <w:bottom w:val="none" w:sz="0" w:space="0" w:color="auto"/>
                <w:right w:val="none" w:sz="0" w:space="0" w:color="auto"/>
              </w:divBdr>
            </w:div>
            <w:div w:id="1045258939">
              <w:marLeft w:val="0"/>
              <w:marRight w:val="0"/>
              <w:marTop w:val="0"/>
              <w:marBottom w:val="0"/>
              <w:divBdr>
                <w:top w:val="none" w:sz="0" w:space="0" w:color="auto"/>
                <w:left w:val="none" w:sz="0" w:space="0" w:color="auto"/>
                <w:bottom w:val="none" w:sz="0" w:space="0" w:color="auto"/>
                <w:right w:val="none" w:sz="0" w:space="0" w:color="auto"/>
              </w:divBdr>
            </w:div>
            <w:div w:id="1179656282">
              <w:marLeft w:val="0"/>
              <w:marRight w:val="0"/>
              <w:marTop w:val="0"/>
              <w:marBottom w:val="0"/>
              <w:divBdr>
                <w:top w:val="none" w:sz="0" w:space="0" w:color="auto"/>
                <w:left w:val="none" w:sz="0" w:space="0" w:color="auto"/>
                <w:bottom w:val="none" w:sz="0" w:space="0" w:color="auto"/>
                <w:right w:val="none" w:sz="0" w:space="0" w:color="auto"/>
              </w:divBdr>
            </w:div>
            <w:div w:id="15800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07959">
      <w:bodyDiv w:val="1"/>
      <w:marLeft w:val="0"/>
      <w:marRight w:val="0"/>
      <w:marTop w:val="0"/>
      <w:marBottom w:val="0"/>
      <w:divBdr>
        <w:top w:val="none" w:sz="0" w:space="0" w:color="auto"/>
        <w:left w:val="none" w:sz="0" w:space="0" w:color="auto"/>
        <w:bottom w:val="none" w:sz="0" w:space="0" w:color="auto"/>
        <w:right w:val="none" w:sz="0" w:space="0" w:color="auto"/>
      </w:divBdr>
    </w:div>
    <w:div w:id="1611742226">
      <w:bodyDiv w:val="1"/>
      <w:marLeft w:val="0"/>
      <w:marRight w:val="0"/>
      <w:marTop w:val="0"/>
      <w:marBottom w:val="0"/>
      <w:divBdr>
        <w:top w:val="none" w:sz="0" w:space="0" w:color="auto"/>
        <w:left w:val="none" w:sz="0" w:space="0" w:color="auto"/>
        <w:bottom w:val="none" w:sz="0" w:space="0" w:color="auto"/>
        <w:right w:val="none" w:sz="0" w:space="0" w:color="auto"/>
      </w:divBdr>
    </w:div>
    <w:div w:id="1706558734">
      <w:bodyDiv w:val="1"/>
      <w:marLeft w:val="0"/>
      <w:marRight w:val="0"/>
      <w:marTop w:val="0"/>
      <w:marBottom w:val="0"/>
      <w:divBdr>
        <w:top w:val="none" w:sz="0" w:space="0" w:color="auto"/>
        <w:left w:val="none" w:sz="0" w:space="0" w:color="auto"/>
        <w:bottom w:val="none" w:sz="0" w:space="0" w:color="auto"/>
        <w:right w:val="none" w:sz="0" w:space="0" w:color="auto"/>
      </w:divBdr>
    </w:div>
    <w:div w:id="1706828694">
      <w:bodyDiv w:val="1"/>
      <w:marLeft w:val="0"/>
      <w:marRight w:val="0"/>
      <w:marTop w:val="0"/>
      <w:marBottom w:val="0"/>
      <w:divBdr>
        <w:top w:val="none" w:sz="0" w:space="0" w:color="auto"/>
        <w:left w:val="none" w:sz="0" w:space="0" w:color="auto"/>
        <w:bottom w:val="none" w:sz="0" w:space="0" w:color="auto"/>
        <w:right w:val="none" w:sz="0" w:space="0" w:color="auto"/>
      </w:divBdr>
    </w:div>
    <w:div w:id="2012364923">
      <w:bodyDiv w:val="1"/>
      <w:marLeft w:val="0"/>
      <w:marRight w:val="0"/>
      <w:marTop w:val="0"/>
      <w:marBottom w:val="0"/>
      <w:divBdr>
        <w:top w:val="none" w:sz="0" w:space="0" w:color="auto"/>
        <w:left w:val="none" w:sz="0" w:space="0" w:color="auto"/>
        <w:bottom w:val="none" w:sz="0" w:space="0" w:color="auto"/>
        <w:right w:val="none" w:sz="0" w:space="0" w:color="auto"/>
      </w:divBdr>
    </w:div>
    <w:div w:id="2077431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image" Target="media/image18.jpe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customXml" Target="../customXml/item5.xml"/><Relationship Id="rId90" Type="http://schemas.openxmlformats.org/officeDocument/2006/relationships/image" Target="media/image76.png"/><Relationship Id="rId22" Type="http://schemas.openxmlformats.org/officeDocument/2006/relationships/image" Target="media/image9.png"/><Relationship Id="rId27" Type="http://schemas.openxmlformats.org/officeDocument/2006/relationships/image" Target="media/image14.emf"/><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notes" Target="footnotes.xml"/><Relationship Id="rId31" Type="http://schemas.microsoft.com/office/2007/relationships/hdphoto" Target="media/hdphoto1.wdp"/><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adminmyfsu.sharepoint.com/sites/team516instrumentedbaseball/Shared%20Documents/Evidence%20Manual.docx" TargetMode="Externa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styles" Target="styles.xml"/><Relationship Id="rId71" Type="http://schemas.openxmlformats.org/officeDocument/2006/relationships/image" Target="media/image57.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iDnRJgUM9b/ZUdhdZC+7gnDms8QA==">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1EC4AA4E0254A743A4B1FE7D46A886B1" ma:contentTypeVersion="4" ma:contentTypeDescription="Create a new document." ma:contentTypeScope="" ma:versionID="619a61e6a8d4f4ac1dcb181434696ac0">
  <xsd:schema xmlns:xsd="http://www.w3.org/2001/XMLSchema" xmlns:xs="http://www.w3.org/2001/XMLSchema" xmlns:p="http://schemas.microsoft.com/office/2006/metadata/properties" xmlns:ns2="910a81c3-2859-44c8-a557-28f2ea2f81c0" targetNamespace="http://schemas.microsoft.com/office/2006/metadata/properties" ma:root="true" ma:fieldsID="cfb35e0a80e8934b005b07a1a12594e3" ns2:_="">
    <xsd:import namespace="910a81c3-2859-44c8-a557-28f2ea2f81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a81c3-2859-44c8-a557-28f2ea2f81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E6D79-5159-4526-B6EF-38E2E3D040E5}">
  <ds:schemaRef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 ds:uri="910a81c3-2859-44c8-a557-28f2ea2f81c0"/>
    <ds:schemaRef ds:uri="http://purl.org/dc/terms/"/>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B844D35-BB49-473A-8488-40447F661E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0a81c3-2859-44c8-a557-28f2ea2f81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32C53D-9D6D-4442-B812-5256FD79DFD0}">
  <ds:schemaRefs>
    <ds:schemaRef ds:uri="http://schemas.microsoft.com/sharepoint/v3/contenttype/forms"/>
  </ds:schemaRefs>
</ds:datastoreItem>
</file>

<file path=customXml/itemProps5.xml><?xml version="1.0" encoding="utf-8"?>
<ds:datastoreItem xmlns:ds="http://schemas.openxmlformats.org/officeDocument/2006/customXml" ds:itemID="{917A9861-7F68-4760-9507-FE7491BBD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15363</Words>
  <Characters>87571</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102729</CharactersWithSpaces>
  <SharedDoc>false</SharedDoc>
  <HLinks>
    <vt:vector size="372" baseType="variant">
      <vt:variant>
        <vt:i4>1114170</vt:i4>
      </vt:variant>
      <vt:variant>
        <vt:i4>374</vt:i4>
      </vt:variant>
      <vt:variant>
        <vt:i4>0</vt:i4>
      </vt:variant>
      <vt:variant>
        <vt:i4>5</vt:i4>
      </vt:variant>
      <vt:variant>
        <vt:lpwstr/>
      </vt:variant>
      <vt:variant>
        <vt:lpwstr>_Toc100584375</vt:lpwstr>
      </vt:variant>
      <vt:variant>
        <vt:i4>1114170</vt:i4>
      </vt:variant>
      <vt:variant>
        <vt:i4>368</vt:i4>
      </vt:variant>
      <vt:variant>
        <vt:i4>0</vt:i4>
      </vt:variant>
      <vt:variant>
        <vt:i4>5</vt:i4>
      </vt:variant>
      <vt:variant>
        <vt:lpwstr/>
      </vt:variant>
      <vt:variant>
        <vt:lpwstr>_Toc100584374</vt:lpwstr>
      </vt:variant>
      <vt:variant>
        <vt:i4>1114170</vt:i4>
      </vt:variant>
      <vt:variant>
        <vt:i4>362</vt:i4>
      </vt:variant>
      <vt:variant>
        <vt:i4>0</vt:i4>
      </vt:variant>
      <vt:variant>
        <vt:i4>5</vt:i4>
      </vt:variant>
      <vt:variant>
        <vt:lpwstr/>
      </vt:variant>
      <vt:variant>
        <vt:lpwstr>_Toc100584373</vt:lpwstr>
      </vt:variant>
      <vt:variant>
        <vt:i4>1114170</vt:i4>
      </vt:variant>
      <vt:variant>
        <vt:i4>356</vt:i4>
      </vt:variant>
      <vt:variant>
        <vt:i4>0</vt:i4>
      </vt:variant>
      <vt:variant>
        <vt:i4>5</vt:i4>
      </vt:variant>
      <vt:variant>
        <vt:lpwstr/>
      </vt:variant>
      <vt:variant>
        <vt:lpwstr>_Toc100584372</vt:lpwstr>
      </vt:variant>
      <vt:variant>
        <vt:i4>1114170</vt:i4>
      </vt:variant>
      <vt:variant>
        <vt:i4>350</vt:i4>
      </vt:variant>
      <vt:variant>
        <vt:i4>0</vt:i4>
      </vt:variant>
      <vt:variant>
        <vt:i4>5</vt:i4>
      </vt:variant>
      <vt:variant>
        <vt:lpwstr/>
      </vt:variant>
      <vt:variant>
        <vt:lpwstr>_Toc100584371</vt:lpwstr>
      </vt:variant>
      <vt:variant>
        <vt:i4>1114170</vt:i4>
      </vt:variant>
      <vt:variant>
        <vt:i4>344</vt:i4>
      </vt:variant>
      <vt:variant>
        <vt:i4>0</vt:i4>
      </vt:variant>
      <vt:variant>
        <vt:i4>5</vt:i4>
      </vt:variant>
      <vt:variant>
        <vt:lpwstr/>
      </vt:variant>
      <vt:variant>
        <vt:lpwstr>_Toc100584370</vt:lpwstr>
      </vt:variant>
      <vt:variant>
        <vt:i4>1048634</vt:i4>
      </vt:variant>
      <vt:variant>
        <vt:i4>338</vt:i4>
      </vt:variant>
      <vt:variant>
        <vt:i4>0</vt:i4>
      </vt:variant>
      <vt:variant>
        <vt:i4>5</vt:i4>
      </vt:variant>
      <vt:variant>
        <vt:lpwstr/>
      </vt:variant>
      <vt:variant>
        <vt:lpwstr>_Toc100584369</vt:lpwstr>
      </vt:variant>
      <vt:variant>
        <vt:i4>1048634</vt:i4>
      </vt:variant>
      <vt:variant>
        <vt:i4>332</vt:i4>
      </vt:variant>
      <vt:variant>
        <vt:i4>0</vt:i4>
      </vt:variant>
      <vt:variant>
        <vt:i4>5</vt:i4>
      </vt:variant>
      <vt:variant>
        <vt:lpwstr/>
      </vt:variant>
      <vt:variant>
        <vt:lpwstr>_Toc100584368</vt:lpwstr>
      </vt:variant>
      <vt:variant>
        <vt:i4>1048634</vt:i4>
      </vt:variant>
      <vt:variant>
        <vt:i4>326</vt:i4>
      </vt:variant>
      <vt:variant>
        <vt:i4>0</vt:i4>
      </vt:variant>
      <vt:variant>
        <vt:i4>5</vt:i4>
      </vt:variant>
      <vt:variant>
        <vt:lpwstr/>
      </vt:variant>
      <vt:variant>
        <vt:lpwstr>_Toc100584367</vt:lpwstr>
      </vt:variant>
      <vt:variant>
        <vt:i4>1048634</vt:i4>
      </vt:variant>
      <vt:variant>
        <vt:i4>320</vt:i4>
      </vt:variant>
      <vt:variant>
        <vt:i4>0</vt:i4>
      </vt:variant>
      <vt:variant>
        <vt:i4>5</vt:i4>
      </vt:variant>
      <vt:variant>
        <vt:lpwstr/>
      </vt:variant>
      <vt:variant>
        <vt:lpwstr>_Toc100584366</vt:lpwstr>
      </vt:variant>
      <vt:variant>
        <vt:i4>1048634</vt:i4>
      </vt:variant>
      <vt:variant>
        <vt:i4>314</vt:i4>
      </vt:variant>
      <vt:variant>
        <vt:i4>0</vt:i4>
      </vt:variant>
      <vt:variant>
        <vt:i4>5</vt:i4>
      </vt:variant>
      <vt:variant>
        <vt:lpwstr/>
      </vt:variant>
      <vt:variant>
        <vt:lpwstr>_Toc100584365</vt:lpwstr>
      </vt:variant>
      <vt:variant>
        <vt:i4>1048634</vt:i4>
      </vt:variant>
      <vt:variant>
        <vt:i4>308</vt:i4>
      </vt:variant>
      <vt:variant>
        <vt:i4>0</vt:i4>
      </vt:variant>
      <vt:variant>
        <vt:i4>5</vt:i4>
      </vt:variant>
      <vt:variant>
        <vt:lpwstr/>
      </vt:variant>
      <vt:variant>
        <vt:lpwstr>_Toc100584364</vt:lpwstr>
      </vt:variant>
      <vt:variant>
        <vt:i4>1048634</vt:i4>
      </vt:variant>
      <vt:variant>
        <vt:i4>302</vt:i4>
      </vt:variant>
      <vt:variant>
        <vt:i4>0</vt:i4>
      </vt:variant>
      <vt:variant>
        <vt:i4>5</vt:i4>
      </vt:variant>
      <vt:variant>
        <vt:lpwstr/>
      </vt:variant>
      <vt:variant>
        <vt:lpwstr>_Toc100584363</vt:lpwstr>
      </vt:variant>
      <vt:variant>
        <vt:i4>1048634</vt:i4>
      </vt:variant>
      <vt:variant>
        <vt:i4>296</vt:i4>
      </vt:variant>
      <vt:variant>
        <vt:i4>0</vt:i4>
      </vt:variant>
      <vt:variant>
        <vt:i4>5</vt:i4>
      </vt:variant>
      <vt:variant>
        <vt:lpwstr/>
      </vt:variant>
      <vt:variant>
        <vt:lpwstr>_Toc100584362</vt:lpwstr>
      </vt:variant>
      <vt:variant>
        <vt:i4>1048634</vt:i4>
      </vt:variant>
      <vt:variant>
        <vt:i4>290</vt:i4>
      </vt:variant>
      <vt:variant>
        <vt:i4>0</vt:i4>
      </vt:variant>
      <vt:variant>
        <vt:i4>5</vt:i4>
      </vt:variant>
      <vt:variant>
        <vt:lpwstr/>
      </vt:variant>
      <vt:variant>
        <vt:lpwstr>_Toc100584361</vt:lpwstr>
      </vt:variant>
      <vt:variant>
        <vt:i4>1048634</vt:i4>
      </vt:variant>
      <vt:variant>
        <vt:i4>284</vt:i4>
      </vt:variant>
      <vt:variant>
        <vt:i4>0</vt:i4>
      </vt:variant>
      <vt:variant>
        <vt:i4>5</vt:i4>
      </vt:variant>
      <vt:variant>
        <vt:lpwstr/>
      </vt:variant>
      <vt:variant>
        <vt:lpwstr>_Toc100584360</vt:lpwstr>
      </vt:variant>
      <vt:variant>
        <vt:i4>1114237</vt:i4>
      </vt:variant>
      <vt:variant>
        <vt:i4>278</vt:i4>
      </vt:variant>
      <vt:variant>
        <vt:i4>0</vt:i4>
      </vt:variant>
      <vt:variant>
        <vt:i4>5</vt:i4>
      </vt:variant>
      <vt:variant>
        <vt:lpwstr>https://adminmyfsu.sharepoint.com/sites/team516instrumentedbaseball/Shared Documents/Evidence Manual.docx</vt:lpwstr>
      </vt:variant>
      <vt:variant>
        <vt:lpwstr>_Toc100584359</vt:lpwstr>
      </vt:variant>
      <vt:variant>
        <vt:i4>1245242</vt:i4>
      </vt:variant>
      <vt:variant>
        <vt:i4>272</vt:i4>
      </vt:variant>
      <vt:variant>
        <vt:i4>0</vt:i4>
      </vt:variant>
      <vt:variant>
        <vt:i4>5</vt:i4>
      </vt:variant>
      <vt:variant>
        <vt:lpwstr/>
      </vt:variant>
      <vt:variant>
        <vt:lpwstr>_Toc100584358</vt:lpwstr>
      </vt:variant>
      <vt:variant>
        <vt:i4>1048638</vt:i4>
      </vt:variant>
      <vt:variant>
        <vt:i4>263</vt:i4>
      </vt:variant>
      <vt:variant>
        <vt:i4>0</vt:i4>
      </vt:variant>
      <vt:variant>
        <vt:i4>5</vt:i4>
      </vt:variant>
      <vt:variant>
        <vt:lpwstr/>
      </vt:variant>
      <vt:variant>
        <vt:lpwstr>_Toc100584767</vt:lpwstr>
      </vt:variant>
      <vt:variant>
        <vt:i4>1048638</vt:i4>
      </vt:variant>
      <vt:variant>
        <vt:i4>257</vt:i4>
      </vt:variant>
      <vt:variant>
        <vt:i4>0</vt:i4>
      </vt:variant>
      <vt:variant>
        <vt:i4>5</vt:i4>
      </vt:variant>
      <vt:variant>
        <vt:lpwstr/>
      </vt:variant>
      <vt:variant>
        <vt:lpwstr>_Toc100584766</vt:lpwstr>
      </vt:variant>
      <vt:variant>
        <vt:i4>1048638</vt:i4>
      </vt:variant>
      <vt:variant>
        <vt:i4>251</vt:i4>
      </vt:variant>
      <vt:variant>
        <vt:i4>0</vt:i4>
      </vt:variant>
      <vt:variant>
        <vt:i4>5</vt:i4>
      </vt:variant>
      <vt:variant>
        <vt:lpwstr/>
      </vt:variant>
      <vt:variant>
        <vt:lpwstr>_Toc100584765</vt:lpwstr>
      </vt:variant>
      <vt:variant>
        <vt:i4>1048638</vt:i4>
      </vt:variant>
      <vt:variant>
        <vt:i4>245</vt:i4>
      </vt:variant>
      <vt:variant>
        <vt:i4>0</vt:i4>
      </vt:variant>
      <vt:variant>
        <vt:i4>5</vt:i4>
      </vt:variant>
      <vt:variant>
        <vt:lpwstr/>
      </vt:variant>
      <vt:variant>
        <vt:lpwstr>_Toc100584764</vt:lpwstr>
      </vt:variant>
      <vt:variant>
        <vt:i4>1441848</vt:i4>
      </vt:variant>
      <vt:variant>
        <vt:i4>236</vt:i4>
      </vt:variant>
      <vt:variant>
        <vt:i4>0</vt:i4>
      </vt:variant>
      <vt:variant>
        <vt:i4>5</vt:i4>
      </vt:variant>
      <vt:variant>
        <vt:lpwstr/>
      </vt:variant>
      <vt:variant>
        <vt:lpwstr>_Toc100604935</vt:lpwstr>
      </vt:variant>
      <vt:variant>
        <vt:i4>1441848</vt:i4>
      </vt:variant>
      <vt:variant>
        <vt:i4>230</vt:i4>
      </vt:variant>
      <vt:variant>
        <vt:i4>0</vt:i4>
      </vt:variant>
      <vt:variant>
        <vt:i4>5</vt:i4>
      </vt:variant>
      <vt:variant>
        <vt:lpwstr/>
      </vt:variant>
      <vt:variant>
        <vt:lpwstr>_Toc100604934</vt:lpwstr>
      </vt:variant>
      <vt:variant>
        <vt:i4>1441848</vt:i4>
      </vt:variant>
      <vt:variant>
        <vt:i4>224</vt:i4>
      </vt:variant>
      <vt:variant>
        <vt:i4>0</vt:i4>
      </vt:variant>
      <vt:variant>
        <vt:i4>5</vt:i4>
      </vt:variant>
      <vt:variant>
        <vt:lpwstr/>
      </vt:variant>
      <vt:variant>
        <vt:lpwstr>_Toc100604933</vt:lpwstr>
      </vt:variant>
      <vt:variant>
        <vt:i4>1441848</vt:i4>
      </vt:variant>
      <vt:variant>
        <vt:i4>218</vt:i4>
      </vt:variant>
      <vt:variant>
        <vt:i4>0</vt:i4>
      </vt:variant>
      <vt:variant>
        <vt:i4>5</vt:i4>
      </vt:variant>
      <vt:variant>
        <vt:lpwstr/>
      </vt:variant>
      <vt:variant>
        <vt:lpwstr>_Toc100604932</vt:lpwstr>
      </vt:variant>
      <vt:variant>
        <vt:i4>1441848</vt:i4>
      </vt:variant>
      <vt:variant>
        <vt:i4>212</vt:i4>
      </vt:variant>
      <vt:variant>
        <vt:i4>0</vt:i4>
      </vt:variant>
      <vt:variant>
        <vt:i4>5</vt:i4>
      </vt:variant>
      <vt:variant>
        <vt:lpwstr/>
      </vt:variant>
      <vt:variant>
        <vt:lpwstr>_Toc100604931</vt:lpwstr>
      </vt:variant>
      <vt:variant>
        <vt:i4>1441848</vt:i4>
      </vt:variant>
      <vt:variant>
        <vt:i4>206</vt:i4>
      </vt:variant>
      <vt:variant>
        <vt:i4>0</vt:i4>
      </vt:variant>
      <vt:variant>
        <vt:i4>5</vt:i4>
      </vt:variant>
      <vt:variant>
        <vt:lpwstr/>
      </vt:variant>
      <vt:variant>
        <vt:lpwstr>_Toc100604930</vt:lpwstr>
      </vt:variant>
      <vt:variant>
        <vt:i4>1507384</vt:i4>
      </vt:variant>
      <vt:variant>
        <vt:i4>200</vt:i4>
      </vt:variant>
      <vt:variant>
        <vt:i4>0</vt:i4>
      </vt:variant>
      <vt:variant>
        <vt:i4>5</vt:i4>
      </vt:variant>
      <vt:variant>
        <vt:lpwstr/>
      </vt:variant>
      <vt:variant>
        <vt:lpwstr>_Toc100604929</vt:lpwstr>
      </vt:variant>
      <vt:variant>
        <vt:i4>1507384</vt:i4>
      </vt:variant>
      <vt:variant>
        <vt:i4>194</vt:i4>
      </vt:variant>
      <vt:variant>
        <vt:i4>0</vt:i4>
      </vt:variant>
      <vt:variant>
        <vt:i4>5</vt:i4>
      </vt:variant>
      <vt:variant>
        <vt:lpwstr/>
      </vt:variant>
      <vt:variant>
        <vt:lpwstr>_Toc100604928</vt:lpwstr>
      </vt:variant>
      <vt:variant>
        <vt:i4>1507384</vt:i4>
      </vt:variant>
      <vt:variant>
        <vt:i4>188</vt:i4>
      </vt:variant>
      <vt:variant>
        <vt:i4>0</vt:i4>
      </vt:variant>
      <vt:variant>
        <vt:i4>5</vt:i4>
      </vt:variant>
      <vt:variant>
        <vt:lpwstr/>
      </vt:variant>
      <vt:variant>
        <vt:lpwstr>_Toc100604927</vt:lpwstr>
      </vt:variant>
      <vt:variant>
        <vt:i4>1507384</vt:i4>
      </vt:variant>
      <vt:variant>
        <vt:i4>182</vt:i4>
      </vt:variant>
      <vt:variant>
        <vt:i4>0</vt:i4>
      </vt:variant>
      <vt:variant>
        <vt:i4>5</vt:i4>
      </vt:variant>
      <vt:variant>
        <vt:lpwstr/>
      </vt:variant>
      <vt:variant>
        <vt:lpwstr>_Toc100604926</vt:lpwstr>
      </vt:variant>
      <vt:variant>
        <vt:i4>1507384</vt:i4>
      </vt:variant>
      <vt:variant>
        <vt:i4>176</vt:i4>
      </vt:variant>
      <vt:variant>
        <vt:i4>0</vt:i4>
      </vt:variant>
      <vt:variant>
        <vt:i4>5</vt:i4>
      </vt:variant>
      <vt:variant>
        <vt:lpwstr/>
      </vt:variant>
      <vt:variant>
        <vt:lpwstr>_Toc100604925</vt:lpwstr>
      </vt:variant>
      <vt:variant>
        <vt:i4>1507384</vt:i4>
      </vt:variant>
      <vt:variant>
        <vt:i4>170</vt:i4>
      </vt:variant>
      <vt:variant>
        <vt:i4>0</vt:i4>
      </vt:variant>
      <vt:variant>
        <vt:i4>5</vt:i4>
      </vt:variant>
      <vt:variant>
        <vt:lpwstr/>
      </vt:variant>
      <vt:variant>
        <vt:lpwstr>_Toc100604924</vt:lpwstr>
      </vt:variant>
      <vt:variant>
        <vt:i4>1507384</vt:i4>
      </vt:variant>
      <vt:variant>
        <vt:i4>164</vt:i4>
      </vt:variant>
      <vt:variant>
        <vt:i4>0</vt:i4>
      </vt:variant>
      <vt:variant>
        <vt:i4>5</vt:i4>
      </vt:variant>
      <vt:variant>
        <vt:lpwstr/>
      </vt:variant>
      <vt:variant>
        <vt:lpwstr>_Toc100604923</vt:lpwstr>
      </vt:variant>
      <vt:variant>
        <vt:i4>1507384</vt:i4>
      </vt:variant>
      <vt:variant>
        <vt:i4>158</vt:i4>
      </vt:variant>
      <vt:variant>
        <vt:i4>0</vt:i4>
      </vt:variant>
      <vt:variant>
        <vt:i4>5</vt:i4>
      </vt:variant>
      <vt:variant>
        <vt:lpwstr/>
      </vt:variant>
      <vt:variant>
        <vt:lpwstr>_Toc100604922</vt:lpwstr>
      </vt:variant>
      <vt:variant>
        <vt:i4>1507384</vt:i4>
      </vt:variant>
      <vt:variant>
        <vt:i4>152</vt:i4>
      </vt:variant>
      <vt:variant>
        <vt:i4>0</vt:i4>
      </vt:variant>
      <vt:variant>
        <vt:i4>5</vt:i4>
      </vt:variant>
      <vt:variant>
        <vt:lpwstr/>
      </vt:variant>
      <vt:variant>
        <vt:lpwstr>_Toc100604921</vt:lpwstr>
      </vt:variant>
      <vt:variant>
        <vt:i4>1507384</vt:i4>
      </vt:variant>
      <vt:variant>
        <vt:i4>146</vt:i4>
      </vt:variant>
      <vt:variant>
        <vt:i4>0</vt:i4>
      </vt:variant>
      <vt:variant>
        <vt:i4>5</vt:i4>
      </vt:variant>
      <vt:variant>
        <vt:lpwstr/>
      </vt:variant>
      <vt:variant>
        <vt:lpwstr>_Toc100604920</vt:lpwstr>
      </vt:variant>
      <vt:variant>
        <vt:i4>1310776</vt:i4>
      </vt:variant>
      <vt:variant>
        <vt:i4>140</vt:i4>
      </vt:variant>
      <vt:variant>
        <vt:i4>0</vt:i4>
      </vt:variant>
      <vt:variant>
        <vt:i4>5</vt:i4>
      </vt:variant>
      <vt:variant>
        <vt:lpwstr/>
      </vt:variant>
      <vt:variant>
        <vt:lpwstr>_Toc100604919</vt:lpwstr>
      </vt:variant>
      <vt:variant>
        <vt:i4>1310776</vt:i4>
      </vt:variant>
      <vt:variant>
        <vt:i4>134</vt:i4>
      </vt:variant>
      <vt:variant>
        <vt:i4>0</vt:i4>
      </vt:variant>
      <vt:variant>
        <vt:i4>5</vt:i4>
      </vt:variant>
      <vt:variant>
        <vt:lpwstr/>
      </vt:variant>
      <vt:variant>
        <vt:lpwstr>_Toc100604918</vt:lpwstr>
      </vt:variant>
      <vt:variant>
        <vt:i4>1310776</vt:i4>
      </vt:variant>
      <vt:variant>
        <vt:i4>128</vt:i4>
      </vt:variant>
      <vt:variant>
        <vt:i4>0</vt:i4>
      </vt:variant>
      <vt:variant>
        <vt:i4>5</vt:i4>
      </vt:variant>
      <vt:variant>
        <vt:lpwstr/>
      </vt:variant>
      <vt:variant>
        <vt:lpwstr>_Toc100604917</vt:lpwstr>
      </vt:variant>
      <vt:variant>
        <vt:i4>1310776</vt:i4>
      </vt:variant>
      <vt:variant>
        <vt:i4>122</vt:i4>
      </vt:variant>
      <vt:variant>
        <vt:i4>0</vt:i4>
      </vt:variant>
      <vt:variant>
        <vt:i4>5</vt:i4>
      </vt:variant>
      <vt:variant>
        <vt:lpwstr/>
      </vt:variant>
      <vt:variant>
        <vt:lpwstr>_Toc100604916</vt:lpwstr>
      </vt:variant>
      <vt:variant>
        <vt:i4>1310776</vt:i4>
      </vt:variant>
      <vt:variant>
        <vt:i4>116</vt:i4>
      </vt:variant>
      <vt:variant>
        <vt:i4>0</vt:i4>
      </vt:variant>
      <vt:variant>
        <vt:i4>5</vt:i4>
      </vt:variant>
      <vt:variant>
        <vt:lpwstr/>
      </vt:variant>
      <vt:variant>
        <vt:lpwstr>_Toc100604915</vt:lpwstr>
      </vt:variant>
      <vt:variant>
        <vt:i4>1310776</vt:i4>
      </vt:variant>
      <vt:variant>
        <vt:i4>110</vt:i4>
      </vt:variant>
      <vt:variant>
        <vt:i4>0</vt:i4>
      </vt:variant>
      <vt:variant>
        <vt:i4>5</vt:i4>
      </vt:variant>
      <vt:variant>
        <vt:lpwstr/>
      </vt:variant>
      <vt:variant>
        <vt:lpwstr>_Toc100604914</vt:lpwstr>
      </vt:variant>
      <vt:variant>
        <vt:i4>1310776</vt:i4>
      </vt:variant>
      <vt:variant>
        <vt:i4>104</vt:i4>
      </vt:variant>
      <vt:variant>
        <vt:i4>0</vt:i4>
      </vt:variant>
      <vt:variant>
        <vt:i4>5</vt:i4>
      </vt:variant>
      <vt:variant>
        <vt:lpwstr/>
      </vt:variant>
      <vt:variant>
        <vt:lpwstr>_Toc100604913</vt:lpwstr>
      </vt:variant>
      <vt:variant>
        <vt:i4>1310776</vt:i4>
      </vt:variant>
      <vt:variant>
        <vt:i4>98</vt:i4>
      </vt:variant>
      <vt:variant>
        <vt:i4>0</vt:i4>
      </vt:variant>
      <vt:variant>
        <vt:i4>5</vt:i4>
      </vt:variant>
      <vt:variant>
        <vt:lpwstr/>
      </vt:variant>
      <vt:variant>
        <vt:lpwstr>_Toc100604912</vt:lpwstr>
      </vt:variant>
      <vt:variant>
        <vt:i4>1310776</vt:i4>
      </vt:variant>
      <vt:variant>
        <vt:i4>92</vt:i4>
      </vt:variant>
      <vt:variant>
        <vt:i4>0</vt:i4>
      </vt:variant>
      <vt:variant>
        <vt:i4>5</vt:i4>
      </vt:variant>
      <vt:variant>
        <vt:lpwstr/>
      </vt:variant>
      <vt:variant>
        <vt:lpwstr>_Toc100604911</vt:lpwstr>
      </vt:variant>
      <vt:variant>
        <vt:i4>1310776</vt:i4>
      </vt:variant>
      <vt:variant>
        <vt:i4>86</vt:i4>
      </vt:variant>
      <vt:variant>
        <vt:i4>0</vt:i4>
      </vt:variant>
      <vt:variant>
        <vt:i4>5</vt:i4>
      </vt:variant>
      <vt:variant>
        <vt:lpwstr/>
      </vt:variant>
      <vt:variant>
        <vt:lpwstr>_Toc100604910</vt:lpwstr>
      </vt:variant>
      <vt:variant>
        <vt:i4>1376312</vt:i4>
      </vt:variant>
      <vt:variant>
        <vt:i4>80</vt:i4>
      </vt:variant>
      <vt:variant>
        <vt:i4>0</vt:i4>
      </vt:variant>
      <vt:variant>
        <vt:i4>5</vt:i4>
      </vt:variant>
      <vt:variant>
        <vt:lpwstr/>
      </vt:variant>
      <vt:variant>
        <vt:lpwstr>_Toc100604909</vt:lpwstr>
      </vt:variant>
      <vt:variant>
        <vt:i4>1376312</vt:i4>
      </vt:variant>
      <vt:variant>
        <vt:i4>74</vt:i4>
      </vt:variant>
      <vt:variant>
        <vt:i4>0</vt:i4>
      </vt:variant>
      <vt:variant>
        <vt:i4>5</vt:i4>
      </vt:variant>
      <vt:variant>
        <vt:lpwstr/>
      </vt:variant>
      <vt:variant>
        <vt:lpwstr>_Toc100604908</vt:lpwstr>
      </vt:variant>
      <vt:variant>
        <vt:i4>1376312</vt:i4>
      </vt:variant>
      <vt:variant>
        <vt:i4>68</vt:i4>
      </vt:variant>
      <vt:variant>
        <vt:i4>0</vt:i4>
      </vt:variant>
      <vt:variant>
        <vt:i4>5</vt:i4>
      </vt:variant>
      <vt:variant>
        <vt:lpwstr/>
      </vt:variant>
      <vt:variant>
        <vt:lpwstr>_Toc100604907</vt:lpwstr>
      </vt:variant>
      <vt:variant>
        <vt:i4>1376312</vt:i4>
      </vt:variant>
      <vt:variant>
        <vt:i4>62</vt:i4>
      </vt:variant>
      <vt:variant>
        <vt:i4>0</vt:i4>
      </vt:variant>
      <vt:variant>
        <vt:i4>5</vt:i4>
      </vt:variant>
      <vt:variant>
        <vt:lpwstr/>
      </vt:variant>
      <vt:variant>
        <vt:lpwstr>_Toc100604906</vt:lpwstr>
      </vt:variant>
      <vt:variant>
        <vt:i4>1376312</vt:i4>
      </vt:variant>
      <vt:variant>
        <vt:i4>56</vt:i4>
      </vt:variant>
      <vt:variant>
        <vt:i4>0</vt:i4>
      </vt:variant>
      <vt:variant>
        <vt:i4>5</vt:i4>
      </vt:variant>
      <vt:variant>
        <vt:lpwstr/>
      </vt:variant>
      <vt:variant>
        <vt:lpwstr>_Toc100604905</vt:lpwstr>
      </vt:variant>
      <vt:variant>
        <vt:i4>1376312</vt:i4>
      </vt:variant>
      <vt:variant>
        <vt:i4>50</vt:i4>
      </vt:variant>
      <vt:variant>
        <vt:i4>0</vt:i4>
      </vt:variant>
      <vt:variant>
        <vt:i4>5</vt:i4>
      </vt:variant>
      <vt:variant>
        <vt:lpwstr/>
      </vt:variant>
      <vt:variant>
        <vt:lpwstr>_Toc100604904</vt:lpwstr>
      </vt:variant>
      <vt:variant>
        <vt:i4>1376312</vt:i4>
      </vt:variant>
      <vt:variant>
        <vt:i4>44</vt:i4>
      </vt:variant>
      <vt:variant>
        <vt:i4>0</vt:i4>
      </vt:variant>
      <vt:variant>
        <vt:i4>5</vt:i4>
      </vt:variant>
      <vt:variant>
        <vt:lpwstr/>
      </vt:variant>
      <vt:variant>
        <vt:lpwstr>_Toc100604903</vt:lpwstr>
      </vt:variant>
      <vt:variant>
        <vt:i4>1376312</vt:i4>
      </vt:variant>
      <vt:variant>
        <vt:i4>38</vt:i4>
      </vt:variant>
      <vt:variant>
        <vt:i4>0</vt:i4>
      </vt:variant>
      <vt:variant>
        <vt:i4>5</vt:i4>
      </vt:variant>
      <vt:variant>
        <vt:lpwstr/>
      </vt:variant>
      <vt:variant>
        <vt:lpwstr>_Toc100604902</vt:lpwstr>
      </vt:variant>
      <vt:variant>
        <vt:i4>1376312</vt:i4>
      </vt:variant>
      <vt:variant>
        <vt:i4>32</vt:i4>
      </vt:variant>
      <vt:variant>
        <vt:i4>0</vt:i4>
      </vt:variant>
      <vt:variant>
        <vt:i4>5</vt:i4>
      </vt:variant>
      <vt:variant>
        <vt:lpwstr/>
      </vt:variant>
      <vt:variant>
        <vt:lpwstr>_Toc100604901</vt:lpwstr>
      </vt:variant>
      <vt:variant>
        <vt:i4>1376312</vt:i4>
      </vt:variant>
      <vt:variant>
        <vt:i4>26</vt:i4>
      </vt:variant>
      <vt:variant>
        <vt:i4>0</vt:i4>
      </vt:variant>
      <vt:variant>
        <vt:i4>5</vt:i4>
      </vt:variant>
      <vt:variant>
        <vt:lpwstr/>
      </vt:variant>
      <vt:variant>
        <vt:lpwstr>_Toc100604900</vt:lpwstr>
      </vt:variant>
      <vt:variant>
        <vt:i4>1835065</vt:i4>
      </vt:variant>
      <vt:variant>
        <vt:i4>20</vt:i4>
      </vt:variant>
      <vt:variant>
        <vt:i4>0</vt:i4>
      </vt:variant>
      <vt:variant>
        <vt:i4>5</vt:i4>
      </vt:variant>
      <vt:variant>
        <vt:lpwstr/>
      </vt:variant>
      <vt:variant>
        <vt:lpwstr>_Toc100604899</vt:lpwstr>
      </vt:variant>
      <vt:variant>
        <vt:i4>1835065</vt:i4>
      </vt:variant>
      <vt:variant>
        <vt:i4>14</vt:i4>
      </vt:variant>
      <vt:variant>
        <vt:i4>0</vt:i4>
      </vt:variant>
      <vt:variant>
        <vt:i4>5</vt:i4>
      </vt:variant>
      <vt:variant>
        <vt:lpwstr/>
      </vt:variant>
      <vt:variant>
        <vt:lpwstr>_Toc100604898</vt:lpwstr>
      </vt:variant>
      <vt:variant>
        <vt:i4>1835065</vt:i4>
      </vt:variant>
      <vt:variant>
        <vt:i4>8</vt:i4>
      </vt:variant>
      <vt:variant>
        <vt:i4>0</vt:i4>
      </vt:variant>
      <vt:variant>
        <vt:i4>5</vt:i4>
      </vt:variant>
      <vt:variant>
        <vt:lpwstr/>
      </vt:variant>
      <vt:variant>
        <vt:lpwstr>_Toc100604897</vt:lpwstr>
      </vt:variant>
      <vt:variant>
        <vt:i4>1835065</vt:i4>
      </vt:variant>
      <vt:variant>
        <vt:i4>2</vt:i4>
      </vt:variant>
      <vt:variant>
        <vt:i4>0</vt:i4>
      </vt:variant>
      <vt:variant>
        <vt:i4>5</vt:i4>
      </vt:variant>
      <vt:variant>
        <vt:lpwstr/>
      </vt:variant>
      <vt:variant>
        <vt:lpwstr>_Toc100604896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 Giannareas;David Adams;Charles Whitaker;Mathew Brown;Riley Ferrer</dc:creator>
  <cp:keywords/>
  <cp:lastModifiedBy>David Adams</cp:lastModifiedBy>
  <cp:revision>2</cp:revision>
  <dcterms:created xsi:type="dcterms:W3CDTF">2022-04-21T23:09:00Z</dcterms:created>
  <dcterms:modified xsi:type="dcterms:W3CDTF">2022-04-21T23:09:00Z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0x0101001EC4AA4E0254A743A4B1FE7D46A886B1</vt:lpwstr>
  </property>
</Properties>
</file>