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0518" w14:textId="77777777" w:rsidR="00BD78D6" w:rsidRPr="00D33F47" w:rsidRDefault="00485A46" w:rsidP="000C34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47">
        <w:rPr>
          <w:rFonts w:ascii="Times New Roman" w:hAnsi="Times New Roman" w:cs="Times New Roman"/>
          <w:b/>
          <w:sz w:val="24"/>
          <w:szCs w:val="24"/>
        </w:rPr>
        <w:t>FAMU-FSU College of Engineering</w:t>
      </w:r>
    </w:p>
    <w:p w14:paraId="75F06366" w14:textId="77777777" w:rsidR="00D70DF9" w:rsidRPr="00D33F47" w:rsidRDefault="00BD78D6" w:rsidP="000C34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47">
        <w:rPr>
          <w:rFonts w:ascii="Times New Roman" w:hAnsi="Times New Roman" w:cs="Times New Roman"/>
          <w:b/>
          <w:sz w:val="24"/>
          <w:szCs w:val="24"/>
        </w:rPr>
        <w:t>Project Hazard Assessment</w:t>
      </w:r>
      <w:r w:rsidR="00485A46" w:rsidRPr="00D33F47">
        <w:rPr>
          <w:rFonts w:ascii="Times New Roman" w:hAnsi="Times New Roman" w:cs="Times New Roman"/>
          <w:b/>
          <w:sz w:val="24"/>
          <w:szCs w:val="24"/>
        </w:rPr>
        <w:t xml:space="preserve"> Policy</w:t>
      </w:r>
      <w:r w:rsidRPr="00D33F47">
        <w:rPr>
          <w:rFonts w:ascii="Times New Roman" w:hAnsi="Times New Roman" w:cs="Times New Roman"/>
          <w:b/>
          <w:sz w:val="24"/>
          <w:szCs w:val="24"/>
        </w:rPr>
        <w:t xml:space="preserve"> and Procedure</w:t>
      </w:r>
      <w:r w:rsidR="00042B1F" w:rsidRPr="00D33F47">
        <w:rPr>
          <w:rFonts w:ascii="Times New Roman" w:hAnsi="Times New Roman" w:cs="Times New Roman"/>
          <w:b/>
          <w:sz w:val="24"/>
          <w:szCs w:val="24"/>
        </w:rPr>
        <w:t>s</w:t>
      </w:r>
    </w:p>
    <w:p w14:paraId="22223FA9" w14:textId="77777777" w:rsidR="008A36EE" w:rsidRPr="003E4196" w:rsidRDefault="001F6C4A" w:rsidP="000C34A2">
      <w:pPr>
        <w:spacing w:line="276" w:lineRule="auto"/>
        <w:ind w:left="-63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16F0F6C3" w14:textId="77777777" w:rsidR="001F6C4A" w:rsidRDefault="00911A11" w:rsidP="000C34A2">
      <w:pPr>
        <w:spacing w:line="276" w:lineRule="auto"/>
        <w:ind w:left="-634" w:right="-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196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7417FC" w:rsidRPr="003E4196">
        <w:rPr>
          <w:rFonts w:ascii="Times New Roman" w:hAnsi="Times New Roman" w:cs="Times New Roman"/>
          <w:sz w:val="24"/>
          <w:szCs w:val="24"/>
        </w:rPr>
        <w:t xml:space="preserve">laboratories are not without </w:t>
      </w:r>
      <w:r w:rsidR="00857DA5" w:rsidRPr="003E4196">
        <w:rPr>
          <w:rFonts w:ascii="Times New Roman" w:hAnsi="Times New Roman" w:cs="Times New Roman"/>
          <w:sz w:val="24"/>
          <w:szCs w:val="24"/>
        </w:rPr>
        <w:t>safety hazards</w:t>
      </w:r>
      <w:r w:rsidR="007417FC" w:rsidRPr="003E4196">
        <w:rPr>
          <w:rFonts w:ascii="Times New Roman" w:hAnsi="Times New Roman" w:cs="Times New Roman"/>
          <w:sz w:val="24"/>
          <w:szCs w:val="24"/>
        </w:rPr>
        <w:t xml:space="preserve">. Those circumstances or conditions that might go wrong must be predicted and </w:t>
      </w:r>
      <w:r w:rsidR="00047E97" w:rsidRPr="003E4196">
        <w:rPr>
          <w:rFonts w:ascii="Times New Roman" w:hAnsi="Times New Roman" w:cs="Times New Roman"/>
          <w:sz w:val="24"/>
          <w:szCs w:val="24"/>
        </w:rPr>
        <w:t>reasonable</w:t>
      </w:r>
      <w:r w:rsidR="007417FC" w:rsidRPr="003E4196">
        <w:rPr>
          <w:rFonts w:ascii="Times New Roman" w:hAnsi="Times New Roman" w:cs="Times New Roman"/>
          <w:sz w:val="24"/>
          <w:szCs w:val="24"/>
        </w:rPr>
        <w:t xml:space="preserve"> control methods must be determined to prevent incident and injury. </w:t>
      </w:r>
      <w:r w:rsidR="009B32FA" w:rsidRPr="003E4196">
        <w:rPr>
          <w:rFonts w:ascii="Times New Roman" w:hAnsi="Times New Roman" w:cs="Times New Roman"/>
          <w:sz w:val="24"/>
          <w:szCs w:val="24"/>
        </w:rPr>
        <w:t xml:space="preserve">The FAMU-FSU College of Engineering is committed to </w:t>
      </w:r>
      <w:r w:rsidR="00042B1F">
        <w:rPr>
          <w:rFonts w:ascii="Times New Roman" w:hAnsi="Times New Roman" w:cs="Times New Roman"/>
          <w:sz w:val="24"/>
          <w:szCs w:val="24"/>
        </w:rPr>
        <w:t>achieving</w:t>
      </w:r>
      <w:r w:rsidR="008E4E86" w:rsidRPr="003E4196">
        <w:rPr>
          <w:rFonts w:ascii="Times New Roman" w:hAnsi="Times New Roman" w:cs="Times New Roman"/>
          <w:sz w:val="24"/>
          <w:szCs w:val="24"/>
        </w:rPr>
        <w:t xml:space="preserve"> and maintain</w:t>
      </w:r>
      <w:r w:rsidR="00042B1F">
        <w:rPr>
          <w:rFonts w:ascii="Times New Roman" w:hAnsi="Times New Roman" w:cs="Times New Roman"/>
          <w:sz w:val="24"/>
          <w:szCs w:val="24"/>
        </w:rPr>
        <w:t>ing</w:t>
      </w:r>
      <w:r w:rsidR="009B32FA" w:rsidRPr="003E4196">
        <w:rPr>
          <w:rFonts w:ascii="Times New Roman" w:hAnsi="Times New Roman" w:cs="Times New Roman"/>
          <w:sz w:val="24"/>
          <w:szCs w:val="24"/>
        </w:rPr>
        <w:t xml:space="preserve"> safety in all level</w:t>
      </w:r>
      <w:r w:rsidR="00042B1F">
        <w:rPr>
          <w:rFonts w:ascii="Times New Roman" w:hAnsi="Times New Roman" w:cs="Times New Roman"/>
          <w:sz w:val="24"/>
          <w:szCs w:val="24"/>
        </w:rPr>
        <w:t>s</w:t>
      </w:r>
      <w:r w:rsidR="009B32FA" w:rsidRPr="003E4196">
        <w:rPr>
          <w:rFonts w:ascii="Times New Roman" w:hAnsi="Times New Roman" w:cs="Times New Roman"/>
          <w:sz w:val="24"/>
          <w:szCs w:val="24"/>
        </w:rPr>
        <w:t xml:space="preserve"> of </w:t>
      </w:r>
      <w:r w:rsidR="005E1424">
        <w:rPr>
          <w:rFonts w:ascii="Times New Roman" w:hAnsi="Times New Roman" w:cs="Times New Roman"/>
          <w:sz w:val="24"/>
          <w:szCs w:val="24"/>
        </w:rPr>
        <w:t>work</w:t>
      </w:r>
      <w:r w:rsidR="009B32FA" w:rsidRPr="003E4196">
        <w:rPr>
          <w:rFonts w:ascii="Times New Roman" w:hAnsi="Times New Roman" w:cs="Times New Roman"/>
          <w:sz w:val="24"/>
          <w:szCs w:val="24"/>
        </w:rPr>
        <w:t xml:space="preserve"> activities. </w:t>
      </w:r>
    </w:p>
    <w:p w14:paraId="35374B71" w14:textId="77777777" w:rsidR="005C330A" w:rsidRDefault="005C330A" w:rsidP="000C34A2">
      <w:pPr>
        <w:spacing w:line="276" w:lineRule="auto"/>
        <w:ind w:left="-634" w:right="-9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55F529" w14:textId="77777777" w:rsidR="001F6C4A" w:rsidRPr="001F6C4A" w:rsidRDefault="00DC49AE" w:rsidP="000C34A2">
      <w:pPr>
        <w:spacing w:line="276" w:lineRule="auto"/>
        <w:ind w:left="-630" w:right="-9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196">
        <w:rPr>
          <w:rFonts w:ascii="Times New Roman" w:hAnsi="Times New Roman" w:cs="Times New Roman"/>
          <w:b/>
          <w:sz w:val="24"/>
          <w:szCs w:val="24"/>
        </w:rPr>
        <w:t xml:space="preserve">PROJECT HAZARD </w:t>
      </w:r>
      <w:r w:rsidRPr="00BD78D6">
        <w:rPr>
          <w:rFonts w:ascii="Times New Roman" w:hAnsi="Times New Roman" w:cs="Times New Roman"/>
          <w:b/>
          <w:sz w:val="24"/>
          <w:szCs w:val="24"/>
        </w:rPr>
        <w:t xml:space="preserve">ASSESSMENT </w:t>
      </w:r>
      <w:r w:rsidR="001F6C4A" w:rsidRPr="001F6C4A">
        <w:rPr>
          <w:rFonts w:ascii="Times New Roman" w:hAnsi="Times New Roman" w:cs="Times New Roman"/>
          <w:b/>
          <w:sz w:val="24"/>
          <w:szCs w:val="24"/>
        </w:rPr>
        <w:t>POLICY</w:t>
      </w:r>
    </w:p>
    <w:p w14:paraId="6DAAE7D4" w14:textId="77777777" w:rsidR="00D70DF9" w:rsidRPr="00F64547" w:rsidRDefault="00560CC6" w:rsidP="000C34A2">
      <w:pPr>
        <w:spacing w:line="276" w:lineRule="auto"/>
        <w:ind w:left="-630" w:right="-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investigator (PI</w:t>
      </w:r>
      <w:r w:rsidR="00042B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/instructor</w:t>
      </w:r>
      <w:r w:rsidR="00DC49AE">
        <w:rPr>
          <w:rFonts w:ascii="Times New Roman" w:hAnsi="Times New Roman" w:cs="Times New Roman"/>
          <w:sz w:val="24"/>
          <w:szCs w:val="24"/>
        </w:rPr>
        <w:t xml:space="preserve"> </w:t>
      </w:r>
      <w:r w:rsidR="00042B1F">
        <w:rPr>
          <w:rFonts w:ascii="Times New Roman" w:hAnsi="Times New Roman" w:cs="Times New Roman"/>
          <w:sz w:val="24"/>
          <w:szCs w:val="24"/>
        </w:rPr>
        <w:t xml:space="preserve">are responsible and accountable for safety in the </w:t>
      </w:r>
      <w:r w:rsidR="00E1081F">
        <w:rPr>
          <w:rFonts w:ascii="Times New Roman" w:hAnsi="Times New Roman" w:cs="Times New Roman"/>
          <w:sz w:val="24"/>
          <w:szCs w:val="24"/>
        </w:rPr>
        <w:t xml:space="preserve">research and teaching </w:t>
      </w:r>
      <w:r w:rsidR="00042B1F">
        <w:rPr>
          <w:rFonts w:ascii="Times New Roman" w:hAnsi="Times New Roman" w:cs="Times New Roman"/>
          <w:sz w:val="24"/>
          <w:szCs w:val="24"/>
        </w:rPr>
        <w:t xml:space="preserve">laboratory. </w:t>
      </w:r>
      <w:r w:rsidR="00936EF3">
        <w:rPr>
          <w:rFonts w:ascii="Times New Roman" w:hAnsi="Times New Roman" w:cs="Times New Roman"/>
          <w:sz w:val="24"/>
          <w:szCs w:val="24"/>
        </w:rPr>
        <w:t xml:space="preserve">Prior to starting </w:t>
      </w:r>
      <w:r w:rsidR="00F910C2">
        <w:rPr>
          <w:rFonts w:ascii="Times New Roman" w:hAnsi="Times New Roman" w:cs="Times New Roman"/>
          <w:sz w:val="24"/>
          <w:szCs w:val="24"/>
        </w:rPr>
        <w:t xml:space="preserve">an </w:t>
      </w:r>
      <w:r w:rsidR="00936EF3">
        <w:rPr>
          <w:rFonts w:ascii="Times New Roman" w:hAnsi="Times New Roman" w:cs="Times New Roman"/>
          <w:sz w:val="24"/>
          <w:szCs w:val="24"/>
        </w:rPr>
        <w:t xml:space="preserve">experiment, </w:t>
      </w:r>
      <w:r w:rsidR="00CD38D6">
        <w:rPr>
          <w:rFonts w:ascii="Times New Roman" w:hAnsi="Times New Roman" w:cs="Times New Roman"/>
          <w:sz w:val="24"/>
          <w:szCs w:val="24"/>
        </w:rPr>
        <w:t xml:space="preserve">laboratory workers </w:t>
      </w:r>
      <w:r w:rsidR="00DC49AE">
        <w:rPr>
          <w:rFonts w:ascii="Times New Roman" w:hAnsi="Times New Roman" w:cs="Times New Roman"/>
          <w:sz w:val="24"/>
          <w:szCs w:val="24"/>
        </w:rPr>
        <w:t xml:space="preserve">must </w:t>
      </w:r>
      <w:r w:rsidR="00936EF3">
        <w:rPr>
          <w:rFonts w:ascii="Times New Roman" w:hAnsi="Times New Roman" w:cs="Times New Roman"/>
          <w:sz w:val="24"/>
          <w:szCs w:val="24"/>
        </w:rPr>
        <w:t xml:space="preserve">conduct </w:t>
      </w:r>
      <w:r w:rsidR="00F910C2">
        <w:rPr>
          <w:rFonts w:ascii="Times New Roman" w:hAnsi="Times New Roman" w:cs="Times New Roman"/>
          <w:sz w:val="24"/>
          <w:szCs w:val="24"/>
        </w:rPr>
        <w:t xml:space="preserve">a </w:t>
      </w:r>
      <w:r w:rsidR="00936EF3">
        <w:rPr>
          <w:rFonts w:ascii="Times New Roman" w:hAnsi="Times New Roman" w:cs="Times New Roman"/>
          <w:sz w:val="24"/>
          <w:szCs w:val="24"/>
        </w:rPr>
        <w:t xml:space="preserve">project hazard assessment (PHA) </w:t>
      </w:r>
      <w:r w:rsidR="00185253" w:rsidRPr="003E4196">
        <w:rPr>
          <w:rFonts w:ascii="Times New Roman" w:hAnsi="Times New Roman" w:cs="Times New Roman"/>
          <w:sz w:val="24"/>
          <w:szCs w:val="24"/>
        </w:rPr>
        <w:t xml:space="preserve">to identify health, </w:t>
      </w:r>
      <w:r w:rsidR="00047E97" w:rsidRPr="003E4196">
        <w:rPr>
          <w:rFonts w:ascii="Times New Roman" w:hAnsi="Times New Roman" w:cs="Times New Roman"/>
          <w:sz w:val="24"/>
          <w:szCs w:val="24"/>
        </w:rPr>
        <w:t xml:space="preserve">environmental </w:t>
      </w:r>
      <w:r w:rsidR="00185253" w:rsidRPr="003E4196">
        <w:rPr>
          <w:rFonts w:ascii="Times New Roman" w:hAnsi="Times New Roman" w:cs="Times New Roman"/>
          <w:sz w:val="24"/>
          <w:szCs w:val="24"/>
        </w:rPr>
        <w:t xml:space="preserve">and property </w:t>
      </w:r>
      <w:proofErr w:type="gramStart"/>
      <w:r w:rsidR="00047E97" w:rsidRPr="003E4196">
        <w:rPr>
          <w:rFonts w:ascii="Times New Roman" w:hAnsi="Times New Roman" w:cs="Times New Roman"/>
          <w:sz w:val="24"/>
          <w:szCs w:val="24"/>
        </w:rPr>
        <w:t>hazards</w:t>
      </w:r>
      <w:proofErr w:type="gramEnd"/>
      <w:r w:rsidR="00047E97" w:rsidRPr="003E4196">
        <w:rPr>
          <w:rFonts w:ascii="Times New Roman" w:hAnsi="Times New Roman" w:cs="Times New Roman"/>
          <w:sz w:val="24"/>
          <w:szCs w:val="24"/>
        </w:rPr>
        <w:t xml:space="preserve"> and </w:t>
      </w:r>
      <w:r w:rsidR="00CD38D6">
        <w:rPr>
          <w:rFonts w:ascii="Times New Roman" w:hAnsi="Times New Roman" w:cs="Times New Roman"/>
          <w:sz w:val="24"/>
          <w:szCs w:val="24"/>
        </w:rPr>
        <w:t xml:space="preserve">the proper control methods </w:t>
      </w:r>
      <w:r w:rsidR="00374EEE">
        <w:rPr>
          <w:rFonts w:ascii="Times New Roman" w:hAnsi="Times New Roman" w:cs="Times New Roman"/>
          <w:sz w:val="24"/>
          <w:szCs w:val="24"/>
        </w:rPr>
        <w:t>to</w:t>
      </w:r>
      <w:r w:rsidR="00047E97" w:rsidRPr="003E4196">
        <w:rPr>
          <w:rFonts w:ascii="Times New Roman" w:hAnsi="Times New Roman" w:cs="Times New Roman"/>
          <w:sz w:val="24"/>
          <w:szCs w:val="24"/>
        </w:rPr>
        <w:t xml:space="preserve"> eliminate, reduce or control those hazards</w:t>
      </w:r>
      <w:r w:rsidR="00042B1F">
        <w:rPr>
          <w:rFonts w:ascii="Times New Roman" w:hAnsi="Times New Roman" w:cs="Times New Roman"/>
          <w:sz w:val="24"/>
          <w:szCs w:val="24"/>
        </w:rPr>
        <w:t>.</w:t>
      </w:r>
      <w:r w:rsidR="00374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PI/instructor</w:t>
      </w:r>
      <w:r w:rsidR="00936EF3">
        <w:rPr>
          <w:rFonts w:ascii="Times New Roman" w:hAnsi="Times New Roman" w:cs="Times New Roman"/>
          <w:sz w:val="24"/>
          <w:szCs w:val="24"/>
        </w:rPr>
        <w:t xml:space="preserve"> must</w:t>
      </w:r>
      <w:r w:rsidR="00CD38D6">
        <w:rPr>
          <w:rFonts w:ascii="Times New Roman" w:hAnsi="Times New Roman" w:cs="Times New Roman"/>
          <w:sz w:val="24"/>
          <w:szCs w:val="24"/>
        </w:rPr>
        <w:t xml:space="preserve"> review, approve, and sign the written PHA and provide the identified hazard control measures. PI/instructor</w:t>
      </w:r>
      <w:r w:rsidR="00936EF3">
        <w:rPr>
          <w:rFonts w:ascii="Times New Roman" w:hAnsi="Times New Roman" w:cs="Times New Roman"/>
          <w:sz w:val="24"/>
          <w:szCs w:val="24"/>
        </w:rPr>
        <w:t xml:space="preserve"> continually monitor projects to ensure proper controls and safety measures are</w:t>
      </w:r>
      <w:r w:rsidR="000F2D55">
        <w:rPr>
          <w:rFonts w:ascii="Times New Roman" w:hAnsi="Times New Roman" w:cs="Times New Roman"/>
          <w:sz w:val="24"/>
          <w:szCs w:val="24"/>
        </w:rPr>
        <w:t xml:space="preserve"> available,</w:t>
      </w:r>
      <w:r w:rsidR="00936EF3">
        <w:rPr>
          <w:rFonts w:ascii="Times New Roman" w:hAnsi="Times New Roman" w:cs="Times New Roman"/>
          <w:sz w:val="24"/>
          <w:szCs w:val="24"/>
        </w:rPr>
        <w:t xml:space="preserve"> implemented</w:t>
      </w:r>
      <w:r w:rsidR="000F2D55">
        <w:rPr>
          <w:rFonts w:ascii="Times New Roman" w:hAnsi="Times New Roman" w:cs="Times New Roman"/>
          <w:sz w:val="24"/>
          <w:szCs w:val="24"/>
        </w:rPr>
        <w:t>,</w:t>
      </w:r>
      <w:r w:rsidR="00936EF3">
        <w:rPr>
          <w:rFonts w:ascii="Times New Roman" w:hAnsi="Times New Roman" w:cs="Times New Roman"/>
          <w:sz w:val="24"/>
          <w:szCs w:val="24"/>
        </w:rPr>
        <w:t xml:space="preserve"> and followed. </w:t>
      </w:r>
      <w:r>
        <w:rPr>
          <w:rFonts w:ascii="Times New Roman" w:hAnsi="Times New Roman" w:cs="Times New Roman"/>
          <w:sz w:val="24"/>
          <w:szCs w:val="24"/>
        </w:rPr>
        <w:t>PI/instructor</w:t>
      </w:r>
      <w:r w:rsidR="00374EEE">
        <w:rPr>
          <w:rFonts w:ascii="Times New Roman" w:hAnsi="Times New Roman" w:cs="Times New Roman"/>
          <w:sz w:val="24"/>
          <w:szCs w:val="24"/>
        </w:rPr>
        <w:t xml:space="preserve"> are required to reevaluate a project anytime there is a change in scope or scale of a project and at least annually after the initial review. </w:t>
      </w:r>
    </w:p>
    <w:p w14:paraId="508CAA39" w14:textId="77777777" w:rsidR="005C330A" w:rsidRDefault="005C330A" w:rsidP="000C34A2">
      <w:pPr>
        <w:spacing w:line="276" w:lineRule="auto"/>
        <w:ind w:left="-630" w:right="-9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F6B3070" w14:textId="77777777" w:rsidR="00047E97" w:rsidRPr="00BD78D6" w:rsidRDefault="00485A46" w:rsidP="000C34A2">
      <w:pPr>
        <w:spacing w:line="276" w:lineRule="auto"/>
        <w:ind w:left="-630" w:right="-9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4196">
        <w:rPr>
          <w:rFonts w:ascii="Times New Roman" w:hAnsi="Times New Roman" w:cs="Times New Roman"/>
          <w:b/>
          <w:sz w:val="24"/>
          <w:szCs w:val="24"/>
        </w:rPr>
        <w:t xml:space="preserve">PROJECT HAZARD </w:t>
      </w:r>
      <w:r w:rsidR="00BD78D6" w:rsidRPr="00BD78D6">
        <w:rPr>
          <w:rFonts w:ascii="Times New Roman" w:hAnsi="Times New Roman" w:cs="Times New Roman"/>
          <w:b/>
          <w:sz w:val="24"/>
          <w:szCs w:val="24"/>
        </w:rPr>
        <w:t xml:space="preserve">ASSESSMENT </w:t>
      </w:r>
      <w:r w:rsidR="001F6C4A" w:rsidRPr="00BD78D6">
        <w:rPr>
          <w:rFonts w:ascii="Times New Roman" w:hAnsi="Times New Roman" w:cs="Times New Roman"/>
          <w:b/>
          <w:sz w:val="24"/>
          <w:szCs w:val="24"/>
        </w:rPr>
        <w:t>P</w:t>
      </w:r>
      <w:r w:rsidR="001F6C4A">
        <w:rPr>
          <w:rFonts w:ascii="Times New Roman" w:hAnsi="Times New Roman" w:cs="Times New Roman"/>
          <w:b/>
          <w:sz w:val="24"/>
          <w:szCs w:val="24"/>
        </w:rPr>
        <w:t>ROCEDURE</w:t>
      </w:r>
      <w:r w:rsidR="00374EEE">
        <w:rPr>
          <w:rFonts w:ascii="Times New Roman" w:hAnsi="Times New Roman" w:cs="Times New Roman"/>
          <w:b/>
          <w:sz w:val="24"/>
          <w:szCs w:val="24"/>
        </w:rPr>
        <w:t>S</w:t>
      </w:r>
    </w:p>
    <w:p w14:paraId="0E2E0977" w14:textId="77777777" w:rsidR="00220DCC" w:rsidRPr="003E4196" w:rsidRDefault="00220DCC" w:rsidP="000C34A2">
      <w:pPr>
        <w:spacing w:line="276" w:lineRule="auto"/>
        <w:ind w:left="-630" w:right="-900"/>
        <w:contextualSpacing/>
        <w:rPr>
          <w:rFonts w:ascii="Times New Roman" w:hAnsi="Times New Roman" w:cs="Times New Roman"/>
          <w:sz w:val="24"/>
          <w:szCs w:val="24"/>
        </w:rPr>
      </w:pPr>
      <w:r w:rsidRPr="003E4196">
        <w:rPr>
          <w:rFonts w:ascii="Times New Roman" w:hAnsi="Times New Roman" w:cs="Times New Roman"/>
          <w:sz w:val="24"/>
          <w:szCs w:val="24"/>
        </w:rPr>
        <w:t xml:space="preserve">It is FAMU-FSU </w:t>
      </w:r>
      <w:r w:rsidR="00A72F5F">
        <w:rPr>
          <w:rFonts w:ascii="Times New Roman" w:hAnsi="Times New Roman" w:cs="Times New Roman"/>
          <w:sz w:val="24"/>
          <w:szCs w:val="24"/>
        </w:rPr>
        <w:t xml:space="preserve">College of Engineering </w:t>
      </w:r>
      <w:r w:rsidRPr="003E4196">
        <w:rPr>
          <w:rFonts w:ascii="Times New Roman" w:hAnsi="Times New Roman" w:cs="Times New Roman"/>
          <w:sz w:val="24"/>
          <w:szCs w:val="24"/>
        </w:rPr>
        <w:t>policy to implement following</w:t>
      </w:r>
      <w:r w:rsidR="00374EEE">
        <w:rPr>
          <w:rFonts w:ascii="Times New Roman" w:hAnsi="Times New Roman" w:cs="Times New Roman"/>
          <w:sz w:val="24"/>
          <w:szCs w:val="24"/>
        </w:rPr>
        <w:t>s</w:t>
      </w:r>
      <w:r w:rsidRPr="003E4196">
        <w:rPr>
          <w:rFonts w:ascii="Times New Roman" w:hAnsi="Times New Roman" w:cs="Times New Roman"/>
          <w:sz w:val="24"/>
          <w:szCs w:val="24"/>
        </w:rPr>
        <w:t xml:space="preserve">: </w:t>
      </w:r>
      <w:r w:rsidR="00F91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DC65E" w14:textId="77777777" w:rsidR="00220DCC" w:rsidRPr="003E4196" w:rsidRDefault="00A565B2" w:rsidP="000C34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003E4196">
        <w:rPr>
          <w:rFonts w:ascii="Times New Roman" w:hAnsi="Times New Roman" w:cs="Times New Roman"/>
          <w:sz w:val="24"/>
          <w:szCs w:val="24"/>
        </w:rPr>
        <w:t>Laboratory</w:t>
      </w:r>
      <w:r w:rsidR="00F96B85" w:rsidRPr="003E4196">
        <w:rPr>
          <w:rFonts w:ascii="Times New Roman" w:hAnsi="Times New Roman" w:cs="Times New Roman"/>
          <w:sz w:val="24"/>
          <w:szCs w:val="24"/>
        </w:rPr>
        <w:t xml:space="preserve"> workers</w:t>
      </w:r>
      <w:r w:rsidR="00220DCC" w:rsidRPr="003E4196">
        <w:rPr>
          <w:rFonts w:ascii="Times New Roman" w:hAnsi="Times New Roman" w:cs="Times New Roman"/>
          <w:sz w:val="24"/>
          <w:szCs w:val="24"/>
        </w:rPr>
        <w:t xml:space="preserve"> </w:t>
      </w:r>
      <w:r w:rsidR="00857DA5" w:rsidRPr="003E4196">
        <w:rPr>
          <w:rFonts w:ascii="Times New Roman" w:hAnsi="Times New Roman" w:cs="Times New Roman"/>
          <w:sz w:val="24"/>
          <w:szCs w:val="24"/>
        </w:rPr>
        <w:t>(</w:t>
      </w:r>
      <w:r w:rsidR="007C5132">
        <w:rPr>
          <w:rFonts w:ascii="Times New Roman" w:hAnsi="Times New Roman" w:cs="Times New Roman"/>
          <w:sz w:val="24"/>
          <w:szCs w:val="24"/>
        </w:rPr>
        <w:t xml:space="preserve">i.e. </w:t>
      </w:r>
      <w:r w:rsidR="00857DA5" w:rsidRPr="003E4196">
        <w:rPr>
          <w:rFonts w:ascii="Times New Roman" w:hAnsi="Times New Roman" w:cs="Times New Roman"/>
          <w:sz w:val="24"/>
          <w:szCs w:val="24"/>
        </w:rPr>
        <w:t>graduate students, undergrad</w:t>
      </w:r>
      <w:r w:rsidRPr="003E4196">
        <w:rPr>
          <w:rFonts w:ascii="Times New Roman" w:hAnsi="Times New Roman" w:cs="Times New Roman"/>
          <w:sz w:val="24"/>
          <w:szCs w:val="24"/>
        </w:rPr>
        <w:t>uate</w:t>
      </w:r>
      <w:r w:rsidR="00857DA5" w:rsidRPr="003E4196">
        <w:rPr>
          <w:rFonts w:ascii="Times New Roman" w:hAnsi="Times New Roman" w:cs="Times New Roman"/>
          <w:sz w:val="24"/>
          <w:szCs w:val="24"/>
        </w:rPr>
        <w:t xml:space="preserve"> students,</w:t>
      </w:r>
      <w:r w:rsidRPr="003E4196">
        <w:rPr>
          <w:rFonts w:ascii="Times New Roman" w:hAnsi="Times New Roman" w:cs="Times New Roman"/>
          <w:sz w:val="24"/>
          <w:szCs w:val="24"/>
        </w:rPr>
        <w:t xml:space="preserve"> postdoctoral</w:t>
      </w:r>
      <w:r w:rsidR="00857DA5" w:rsidRPr="003E4196">
        <w:rPr>
          <w:rFonts w:ascii="Times New Roman" w:hAnsi="Times New Roman" w:cs="Times New Roman"/>
          <w:sz w:val="24"/>
          <w:szCs w:val="24"/>
        </w:rPr>
        <w:t>, volunteer</w:t>
      </w:r>
      <w:r w:rsidRPr="003E4196">
        <w:rPr>
          <w:rFonts w:ascii="Times New Roman" w:hAnsi="Times New Roman" w:cs="Times New Roman"/>
          <w:sz w:val="24"/>
          <w:szCs w:val="24"/>
        </w:rPr>
        <w:t>s</w:t>
      </w:r>
      <w:r w:rsidR="00857DA5" w:rsidRPr="003E4196">
        <w:rPr>
          <w:rFonts w:ascii="Times New Roman" w:hAnsi="Times New Roman" w:cs="Times New Roman"/>
          <w:sz w:val="24"/>
          <w:szCs w:val="24"/>
        </w:rPr>
        <w:t xml:space="preserve">, etc.) </w:t>
      </w:r>
      <w:r w:rsidR="00220DCC" w:rsidRPr="003E4196">
        <w:rPr>
          <w:rFonts w:ascii="Times New Roman" w:hAnsi="Times New Roman" w:cs="Times New Roman"/>
          <w:sz w:val="24"/>
          <w:szCs w:val="24"/>
        </w:rPr>
        <w:t xml:space="preserve">performing </w:t>
      </w:r>
      <w:proofErr w:type="gramStart"/>
      <w:r w:rsidR="00220DCC" w:rsidRPr="003E4196">
        <w:rPr>
          <w:rFonts w:ascii="Times New Roman" w:hAnsi="Times New Roman" w:cs="Times New Roman"/>
          <w:sz w:val="24"/>
          <w:szCs w:val="24"/>
        </w:rPr>
        <w:t>a research</w:t>
      </w:r>
      <w:proofErr w:type="gramEnd"/>
      <w:r w:rsidR="00560CC6">
        <w:rPr>
          <w:rFonts w:ascii="Times New Roman" w:hAnsi="Times New Roman" w:cs="Times New Roman"/>
          <w:sz w:val="24"/>
          <w:szCs w:val="24"/>
        </w:rPr>
        <w:t xml:space="preserve"> </w:t>
      </w:r>
      <w:r w:rsidR="00220DCC" w:rsidRPr="003E4196">
        <w:rPr>
          <w:rFonts w:ascii="Times New Roman" w:hAnsi="Times New Roman" w:cs="Times New Roman"/>
          <w:sz w:val="24"/>
          <w:szCs w:val="24"/>
        </w:rPr>
        <w:t>in FAMU-FSU College of Engineering are required to conduct PHA prior to commencement of an experiment or a</w:t>
      </w:r>
      <w:r w:rsidR="00857DA5" w:rsidRPr="003E4196">
        <w:rPr>
          <w:rFonts w:ascii="Times New Roman" w:hAnsi="Times New Roman" w:cs="Times New Roman"/>
          <w:sz w:val="24"/>
          <w:szCs w:val="24"/>
        </w:rPr>
        <w:t>ny project</w:t>
      </w:r>
      <w:r w:rsidR="00220DCC" w:rsidRPr="003E4196">
        <w:rPr>
          <w:rFonts w:ascii="Times New Roman" w:hAnsi="Times New Roman" w:cs="Times New Roman"/>
          <w:sz w:val="24"/>
          <w:szCs w:val="24"/>
        </w:rPr>
        <w:t xml:space="preserve"> change </w:t>
      </w:r>
      <w:r w:rsidR="00857DA5" w:rsidRPr="003E4196">
        <w:rPr>
          <w:rFonts w:ascii="Times New Roman" w:hAnsi="Times New Roman" w:cs="Times New Roman"/>
          <w:sz w:val="24"/>
          <w:szCs w:val="24"/>
        </w:rPr>
        <w:t xml:space="preserve">in order </w:t>
      </w:r>
      <w:r w:rsidR="00220DCC" w:rsidRPr="003E4196">
        <w:rPr>
          <w:rFonts w:ascii="Times New Roman" w:hAnsi="Times New Roman" w:cs="Times New Roman"/>
          <w:sz w:val="24"/>
          <w:szCs w:val="24"/>
        </w:rPr>
        <w:t>to identify existing or potential hazards</w:t>
      </w:r>
      <w:r w:rsidRPr="003E4196">
        <w:rPr>
          <w:rFonts w:ascii="Times New Roman" w:hAnsi="Times New Roman" w:cs="Times New Roman"/>
          <w:sz w:val="24"/>
          <w:szCs w:val="24"/>
        </w:rPr>
        <w:t xml:space="preserve"> and to determine proper measure</w:t>
      </w:r>
      <w:r w:rsidR="00485A46" w:rsidRPr="003E4196">
        <w:rPr>
          <w:rFonts w:ascii="Times New Roman" w:hAnsi="Times New Roman" w:cs="Times New Roman"/>
          <w:sz w:val="24"/>
          <w:szCs w:val="24"/>
        </w:rPr>
        <w:t>s</w:t>
      </w:r>
      <w:r w:rsidRPr="003E4196">
        <w:rPr>
          <w:rFonts w:ascii="Times New Roman" w:hAnsi="Times New Roman" w:cs="Times New Roman"/>
          <w:sz w:val="24"/>
          <w:szCs w:val="24"/>
        </w:rPr>
        <w:t xml:space="preserve"> to control those hazards</w:t>
      </w:r>
      <w:r w:rsidR="00220DCC" w:rsidRPr="003E419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21FB719" w14:textId="77777777" w:rsidR="00BA68C6" w:rsidRPr="003E4196" w:rsidRDefault="001C7E26" w:rsidP="000C34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</w:t>
      </w:r>
      <w:r w:rsidR="00560CC6">
        <w:rPr>
          <w:rFonts w:ascii="Times New Roman" w:hAnsi="Times New Roman" w:cs="Times New Roman"/>
          <w:sz w:val="24"/>
          <w:szCs w:val="24"/>
        </w:rPr>
        <w:t>/instructor</w:t>
      </w:r>
      <w:r w:rsidR="00E05E60">
        <w:rPr>
          <w:rFonts w:ascii="Times New Roman" w:hAnsi="Times New Roman" w:cs="Times New Roman"/>
          <w:sz w:val="24"/>
          <w:szCs w:val="24"/>
        </w:rPr>
        <w:t xml:space="preserve"> must review, </w:t>
      </w:r>
      <w:proofErr w:type="gramStart"/>
      <w:r w:rsidR="00BA68C6" w:rsidRPr="003E4196">
        <w:rPr>
          <w:rFonts w:ascii="Times New Roman" w:hAnsi="Times New Roman" w:cs="Times New Roman"/>
          <w:sz w:val="24"/>
          <w:szCs w:val="24"/>
        </w:rPr>
        <w:t>approve</w:t>
      </w:r>
      <w:proofErr w:type="gramEnd"/>
      <w:r w:rsidR="00BA68C6" w:rsidRPr="003E4196">
        <w:rPr>
          <w:rFonts w:ascii="Times New Roman" w:hAnsi="Times New Roman" w:cs="Times New Roman"/>
          <w:sz w:val="24"/>
          <w:szCs w:val="24"/>
        </w:rPr>
        <w:t xml:space="preserve"> </w:t>
      </w:r>
      <w:r w:rsidR="00E05E60">
        <w:rPr>
          <w:rFonts w:ascii="Times New Roman" w:hAnsi="Times New Roman" w:cs="Times New Roman"/>
          <w:sz w:val="24"/>
          <w:szCs w:val="24"/>
        </w:rPr>
        <w:t xml:space="preserve">and sign </w:t>
      </w:r>
      <w:r w:rsidR="00857DA5" w:rsidRPr="003E4196">
        <w:rPr>
          <w:rFonts w:ascii="Times New Roman" w:hAnsi="Times New Roman" w:cs="Times New Roman"/>
          <w:sz w:val="24"/>
          <w:szCs w:val="24"/>
        </w:rPr>
        <w:t>the written PHA</w:t>
      </w:r>
      <w:r w:rsidR="00BA68C6" w:rsidRPr="003E4196">
        <w:rPr>
          <w:rFonts w:ascii="Times New Roman" w:hAnsi="Times New Roman" w:cs="Times New Roman"/>
          <w:sz w:val="24"/>
          <w:szCs w:val="24"/>
        </w:rPr>
        <w:t>.</w:t>
      </w:r>
    </w:p>
    <w:p w14:paraId="25C027B4" w14:textId="77777777" w:rsidR="00BD78D6" w:rsidRDefault="00BD78D6" w:rsidP="000C34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</w:t>
      </w:r>
      <w:r w:rsidR="00560CC6">
        <w:rPr>
          <w:rFonts w:ascii="Times New Roman" w:hAnsi="Times New Roman" w:cs="Times New Roman"/>
          <w:sz w:val="24"/>
          <w:szCs w:val="24"/>
        </w:rPr>
        <w:t>/instructor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7DF"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>ensure all the control methods identified in PHA are available and implemented in the lab</w:t>
      </w:r>
      <w:r w:rsidR="001C7E26">
        <w:rPr>
          <w:rFonts w:ascii="Times New Roman" w:hAnsi="Times New Roman" w:cs="Times New Roman"/>
          <w:sz w:val="24"/>
          <w:szCs w:val="24"/>
        </w:rPr>
        <w:t>oratory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BFF443" w14:textId="77777777" w:rsidR="00567D89" w:rsidRDefault="00BD78D6" w:rsidP="00FC1F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00567D89">
        <w:rPr>
          <w:rFonts w:ascii="Times New Roman" w:hAnsi="Times New Roman" w:cs="Times New Roman"/>
          <w:sz w:val="24"/>
          <w:szCs w:val="24"/>
        </w:rPr>
        <w:t>In the event laboratory personnel are not following the safety precautions, PI</w:t>
      </w:r>
      <w:r w:rsidR="00560CC6" w:rsidRPr="00567D89">
        <w:rPr>
          <w:rFonts w:ascii="Times New Roman" w:hAnsi="Times New Roman" w:cs="Times New Roman"/>
          <w:sz w:val="24"/>
          <w:szCs w:val="24"/>
        </w:rPr>
        <w:t>/instructor</w:t>
      </w:r>
      <w:r w:rsidRPr="00567D89">
        <w:rPr>
          <w:rFonts w:ascii="Times New Roman" w:hAnsi="Times New Roman" w:cs="Times New Roman"/>
          <w:sz w:val="24"/>
          <w:szCs w:val="24"/>
        </w:rPr>
        <w:t xml:space="preserve"> must take firm actions</w:t>
      </w:r>
      <w:r w:rsidR="00DF7399" w:rsidRPr="00567D89">
        <w:rPr>
          <w:rFonts w:ascii="Times New Roman" w:hAnsi="Times New Roman" w:cs="Times New Roman"/>
          <w:sz w:val="24"/>
          <w:szCs w:val="24"/>
        </w:rPr>
        <w:t xml:space="preserve"> (e.g. stop the work, set a meeting to discuss </w:t>
      </w:r>
      <w:r w:rsidR="00CD38D6" w:rsidRPr="00567D89">
        <w:rPr>
          <w:rFonts w:ascii="Times New Roman" w:hAnsi="Times New Roman" w:cs="Times New Roman"/>
          <w:sz w:val="24"/>
          <w:szCs w:val="24"/>
        </w:rPr>
        <w:t>potential</w:t>
      </w:r>
      <w:r w:rsidR="00DF7399" w:rsidRPr="00567D89">
        <w:rPr>
          <w:rFonts w:ascii="Times New Roman" w:hAnsi="Times New Roman" w:cs="Times New Roman"/>
          <w:sz w:val="24"/>
          <w:szCs w:val="24"/>
        </w:rPr>
        <w:t xml:space="preserve"> hazards and consequences, ask personnel to review the safety rules, etc.) to</w:t>
      </w:r>
      <w:r w:rsidRPr="00567D89">
        <w:rPr>
          <w:rFonts w:ascii="Times New Roman" w:hAnsi="Times New Roman" w:cs="Times New Roman"/>
          <w:sz w:val="24"/>
          <w:szCs w:val="24"/>
        </w:rPr>
        <w:t xml:space="preserve"> clarify </w:t>
      </w:r>
      <w:r w:rsidR="00567D89" w:rsidRPr="00567D89">
        <w:rPr>
          <w:rFonts w:ascii="Times New Roman" w:hAnsi="Times New Roman" w:cs="Times New Roman"/>
          <w:sz w:val="24"/>
          <w:szCs w:val="24"/>
        </w:rPr>
        <w:t xml:space="preserve">the </w:t>
      </w:r>
      <w:r w:rsidR="00567D89">
        <w:rPr>
          <w:rFonts w:ascii="Times New Roman" w:hAnsi="Times New Roman" w:cs="Times New Roman"/>
          <w:sz w:val="24"/>
          <w:szCs w:val="24"/>
        </w:rPr>
        <w:t>safety expectations.</w:t>
      </w:r>
    </w:p>
    <w:p w14:paraId="7A0AA04D" w14:textId="77777777" w:rsidR="000127DF" w:rsidRPr="00567D89" w:rsidRDefault="000127DF" w:rsidP="00FC1F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00567D89">
        <w:rPr>
          <w:rFonts w:ascii="Times New Roman" w:hAnsi="Times New Roman" w:cs="Times New Roman"/>
          <w:sz w:val="24"/>
          <w:szCs w:val="24"/>
        </w:rPr>
        <w:t>PI</w:t>
      </w:r>
      <w:r w:rsidR="00083D62" w:rsidRPr="00567D89">
        <w:rPr>
          <w:rFonts w:ascii="Times New Roman" w:hAnsi="Times New Roman" w:cs="Times New Roman"/>
          <w:sz w:val="24"/>
          <w:szCs w:val="24"/>
        </w:rPr>
        <w:t>/in</w:t>
      </w:r>
      <w:r w:rsidR="00560CC6" w:rsidRPr="00567D89">
        <w:rPr>
          <w:rFonts w:ascii="Times New Roman" w:hAnsi="Times New Roman" w:cs="Times New Roman"/>
          <w:sz w:val="24"/>
          <w:szCs w:val="24"/>
        </w:rPr>
        <w:t>structor</w:t>
      </w:r>
      <w:r w:rsidRPr="00567D89">
        <w:rPr>
          <w:rFonts w:ascii="Times New Roman" w:hAnsi="Times New Roman" w:cs="Times New Roman"/>
          <w:sz w:val="24"/>
          <w:szCs w:val="24"/>
        </w:rPr>
        <w:t xml:space="preserve"> must document all the incidents/accident</w:t>
      </w:r>
      <w:r w:rsidR="00E909CB" w:rsidRPr="00567D89">
        <w:rPr>
          <w:rFonts w:ascii="Times New Roman" w:hAnsi="Times New Roman" w:cs="Times New Roman"/>
          <w:sz w:val="24"/>
          <w:szCs w:val="24"/>
        </w:rPr>
        <w:t>s</w:t>
      </w:r>
      <w:r w:rsidRPr="00567D89">
        <w:rPr>
          <w:rFonts w:ascii="Times New Roman" w:hAnsi="Times New Roman" w:cs="Times New Roman"/>
          <w:sz w:val="24"/>
          <w:szCs w:val="24"/>
        </w:rPr>
        <w:t xml:space="preserve"> happened in the laboratory along with the PHA document to ensure that PHA is reviewed/modified to prevent reoccurrence.  </w:t>
      </w:r>
      <w:r w:rsidR="00D33F47" w:rsidRPr="00567D89">
        <w:rPr>
          <w:rFonts w:ascii="Times New Roman" w:hAnsi="Times New Roman" w:cs="Times New Roman"/>
          <w:sz w:val="24"/>
          <w:szCs w:val="24"/>
        </w:rPr>
        <w:t xml:space="preserve">In the event of PHA modification a revision number should be given to the PHA, so project members know the latest PHA revision they should follow. </w:t>
      </w:r>
    </w:p>
    <w:p w14:paraId="04B4B4BE" w14:textId="77777777" w:rsidR="00BA68C6" w:rsidRDefault="00BA68C6" w:rsidP="000C34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000127DF">
        <w:rPr>
          <w:rFonts w:ascii="Times New Roman" w:hAnsi="Times New Roman" w:cs="Times New Roman"/>
          <w:sz w:val="24"/>
          <w:szCs w:val="24"/>
        </w:rPr>
        <w:t>PI</w:t>
      </w:r>
      <w:r w:rsidR="00083D62">
        <w:rPr>
          <w:rFonts w:ascii="Times New Roman" w:hAnsi="Times New Roman" w:cs="Times New Roman"/>
          <w:sz w:val="24"/>
          <w:szCs w:val="24"/>
        </w:rPr>
        <w:t>/instructor</w:t>
      </w:r>
      <w:r w:rsidRPr="000127DF">
        <w:rPr>
          <w:rFonts w:ascii="Times New Roman" w:hAnsi="Times New Roman" w:cs="Times New Roman"/>
          <w:sz w:val="24"/>
          <w:szCs w:val="24"/>
        </w:rPr>
        <w:t xml:space="preserve"> must ensure that those findings</w:t>
      </w:r>
      <w:r w:rsidR="000127DF">
        <w:rPr>
          <w:rFonts w:ascii="Times New Roman" w:hAnsi="Times New Roman" w:cs="Times New Roman"/>
          <w:sz w:val="24"/>
          <w:szCs w:val="24"/>
        </w:rPr>
        <w:t xml:space="preserve"> in PHA</w:t>
      </w:r>
      <w:r w:rsidRPr="000127DF">
        <w:rPr>
          <w:rFonts w:ascii="Times New Roman" w:hAnsi="Times New Roman" w:cs="Times New Roman"/>
          <w:sz w:val="24"/>
          <w:szCs w:val="24"/>
        </w:rPr>
        <w:t xml:space="preserve"> are communicated with other students working in the same lab</w:t>
      </w:r>
      <w:r w:rsidR="00E909CB">
        <w:rPr>
          <w:rFonts w:ascii="Times New Roman" w:hAnsi="Times New Roman" w:cs="Times New Roman"/>
          <w:sz w:val="24"/>
          <w:szCs w:val="24"/>
        </w:rPr>
        <w:t>oratory</w:t>
      </w:r>
      <w:r w:rsidRPr="000127DF">
        <w:rPr>
          <w:rFonts w:ascii="Times New Roman" w:hAnsi="Times New Roman" w:cs="Times New Roman"/>
          <w:sz w:val="24"/>
          <w:szCs w:val="24"/>
        </w:rPr>
        <w:t xml:space="preserve"> (affected users).</w:t>
      </w:r>
    </w:p>
    <w:p w14:paraId="23869FC9" w14:textId="77777777" w:rsidR="00913C3A" w:rsidRPr="003E4196" w:rsidRDefault="00913C3A" w:rsidP="000C34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003E4196">
        <w:rPr>
          <w:rFonts w:ascii="Times New Roman" w:hAnsi="Times New Roman" w:cs="Times New Roman"/>
          <w:sz w:val="24"/>
          <w:szCs w:val="24"/>
        </w:rPr>
        <w:t>PI</w:t>
      </w:r>
      <w:r w:rsidR="00560CC6">
        <w:rPr>
          <w:rFonts w:ascii="Times New Roman" w:hAnsi="Times New Roman" w:cs="Times New Roman"/>
          <w:sz w:val="24"/>
          <w:szCs w:val="24"/>
        </w:rPr>
        <w:t>/instructor</w:t>
      </w:r>
      <w:r w:rsidRPr="003E4196">
        <w:rPr>
          <w:rFonts w:ascii="Times New Roman" w:hAnsi="Times New Roman" w:cs="Times New Roman"/>
          <w:sz w:val="24"/>
          <w:szCs w:val="24"/>
        </w:rPr>
        <w:t xml:space="preserve"> must ensure that approved methods and precautions are being followed by : </w:t>
      </w:r>
    </w:p>
    <w:p w14:paraId="7EACB5C9" w14:textId="77777777" w:rsidR="00913C3A" w:rsidRPr="003E4196" w:rsidRDefault="00485A46" w:rsidP="000C34A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003E4196">
        <w:rPr>
          <w:rFonts w:ascii="Times New Roman" w:hAnsi="Times New Roman" w:cs="Times New Roman"/>
          <w:sz w:val="24"/>
          <w:szCs w:val="24"/>
        </w:rPr>
        <w:t>Performing p</w:t>
      </w:r>
      <w:r w:rsidR="00913C3A" w:rsidRPr="003E4196">
        <w:rPr>
          <w:rFonts w:ascii="Times New Roman" w:hAnsi="Times New Roman" w:cs="Times New Roman"/>
          <w:sz w:val="24"/>
          <w:szCs w:val="24"/>
        </w:rPr>
        <w:t>eriodic lab</w:t>
      </w:r>
      <w:r w:rsidR="00E909CB">
        <w:rPr>
          <w:rFonts w:ascii="Times New Roman" w:hAnsi="Times New Roman" w:cs="Times New Roman"/>
          <w:sz w:val="24"/>
          <w:szCs w:val="24"/>
        </w:rPr>
        <w:t>oratory</w:t>
      </w:r>
      <w:r w:rsidR="00913C3A" w:rsidRPr="003E4196">
        <w:rPr>
          <w:rFonts w:ascii="Times New Roman" w:hAnsi="Times New Roman" w:cs="Times New Roman"/>
          <w:sz w:val="24"/>
          <w:szCs w:val="24"/>
        </w:rPr>
        <w:t xml:space="preserve"> visits to prevent the development of unsafe practice.</w:t>
      </w:r>
    </w:p>
    <w:p w14:paraId="42C6E312" w14:textId="77777777" w:rsidR="00913C3A" w:rsidRPr="003E4196" w:rsidRDefault="00913C3A" w:rsidP="000C34A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003E4196">
        <w:rPr>
          <w:rFonts w:ascii="Times New Roman" w:hAnsi="Times New Roman" w:cs="Times New Roman"/>
          <w:sz w:val="24"/>
          <w:szCs w:val="24"/>
        </w:rPr>
        <w:t xml:space="preserve">Quick reviewing of the safety rules and precautions in </w:t>
      </w:r>
      <w:r w:rsidR="0011425E">
        <w:rPr>
          <w:rFonts w:ascii="Times New Roman" w:hAnsi="Times New Roman" w:cs="Times New Roman"/>
          <w:sz w:val="24"/>
          <w:szCs w:val="24"/>
        </w:rPr>
        <w:t>the laboratory members</w:t>
      </w:r>
      <w:r w:rsidRPr="003E4196">
        <w:rPr>
          <w:rFonts w:ascii="Times New Roman" w:hAnsi="Times New Roman" w:cs="Times New Roman"/>
          <w:sz w:val="24"/>
          <w:szCs w:val="24"/>
        </w:rPr>
        <w:t xml:space="preserve"> meetings. </w:t>
      </w:r>
    </w:p>
    <w:p w14:paraId="6301F78A" w14:textId="77777777" w:rsidR="00913C3A" w:rsidRPr="003E4196" w:rsidRDefault="00913C3A" w:rsidP="000C34A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003E4196">
        <w:rPr>
          <w:rFonts w:ascii="Times New Roman" w:hAnsi="Times New Roman" w:cs="Times New Roman"/>
          <w:sz w:val="24"/>
          <w:szCs w:val="24"/>
        </w:rPr>
        <w:t>Assigning a safety representative to assist in implementing the expectations.</w:t>
      </w:r>
    </w:p>
    <w:p w14:paraId="5D824658" w14:textId="77777777" w:rsidR="00913C3A" w:rsidRPr="003E4196" w:rsidRDefault="00913C3A" w:rsidP="000C34A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003E4196">
        <w:rPr>
          <w:rFonts w:ascii="Times New Roman" w:hAnsi="Times New Roman" w:cs="Times New Roman"/>
          <w:sz w:val="24"/>
          <w:szCs w:val="24"/>
        </w:rPr>
        <w:t xml:space="preserve">Etc. </w:t>
      </w:r>
    </w:p>
    <w:p w14:paraId="69D1764F" w14:textId="77777777" w:rsidR="005B1368" w:rsidRPr="00BD78D6" w:rsidRDefault="005B1368" w:rsidP="000C34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</w:t>
      </w:r>
      <w:r w:rsidRPr="005B1368">
        <w:rPr>
          <w:rFonts w:ascii="Times New Roman" w:hAnsi="Times New Roman" w:cs="Times New Roman"/>
          <w:sz w:val="24"/>
          <w:szCs w:val="24"/>
        </w:rPr>
        <w:t>opy of this PHA must be kept in a binder inside the lab</w:t>
      </w:r>
      <w:r w:rsidR="008D619D">
        <w:rPr>
          <w:rFonts w:ascii="Times New Roman" w:hAnsi="Times New Roman" w:cs="Times New Roman"/>
          <w:sz w:val="24"/>
          <w:szCs w:val="24"/>
        </w:rPr>
        <w:t>oratory</w:t>
      </w:r>
      <w:r w:rsidR="00CD38D6">
        <w:rPr>
          <w:rFonts w:ascii="Times New Roman" w:hAnsi="Times New Roman" w:cs="Times New Roman"/>
          <w:sz w:val="24"/>
          <w:szCs w:val="24"/>
        </w:rPr>
        <w:t xml:space="preserve"> or PI</w:t>
      </w:r>
      <w:r w:rsidR="00560CC6">
        <w:rPr>
          <w:rFonts w:ascii="Times New Roman" w:hAnsi="Times New Roman" w:cs="Times New Roman"/>
          <w:sz w:val="24"/>
          <w:szCs w:val="24"/>
        </w:rPr>
        <w:t>/instructor</w:t>
      </w:r>
      <w:r w:rsidR="00CD38D6">
        <w:rPr>
          <w:rFonts w:ascii="Times New Roman" w:hAnsi="Times New Roman" w:cs="Times New Roman"/>
          <w:sz w:val="24"/>
          <w:szCs w:val="24"/>
        </w:rPr>
        <w:t>’</w:t>
      </w:r>
      <w:r w:rsidR="00560CC6">
        <w:rPr>
          <w:rFonts w:ascii="Times New Roman" w:hAnsi="Times New Roman" w:cs="Times New Roman"/>
          <w:sz w:val="24"/>
          <w:szCs w:val="24"/>
        </w:rPr>
        <w:t>s</w:t>
      </w:r>
      <w:r w:rsidR="00CD38D6">
        <w:rPr>
          <w:rFonts w:ascii="Times New Roman" w:hAnsi="Times New Roman" w:cs="Times New Roman"/>
          <w:sz w:val="24"/>
          <w:szCs w:val="24"/>
        </w:rPr>
        <w:t xml:space="preserve"> </w:t>
      </w:r>
      <w:r w:rsidR="0011425E">
        <w:rPr>
          <w:rFonts w:ascii="Times New Roman" w:hAnsi="Times New Roman" w:cs="Times New Roman"/>
          <w:sz w:val="24"/>
          <w:szCs w:val="24"/>
        </w:rPr>
        <w:t>office (if experiment steps are confidential)</w:t>
      </w:r>
      <w:r w:rsidRPr="005B1368">
        <w:rPr>
          <w:rFonts w:ascii="Times New Roman" w:hAnsi="Times New Roman" w:cs="Times New Roman"/>
          <w:sz w:val="24"/>
          <w:szCs w:val="24"/>
        </w:rPr>
        <w:t>.</w:t>
      </w:r>
    </w:p>
    <w:p w14:paraId="23B49476" w14:textId="77777777" w:rsidR="005C330A" w:rsidRDefault="005C330A" w:rsidP="000C34A2">
      <w:pPr>
        <w:spacing w:line="300" w:lineRule="auto"/>
        <w:ind w:right="-90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02B96" w14:textId="77777777" w:rsidR="00CD38D6" w:rsidRDefault="00CD38D6" w:rsidP="000C34A2">
      <w:pPr>
        <w:spacing w:line="300" w:lineRule="auto"/>
        <w:ind w:right="-90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50697" w14:textId="77777777" w:rsidR="004D3EEB" w:rsidRPr="009C23BC" w:rsidRDefault="004D3EEB" w:rsidP="009C23BC">
      <w:p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14370" w:type="dxa"/>
        <w:tblInd w:w="-635" w:type="dxa"/>
        <w:tblLook w:val="04A0" w:firstRow="1" w:lastRow="0" w:firstColumn="1" w:lastColumn="0" w:noHBand="0" w:noVBand="1"/>
      </w:tblPr>
      <w:tblGrid>
        <w:gridCol w:w="3690"/>
        <w:gridCol w:w="2520"/>
        <w:gridCol w:w="1962"/>
        <w:gridCol w:w="2694"/>
        <w:gridCol w:w="3504"/>
      </w:tblGrid>
      <w:tr w:rsidR="006E6811" w:rsidRPr="00955A6F" w14:paraId="7DF8A982" w14:textId="77777777" w:rsidTr="00955A6F">
        <w:trPr>
          <w:trHeight w:val="193"/>
        </w:trPr>
        <w:tc>
          <w:tcPr>
            <w:tcW w:w="14370" w:type="dxa"/>
            <w:gridSpan w:val="5"/>
          </w:tcPr>
          <w:p w14:paraId="105A9451" w14:textId="77777777" w:rsidR="006E6811" w:rsidRPr="00955A6F" w:rsidRDefault="006E6811" w:rsidP="00955A6F">
            <w:pPr>
              <w:pStyle w:val="Header"/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5A6F">
              <w:rPr>
                <w:rFonts w:ascii="Times New Roman" w:hAnsi="Times New Roman" w:cs="Times New Roman"/>
                <w:b/>
                <w:szCs w:val="24"/>
              </w:rPr>
              <w:t>Project Hazard Assessment Worksheet</w:t>
            </w:r>
          </w:p>
        </w:tc>
      </w:tr>
      <w:tr w:rsidR="006E6811" w:rsidRPr="00955A6F" w14:paraId="4C680E71" w14:textId="77777777" w:rsidTr="00560CC6">
        <w:trPr>
          <w:trHeight w:val="196"/>
        </w:trPr>
        <w:tc>
          <w:tcPr>
            <w:tcW w:w="3690" w:type="dxa"/>
          </w:tcPr>
          <w:p w14:paraId="478BE85F" w14:textId="2BC51CDB" w:rsidR="00EB6EC8" w:rsidRPr="00955A6F" w:rsidRDefault="006E681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szCs w:val="24"/>
              </w:rPr>
            </w:pPr>
            <w:r w:rsidRPr="00955A6F">
              <w:rPr>
                <w:rFonts w:ascii="Times New Roman" w:hAnsi="Times New Roman" w:cs="Times New Roman"/>
                <w:szCs w:val="24"/>
              </w:rPr>
              <w:t>P</w:t>
            </w:r>
            <w:r w:rsidR="00EB6EC8" w:rsidRPr="00955A6F">
              <w:rPr>
                <w:rFonts w:ascii="Times New Roman" w:hAnsi="Times New Roman" w:cs="Times New Roman"/>
                <w:szCs w:val="24"/>
              </w:rPr>
              <w:t>I</w:t>
            </w:r>
            <w:r w:rsidR="00560CC6">
              <w:rPr>
                <w:rFonts w:ascii="Times New Roman" w:hAnsi="Times New Roman" w:cs="Times New Roman"/>
                <w:sz w:val="24"/>
                <w:szCs w:val="24"/>
              </w:rPr>
              <w:t>/instructor</w:t>
            </w:r>
            <w:r w:rsidRPr="00955A6F">
              <w:rPr>
                <w:rFonts w:ascii="Times New Roman" w:hAnsi="Times New Roman" w:cs="Times New Roman"/>
                <w:szCs w:val="24"/>
              </w:rPr>
              <w:t>:</w:t>
            </w:r>
            <w:r w:rsidR="00466DC3">
              <w:rPr>
                <w:rFonts w:ascii="Times New Roman" w:hAnsi="Times New Roman" w:cs="Times New Roman"/>
                <w:szCs w:val="24"/>
              </w:rPr>
              <w:t xml:space="preserve"> Dr. Shayne McConomy</w:t>
            </w:r>
          </w:p>
        </w:tc>
        <w:tc>
          <w:tcPr>
            <w:tcW w:w="2520" w:type="dxa"/>
          </w:tcPr>
          <w:p w14:paraId="5D5E5FFF" w14:textId="6DFAAED1" w:rsidR="006E6811" w:rsidRPr="00955A6F" w:rsidRDefault="00EB6EC8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szCs w:val="24"/>
              </w:rPr>
            </w:pPr>
            <w:r w:rsidRPr="00955A6F">
              <w:rPr>
                <w:rFonts w:ascii="Times New Roman" w:hAnsi="Times New Roman" w:cs="Times New Roman"/>
                <w:szCs w:val="24"/>
              </w:rPr>
              <w:t>Phone #:</w:t>
            </w:r>
            <w:r w:rsidR="00466DC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D2F35" w:rsidRPr="00DD2F35">
              <w:rPr>
                <w:rFonts w:ascii="Times New Roman" w:hAnsi="Times New Roman" w:cs="Times New Roman"/>
                <w:szCs w:val="24"/>
              </w:rPr>
              <w:t>850-410-6624</w:t>
            </w:r>
          </w:p>
        </w:tc>
        <w:tc>
          <w:tcPr>
            <w:tcW w:w="1962" w:type="dxa"/>
          </w:tcPr>
          <w:p w14:paraId="0895B187" w14:textId="185AAC24" w:rsidR="006E6811" w:rsidRPr="00955A6F" w:rsidRDefault="00EB6EC8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szCs w:val="24"/>
              </w:rPr>
            </w:pPr>
            <w:r w:rsidRPr="00955A6F">
              <w:rPr>
                <w:rFonts w:ascii="Times New Roman" w:hAnsi="Times New Roman" w:cs="Times New Roman"/>
                <w:szCs w:val="24"/>
              </w:rPr>
              <w:t>Dept</w:t>
            </w:r>
            <w:r w:rsidR="00656017">
              <w:rPr>
                <w:rFonts w:ascii="Times New Roman" w:hAnsi="Times New Roman" w:cs="Times New Roman"/>
                <w:szCs w:val="24"/>
              </w:rPr>
              <w:t>.</w:t>
            </w:r>
            <w:r w:rsidRPr="00955A6F">
              <w:rPr>
                <w:rFonts w:ascii="Times New Roman" w:hAnsi="Times New Roman" w:cs="Times New Roman"/>
                <w:szCs w:val="24"/>
              </w:rPr>
              <w:t>:</w:t>
            </w:r>
            <w:r w:rsidR="00DD2F35">
              <w:rPr>
                <w:rFonts w:ascii="Times New Roman" w:hAnsi="Times New Roman" w:cs="Times New Roman"/>
                <w:szCs w:val="24"/>
              </w:rPr>
              <w:t xml:space="preserve"> Mechanical Engineering</w:t>
            </w:r>
          </w:p>
        </w:tc>
        <w:tc>
          <w:tcPr>
            <w:tcW w:w="2694" w:type="dxa"/>
          </w:tcPr>
          <w:p w14:paraId="71C82D21" w14:textId="4F5732F8" w:rsidR="006E6811" w:rsidRPr="00955A6F" w:rsidRDefault="006E681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szCs w:val="24"/>
              </w:rPr>
            </w:pPr>
            <w:r w:rsidRPr="00955A6F">
              <w:rPr>
                <w:rFonts w:ascii="Times New Roman" w:hAnsi="Times New Roman" w:cs="Times New Roman"/>
                <w:szCs w:val="24"/>
              </w:rPr>
              <w:t xml:space="preserve">Start Date: </w:t>
            </w:r>
            <w:r w:rsidR="006413A5">
              <w:rPr>
                <w:rFonts w:ascii="Times New Roman" w:hAnsi="Times New Roman" w:cs="Times New Roman"/>
                <w:szCs w:val="24"/>
              </w:rPr>
              <w:t>11/15/2021</w:t>
            </w:r>
          </w:p>
        </w:tc>
        <w:tc>
          <w:tcPr>
            <w:tcW w:w="3504" w:type="dxa"/>
          </w:tcPr>
          <w:p w14:paraId="277847D2" w14:textId="38B5521A" w:rsidR="006E6811" w:rsidRPr="00955A6F" w:rsidRDefault="006E681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szCs w:val="24"/>
              </w:rPr>
            </w:pPr>
            <w:r w:rsidRPr="00955A6F">
              <w:rPr>
                <w:rFonts w:ascii="Times New Roman" w:hAnsi="Times New Roman" w:cs="Times New Roman"/>
                <w:szCs w:val="24"/>
              </w:rPr>
              <w:t>Revision number:</w:t>
            </w:r>
            <w:r w:rsidR="006413A5">
              <w:rPr>
                <w:rFonts w:ascii="Times New Roman" w:hAnsi="Times New Roman" w:cs="Times New Roman"/>
                <w:szCs w:val="24"/>
              </w:rPr>
              <w:t xml:space="preserve"> 0</w:t>
            </w:r>
          </w:p>
        </w:tc>
      </w:tr>
      <w:tr w:rsidR="00D97C44" w:rsidRPr="00955A6F" w14:paraId="32BD2D81" w14:textId="77777777" w:rsidTr="00560CC6">
        <w:trPr>
          <w:trHeight w:val="183"/>
        </w:trPr>
        <w:tc>
          <w:tcPr>
            <w:tcW w:w="8172" w:type="dxa"/>
            <w:gridSpan w:val="3"/>
          </w:tcPr>
          <w:p w14:paraId="4EFEE602" w14:textId="7834D031" w:rsidR="00D97C44" w:rsidRPr="00955A6F" w:rsidRDefault="00D97C4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szCs w:val="24"/>
              </w:rPr>
            </w:pPr>
            <w:r w:rsidRPr="00955A6F">
              <w:rPr>
                <w:rFonts w:ascii="Times New Roman" w:hAnsi="Times New Roman" w:cs="Times New Roman"/>
                <w:szCs w:val="24"/>
              </w:rPr>
              <w:t xml:space="preserve">Project: </w:t>
            </w:r>
            <w:r w:rsidR="00116932">
              <w:rPr>
                <w:rFonts w:ascii="Times New Roman" w:hAnsi="Times New Roman" w:cs="Times New Roman"/>
                <w:szCs w:val="24"/>
              </w:rPr>
              <w:t>Instrumented Baseball</w:t>
            </w:r>
          </w:p>
        </w:tc>
        <w:tc>
          <w:tcPr>
            <w:tcW w:w="6198" w:type="dxa"/>
            <w:gridSpan w:val="2"/>
          </w:tcPr>
          <w:p w14:paraId="23CAB637" w14:textId="3C00643D" w:rsidR="00D97C44" w:rsidRPr="00955A6F" w:rsidRDefault="00D97C4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szCs w:val="24"/>
              </w:rPr>
            </w:pPr>
            <w:r w:rsidRPr="00955A6F">
              <w:rPr>
                <w:rFonts w:ascii="Times New Roman" w:hAnsi="Times New Roman" w:cs="Times New Roman"/>
                <w:szCs w:val="24"/>
              </w:rPr>
              <w:t>Location(s):</w:t>
            </w:r>
            <w:r w:rsidR="006413A5">
              <w:rPr>
                <w:rFonts w:ascii="Times New Roman" w:hAnsi="Times New Roman" w:cs="Times New Roman"/>
                <w:szCs w:val="24"/>
              </w:rPr>
              <w:t xml:space="preserve"> FAMU-FSU College of Engineering </w:t>
            </w:r>
          </w:p>
        </w:tc>
      </w:tr>
      <w:tr w:rsidR="006E6811" w:rsidRPr="00955A6F" w14:paraId="20F75B30" w14:textId="77777777" w:rsidTr="00560CC6">
        <w:trPr>
          <w:trHeight w:val="215"/>
        </w:trPr>
        <w:tc>
          <w:tcPr>
            <w:tcW w:w="8172" w:type="dxa"/>
            <w:gridSpan w:val="3"/>
          </w:tcPr>
          <w:p w14:paraId="1E877952" w14:textId="603A04E0" w:rsidR="005A7F60" w:rsidRPr="00955A6F" w:rsidRDefault="006E681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szCs w:val="24"/>
              </w:rPr>
            </w:pPr>
            <w:r w:rsidRPr="00955A6F">
              <w:rPr>
                <w:rFonts w:ascii="Times New Roman" w:hAnsi="Times New Roman" w:cs="Times New Roman"/>
                <w:szCs w:val="24"/>
              </w:rPr>
              <w:t>Team member(s):</w:t>
            </w:r>
            <w:r w:rsidR="006413A5">
              <w:rPr>
                <w:rFonts w:ascii="Times New Roman" w:hAnsi="Times New Roman" w:cs="Times New Roman"/>
                <w:szCs w:val="24"/>
              </w:rPr>
              <w:t xml:space="preserve"> David Adams, Mathew Brown</w:t>
            </w:r>
            <w:r w:rsidR="00207C87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D54E9E">
              <w:rPr>
                <w:rFonts w:ascii="Times New Roman" w:hAnsi="Times New Roman" w:cs="Times New Roman"/>
                <w:szCs w:val="24"/>
              </w:rPr>
              <w:t xml:space="preserve">Riley Ferrer, </w:t>
            </w:r>
            <w:r w:rsidR="00207C87">
              <w:rPr>
                <w:rFonts w:ascii="Times New Roman" w:hAnsi="Times New Roman" w:cs="Times New Roman"/>
                <w:szCs w:val="24"/>
              </w:rPr>
              <w:t>Yanni G</w:t>
            </w:r>
            <w:r w:rsidR="007120AC">
              <w:rPr>
                <w:rFonts w:ascii="Times New Roman" w:hAnsi="Times New Roman" w:cs="Times New Roman"/>
                <w:szCs w:val="24"/>
              </w:rPr>
              <w:t>iannareas,</w:t>
            </w:r>
            <w:r w:rsidR="00AB73A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07C87">
              <w:rPr>
                <w:rFonts w:ascii="Times New Roman" w:hAnsi="Times New Roman" w:cs="Times New Roman"/>
                <w:szCs w:val="24"/>
              </w:rPr>
              <w:t>Charles Whitaker</w:t>
            </w:r>
          </w:p>
        </w:tc>
        <w:tc>
          <w:tcPr>
            <w:tcW w:w="2694" w:type="dxa"/>
          </w:tcPr>
          <w:p w14:paraId="4E45EEE4" w14:textId="74829637" w:rsidR="006E6811" w:rsidRPr="00955A6F" w:rsidRDefault="00D97C4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szCs w:val="24"/>
              </w:rPr>
            </w:pPr>
            <w:r w:rsidRPr="00955A6F">
              <w:rPr>
                <w:rFonts w:ascii="Times New Roman" w:hAnsi="Times New Roman" w:cs="Times New Roman"/>
                <w:szCs w:val="24"/>
              </w:rPr>
              <w:t>Phone #:</w:t>
            </w:r>
            <w:r w:rsidR="00D54E9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777CB" w:rsidRPr="000777C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54E9E">
              <w:rPr>
                <w:rFonts w:ascii="Times New Roman" w:hAnsi="Times New Roman" w:cs="Times New Roman"/>
                <w:szCs w:val="24"/>
              </w:rPr>
              <w:t>850-</w:t>
            </w:r>
            <w:r w:rsidR="000777CB" w:rsidRPr="000777CB">
              <w:rPr>
                <w:rFonts w:ascii="Times New Roman" w:hAnsi="Times New Roman" w:cs="Times New Roman"/>
                <w:szCs w:val="24"/>
              </w:rPr>
              <w:t>410-6624</w:t>
            </w:r>
          </w:p>
        </w:tc>
        <w:tc>
          <w:tcPr>
            <w:tcW w:w="3504" w:type="dxa"/>
          </w:tcPr>
          <w:p w14:paraId="6BEA9231" w14:textId="2D08CEC7" w:rsidR="006E6811" w:rsidRPr="00955A6F" w:rsidRDefault="00D97C4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szCs w:val="24"/>
              </w:rPr>
            </w:pPr>
            <w:r w:rsidRPr="00955A6F">
              <w:rPr>
                <w:rFonts w:ascii="Times New Roman" w:hAnsi="Times New Roman" w:cs="Times New Roman"/>
                <w:szCs w:val="24"/>
              </w:rPr>
              <w:t>Email:</w:t>
            </w:r>
            <w:r w:rsidR="00D54E9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1328D">
              <w:rPr>
                <w:rFonts w:ascii="Times New Roman" w:hAnsi="Times New Roman" w:cs="Times New Roman"/>
                <w:szCs w:val="24"/>
              </w:rPr>
              <w:t>smcc</w:t>
            </w:r>
            <w:r w:rsidR="00D0082C">
              <w:rPr>
                <w:rFonts w:ascii="Times New Roman" w:hAnsi="Times New Roman" w:cs="Times New Roman"/>
                <w:szCs w:val="24"/>
              </w:rPr>
              <w:t>onomy</w:t>
            </w:r>
            <w:r w:rsidR="00AC223D">
              <w:rPr>
                <w:rFonts w:ascii="Times New Roman" w:hAnsi="Times New Roman" w:cs="Times New Roman"/>
                <w:szCs w:val="24"/>
              </w:rPr>
              <w:t>@eng.famu.fsu</w:t>
            </w:r>
            <w:r w:rsidR="0083740D">
              <w:rPr>
                <w:rFonts w:ascii="Times New Roman" w:hAnsi="Times New Roman" w:cs="Times New Roman"/>
                <w:szCs w:val="24"/>
              </w:rPr>
              <w:t>.edu</w:t>
            </w:r>
          </w:p>
        </w:tc>
      </w:tr>
    </w:tbl>
    <w:p w14:paraId="4C71FDCE" w14:textId="77777777" w:rsidR="006E6811" w:rsidRPr="00955A6F" w:rsidRDefault="006E6811" w:rsidP="00955A6F">
      <w:pPr>
        <w:spacing w:after="100" w:afterAutospacing="1" w:line="360" w:lineRule="auto"/>
        <w:ind w:right="-900"/>
        <w:contextualSpacing/>
        <w:jc w:val="both"/>
        <w:rPr>
          <w:rFonts w:ascii="Times New Roman" w:hAnsi="Times New Roman" w:cs="Times New Roman"/>
          <w:sz w:val="8"/>
          <w:szCs w:val="24"/>
        </w:rPr>
      </w:pPr>
    </w:p>
    <w:tbl>
      <w:tblPr>
        <w:tblStyle w:val="TableGrid"/>
        <w:tblW w:w="1440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240"/>
        <w:gridCol w:w="990"/>
        <w:gridCol w:w="1260"/>
        <w:gridCol w:w="1440"/>
        <w:gridCol w:w="1620"/>
        <w:gridCol w:w="1170"/>
        <w:gridCol w:w="1800"/>
        <w:gridCol w:w="1350"/>
        <w:gridCol w:w="1530"/>
      </w:tblGrid>
      <w:tr w:rsidR="00CA69E4" w:rsidRPr="008B3842" w14:paraId="070829F2" w14:textId="77777777" w:rsidTr="5A055248">
        <w:trPr>
          <w:trHeight w:val="683"/>
        </w:trPr>
        <w:tc>
          <w:tcPr>
            <w:tcW w:w="3240" w:type="dxa"/>
          </w:tcPr>
          <w:p w14:paraId="4C22989C" w14:textId="77777777" w:rsidR="00CA69E4" w:rsidRPr="008B3842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8B3842">
              <w:rPr>
                <w:rFonts w:ascii="Times New Roman" w:hAnsi="Times New Roman" w:cs="Times New Roman"/>
                <w:b/>
                <w:sz w:val="20"/>
              </w:rPr>
              <w:t xml:space="preserve">Experiment Steps  </w:t>
            </w:r>
          </w:p>
          <w:p w14:paraId="66456B2A" w14:textId="77777777" w:rsidR="00CA69E4" w:rsidRPr="008B3842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0" w:type="dxa"/>
          </w:tcPr>
          <w:p w14:paraId="102D29F0" w14:textId="77777777" w:rsidR="00CA69E4" w:rsidRPr="008B3842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8B3842">
              <w:rPr>
                <w:rFonts w:ascii="Times New Roman" w:hAnsi="Times New Roman" w:cs="Times New Roman"/>
                <w:b/>
                <w:sz w:val="20"/>
              </w:rPr>
              <w:t>Location</w:t>
            </w:r>
          </w:p>
        </w:tc>
        <w:tc>
          <w:tcPr>
            <w:tcW w:w="1260" w:type="dxa"/>
          </w:tcPr>
          <w:p w14:paraId="2FAEA372" w14:textId="77777777" w:rsidR="00CA69E4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Person assigned</w:t>
            </w:r>
          </w:p>
        </w:tc>
        <w:tc>
          <w:tcPr>
            <w:tcW w:w="1440" w:type="dxa"/>
          </w:tcPr>
          <w:p w14:paraId="59C11C49" w14:textId="77777777" w:rsidR="00CA69E4" w:rsidRPr="008B3842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Identify hazards or p</w:t>
            </w:r>
            <w:r w:rsidRPr="008B3842">
              <w:rPr>
                <w:rFonts w:ascii="Times New Roman" w:hAnsi="Times New Roman" w:cs="Times New Roman"/>
                <w:b/>
                <w:sz w:val="20"/>
              </w:rPr>
              <w:t xml:space="preserve">otential </w:t>
            </w:r>
            <w:r>
              <w:rPr>
                <w:rFonts w:ascii="Times New Roman" w:hAnsi="Times New Roman" w:cs="Times New Roman"/>
                <w:b/>
                <w:sz w:val="20"/>
              </w:rPr>
              <w:t>f</w:t>
            </w:r>
            <w:r w:rsidRPr="008B3842">
              <w:rPr>
                <w:rFonts w:ascii="Times New Roman" w:hAnsi="Times New Roman" w:cs="Times New Roman"/>
                <w:b/>
                <w:sz w:val="20"/>
              </w:rPr>
              <w:t>ailure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p</w:t>
            </w:r>
            <w:r w:rsidRPr="008B3842">
              <w:rPr>
                <w:rFonts w:ascii="Times New Roman" w:hAnsi="Times New Roman" w:cs="Times New Roman"/>
                <w:b/>
                <w:sz w:val="20"/>
              </w:rPr>
              <w:t>oints</w:t>
            </w:r>
          </w:p>
        </w:tc>
        <w:tc>
          <w:tcPr>
            <w:tcW w:w="1620" w:type="dxa"/>
          </w:tcPr>
          <w:p w14:paraId="60670E7C" w14:textId="77777777" w:rsidR="00CA69E4" w:rsidRPr="008B3842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Control method </w:t>
            </w:r>
          </w:p>
        </w:tc>
        <w:tc>
          <w:tcPr>
            <w:tcW w:w="1170" w:type="dxa"/>
          </w:tcPr>
          <w:p w14:paraId="6CA38F73" w14:textId="77777777" w:rsidR="00CA69E4" w:rsidRPr="008B3842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8B3842">
              <w:rPr>
                <w:rFonts w:ascii="Times New Roman" w:hAnsi="Times New Roman" w:cs="Times New Roman"/>
                <w:b/>
                <w:sz w:val="20"/>
              </w:rPr>
              <w:t>PPE</w:t>
            </w:r>
          </w:p>
        </w:tc>
        <w:tc>
          <w:tcPr>
            <w:tcW w:w="1800" w:type="dxa"/>
          </w:tcPr>
          <w:p w14:paraId="59C317E7" w14:textId="77777777" w:rsidR="00CA69E4" w:rsidRPr="008B3842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List</w:t>
            </w:r>
            <w:r w:rsidRPr="008B3842">
              <w:rPr>
                <w:rFonts w:ascii="Times New Roman" w:hAnsi="Times New Roman" w:cs="Times New Roman"/>
                <w:b/>
                <w:sz w:val="20"/>
              </w:rPr>
              <w:t xml:space="preserve"> proper method of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hazardous w</w:t>
            </w:r>
            <w:r w:rsidRPr="008B3842">
              <w:rPr>
                <w:rFonts w:ascii="Times New Roman" w:hAnsi="Times New Roman" w:cs="Times New Roman"/>
                <w:b/>
                <w:sz w:val="20"/>
              </w:rPr>
              <w:t>as</w:t>
            </w:r>
            <w:r>
              <w:rPr>
                <w:rFonts w:ascii="Times New Roman" w:hAnsi="Times New Roman" w:cs="Times New Roman"/>
                <w:b/>
                <w:sz w:val="20"/>
              </w:rPr>
              <w:t>te disposal, if any.</w:t>
            </w:r>
          </w:p>
        </w:tc>
        <w:tc>
          <w:tcPr>
            <w:tcW w:w="1350" w:type="dxa"/>
          </w:tcPr>
          <w:p w14:paraId="2C78CCC4" w14:textId="77777777" w:rsidR="00CA69E4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Residual Risk</w:t>
            </w:r>
          </w:p>
        </w:tc>
        <w:tc>
          <w:tcPr>
            <w:tcW w:w="1530" w:type="dxa"/>
          </w:tcPr>
          <w:p w14:paraId="3154387F" w14:textId="77777777" w:rsidR="00CA69E4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Specific rules based on the residual risk</w:t>
            </w:r>
          </w:p>
        </w:tc>
      </w:tr>
      <w:tr w:rsidR="004D05A1" w:rsidRPr="008B3842" w14:paraId="743A4D5D" w14:textId="77777777" w:rsidTr="5A055248">
        <w:trPr>
          <w:trHeight w:val="755"/>
        </w:trPr>
        <w:tc>
          <w:tcPr>
            <w:tcW w:w="3240" w:type="dxa"/>
            <w:vMerge w:val="restart"/>
          </w:tcPr>
          <w:p w14:paraId="5F3DD92B" w14:textId="7E618112" w:rsidR="004D05A1" w:rsidRPr="00B27B74" w:rsidRDefault="006D0A0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Cutting </w:t>
            </w:r>
            <w:r w:rsidR="004465E7">
              <w:rPr>
                <w:rFonts w:ascii="Times New Roman" w:hAnsi="Times New Roman" w:cs="Times New Roman"/>
              </w:rPr>
              <w:t>baseball</w:t>
            </w:r>
          </w:p>
          <w:p w14:paraId="62C11F8F" w14:textId="77777777" w:rsidR="004D05A1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25E4A218" w14:textId="77777777" w:rsidR="004D05A1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4F2B30D5" w14:textId="77777777" w:rsidR="004D05A1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46FD4B79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</w:tcPr>
          <w:p w14:paraId="7E45309A" w14:textId="32C7537D" w:rsidR="004D05A1" w:rsidRPr="00B27B74" w:rsidRDefault="00FB672B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COE</w:t>
            </w:r>
          </w:p>
        </w:tc>
        <w:tc>
          <w:tcPr>
            <w:tcW w:w="1260" w:type="dxa"/>
            <w:vMerge w:val="restart"/>
          </w:tcPr>
          <w:p w14:paraId="3F66875F" w14:textId="14C1497A" w:rsidR="004D05A1" w:rsidRPr="00B27B74" w:rsidRDefault="79545A5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4317843E">
              <w:rPr>
                <w:rFonts w:ascii="Times New Roman" w:hAnsi="Times New Roman" w:cs="Times New Roman"/>
              </w:rPr>
              <w:t>Riley Ferrer</w:t>
            </w:r>
          </w:p>
        </w:tc>
        <w:tc>
          <w:tcPr>
            <w:tcW w:w="1440" w:type="dxa"/>
            <w:vMerge w:val="restart"/>
          </w:tcPr>
          <w:p w14:paraId="5B641210" w14:textId="6B031727" w:rsidR="004D05A1" w:rsidRPr="00B27B74" w:rsidRDefault="43DBD21C" w:rsidP="2AAA990A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3CC4F5F1">
              <w:rPr>
                <w:rFonts w:ascii="Times New Roman" w:hAnsi="Times New Roman" w:cs="Times New Roman"/>
              </w:rPr>
              <w:t xml:space="preserve">Blade may slip and cut a body part. </w:t>
            </w:r>
            <w:r w:rsidR="0E5AE94A" w:rsidRPr="5A055248">
              <w:rPr>
                <w:rFonts w:ascii="Times New Roman" w:hAnsi="Times New Roman" w:cs="Times New Roman"/>
              </w:rPr>
              <w:t>Material may be shot out of the cutting blade into the user</w:t>
            </w:r>
            <w:r w:rsidR="009F6DB7">
              <w:rPr>
                <w:rFonts w:ascii="Times New Roman" w:hAnsi="Times New Roman" w:cs="Times New Roman"/>
              </w:rPr>
              <w:t>’</w:t>
            </w:r>
            <w:r w:rsidR="0E5AE94A" w:rsidRPr="5A055248">
              <w:rPr>
                <w:rFonts w:ascii="Times New Roman" w:hAnsi="Times New Roman" w:cs="Times New Roman"/>
              </w:rPr>
              <w:t>s eye.</w:t>
            </w:r>
          </w:p>
        </w:tc>
        <w:tc>
          <w:tcPr>
            <w:tcW w:w="1620" w:type="dxa"/>
            <w:vMerge w:val="restart"/>
          </w:tcPr>
          <w:p w14:paraId="6DA553B9" w14:textId="140B4EB4" w:rsidR="1F30CD71" w:rsidRDefault="1F30CD71" w:rsidP="5A055248">
            <w:pPr>
              <w:spacing w:afterAutospacing="1"/>
              <w:jc w:val="center"/>
              <w:rPr>
                <w:rFonts w:ascii="Times New Roman" w:hAnsi="Times New Roman" w:cs="Times New Roman"/>
              </w:rPr>
            </w:pPr>
            <w:r w:rsidRPr="06319B70">
              <w:rPr>
                <w:rFonts w:ascii="Times New Roman" w:hAnsi="Times New Roman" w:cs="Times New Roman"/>
              </w:rPr>
              <w:t xml:space="preserve">1,3 </w:t>
            </w:r>
          </w:p>
          <w:p w14:paraId="2915E5C0" w14:textId="47E8333C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 w:val="restart"/>
          </w:tcPr>
          <w:p w14:paraId="481BCCD8" w14:textId="673D90A6" w:rsidR="004D05A1" w:rsidRPr="00B27B74" w:rsidRDefault="795B8AB2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5F072D46">
              <w:rPr>
                <w:rFonts w:ascii="Times New Roman" w:hAnsi="Times New Roman" w:cs="Times New Roman"/>
              </w:rPr>
              <w:t>Gloves</w:t>
            </w:r>
            <w:r w:rsidRPr="727F9174">
              <w:rPr>
                <w:rFonts w:ascii="Times New Roman" w:hAnsi="Times New Roman" w:cs="Times New Roman"/>
              </w:rPr>
              <w:t xml:space="preserve">, </w:t>
            </w:r>
            <w:r w:rsidR="2D9D9278" w:rsidRPr="4E27A9BD">
              <w:rPr>
                <w:rFonts w:ascii="Times New Roman" w:hAnsi="Times New Roman" w:cs="Times New Roman"/>
              </w:rPr>
              <w:t>eyewear</w:t>
            </w:r>
          </w:p>
        </w:tc>
        <w:tc>
          <w:tcPr>
            <w:tcW w:w="1800" w:type="dxa"/>
            <w:vMerge w:val="restart"/>
          </w:tcPr>
          <w:p w14:paraId="6D8E48FE" w14:textId="0B747F07" w:rsidR="004D05A1" w:rsidRPr="00B27B74" w:rsidRDefault="67B45DE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F1F3571">
              <w:rPr>
                <w:rFonts w:ascii="Times New Roman" w:hAnsi="Times New Roman" w:cs="Times New Roman"/>
              </w:rPr>
              <w:t>N</w:t>
            </w:r>
            <w:r w:rsidR="00820404">
              <w:rPr>
                <w:rFonts w:ascii="Times New Roman" w:hAnsi="Times New Roman" w:cs="Times New Roman"/>
              </w:rPr>
              <w:t>/</w:t>
            </w:r>
            <w:r w:rsidRPr="0F1F357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350" w:type="dxa"/>
          </w:tcPr>
          <w:p w14:paraId="06931FE7" w14:textId="760576C6" w:rsidR="004D05A1" w:rsidRPr="00C67E20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C67E20">
              <w:rPr>
                <w:rFonts w:ascii="Times New Roman" w:hAnsi="Times New Roman" w:cs="Times New Roman"/>
              </w:rPr>
              <w:t xml:space="preserve">HAZARD:  </w:t>
            </w:r>
            <w:r w:rsidR="36446571" w:rsidRPr="493B103D">
              <w:rPr>
                <w:rFonts w:ascii="Times New Roman" w:hAnsi="Times New Roman" w:cs="Times New Roman"/>
              </w:rPr>
              <w:t>3</w:t>
            </w:r>
          </w:p>
          <w:p w14:paraId="553B9C7C" w14:textId="6A0C3517" w:rsidR="004D05A1" w:rsidRPr="00B27B74" w:rsidRDefault="49C43680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32CED34C">
              <w:rPr>
                <w:rFonts w:ascii="Times New Roman" w:hAnsi="Times New Roman" w:cs="Times New Roman"/>
              </w:rPr>
              <w:t>CONSEQ:</w:t>
            </w:r>
            <w:r w:rsidR="5923F653" w:rsidRPr="32CED34C">
              <w:rPr>
                <w:rFonts w:ascii="Times New Roman" w:hAnsi="Times New Roman" w:cs="Times New Roman"/>
              </w:rPr>
              <w:t xml:space="preserve">  </w:t>
            </w:r>
            <w:r w:rsidR="453A89F1" w:rsidRPr="493B103D">
              <w:rPr>
                <w:rFonts w:ascii="Times New Roman" w:hAnsi="Times New Roman" w:cs="Times New Roman"/>
              </w:rPr>
              <w:t>Significant</w:t>
            </w:r>
          </w:p>
        </w:tc>
        <w:tc>
          <w:tcPr>
            <w:tcW w:w="1530" w:type="dxa"/>
            <w:vMerge w:val="restart"/>
          </w:tcPr>
          <w:p w14:paraId="6AEF2A65" w14:textId="35FE8688" w:rsidR="004D05A1" w:rsidRPr="00C67E20" w:rsidRDefault="4B345AB2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58F443AB">
              <w:rPr>
                <w:rFonts w:ascii="Times New Roman" w:hAnsi="Times New Roman" w:cs="Times New Roman"/>
              </w:rPr>
              <w:t xml:space="preserve">Make sure the ball is secured so the </w:t>
            </w:r>
            <w:r w:rsidRPr="63EBD940">
              <w:rPr>
                <w:rFonts w:ascii="Times New Roman" w:hAnsi="Times New Roman" w:cs="Times New Roman"/>
              </w:rPr>
              <w:t>blade doesn’t jump. Make sure all appendages are out of the way of danger.</w:t>
            </w:r>
          </w:p>
        </w:tc>
      </w:tr>
      <w:tr w:rsidR="004D05A1" w:rsidRPr="008B3842" w14:paraId="79C1F67C" w14:textId="77777777" w:rsidTr="5A055248">
        <w:trPr>
          <w:trHeight w:val="420"/>
        </w:trPr>
        <w:tc>
          <w:tcPr>
            <w:tcW w:w="3240" w:type="dxa"/>
            <w:vMerge/>
          </w:tcPr>
          <w:p w14:paraId="7BB6DF8B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14:paraId="31AAD3F4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14:paraId="0192063F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5A0640C1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14:paraId="3CEF09DA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14:paraId="3959B80D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14:paraId="41F6ABFB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F308D2F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Residual:</w:t>
            </w:r>
          </w:p>
        </w:tc>
        <w:tc>
          <w:tcPr>
            <w:tcW w:w="1530" w:type="dxa"/>
            <w:vMerge/>
          </w:tcPr>
          <w:p w14:paraId="74A5051C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05A1" w:rsidRPr="008B3842" w14:paraId="54E92572" w14:textId="77777777" w:rsidTr="5A055248">
        <w:trPr>
          <w:trHeight w:val="737"/>
        </w:trPr>
        <w:tc>
          <w:tcPr>
            <w:tcW w:w="3240" w:type="dxa"/>
            <w:vMerge w:val="restart"/>
          </w:tcPr>
          <w:p w14:paraId="2119E1DE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78FACDFF" w14:textId="054AECBA" w:rsidR="004D05A1" w:rsidRDefault="004465E7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Testing sensors</w:t>
            </w:r>
          </w:p>
          <w:p w14:paraId="48BDB35C" w14:textId="77777777" w:rsidR="004D05A1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3096B6DA" w14:textId="77777777" w:rsidR="004D05A1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20F1884A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</w:tcPr>
          <w:p w14:paraId="6D06301C" w14:textId="5730222D" w:rsidR="004D05A1" w:rsidRPr="00B27B74" w:rsidRDefault="00FB672B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COE</w:t>
            </w:r>
          </w:p>
        </w:tc>
        <w:tc>
          <w:tcPr>
            <w:tcW w:w="1260" w:type="dxa"/>
            <w:vMerge w:val="restart"/>
          </w:tcPr>
          <w:p w14:paraId="217088FA" w14:textId="0D4C9480" w:rsidR="004D05A1" w:rsidRPr="00B27B74" w:rsidRDefault="00AA17A6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CA2E0B">
              <w:rPr>
                <w:rFonts w:ascii="Times New Roman" w:hAnsi="Times New Roman" w:cs="Times New Roman"/>
              </w:rPr>
              <w:t>anni Giannareas</w:t>
            </w:r>
          </w:p>
        </w:tc>
        <w:tc>
          <w:tcPr>
            <w:tcW w:w="1440" w:type="dxa"/>
            <w:vMerge w:val="restart"/>
          </w:tcPr>
          <w:p w14:paraId="75439A63" w14:textId="439BB97A" w:rsidR="004D05A1" w:rsidRPr="00B27B74" w:rsidRDefault="00F573F6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Apparatus to test sensors by loading</w:t>
            </w:r>
            <w:r w:rsidR="00385645">
              <w:rPr>
                <w:rFonts w:ascii="Times New Roman" w:hAnsi="Times New Roman" w:cs="Times New Roman"/>
              </w:rPr>
              <w:t xml:space="preserve"> can </w:t>
            </w:r>
            <w:r w:rsidR="004F63B2">
              <w:rPr>
                <w:rFonts w:ascii="Times New Roman" w:hAnsi="Times New Roman" w:cs="Times New Roman"/>
              </w:rPr>
              <w:t xml:space="preserve">cause injury to user </w:t>
            </w:r>
            <w:r w:rsidR="00153DEB">
              <w:rPr>
                <w:rFonts w:ascii="Times New Roman" w:hAnsi="Times New Roman" w:cs="Times New Roman"/>
              </w:rPr>
              <w:t>if any body parts</w:t>
            </w:r>
            <w:r w:rsidR="002A6D6D">
              <w:rPr>
                <w:rFonts w:ascii="Times New Roman" w:hAnsi="Times New Roman" w:cs="Times New Roman"/>
              </w:rPr>
              <w:t xml:space="preserve"> coincide with the path of force application.</w:t>
            </w:r>
            <w:r w:rsidR="003478B7">
              <w:rPr>
                <w:rFonts w:ascii="Times New Roman" w:hAnsi="Times New Roman" w:cs="Times New Roman"/>
              </w:rPr>
              <w:t xml:space="preserve"> Shattering of sensors can also inflict injuries</w:t>
            </w:r>
            <w:r w:rsidR="00530F62">
              <w:rPr>
                <w:rFonts w:ascii="Times New Roman" w:hAnsi="Times New Roman" w:cs="Times New Roman"/>
              </w:rPr>
              <w:t xml:space="preserve"> in the user.</w:t>
            </w:r>
          </w:p>
        </w:tc>
        <w:tc>
          <w:tcPr>
            <w:tcW w:w="1620" w:type="dxa"/>
            <w:vMerge w:val="restart"/>
          </w:tcPr>
          <w:p w14:paraId="3D86B151" w14:textId="1D2224CC" w:rsidR="004D05A1" w:rsidRPr="00B27B74" w:rsidRDefault="00846735" w:rsidP="0084673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1170" w:type="dxa"/>
            <w:vMerge w:val="restart"/>
          </w:tcPr>
          <w:p w14:paraId="734D32E2" w14:textId="143BDF0C" w:rsidR="004D05A1" w:rsidRPr="00B27B74" w:rsidRDefault="00293656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Gloves,</w:t>
            </w:r>
            <w:r w:rsidR="00530F62">
              <w:rPr>
                <w:rFonts w:ascii="Times New Roman" w:hAnsi="Times New Roman" w:cs="Times New Roman"/>
              </w:rPr>
              <w:t xml:space="preserve"> eyewear</w:t>
            </w:r>
          </w:p>
        </w:tc>
        <w:tc>
          <w:tcPr>
            <w:tcW w:w="1800" w:type="dxa"/>
            <w:vMerge w:val="restart"/>
          </w:tcPr>
          <w:p w14:paraId="73A60CB9" w14:textId="45B99544" w:rsidR="004D05A1" w:rsidRPr="00B27B74" w:rsidRDefault="00A2373A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350" w:type="dxa"/>
          </w:tcPr>
          <w:p w14:paraId="72BFACC3" w14:textId="77777777" w:rsidR="00C66FAF" w:rsidRDefault="004D05A1" w:rsidP="00C67E20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HAZARD:</w:t>
            </w:r>
          </w:p>
          <w:p w14:paraId="44430287" w14:textId="3E539B31" w:rsidR="004D05A1" w:rsidRPr="00B27B74" w:rsidRDefault="00C66FAF" w:rsidP="00C67E20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D05A1">
              <w:rPr>
                <w:rFonts w:ascii="Times New Roman" w:hAnsi="Times New Roman" w:cs="Times New Roman"/>
              </w:rPr>
              <w:t xml:space="preserve">  </w:t>
            </w:r>
          </w:p>
          <w:p w14:paraId="3F8CDCF9" w14:textId="77777777" w:rsidR="004D05A1" w:rsidRDefault="004D05A1" w:rsidP="00C67E20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CONSEQ:</w:t>
            </w:r>
          </w:p>
          <w:p w14:paraId="59C4CF7B" w14:textId="2F65EF59" w:rsidR="00C66FAF" w:rsidRPr="00B27B74" w:rsidRDefault="00D95BA5" w:rsidP="00C67E20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Moderate</w:t>
            </w:r>
          </w:p>
        </w:tc>
        <w:tc>
          <w:tcPr>
            <w:tcW w:w="1530" w:type="dxa"/>
            <w:vMerge w:val="restart"/>
          </w:tcPr>
          <w:p w14:paraId="6E5884BC" w14:textId="476C29D9" w:rsidR="004D05A1" w:rsidRDefault="007D4D6F" w:rsidP="00C67E20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Treat sensors</w:t>
            </w:r>
            <w:r w:rsidR="00404F13">
              <w:rPr>
                <w:rFonts w:ascii="Times New Roman" w:hAnsi="Times New Roman" w:cs="Times New Roman"/>
              </w:rPr>
              <w:t xml:space="preserve"> as ceramics when applying force. </w:t>
            </w:r>
            <w:r w:rsidR="00A00AD8">
              <w:rPr>
                <w:rFonts w:ascii="Times New Roman" w:hAnsi="Times New Roman" w:cs="Times New Roman"/>
              </w:rPr>
              <w:t xml:space="preserve">For electrical purposes, follow </w:t>
            </w:r>
            <w:r w:rsidR="00A64180">
              <w:rPr>
                <w:rFonts w:ascii="Times New Roman" w:hAnsi="Times New Roman" w:cs="Times New Roman"/>
              </w:rPr>
              <w:t>appropriate</w:t>
            </w:r>
            <w:r w:rsidR="00A00AD8">
              <w:rPr>
                <w:rFonts w:ascii="Times New Roman" w:hAnsi="Times New Roman" w:cs="Times New Roman"/>
              </w:rPr>
              <w:t xml:space="preserve"> guidelines of </w:t>
            </w:r>
            <w:r w:rsidR="00A64180">
              <w:rPr>
                <w:rFonts w:ascii="Times New Roman" w:hAnsi="Times New Roman" w:cs="Times New Roman"/>
              </w:rPr>
              <w:t>measurement [</w:t>
            </w:r>
            <w:r w:rsidR="00C306F3">
              <w:rPr>
                <w:rFonts w:ascii="Times New Roman" w:hAnsi="Times New Roman" w:cs="Times New Roman"/>
              </w:rPr>
              <w:t>1</w:t>
            </w:r>
            <w:r w:rsidR="00A64180">
              <w:rPr>
                <w:rFonts w:ascii="Times New Roman" w:hAnsi="Times New Roman" w:cs="Times New Roman"/>
              </w:rPr>
              <w:t>].</w:t>
            </w:r>
          </w:p>
        </w:tc>
      </w:tr>
      <w:tr w:rsidR="004D05A1" w:rsidRPr="008B3842" w14:paraId="0533DE39" w14:textId="77777777" w:rsidTr="5A055248">
        <w:trPr>
          <w:trHeight w:val="425"/>
        </w:trPr>
        <w:tc>
          <w:tcPr>
            <w:tcW w:w="3240" w:type="dxa"/>
            <w:vMerge/>
          </w:tcPr>
          <w:p w14:paraId="0F4E57B7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14:paraId="4B87BE07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14:paraId="3191F560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477F2DC1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14:paraId="750B22B2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14:paraId="473F01D9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14:paraId="5736ACFC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D6D73B1" w14:textId="77777777" w:rsidR="004D05A1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Residual:</w:t>
            </w:r>
          </w:p>
          <w:p w14:paraId="67972081" w14:textId="42D14BF0" w:rsidR="00D95BA5" w:rsidRPr="00B27B74" w:rsidRDefault="003B776B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Medium</w:t>
            </w:r>
          </w:p>
        </w:tc>
        <w:tc>
          <w:tcPr>
            <w:tcW w:w="1530" w:type="dxa"/>
            <w:vMerge/>
          </w:tcPr>
          <w:p w14:paraId="2BC6D05A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05A1" w:rsidRPr="008B3842" w14:paraId="47144406" w14:textId="77777777" w:rsidTr="5A055248">
        <w:trPr>
          <w:trHeight w:val="728"/>
        </w:trPr>
        <w:tc>
          <w:tcPr>
            <w:tcW w:w="3240" w:type="dxa"/>
            <w:vMerge w:val="restart"/>
          </w:tcPr>
          <w:p w14:paraId="31E0D5CC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  <w:p w14:paraId="1976C994" w14:textId="77777777" w:rsidR="004D05A1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  <w:p w14:paraId="7D1FFDC4" w14:textId="3779DFA1" w:rsidR="004D05A1" w:rsidRDefault="004465E7" w:rsidP="00626A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Soldering </w:t>
            </w:r>
            <w:r w:rsidR="001E50AC">
              <w:rPr>
                <w:rFonts w:ascii="Times New Roman" w:hAnsi="Times New Roman" w:cs="Times New Roman"/>
              </w:rPr>
              <w:t>cable</w:t>
            </w:r>
            <w:r w:rsidR="006D7FA1">
              <w:rPr>
                <w:rFonts w:ascii="Times New Roman" w:hAnsi="Times New Roman" w:cs="Times New Roman"/>
              </w:rPr>
              <w:t xml:space="preserve"> connections</w:t>
            </w:r>
          </w:p>
          <w:p w14:paraId="4F574196" w14:textId="77777777" w:rsidR="004D05A1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  <w:p w14:paraId="617BFB38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</w:tcPr>
          <w:p w14:paraId="6C618A7A" w14:textId="6C9BEF43" w:rsidR="004D05A1" w:rsidRPr="00B27B74" w:rsidRDefault="00FB672B" w:rsidP="00626A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COE</w:t>
            </w:r>
          </w:p>
        </w:tc>
        <w:tc>
          <w:tcPr>
            <w:tcW w:w="1260" w:type="dxa"/>
            <w:vMerge w:val="restart"/>
          </w:tcPr>
          <w:p w14:paraId="750A632D" w14:textId="3020A872" w:rsidR="004D05A1" w:rsidRPr="00B27B74" w:rsidRDefault="005E6733" w:rsidP="00626A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David Adams </w:t>
            </w:r>
          </w:p>
        </w:tc>
        <w:tc>
          <w:tcPr>
            <w:tcW w:w="1440" w:type="dxa"/>
            <w:vMerge w:val="restart"/>
          </w:tcPr>
          <w:p w14:paraId="2A8BB51A" w14:textId="2993AD22" w:rsidR="004D05A1" w:rsidRPr="00B27B74" w:rsidRDefault="00B249EA" w:rsidP="00626A32">
            <w:pPr>
              <w:contextualSpacing/>
              <w:rPr>
                <w:rFonts w:ascii="Times New Roman" w:hAnsi="Times New Roman" w:cs="Times New Roman"/>
              </w:rPr>
            </w:pPr>
            <w:r w:rsidRPr="0059084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Soldering can </w:t>
            </w:r>
            <w:r w:rsidR="007D7271" w:rsidRPr="0059084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lead to one being</w:t>
            </w:r>
            <w:r w:rsidR="00EB1B90" w:rsidRPr="0059084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exposed </w:t>
            </w:r>
            <w:r w:rsidR="007D7271" w:rsidRPr="0059084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by</w:t>
            </w:r>
            <w:r w:rsidR="00EB1B90" w:rsidRPr="0059084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eye or face from flying particles, molten metal, liquid chemicals, acids or caustic liquids, chemical gases or vapors, or potentially injurious light radiation.</w:t>
            </w:r>
          </w:p>
        </w:tc>
        <w:tc>
          <w:tcPr>
            <w:tcW w:w="1620" w:type="dxa"/>
            <w:vMerge w:val="restart"/>
          </w:tcPr>
          <w:p w14:paraId="4CAF74BF" w14:textId="79A451EC" w:rsidR="004D05A1" w:rsidRPr="00B27B74" w:rsidRDefault="00752DEC" w:rsidP="00B810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Merge w:val="restart"/>
          </w:tcPr>
          <w:p w14:paraId="021E961D" w14:textId="4436E610" w:rsidR="004D05A1" w:rsidRPr="00B27B74" w:rsidRDefault="00F85F52" w:rsidP="00626A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Gloves, face shield</w:t>
            </w:r>
          </w:p>
        </w:tc>
        <w:tc>
          <w:tcPr>
            <w:tcW w:w="1800" w:type="dxa"/>
            <w:vMerge w:val="restart"/>
          </w:tcPr>
          <w:p w14:paraId="6A717807" w14:textId="62348BD7" w:rsidR="004D05A1" w:rsidRPr="00B27B74" w:rsidRDefault="00505DC8" w:rsidP="00626A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350" w:type="dxa"/>
          </w:tcPr>
          <w:p w14:paraId="1E1685CE" w14:textId="00670F1A" w:rsidR="004D05A1" w:rsidRPr="00B27B74" w:rsidRDefault="004D05A1" w:rsidP="00C67E20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HAZARD: </w:t>
            </w:r>
            <w:r w:rsidR="004B428C">
              <w:rPr>
                <w:rFonts w:ascii="Times New Roman" w:hAnsi="Times New Roman" w:cs="Times New Roman"/>
              </w:rPr>
              <w:t>3</w:t>
            </w:r>
            <w:r w:rsidR="00D326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053F7DC" w14:textId="77777777" w:rsidR="00F77750" w:rsidRDefault="004D05A1" w:rsidP="00C67E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CONSEQ:</w:t>
            </w:r>
          </w:p>
          <w:p w14:paraId="012B7AD6" w14:textId="0EA54F0A" w:rsidR="00D32691" w:rsidRDefault="00F77750" w:rsidP="00C67E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Significant</w:t>
            </w:r>
          </w:p>
          <w:p w14:paraId="5C8B6C53" w14:textId="1BA8D0BB" w:rsidR="00FF0BF5" w:rsidRDefault="00FF0BF5" w:rsidP="00C67E20">
            <w:pPr>
              <w:contextualSpacing/>
              <w:rPr>
                <w:rFonts w:ascii="Times New Roman" w:hAnsi="Times New Roman" w:cs="Times New Roman"/>
              </w:rPr>
            </w:pPr>
          </w:p>
          <w:p w14:paraId="6117F179" w14:textId="47BDEF20" w:rsidR="004D05A1" w:rsidRPr="00B27B74" w:rsidRDefault="004D05A1" w:rsidP="00C67E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</w:tcPr>
          <w:p w14:paraId="6E978D4A" w14:textId="13AC0234" w:rsidR="004D05A1" w:rsidRDefault="00F43832" w:rsidP="00C67E20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 is </w:t>
            </w:r>
            <w:r w:rsidR="009B7A99">
              <w:rPr>
                <w:rFonts w:ascii="Times New Roman" w:hAnsi="Times New Roman" w:cs="Times New Roman"/>
              </w:rPr>
              <w:t xml:space="preserve">important </w:t>
            </w:r>
            <w:r w:rsidR="00141EF5">
              <w:rPr>
                <w:rFonts w:ascii="Times New Roman" w:hAnsi="Times New Roman" w:cs="Times New Roman"/>
              </w:rPr>
              <w:t xml:space="preserve">to support the </w:t>
            </w:r>
            <w:r w:rsidR="0023429F">
              <w:rPr>
                <w:rFonts w:ascii="Times New Roman" w:hAnsi="Times New Roman" w:cs="Times New Roman"/>
              </w:rPr>
              <w:t xml:space="preserve">surrounding </w:t>
            </w:r>
            <w:r w:rsidR="002B1836">
              <w:rPr>
                <w:rFonts w:ascii="Times New Roman" w:hAnsi="Times New Roman" w:cs="Times New Roman"/>
              </w:rPr>
              <w:t xml:space="preserve">sensors that will be soldered </w:t>
            </w:r>
            <w:r w:rsidR="000A6FDA">
              <w:rPr>
                <w:rFonts w:ascii="Times New Roman" w:hAnsi="Times New Roman" w:cs="Times New Roman"/>
              </w:rPr>
              <w:t xml:space="preserve">in a way </w:t>
            </w:r>
            <w:r w:rsidR="002B1836">
              <w:rPr>
                <w:rFonts w:ascii="Times New Roman" w:hAnsi="Times New Roman" w:cs="Times New Roman"/>
              </w:rPr>
              <w:t xml:space="preserve">such that </w:t>
            </w:r>
            <w:r w:rsidR="000A6FDA">
              <w:rPr>
                <w:rFonts w:ascii="Times New Roman" w:hAnsi="Times New Roman" w:cs="Times New Roman"/>
              </w:rPr>
              <w:t xml:space="preserve">the </w:t>
            </w:r>
            <w:r w:rsidR="00E82472">
              <w:rPr>
                <w:rFonts w:ascii="Times New Roman" w:hAnsi="Times New Roman" w:cs="Times New Roman"/>
              </w:rPr>
              <w:t>molten metal will not cause a burn to the skin.</w:t>
            </w:r>
            <w:r w:rsidR="002B18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05A1" w:rsidRPr="008B3842" w14:paraId="13ACA223" w14:textId="77777777" w:rsidTr="5A055248">
        <w:trPr>
          <w:trHeight w:val="425"/>
        </w:trPr>
        <w:tc>
          <w:tcPr>
            <w:tcW w:w="3240" w:type="dxa"/>
            <w:vMerge/>
          </w:tcPr>
          <w:p w14:paraId="6F8262A2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14:paraId="780ED37D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14:paraId="6BD45F50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4D597879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14:paraId="7C6F8FE5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14:paraId="5EF05181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14:paraId="4473B1E2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57BF3C9" w14:textId="0C1DCB66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Residual:</w:t>
            </w:r>
            <w:r w:rsidR="00FD5388">
              <w:rPr>
                <w:rFonts w:ascii="Times New Roman" w:hAnsi="Times New Roman" w:cs="Times New Roman"/>
              </w:rPr>
              <w:t xml:space="preserve"> </w:t>
            </w:r>
            <w:r w:rsidR="002A3986">
              <w:rPr>
                <w:rFonts w:ascii="Times New Roman" w:hAnsi="Times New Roman" w:cs="Times New Roman"/>
              </w:rPr>
              <w:t>Me</w:t>
            </w:r>
            <w:r w:rsidR="00770BE3">
              <w:rPr>
                <w:rFonts w:ascii="Times New Roman" w:hAnsi="Times New Roman" w:cs="Times New Roman"/>
              </w:rPr>
              <w:t>d High</w:t>
            </w:r>
          </w:p>
        </w:tc>
        <w:tc>
          <w:tcPr>
            <w:tcW w:w="1530" w:type="dxa"/>
            <w:vMerge/>
          </w:tcPr>
          <w:p w14:paraId="1F4420D7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05A1" w:rsidRPr="008B3842" w14:paraId="277DA319" w14:textId="77777777" w:rsidTr="5A055248">
        <w:trPr>
          <w:trHeight w:val="710"/>
        </w:trPr>
        <w:tc>
          <w:tcPr>
            <w:tcW w:w="3240" w:type="dxa"/>
            <w:vMerge w:val="restart"/>
          </w:tcPr>
          <w:p w14:paraId="60D4DDDF" w14:textId="77777777" w:rsidR="004D05A1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  <w:p w14:paraId="6150A6F3" w14:textId="77777777" w:rsidR="004D05A1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  <w:p w14:paraId="6E21AA8A" w14:textId="0B564673" w:rsidR="004D05A1" w:rsidRDefault="00D42995" w:rsidP="00626A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Applying epoxy to</w:t>
            </w:r>
            <w:r w:rsidR="00E83F7C">
              <w:rPr>
                <w:rFonts w:ascii="Times New Roman" w:hAnsi="Times New Roman" w:cs="Times New Roman"/>
              </w:rPr>
              <w:t xml:space="preserve"> stick components</w:t>
            </w:r>
          </w:p>
          <w:p w14:paraId="1C98706A" w14:textId="77777777" w:rsidR="004D05A1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  <w:p w14:paraId="1F1D44C9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</w:tcPr>
          <w:p w14:paraId="40E4A84A" w14:textId="3536D227" w:rsidR="004D05A1" w:rsidRPr="00B27B74" w:rsidRDefault="00FB672B" w:rsidP="00626A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COE</w:t>
            </w:r>
          </w:p>
        </w:tc>
        <w:tc>
          <w:tcPr>
            <w:tcW w:w="1260" w:type="dxa"/>
            <w:vMerge w:val="restart"/>
          </w:tcPr>
          <w:p w14:paraId="1F18ED7C" w14:textId="3E1D302A" w:rsidR="004D05A1" w:rsidRPr="00B27B74" w:rsidRDefault="000047FA" w:rsidP="00626A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Charles Whitaker</w:t>
            </w:r>
          </w:p>
        </w:tc>
        <w:tc>
          <w:tcPr>
            <w:tcW w:w="1440" w:type="dxa"/>
            <w:vMerge w:val="restart"/>
          </w:tcPr>
          <w:p w14:paraId="1A5B7648" w14:textId="4414C5BF" w:rsidR="004D05A1" w:rsidRPr="00B27B74" w:rsidRDefault="006F7C00" w:rsidP="00B96D5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Epoxy can </w:t>
            </w:r>
            <w:r w:rsidR="00703732">
              <w:rPr>
                <w:rFonts w:ascii="Times New Roman" w:hAnsi="Times New Roman" w:cs="Times New Roman"/>
              </w:rPr>
              <w:t xml:space="preserve">be cancerous to the body. </w:t>
            </w:r>
            <w:r w:rsidR="00EE67D1">
              <w:rPr>
                <w:rFonts w:ascii="Times New Roman" w:hAnsi="Times New Roman" w:cs="Times New Roman"/>
              </w:rPr>
              <w:t>It can enter the body by ingestion,</w:t>
            </w:r>
            <w:r w:rsidR="008F1495">
              <w:rPr>
                <w:rFonts w:ascii="Times New Roman" w:hAnsi="Times New Roman" w:cs="Times New Roman"/>
              </w:rPr>
              <w:t xml:space="preserve"> inhalation, or skin contact.</w:t>
            </w:r>
          </w:p>
        </w:tc>
        <w:tc>
          <w:tcPr>
            <w:tcW w:w="1620" w:type="dxa"/>
            <w:vMerge w:val="restart"/>
          </w:tcPr>
          <w:p w14:paraId="41D55F87" w14:textId="2A41B34F" w:rsidR="004D05A1" w:rsidRPr="00B27B74" w:rsidRDefault="00B96D53" w:rsidP="00752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70" w:type="dxa"/>
            <w:vMerge w:val="restart"/>
          </w:tcPr>
          <w:p w14:paraId="1D365EE6" w14:textId="77777777" w:rsidR="004D05A1" w:rsidRDefault="00CF5374" w:rsidP="00626A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Gloves</w:t>
            </w:r>
            <w:r w:rsidR="00585024">
              <w:rPr>
                <w:rFonts w:ascii="Times New Roman" w:hAnsi="Times New Roman" w:cs="Times New Roman"/>
              </w:rPr>
              <w:t>,</w:t>
            </w:r>
          </w:p>
          <w:p w14:paraId="31BEA0CD" w14:textId="7E196CD5" w:rsidR="004D05A1" w:rsidRPr="00B27B74" w:rsidRDefault="00594CAF" w:rsidP="00626A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eyewear</w:t>
            </w:r>
          </w:p>
        </w:tc>
        <w:tc>
          <w:tcPr>
            <w:tcW w:w="1800" w:type="dxa"/>
            <w:vMerge w:val="restart"/>
          </w:tcPr>
          <w:p w14:paraId="792B9B61" w14:textId="1669EEB8" w:rsidR="004D05A1" w:rsidRPr="00B27B74" w:rsidRDefault="0065345B" w:rsidP="00626A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user</w:t>
            </w:r>
            <w:r w:rsidR="008D430B">
              <w:rPr>
                <w:rFonts w:ascii="Times New Roman" w:hAnsi="Times New Roman" w:cs="Times New Roman"/>
              </w:rPr>
              <w:t xml:space="preserve"> should throw away the gloves in a </w:t>
            </w:r>
            <w:r w:rsidR="004871E1">
              <w:rPr>
                <w:rFonts w:ascii="Times New Roman" w:hAnsi="Times New Roman" w:cs="Times New Roman"/>
              </w:rPr>
              <w:t>chemically label trash can to be disposed of correctly</w:t>
            </w:r>
          </w:p>
        </w:tc>
        <w:tc>
          <w:tcPr>
            <w:tcW w:w="1350" w:type="dxa"/>
          </w:tcPr>
          <w:p w14:paraId="296E182B" w14:textId="77777777" w:rsidR="00A72504" w:rsidRDefault="004D05A1" w:rsidP="00C67E20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HAZARD:</w:t>
            </w:r>
          </w:p>
          <w:p w14:paraId="18F4E050" w14:textId="7347ED78" w:rsidR="004D05A1" w:rsidRPr="00B27B74" w:rsidRDefault="00024F02" w:rsidP="00C67E20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D05A1">
              <w:rPr>
                <w:rFonts w:ascii="Times New Roman" w:hAnsi="Times New Roman" w:cs="Times New Roman"/>
              </w:rPr>
              <w:t xml:space="preserve"> </w:t>
            </w:r>
          </w:p>
          <w:p w14:paraId="2E2DBC20" w14:textId="77777777" w:rsidR="004D05A1" w:rsidRDefault="004D05A1" w:rsidP="00C67E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CONSEQ:</w:t>
            </w:r>
          </w:p>
          <w:p w14:paraId="054E0B26" w14:textId="49C96DD1" w:rsidR="004D05A1" w:rsidRPr="00B27B74" w:rsidRDefault="00A72504" w:rsidP="00C67E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Significant</w:t>
            </w:r>
          </w:p>
        </w:tc>
        <w:tc>
          <w:tcPr>
            <w:tcW w:w="1530" w:type="dxa"/>
            <w:vMerge w:val="restart"/>
          </w:tcPr>
          <w:p w14:paraId="1E0E591E" w14:textId="3D8FFA98" w:rsidR="004D05A1" w:rsidRDefault="008A02F2" w:rsidP="00C67E20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user need</w:t>
            </w:r>
            <w:r w:rsidR="00764CA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to </w:t>
            </w:r>
            <w:r w:rsidR="00AF7156">
              <w:rPr>
                <w:rFonts w:ascii="Times New Roman" w:hAnsi="Times New Roman" w:cs="Times New Roman"/>
              </w:rPr>
              <w:t xml:space="preserve">remove gloves when finished applying epoxy as well as reframe from touching </w:t>
            </w:r>
            <w:r w:rsidR="00764CAF">
              <w:rPr>
                <w:rFonts w:ascii="Times New Roman" w:hAnsi="Times New Roman" w:cs="Times New Roman"/>
              </w:rPr>
              <w:t>one’s</w:t>
            </w:r>
            <w:r w:rsidR="00AF7156">
              <w:rPr>
                <w:rFonts w:ascii="Times New Roman" w:hAnsi="Times New Roman" w:cs="Times New Roman"/>
              </w:rPr>
              <w:t xml:space="preserve"> eyes when gloves </w:t>
            </w:r>
            <w:r w:rsidR="007E5862">
              <w:rPr>
                <w:rFonts w:ascii="Times New Roman" w:hAnsi="Times New Roman" w:cs="Times New Roman"/>
              </w:rPr>
              <w:t>are dirty</w:t>
            </w:r>
            <w:r w:rsidR="004E7B03">
              <w:rPr>
                <w:rFonts w:ascii="Times New Roman" w:hAnsi="Times New Roman" w:cs="Times New Roman"/>
              </w:rPr>
              <w:t>.</w:t>
            </w:r>
            <w:r w:rsidR="00A74084">
              <w:rPr>
                <w:rFonts w:ascii="Times New Roman" w:hAnsi="Times New Roman" w:cs="Times New Roman"/>
              </w:rPr>
              <w:t xml:space="preserve"> Apply </w:t>
            </w:r>
            <w:r w:rsidR="00E33190">
              <w:rPr>
                <w:rFonts w:ascii="Times New Roman" w:hAnsi="Times New Roman" w:cs="Times New Roman"/>
              </w:rPr>
              <w:t>appropriate</w:t>
            </w:r>
            <w:r w:rsidR="00A74084">
              <w:rPr>
                <w:rFonts w:ascii="Times New Roman" w:hAnsi="Times New Roman" w:cs="Times New Roman"/>
              </w:rPr>
              <w:t xml:space="preserve"> </w:t>
            </w:r>
            <w:r w:rsidR="00B768A5">
              <w:rPr>
                <w:rFonts w:ascii="Times New Roman" w:hAnsi="Times New Roman" w:cs="Times New Roman"/>
              </w:rPr>
              <w:t>ventilation</w:t>
            </w:r>
            <w:r w:rsidR="00E33190">
              <w:rPr>
                <w:rFonts w:ascii="Times New Roman" w:hAnsi="Times New Roman" w:cs="Times New Roman"/>
              </w:rPr>
              <w:t>.</w:t>
            </w:r>
            <w:r w:rsidR="00B768A5">
              <w:rPr>
                <w:rFonts w:ascii="Times New Roman" w:hAnsi="Times New Roman" w:cs="Times New Roman"/>
              </w:rPr>
              <w:t xml:space="preserve"> [</w:t>
            </w:r>
            <w:r w:rsidR="00C306F3">
              <w:rPr>
                <w:rFonts w:ascii="Times New Roman" w:hAnsi="Times New Roman" w:cs="Times New Roman"/>
              </w:rPr>
              <w:t>2</w:t>
            </w:r>
            <w:r w:rsidR="00B768A5">
              <w:rPr>
                <w:rFonts w:ascii="Times New Roman" w:hAnsi="Times New Roman" w:cs="Times New Roman"/>
              </w:rPr>
              <w:t>]</w:t>
            </w:r>
          </w:p>
        </w:tc>
      </w:tr>
      <w:tr w:rsidR="004D05A1" w:rsidRPr="008B3842" w14:paraId="5FD6957B" w14:textId="77777777" w:rsidTr="5A055248">
        <w:trPr>
          <w:trHeight w:val="425"/>
        </w:trPr>
        <w:tc>
          <w:tcPr>
            <w:tcW w:w="3240" w:type="dxa"/>
            <w:vMerge/>
          </w:tcPr>
          <w:p w14:paraId="19E6CFB3" w14:textId="77777777" w:rsidR="004D05A1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14:paraId="46BAC2CB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14:paraId="05CFCB81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0FBEBA9B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14:paraId="23097C44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14:paraId="3DF0F9C5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14:paraId="60AAD5D4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0D85DA3" w14:textId="77777777" w:rsidR="00A7250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Residual:</w:t>
            </w:r>
          </w:p>
          <w:p w14:paraId="14DA0900" w14:textId="77E30CD2" w:rsidR="004D05A1" w:rsidRPr="00B27B74" w:rsidRDefault="007C61A3" w:rsidP="00626A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</w:t>
            </w:r>
            <w:r w:rsidR="00A72504">
              <w:rPr>
                <w:rFonts w:ascii="Times New Roman" w:hAnsi="Times New Roman" w:cs="Times New Roman"/>
              </w:rPr>
              <w:t xml:space="preserve"> High</w:t>
            </w:r>
          </w:p>
        </w:tc>
        <w:tc>
          <w:tcPr>
            <w:tcW w:w="1530" w:type="dxa"/>
            <w:vMerge/>
          </w:tcPr>
          <w:p w14:paraId="0B97F675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05A1" w:rsidRPr="008B3842" w14:paraId="7D88A33F" w14:textId="77777777" w:rsidTr="5A055248">
        <w:trPr>
          <w:trHeight w:val="782"/>
        </w:trPr>
        <w:tc>
          <w:tcPr>
            <w:tcW w:w="3240" w:type="dxa"/>
            <w:vMerge w:val="restart"/>
          </w:tcPr>
          <w:p w14:paraId="46318B9D" w14:textId="77777777" w:rsidR="004D05A1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  <w:p w14:paraId="6DA98779" w14:textId="4A6948A4" w:rsidR="004D05A1" w:rsidRDefault="00FA416E" w:rsidP="00626A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Testing baseball by throwing it</w:t>
            </w:r>
          </w:p>
          <w:p w14:paraId="1BBF27FE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</w:tcPr>
          <w:p w14:paraId="0F6DF8A5" w14:textId="132902E7" w:rsidR="004D05A1" w:rsidRPr="00B27B74" w:rsidRDefault="00FB672B" w:rsidP="00626A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COE</w:t>
            </w:r>
          </w:p>
        </w:tc>
        <w:tc>
          <w:tcPr>
            <w:tcW w:w="1260" w:type="dxa"/>
            <w:vMerge w:val="restart"/>
          </w:tcPr>
          <w:p w14:paraId="08E87C5B" w14:textId="065AF84E" w:rsidR="004D05A1" w:rsidRPr="00B27B74" w:rsidRDefault="00E71C63" w:rsidP="00626A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Mathew Brown</w:t>
            </w:r>
          </w:p>
        </w:tc>
        <w:tc>
          <w:tcPr>
            <w:tcW w:w="1440" w:type="dxa"/>
            <w:vMerge w:val="restart"/>
          </w:tcPr>
          <w:p w14:paraId="59F75B31" w14:textId="324045CA" w:rsidR="004D05A1" w:rsidRPr="00B27B74" w:rsidRDefault="008344AF" w:rsidP="00626A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Throwin</w:t>
            </w:r>
            <w:r w:rsidR="0015183E">
              <w:rPr>
                <w:rFonts w:ascii="Times New Roman" w:hAnsi="Times New Roman" w:cs="Times New Roman"/>
              </w:rPr>
              <w:t xml:space="preserve">g the baseball can potentially cause </w:t>
            </w:r>
            <w:r w:rsidR="00303B15">
              <w:rPr>
                <w:rFonts w:ascii="Times New Roman" w:hAnsi="Times New Roman" w:cs="Times New Roman"/>
              </w:rPr>
              <w:t xml:space="preserve">an injury to one’s </w:t>
            </w:r>
            <w:r w:rsidR="000F1509">
              <w:rPr>
                <w:rFonts w:ascii="Times New Roman" w:hAnsi="Times New Roman" w:cs="Times New Roman"/>
              </w:rPr>
              <w:t xml:space="preserve">shoulder or elbow. </w:t>
            </w:r>
          </w:p>
        </w:tc>
        <w:tc>
          <w:tcPr>
            <w:tcW w:w="1620" w:type="dxa"/>
            <w:vMerge w:val="restart"/>
          </w:tcPr>
          <w:p w14:paraId="0172401F" w14:textId="7A169E5D" w:rsidR="004D05A1" w:rsidRPr="00B27B74" w:rsidRDefault="001D22B7" w:rsidP="00752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Merge w:val="restart"/>
          </w:tcPr>
          <w:p w14:paraId="17128628" w14:textId="7BAF00C0" w:rsidR="004D05A1" w:rsidRPr="00B27B74" w:rsidRDefault="001D22B7" w:rsidP="00626A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Proper </w:t>
            </w:r>
            <w:r w:rsidR="00F76524">
              <w:rPr>
                <w:rFonts w:ascii="Times New Roman" w:hAnsi="Times New Roman" w:cs="Times New Roman"/>
              </w:rPr>
              <w:t xml:space="preserve">arm </w:t>
            </w:r>
            <w:r>
              <w:rPr>
                <w:rFonts w:ascii="Times New Roman" w:hAnsi="Times New Roman" w:cs="Times New Roman"/>
              </w:rPr>
              <w:t xml:space="preserve">stretching </w:t>
            </w:r>
            <w:r w:rsidR="00F76524">
              <w:rPr>
                <w:rFonts w:ascii="Times New Roman" w:hAnsi="Times New Roman" w:cs="Times New Roman"/>
              </w:rPr>
              <w:t>before testing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vMerge w:val="restart"/>
          </w:tcPr>
          <w:p w14:paraId="3CB17C68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FFE78E2" w14:textId="5AD772B9" w:rsidR="004D05A1" w:rsidRPr="00B27B74" w:rsidRDefault="004D05A1" w:rsidP="00C67E20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HAZARD: </w:t>
            </w:r>
            <w:r w:rsidR="00F765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0706931" w14:textId="58B51AFB" w:rsidR="004D05A1" w:rsidRPr="00B27B74" w:rsidRDefault="004D05A1" w:rsidP="00C67E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CONSEQ:</w:t>
            </w:r>
            <w:r w:rsidR="00F76524">
              <w:rPr>
                <w:rFonts w:ascii="Times New Roman" w:hAnsi="Times New Roman" w:cs="Times New Roman"/>
              </w:rPr>
              <w:t xml:space="preserve"> Low</w:t>
            </w:r>
          </w:p>
        </w:tc>
        <w:tc>
          <w:tcPr>
            <w:tcW w:w="1530" w:type="dxa"/>
            <w:vMerge w:val="restart"/>
          </w:tcPr>
          <w:p w14:paraId="538056A4" w14:textId="642E9601" w:rsidR="004D05A1" w:rsidRDefault="0090651F" w:rsidP="00C67E20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user needs </w:t>
            </w:r>
            <w:r w:rsidR="007D01F1">
              <w:rPr>
                <w:rFonts w:ascii="Times New Roman" w:hAnsi="Times New Roman" w:cs="Times New Roman"/>
              </w:rPr>
              <w:t xml:space="preserve">to </w:t>
            </w:r>
            <w:r w:rsidR="00FB2DDA">
              <w:rPr>
                <w:rFonts w:ascii="Times New Roman" w:hAnsi="Times New Roman" w:cs="Times New Roman"/>
              </w:rPr>
              <w:t xml:space="preserve">stretch for 10 minutes </w:t>
            </w:r>
            <w:r w:rsidR="003A201C">
              <w:rPr>
                <w:rFonts w:ascii="Times New Roman" w:hAnsi="Times New Roman" w:cs="Times New Roman"/>
              </w:rPr>
              <w:t xml:space="preserve">before throwing the ball. </w:t>
            </w:r>
            <w:r w:rsidR="00496437">
              <w:rPr>
                <w:rFonts w:ascii="Times New Roman" w:hAnsi="Times New Roman" w:cs="Times New Roman"/>
              </w:rPr>
              <w:t xml:space="preserve">A throwing warmup program may also be used </w:t>
            </w:r>
            <w:r w:rsidR="00633E77">
              <w:rPr>
                <w:rFonts w:ascii="Times New Roman" w:hAnsi="Times New Roman" w:cs="Times New Roman"/>
              </w:rPr>
              <w:t>before pitching.</w:t>
            </w:r>
          </w:p>
        </w:tc>
      </w:tr>
      <w:tr w:rsidR="004D05A1" w:rsidRPr="008B3842" w14:paraId="79C641AA" w14:textId="77777777" w:rsidTr="5A055248">
        <w:trPr>
          <w:trHeight w:val="425"/>
        </w:trPr>
        <w:tc>
          <w:tcPr>
            <w:tcW w:w="3240" w:type="dxa"/>
            <w:vMerge/>
          </w:tcPr>
          <w:p w14:paraId="7DEBA7A3" w14:textId="77777777" w:rsidR="004D05A1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14:paraId="548B0CE1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14:paraId="7579E688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608DE498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14:paraId="3E87785B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14:paraId="6E210C6E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14:paraId="04E6BBD8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B5ED684" w14:textId="77777777" w:rsidR="00D32691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Residual:</w:t>
            </w:r>
          </w:p>
          <w:p w14:paraId="22C105E4" w14:textId="0387F3B9" w:rsidR="004D05A1" w:rsidRPr="00B27B74" w:rsidRDefault="007C61A3" w:rsidP="00626A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Low-Low</w:t>
            </w:r>
          </w:p>
        </w:tc>
        <w:tc>
          <w:tcPr>
            <w:tcW w:w="1530" w:type="dxa"/>
            <w:vMerge/>
          </w:tcPr>
          <w:p w14:paraId="620BCD0C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0C564E9" w14:textId="77777777" w:rsidR="001E3E51" w:rsidRDefault="00B27B74" w:rsidP="00577CFE">
      <w:pPr>
        <w:ind w:left="-540"/>
        <w:contextualSpacing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Cs w:val="24"/>
        </w:rPr>
        <w:br/>
      </w:r>
    </w:p>
    <w:p w14:paraId="1F53ED82" w14:textId="5B07AEAF" w:rsidR="00B72D57" w:rsidRDefault="00B72D57" w:rsidP="00577CFE">
      <w:pPr>
        <w:ind w:left="-540"/>
        <w:contextualSpacing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References</w:t>
      </w:r>
    </w:p>
    <w:p w14:paraId="0A6E08CC" w14:textId="77777777" w:rsidR="00B72D57" w:rsidRDefault="00B72D57" w:rsidP="00577CFE">
      <w:pPr>
        <w:ind w:left="-540"/>
        <w:contextualSpacing/>
        <w:rPr>
          <w:rFonts w:ascii="Times New Roman" w:hAnsi="Times New Roman" w:cs="Times New Roman"/>
          <w:b/>
          <w:sz w:val="20"/>
          <w:szCs w:val="24"/>
        </w:rPr>
      </w:pPr>
    </w:p>
    <w:p w14:paraId="7D77CD69" w14:textId="5ABA5AA9" w:rsidR="004F7ADA" w:rsidRDefault="004F7ADA" w:rsidP="00577CFE">
      <w:pPr>
        <w:ind w:left="-540"/>
        <w:contextualSpacing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[</w:t>
      </w:r>
      <w:r w:rsidRPr="001E3E51">
        <w:rPr>
          <w:rFonts w:ascii="Times New Roman" w:hAnsi="Times New Roman" w:cs="Times New Roman"/>
          <w:bCs/>
          <w:sz w:val="20"/>
          <w:szCs w:val="24"/>
        </w:rPr>
        <w:t>1]</w:t>
      </w:r>
      <w:r w:rsidR="00FE2AF2" w:rsidRPr="001E3E51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Pr="001E3E51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FE2AF2" w:rsidRPr="001E3E51">
        <w:rPr>
          <w:rFonts w:ascii="Times New Roman" w:hAnsi="Times New Roman" w:cs="Times New Roman"/>
          <w:bCs/>
          <w:sz w:val="20"/>
          <w:szCs w:val="24"/>
        </w:rPr>
        <w:t xml:space="preserve">IEEE Standard 176-1978, </w:t>
      </w:r>
      <w:r w:rsidR="006430E8" w:rsidRPr="001E3E51">
        <w:rPr>
          <w:rFonts w:ascii="Times New Roman" w:hAnsi="Times New Roman" w:cs="Times New Roman"/>
          <w:bCs/>
          <w:sz w:val="20"/>
          <w:szCs w:val="24"/>
        </w:rPr>
        <w:t>IEEE Standard on Piezoelectricity</w:t>
      </w:r>
      <w:r w:rsidR="006476A5" w:rsidRPr="001E3E51">
        <w:rPr>
          <w:rFonts w:ascii="Times New Roman" w:hAnsi="Times New Roman" w:cs="Times New Roman"/>
          <w:bCs/>
          <w:sz w:val="20"/>
          <w:szCs w:val="24"/>
        </w:rPr>
        <w:t>.</w:t>
      </w:r>
      <w:r w:rsidR="006D4EDA" w:rsidRPr="001E3E51">
        <w:rPr>
          <w:rFonts w:ascii="Times New Roman" w:hAnsi="Times New Roman" w:cs="Times New Roman"/>
          <w:bCs/>
          <w:sz w:val="20"/>
          <w:szCs w:val="24"/>
        </w:rPr>
        <w:t xml:space="preserve"> Accessed on </w:t>
      </w:r>
      <w:r w:rsidR="001E3E51" w:rsidRPr="001E3E51">
        <w:rPr>
          <w:rFonts w:ascii="Times New Roman" w:hAnsi="Times New Roman" w:cs="Times New Roman"/>
          <w:bCs/>
          <w:sz w:val="20"/>
          <w:szCs w:val="24"/>
        </w:rPr>
        <w:t>11/19/21</w:t>
      </w:r>
    </w:p>
    <w:p w14:paraId="40A02712" w14:textId="77777777" w:rsidR="001E3E51" w:rsidRPr="001E3E51" w:rsidRDefault="001E3E51" w:rsidP="00577CFE">
      <w:pPr>
        <w:ind w:left="-540"/>
        <w:contextualSpacing/>
        <w:rPr>
          <w:rFonts w:ascii="Times New Roman" w:hAnsi="Times New Roman" w:cs="Times New Roman"/>
          <w:bCs/>
          <w:sz w:val="20"/>
          <w:szCs w:val="24"/>
        </w:rPr>
      </w:pPr>
    </w:p>
    <w:p w14:paraId="5B5D46EF" w14:textId="67FCBE32" w:rsidR="007514D8" w:rsidRPr="001E3E51" w:rsidRDefault="00AE5A6E" w:rsidP="004F7ADA">
      <w:pPr>
        <w:ind w:left="-540"/>
        <w:contextualSpacing/>
        <w:rPr>
          <w:rFonts w:ascii="Times New Roman" w:hAnsi="Times New Roman" w:cs="Times New Roman"/>
          <w:bCs/>
          <w:sz w:val="20"/>
          <w:szCs w:val="24"/>
        </w:rPr>
      </w:pPr>
      <w:r w:rsidRPr="001E3E51">
        <w:rPr>
          <w:rFonts w:ascii="Times New Roman" w:hAnsi="Times New Roman" w:cs="Times New Roman"/>
          <w:bCs/>
          <w:sz w:val="20"/>
          <w:szCs w:val="24"/>
        </w:rPr>
        <w:t>[</w:t>
      </w:r>
      <w:r w:rsidR="00C306F3" w:rsidRPr="001E3E51">
        <w:rPr>
          <w:rFonts w:ascii="Times New Roman" w:hAnsi="Times New Roman" w:cs="Times New Roman"/>
          <w:bCs/>
          <w:sz w:val="20"/>
          <w:szCs w:val="24"/>
        </w:rPr>
        <w:t>2</w:t>
      </w:r>
      <w:r w:rsidRPr="001E3E51">
        <w:rPr>
          <w:rFonts w:ascii="Times New Roman" w:hAnsi="Times New Roman" w:cs="Times New Roman"/>
          <w:bCs/>
          <w:sz w:val="20"/>
          <w:szCs w:val="24"/>
        </w:rPr>
        <w:t>]</w:t>
      </w:r>
      <w:r w:rsidR="00B768A5" w:rsidRPr="001E3E51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Pr="001E3E51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676710" w:rsidRPr="001E3E51">
        <w:rPr>
          <w:rFonts w:ascii="Times New Roman" w:hAnsi="Times New Roman" w:cs="Times New Roman"/>
          <w:bCs/>
          <w:sz w:val="20"/>
          <w:szCs w:val="24"/>
        </w:rPr>
        <w:t xml:space="preserve">OSHA Standard </w:t>
      </w:r>
      <w:r w:rsidR="000D4A09" w:rsidRPr="001E3E51">
        <w:rPr>
          <w:rFonts w:ascii="Times New Roman" w:hAnsi="Times New Roman" w:cs="Times New Roman"/>
          <w:bCs/>
          <w:sz w:val="20"/>
          <w:szCs w:val="24"/>
        </w:rPr>
        <w:t>1910.107</w:t>
      </w:r>
      <w:r w:rsidR="00676710" w:rsidRPr="001E3E51">
        <w:rPr>
          <w:rFonts w:ascii="Times New Roman" w:hAnsi="Times New Roman" w:cs="Times New Roman"/>
          <w:bCs/>
          <w:sz w:val="20"/>
          <w:szCs w:val="24"/>
        </w:rPr>
        <w:t xml:space="preserve">, </w:t>
      </w:r>
      <w:r w:rsidR="006A07D1" w:rsidRPr="001E3E51">
        <w:rPr>
          <w:rFonts w:ascii="Times New Roman" w:hAnsi="Times New Roman" w:cs="Times New Roman"/>
          <w:bCs/>
          <w:sz w:val="20"/>
          <w:szCs w:val="24"/>
        </w:rPr>
        <w:t>Spray finishing using flammable and combustible materials</w:t>
      </w:r>
      <w:r w:rsidR="00676710" w:rsidRPr="001E3E51">
        <w:rPr>
          <w:rFonts w:ascii="Times New Roman" w:hAnsi="Times New Roman" w:cs="Times New Roman"/>
          <w:bCs/>
          <w:sz w:val="20"/>
          <w:szCs w:val="24"/>
        </w:rPr>
        <w:t>. United States Department of Labor. Accessed on 1</w:t>
      </w:r>
      <w:r w:rsidR="006A07D1" w:rsidRPr="001E3E51">
        <w:rPr>
          <w:rFonts w:ascii="Times New Roman" w:hAnsi="Times New Roman" w:cs="Times New Roman"/>
          <w:bCs/>
          <w:sz w:val="20"/>
          <w:szCs w:val="24"/>
        </w:rPr>
        <w:t>1</w:t>
      </w:r>
      <w:r w:rsidR="00676710" w:rsidRPr="001E3E51">
        <w:rPr>
          <w:rFonts w:ascii="Times New Roman" w:hAnsi="Times New Roman" w:cs="Times New Roman"/>
          <w:bCs/>
          <w:sz w:val="20"/>
          <w:szCs w:val="24"/>
        </w:rPr>
        <w:t>/</w:t>
      </w:r>
      <w:r w:rsidR="006A07D1" w:rsidRPr="001E3E51">
        <w:rPr>
          <w:rFonts w:ascii="Times New Roman" w:hAnsi="Times New Roman" w:cs="Times New Roman"/>
          <w:bCs/>
          <w:sz w:val="20"/>
          <w:szCs w:val="24"/>
        </w:rPr>
        <w:t>15</w:t>
      </w:r>
      <w:r w:rsidR="00676710" w:rsidRPr="001E3E51">
        <w:rPr>
          <w:rFonts w:ascii="Times New Roman" w:hAnsi="Times New Roman" w:cs="Times New Roman"/>
          <w:bCs/>
          <w:sz w:val="20"/>
          <w:szCs w:val="24"/>
        </w:rPr>
        <w:t>/2</w:t>
      </w:r>
      <w:r w:rsidR="004F7ADA" w:rsidRPr="001E3E51">
        <w:rPr>
          <w:rFonts w:ascii="Times New Roman" w:hAnsi="Times New Roman" w:cs="Times New Roman"/>
          <w:bCs/>
          <w:sz w:val="20"/>
          <w:szCs w:val="24"/>
        </w:rPr>
        <w:t>1</w:t>
      </w:r>
    </w:p>
    <w:p w14:paraId="222DEC2A" w14:textId="77777777" w:rsidR="00B72D57" w:rsidRDefault="00B72D57" w:rsidP="00577CFE">
      <w:pPr>
        <w:ind w:left="-540"/>
        <w:contextualSpacing/>
        <w:rPr>
          <w:rFonts w:ascii="Times New Roman" w:hAnsi="Times New Roman" w:cs="Times New Roman"/>
          <w:b/>
          <w:sz w:val="20"/>
          <w:szCs w:val="24"/>
        </w:rPr>
      </w:pPr>
    </w:p>
    <w:p w14:paraId="698ECC48" w14:textId="77777777" w:rsidR="001E3E51" w:rsidRDefault="001E3E51" w:rsidP="00577CFE">
      <w:pPr>
        <w:ind w:left="-540"/>
        <w:contextualSpacing/>
        <w:rPr>
          <w:rFonts w:ascii="Times New Roman" w:hAnsi="Times New Roman" w:cs="Times New Roman"/>
          <w:b/>
          <w:sz w:val="20"/>
          <w:szCs w:val="24"/>
        </w:rPr>
      </w:pPr>
    </w:p>
    <w:p w14:paraId="45D1FDB6" w14:textId="2090AECE" w:rsidR="00001188" w:rsidRPr="00C06473" w:rsidRDefault="00001188" w:rsidP="00577CFE">
      <w:pPr>
        <w:ind w:left="-540"/>
        <w:contextualSpacing/>
        <w:rPr>
          <w:rFonts w:ascii="Times New Roman" w:hAnsi="Times New Roman" w:cs="Times New Roman"/>
          <w:b/>
          <w:sz w:val="20"/>
          <w:szCs w:val="24"/>
        </w:rPr>
      </w:pPr>
      <w:r w:rsidRPr="00C06473">
        <w:rPr>
          <w:rFonts w:ascii="Times New Roman" w:hAnsi="Times New Roman" w:cs="Times New Roman"/>
          <w:b/>
          <w:sz w:val="20"/>
          <w:szCs w:val="24"/>
        </w:rPr>
        <w:t>Principal investigator(s)</w:t>
      </w:r>
      <w:r w:rsidR="00FE5A48">
        <w:rPr>
          <w:rFonts w:ascii="Times New Roman" w:hAnsi="Times New Roman" w:cs="Times New Roman"/>
          <w:b/>
          <w:sz w:val="20"/>
          <w:szCs w:val="24"/>
        </w:rPr>
        <w:t>/ instructor</w:t>
      </w:r>
      <w:r w:rsidRPr="00C06473">
        <w:rPr>
          <w:rFonts w:ascii="Times New Roman" w:hAnsi="Times New Roman" w:cs="Times New Roman"/>
          <w:b/>
          <w:sz w:val="20"/>
          <w:szCs w:val="24"/>
        </w:rPr>
        <w:t xml:space="preserve"> PHA:</w:t>
      </w:r>
      <w:r w:rsidRPr="00C06473">
        <w:rPr>
          <w:rFonts w:ascii="Times New Roman" w:hAnsi="Times New Roman" w:cs="Times New Roman"/>
          <w:sz w:val="20"/>
          <w:szCs w:val="24"/>
        </w:rPr>
        <w:t xml:space="preserve"> I have reviewed and approved the PHA worksh</w:t>
      </w:r>
      <w:r w:rsidR="00FE5A48">
        <w:rPr>
          <w:rFonts w:ascii="Times New Roman" w:hAnsi="Times New Roman" w:cs="Times New Roman"/>
          <w:sz w:val="20"/>
          <w:szCs w:val="24"/>
        </w:rPr>
        <w:t>eet.</w:t>
      </w:r>
    </w:p>
    <w:tbl>
      <w:tblPr>
        <w:tblW w:w="14321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3060"/>
        <w:gridCol w:w="2430"/>
        <w:gridCol w:w="2160"/>
        <w:gridCol w:w="3106"/>
        <w:gridCol w:w="2336"/>
        <w:gridCol w:w="1229"/>
      </w:tblGrid>
      <w:tr w:rsidR="003311ED" w:rsidRPr="00C06473" w14:paraId="70C8D6CE" w14:textId="77777777" w:rsidTr="00C06473">
        <w:trPr>
          <w:trHeight w:val="117"/>
        </w:trPr>
        <w:tc>
          <w:tcPr>
            <w:tcW w:w="3060" w:type="dxa"/>
          </w:tcPr>
          <w:p w14:paraId="23FEF8C6" w14:textId="77777777" w:rsidR="00001188" w:rsidRPr="00C06473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Name</w:t>
            </w:r>
          </w:p>
        </w:tc>
        <w:tc>
          <w:tcPr>
            <w:tcW w:w="2430" w:type="dxa"/>
          </w:tcPr>
          <w:p w14:paraId="079A8C9D" w14:textId="77777777" w:rsidR="00001188" w:rsidRPr="00C06473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Signature</w:t>
            </w:r>
          </w:p>
        </w:tc>
        <w:tc>
          <w:tcPr>
            <w:tcW w:w="2160" w:type="dxa"/>
          </w:tcPr>
          <w:p w14:paraId="4F111DDA" w14:textId="77777777" w:rsidR="00001188" w:rsidRPr="00C06473" w:rsidRDefault="00001188" w:rsidP="00577C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Date</w:t>
            </w:r>
          </w:p>
        </w:tc>
        <w:tc>
          <w:tcPr>
            <w:tcW w:w="3106" w:type="dxa"/>
          </w:tcPr>
          <w:p w14:paraId="5EB32496" w14:textId="77777777" w:rsidR="00001188" w:rsidRPr="00C06473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Name</w:t>
            </w:r>
          </w:p>
        </w:tc>
        <w:tc>
          <w:tcPr>
            <w:tcW w:w="2336" w:type="dxa"/>
          </w:tcPr>
          <w:p w14:paraId="198F7A04" w14:textId="77777777" w:rsidR="00001188" w:rsidRPr="00C06473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Signature</w:t>
            </w:r>
          </w:p>
        </w:tc>
        <w:tc>
          <w:tcPr>
            <w:tcW w:w="1229" w:type="dxa"/>
          </w:tcPr>
          <w:p w14:paraId="3048B808" w14:textId="77777777" w:rsidR="00001188" w:rsidRPr="00C06473" w:rsidRDefault="00001188" w:rsidP="00577C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Date</w:t>
            </w:r>
          </w:p>
        </w:tc>
      </w:tr>
      <w:tr w:rsidR="003311ED" w:rsidRPr="003311ED" w14:paraId="75966352" w14:textId="77777777" w:rsidTr="00577CFE">
        <w:trPr>
          <w:trHeight w:val="231"/>
        </w:trPr>
        <w:tc>
          <w:tcPr>
            <w:tcW w:w="3060" w:type="dxa"/>
          </w:tcPr>
          <w:p w14:paraId="63E59D1C" w14:textId="77777777" w:rsidR="00001188" w:rsidRPr="003311ED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____________________</w:t>
            </w:r>
            <w:r w:rsidR="003311ED">
              <w:rPr>
                <w:rFonts w:ascii="Times New Roman" w:hAnsi="Times New Roman" w:cs="Times New Roman"/>
                <w:sz w:val="14"/>
                <w:szCs w:val="14"/>
              </w:rPr>
              <w:t>_____________</w:t>
            </w: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</w:t>
            </w:r>
          </w:p>
          <w:p w14:paraId="7AC93A2C" w14:textId="77777777" w:rsidR="00001188" w:rsidRPr="003311ED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30" w:type="dxa"/>
          </w:tcPr>
          <w:p w14:paraId="14C9A59E" w14:textId="77777777" w:rsidR="00001188" w:rsidRPr="003311ED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____________________</w:t>
            </w:r>
          </w:p>
        </w:tc>
        <w:tc>
          <w:tcPr>
            <w:tcW w:w="2160" w:type="dxa"/>
          </w:tcPr>
          <w:p w14:paraId="16E36D27" w14:textId="77777777" w:rsidR="00001188" w:rsidRPr="003311ED" w:rsidRDefault="00001188" w:rsidP="00577C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______</w:t>
            </w:r>
            <w:r w:rsidR="003311ED">
              <w:rPr>
                <w:rFonts w:ascii="Times New Roman" w:hAnsi="Times New Roman" w:cs="Times New Roman"/>
                <w:sz w:val="14"/>
                <w:szCs w:val="14"/>
              </w:rPr>
              <w:t>___</w:t>
            </w: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</w:t>
            </w:r>
          </w:p>
        </w:tc>
        <w:tc>
          <w:tcPr>
            <w:tcW w:w="3106" w:type="dxa"/>
          </w:tcPr>
          <w:p w14:paraId="2DDF20F9" w14:textId="77777777" w:rsidR="003311ED" w:rsidRPr="003311ED" w:rsidRDefault="003311ED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____________________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_____________</w:t>
            </w: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</w:t>
            </w:r>
          </w:p>
          <w:p w14:paraId="6400C5F3" w14:textId="77777777" w:rsidR="00001188" w:rsidRPr="003311ED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36" w:type="dxa"/>
          </w:tcPr>
          <w:p w14:paraId="0CB6DEC9" w14:textId="77777777" w:rsidR="00001188" w:rsidRPr="003311ED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____________________</w:t>
            </w:r>
          </w:p>
        </w:tc>
        <w:tc>
          <w:tcPr>
            <w:tcW w:w="1229" w:type="dxa"/>
          </w:tcPr>
          <w:p w14:paraId="5E8D80E3" w14:textId="77777777" w:rsidR="00001188" w:rsidRPr="003311ED" w:rsidRDefault="003311ED" w:rsidP="00577C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</w:t>
            </w: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</w:t>
            </w:r>
          </w:p>
        </w:tc>
      </w:tr>
    </w:tbl>
    <w:p w14:paraId="256D3F58" w14:textId="76C244FD" w:rsidR="00FC28FA" w:rsidRPr="00C06473" w:rsidRDefault="00001188" w:rsidP="00577CFE">
      <w:pPr>
        <w:ind w:left="-630" w:right="-900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C06473">
        <w:rPr>
          <w:rFonts w:ascii="Times New Roman" w:hAnsi="Times New Roman" w:cs="Times New Roman"/>
          <w:b/>
          <w:sz w:val="20"/>
          <w:szCs w:val="24"/>
        </w:rPr>
        <w:t xml:space="preserve">Team </w:t>
      </w:r>
      <w:r w:rsidR="005C330A" w:rsidRPr="00C06473">
        <w:rPr>
          <w:rFonts w:ascii="Times New Roman" w:hAnsi="Times New Roman" w:cs="Times New Roman"/>
          <w:b/>
          <w:sz w:val="20"/>
          <w:szCs w:val="24"/>
        </w:rPr>
        <w:t>member</w:t>
      </w:r>
      <w:r w:rsidR="00FE5A48">
        <w:rPr>
          <w:rFonts w:ascii="Times New Roman" w:hAnsi="Times New Roman" w:cs="Times New Roman"/>
          <w:b/>
          <w:sz w:val="20"/>
          <w:szCs w:val="24"/>
        </w:rPr>
        <w:t>s</w:t>
      </w:r>
      <w:r w:rsidRPr="00C06473">
        <w:rPr>
          <w:rFonts w:ascii="Times New Roman" w:hAnsi="Times New Roman" w:cs="Times New Roman"/>
          <w:b/>
          <w:sz w:val="20"/>
          <w:szCs w:val="24"/>
        </w:rPr>
        <w:t>:</w:t>
      </w:r>
      <w:r w:rsidRPr="00C06473">
        <w:rPr>
          <w:rFonts w:ascii="Times New Roman" w:hAnsi="Times New Roman" w:cs="Times New Roman"/>
          <w:sz w:val="20"/>
          <w:szCs w:val="24"/>
        </w:rPr>
        <w:t xml:space="preserve"> I certify that I have reviewed the PHA worksheet, am aware of the hazards, and will ensure the control measures are followed</w:t>
      </w:r>
      <w:r w:rsidR="00577CFE" w:rsidRPr="00C06473">
        <w:rPr>
          <w:rFonts w:ascii="Times New Roman" w:hAnsi="Times New Roman" w:cs="Times New Roman"/>
          <w:sz w:val="20"/>
          <w:szCs w:val="24"/>
        </w:rPr>
        <w:t>.</w:t>
      </w:r>
      <w:r w:rsidRPr="00C06473">
        <w:rPr>
          <w:rFonts w:ascii="Times New Roman" w:hAnsi="Times New Roman" w:cs="Times New Roman"/>
          <w:sz w:val="20"/>
          <w:szCs w:val="24"/>
        </w:rPr>
        <w:t xml:space="preserve"> </w:t>
      </w:r>
    </w:p>
    <w:tbl>
      <w:tblPr>
        <w:tblW w:w="14459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3131"/>
        <w:gridCol w:w="2415"/>
        <w:gridCol w:w="2147"/>
        <w:gridCol w:w="3002"/>
        <w:gridCol w:w="2451"/>
        <w:gridCol w:w="1313"/>
      </w:tblGrid>
      <w:tr w:rsidR="00001188" w:rsidRPr="00C06473" w14:paraId="57B0C816" w14:textId="77777777" w:rsidTr="40800364">
        <w:trPr>
          <w:trHeight w:val="1223"/>
        </w:trPr>
        <w:tc>
          <w:tcPr>
            <w:tcW w:w="3131" w:type="dxa"/>
          </w:tcPr>
          <w:p w14:paraId="2761A519" w14:textId="77777777" w:rsidR="003D2BA4" w:rsidRDefault="003D2BA4" w:rsidP="00577C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2A55D79C" w14:textId="5EB380D0" w:rsidR="00001188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Name</w:t>
            </w:r>
          </w:p>
          <w:p w14:paraId="5C9384F1" w14:textId="77777777" w:rsidR="009B1D88" w:rsidRDefault="009B1D88" w:rsidP="009B1D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3EA6303F" w14:textId="77777777" w:rsidR="00AC43FA" w:rsidRDefault="009B1D88" w:rsidP="009B1D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David Adams</w:t>
            </w:r>
            <w:r w:rsidR="00750F90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</w:t>
            </w:r>
          </w:p>
          <w:p w14:paraId="705D8371" w14:textId="36812900" w:rsidR="00AC43FA" w:rsidRDefault="00AC43FA" w:rsidP="00AC43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8241" behindDoc="0" locked="0" layoutInCell="1" hidden="0" allowOverlap="1" wp14:anchorId="65145FB1" wp14:editId="37512303">
                  <wp:simplePos x="0" y="0"/>
                  <wp:positionH relativeFrom="column">
                    <wp:posOffset>1474470</wp:posOffset>
                  </wp:positionH>
                  <wp:positionV relativeFrom="paragraph">
                    <wp:posOffset>232410</wp:posOffset>
                  </wp:positionV>
                  <wp:extent cx="1470660" cy="251460"/>
                  <wp:effectExtent l="0" t="0" r="0" b="0"/>
                  <wp:wrapNone/>
                  <wp:docPr id="20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AA3D90" w14:textId="77777777" w:rsidR="00AC43FA" w:rsidRDefault="00AC43FA" w:rsidP="00AC43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Mathew Brown</w:t>
            </w:r>
          </w:p>
          <w:p w14:paraId="0A840359" w14:textId="77777777" w:rsidR="00547B6D" w:rsidRDefault="00547B6D" w:rsidP="00547B6D">
            <w:pPr>
              <w:ind w:firstLine="72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F11E2EB" w14:textId="77777777" w:rsidR="00547B6D" w:rsidRDefault="001C20D3" w:rsidP="00C76DDA">
            <w:pPr>
              <w:tabs>
                <w:tab w:val="right" w:pos="291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Riley Ferrer</w:t>
            </w:r>
            <w:r w:rsidR="00C76DDA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  <w:p w14:paraId="75C75ED8" w14:textId="77777777" w:rsidR="00C76DDA" w:rsidRDefault="00C76DDA" w:rsidP="00C76D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7AC7DD7" w14:textId="77777777" w:rsidR="00C76DDA" w:rsidRDefault="00E87D13" w:rsidP="00C76D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Yanni </w:t>
            </w:r>
            <w:r>
              <w:rPr>
                <w:rFonts w:ascii="Times New Roman" w:hAnsi="Times New Roman" w:cs="Times New Roman"/>
              </w:rPr>
              <w:t>Giannareas</w:t>
            </w:r>
          </w:p>
          <w:p w14:paraId="47586670" w14:textId="3A473AF6" w:rsidR="00B9670D" w:rsidRDefault="00320DA9" w:rsidP="00B967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58244" behindDoc="0" locked="0" layoutInCell="1" hidden="0" allowOverlap="1" wp14:anchorId="3F2AE646" wp14:editId="2B0BB791">
                      <wp:simplePos x="0" y="0"/>
                      <wp:positionH relativeFrom="margin">
                        <wp:posOffset>1443990</wp:posOffset>
                      </wp:positionH>
                      <wp:positionV relativeFrom="paragraph">
                        <wp:posOffset>208280</wp:posOffset>
                      </wp:positionV>
                      <wp:extent cx="1363980" cy="243840"/>
                      <wp:effectExtent l="0" t="0" r="26670" b="22860"/>
                      <wp:wrapNone/>
                      <wp:docPr id="197" name="Group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3980" cy="243840"/>
                                <a:chOff x="347265" y="3292"/>
                                <a:chExt cx="4953587" cy="1173122"/>
                              </a:xfrm>
                            </wpg:grpSpPr>
                            <wps:wsp>
                              <wps:cNvPr id="20" name="Freeform: Shape 20"/>
                              <wps:cNvSpPr/>
                              <wps:spPr>
                                <a:xfrm>
                                  <a:off x="347265" y="301239"/>
                                  <a:ext cx="1157425" cy="875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97" h="35007" extrusionOk="0">
                                      <a:moveTo>
                                        <a:pt x="9712" y="145"/>
                                      </a:moveTo>
                                      <a:cubicBezTo>
                                        <a:pt x="6250" y="145"/>
                                        <a:pt x="4966" y="5310"/>
                                        <a:pt x="3418" y="8406"/>
                                      </a:cubicBezTo>
                                      <a:cubicBezTo>
                                        <a:pt x="-532" y="16307"/>
                                        <a:pt x="-2541" y="33309"/>
                                        <a:pt x="6172" y="34763"/>
                                      </a:cubicBezTo>
                                      <a:cubicBezTo>
                                        <a:pt x="17861" y="36714"/>
                                        <a:pt x="21120" y="14356"/>
                                        <a:pt x="21120" y="2505"/>
                                      </a:cubicBezTo>
                                      <a:cubicBezTo>
                                        <a:pt x="21120" y="0"/>
                                        <a:pt x="21907" y="7475"/>
                                        <a:pt x="21907" y="9980"/>
                                      </a:cubicBezTo>
                                      <a:cubicBezTo>
                                        <a:pt x="21907" y="15894"/>
                                        <a:pt x="24903" y="23495"/>
                                        <a:pt x="20727" y="27682"/>
                                      </a:cubicBezTo>
                                      <a:cubicBezTo>
                                        <a:pt x="19708" y="28703"/>
                                        <a:pt x="20727" y="24797"/>
                                        <a:pt x="20727" y="23355"/>
                                      </a:cubicBezTo>
                                      <a:cubicBezTo>
                                        <a:pt x="20727" y="19642"/>
                                        <a:pt x="24753" y="13716"/>
                                        <a:pt x="28201" y="15094"/>
                                      </a:cubicBezTo>
                                      <a:cubicBezTo>
                                        <a:pt x="32145" y="16670"/>
                                        <a:pt x="26369" y="25783"/>
                                        <a:pt x="30168" y="27682"/>
                                      </a:cubicBezTo>
                                      <a:cubicBezTo>
                                        <a:pt x="33950" y="29573"/>
                                        <a:pt x="27959" y="16984"/>
                                        <a:pt x="31742" y="15094"/>
                                      </a:cubicBezTo>
                                      <a:cubicBezTo>
                                        <a:pt x="34160" y="13886"/>
                                        <a:pt x="37054" y="16619"/>
                                        <a:pt x="39216" y="18241"/>
                                      </a:cubicBezTo>
                                      <a:cubicBezTo>
                                        <a:pt x="39685" y="18593"/>
                                        <a:pt x="39740" y="20338"/>
                                        <a:pt x="40003" y="19814"/>
                                      </a:cubicBezTo>
                                      <a:cubicBezTo>
                                        <a:pt x="41101" y="17624"/>
                                        <a:pt x="39918" y="14301"/>
                                        <a:pt x="38036" y="12733"/>
                                      </a:cubicBezTo>
                                      <a:cubicBezTo>
                                        <a:pt x="34386" y="9691"/>
                                        <a:pt x="27988" y="21962"/>
                                        <a:pt x="31348" y="25322"/>
                                      </a:cubicBezTo>
                                      <a:cubicBezTo>
                                        <a:pt x="34364" y="28338"/>
                                        <a:pt x="40396" y="20539"/>
                                        <a:pt x="40396" y="16274"/>
                                      </a:cubicBezTo>
                                      <a:cubicBezTo>
                                        <a:pt x="40396" y="14569"/>
                                        <a:pt x="40396" y="19683"/>
                                        <a:pt x="40396" y="21388"/>
                                      </a:cubicBezTo>
                                      <a:cubicBezTo>
                                        <a:pt x="40396" y="23907"/>
                                        <a:pt x="44044" y="24983"/>
                                        <a:pt x="46297" y="2610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" name="Freeform: Shape 21"/>
                              <wps:cNvSpPr/>
                              <wps:spPr>
                                <a:xfrm>
                                  <a:off x="1518394" y="59008"/>
                                  <a:ext cx="1047425" cy="9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897" h="36192" extrusionOk="0">
                                      <a:moveTo>
                                        <a:pt x="632" y="36192"/>
                                      </a:moveTo>
                                      <a:cubicBezTo>
                                        <a:pt x="632" y="33045"/>
                                        <a:pt x="632" y="29897"/>
                                        <a:pt x="632" y="26750"/>
                                      </a:cubicBezTo>
                                      <a:cubicBezTo>
                                        <a:pt x="632" y="24783"/>
                                        <a:pt x="632" y="18883"/>
                                        <a:pt x="632" y="20850"/>
                                      </a:cubicBezTo>
                                      <a:cubicBezTo>
                                        <a:pt x="632" y="23866"/>
                                        <a:pt x="-717" y="27200"/>
                                        <a:pt x="632" y="29898"/>
                                      </a:cubicBezTo>
                                      <a:cubicBezTo>
                                        <a:pt x="1079" y="30791"/>
                                        <a:pt x="1258" y="27975"/>
                                        <a:pt x="1812" y="27144"/>
                                      </a:cubicBezTo>
                                      <a:cubicBezTo>
                                        <a:pt x="3702" y="24307"/>
                                        <a:pt x="8088" y="21944"/>
                                        <a:pt x="11253" y="23210"/>
                                      </a:cubicBezTo>
                                      <a:cubicBezTo>
                                        <a:pt x="13379" y="24061"/>
                                        <a:pt x="11976" y="27772"/>
                                        <a:pt x="12827" y="29898"/>
                                      </a:cubicBezTo>
                                      <a:cubicBezTo>
                                        <a:pt x="13896" y="32571"/>
                                        <a:pt x="17726" y="35512"/>
                                        <a:pt x="20301" y="34225"/>
                                      </a:cubicBezTo>
                                      <a:cubicBezTo>
                                        <a:pt x="22579" y="33087"/>
                                        <a:pt x="21875" y="29296"/>
                                        <a:pt x="21875" y="26750"/>
                                      </a:cubicBezTo>
                                      <a:cubicBezTo>
                                        <a:pt x="21875" y="21241"/>
                                        <a:pt x="21481" y="15737"/>
                                        <a:pt x="21481" y="10228"/>
                                      </a:cubicBezTo>
                                      <a:cubicBezTo>
                                        <a:pt x="21481" y="7853"/>
                                        <a:pt x="20957" y="5507"/>
                                        <a:pt x="20695" y="3147"/>
                                      </a:cubicBezTo>
                                      <a:cubicBezTo>
                                        <a:pt x="20608" y="2365"/>
                                        <a:pt x="20695" y="0"/>
                                        <a:pt x="20695" y="787"/>
                                      </a:cubicBezTo>
                                      <a:cubicBezTo>
                                        <a:pt x="20695" y="9708"/>
                                        <a:pt x="19319" y="18882"/>
                                        <a:pt x="21481" y="27537"/>
                                      </a:cubicBezTo>
                                      <a:cubicBezTo>
                                        <a:pt x="21936" y="29359"/>
                                        <a:pt x="21098" y="32004"/>
                                        <a:pt x="22661" y="33045"/>
                                      </a:cubicBezTo>
                                      <a:cubicBezTo>
                                        <a:pt x="27076" y="35987"/>
                                        <a:pt x="35259" y="25597"/>
                                        <a:pt x="32889" y="20850"/>
                                      </a:cubicBezTo>
                                      <a:cubicBezTo>
                                        <a:pt x="32463" y="19996"/>
                                        <a:pt x="30462" y="20739"/>
                                        <a:pt x="30136" y="21636"/>
                                      </a:cubicBezTo>
                                      <a:cubicBezTo>
                                        <a:pt x="29090" y="24513"/>
                                        <a:pt x="26863" y="28137"/>
                                        <a:pt x="28562" y="30684"/>
                                      </a:cubicBezTo>
                                      <a:cubicBezTo>
                                        <a:pt x="29438" y="31998"/>
                                        <a:pt x="31735" y="31388"/>
                                        <a:pt x="33283" y="31078"/>
                                      </a:cubicBezTo>
                                      <a:cubicBezTo>
                                        <a:pt x="36243" y="30485"/>
                                        <a:pt x="36722" y="26115"/>
                                        <a:pt x="38397" y="23603"/>
                                      </a:cubicBezTo>
                                      <a:cubicBezTo>
                                        <a:pt x="39276" y="22285"/>
                                        <a:pt x="39863" y="17773"/>
                                        <a:pt x="40364" y="19276"/>
                                      </a:cubicBezTo>
                                      <a:cubicBezTo>
                                        <a:pt x="41817" y="23638"/>
                                        <a:pt x="43166" y="30173"/>
                                        <a:pt x="39577" y="33045"/>
                                      </a:cubicBezTo>
                                      <a:cubicBezTo>
                                        <a:pt x="37974" y="34327"/>
                                        <a:pt x="34987" y="32127"/>
                                        <a:pt x="34070" y="3029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" name="Freeform: Shape 22"/>
                              <wps:cNvSpPr/>
                              <wps:spPr>
                                <a:xfrm>
                                  <a:off x="2684850" y="3292"/>
                                  <a:ext cx="1130975" cy="911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39" h="36453" extrusionOk="0">
                                      <a:moveTo>
                                        <a:pt x="0" y="6556"/>
                                      </a:moveTo>
                                      <a:cubicBezTo>
                                        <a:pt x="1416" y="13639"/>
                                        <a:pt x="3056" y="20766"/>
                                        <a:pt x="5901" y="27405"/>
                                      </a:cubicBezTo>
                                      <a:cubicBezTo>
                                        <a:pt x="6718" y="29311"/>
                                        <a:pt x="5795" y="33306"/>
                                        <a:pt x="7868" y="33306"/>
                                      </a:cubicBezTo>
                                      <a:cubicBezTo>
                                        <a:pt x="9160" y="33306"/>
                                        <a:pt x="9281" y="31047"/>
                                        <a:pt x="9441" y="29765"/>
                                      </a:cubicBezTo>
                                      <a:cubicBezTo>
                                        <a:pt x="10059" y="24821"/>
                                        <a:pt x="9441" y="19800"/>
                                        <a:pt x="9441" y="14817"/>
                                      </a:cubicBezTo>
                                      <a:cubicBezTo>
                                        <a:pt x="9441" y="13112"/>
                                        <a:pt x="8234" y="10907"/>
                                        <a:pt x="9441" y="9703"/>
                                      </a:cubicBezTo>
                                      <a:cubicBezTo>
                                        <a:pt x="10355" y="8791"/>
                                        <a:pt x="10761" y="11977"/>
                                        <a:pt x="11015" y="13243"/>
                                      </a:cubicBezTo>
                                      <a:cubicBezTo>
                                        <a:pt x="11916" y="17743"/>
                                        <a:pt x="11015" y="22422"/>
                                        <a:pt x="11015" y="27012"/>
                                      </a:cubicBezTo>
                                      <a:cubicBezTo>
                                        <a:pt x="11015" y="29253"/>
                                        <a:pt x="12031" y="35099"/>
                                        <a:pt x="13375" y="33306"/>
                                      </a:cubicBezTo>
                                      <a:cubicBezTo>
                                        <a:pt x="16208" y="29527"/>
                                        <a:pt x="13768" y="23866"/>
                                        <a:pt x="13768" y="19144"/>
                                      </a:cubicBezTo>
                                      <a:cubicBezTo>
                                        <a:pt x="13768" y="15613"/>
                                        <a:pt x="16522" y="12447"/>
                                        <a:pt x="16522" y="8916"/>
                                      </a:cubicBezTo>
                                      <a:cubicBezTo>
                                        <a:pt x="16522" y="7605"/>
                                        <a:pt x="17695" y="5569"/>
                                        <a:pt x="16522" y="4982"/>
                                      </a:cubicBezTo>
                                      <a:cubicBezTo>
                                        <a:pt x="13698" y="3568"/>
                                        <a:pt x="15735" y="11265"/>
                                        <a:pt x="15735" y="14423"/>
                                      </a:cubicBezTo>
                                      <a:cubicBezTo>
                                        <a:pt x="15735" y="20506"/>
                                        <a:pt x="18096" y="26436"/>
                                        <a:pt x="18096" y="32519"/>
                                      </a:cubicBezTo>
                                      <a:cubicBezTo>
                                        <a:pt x="18096" y="32913"/>
                                        <a:pt x="18096" y="33700"/>
                                        <a:pt x="18096" y="33306"/>
                                      </a:cubicBezTo>
                                      <a:cubicBezTo>
                                        <a:pt x="18096" y="28726"/>
                                        <a:pt x="19350" y="19016"/>
                                        <a:pt x="23603" y="20717"/>
                                      </a:cubicBezTo>
                                      <a:cubicBezTo>
                                        <a:pt x="27829" y="22408"/>
                                        <a:pt x="22130" y="35782"/>
                                        <a:pt x="26357" y="34092"/>
                                      </a:cubicBezTo>
                                      <a:cubicBezTo>
                                        <a:pt x="29707" y="32753"/>
                                        <a:pt x="29897" y="27472"/>
                                        <a:pt x="29897" y="23864"/>
                                      </a:cubicBezTo>
                                      <a:cubicBezTo>
                                        <a:pt x="29897" y="22028"/>
                                        <a:pt x="29897" y="16521"/>
                                        <a:pt x="29897" y="18357"/>
                                      </a:cubicBezTo>
                                      <a:cubicBezTo>
                                        <a:pt x="29897" y="24085"/>
                                        <a:pt x="29001" y="33757"/>
                                        <a:pt x="34618" y="34879"/>
                                      </a:cubicBezTo>
                                      <a:cubicBezTo>
                                        <a:pt x="42040" y="36362"/>
                                        <a:pt x="40125" y="20419"/>
                                        <a:pt x="40125" y="12850"/>
                                      </a:cubicBezTo>
                                      <a:cubicBezTo>
                                        <a:pt x="40125" y="10490"/>
                                        <a:pt x="40125" y="8129"/>
                                        <a:pt x="40125" y="5769"/>
                                      </a:cubicBezTo>
                                      <a:cubicBezTo>
                                        <a:pt x="40125" y="4327"/>
                                        <a:pt x="40125" y="0"/>
                                        <a:pt x="40125" y="1442"/>
                                      </a:cubicBezTo>
                                      <a:cubicBezTo>
                                        <a:pt x="40125" y="10227"/>
                                        <a:pt x="37990" y="19276"/>
                                        <a:pt x="40125" y="27798"/>
                                      </a:cubicBezTo>
                                      <a:cubicBezTo>
                                        <a:pt x="40939" y="31049"/>
                                        <a:pt x="44180" y="33274"/>
                                        <a:pt x="45239" y="3645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" name="Freeform: Shape 23"/>
                              <wps:cNvSpPr/>
                              <wps:spPr>
                                <a:xfrm>
                                  <a:off x="3765577" y="48448"/>
                                  <a:ext cx="1535275" cy="92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411" h="37054" extrusionOk="0">
                                      <a:moveTo>
                                        <a:pt x="12631" y="19305"/>
                                      </a:moveTo>
                                      <a:cubicBezTo>
                                        <a:pt x="6258" y="19305"/>
                                        <a:pt x="-3283" y="30141"/>
                                        <a:pt x="1223" y="34647"/>
                                      </a:cubicBezTo>
                                      <a:cubicBezTo>
                                        <a:pt x="4525" y="37949"/>
                                        <a:pt x="11106" y="30522"/>
                                        <a:pt x="12238" y="25992"/>
                                      </a:cubicBezTo>
                                      <a:cubicBezTo>
                                        <a:pt x="12693" y="24171"/>
                                        <a:pt x="13418" y="18608"/>
                                        <a:pt x="13418" y="20485"/>
                                      </a:cubicBezTo>
                                      <a:cubicBezTo>
                                        <a:pt x="13418" y="25222"/>
                                        <a:pt x="12160" y="30586"/>
                                        <a:pt x="14598" y="34647"/>
                                      </a:cubicBezTo>
                                      <a:cubicBezTo>
                                        <a:pt x="15924" y="36856"/>
                                        <a:pt x="19681" y="37572"/>
                                        <a:pt x="22073" y="36614"/>
                                      </a:cubicBezTo>
                                      <a:cubicBezTo>
                                        <a:pt x="29321" y="33712"/>
                                        <a:pt x="25220" y="21211"/>
                                        <a:pt x="25220" y="13404"/>
                                      </a:cubicBezTo>
                                      <a:cubicBezTo>
                                        <a:pt x="25220" y="10516"/>
                                        <a:pt x="24826" y="7638"/>
                                        <a:pt x="24826" y="4750"/>
                                      </a:cubicBezTo>
                                      <a:cubicBezTo>
                                        <a:pt x="24826" y="3541"/>
                                        <a:pt x="24040" y="0"/>
                                        <a:pt x="24040" y="1209"/>
                                      </a:cubicBezTo>
                                      <a:cubicBezTo>
                                        <a:pt x="24040" y="8814"/>
                                        <a:pt x="24040" y="16420"/>
                                        <a:pt x="24040" y="24025"/>
                                      </a:cubicBezTo>
                                      <a:cubicBezTo>
                                        <a:pt x="24040" y="26782"/>
                                        <a:pt x="23347" y="29752"/>
                                        <a:pt x="24433" y="32286"/>
                                      </a:cubicBezTo>
                                      <a:cubicBezTo>
                                        <a:pt x="24909" y="33397"/>
                                        <a:pt x="26123" y="36046"/>
                                        <a:pt x="26793" y="35040"/>
                                      </a:cubicBezTo>
                                      <a:cubicBezTo>
                                        <a:pt x="30558" y="29388"/>
                                        <a:pt x="23675" y="16308"/>
                                        <a:pt x="30334" y="14978"/>
                                      </a:cubicBezTo>
                                      <a:cubicBezTo>
                                        <a:pt x="33344" y="14377"/>
                                        <a:pt x="35651" y="21462"/>
                                        <a:pt x="33481" y="23632"/>
                                      </a:cubicBezTo>
                                      <a:cubicBezTo>
                                        <a:pt x="31532" y="25581"/>
                                        <a:pt x="27167" y="22073"/>
                                        <a:pt x="25220" y="24025"/>
                                      </a:cubicBezTo>
                                      <a:cubicBezTo>
                                        <a:pt x="23806" y="25442"/>
                                        <a:pt x="28918" y="25757"/>
                                        <a:pt x="30334" y="27172"/>
                                      </a:cubicBezTo>
                                      <a:cubicBezTo>
                                        <a:pt x="33326" y="30161"/>
                                        <a:pt x="37178" y="34163"/>
                                        <a:pt x="41349" y="33467"/>
                                      </a:cubicBezTo>
                                      <a:cubicBezTo>
                                        <a:pt x="43897" y="33042"/>
                                        <a:pt x="45929" y="28535"/>
                                        <a:pt x="44496" y="26386"/>
                                      </a:cubicBezTo>
                                      <a:cubicBezTo>
                                        <a:pt x="43402" y="24746"/>
                                        <a:pt x="39989" y="25385"/>
                                        <a:pt x="38595" y="26779"/>
                                      </a:cubicBezTo>
                                      <a:cubicBezTo>
                                        <a:pt x="36275" y="29099"/>
                                        <a:pt x="35018" y="35817"/>
                                        <a:pt x="38201" y="36614"/>
                                      </a:cubicBezTo>
                                      <a:cubicBezTo>
                                        <a:pt x="45257" y="38381"/>
                                        <a:pt x="48634" y="25575"/>
                                        <a:pt x="50396" y="18518"/>
                                      </a:cubicBezTo>
                                      <a:cubicBezTo>
                                        <a:pt x="50491" y="18136"/>
                                        <a:pt x="50396" y="17338"/>
                                        <a:pt x="50396" y="17731"/>
                                      </a:cubicBezTo>
                                      <a:cubicBezTo>
                                        <a:pt x="50396" y="21461"/>
                                        <a:pt x="49162" y="25089"/>
                                        <a:pt x="48429" y="28746"/>
                                      </a:cubicBezTo>
                                      <a:cubicBezTo>
                                        <a:pt x="48042" y="30679"/>
                                        <a:pt x="46642" y="36041"/>
                                        <a:pt x="48036" y="34647"/>
                                      </a:cubicBezTo>
                                      <a:cubicBezTo>
                                        <a:pt x="50382" y="32301"/>
                                        <a:pt x="49425" y="28019"/>
                                        <a:pt x="51183" y="25206"/>
                                      </a:cubicBezTo>
                                      <a:cubicBezTo>
                                        <a:pt x="53074" y="22181"/>
                                        <a:pt x="57844" y="22058"/>
                                        <a:pt x="61411" y="2205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" name="Freeform: Shape 24"/>
                              <wps:cNvSpPr/>
                              <wps:spPr>
                                <a:xfrm>
                                  <a:off x="3412600" y="265525"/>
                                  <a:ext cx="9850" cy="170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4" h="6824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0" y="1710"/>
                                        <a:pt x="394" y="6824"/>
                                        <a:pt x="394" y="5114"/>
                                      </a:cubicBezTo>
                                      <a:cubicBezTo>
                                        <a:pt x="394" y="3934"/>
                                        <a:pt x="394" y="2754"/>
                                        <a:pt x="394" y="157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" name="Freeform: Shape 25"/>
                              <wps:cNvSpPr/>
                              <wps:spPr>
                                <a:xfrm>
                                  <a:off x="3530625" y="245519"/>
                                  <a:ext cx="354050" cy="20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62" h="800" extrusionOk="0">
                                      <a:moveTo>
                                        <a:pt x="0" y="800"/>
                                      </a:moveTo>
                                      <a:cubicBezTo>
                                        <a:pt x="4481" y="-692"/>
                                        <a:pt x="9440" y="407"/>
                                        <a:pt x="14162" y="40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group w14:anchorId="0970F181" id="Group 197" o:spid="_x0000_s1026" style="position:absolute;margin-left:113.7pt;margin-top:16.4pt;width:107.4pt;height:19.2pt;z-index:251658244;mso-wrap-distance-top:9pt;mso-wrap-distance-bottom:9pt;mso-position-horizontal-relative:margin;mso-width-relative:margin;mso-height-relative:margin" coordorigin="3472,32" coordsize="49535,1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">
                      <v:shape id="Freeform: Shape 20" o:spid="_x0000_s1027" style="position:absolute;left:3472;top:3012;width:11574;height:8752;visibility:visible;mso-wrap-style:square;v-text-anchor:middle" coordsize="46297,3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" path="m9712,145c6250,145,4966,5310,3418,8406,-532,16307,-2541,33309,6172,34763,17861,36714,21120,14356,21120,2505v,-2505,787,4970,787,7475c21907,15894,24903,23495,20727,27682v-1019,1021,,-2885,,-4327c20727,19642,24753,13716,28201,15094v3944,1576,-1832,10689,1967,12588c33950,29573,27959,16984,31742,15094v2418,-1208,5312,1525,7474,3147c39685,18593,39740,20338,40003,19814v1098,-2190,-85,-5513,-1967,-7081c34386,9691,27988,21962,31348,25322v3016,3016,9048,-4783,9048,-9048c40396,14569,40396,19683,40396,21388v,2519,3648,3595,5901,4720e" filled="f">
                        <v:path arrowok="t" o:extrusionok="f"/>
                      </v:shape>
                      <v:shape id="Freeform: Shape 21" o:spid="_x0000_s1028" style="position:absolute;left:15183;top:590;width:10475;height:9048;visibility:visible;mso-wrap-style:square;v-text-anchor:middle" coordsize="41897,3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" path="m632,36192v,-3147,,-6295,,-9442c632,24783,632,18883,632,20850v,3016,-1349,6350,,9048c1079,30791,1258,27975,1812,27144v1890,-2837,6276,-5200,9441,-3934c13379,24061,11976,27772,12827,29898v1069,2673,4899,5614,7474,4327c22579,33087,21875,29296,21875,26750v,-5509,-394,-11013,-394,-16522c21481,7853,20957,5507,20695,3147v-87,-782,,-3147,,-2360c20695,9708,19319,18882,21481,27537v455,1822,-383,4467,1180,5508c27076,35987,35259,25597,32889,20850v-426,-854,-2427,-111,-2753,786c29090,24513,26863,28137,28562,30684v876,1314,3173,704,4721,394c36243,30485,36722,26115,38397,23603v879,-1318,1466,-5830,1967,-4327c41817,23638,43166,30173,39577,33045v-1603,1282,-4590,-918,-5507,-2754e" filled="f">
                        <v:path arrowok="t" o:extrusionok="f"/>
                      </v:shape>
                      <v:shape id="Freeform: Shape 22" o:spid="_x0000_s1029" style="position:absolute;left:26848;top:32;width:11310;height:9114;visibility:visible;mso-wrap-style:square;v-text-anchor:middle" coordsize="45239,36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" path="m,6556v1416,7083,3056,14210,5901,20849c6718,29311,5795,33306,7868,33306v1292,,1413,-2259,1573,-3541c10059,24821,9441,19800,9441,14817v,-1705,-1207,-3910,,-5114c10355,8791,10761,11977,11015,13243v901,4500,,9179,,13769c11015,29253,12031,35099,13375,33306v2833,-3779,393,-9440,393,-14162c13768,15613,16522,12447,16522,8916v,-1311,1173,-3347,,-3934c13698,3568,15735,11265,15735,14423v,6083,2361,12013,2361,18096c18096,32913,18096,33700,18096,33306v,-4580,1254,-14290,5507,-12589c27829,22408,22130,35782,26357,34092v3350,-1339,3540,-6620,3540,-10228c29897,22028,29897,16521,29897,18357v,5728,-896,15400,4721,16522c42040,36362,40125,20419,40125,12850v,-2360,,-4721,,-7081c40125,4327,40125,,40125,1442v,8785,-2135,17834,,26356c40939,31049,44180,33274,45239,36453e" filled="f">
                        <v:path arrowok="t" o:extrusionok="f"/>
                      </v:shape>
                      <v:shape id="Freeform: Shape 23" o:spid="_x0000_s1030" style="position:absolute;left:37655;top:484;width:15353;height:9263;visibility:visible;mso-wrap-style:square;v-text-anchor:middle" coordsize="61411,37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" path="m12631,19305v-6373,,-15914,10836,-11408,15342c4525,37949,11106,30522,12238,25992v455,-1821,1180,-7384,1180,-5507c13418,25222,12160,30586,14598,34647v1326,2209,5083,2925,7475,1967c29321,33712,25220,21211,25220,13404v,-2888,-394,-5766,-394,-8654c24826,3541,24040,,24040,1209v,7605,,15211,,22816c24040,26782,23347,29752,24433,32286v476,1111,1690,3760,2360,2754c30558,29388,23675,16308,30334,14978v3010,-601,5317,6484,3147,8654c31532,25581,27167,22073,25220,24025v-1414,1417,3698,1732,5114,3147c33326,30161,37178,34163,41349,33467v2548,-425,4580,-4932,3147,-7081c43402,24746,39989,25385,38595,26779v-2320,2320,-3577,9038,-394,9835c45257,38381,48634,25575,50396,18518v95,-382,,-1180,,-787c50396,21461,49162,25089,48429,28746v-387,1933,-1787,7295,-393,5901c50382,32301,49425,28019,51183,25206v1891,-3025,6661,-3148,10228,-3148e" filled="f">
                        <v:path arrowok="t" o:extrusionok="f"/>
                      </v:shape>
                      <v:shape id="Freeform: Shape 24" o:spid="_x0000_s1031" style="position:absolute;left:34126;top:2655;width:98;height:1706;visibility:visible;mso-wrap-style:square;v-text-anchor:middle" coordsize="394,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" path="m,c,1710,394,6824,394,5114v,-1180,,-2360,,-3540e" filled="f">
                        <v:path arrowok="t" o:extrusionok="f"/>
                      </v:shape>
                      <v:shape id="Freeform: Shape 25" o:spid="_x0000_s1032" style="position:absolute;left:35306;top:2455;width:3540;height:200;visibility:visible;mso-wrap-style:square;v-text-anchor:middle" coordsize="14162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" path="m,800c4481,-692,9440,407,14162,407e" filled="f">
                        <v:path arrowok="t" o:extrusionok="f"/>
                      </v:shape>
                      <w10:wrap anchorx="margin"/>
                    </v:group>
                  </w:pict>
                </mc:Fallback>
              </mc:AlternateContent>
            </w:r>
          </w:p>
          <w:p w14:paraId="6B23E4DD" w14:textId="0355E678" w:rsidR="00001188" w:rsidRPr="009B1D88" w:rsidRDefault="00250A96" w:rsidP="00773395">
            <w:pPr>
              <w:tabs>
                <w:tab w:val="right" w:pos="291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Charles Whitaker</w:t>
            </w:r>
            <w:r w:rsidR="00773395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2415" w:type="dxa"/>
          </w:tcPr>
          <w:p w14:paraId="02154D80" w14:textId="77777777" w:rsidR="003D2BA4" w:rsidRDefault="003D2BA4" w:rsidP="00577C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3CC08B3D" w14:textId="77777777" w:rsidR="00AC43FA" w:rsidRDefault="00C76DDA" w:rsidP="00577C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58242" behindDoc="0" locked="0" layoutInCell="1" hidden="0" allowOverlap="1" wp14:anchorId="183F5168" wp14:editId="6D3356CE">
                      <wp:simplePos x="0" y="0"/>
                      <wp:positionH relativeFrom="column">
                        <wp:posOffset>-544195</wp:posOffset>
                      </wp:positionH>
                      <wp:positionV relativeFrom="paragraph">
                        <wp:posOffset>1334135</wp:posOffset>
                      </wp:positionV>
                      <wp:extent cx="1432560" cy="304800"/>
                      <wp:effectExtent l="0" t="0" r="15240" b="19050"/>
                      <wp:wrapNone/>
                      <wp:docPr id="196" name="Group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560" cy="304800"/>
                                <a:chOff x="901850" y="262584"/>
                                <a:chExt cx="3450575" cy="1658775"/>
                              </a:xfrm>
                            </wpg:grpSpPr>
                            <wps:wsp>
                              <wps:cNvPr id="12" name="Freeform: Shape 12"/>
                              <wps:cNvSpPr/>
                              <wps:spPr>
                                <a:xfrm>
                                  <a:off x="901850" y="262584"/>
                                  <a:ext cx="1941550" cy="1658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662" h="66351" extrusionOk="0">
                                      <a:moveTo>
                                        <a:pt x="18821" y="66351"/>
                                      </a:moveTo>
                                      <a:cubicBezTo>
                                        <a:pt x="18821" y="54932"/>
                                        <a:pt x="18736" y="43192"/>
                                        <a:pt x="21958" y="32237"/>
                                      </a:cubicBezTo>
                                      <a:cubicBezTo>
                                        <a:pt x="23922" y="25559"/>
                                        <a:pt x="28287" y="10635"/>
                                        <a:pt x="33722" y="14984"/>
                                      </a:cubicBezTo>
                                      <a:cubicBezTo>
                                        <a:pt x="36587" y="17276"/>
                                        <a:pt x="34475" y="22632"/>
                                        <a:pt x="32937" y="25963"/>
                                      </a:cubicBezTo>
                                      <a:cubicBezTo>
                                        <a:pt x="29234" y="33985"/>
                                        <a:pt x="24450" y="41466"/>
                                        <a:pt x="19998" y="49098"/>
                                      </a:cubicBezTo>
                                      <a:cubicBezTo>
                                        <a:pt x="17295" y="53732"/>
                                        <a:pt x="14330" y="58239"/>
                                        <a:pt x="10979" y="62429"/>
                                      </a:cubicBezTo>
                                      <a:cubicBezTo>
                                        <a:pt x="10402" y="63151"/>
                                        <a:pt x="9432" y="65217"/>
                                        <a:pt x="9019" y="64390"/>
                                      </a:cubicBezTo>
                                      <a:cubicBezTo>
                                        <a:pt x="7544" y="61439"/>
                                        <a:pt x="13983" y="59336"/>
                                        <a:pt x="17253" y="58900"/>
                                      </a:cubicBezTo>
                                      <a:cubicBezTo>
                                        <a:pt x="20106" y="58519"/>
                                        <a:pt x="23845" y="56472"/>
                                        <a:pt x="25879" y="58508"/>
                                      </a:cubicBezTo>
                                      <a:cubicBezTo>
                                        <a:pt x="27084" y="59714"/>
                                        <a:pt x="26970" y="63235"/>
                                        <a:pt x="28624" y="62822"/>
                                      </a:cubicBezTo>
                                      <a:cubicBezTo>
                                        <a:pt x="33084" y="61707"/>
                                        <a:pt x="37731" y="61105"/>
                                        <a:pt x="41956" y="59293"/>
                                      </a:cubicBezTo>
                                      <a:cubicBezTo>
                                        <a:pt x="43402" y="58673"/>
                                        <a:pt x="45549" y="57786"/>
                                        <a:pt x="46661" y="58900"/>
                                      </a:cubicBezTo>
                                      <a:cubicBezTo>
                                        <a:pt x="46661" y="58900"/>
                                        <a:pt x="46661" y="60469"/>
                                        <a:pt x="46661" y="60469"/>
                                      </a:cubicBezTo>
                                      <a:cubicBezTo>
                                        <a:pt x="53921" y="45931"/>
                                        <a:pt x="61234" y="31420"/>
                                        <a:pt x="68619" y="16945"/>
                                      </a:cubicBezTo>
                                      <a:cubicBezTo>
                                        <a:pt x="70824" y="12623"/>
                                        <a:pt x="72789" y="8166"/>
                                        <a:pt x="75285" y="4005"/>
                                      </a:cubicBezTo>
                                      <a:cubicBezTo>
                                        <a:pt x="76021" y="2778"/>
                                        <a:pt x="77662" y="500"/>
                                        <a:pt x="77638" y="476"/>
                                      </a:cubicBezTo>
                                      <a:cubicBezTo>
                                        <a:pt x="75530" y="-1632"/>
                                        <a:pt x="73033" y="4272"/>
                                        <a:pt x="70580" y="5966"/>
                                      </a:cubicBezTo>
                                      <a:cubicBezTo>
                                        <a:pt x="65283" y="9623"/>
                                        <a:pt x="59703" y="13005"/>
                                        <a:pt x="53719" y="15376"/>
                                      </a:cubicBezTo>
                                      <a:cubicBezTo>
                                        <a:pt x="42498" y="19823"/>
                                        <a:pt x="30881" y="23266"/>
                                        <a:pt x="19213" y="26355"/>
                                      </a:cubicBezTo>
                                      <a:cubicBezTo>
                                        <a:pt x="12839" y="28042"/>
                                        <a:pt x="5898" y="28112"/>
                                        <a:pt x="0" y="3106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Freeform: Shape 13"/>
                              <wps:cNvSpPr/>
                              <wps:spPr>
                                <a:xfrm>
                                  <a:off x="1803700" y="862650"/>
                                  <a:ext cx="1048900" cy="35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56" h="14116" extrusionOk="0">
                                      <a:moveTo>
                                        <a:pt x="0" y="14116"/>
                                      </a:moveTo>
                                      <a:cubicBezTo>
                                        <a:pt x="12861" y="6882"/>
                                        <a:pt x="27200" y="0"/>
                                        <a:pt x="4195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Freeform: Shape 14"/>
                              <wps:cNvSpPr/>
                              <wps:spPr>
                                <a:xfrm>
                                  <a:off x="2372275" y="1492694"/>
                                  <a:ext cx="1980150" cy="284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206" h="11382" extrusionOk="0">
                                      <a:moveTo>
                                        <a:pt x="0" y="8911"/>
                                      </a:moveTo>
                                      <a:cubicBezTo>
                                        <a:pt x="2280" y="6884"/>
                                        <a:pt x="4508" y="4794"/>
                                        <a:pt x="6665" y="2637"/>
                                      </a:cubicBezTo>
                                      <a:cubicBezTo>
                                        <a:pt x="7163" y="2139"/>
                                        <a:pt x="8080" y="991"/>
                                        <a:pt x="7450" y="677"/>
                                      </a:cubicBezTo>
                                      <a:cubicBezTo>
                                        <a:pt x="4216" y="-938"/>
                                        <a:pt x="6257" y="10555"/>
                                        <a:pt x="9802" y="11264"/>
                                      </a:cubicBezTo>
                                      <a:cubicBezTo>
                                        <a:pt x="14529" y="12209"/>
                                        <a:pt x="14902" y="-1871"/>
                                        <a:pt x="19213" y="285"/>
                                      </a:cubicBezTo>
                                      <a:cubicBezTo>
                                        <a:pt x="37109" y="9233"/>
                                        <a:pt x="59208" y="2901"/>
                                        <a:pt x="79206" y="22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group w14:anchorId="4483E5C1" id="Group 196" o:spid="_x0000_s1026" style="position:absolute;margin-left:-42.85pt;margin-top:105.05pt;width:112.8pt;height:24pt;z-index:251658242;mso-wrap-distance-top:9pt;mso-wrap-distance-bottom:9pt;mso-width-relative:margin;mso-height-relative:margin" coordorigin="9018,2625" coordsize="34505,16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">
                      <v:shape id="Freeform: Shape 12" o:spid="_x0000_s1027" style="position:absolute;left:9018;top:2625;width:19416;height:16588;visibility:visible;mso-wrap-style:square;v-text-anchor:middle" coordsize="77662,66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" path="m18821,66351v,-11419,-85,-23159,3137,-34114c23922,25559,28287,10635,33722,14984v2865,2292,753,7648,-785,10979c29234,33985,24450,41466,19998,49098v-2703,4634,-5668,9141,-9019,13331c10402,63151,9432,65217,9019,64390v-1475,-2951,4964,-5054,8234,-5490c20106,58519,23845,56472,25879,58508v1205,1206,1091,4727,2745,4314c33084,61707,37731,61105,41956,59293v1446,-620,3593,-1507,4705,-393c46661,58900,46661,60469,46661,60469,53921,45931,61234,31420,68619,16945,70824,12623,72789,8166,75285,4005,76021,2778,77662,500,77638,476,75530,-1632,73033,4272,70580,5966,65283,9623,59703,13005,53719,15376,42498,19823,30881,23266,19213,26355,12839,28042,5898,28112,,31061e" filled="f">
                        <v:path arrowok="t" o:extrusionok="f"/>
                      </v:shape>
                      <v:shape id="Freeform: Shape 13" o:spid="_x0000_s1028" style="position:absolute;left:18037;top:8626;width:10489;height:3529;visibility:visible;mso-wrap-style:square;v-text-anchor:middle" coordsize="41956,14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" path="m,14116c12861,6882,27200,,41956,e" filled="f">
                        <v:path arrowok="t" o:extrusionok="f"/>
                      </v:shape>
                      <v:shape id="Freeform: Shape 14" o:spid="_x0000_s1029" style="position:absolute;left:23722;top:14926;width:19802;height:2846;visibility:visible;mso-wrap-style:square;v-text-anchor:middle" coordsize="79206,1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" path="m,8911c2280,6884,4508,4794,6665,2637,7163,2139,8080,991,7450,677,4216,-938,6257,10555,9802,11264v4727,945,5100,-13135,9411,-10979c37109,9233,59208,2901,79206,2245e" filled="f">
                        <v:path arrowok="t" o:extrusionok="f"/>
                      </v:shape>
                    </v:group>
                  </w:pict>
                </mc:Fallback>
              </mc:AlternateContent>
            </w:r>
            <w:r w:rsidR="00750F90"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58240" behindDoc="0" locked="0" layoutInCell="1" hidden="0" allowOverlap="1" wp14:anchorId="154657FF" wp14:editId="3939F497">
                      <wp:simplePos x="0" y="0"/>
                      <wp:positionH relativeFrom="column">
                        <wp:posOffset>-429895</wp:posOffset>
                      </wp:positionH>
                      <wp:positionV relativeFrom="paragraph">
                        <wp:posOffset>371475</wp:posOffset>
                      </wp:positionV>
                      <wp:extent cx="1257300" cy="220980"/>
                      <wp:effectExtent l="0" t="0" r="19050" b="26670"/>
                      <wp:wrapNone/>
                      <wp:docPr id="200" name="Group 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220980"/>
                                <a:chOff x="748101" y="646975"/>
                                <a:chExt cx="6388299" cy="1627102"/>
                              </a:xfrm>
                            </wpg:grpSpPr>
                            <wps:wsp>
                              <wps:cNvPr id="6" name="Freeform: Shape 6"/>
                              <wps:cNvSpPr/>
                              <wps:spPr>
                                <a:xfrm>
                                  <a:off x="748101" y="646975"/>
                                  <a:ext cx="1624175" cy="1604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967" h="64186" extrusionOk="0">
                                      <a:moveTo>
                                        <a:pt x="6934" y="9019"/>
                                      </a:moveTo>
                                      <a:cubicBezTo>
                                        <a:pt x="14057" y="23260"/>
                                        <a:pt x="17144" y="40272"/>
                                        <a:pt x="15169" y="56072"/>
                                      </a:cubicBezTo>
                                      <a:cubicBezTo>
                                        <a:pt x="14687" y="59928"/>
                                        <a:pt x="10114" y="65444"/>
                                        <a:pt x="6542" y="63914"/>
                                      </a:cubicBezTo>
                                      <a:cubicBezTo>
                                        <a:pt x="2614" y="62231"/>
                                        <a:pt x="-2523" y="53737"/>
                                        <a:pt x="1445" y="52151"/>
                                      </a:cubicBezTo>
                                      <a:cubicBezTo>
                                        <a:pt x="9620" y="48883"/>
                                        <a:pt x="17825" y="59140"/>
                                        <a:pt x="26540" y="60385"/>
                                      </a:cubicBezTo>
                                      <a:cubicBezTo>
                                        <a:pt x="30202" y="60908"/>
                                        <a:pt x="33030" y="56775"/>
                                        <a:pt x="35950" y="54504"/>
                                      </a:cubicBezTo>
                                      <a:cubicBezTo>
                                        <a:pt x="38796" y="52290"/>
                                        <a:pt x="42692" y="50197"/>
                                        <a:pt x="43401" y="46661"/>
                                      </a:cubicBezTo>
                                      <a:cubicBezTo>
                                        <a:pt x="44789" y="39736"/>
                                        <a:pt x="43319" y="32515"/>
                                        <a:pt x="42616" y="25487"/>
                                      </a:cubicBezTo>
                                      <a:cubicBezTo>
                                        <a:pt x="42302" y="22342"/>
                                        <a:pt x="43337" y="18606"/>
                                        <a:pt x="41440" y="16077"/>
                                      </a:cubicBezTo>
                                      <a:cubicBezTo>
                                        <a:pt x="37560" y="10904"/>
                                        <a:pt x="28753" y="13418"/>
                                        <a:pt x="22619" y="11371"/>
                                      </a:cubicBezTo>
                                      <a:cubicBezTo>
                                        <a:pt x="18279" y="9923"/>
                                        <a:pt x="8895" y="6796"/>
                                        <a:pt x="8895" y="11371"/>
                                      </a:cubicBezTo>
                                      <a:cubicBezTo>
                                        <a:pt x="8895" y="17939"/>
                                        <a:pt x="21955" y="13877"/>
                                        <a:pt x="28500" y="13332"/>
                                      </a:cubicBezTo>
                                      <a:cubicBezTo>
                                        <a:pt x="36574" y="12659"/>
                                        <a:pt x="45173" y="12642"/>
                                        <a:pt x="52419" y="9019"/>
                                      </a:cubicBezTo>
                                      <a:cubicBezTo>
                                        <a:pt x="57026" y="6715"/>
                                        <a:pt x="60359" y="2301"/>
                                        <a:pt x="6496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Freeform: Shape 7"/>
                              <wps:cNvSpPr/>
                              <wps:spPr>
                                <a:xfrm>
                                  <a:off x="1814628" y="1190148"/>
                                  <a:ext cx="2126075" cy="9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43" h="39556" extrusionOk="0">
                                      <a:moveTo>
                                        <a:pt x="12111" y="19445"/>
                                      </a:moveTo>
                                      <a:cubicBezTo>
                                        <a:pt x="8293" y="21735"/>
                                        <a:pt x="6072" y="26018"/>
                                        <a:pt x="3484" y="29640"/>
                                      </a:cubicBezTo>
                                      <a:cubicBezTo>
                                        <a:pt x="2192" y="31448"/>
                                        <a:pt x="-886" y="33672"/>
                                        <a:pt x="347" y="35521"/>
                                      </a:cubicBezTo>
                                      <a:cubicBezTo>
                                        <a:pt x="3292" y="39937"/>
                                        <a:pt x="14060" y="37705"/>
                                        <a:pt x="16032" y="32777"/>
                                      </a:cubicBezTo>
                                      <a:cubicBezTo>
                                        <a:pt x="16907" y="30589"/>
                                        <a:pt x="17306" y="27385"/>
                                        <a:pt x="15640" y="25719"/>
                                      </a:cubicBezTo>
                                      <a:cubicBezTo>
                                        <a:pt x="13735" y="23814"/>
                                        <a:pt x="8637" y="21350"/>
                                        <a:pt x="10542" y="19445"/>
                                      </a:cubicBezTo>
                                      <a:cubicBezTo>
                                        <a:pt x="11907" y="18080"/>
                                        <a:pt x="12677" y="22711"/>
                                        <a:pt x="13287" y="24542"/>
                                      </a:cubicBezTo>
                                      <a:cubicBezTo>
                                        <a:pt x="14937" y="29493"/>
                                        <a:pt x="14218" y="37400"/>
                                        <a:pt x="19169" y="39050"/>
                                      </a:cubicBezTo>
                                      <a:cubicBezTo>
                                        <a:pt x="21785" y="39922"/>
                                        <a:pt x="24714" y="34458"/>
                                        <a:pt x="23482" y="31992"/>
                                      </a:cubicBezTo>
                                      <a:cubicBezTo>
                                        <a:pt x="22114" y="29255"/>
                                        <a:pt x="17799" y="25063"/>
                                        <a:pt x="20345" y="23366"/>
                                      </a:cubicBezTo>
                                      <a:cubicBezTo>
                                        <a:pt x="25684" y="19807"/>
                                        <a:pt x="24707" y="37886"/>
                                        <a:pt x="30932" y="39442"/>
                                      </a:cubicBezTo>
                                      <a:cubicBezTo>
                                        <a:pt x="34563" y="40350"/>
                                        <a:pt x="37026" y="32723"/>
                                        <a:pt x="35637" y="29248"/>
                                      </a:cubicBezTo>
                                      <a:cubicBezTo>
                                        <a:pt x="34762" y="27060"/>
                                        <a:pt x="33225" y="25176"/>
                                        <a:pt x="31716" y="23366"/>
                                      </a:cubicBezTo>
                                      <a:cubicBezTo>
                                        <a:pt x="31298" y="22864"/>
                                        <a:pt x="29886" y="21797"/>
                                        <a:pt x="30540" y="21797"/>
                                      </a:cubicBezTo>
                                      <a:cubicBezTo>
                                        <a:pt x="34155" y="21797"/>
                                        <a:pt x="37540" y="24598"/>
                                        <a:pt x="41127" y="24150"/>
                                      </a:cubicBezTo>
                                      <a:cubicBezTo>
                                        <a:pt x="45071" y="23657"/>
                                        <a:pt x="49711" y="19804"/>
                                        <a:pt x="52890" y="22190"/>
                                      </a:cubicBezTo>
                                      <a:cubicBezTo>
                                        <a:pt x="56164" y="24648"/>
                                        <a:pt x="58690" y="30547"/>
                                        <a:pt x="56419" y="33953"/>
                                      </a:cubicBezTo>
                                      <a:cubicBezTo>
                                        <a:pt x="54263" y="37186"/>
                                        <a:pt x="49210" y="38817"/>
                                        <a:pt x="45440" y="37874"/>
                                      </a:cubicBezTo>
                                      <a:cubicBezTo>
                                        <a:pt x="41038" y="36774"/>
                                        <a:pt x="44723" y="20483"/>
                                        <a:pt x="42695" y="24542"/>
                                      </a:cubicBezTo>
                                      <a:cubicBezTo>
                                        <a:pt x="41293" y="27348"/>
                                        <a:pt x="40686" y="31544"/>
                                        <a:pt x="42695" y="33953"/>
                                      </a:cubicBezTo>
                                      <a:cubicBezTo>
                                        <a:pt x="45128" y="36871"/>
                                        <a:pt x="49164" y="38305"/>
                                        <a:pt x="52890" y="39050"/>
                                      </a:cubicBezTo>
                                      <a:cubicBezTo>
                                        <a:pt x="56731" y="39818"/>
                                        <a:pt x="57831" y="32377"/>
                                        <a:pt x="57988" y="28463"/>
                                      </a:cubicBezTo>
                                      <a:cubicBezTo>
                                        <a:pt x="58350" y="19445"/>
                                        <a:pt x="58697" y="9020"/>
                                        <a:pt x="53282" y="1800"/>
                                      </a:cubicBezTo>
                                      <a:cubicBezTo>
                                        <a:pt x="52890" y="1277"/>
                                        <a:pt x="52568" y="-231"/>
                                        <a:pt x="52106" y="231"/>
                                      </a:cubicBezTo>
                                      <a:cubicBezTo>
                                        <a:pt x="49492" y="2845"/>
                                        <a:pt x="53411" y="7523"/>
                                        <a:pt x="53674" y="11210"/>
                                      </a:cubicBezTo>
                                      <a:cubicBezTo>
                                        <a:pt x="54241" y="19147"/>
                                        <a:pt x="54782" y="27979"/>
                                        <a:pt x="59556" y="34345"/>
                                      </a:cubicBezTo>
                                      <a:cubicBezTo>
                                        <a:pt x="64654" y="41142"/>
                                        <a:pt x="81243" y="41553"/>
                                        <a:pt x="85043" y="3395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Freeform: Shape 8"/>
                              <wps:cNvSpPr/>
                              <wps:spPr>
                                <a:xfrm>
                                  <a:off x="2523067" y="1496558"/>
                                  <a:ext cx="74650" cy="68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6" h="2738" extrusionOk="0">
                                      <a:moveTo>
                                        <a:pt x="2202" y="131"/>
                                      </a:moveTo>
                                      <a:cubicBezTo>
                                        <a:pt x="1418" y="-392"/>
                                        <a:pt x="110" y="1699"/>
                                        <a:pt x="633" y="2483"/>
                                      </a:cubicBezTo>
                                      <a:cubicBezTo>
                                        <a:pt x="1156" y="3267"/>
                                        <a:pt x="2986" y="1858"/>
                                        <a:pt x="2986" y="915"/>
                                      </a:cubicBezTo>
                                      <a:cubicBezTo>
                                        <a:pt x="2986" y="15"/>
                                        <a:pt x="-242" y="2322"/>
                                        <a:pt x="241" y="2483"/>
                                      </a:cubicBezTo>
                                      <a:cubicBezTo>
                                        <a:pt x="909" y="2705"/>
                                        <a:pt x="1572" y="1384"/>
                                        <a:pt x="2202" y="169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Freeform: Shape 9"/>
                              <wps:cNvSpPr/>
                              <wps:spPr>
                                <a:xfrm>
                                  <a:off x="4141876" y="784225"/>
                                  <a:ext cx="681075" cy="14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43" h="58032" extrusionOk="0">
                                      <a:moveTo>
                                        <a:pt x="24106" y="0"/>
                                      </a:moveTo>
                                      <a:cubicBezTo>
                                        <a:pt x="6440" y="5887"/>
                                        <a:pt x="-4768" y="34077"/>
                                        <a:pt x="2148" y="51366"/>
                                      </a:cubicBezTo>
                                      <a:cubicBezTo>
                                        <a:pt x="3217" y="54039"/>
                                        <a:pt x="4759" y="58032"/>
                                        <a:pt x="7638" y="58032"/>
                                      </a:cubicBezTo>
                                      <a:cubicBezTo>
                                        <a:pt x="21085" y="58032"/>
                                        <a:pt x="21630" y="34612"/>
                                        <a:pt x="24890" y="21566"/>
                                      </a:cubicBezTo>
                                      <a:cubicBezTo>
                                        <a:pt x="25843" y="17754"/>
                                        <a:pt x="25413" y="13724"/>
                                        <a:pt x="25675" y="9803"/>
                                      </a:cubicBezTo>
                                      <a:cubicBezTo>
                                        <a:pt x="25833" y="7441"/>
                                        <a:pt x="26564" y="1071"/>
                                        <a:pt x="24890" y="2745"/>
                                      </a:cubicBezTo>
                                      <a:cubicBezTo>
                                        <a:pt x="22395" y="5240"/>
                                        <a:pt x="24890" y="9803"/>
                                        <a:pt x="24890" y="13332"/>
                                      </a:cubicBezTo>
                                      <a:cubicBezTo>
                                        <a:pt x="24890" y="19543"/>
                                        <a:pt x="23169" y="25635"/>
                                        <a:pt x="22146" y="31761"/>
                                      </a:cubicBezTo>
                                      <a:cubicBezTo>
                                        <a:pt x="20940" y="38980"/>
                                        <a:pt x="15045" y="51945"/>
                                        <a:pt x="22146" y="53719"/>
                                      </a:cubicBezTo>
                                      <a:cubicBezTo>
                                        <a:pt x="28086" y="55203"/>
                                        <a:pt x="21121" y="36074"/>
                                        <a:pt x="27243" y="3607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Freeform: Shape 10"/>
                              <wps:cNvSpPr/>
                              <wps:spPr>
                                <a:xfrm>
                                  <a:off x="4745162" y="1080502"/>
                                  <a:ext cx="1381575" cy="1193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63" h="47743" extrusionOk="0">
                                      <a:moveTo>
                                        <a:pt x="8602" y="24223"/>
                                      </a:moveTo>
                                      <a:cubicBezTo>
                                        <a:pt x="5736" y="24796"/>
                                        <a:pt x="2382" y="25713"/>
                                        <a:pt x="759" y="28144"/>
                                      </a:cubicBezTo>
                                      <a:cubicBezTo>
                                        <a:pt x="-1140" y="30989"/>
                                        <a:pt x="1193" y="35000"/>
                                        <a:pt x="1936" y="38339"/>
                                      </a:cubicBezTo>
                                      <a:cubicBezTo>
                                        <a:pt x="2618" y="41406"/>
                                        <a:pt x="2065" y="45615"/>
                                        <a:pt x="4680" y="47357"/>
                                      </a:cubicBezTo>
                                      <a:cubicBezTo>
                                        <a:pt x="7689" y="49361"/>
                                        <a:pt x="10359" y="42855"/>
                                        <a:pt x="12915" y="40299"/>
                                      </a:cubicBezTo>
                                      <a:cubicBezTo>
                                        <a:pt x="19049" y="34165"/>
                                        <a:pt x="10626" y="23083"/>
                                        <a:pt x="10170" y="14420"/>
                                      </a:cubicBezTo>
                                      <a:cubicBezTo>
                                        <a:pt x="10012" y="11415"/>
                                        <a:pt x="10203" y="8381"/>
                                        <a:pt x="9778" y="5402"/>
                                      </a:cubicBezTo>
                                      <a:cubicBezTo>
                                        <a:pt x="9535" y="3700"/>
                                        <a:pt x="10210" y="-912"/>
                                        <a:pt x="8994" y="304"/>
                                      </a:cubicBezTo>
                                      <a:cubicBezTo>
                                        <a:pt x="2628" y="6670"/>
                                        <a:pt x="12411" y="18009"/>
                                        <a:pt x="13307" y="26968"/>
                                      </a:cubicBezTo>
                                      <a:cubicBezTo>
                                        <a:pt x="13756" y="31458"/>
                                        <a:pt x="15020" y="35832"/>
                                        <a:pt x="15660" y="40299"/>
                                      </a:cubicBezTo>
                                      <a:cubicBezTo>
                                        <a:pt x="15826" y="41456"/>
                                        <a:pt x="16094" y="43720"/>
                                        <a:pt x="17228" y="43436"/>
                                      </a:cubicBezTo>
                                      <a:cubicBezTo>
                                        <a:pt x="20673" y="42575"/>
                                        <a:pt x="17633" y="36315"/>
                                        <a:pt x="18404" y="32849"/>
                                      </a:cubicBezTo>
                                      <a:cubicBezTo>
                                        <a:pt x="19187" y="29329"/>
                                        <a:pt x="22898" y="24061"/>
                                        <a:pt x="26246" y="25399"/>
                                      </a:cubicBezTo>
                                      <a:cubicBezTo>
                                        <a:pt x="30297" y="27019"/>
                                        <a:pt x="31292" y="35254"/>
                                        <a:pt x="28207" y="38339"/>
                                      </a:cubicBezTo>
                                      <a:cubicBezTo>
                                        <a:pt x="26808" y="39738"/>
                                        <a:pt x="23870" y="40358"/>
                                        <a:pt x="22325" y="39123"/>
                                      </a:cubicBezTo>
                                      <a:cubicBezTo>
                                        <a:pt x="20407" y="37589"/>
                                        <a:pt x="21386" y="31360"/>
                                        <a:pt x="19189" y="32457"/>
                                      </a:cubicBezTo>
                                      <a:cubicBezTo>
                                        <a:pt x="18014" y="33044"/>
                                        <a:pt x="18067" y="35285"/>
                                        <a:pt x="18796" y="36378"/>
                                      </a:cubicBezTo>
                                      <a:cubicBezTo>
                                        <a:pt x="21195" y="39972"/>
                                        <a:pt x="31736" y="39915"/>
                                        <a:pt x="31736" y="35594"/>
                                      </a:cubicBezTo>
                                      <a:cubicBezTo>
                                        <a:pt x="31736" y="33486"/>
                                        <a:pt x="31895" y="27435"/>
                                        <a:pt x="30952" y="29320"/>
                                      </a:cubicBezTo>
                                      <a:cubicBezTo>
                                        <a:pt x="29547" y="32131"/>
                                        <a:pt x="31082" y="40081"/>
                                        <a:pt x="33697" y="38339"/>
                                      </a:cubicBezTo>
                                      <a:cubicBezTo>
                                        <a:pt x="37541" y="35778"/>
                                        <a:pt x="35447" y="23723"/>
                                        <a:pt x="39578" y="25791"/>
                                      </a:cubicBezTo>
                                      <a:cubicBezTo>
                                        <a:pt x="42101" y="27054"/>
                                        <a:pt x="42223" y="31288"/>
                                        <a:pt x="41539" y="34026"/>
                                      </a:cubicBezTo>
                                      <a:cubicBezTo>
                                        <a:pt x="41247" y="35195"/>
                                        <a:pt x="41608" y="38406"/>
                                        <a:pt x="40755" y="37555"/>
                                      </a:cubicBezTo>
                                      <a:cubicBezTo>
                                        <a:pt x="39339" y="36143"/>
                                        <a:pt x="40902" y="33388"/>
                                        <a:pt x="41931" y="31673"/>
                                      </a:cubicBezTo>
                                      <a:cubicBezTo>
                                        <a:pt x="42875" y="30100"/>
                                        <a:pt x="46739" y="29578"/>
                                        <a:pt x="47420" y="31281"/>
                                      </a:cubicBezTo>
                                      <a:cubicBezTo>
                                        <a:pt x="48150" y="33105"/>
                                        <a:pt x="48119" y="38797"/>
                                        <a:pt x="47028" y="37163"/>
                                      </a:cubicBezTo>
                                      <a:cubicBezTo>
                                        <a:pt x="45233" y="34474"/>
                                        <a:pt x="47587" y="30442"/>
                                        <a:pt x="49381" y="27752"/>
                                      </a:cubicBezTo>
                                      <a:cubicBezTo>
                                        <a:pt x="50251" y="26447"/>
                                        <a:pt x="53590" y="26264"/>
                                        <a:pt x="54086" y="27752"/>
                                      </a:cubicBezTo>
                                      <a:cubicBezTo>
                                        <a:pt x="54963" y="30382"/>
                                        <a:pt x="52783" y="34747"/>
                                        <a:pt x="55263" y="3598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" name="Freeform: Shape 11"/>
                              <wps:cNvSpPr/>
                              <wps:spPr>
                                <a:xfrm>
                                  <a:off x="6107100" y="1617450"/>
                                  <a:ext cx="1029300" cy="40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172" h="16153" extrusionOk="0">
                                      <a:moveTo>
                                        <a:pt x="0" y="12548"/>
                                      </a:moveTo>
                                      <a:cubicBezTo>
                                        <a:pt x="2118" y="14135"/>
                                        <a:pt x="6613" y="17803"/>
                                        <a:pt x="7450" y="15292"/>
                                      </a:cubicBezTo>
                                      <a:cubicBezTo>
                                        <a:pt x="8401" y="12437"/>
                                        <a:pt x="7553" y="9242"/>
                                        <a:pt x="7058" y="6274"/>
                                      </a:cubicBezTo>
                                      <a:cubicBezTo>
                                        <a:pt x="6929" y="5500"/>
                                        <a:pt x="6274" y="3921"/>
                                        <a:pt x="7058" y="3921"/>
                                      </a:cubicBezTo>
                                      <a:cubicBezTo>
                                        <a:pt x="10456" y="3921"/>
                                        <a:pt x="15395" y="4618"/>
                                        <a:pt x="16469" y="7842"/>
                                      </a:cubicBezTo>
                                      <a:cubicBezTo>
                                        <a:pt x="17379" y="10573"/>
                                        <a:pt x="13858" y="14508"/>
                                        <a:pt x="10979" y="14508"/>
                                      </a:cubicBezTo>
                                      <a:cubicBezTo>
                                        <a:pt x="9692" y="14508"/>
                                        <a:pt x="13259" y="13252"/>
                                        <a:pt x="14508" y="12940"/>
                                      </a:cubicBezTo>
                                      <a:cubicBezTo>
                                        <a:pt x="17000" y="12317"/>
                                        <a:pt x="19612" y="12022"/>
                                        <a:pt x="21959" y="10979"/>
                                      </a:cubicBezTo>
                                      <a:cubicBezTo>
                                        <a:pt x="26393" y="9009"/>
                                        <a:pt x="30766" y="6856"/>
                                        <a:pt x="34898" y="4313"/>
                                      </a:cubicBezTo>
                                      <a:cubicBezTo>
                                        <a:pt x="37059" y="2983"/>
                                        <a:pt x="38634" y="0"/>
                                        <a:pt x="4117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group w14:anchorId="63724051" id="Group 200" o:spid="_x0000_s1026" style="position:absolute;margin-left:-33.85pt;margin-top:29.25pt;width:99pt;height:17.4pt;z-index:251658240;mso-wrap-distance-top:9pt;mso-wrap-distance-bottom:9pt;mso-width-relative:margin;mso-height-relative:margin" coordorigin="7481,6469" coordsize="63882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">
                      <v:shape id="Freeform: Shape 6" o:spid="_x0000_s1027" style="position:absolute;left:7481;top:6469;width:16241;height:16047;visibility:visible;mso-wrap-style:square;v-text-anchor:middle" coordsize="64967,64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" path="m6934,9019v7123,14241,10210,31253,8235,47053c14687,59928,10114,65444,6542,63914,2614,62231,-2523,53737,1445,52151v8175,-3268,16380,6989,25095,8234c30202,60908,33030,56775,35950,54504v2846,-2214,6742,-4307,7451,-7843c44789,39736,43319,32515,42616,25487v-314,-3145,721,-6881,-1176,-9410c37560,10904,28753,13418,22619,11371,18279,9923,8895,6796,8895,11371v,6568,13060,2506,19605,1961c36574,12659,45173,12642,52419,9019,57026,6715,60359,2301,64967,e" filled="f">
                        <v:path arrowok="t" o:extrusionok="f"/>
                      </v:shape>
                      <v:shape id="Freeform: Shape 7" o:spid="_x0000_s1028" style="position:absolute;left:18146;top:11901;width:21261;height:9889;visibility:visible;mso-wrap-style:square;v-text-anchor:middle" coordsize="85043,39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" path="m12111,19445c8293,21735,6072,26018,3484,29640,2192,31448,-886,33672,347,35521v2945,4416,13713,2184,15685,-2744c16907,30589,17306,27385,15640,25719,13735,23814,8637,21350,10542,19445v1365,-1365,2135,3266,2745,5097c14937,29493,14218,37400,19169,39050v2616,872,5545,-4592,4313,-7058c22114,29255,17799,25063,20345,23366v5339,-3559,4362,14520,10587,16076c34563,40350,37026,32723,35637,29248v-875,-2188,-2412,-4072,-3921,-5882c31298,22864,29886,21797,30540,21797v3615,,7000,2801,10587,2353c45071,23657,49711,19804,52890,22190v3274,2458,5800,8357,3529,11763c54263,37186,49210,38817,45440,37874,41038,36774,44723,20483,42695,24542v-1402,2806,-2009,7002,,9411c45128,36871,49164,38305,52890,39050v3841,768,4941,-6673,5098,-10587c58350,19445,58697,9020,53282,1800,52890,1277,52568,-231,52106,231v-2614,2614,1305,7292,1568,10979c54241,19147,54782,27979,59556,34345v5098,6797,21687,7208,25487,-392e" filled="f">
                        <v:path arrowok="t" o:extrusionok="f"/>
                      </v:shape>
                      <v:shape id="Freeform: Shape 8" o:spid="_x0000_s1029" style="position:absolute;left:25230;top:14965;width:747;height:685;visibility:visible;mso-wrap-style:square;v-text-anchor:middle" coordsize="2986,2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" path="m2202,131c1418,-392,110,1699,633,2483,1156,3267,2986,1858,2986,915,2986,15,-242,2322,241,2483,909,2705,1572,1384,2202,1699e" filled="f">
                        <v:path arrowok="t" o:extrusionok="f"/>
                      </v:shape>
                      <v:shape id="Freeform: Shape 9" o:spid="_x0000_s1030" style="position:absolute;left:41418;top:7842;width:6811;height:14508;visibility:visible;mso-wrap-style:square;v-text-anchor:middle" coordsize="27243,58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" path="m24106,c6440,5887,-4768,34077,2148,51366v1069,2673,2611,6666,5490,6666c21085,58032,21630,34612,24890,21566v953,-3812,523,-7842,785,-11763c25833,7441,26564,1071,24890,2745v-2495,2495,,7058,,10587c24890,19543,23169,25635,22146,31761v-1206,7219,-7101,20184,,21958c28086,55203,21121,36074,27243,36074e" filled="f">
                        <v:path arrowok="t" o:extrusionok="f"/>
                      </v:shape>
                      <v:shape id="Freeform: Shape 10" o:spid="_x0000_s1031" style="position:absolute;left:47451;top:10805;width:13816;height:11935;visibility:visible;mso-wrap-style:square;v-text-anchor:middle" coordsize="55263,47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" path="m8602,24223c5736,24796,2382,25713,759,28144v-1899,2845,434,6856,1177,10195c2618,41406,2065,45615,4680,47357v3009,2004,5679,-4502,8235,-7058c19049,34165,10626,23083,10170,14420v-158,-3005,33,-6039,-392,-9018c9535,3700,10210,-912,8994,304v-6366,6366,3417,17705,4313,26664c13756,31458,15020,35832,15660,40299v166,1157,434,3421,1568,3137c20673,42575,17633,36315,18404,32849v783,-3520,4494,-8788,7842,-7450c30297,27019,31292,35254,28207,38339v-1399,1399,-4337,2019,-5882,784c20407,37589,21386,31360,19189,32457v-1175,587,-1122,2828,-393,3921c21195,39972,31736,39915,31736,35594v,-2108,159,-8159,-784,-6274c29547,32131,31082,40081,33697,38339v3844,-2561,1750,-14616,5881,-12548c42101,27054,42223,31288,41539,34026v-292,1169,69,4380,-784,3529c39339,36143,40902,33388,41931,31673v944,-1573,4808,-2095,5489,-392c48150,33105,48119,38797,47028,37163v-1795,-2689,559,-6721,2353,-9411c50251,26447,53590,26264,54086,27752v877,2630,-1303,6995,1177,8234e" filled="f">
                        <v:path arrowok="t" o:extrusionok="f"/>
                      </v:shape>
                      <v:shape id="Freeform: Shape 11" o:spid="_x0000_s1032" style="position:absolute;left:61071;top:16174;width:10293;height:4038;visibility:visible;mso-wrap-style:square;v-text-anchor:middle" coordsize="41172,1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" path="m,12548v2118,1587,6613,5255,7450,2744c8401,12437,7553,9242,7058,6274v-129,-774,-784,-2353,,-2353c10456,3921,15395,4618,16469,7842v910,2731,-2611,6666,-5490,6666c9692,14508,13259,13252,14508,12940v2492,-623,5104,-918,7451,-1961c26393,9009,30766,6856,34898,4313,37059,2983,38634,,41172,e" filled="f">
                        <v:path arrowok="t" o:extrusionok="f"/>
                      </v:shape>
                    </v:group>
                  </w:pict>
                </mc:Fallback>
              </mc:AlternateContent>
            </w:r>
            <w:r w:rsidR="00001188"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Signature</w:t>
            </w:r>
          </w:p>
          <w:p w14:paraId="4559315C" w14:textId="77777777" w:rsidR="00B25315" w:rsidRPr="00B25315" w:rsidRDefault="00B25315" w:rsidP="00B2531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4A03B33" w14:textId="77777777" w:rsidR="00B25315" w:rsidRPr="00B25315" w:rsidRDefault="00B25315" w:rsidP="00B2531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EC07F45" w14:textId="77777777" w:rsidR="00B25315" w:rsidRPr="00B25315" w:rsidRDefault="00B25315" w:rsidP="00B2531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5E810DE" w14:textId="77777777" w:rsidR="00B25315" w:rsidRPr="00B25315" w:rsidRDefault="00B25315" w:rsidP="00B2531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D66DFFB" w14:textId="77777777" w:rsidR="00B25315" w:rsidRPr="00B25315" w:rsidRDefault="00B25315" w:rsidP="00B2531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32D2D15" w14:textId="4014F654" w:rsidR="00B25315" w:rsidRPr="00B25315" w:rsidRDefault="00B25315" w:rsidP="00B2531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F5978A6" w14:textId="26E8F3E6" w:rsidR="00B25315" w:rsidRDefault="00B25315" w:rsidP="00B2531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58243" behindDoc="0" locked="0" layoutInCell="1" hidden="0" allowOverlap="1" wp14:anchorId="53CFCBE6" wp14:editId="4074DBA5">
                      <wp:simplePos x="0" y="0"/>
                      <wp:positionH relativeFrom="margin">
                        <wp:posOffset>-521335</wp:posOffset>
                      </wp:positionH>
                      <wp:positionV relativeFrom="paragraph">
                        <wp:posOffset>139065</wp:posOffset>
                      </wp:positionV>
                      <wp:extent cx="1329040" cy="266700"/>
                      <wp:effectExtent l="0" t="0" r="24130" b="19050"/>
                      <wp:wrapNone/>
                      <wp:docPr id="195" name="Group 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9040" cy="266700"/>
                                <a:chOff x="843025" y="450925"/>
                                <a:chExt cx="3842669" cy="1116039"/>
                              </a:xfrm>
                            </wpg:grpSpPr>
                            <wps:wsp>
                              <wps:cNvPr id="15" name="Freeform: Shape 15"/>
                              <wps:cNvSpPr/>
                              <wps:spPr>
                                <a:xfrm>
                                  <a:off x="843025" y="450925"/>
                                  <a:ext cx="1714300" cy="852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72" h="34114" extrusionOk="0">
                                      <a:moveTo>
                                        <a:pt x="52543" y="0"/>
                                      </a:moveTo>
                                      <a:cubicBezTo>
                                        <a:pt x="46205" y="4322"/>
                                        <a:pt x="31045" y="11042"/>
                                        <a:pt x="36467" y="16469"/>
                                      </a:cubicBezTo>
                                      <a:cubicBezTo>
                                        <a:pt x="40906" y="20912"/>
                                        <a:pt x="49245" y="15288"/>
                                        <a:pt x="54896" y="12548"/>
                                      </a:cubicBezTo>
                                      <a:cubicBezTo>
                                        <a:pt x="59220" y="10451"/>
                                        <a:pt x="64830" y="10456"/>
                                        <a:pt x="68228" y="7058"/>
                                      </a:cubicBezTo>
                                      <a:cubicBezTo>
                                        <a:pt x="69602" y="5684"/>
                                        <a:pt x="64538" y="8288"/>
                                        <a:pt x="62738" y="9019"/>
                                      </a:cubicBezTo>
                                      <a:cubicBezTo>
                                        <a:pt x="51124" y="13737"/>
                                        <a:pt x="57473" y="11251"/>
                                        <a:pt x="48230" y="14900"/>
                                      </a:cubicBezTo>
                                      <a:cubicBezTo>
                                        <a:pt x="32133" y="21254"/>
                                        <a:pt x="14397" y="24512"/>
                                        <a:pt x="0" y="341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Freeform: Shape 16"/>
                              <wps:cNvSpPr/>
                              <wps:spPr>
                                <a:xfrm>
                                  <a:off x="1219338" y="1174888"/>
                                  <a:ext cx="1211725" cy="216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469" h="8647" extrusionOk="0">
                                      <a:moveTo>
                                        <a:pt x="18277" y="449"/>
                                      </a:moveTo>
                                      <a:cubicBezTo>
                                        <a:pt x="12231" y="1823"/>
                                        <a:pt x="-3088" y="1371"/>
                                        <a:pt x="632" y="6331"/>
                                      </a:cubicBezTo>
                                      <a:cubicBezTo>
                                        <a:pt x="3354" y="9961"/>
                                        <a:pt x="10549" y="6574"/>
                                        <a:pt x="13964" y="3586"/>
                                      </a:cubicBezTo>
                                      <a:cubicBezTo>
                                        <a:pt x="15550" y="2198"/>
                                        <a:pt x="20943" y="-1041"/>
                                        <a:pt x="19453" y="449"/>
                                      </a:cubicBezTo>
                                      <a:cubicBezTo>
                                        <a:pt x="17157" y="2745"/>
                                        <a:pt x="10882" y="5604"/>
                                        <a:pt x="13179" y="7899"/>
                                      </a:cubicBezTo>
                                      <a:cubicBezTo>
                                        <a:pt x="15620" y="10338"/>
                                        <a:pt x="20150" y="6026"/>
                                        <a:pt x="22590" y="3586"/>
                                      </a:cubicBezTo>
                                      <a:cubicBezTo>
                                        <a:pt x="23256" y="2920"/>
                                        <a:pt x="24758" y="1094"/>
                                        <a:pt x="24943" y="2018"/>
                                      </a:cubicBezTo>
                                      <a:cubicBezTo>
                                        <a:pt x="25277" y="3684"/>
                                        <a:pt x="24183" y="5522"/>
                                        <a:pt x="22982" y="6723"/>
                                      </a:cubicBezTo>
                                      <a:cubicBezTo>
                                        <a:pt x="22130" y="7575"/>
                                        <a:pt x="24584" y="4751"/>
                                        <a:pt x="25727" y="4370"/>
                                      </a:cubicBezTo>
                                      <a:cubicBezTo>
                                        <a:pt x="28726" y="3370"/>
                                        <a:pt x="32310" y="1780"/>
                                        <a:pt x="35137" y="3194"/>
                                      </a:cubicBezTo>
                                      <a:cubicBezTo>
                                        <a:pt x="35767" y="3509"/>
                                        <a:pt x="33649" y="5155"/>
                                        <a:pt x="34353" y="5155"/>
                                      </a:cubicBezTo>
                                      <a:cubicBezTo>
                                        <a:pt x="35522" y="5155"/>
                                        <a:pt x="36663" y="5897"/>
                                        <a:pt x="37490" y="6723"/>
                                      </a:cubicBezTo>
                                      <a:cubicBezTo>
                                        <a:pt x="40182" y="9413"/>
                                        <a:pt x="45302" y="5697"/>
                                        <a:pt x="48469" y="358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" name="Freeform: Shape 17"/>
                              <wps:cNvSpPr/>
                              <wps:spPr>
                                <a:xfrm>
                                  <a:off x="2460500" y="1077260"/>
                                  <a:ext cx="89475" cy="6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9" h="2762" extrusionOk="0">
                                      <a:moveTo>
                                        <a:pt x="0" y="1218"/>
                                      </a:moveTo>
                                      <a:cubicBezTo>
                                        <a:pt x="1159" y="887"/>
                                        <a:pt x="3727" y="-755"/>
                                        <a:pt x="3529" y="434"/>
                                      </a:cubicBezTo>
                                      <a:cubicBezTo>
                                        <a:pt x="3326" y="1650"/>
                                        <a:pt x="943" y="3498"/>
                                        <a:pt x="392" y="239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Freeform: Shape 18"/>
                              <wps:cNvSpPr/>
                              <wps:spPr>
                                <a:xfrm>
                                  <a:off x="1627250" y="794025"/>
                                  <a:ext cx="1919800" cy="734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792" h="29386" extrusionOk="0">
                                      <a:moveTo>
                                        <a:pt x="76070" y="0"/>
                                      </a:moveTo>
                                      <a:cubicBezTo>
                                        <a:pt x="62314" y="7857"/>
                                        <a:pt x="43826" y="8916"/>
                                        <a:pt x="33330" y="20782"/>
                                      </a:cubicBezTo>
                                      <a:cubicBezTo>
                                        <a:pt x="31122" y="23278"/>
                                        <a:pt x="25610" y="25071"/>
                                        <a:pt x="26664" y="28232"/>
                                      </a:cubicBezTo>
                                      <a:cubicBezTo>
                                        <a:pt x="27492" y="30715"/>
                                        <a:pt x="31920" y="28244"/>
                                        <a:pt x="34506" y="27840"/>
                                      </a:cubicBezTo>
                                      <a:cubicBezTo>
                                        <a:pt x="43944" y="26365"/>
                                        <a:pt x="52892" y="22627"/>
                                        <a:pt x="61954" y="19605"/>
                                      </a:cubicBezTo>
                                      <a:cubicBezTo>
                                        <a:pt x="65327" y="18480"/>
                                        <a:pt x="68866" y="17836"/>
                                        <a:pt x="72148" y="16469"/>
                                      </a:cubicBezTo>
                                      <a:cubicBezTo>
                                        <a:pt x="73691" y="15826"/>
                                        <a:pt x="77122" y="14281"/>
                                        <a:pt x="76462" y="14116"/>
                                      </a:cubicBezTo>
                                      <a:cubicBezTo>
                                        <a:pt x="72008" y="13002"/>
                                        <a:pt x="67301" y="14785"/>
                                        <a:pt x="62738" y="15292"/>
                                      </a:cubicBezTo>
                                      <a:cubicBezTo>
                                        <a:pt x="41681" y="17631"/>
                                        <a:pt x="20899" y="22005"/>
                                        <a:pt x="0" y="2548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" name="Freeform: Shape 19"/>
                              <wps:cNvSpPr/>
                              <wps:spPr>
                                <a:xfrm>
                                  <a:off x="2129144" y="1077764"/>
                                  <a:ext cx="2556550" cy="489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62" h="19568" extrusionOk="0">
                                      <a:moveTo>
                                        <a:pt x="21880" y="15705"/>
                                      </a:moveTo>
                                      <a:cubicBezTo>
                                        <a:pt x="37558" y="6629"/>
                                        <a:pt x="58959" y="10463"/>
                                        <a:pt x="74031" y="413"/>
                                      </a:cubicBezTo>
                                      <a:cubicBezTo>
                                        <a:pt x="75271" y="-414"/>
                                        <a:pt x="71106" y="1050"/>
                                        <a:pt x="69717" y="1590"/>
                                      </a:cubicBezTo>
                                      <a:cubicBezTo>
                                        <a:pt x="68666" y="1999"/>
                                        <a:pt x="62364" y="4708"/>
                                        <a:pt x="59523" y="5511"/>
                                      </a:cubicBezTo>
                                      <a:cubicBezTo>
                                        <a:pt x="44943" y="9631"/>
                                        <a:pt x="29742" y="11112"/>
                                        <a:pt x="14822" y="13745"/>
                                      </a:cubicBezTo>
                                      <a:cubicBezTo>
                                        <a:pt x="10124" y="14574"/>
                                        <a:pt x="10083" y="14351"/>
                                        <a:pt x="5411" y="15313"/>
                                      </a:cubicBezTo>
                                      <a:cubicBezTo>
                                        <a:pt x="3670" y="15671"/>
                                        <a:pt x="-943" y="15625"/>
                                        <a:pt x="314" y="16882"/>
                                      </a:cubicBezTo>
                                      <a:cubicBezTo>
                                        <a:pt x="6044" y="22612"/>
                                        <a:pt x="16521" y="16882"/>
                                        <a:pt x="24625" y="16882"/>
                                      </a:cubicBezTo>
                                      <a:cubicBezTo>
                                        <a:pt x="50504" y="16882"/>
                                        <a:pt x="76383" y="16882"/>
                                        <a:pt x="102262" y="1688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group w14:anchorId="0636372D" id="Group 195" o:spid="_x0000_s1026" style="position:absolute;margin-left:-41.05pt;margin-top:10.95pt;width:104.65pt;height:21pt;z-index:251658243;mso-wrap-distance-top:9pt;mso-wrap-distance-bottom:9pt;mso-position-horizontal-relative:margin;mso-width-relative:margin;mso-height-relative:margin" coordorigin="8430,4509" coordsize="38426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">
                      <v:shape id="Freeform: Shape 15" o:spid="_x0000_s1027" style="position:absolute;left:8430;top:4509;width:17143;height:8528;visibility:visible;mso-wrap-style:square;v-text-anchor:middle" coordsize="68572,3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" path="m52543,c46205,4322,31045,11042,36467,16469v4439,4443,12778,-1181,18429,-3921c59220,10451,64830,10456,68228,7058,69602,5684,64538,8288,62738,9019v-11614,4718,-5265,2232,-14508,5881c32133,21254,14397,24512,,34114e" filled="f">
                        <v:path arrowok="t" o:extrusionok="f"/>
                      </v:shape>
                      <v:shape id="Freeform: Shape 16" o:spid="_x0000_s1028" style="position:absolute;left:12193;top:11748;width:12117;height:2162;visibility:visible;mso-wrap-style:square;v-text-anchor:middle" coordsize="48469,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" path="m18277,449c12231,1823,-3088,1371,632,6331v2722,3630,9917,243,13332,-2745c15550,2198,20943,-1041,19453,449,17157,2745,10882,5604,13179,7899v2441,2439,6971,-1873,9411,-4313c23256,2920,24758,1094,24943,2018v334,1666,-760,3504,-1961,4705c22130,7575,24584,4751,25727,4370,28726,3370,32310,1780,35137,3194v630,315,-1488,1961,-784,1961c35522,5155,36663,5897,37490,6723,40182,9413,45302,5697,48469,3586e" filled="f">
                        <v:path arrowok="t" o:extrusionok="f"/>
                      </v:shape>
                      <v:shape id="Freeform: Shape 17" o:spid="_x0000_s1029" style="position:absolute;left:24605;top:10772;width:894;height:691;visibility:visible;mso-wrap-style:square;v-text-anchor:middle" coordsize="3579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" path="m,1218c1159,887,3727,-755,3529,434,3326,1650,943,3498,392,2395e" filled="f">
                        <v:path arrowok="t" o:extrusionok="f"/>
                      </v:shape>
                      <v:shape id="Freeform: Shape 18" o:spid="_x0000_s1030" style="position:absolute;left:16272;top:7940;width:19198;height:7346;visibility:visible;mso-wrap-style:square;v-text-anchor:middle" coordsize="76792,29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" path="m76070,c62314,7857,43826,8916,33330,20782v-2208,2496,-7720,4289,-6666,7450c27492,30715,31920,28244,34506,27840v9438,-1475,18386,-5213,27448,-8235c65327,18480,68866,17836,72148,16469v1543,-643,4974,-2188,4314,-2353c72008,13002,67301,14785,62738,15292,41681,17631,20899,22005,,25487e" filled="f">
                        <v:path arrowok="t" o:extrusionok="f"/>
                      </v:shape>
                      <v:shape id="Freeform: Shape 19" o:spid="_x0000_s1031" style="position:absolute;left:21291;top:10777;width:25565;height:4892;visibility:visible;mso-wrap-style:square;v-text-anchor:middle" coordsize="102262,19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" path="m21880,15705c37558,6629,58959,10463,74031,413v1240,-827,-2925,637,-4314,1177c68666,1999,62364,4708,59523,5511,44943,9631,29742,11112,14822,13745v-4698,829,-4739,606,-9411,1568c3670,15671,-943,15625,314,16882v5730,5730,16207,,24311,c50504,16882,76383,16882,102262,16882e" filled="f">
                        <v:path arrowok="t" o:extrusionok="f"/>
                      </v:shape>
                      <w10:wrap anchorx="margin"/>
                    </v:group>
                  </w:pict>
                </mc:Fallback>
              </mc:AlternateContent>
            </w:r>
          </w:p>
          <w:p w14:paraId="5B0FE094" w14:textId="4E29F274" w:rsidR="00001188" w:rsidRPr="00B25315" w:rsidRDefault="00001188" w:rsidP="00B2531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47" w:type="dxa"/>
          </w:tcPr>
          <w:p w14:paraId="7FC285DF" w14:textId="77777777" w:rsidR="003D2BA4" w:rsidRDefault="003D2BA4" w:rsidP="00577C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7DF98DC6" w14:textId="064AD463" w:rsidR="00001188" w:rsidRDefault="00001188" w:rsidP="00577C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Date</w:t>
            </w:r>
          </w:p>
          <w:p w14:paraId="272BE639" w14:textId="77777777" w:rsidR="00750F90" w:rsidRDefault="00750F90" w:rsidP="00750F9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1399B7A2" w14:textId="77777777" w:rsidR="00AC43FA" w:rsidRDefault="00AC43FA" w:rsidP="00750F9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11/15/2021</w:t>
            </w:r>
          </w:p>
          <w:p w14:paraId="5F8C50DF" w14:textId="77777777" w:rsidR="00AC43FA" w:rsidRDefault="00AC43FA" w:rsidP="00750F9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3F3173C" w14:textId="77777777" w:rsidR="00AC43FA" w:rsidRDefault="00750F90" w:rsidP="00AC43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11/15/2021</w:t>
            </w:r>
          </w:p>
          <w:p w14:paraId="2CE30140" w14:textId="77777777" w:rsidR="00547B6D" w:rsidRDefault="00547B6D" w:rsidP="00AC43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AAB5CF7" w14:textId="77777777" w:rsidR="00547B6D" w:rsidRDefault="00C76DDA" w:rsidP="00AC43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11/15/2021</w:t>
            </w:r>
          </w:p>
          <w:p w14:paraId="4C17CC81" w14:textId="77777777" w:rsidR="00C76DDA" w:rsidRDefault="00C76DDA" w:rsidP="00AC43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DEC329C" w14:textId="77777777" w:rsidR="00C76DDA" w:rsidRDefault="00B25315" w:rsidP="00AC43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11/15/2021</w:t>
            </w:r>
          </w:p>
          <w:p w14:paraId="23ECB6A7" w14:textId="77777777" w:rsidR="00B9670D" w:rsidRDefault="00B9670D" w:rsidP="00AC43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B2775FF" w14:textId="530E9CA1" w:rsidR="00001188" w:rsidRPr="00750F90" w:rsidRDefault="00773395" w:rsidP="00AC43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11/15/2021</w:t>
            </w:r>
          </w:p>
        </w:tc>
        <w:tc>
          <w:tcPr>
            <w:tcW w:w="3002" w:type="dxa"/>
          </w:tcPr>
          <w:p w14:paraId="03E65E27" w14:textId="10C4132D" w:rsidR="00001188" w:rsidRPr="00750F90" w:rsidRDefault="00001188" w:rsidP="00750F9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51" w:type="dxa"/>
          </w:tcPr>
          <w:p w14:paraId="37B6BF95" w14:textId="4D205D3E" w:rsidR="00001188" w:rsidRPr="00BC4ADF" w:rsidRDefault="00001188" w:rsidP="00BC4ADF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3" w:type="dxa"/>
          </w:tcPr>
          <w:p w14:paraId="78E0808E" w14:textId="14757918" w:rsidR="00001188" w:rsidRPr="00C06473" w:rsidRDefault="00AC43FA" w:rsidP="00577C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</w:t>
            </w: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</w:t>
            </w:r>
          </w:p>
        </w:tc>
      </w:tr>
    </w:tbl>
    <w:p w14:paraId="5B658E18" w14:textId="2E612208" w:rsidR="00FE5A48" w:rsidRDefault="00FE5A48" w:rsidP="009C23BC">
      <w:pPr>
        <w:spacing w:line="276" w:lineRule="auto"/>
        <w:ind w:left="-720" w:right="-907" w:firstLine="90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62090F26" w14:textId="77777777" w:rsidR="009C23BC" w:rsidRPr="000C34A2" w:rsidRDefault="009C23BC" w:rsidP="009C23BC">
      <w:pPr>
        <w:spacing w:line="276" w:lineRule="auto"/>
        <w:ind w:left="-720" w:right="-907" w:firstLine="9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C34A2">
        <w:rPr>
          <w:rFonts w:ascii="Times New Roman" w:hAnsi="Times New Roman" w:cs="Times New Roman"/>
          <w:b/>
          <w:sz w:val="28"/>
          <w:szCs w:val="24"/>
        </w:rPr>
        <w:t>DEFINITIONS</w:t>
      </w:r>
      <w:r w:rsidRPr="000C34A2">
        <w:rPr>
          <w:rFonts w:ascii="Times New Roman" w:hAnsi="Times New Roman" w:cs="Times New Roman"/>
          <w:sz w:val="28"/>
          <w:szCs w:val="24"/>
        </w:rPr>
        <w:t xml:space="preserve">: </w:t>
      </w:r>
    </w:p>
    <w:p w14:paraId="10971C3E" w14:textId="77777777" w:rsidR="009C23BC" w:rsidRPr="0075378B" w:rsidRDefault="009C23BC" w:rsidP="009C23BC">
      <w:pPr>
        <w:spacing w:line="276" w:lineRule="auto"/>
        <w:ind w:left="-634" w:right="-907"/>
        <w:contextualSpacing/>
        <w:jc w:val="both"/>
        <w:rPr>
          <w:rFonts w:ascii="Times New Roman" w:hAnsi="Times New Roman" w:cs="Times New Roman"/>
          <w:szCs w:val="24"/>
        </w:rPr>
      </w:pPr>
      <w:r w:rsidRPr="0075378B">
        <w:rPr>
          <w:rFonts w:ascii="Times New Roman" w:hAnsi="Times New Roman" w:cs="Times New Roman"/>
          <w:b/>
          <w:szCs w:val="24"/>
        </w:rPr>
        <w:t xml:space="preserve">Hazard: </w:t>
      </w:r>
      <w:r w:rsidRPr="0075378B">
        <w:rPr>
          <w:rFonts w:ascii="Times New Roman" w:hAnsi="Times New Roman" w:cs="Times New Roman"/>
          <w:szCs w:val="24"/>
        </w:rPr>
        <w:t xml:space="preserve">Any situation, object, or behavior that exists, or that can potentially cause ill health, injury, </w:t>
      </w:r>
      <w:proofErr w:type="gramStart"/>
      <w:r w:rsidRPr="0075378B">
        <w:rPr>
          <w:rFonts w:ascii="Times New Roman" w:hAnsi="Times New Roman" w:cs="Times New Roman"/>
          <w:szCs w:val="24"/>
        </w:rPr>
        <w:t>loss</w:t>
      </w:r>
      <w:proofErr w:type="gramEnd"/>
      <w:r w:rsidRPr="0075378B">
        <w:rPr>
          <w:rFonts w:ascii="Times New Roman" w:hAnsi="Times New Roman" w:cs="Times New Roman"/>
          <w:szCs w:val="24"/>
        </w:rPr>
        <w:t xml:space="preserve"> or property damage e.g. electricity, chemicals, biohazard materials, sharp objects, noise, wet floor, etc. OSHA defines hazards as “</w:t>
      </w:r>
      <w:r w:rsidRPr="0075378B">
        <w:rPr>
          <w:rFonts w:ascii="Times New Roman" w:hAnsi="Times New Roman" w:cs="Times New Roman"/>
          <w:i/>
          <w:szCs w:val="24"/>
        </w:rPr>
        <w:t>any source of potential damage, harm or adverse health effects on something or someone".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 list of hazard</w:t>
      </w:r>
      <w:r w:rsidRPr="00232A30">
        <w:rPr>
          <w:rFonts w:ascii="Times New Roman" w:hAnsi="Times New Roman" w:cs="Times New Roman"/>
          <w:szCs w:val="24"/>
        </w:rPr>
        <w:t xml:space="preserve"> types and examples are provided in appendix A.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75378B">
        <w:rPr>
          <w:rFonts w:ascii="Times New Roman" w:hAnsi="Times New Roman" w:cs="Times New Roman"/>
          <w:i/>
          <w:szCs w:val="24"/>
        </w:rPr>
        <w:t xml:space="preserve"> </w:t>
      </w:r>
    </w:p>
    <w:p w14:paraId="10233E88" w14:textId="77777777" w:rsidR="009C23BC" w:rsidRPr="008D619D" w:rsidRDefault="009C23BC" w:rsidP="009C23BC">
      <w:pPr>
        <w:spacing w:line="276" w:lineRule="auto"/>
        <w:ind w:left="-634" w:right="-907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Hazard control: </w:t>
      </w:r>
      <w:r w:rsidRPr="008D619D">
        <w:rPr>
          <w:rFonts w:ascii="Times New Roman" w:hAnsi="Times New Roman" w:cs="Times New Roman"/>
          <w:szCs w:val="24"/>
        </w:rPr>
        <w:t xml:space="preserve">Hazard control refers to workplace </w:t>
      </w:r>
      <w:r>
        <w:rPr>
          <w:rFonts w:ascii="Times New Roman" w:hAnsi="Times New Roman" w:cs="Times New Roman"/>
          <w:szCs w:val="24"/>
        </w:rPr>
        <w:t>measures</w:t>
      </w:r>
      <w:r w:rsidRPr="008D619D">
        <w:rPr>
          <w:rFonts w:ascii="Times New Roman" w:hAnsi="Times New Roman" w:cs="Times New Roman"/>
          <w:szCs w:val="24"/>
        </w:rPr>
        <w:t xml:space="preserve"> to </w:t>
      </w:r>
      <w:r>
        <w:rPr>
          <w:rFonts w:ascii="Times New Roman" w:hAnsi="Times New Roman" w:cs="Times New Roman"/>
          <w:szCs w:val="24"/>
        </w:rPr>
        <w:t>eliminate/</w:t>
      </w:r>
      <w:r w:rsidRPr="008D619D">
        <w:rPr>
          <w:rFonts w:ascii="Times New Roman" w:hAnsi="Times New Roman" w:cs="Times New Roman"/>
          <w:szCs w:val="24"/>
        </w:rPr>
        <w:t>minimize</w:t>
      </w:r>
      <w:r>
        <w:rPr>
          <w:rFonts w:ascii="Times New Roman" w:hAnsi="Times New Roman" w:cs="Times New Roman"/>
          <w:szCs w:val="24"/>
        </w:rPr>
        <w:t xml:space="preserve"> </w:t>
      </w:r>
      <w:r w:rsidRPr="008D619D">
        <w:rPr>
          <w:rFonts w:ascii="Times New Roman" w:hAnsi="Times New Roman" w:cs="Times New Roman"/>
          <w:szCs w:val="24"/>
        </w:rPr>
        <w:t>adverse health effects</w:t>
      </w:r>
      <w:r>
        <w:rPr>
          <w:rFonts w:ascii="Times New Roman" w:hAnsi="Times New Roman" w:cs="Times New Roman"/>
          <w:szCs w:val="24"/>
        </w:rPr>
        <w:t xml:space="preserve">, injury, loss, and property damage. </w:t>
      </w:r>
      <w:r w:rsidRPr="008D619D">
        <w:rPr>
          <w:rFonts w:ascii="Times New Roman" w:hAnsi="Times New Roman" w:cs="Times New Roman"/>
          <w:szCs w:val="24"/>
        </w:rPr>
        <w:t xml:space="preserve">Hazard control practices are often </w:t>
      </w:r>
      <w:r>
        <w:rPr>
          <w:rFonts w:ascii="Times New Roman" w:hAnsi="Times New Roman" w:cs="Times New Roman"/>
          <w:szCs w:val="24"/>
        </w:rPr>
        <w:t>categorized into following three groups (priority as listed):</w:t>
      </w:r>
    </w:p>
    <w:p w14:paraId="3322B03D" w14:textId="77777777" w:rsidR="009C23BC" w:rsidRPr="00223F13" w:rsidRDefault="009C23BC" w:rsidP="009C23BC">
      <w:pPr>
        <w:pStyle w:val="ListParagraph"/>
        <w:numPr>
          <w:ilvl w:val="0"/>
          <w:numId w:val="7"/>
        </w:numPr>
        <w:spacing w:line="276" w:lineRule="auto"/>
        <w:ind w:left="-360" w:right="-907" w:hanging="90"/>
        <w:jc w:val="both"/>
        <w:rPr>
          <w:rFonts w:ascii="Times New Roman" w:hAnsi="Times New Roman" w:cs="Times New Roman"/>
          <w:b/>
          <w:szCs w:val="24"/>
        </w:rPr>
      </w:pPr>
      <w:r w:rsidRPr="007C5132">
        <w:rPr>
          <w:rFonts w:ascii="Times New Roman" w:hAnsi="Times New Roman" w:cs="Times New Roman"/>
          <w:b/>
          <w:szCs w:val="24"/>
        </w:rPr>
        <w:t xml:space="preserve">Engineering </w:t>
      </w:r>
      <w:r>
        <w:rPr>
          <w:rFonts w:ascii="Times New Roman" w:hAnsi="Times New Roman" w:cs="Times New Roman"/>
          <w:b/>
          <w:szCs w:val="24"/>
        </w:rPr>
        <w:t>control</w:t>
      </w:r>
      <w:r w:rsidRPr="003F0D27">
        <w:rPr>
          <w:rFonts w:ascii="Times New Roman" w:hAnsi="Times New Roman" w:cs="Times New Roman"/>
          <w:b/>
        </w:rPr>
        <w:t>:</w:t>
      </w:r>
      <w:r w:rsidRPr="003F0D27">
        <w:rPr>
          <w:rFonts w:ascii="Times New Roman" w:hAnsi="Times New Roman" w:cs="Times New Roman"/>
        </w:rPr>
        <w:t xml:space="preserve"> physical modification</w:t>
      </w:r>
      <w:r>
        <w:rPr>
          <w:rFonts w:ascii="Times New Roman" w:hAnsi="Times New Roman" w:cs="Times New Roman"/>
        </w:rPr>
        <w:t>s</w:t>
      </w:r>
      <w:r w:rsidRPr="003F0D27">
        <w:rPr>
          <w:rFonts w:ascii="Times New Roman" w:hAnsi="Times New Roman" w:cs="Times New Roman"/>
        </w:rPr>
        <w:t xml:space="preserve"> to a process, equipment, or installation of </w:t>
      </w:r>
      <w:r>
        <w:rPr>
          <w:rFonts w:ascii="Times New Roman" w:hAnsi="Times New Roman" w:cs="Times New Roman"/>
        </w:rPr>
        <w:t>a barrier</w:t>
      </w:r>
      <w:r w:rsidRPr="003F0D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into a system to minimize worker exposure to a hazard. Examples are </w:t>
      </w:r>
      <w:r w:rsidRPr="007C5132">
        <w:rPr>
          <w:rFonts w:ascii="Times New Roman" w:hAnsi="Times New Roman" w:cs="Times New Roman"/>
          <w:szCs w:val="24"/>
        </w:rPr>
        <w:t>ventilation (fume hood, biological safety cabinet), containment (glove box, sealed containers, barriers), substitution/elimination (consider less hazardous alternative materials), process controls (safety valves, gauges, temperature sensor, regulators, alarms, monitors, electri</w:t>
      </w:r>
      <w:r>
        <w:rPr>
          <w:rFonts w:ascii="Times New Roman" w:hAnsi="Times New Roman" w:cs="Times New Roman"/>
          <w:szCs w:val="24"/>
        </w:rPr>
        <w:t xml:space="preserve">cal </w:t>
      </w:r>
      <w:proofErr w:type="gramStart"/>
      <w:r>
        <w:rPr>
          <w:rFonts w:ascii="Times New Roman" w:hAnsi="Times New Roman" w:cs="Times New Roman"/>
          <w:szCs w:val="24"/>
        </w:rPr>
        <w:t>grounding</w:t>
      </w:r>
      <w:proofErr w:type="gramEnd"/>
      <w:r>
        <w:rPr>
          <w:rFonts w:ascii="Times New Roman" w:hAnsi="Times New Roman" w:cs="Times New Roman"/>
          <w:szCs w:val="24"/>
        </w:rPr>
        <w:t xml:space="preserve"> and bonding), etc.</w:t>
      </w:r>
    </w:p>
    <w:p w14:paraId="54CFDCEA" w14:textId="77777777" w:rsidR="009C23BC" w:rsidRPr="00223F13" w:rsidRDefault="009C23BC" w:rsidP="009C23BC">
      <w:pPr>
        <w:pStyle w:val="ListParagraph"/>
        <w:numPr>
          <w:ilvl w:val="0"/>
          <w:numId w:val="7"/>
        </w:numPr>
        <w:spacing w:line="276" w:lineRule="auto"/>
        <w:ind w:left="-360" w:right="-907" w:hanging="90"/>
        <w:jc w:val="both"/>
        <w:rPr>
          <w:rFonts w:ascii="Times New Roman" w:hAnsi="Times New Roman" w:cs="Times New Roman"/>
          <w:b/>
          <w:szCs w:val="24"/>
        </w:rPr>
      </w:pPr>
      <w:r w:rsidRPr="00223F13">
        <w:rPr>
          <w:rFonts w:ascii="Times New Roman" w:hAnsi="Times New Roman" w:cs="Times New Roman"/>
          <w:b/>
          <w:szCs w:val="24"/>
        </w:rPr>
        <w:t>Administrative control:</w:t>
      </w:r>
      <w:r w:rsidRPr="00223F13">
        <w:rPr>
          <w:rFonts w:ascii="Times New Roman" w:hAnsi="Times New Roman" w:cs="Times New Roman"/>
          <w:szCs w:val="24"/>
        </w:rPr>
        <w:t xml:space="preserve"> changes in work procedures to reduce exposure and mitigate hazards. Examples are reducing scale of process (micro-scale experiments), reducing time of personal exposure to process, providing training on proper techniques, writing safety policies, supervision, </w:t>
      </w:r>
      <w:r>
        <w:rPr>
          <w:rFonts w:ascii="Times New Roman" w:hAnsi="Times New Roman" w:cs="Times New Roman"/>
          <w:szCs w:val="24"/>
        </w:rPr>
        <w:t xml:space="preserve">requesting experts to perform the task, </w:t>
      </w:r>
      <w:r w:rsidRPr="00223F13">
        <w:rPr>
          <w:rFonts w:ascii="Times New Roman" w:hAnsi="Times New Roman" w:cs="Times New Roman"/>
          <w:szCs w:val="24"/>
        </w:rPr>
        <w:t xml:space="preserve">etc. </w:t>
      </w:r>
    </w:p>
    <w:p w14:paraId="455AE528" w14:textId="77777777" w:rsidR="009C23BC" w:rsidRPr="00C67E20" w:rsidRDefault="009C23BC" w:rsidP="009C23BC">
      <w:pPr>
        <w:pStyle w:val="ListParagraph"/>
        <w:numPr>
          <w:ilvl w:val="0"/>
          <w:numId w:val="7"/>
        </w:numPr>
        <w:spacing w:line="276" w:lineRule="auto"/>
        <w:ind w:left="-360" w:right="-907" w:hanging="90"/>
        <w:jc w:val="both"/>
        <w:rPr>
          <w:rFonts w:ascii="Times New Roman" w:hAnsi="Times New Roman" w:cs="Times New Roman"/>
          <w:b/>
          <w:szCs w:val="24"/>
        </w:rPr>
      </w:pPr>
      <w:r w:rsidRPr="00223F13">
        <w:rPr>
          <w:rFonts w:ascii="Times New Roman" w:hAnsi="Times New Roman" w:cs="Times New Roman"/>
          <w:b/>
          <w:szCs w:val="24"/>
        </w:rPr>
        <w:t>Personal protective equipment (PPE):</w:t>
      </w:r>
      <w:r w:rsidRPr="00223F13">
        <w:rPr>
          <w:rFonts w:ascii="Times New Roman" w:hAnsi="Times New Roman" w:cs="Times New Roman"/>
          <w:szCs w:val="24"/>
        </w:rPr>
        <w:t xml:space="preserve"> equipment worn to minimize exposure to hazards. Examples are gloves, safety glasses, goggles, steel toe shoes, earplugs or muffs, hard hats, respirators, vests, full body suits, </w:t>
      </w:r>
      <w:r>
        <w:rPr>
          <w:rFonts w:ascii="Times New Roman" w:hAnsi="Times New Roman" w:cs="Times New Roman"/>
          <w:szCs w:val="24"/>
        </w:rPr>
        <w:t xml:space="preserve">laboratory coats, </w:t>
      </w:r>
      <w:r w:rsidRPr="00223F13">
        <w:rPr>
          <w:rFonts w:ascii="Times New Roman" w:hAnsi="Times New Roman" w:cs="Times New Roman"/>
          <w:szCs w:val="24"/>
        </w:rPr>
        <w:t>etc.</w:t>
      </w:r>
    </w:p>
    <w:p w14:paraId="4B161BCD" w14:textId="77777777" w:rsidR="009C23BC" w:rsidRPr="00C67E20" w:rsidRDefault="009C23BC" w:rsidP="009C23BC">
      <w:pPr>
        <w:spacing w:line="276" w:lineRule="auto"/>
        <w:ind w:left="-634" w:right="-907"/>
        <w:contextualSpacing/>
        <w:jc w:val="both"/>
        <w:rPr>
          <w:rFonts w:ascii="Times New Roman" w:hAnsi="Times New Roman" w:cs="Times New Roman"/>
          <w:szCs w:val="24"/>
        </w:rPr>
      </w:pPr>
      <w:r w:rsidRPr="00D97C44">
        <w:rPr>
          <w:rFonts w:ascii="Times New Roman" w:hAnsi="Times New Roman" w:cs="Times New Roman"/>
          <w:b/>
          <w:szCs w:val="24"/>
        </w:rPr>
        <w:t>Team member(s):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Everyone who works on the project (i.e. grads, undergrads, postdocs, etc.). The primary contact must be listed first and provide phone number and email for contact. </w:t>
      </w:r>
    </w:p>
    <w:p w14:paraId="2A35735F" w14:textId="77777777" w:rsidR="009C23BC" w:rsidRDefault="009C23BC" w:rsidP="009C23BC">
      <w:pPr>
        <w:spacing w:line="276" w:lineRule="auto"/>
        <w:ind w:left="-634" w:right="-907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Safety representative:</w:t>
      </w:r>
      <w:r>
        <w:rPr>
          <w:rFonts w:ascii="Times New Roman" w:hAnsi="Times New Roman" w:cs="Times New Roman"/>
          <w:szCs w:val="24"/>
        </w:rPr>
        <w:t xml:space="preserve"> Each laboratory is encouraged to have a safety</w:t>
      </w:r>
      <w:r w:rsidRPr="006E3C66">
        <w:rPr>
          <w:rFonts w:ascii="Times New Roman" w:hAnsi="Times New Roman" w:cs="Times New Roman"/>
          <w:szCs w:val="24"/>
        </w:rPr>
        <w:t xml:space="preserve"> representative</w:t>
      </w:r>
      <w:r>
        <w:rPr>
          <w:rFonts w:ascii="Times New Roman" w:hAnsi="Times New Roman" w:cs="Times New Roman"/>
          <w:szCs w:val="24"/>
        </w:rPr>
        <w:t xml:space="preserve">, preferably a graduate student, </w:t>
      </w:r>
      <w:proofErr w:type="gramStart"/>
      <w:r>
        <w:rPr>
          <w:rFonts w:ascii="Times New Roman" w:hAnsi="Times New Roman" w:cs="Times New Roman"/>
          <w:szCs w:val="24"/>
        </w:rPr>
        <w:t>in order to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Pr="006E3C66">
        <w:rPr>
          <w:rFonts w:ascii="Times New Roman" w:hAnsi="Times New Roman" w:cs="Times New Roman"/>
          <w:szCs w:val="24"/>
        </w:rPr>
        <w:t xml:space="preserve">facilitate </w:t>
      </w:r>
      <w:r>
        <w:rPr>
          <w:rFonts w:ascii="Times New Roman" w:hAnsi="Times New Roman" w:cs="Times New Roman"/>
          <w:szCs w:val="24"/>
        </w:rPr>
        <w:t xml:space="preserve">the implementation of the safety expectations in the laboratory. Duties include (but are not limited to): </w:t>
      </w:r>
    </w:p>
    <w:p w14:paraId="5F97CC91" w14:textId="77777777" w:rsidR="009C23BC" w:rsidRDefault="009C23BC" w:rsidP="009C23BC">
      <w:pPr>
        <w:pStyle w:val="ListParagraph"/>
        <w:numPr>
          <w:ilvl w:val="0"/>
          <w:numId w:val="9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Act as a point of contact between the laboratory members and the college safety committee members. </w:t>
      </w:r>
    </w:p>
    <w:p w14:paraId="5D8FB456" w14:textId="77777777" w:rsidR="009C23BC" w:rsidRPr="0011425E" w:rsidRDefault="009C23BC" w:rsidP="009C23BC">
      <w:pPr>
        <w:pStyle w:val="ListParagraph"/>
        <w:numPr>
          <w:ilvl w:val="0"/>
          <w:numId w:val="9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Ensure laboratory members are following the safety rules. </w:t>
      </w:r>
    </w:p>
    <w:p w14:paraId="6D062307" w14:textId="77777777" w:rsidR="009C23BC" w:rsidRDefault="009C23BC" w:rsidP="009C23BC">
      <w:pPr>
        <w:pStyle w:val="ListParagraph"/>
        <w:numPr>
          <w:ilvl w:val="0"/>
          <w:numId w:val="9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Conduct periodic safety inspection of the laboratory.</w:t>
      </w:r>
    </w:p>
    <w:p w14:paraId="1F7AB0F1" w14:textId="77777777" w:rsidR="009C23BC" w:rsidRDefault="009C23BC" w:rsidP="009C23BC">
      <w:pPr>
        <w:pStyle w:val="ListParagraph"/>
        <w:numPr>
          <w:ilvl w:val="0"/>
          <w:numId w:val="9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Schedule </w:t>
      </w:r>
      <w:proofErr w:type="gramStart"/>
      <w:r>
        <w:rPr>
          <w:rFonts w:ascii="Times New Roman" w:hAnsi="Times New Roman" w:cs="Times New Roman"/>
          <w:szCs w:val="24"/>
        </w:rPr>
        <w:t>laboratory</w:t>
      </w:r>
      <w:proofErr w:type="gramEnd"/>
      <w:r>
        <w:rPr>
          <w:rFonts w:ascii="Times New Roman" w:hAnsi="Times New Roman" w:cs="Times New Roman"/>
          <w:szCs w:val="24"/>
        </w:rPr>
        <w:t xml:space="preserve"> clean up dates with the laboratory members.</w:t>
      </w:r>
    </w:p>
    <w:p w14:paraId="40E2C885" w14:textId="77777777" w:rsidR="009C23BC" w:rsidRDefault="009C23BC" w:rsidP="009C23BC">
      <w:pPr>
        <w:pStyle w:val="ListParagraph"/>
        <w:numPr>
          <w:ilvl w:val="0"/>
          <w:numId w:val="9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Request for hazardous waste pick up. </w:t>
      </w:r>
    </w:p>
    <w:p w14:paraId="57336E48" w14:textId="77777777" w:rsidR="009C23BC" w:rsidRDefault="009C23BC" w:rsidP="009C23BC">
      <w:pPr>
        <w:spacing w:line="276" w:lineRule="auto"/>
        <w:ind w:left="-634" w:right="-907"/>
        <w:contextualSpacing/>
        <w:jc w:val="both"/>
        <w:rPr>
          <w:rFonts w:ascii="Times New Roman" w:hAnsi="Times New Roman" w:cs="Times New Roman"/>
          <w:szCs w:val="24"/>
        </w:rPr>
      </w:pPr>
      <w:r w:rsidRPr="0027484B">
        <w:rPr>
          <w:rFonts w:ascii="Times New Roman" w:hAnsi="Times New Roman" w:cs="Times New Roman"/>
          <w:b/>
          <w:szCs w:val="24"/>
        </w:rPr>
        <w:t>Residual risk:</w:t>
      </w:r>
      <w:r>
        <w:rPr>
          <w:rFonts w:ascii="Times New Roman" w:hAnsi="Times New Roman" w:cs="Times New Roman"/>
          <w:szCs w:val="24"/>
        </w:rPr>
        <w:t xml:space="preserve"> </w:t>
      </w:r>
      <w:r w:rsidRPr="0027484B">
        <w:rPr>
          <w:rFonts w:ascii="Times New Roman" w:hAnsi="Times New Roman" w:cs="Times New Roman"/>
          <w:szCs w:val="24"/>
        </w:rPr>
        <w:t xml:space="preserve">Residual Risk Assessment Matrix are used to determine </w:t>
      </w:r>
      <w:r>
        <w:rPr>
          <w:rFonts w:ascii="Times New Roman" w:hAnsi="Times New Roman" w:cs="Times New Roman"/>
          <w:szCs w:val="24"/>
        </w:rPr>
        <w:t xml:space="preserve">project’s risk level. </w:t>
      </w:r>
      <w:r w:rsidRPr="0027484B">
        <w:rPr>
          <w:rFonts w:ascii="Times New Roman" w:hAnsi="Times New Roman" w:cs="Times New Roman"/>
          <w:szCs w:val="24"/>
        </w:rPr>
        <w:t xml:space="preserve">The </w:t>
      </w:r>
      <w:r>
        <w:rPr>
          <w:rFonts w:ascii="Times New Roman" w:hAnsi="Times New Roman" w:cs="Times New Roman"/>
          <w:szCs w:val="24"/>
        </w:rPr>
        <w:t>h</w:t>
      </w:r>
      <w:r w:rsidRPr="0027484B">
        <w:rPr>
          <w:rFonts w:ascii="Times New Roman" w:hAnsi="Times New Roman" w:cs="Times New Roman"/>
          <w:szCs w:val="24"/>
        </w:rPr>
        <w:t xml:space="preserve">azard </w:t>
      </w:r>
      <w:r>
        <w:rPr>
          <w:rFonts w:ascii="Times New Roman" w:hAnsi="Times New Roman" w:cs="Times New Roman"/>
          <w:szCs w:val="24"/>
        </w:rPr>
        <w:t>a</w:t>
      </w:r>
      <w:r w:rsidRPr="0027484B">
        <w:rPr>
          <w:rFonts w:ascii="Times New Roman" w:hAnsi="Times New Roman" w:cs="Times New Roman"/>
          <w:szCs w:val="24"/>
        </w:rPr>
        <w:t xml:space="preserve">ssessment </w:t>
      </w:r>
      <w:r>
        <w:rPr>
          <w:rFonts w:ascii="Times New Roman" w:hAnsi="Times New Roman" w:cs="Times New Roman"/>
          <w:szCs w:val="24"/>
        </w:rPr>
        <w:t>m</w:t>
      </w:r>
      <w:r w:rsidRPr="0027484B">
        <w:rPr>
          <w:rFonts w:ascii="Times New Roman" w:hAnsi="Times New Roman" w:cs="Times New Roman"/>
          <w:szCs w:val="24"/>
        </w:rPr>
        <w:t xml:space="preserve">atrix </w:t>
      </w:r>
      <w:r>
        <w:rPr>
          <w:rFonts w:ascii="Times New Roman" w:hAnsi="Times New Roman" w:cs="Times New Roman"/>
          <w:szCs w:val="24"/>
        </w:rPr>
        <w:t xml:space="preserve">(table 1) and the residual risk assessment matrix (table2) are used to identify the residual risk category. </w:t>
      </w:r>
    </w:p>
    <w:p w14:paraId="6B1AA36F" w14:textId="77777777" w:rsidR="009C23BC" w:rsidRPr="0027484B" w:rsidRDefault="009C23BC" w:rsidP="009C23BC">
      <w:pPr>
        <w:spacing w:line="276" w:lineRule="auto"/>
        <w:ind w:left="-634" w:right="-907"/>
        <w:contextualSpacing/>
        <w:jc w:val="both"/>
        <w:rPr>
          <w:rFonts w:ascii="Times New Roman" w:hAnsi="Times New Roman" w:cs="Times New Roman"/>
          <w:szCs w:val="24"/>
        </w:rPr>
      </w:pPr>
      <w:r w:rsidRPr="0027484B">
        <w:rPr>
          <w:rFonts w:ascii="Times New Roman" w:hAnsi="Times New Roman" w:cs="Times New Roman"/>
          <w:szCs w:val="24"/>
        </w:rPr>
        <w:t xml:space="preserve">The instructions </w:t>
      </w:r>
      <w:r>
        <w:rPr>
          <w:rFonts w:ascii="Times New Roman" w:hAnsi="Times New Roman" w:cs="Times New Roman"/>
          <w:szCs w:val="24"/>
        </w:rPr>
        <w:t xml:space="preserve">to use hazard assessment matrix (table 1) </w:t>
      </w:r>
      <w:r w:rsidRPr="0027484B">
        <w:rPr>
          <w:rFonts w:ascii="Times New Roman" w:hAnsi="Times New Roman" w:cs="Times New Roman"/>
          <w:szCs w:val="24"/>
        </w:rPr>
        <w:t>are listed below</w:t>
      </w:r>
      <w:r>
        <w:rPr>
          <w:rFonts w:ascii="Times New Roman" w:hAnsi="Times New Roman" w:cs="Times New Roman"/>
          <w:szCs w:val="24"/>
        </w:rPr>
        <w:t xml:space="preserve">: </w:t>
      </w:r>
    </w:p>
    <w:p w14:paraId="77FCCD03" w14:textId="77777777" w:rsidR="009C23BC" w:rsidRPr="00A03C39" w:rsidRDefault="009C23BC" w:rsidP="009C23BC">
      <w:pPr>
        <w:pStyle w:val="ListParagraph"/>
        <w:numPr>
          <w:ilvl w:val="0"/>
          <w:numId w:val="10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27484B">
        <w:rPr>
          <w:rFonts w:ascii="Times New Roman" w:hAnsi="Times New Roman" w:cs="Times New Roman"/>
          <w:szCs w:val="24"/>
        </w:rPr>
        <w:t>Define the workers familia</w:t>
      </w:r>
      <w:r>
        <w:rPr>
          <w:rFonts w:ascii="Times New Roman" w:hAnsi="Times New Roman" w:cs="Times New Roman"/>
          <w:szCs w:val="24"/>
        </w:rPr>
        <w:t xml:space="preserve">rity level to perform the task and </w:t>
      </w:r>
      <w:r w:rsidRPr="00A03C39">
        <w:rPr>
          <w:rFonts w:ascii="Times New Roman" w:hAnsi="Times New Roman" w:cs="Times New Roman"/>
          <w:szCs w:val="24"/>
        </w:rPr>
        <w:t>the complexity of the task.</w:t>
      </w:r>
    </w:p>
    <w:p w14:paraId="3851D750" w14:textId="77777777" w:rsidR="009C23BC" w:rsidRPr="00716FBC" w:rsidRDefault="009C23BC" w:rsidP="009C23BC">
      <w:pPr>
        <w:pStyle w:val="ListParagraph"/>
        <w:numPr>
          <w:ilvl w:val="0"/>
          <w:numId w:val="10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27484B">
        <w:rPr>
          <w:rFonts w:ascii="Times New Roman" w:hAnsi="Times New Roman" w:cs="Times New Roman"/>
          <w:szCs w:val="24"/>
        </w:rPr>
        <w:t>Find the value associated with</w:t>
      </w:r>
      <w:r>
        <w:rPr>
          <w:rFonts w:ascii="Times New Roman" w:hAnsi="Times New Roman" w:cs="Times New Roman"/>
          <w:szCs w:val="24"/>
        </w:rPr>
        <w:t xml:space="preserve"> familiarity/complexity (1 – 5) and e</w:t>
      </w:r>
      <w:r w:rsidRPr="00A03C39">
        <w:rPr>
          <w:rFonts w:ascii="Times New Roman" w:hAnsi="Times New Roman" w:cs="Times New Roman"/>
          <w:szCs w:val="24"/>
        </w:rPr>
        <w:t xml:space="preserve">nter value next to: HAZARD on the </w:t>
      </w:r>
      <w:r>
        <w:rPr>
          <w:rFonts w:ascii="Times New Roman" w:hAnsi="Times New Roman" w:cs="Times New Roman"/>
          <w:szCs w:val="24"/>
        </w:rPr>
        <w:t>P</w:t>
      </w:r>
      <w:r w:rsidRPr="00A03C39">
        <w:rPr>
          <w:rFonts w:ascii="Times New Roman" w:hAnsi="Times New Roman" w:cs="Times New Roman"/>
          <w:szCs w:val="24"/>
        </w:rPr>
        <w:t>HA worksheet.</w:t>
      </w:r>
    </w:p>
    <w:p w14:paraId="36BDEF34" w14:textId="77777777" w:rsidR="009C23BC" w:rsidRPr="000C34A2" w:rsidRDefault="009C23BC" w:rsidP="009C23BC">
      <w:pPr>
        <w:pStyle w:val="ListParagraph"/>
        <w:spacing w:line="276" w:lineRule="auto"/>
        <w:ind w:left="86" w:right="-907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C34A2">
        <w:rPr>
          <w:rFonts w:ascii="Times New Roman" w:hAnsi="Times New Roman" w:cs="Times New Roman"/>
          <w:b/>
          <w:sz w:val="20"/>
          <w:szCs w:val="24"/>
        </w:rPr>
        <w:t>Table 1. Hazard assessment matrix.</w:t>
      </w:r>
    </w:p>
    <w:tbl>
      <w:tblPr>
        <w:tblStyle w:val="TableGrid"/>
        <w:tblW w:w="0" w:type="auto"/>
        <w:tblInd w:w="86" w:type="dxa"/>
        <w:tblLook w:val="04A0" w:firstRow="1" w:lastRow="0" w:firstColumn="1" w:lastColumn="0" w:noHBand="0" w:noVBand="1"/>
      </w:tblPr>
      <w:tblGrid>
        <w:gridCol w:w="2306"/>
        <w:gridCol w:w="2309"/>
        <w:gridCol w:w="2308"/>
        <w:gridCol w:w="2308"/>
        <w:gridCol w:w="2308"/>
      </w:tblGrid>
      <w:tr w:rsidR="009C23BC" w:rsidRPr="000C34A2" w14:paraId="0B8925D1" w14:textId="77777777" w:rsidTr="00FC1F49">
        <w:trPr>
          <w:trHeight w:val="70"/>
        </w:trPr>
        <w:tc>
          <w:tcPr>
            <w:tcW w:w="4615" w:type="dxa"/>
            <w:gridSpan w:val="2"/>
            <w:vMerge w:val="restart"/>
          </w:tcPr>
          <w:p w14:paraId="2F8E813F" w14:textId="77777777" w:rsidR="009C23BC" w:rsidRPr="000C34A2" w:rsidRDefault="009C23BC" w:rsidP="00FC1F49">
            <w:pPr>
              <w:pStyle w:val="ListParagraph"/>
              <w:spacing w:line="276" w:lineRule="auto"/>
              <w:ind w:left="0" w:right="-90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4" w:type="dxa"/>
            <w:gridSpan w:val="3"/>
            <w:vAlign w:val="center"/>
          </w:tcPr>
          <w:p w14:paraId="0901222F" w14:textId="77777777" w:rsidR="009C23BC" w:rsidRPr="000C34A2" w:rsidRDefault="009C23BC" w:rsidP="00FC1F49">
            <w:pPr>
              <w:pStyle w:val="ListParagraph"/>
              <w:spacing w:line="276" w:lineRule="auto"/>
              <w:ind w:left="0" w:right="-90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C34A2">
              <w:rPr>
                <w:rFonts w:ascii="Times New Roman" w:hAnsi="Times New Roman" w:cs="Times New Roman"/>
                <w:b/>
                <w:sz w:val="20"/>
                <w:szCs w:val="24"/>
              </w:rPr>
              <w:t>Complexity</w:t>
            </w:r>
          </w:p>
        </w:tc>
      </w:tr>
      <w:tr w:rsidR="009C23BC" w:rsidRPr="000C34A2" w14:paraId="44DC5DDA" w14:textId="77777777" w:rsidTr="00FC1F49">
        <w:trPr>
          <w:trHeight w:val="98"/>
        </w:trPr>
        <w:tc>
          <w:tcPr>
            <w:tcW w:w="4615" w:type="dxa"/>
            <w:gridSpan w:val="2"/>
            <w:vMerge/>
          </w:tcPr>
          <w:p w14:paraId="277C7401" w14:textId="77777777" w:rsidR="009C23BC" w:rsidRPr="000C34A2" w:rsidRDefault="009C23BC" w:rsidP="00FC1F49">
            <w:pPr>
              <w:pStyle w:val="ListParagraph"/>
              <w:spacing w:line="276" w:lineRule="auto"/>
              <w:ind w:left="0" w:right="-90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08" w:type="dxa"/>
            <w:vAlign w:val="center"/>
          </w:tcPr>
          <w:p w14:paraId="6C7B233A" w14:textId="77777777" w:rsidR="009C23BC" w:rsidRPr="000C34A2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Simple</w:t>
            </w:r>
          </w:p>
        </w:tc>
        <w:tc>
          <w:tcPr>
            <w:tcW w:w="2308" w:type="dxa"/>
            <w:vAlign w:val="center"/>
          </w:tcPr>
          <w:p w14:paraId="4B03523E" w14:textId="77777777" w:rsidR="009C23BC" w:rsidRPr="000C34A2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Moderate</w:t>
            </w:r>
          </w:p>
        </w:tc>
        <w:tc>
          <w:tcPr>
            <w:tcW w:w="2308" w:type="dxa"/>
            <w:vAlign w:val="center"/>
          </w:tcPr>
          <w:p w14:paraId="5976FD32" w14:textId="77777777" w:rsidR="009C23BC" w:rsidRPr="000C34A2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Difficult</w:t>
            </w:r>
          </w:p>
        </w:tc>
      </w:tr>
      <w:tr w:rsidR="009C23BC" w:rsidRPr="000C34A2" w14:paraId="05E02CD0" w14:textId="77777777" w:rsidTr="00FC1F49">
        <w:trPr>
          <w:trHeight w:val="293"/>
        </w:trPr>
        <w:tc>
          <w:tcPr>
            <w:tcW w:w="2306" w:type="dxa"/>
            <w:vMerge w:val="restart"/>
            <w:vAlign w:val="center"/>
          </w:tcPr>
          <w:p w14:paraId="5509433E" w14:textId="77777777" w:rsidR="009C23BC" w:rsidRPr="000C34A2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b/>
                <w:color w:val="auto"/>
                <w:sz w:val="20"/>
              </w:rPr>
            </w:pPr>
            <w:r w:rsidRPr="000C34A2">
              <w:rPr>
                <w:rFonts w:eastAsiaTheme="minorHAnsi"/>
                <w:b/>
                <w:color w:val="auto"/>
                <w:sz w:val="20"/>
              </w:rPr>
              <w:t>Familiarity Level</w:t>
            </w:r>
          </w:p>
        </w:tc>
        <w:tc>
          <w:tcPr>
            <w:tcW w:w="2309" w:type="dxa"/>
            <w:vAlign w:val="center"/>
          </w:tcPr>
          <w:p w14:paraId="5F659390" w14:textId="77777777" w:rsidR="009C23BC" w:rsidRPr="000C34A2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Very Familiar</w:t>
            </w:r>
          </w:p>
        </w:tc>
        <w:tc>
          <w:tcPr>
            <w:tcW w:w="2308" w:type="dxa"/>
            <w:vAlign w:val="center"/>
          </w:tcPr>
          <w:p w14:paraId="56DAE6AF" w14:textId="77777777" w:rsidR="009C23BC" w:rsidRPr="000C34A2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1</w:t>
            </w:r>
          </w:p>
        </w:tc>
        <w:tc>
          <w:tcPr>
            <w:tcW w:w="2308" w:type="dxa"/>
            <w:vAlign w:val="center"/>
          </w:tcPr>
          <w:p w14:paraId="26D0AC94" w14:textId="77777777" w:rsidR="009C23BC" w:rsidRPr="000C34A2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2</w:t>
            </w:r>
          </w:p>
        </w:tc>
        <w:tc>
          <w:tcPr>
            <w:tcW w:w="2308" w:type="dxa"/>
            <w:vAlign w:val="center"/>
          </w:tcPr>
          <w:p w14:paraId="2E797DE9" w14:textId="77777777" w:rsidR="009C23BC" w:rsidRPr="000C34A2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3</w:t>
            </w:r>
          </w:p>
        </w:tc>
      </w:tr>
      <w:tr w:rsidR="009C23BC" w:rsidRPr="000C34A2" w14:paraId="6FA3E201" w14:textId="77777777" w:rsidTr="00FC1F49">
        <w:trPr>
          <w:trHeight w:val="125"/>
        </w:trPr>
        <w:tc>
          <w:tcPr>
            <w:tcW w:w="2306" w:type="dxa"/>
            <w:vMerge/>
            <w:vAlign w:val="center"/>
          </w:tcPr>
          <w:p w14:paraId="0423E0E3" w14:textId="77777777" w:rsidR="009C23BC" w:rsidRPr="000C34A2" w:rsidRDefault="009C23BC" w:rsidP="00FC1F4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6F771637" w14:textId="77777777" w:rsidR="009C23BC" w:rsidRPr="000C34A2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Somewhat Familiar</w:t>
            </w:r>
          </w:p>
        </w:tc>
        <w:tc>
          <w:tcPr>
            <w:tcW w:w="2308" w:type="dxa"/>
            <w:vAlign w:val="center"/>
          </w:tcPr>
          <w:p w14:paraId="469C2D32" w14:textId="77777777" w:rsidR="009C23BC" w:rsidRPr="000C34A2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2</w:t>
            </w:r>
          </w:p>
        </w:tc>
        <w:tc>
          <w:tcPr>
            <w:tcW w:w="2308" w:type="dxa"/>
            <w:vAlign w:val="center"/>
          </w:tcPr>
          <w:p w14:paraId="707EC2AF" w14:textId="77777777" w:rsidR="009C23BC" w:rsidRPr="000C34A2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3</w:t>
            </w:r>
          </w:p>
        </w:tc>
        <w:tc>
          <w:tcPr>
            <w:tcW w:w="2308" w:type="dxa"/>
            <w:vAlign w:val="center"/>
          </w:tcPr>
          <w:p w14:paraId="49FFA684" w14:textId="77777777" w:rsidR="009C23BC" w:rsidRPr="000C34A2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4</w:t>
            </w:r>
          </w:p>
        </w:tc>
      </w:tr>
      <w:tr w:rsidR="009C23BC" w:rsidRPr="000C34A2" w14:paraId="37C54597" w14:textId="77777777" w:rsidTr="00FC1F49">
        <w:trPr>
          <w:trHeight w:val="310"/>
        </w:trPr>
        <w:tc>
          <w:tcPr>
            <w:tcW w:w="2306" w:type="dxa"/>
            <w:vMerge/>
            <w:vAlign w:val="center"/>
          </w:tcPr>
          <w:p w14:paraId="7D222836" w14:textId="77777777" w:rsidR="009C23BC" w:rsidRPr="000C34A2" w:rsidRDefault="009C23BC" w:rsidP="00FC1F4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226D9688" w14:textId="77777777" w:rsidR="009C23BC" w:rsidRPr="000C34A2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Unfamiliar</w:t>
            </w:r>
          </w:p>
        </w:tc>
        <w:tc>
          <w:tcPr>
            <w:tcW w:w="2308" w:type="dxa"/>
            <w:vAlign w:val="center"/>
          </w:tcPr>
          <w:p w14:paraId="61349D12" w14:textId="77777777" w:rsidR="009C23BC" w:rsidRPr="000C34A2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3</w:t>
            </w:r>
          </w:p>
        </w:tc>
        <w:tc>
          <w:tcPr>
            <w:tcW w:w="2308" w:type="dxa"/>
            <w:vAlign w:val="center"/>
          </w:tcPr>
          <w:p w14:paraId="3A7AA830" w14:textId="77777777" w:rsidR="009C23BC" w:rsidRPr="000C34A2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4</w:t>
            </w:r>
          </w:p>
        </w:tc>
        <w:tc>
          <w:tcPr>
            <w:tcW w:w="2308" w:type="dxa"/>
            <w:vAlign w:val="center"/>
          </w:tcPr>
          <w:p w14:paraId="0E92FB74" w14:textId="77777777" w:rsidR="009C23BC" w:rsidRPr="000C34A2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5</w:t>
            </w:r>
          </w:p>
        </w:tc>
      </w:tr>
    </w:tbl>
    <w:p w14:paraId="260B9164" w14:textId="77777777" w:rsidR="009C23BC" w:rsidRDefault="009C23BC" w:rsidP="009C23BC">
      <w:pPr>
        <w:spacing w:line="276" w:lineRule="auto"/>
        <w:ind w:left="-634" w:right="-907"/>
        <w:contextualSpacing/>
        <w:jc w:val="both"/>
        <w:rPr>
          <w:rFonts w:ascii="Times New Roman" w:hAnsi="Times New Roman" w:cs="Times New Roman"/>
          <w:szCs w:val="24"/>
        </w:rPr>
      </w:pPr>
    </w:p>
    <w:p w14:paraId="24D57382" w14:textId="77777777" w:rsidR="009C23BC" w:rsidRPr="0027484B" w:rsidRDefault="009C23BC" w:rsidP="009C23BC">
      <w:pPr>
        <w:spacing w:line="276" w:lineRule="auto"/>
        <w:ind w:left="-634" w:right="-907"/>
        <w:contextualSpacing/>
        <w:jc w:val="both"/>
        <w:rPr>
          <w:rFonts w:ascii="Times New Roman" w:hAnsi="Times New Roman" w:cs="Times New Roman"/>
          <w:szCs w:val="24"/>
        </w:rPr>
      </w:pPr>
      <w:r w:rsidRPr="0027484B">
        <w:rPr>
          <w:rFonts w:ascii="Times New Roman" w:hAnsi="Times New Roman" w:cs="Times New Roman"/>
          <w:szCs w:val="24"/>
        </w:rPr>
        <w:t xml:space="preserve">The instructions </w:t>
      </w:r>
      <w:r>
        <w:rPr>
          <w:rFonts w:ascii="Times New Roman" w:hAnsi="Times New Roman" w:cs="Times New Roman"/>
          <w:szCs w:val="24"/>
        </w:rPr>
        <w:t>to use residual risk assessment matrix (table 2) are listed below:</w:t>
      </w:r>
    </w:p>
    <w:p w14:paraId="2BBD1553" w14:textId="77777777" w:rsidR="009C23BC" w:rsidRPr="0027484B" w:rsidRDefault="009C23BC" w:rsidP="009C23BC">
      <w:pPr>
        <w:pStyle w:val="ListParagraph"/>
        <w:numPr>
          <w:ilvl w:val="0"/>
          <w:numId w:val="11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27484B">
        <w:rPr>
          <w:rFonts w:ascii="Times New Roman" w:hAnsi="Times New Roman" w:cs="Times New Roman"/>
          <w:szCs w:val="24"/>
        </w:rPr>
        <w:t>Identify the row associated with the familiarity/complexity value (1 – 5).</w:t>
      </w:r>
    </w:p>
    <w:p w14:paraId="0FE7D57D" w14:textId="77777777" w:rsidR="009C23BC" w:rsidRPr="00A03C39" w:rsidRDefault="009C23BC" w:rsidP="009C23BC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Identify the consequences and e</w:t>
      </w:r>
      <w:r w:rsidRPr="00A03C39">
        <w:rPr>
          <w:rFonts w:ascii="Times New Roman" w:hAnsi="Times New Roman" w:cs="Times New Roman"/>
          <w:szCs w:val="24"/>
        </w:rPr>
        <w:t xml:space="preserve">nter value next to: CONSEQ on the </w:t>
      </w:r>
      <w:r>
        <w:rPr>
          <w:rFonts w:ascii="Times New Roman" w:hAnsi="Times New Roman" w:cs="Times New Roman"/>
          <w:szCs w:val="24"/>
        </w:rPr>
        <w:t>P</w:t>
      </w:r>
      <w:r w:rsidRPr="00A03C39">
        <w:rPr>
          <w:rFonts w:ascii="Times New Roman" w:hAnsi="Times New Roman" w:cs="Times New Roman"/>
          <w:szCs w:val="24"/>
        </w:rPr>
        <w:t>HA worksheet.</w:t>
      </w:r>
      <w:r>
        <w:rPr>
          <w:rFonts w:ascii="Times New Roman" w:hAnsi="Times New Roman" w:cs="Times New Roman"/>
          <w:szCs w:val="24"/>
        </w:rPr>
        <w:t xml:space="preserve"> </w:t>
      </w:r>
      <w:r w:rsidRPr="00A03C39">
        <w:rPr>
          <w:rFonts w:ascii="Times New Roman" w:hAnsi="Times New Roman" w:cs="Times New Roman"/>
          <w:szCs w:val="24"/>
        </w:rPr>
        <w:t xml:space="preserve">Consequences are determined by defining what </w:t>
      </w:r>
      <w:proofErr w:type="gramStart"/>
      <w:r w:rsidRPr="00A03C39">
        <w:rPr>
          <w:rFonts w:ascii="Times New Roman" w:hAnsi="Times New Roman" w:cs="Times New Roman"/>
          <w:szCs w:val="24"/>
        </w:rPr>
        <w:t>would</w:t>
      </w:r>
      <w:proofErr w:type="gramEnd"/>
      <w:r w:rsidRPr="00A03C39">
        <w:rPr>
          <w:rFonts w:ascii="Times New Roman" w:hAnsi="Times New Roman" w:cs="Times New Roman"/>
          <w:szCs w:val="24"/>
        </w:rPr>
        <w:t xml:space="preserve"> happen in a worst case scenario if controls fail.</w:t>
      </w:r>
    </w:p>
    <w:p w14:paraId="4BF5E910" w14:textId="77777777" w:rsidR="009C23BC" w:rsidRPr="00A03C39" w:rsidRDefault="009C23BC" w:rsidP="009C23BC">
      <w:pPr>
        <w:pStyle w:val="ListParagraph"/>
        <w:numPr>
          <w:ilvl w:val="1"/>
          <w:numId w:val="11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A03C39">
        <w:rPr>
          <w:rFonts w:ascii="Times New Roman" w:hAnsi="Times New Roman" w:cs="Times New Roman"/>
          <w:szCs w:val="24"/>
        </w:rPr>
        <w:t>Negligible: minor injury resulting in basic first aid treatment that can be provided on site.</w:t>
      </w:r>
    </w:p>
    <w:p w14:paraId="33FADDAF" w14:textId="77777777" w:rsidR="009C23BC" w:rsidRPr="00A03C39" w:rsidRDefault="009C23BC" w:rsidP="009C23BC">
      <w:pPr>
        <w:pStyle w:val="ListParagraph"/>
        <w:numPr>
          <w:ilvl w:val="1"/>
          <w:numId w:val="11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A03C39">
        <w:rPr>
          <w:rFonts w:ascii="Times New Roman" w:hAnsi="Times New Roman" w:cs="Times New Roman"/>
          <w:szCs w:val="24"/>
        </w:rPr>
        <w:t>Minor: minor injury resulting in advanced first aid treatment administered by a physician.</w:t>
      </w:r>
    </w:p>
    <w:p w14:paraId="3A17585E" w14:textId="77777777" w:rsidR="009C23BC" w:rsidRPr="00A03C39" w:rsidRDefault="009C23BC" w:rsidP="009C23BC">
      <w:pPr>
        <w:pStyle w:val="ListParagraph"/>
        <w:numPr>
          <w:ilvl w:val="1"/>
          <w:numId w:val="11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A03C39">
        <w:rPr>
          <w:rFonts w:ascii="Times New Roman" w:hAnsi="Times New Roman" w:cs="Times New Roman"/>
          <w:szCs w:val="24"/>
        </w:rPr>
        <w:t>Moderate: injuries that require treatment above first aid but do not require hospitalization.</w:t>
      </w:r>
    </w:p>
    <w:p w14:paraId="2CA5E72A" w14:textId="77777777" w:rsidR="009C23BC" w:rsidRPr="00A03C39" w:rsidRDefault="009C23BC" w:rsidP="009C23BC">
      <w:pPr>
        <w:pStyle w:val="ListParagraph"/>
        <w:numPr>
          <w:ilvl w:val="1"/>
          <w:numId w:val="11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A03C39">
        <w:rPr>
          <w:rFonts w:ascii="Times New Roman" w:hAnsi="Times New Roman" w:cs="Times New Roman"/>
          <w:szCs w:val="24"/>
        </w:rPr>
        <w:t>Significant: severe injuries requiring hospitalization.</w:t>
      </w:r>
    </w:p>
    <w:p w14:paraId="73A20800" w14:textId="77777777" w:rsidR="009C23BC" w:rsidRPr="00A03C39" w:rsidRDefault="009C23BC" w:rsidP="009C23BC">
      <w:pPr>
        <w:pStyle w:val="ListParagraph"/>
        <w:numPr>
          <w:ilvl w:val="1"/>
          <w:numId w:val="11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A03C39">
        <w:rPr>
          <w:rFonts w:ascii="Times New Roman" w:hAnsi="Times New Roman" w:cs="Times New Roman"/>
          <w:szCs w:val="24"/>
        </w:rPr>
        <w:t>Severe: death or permanent disability.</w:t>
      </w:r>
    </w:p>
    <w:p w14:paraId="2A19EEB9" w14:textId="77777777" w:rsidR="009C23BC" w:rsidRDefault="009C23BC" w:rsidP="009C23BC">
      <w:pPr>
        <w:pStyle w:val="ListParagraph"/>
        <w:numPr>
          <w:ilvl w:val="0"/>
          <w:numId w:val="11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27484B">
        <w:rPr>
          <w:rFonts w:ascii="Times New Roman" w:hAnsi="Times New Roman" w:cs="Times New Roman"/>
          <w:szCs w:val="24"/>
        </w:rPr>
        <w:t>Find the residual risk value associated with assessed hazard/consequences: Low –</w:t>
      </w:r>
      <w:r>
        <w:rPr>
          <w:rFonts w:ascii="Times New Roman" w:hAnsi="Times New Roman" w:cs="Times New Roman"/>
          <w:szCs w:val="24"/>
        </w:rPr>
        <w:t xml:space="preserve">Low Med </w:t>
      </w:r>
      <w:r w:rsidRPr="0027484B">
        <w:rPr>
          <w:rFonts w:ascii="Times New Roman" w:hAnsi="Times New Roman" w:cs="Times New Roman"/>
          <w:szCs w:val="24"/>
        </w:rPr>
        <w:t>– Med– Med High – High</w:t>
      </w:r>
      <w:r>
        <w:rPr>
          <w:rFonts w:ascii="Times New Roman" w:hAnsi="Times New Roman" w:cs="Times New Roman"/>
          <w:szCs w:val="24"/>
        </w:rPr>
        <w:t xml:space="preserve">. </w:t>
      </w:r>
    </w:p>
    <w:p w14:paraId="3FE7F976" w14:textId="77777777" w:rsidR="009C23BC" w:rsidRPr="00716FBC" w:rsidRDefault="009C23BC" w:rsidP="009C23BC">
      <w:pPr>
        <w:pStyle w:val="ListParagraph"/>
        <w:numPr>
          <w:ilvl w:val="0"/>
          <w:numId w:val="11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A03C39">
        <w:rPr>
          <w:rFonts w:ascii="Times New Roman" w:hAnsi="Times New Roman" w:cs="Times New Roman"/>
          <w:szCs w:val="24"/>
        </w:rPr>
        <w:t xml:space="preserve">Enter value next to: RESIDUAL on the </w:t>
      </w:r>
      <w:r>
        <w:rPr>
          <w:rFonts w:ascii="Times New Roman" w:hAnsi="Times New Roman" w:cs="Times New Roman"/>
          <w:szCs w:val="24"/>
        </w:rPr>
        <w:t>P</w:t>
      </w:r>
      <w:r w:rsidRPr="00A03C39">
        <w:rPr>
          <w:rFonts w:ascii="Times New Roman" w:hAnsi="Times New Roman" w:cs="Times New Roman"/>
          <w:szCs w:val="24"/>
        </w:rPr>
        <w:t>HA worksheet.</w:t>
      </w:r>
    </w:p>
    <w:p w14:paraId="4159FDEE" w14:textId="77777777" w:rsidR="009C23BC" w:rsidRPr="000C34A2" w:rsidRDefault="009C23BC" w:rsidP="009C23BC">
      <w:pPr>
        <w:pStyle w:val="ListParagraph"/>
        <w:spacing w:line="276" w:lineRule="auto"/>
        <w:ind w:left="86" w:right="-907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C34A2">
        <w:rPr>
          <w:rFonts w:ascii="Times New Roman" w:hAnsi="Times New Roman" w:cs="Times New Roman"/>
          <w:b/>
          <w:sz w:val="20"/>
          <w:szCs w:val="24"/>
        </w:rPr>
        <w:t>Table 2. Residual risk assessment matrix.</w:t>
      </w:r>
    </w:p>
    <w:tbl>
      <w:tblPr>
        <w:tblStyle w:val="TableGrid"/>
        <w:tblW w:w="11551" w:type="dxa"/>
        <w:tblInd w:w="86" w:type="dxa"/>
        <w:tblLook w:val="04A0" w:firstRow="1" w:lastRow="0" w:firstColumn="1" w:lastColumn="0" w:noHBand="0" w:noVBand="1"/>
      </w:tblPr>
      <w:tblGrid>
        <w:gridCol w:w="2789"/>
        <w:gridCol w:w="1943"/>
        <w:gridCol w:w="1704"/>
        <w:gridCol w:w="1704"/>
        <w:gridCol w:w="1708"/>
        <w:gridCol w:w="1703"/>
      </w:tblGrid>
      <w:tr w:rsidR="009C23BC" w:rsidRPr="004F3CB0" w14:paraId="0D3888BF" w14:textId="77777777" w:rsidTr="00FC1F49">
        <w:trPr>
          <w:trHeight w:val="98"/>
        </w:trPr>
        <w:tc>
          <w:tcPr>
            <w:tcW w:w="2789" w:type="dxa"/>
            <w:vMerge w:val="restart"/>
            <w:vAlign w:val="center"/>
          </w:tcPr>
          <w:p w14:paraId="346F7A0A" w14:textId="77777777" w:rsidR="009C23BC" w:rsidRPr="004F3CB0" w:rsidRDefault="009C23BC" w:rsidP="00FC1F49">
            <w:pPr>
              <w:pStyle w:val="ListParagraph"/>
              <w:spacing w:line="276" w:lineRule="auto"/>
              <w:ind w:left="86" w:right="-907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F3CB0">
              <w:rPr>
                <w:rFonts w:ascii="Times New Roman" w:hAnsi="Times New Roman" w:cs="Times New Roman"/>
                <w:b/>
                <w:sz w:val="20"/>
                <w:szCs w:val="24"/>
              </w:rPr>
              <w:t>Assessed Hazard Level</w:t>
            </w:r>
          </w:p>
        </w:tc>
        <w:tc>
          <w:tcPr>
            <w:tcW w:w="8762" w:type="dxa"/>
            <w:gridSpan w:val="5"/>
          </w:tcPr>
          <w:p w14:paraId="33A99EA9" w14:textId="77777777" w:rsidR="009C23BC" w:rsidRPr="000C34A2" w:rsidRDefault="009C23BC" w:rsidP="00FC1F49">
            <w:pPr>
              <w:pStyle w:val="ListParagraph"/>
              <w:spacing w:after="160" w:line="276" w:lineRule="auto"/>
              <w:ind w:left="86" w:right="-90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C34A2">
              <w:rPr>
                <w:rFonts w:ascii="Times New Roman" w:hAnsi="Times New Roman" w:cs="Times New Roman"/>
                <w:b/>
                <w:sz w:val="20"/>
                <w:szCs w:val="24"/>
              </w:rPr>
              <w:t>Consequences</w:t>
            </w:r>
          </w:p>
        </w:tc>
      </w:tr>
      <w:tr w:rsidR="009C23BC" w:rsidRPr="004F3CB0" w14:paraId="12713419" w14:textId="77777777" w:rsidTr="00FC1F49">
        <w:trPr>
          <w:trHeight w:val="205"/>
        </w:trPr>
        <w:tc>
          <w:tcPr>
            <w:tcW w:w="2789" w:type="dxa"/>
            <w:vMerge/>
            <w:vAlign w:val="center"/>
          </w:tcPr>
          <w:p w14:paraId="4CE2C893" w14:textId="77777777" w:rsidR="009C23BC" w:rsidRPr="004F3CB0" w:rsidRDefault="009C23BC" w:rsidP="00FC1F49">
            <w:pPr>
              <w:pStyle w:val="ListParagraph"/>
              <w:spacing w:line="276" w:lineRule="auto"/>
              <w:ind w:left="86" w:right="-907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33358A4B" w14:textId="77777777" w:rsidR="009C23BC" w:rsidRPr="004F3CB0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Negligible</w:t>
            </w:r>
          </w:p>
        </w:tc>
        <w:tc>
          <w:tcPr>
            <w:tcW w:w="1704" w:type="dxa"/>
            <w:vAlign w:val="center"/>
          </w:tcPr>
          <w:p w14:paraId="28071F63" w14:textId="77777777" w:rsidR="009C23BC" w:rsidRPr="004F3CB0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Minor</w:t>
            </w:r>
          </w:p>
        </w:tc>
        <w:tc>
          <w:tcPr>
            <w:tcW w:w="1704" w:type="dxa"/>
            <w:vAlign w:val="center"/>
          </w:tcPr>
          <w:p w14:paraId="344BDF06" w14:textId="77777777" w:rsidR="009C23BC" w:rsidRPr="004F3CB0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Moderate</w:t>
            </w:r>
          </w:p>
        </w:tc>
        <w:tc>
          <w:tcPr>
            <w:tcW w:w="1708" w:type="dxa"/>
            <w:vAlign w:val="center"/>
          </w:tcPr>
          <w:p w14:paraId="5DB7BCA6" w14:textId="77777777" w:rsidR="009C23BC" w:rsidRPr="004F3CB0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Significant</w:t>
            </w:r>
          </w:p>
        </w:tc>
        <w:tc>
          <w:tcPr>
            <w:tcW w:w="1703" w:type="dxa"/>
            <w:vAlign w:val="center"/>
          </w:tcPr>
          <w:p w14:paraId="6CCD137B" w14:textId="77777777" w:rsidR="009C23BC" w:rsidRPr="004F3CB0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Severe</w:t>
            </w:r>
          </w:p>
        </w:tc>
      </w:tr>
      <w:tr w:rsidR="009C23BC" w:rsidRPr="004F3CB0" w14:paraId="669FA1B5" w14:textId="77777777" w:rsidTr="00FC1F49">
        <w:trPr>
          <w:trHeight w:val="193"/>
        </w:trPr>
        <w:tc>
          <w:tcPr>
            <w:tcW w:w="2789" w:type="dxa"/>
            <w:vAlign w:val="center"/>
          </w:tcPr>
          <w:p w14:paraId="1BE85177" w14:textId="77777777" w:rsidR="009C23BC" w:rsidRPr="004F3CB0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5</w:t>
            </w:r>
          </w:p>
        </w:tc>
        <w:tc>
          <w:tcPr>
            <w:tcW w:w="1943" w:type="dxa"/>
            <w:vAlign w:val="center"/>
          </w:tcPr>
          <w:p w14:paraId="3A8A066A" w14:textId="77777777" w:rsidR="009C23BC" w:rsidRPr="004F3CB0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Low Med</w:t>
            </w:r>
          </w:p>
        </w:tc>
        <w:tc>
          <w:tcPr>
            <w:tcW w:w="1704" w:type="dxa"/>
            <w:vAlign w:val="center"/>
          </w:tcPr>
          <w:p w14:paraId="5C24F596" w14:textId="77777777" w:rsidR="009C23BC" w:rsidRPr="004F3CB0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Medium</w:t>
            </w:r>
          </w:p>
        </w:tc>
        <w:tc>
          <w:tcPr>
            <w:tcW w:w="1704" w:type="dxa"/>
            <w:vAlign w:val="center"/>
          </w:tcPr>
          <w:p w14:paraId="10EE569C" w14:textId="77777777" w:rsidR="009C23BC" w:rsidRPr="004F3CB0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Med High</w:t>
            </w:r>
          </w:p>
        </w:tc>
        <w:tc>
          <w:tcPr>
            <w:tcW w:w="1708" w:type="dxa"/>
            <w:vAlign w:val="center"/>
          </w:tcPr>
          <w:p w14:paraId="227D4D5B" w14:textId="77777777" w:rsidR="009C23BC" w:rsidRPr="004F3CB0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High</w:t>
            </w:r>
          </w:p>
        </w:tc>
        <w:tc>
          <w:tcPr>
            <w:tcW w:w="1703" w:type="dxa"/>
            <w:vAlign w:val="center"/>
          </w:tcPr>
          <w:p w14:paraId="3C0D55C1" w14:textId="77777777" w:rsidR="009C23BC" w:rsidRPr="004F3CB0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High</w:t>
            </w:r>
          </w:p>
        </w:tc>
      </w:tr>
      <w:tr w:rsidR="009C23BC" w:rsidRPr="004F3CB0" w14:paraId="17DD8336" w14:textId="77777777" w:rsidTr="00FC1F49">
        <w:trPr>
          <w:trHeight w:val="205"/>
        </w:trPr>
        <w:tc>
          <w:tcPr>
            <w:tcW w:w="2789" w:type="dxa"/>
            <w:vAlign w:val="center"/>
          </w:tcPr>
          <w:p w14:paraId="150B795E" w14:textId="77777777" w:rsidR="009C23BC" w:rsidRPr="004F3CB0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4</w:t>
            </w:r>
          </w:p>
        </w:tc>
        <w:tc>
          <w:tcPr>
            <w:tcW w:w="1943" w:type="dxa"/>
            <w:vAlign w:val="center"/>
          </w:tcPr>
          <w:p w14:paraId="743BD21A" w14:textId="77777777" w:rsidR="009C23BC" w:rsidRPr="004F3CB0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Low</w:t>
            </w:r>
          </w:p>
        </w:tc>
        <w:tc>
          <w:tcPr>
            <w:tcW w:w="1704" w:type="dxa"/>
            <w:vAlign w:val="center"/>
          </w:tcPr>
          <w:p w14:paraId="35F8302C" w14:textId="77777777" w:rsidR="009C23BC" w:rsidRPr="004F3CB0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Low Med</w:t>
            </w:r>
          </w:p>
        </w:tc>
        <w:tc>
          <w:tcPr>
            <w:tcW w:w="1704" w:type="dxa"/>
            <w:vAlign w:val="center"/>
          </w:tcPr>
          <w:p w14:paraId="0D5CE439" w14:textId="77777777" w:rsidR="009C23BC" w:rsidRPr="004F3CB0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Medium</w:t>
            </w:r>
          </w:p>
        </w:tc>
        <w:tc>
          <w:tcPr>
            <w:tcW w:w="1708" w:type="dxa"/>
            <w:vAlign w:val="center"/>
          </w:tcPr>
          <w:p w14:paraId="3FAC2930" w14:textId="77777777" w:rsidR="009C23BC" w:rsidRPr="004F3CB0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Med High</w:t>
            </w:r>
          </w:p>
        </w:tc>
        <w:tc>
          <w:tcPr>
            <w:tcW w:w="1703" w:type="dxa"/>
            <w:vAlign w:val="center"/>
          </w:tcPr>
          <w:p w14:paraId="4AB4DF0B" w14:textId="77777777" w:rsidR="009C23BC" w:rsidRPr="004F3CB0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High</w:t>
            </w:r>
          </w:p>
        </w:tc>
      </w:tr>
      <w:tr w:rsidR="009C23BC" w:rsidRPr="000C34A2" w14:paraId="52CA5393" w14:textId="77777777" w:rsidTr="00FC1F49">
        <w:trPr>
          <w:trHeight w:val="193"/>
        </w:trPr>
        <w:tc>
          <w:tcPr>
            <w:tcW w:w="2789" w:type="dxa"/>
            <w:vAlign w:val="center"/>
          </w:tcPr>
          <w:p w14:paraId="27FF7CC5" w14:textId="77777777" w:rsidR="009C23BC" w:rsidRPr="000C34A2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3</w:t>
            </w:r>
          </w:p>
        </w:tc>
        <w:tc>
          <w:tcPr>
            <w:tcW w:w="1943" w:type="dxa"/>
            <w:vAlign w:val="center"/>
          </w:tcPr>
          <w:p w14:paraId="0F62565B" w14:textId="77777777" w:rsidR="009C23BC" w:rsidRPr="004F3CB0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Low</w:t>
            </w:r>
          </w:p>
        </w:tc>
        <w:tc>
          <w:tcPr>
            <w:tcW w:w="1704" w:type="dxa"/>
            <w:vAlign w:val="center"/>
          </w:tcPr>
          <w:p w14:paraId="4A978ACB" w14:textId="77777777" w:rsidR="009C23BC" w:rsidRPr="004F3CB0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Low Med</w:t>
            </w:r>
          </w:p>
        </w:tc>
        <w:tc>
          <w:tcPr>
            <w:tcW w:w="1704" w:type="dxa"/>
            <w:vAlign w:val="center"/>
          </w:tcPr>
          <w:p w14:paraId="32B46E41" w14:textId="77777777" w:rsidR="009C23BC" w:rsidRPr="004F3CB0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Medium</w:t>
            </w:r>
          </w:p>
        </w:tc>
        <w:tc>
          <w:tcPr>
            <w:tcW w:w="1708" w:type="dxa"/>
            <w:vAlign w:val="center"/>
          </w:tcPr>
          <w:p w14:paraId="4EF68BA7" w14:textId="77777777" w:rsidR="009C23BC" w:rsidRPr="004F3CB0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Med High</w:t>
            </w:r>
          </w:p>
        </w:tc>
        <w:tc>
          <w:tcPr>
            <w:tcW w:w="1703" w:type="dxa"/>
            <w:vAlign w:val="center"/>
          </w:tcPr>
          <w:p w14:paraId="63586FEA" w14:textId="77777777" w:rsidR="009C23BC" w:rsidRPr="004F3CB0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Med High</w:t>
            </w:r>
          </w:p>
        </w:tc>
      </w:tr>
      <w:tr w:rsidR="009C23BC" w:rsidRPr="000C34A2" w14:paraId="4977BB50" w14:textId="77777777" w:rsidTr="00FC1F49">
        <w:trPr>
          <w:trHeight w:val="205"/>
        </w:trPr>
        <w:tc>
          <w:tcPr>
            <w:tcW w:w="2789" w:type="dxa"/>
            <w:vAlign w:val="center"/>
          </w:tcPr>
          <w:p w14:paraId="36F51A00" w14:textId="77777777" w:rsidR="009C23BC" w:rsidRPr="000C34A2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2</w:t>
            </w:r>
          </w:p>
        </w:tc>
        <w:tc>
          <w:tcPr>
            <w:tcW w:w="1943" w:type="dxa"/>
            <w:vAlign w:val="center"/>
          </w:tcPr>
          <w:p w14:paraId="73F3458B" w14:textId="77777777" w:rsidR="009C23BC" w:rsidRPr="004F3CB0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Low</w:t>
            </w:r>
          </w:p>
        </w:tc>
        <w:tc>
          <w:tcPr>
            <w:tcW w:w="1704" w:type="dxa"/>
            <w:vAlign w:val="center"/>
          </w:tcPr>
          <w:p w14:paraId="56BFD3A4" w14:textId="77777777" w:rsidR="009C23BC" w:rsidRPr="004F3CB0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Low Med</w:t>
            </w:r>
          </w:p>
        </w:tc>
        <w:tc>
          <w:tcPr>
            <w:tcW w:w="1704" w:type="dxa"/>
            <w:vAlign w:val="center"/>
          </w:tcPr>
          <w:p w14:paraId="18271505" w14:textId="77777777" w:rsidR="009C23BC" w:rsidRPr="004F3CB0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Low Med</w:t>
            </w:r>
          </w:p>
        </w:tc>
        <w:tc>
          <w:tcPr>
            <w:tcW w:w="1708" w:type="dxa"/>
            <w:vAlign w:val="center"/>
          </w:tcPr>
          <w:p w14:paraId="2E5E1D82" w14:textId="77777777" w:rsidR="009C23BC" w:rsidRPr="004F3CB0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Medium</w:t>
            </w:r>
          </w:p>
        </w:tc>
        <w:tc>
          <w:tcPr>
            <w:tcW w:w="1703" w:type="dxa"/>
            <w:vAlign w:val="center"/>
          </w:tcPr>
          <w:p w14:paraId="6B9EE302" w14:textId="77777777" w:rsidR="009C23BC" w:rsidRPr="004F3CB0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Medium</w:t>
            </w:r>
          </w:p>
        </w:tc>
      </w:tr>
      <w:tr w:rsidR="009C23BC" w:rsidRPr="000C34A2" w14:paraId="34E83FE2" w14:textId="77777777" w:rsidTr="00FC1F49">
        <w:trPr>
          <w:trHeight w:val="193"/>
        </w:trPr>
        <w:tc>
          <w:tcPr>
            <w:tcW w:w="2789" w:type="dxa"/>
            <w:vAlign w:val="center"/>
          </w:tcPr>
          <w:p w14:paraId="1159C202" w14:textId="77777777" w:rsidR="009C23BC" w:rsidRPr="000C34A2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1</w:t>
            </w:r>
          </w:p>
        </w:tc>
        <w:tc>
          <w:tcPr>
            <w:tcW w:w="1943" w:type="dxa"/>
            <w:vAlign w:val="center"/>
          </w:tcPr>
          <w:p w14:paraId="3B748751" w14:textId="77777777" w:rsidR="009C23BC" w:rsidRPr="000C34A2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Low</w:t>
            </w:r>
          </w:p>
        </w:tc>
        <w:tc>
          <w:tcPr>
            <w:tcW w:w="1704" w:type="dxa"/>
            <w:vAlign w:val="center"/>
          </w:tcPr>
          <w:p w14:paraId="0077F7EF" w14:textId="77777777" w:rsidR="009C23BC" w:rsidRPr="000C34A2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Low</w:t>
            </w:r>
          </w:p>
        </w:tc>
        <w:tc>
          <w:tcPr>
            <w:tcW w:w="1704" w:type="dxa"/>
            <w:vAlign w:val="center"/>
          </w:tcPr>
          <w:p w14:paraId="156F4692" w14:textId="77777777" w:rsidR="009C23BC" w:rsidRPr="000C34A2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Low Med</w:t>
            </w:r>
          </w:p>
        </w:tc>
        <w:tc>
          <w:tcPr>
            <w:tcW w:w="1708" w:type="dxa"/>
            <w:vAlign w:val="center"/>
          </w:tcPr>
          <w:p w14:paraId="68F31219" w14:textId="77777777" w:rsidR="009C23BC" w:rsidRPr="000C34A2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Low Med</w:t>
            </w:r>
          </w:p>
        </w:tc>
        <w:tc>
          <w:tcPr>
            <w:tcW w:w="1703" w:type="dxa"/>
            <w:vAlign w:val="center"/>
          </w:tcPr>
          <w:p w14:paraId="500A443A" w14:textId="77777777" w:rsidR="009C23BC" w:rsidRPr="000C34A2" w:rsidRDefault="009C23BC" w:rsidP="00FC1F49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Medium</w:t>
            </w:r>
          </w:p>
        </w:tc>
      </w:tr>
    </w:tbl>
    <w:p w14:paraId="4CE7A0A2" w14:textId="77777777" w:rsidR="009C23BC" w:rsidRDefault="009C23BC" w:rsidP="009C23BC">
      <w:pPr>
        <w:spacing w:line="240" w:lineRule="auto"/>
        <w:ind w:right="-907"/>
        <w:contextualSpacing/>
        <w:jc w:val="both"/>
        <w:rPr>
          <w:rFonts w:ascii="Times New Roman" w:hAnsi="Times New Roman" w:cs="Times New Roman"/>
          <w:b/>
          <w:szCs w:val="24"/>
        </w:rPr>
      </w:pPr>
    </w:p>
    <w:p w14:paraId="6D0A5764" w14:textId="77777777" w:rsidR="009C23BC" w:rsidRPr="000C34A2" w:rsidRDefault="009C23BC" w:rsidP="009C23BC">
      <w:pPr>
        <w:spacing w:line="240" w:lineRule="auto"/>
        <w:ind w:right="-907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0C34A2">
        <w:rPr>
          <w:rFonts w:ascii="Times New Roman" w:hAnsi="Times New Roman" w:cs="Times New Roman"/>
          <w:b/>
          <w:szCs w:val="24"/>
        </w:rPr>
        <w:t xml:space="preserve">Specific rules for each category of the </w:t>
      </w:r>
      <w:r>
        <w:rPr>
          <w:rFonts w:ascii="Times New Roman" w:hAnsi="Times New Roman" w:cs="Times New Roman"/>
          <w:b/>
          <w:szCs w:val="24"/>
        </w:rPr>
        <w:t>r</w:t>
      </w:r>
      <w:r w:rsidRPr="000C34A2">
        <w:rPr>
          <w:rFonts w:ascii="Times New Roman" w:hAnsi="Times New Roman" w:cs="Times New Roman"/>
          <w:b/>
          <w:szCs w:val="24"/>
        </w:rPr>
        <w:t xml:space="preserve">esidual </w:t>
      </w:r>
      <w:r>
        <w:rPr>
          <w:rFonts w:ascii="Times New Roman" w:hAnsi="Times New Roman" w:cs="Times New Roman"/>
          <w:b/>
          <w:szCs w:val="24"/>
        </w:rPr>
        <w:t>r</w:t>
      </w:r>
      <w:r w:rsidRPr="000C34A2">
        <w:rPr>
          <w:rFonts w:ascii="Times New Roman" w:hAnsi="Times New Roman" w:cs="Times New Roman"/>
          <w:b/>
          <w:szCs w:val="24"/>
        </w:rPr>
        <w:t>isk:</w:t>
      </w:r>
    </w:p>
    <w:p w14:paraId="40C790CA" w14:textId="77777777" w:rsidR="009C23BC" w:rsidRPr="005C1EE0" w:rsidRDefault="009C23BC" w:rsidP="009C23BC">
      <w:pPr>
        <w:pStyle w:val="ListParagraph"/>
        <w:spacing w:line="240" w:lineRule="auto"/>
        <w:ind w:left="86"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Low: </w:t>
      </w:r>
    </w:p>
    <w:p w14:paraId="430A59CB" w14:textId="77777777" w:rsidR="009C23BC" w:rsidRPr="005C1EE0" w:rsidRDefault="009C23BC" w:rsidP="009C23BC">
      <w:pPr>
        <w:pStyle w:val="ListParagraph"/>
        <w:numPr>
          <w:ilvl w:val="0"/>
          <w:numId w:val="12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5C1EE0">
        <w:rPr>
          <w:rFonts w:ascii="Times New Roman" w:hAnsi="Times New Roman" w:cs="Times New Roman"/>
          <w:szCs w:val="24"/>
        </w:rPr>
        <w:t>Safety controls are planned by both the worker and supervisor.</w:t>
      </w:r>
    </w:p>
    <w:p w14:paraId="7F23945D" w14:textId="77777777" w:rsidR="009C23BC" w:rsidRDefault="009C23BC" w:rsidP="009C23BC">
      <w:pPr>
        <w:pStyle w:val="ListParagraph"/>
        <w:numPr>
          <w:ilvl w:val="0"/>
          <w:numId w:val="12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5C1EE0">
        <w:rPr>
          <w:rFonts w:ascii="Times New Roman" w:hAnsi="Times New Roman" w:cs="Times New Roman"/>
          <w:szCs w:val="24"/>
        </w:rPr>
        <w:t xml:space="preserve">Proceed </w:t>
      </w:r>
      <w:r>
        <w:rPr>
          <w:rFonts w:ascii="Times New Roman" w:hAnsi="Times New Roman" w:cs="Times New Roman"/>
          <w:szCs w:val="24"/>
        </w:rPr>
        <w:t>with supervisor authorization.</w:t>
      </w:r>
    </w:p>
    <w:p w14:paraId="12FFA8E7" w14:textId="77777777" w:rsidR="009C23BC" w:rsidRPr="005C1EE0" w:rsidRDefault="009C23BC" w:rsidP="009C23BC">
      <w:pPr>
        <w:pStyle w:val="ListParagraph"/>
        <w:spacing w:line="240" w:lineRule="auto"/>
        <w:ind w:left="86"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Low Med:  </w:t>
      </w:r>
      <w:r w:rsidRPr="005C1EE0">
        <w:rPr>
          <w:rFonts w:ascii="Times New Roman" w:hAnsi="Times New Roman" w:cs="Times New Roman"/>
          <w:szCs w:val="24"/>
        </w:rPr>
        <w:t xml:space="preserve">  </w:t>
      </w:r>
      <w:r w:rsidRPr="005C1EE0">
        <w:rPr>
          <w:rFonts w:ascii="Times New Roman" w:hAnsi="Times New Roman" w:cs="Times New Roman"/>
          <w:szCs w:val="24"/>
        </w:rPr>
        <w:tab/>
      </w:r>
    </w:p>
    <w:p w14:paraId="74FF55CB" w14:textId="77777777" w:rsidR="009C23BC" w:rsidRPr="005C1EE0" w:rsidRDefault="009C23BC" w:rsidP="009C23BC">
      <w:pPr>
        <w:pStyle w:val="ListParagraph"/>
        <w:numPr>
          <w:ilvl w:val="0"/>
          <w:numId w:val="13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5C1EE0">
        <w:rPr>
          <w:rFonts w:ascii="Times New Roman" w:hAnsi="Times New Roman" w:cs="Times New Roman"/>
          <w:szCs w:val="24"/>
        </w:rPr>
        <w:t>Safety controls are planned by both the worker and supervisor.</w:t>
      </w:r>
    </w:p>
    <w:p w14:paraId="028B4F93" w14:textId="77777777" w:rsidR="00D473C6" w:rsidRPr="005C1EE0" w:rsidRDefault="00D473C6" w:rsidP="00D473C6">
      <w:pPr>
        <w:pStyle w:val="ListParagraph"/>
        <w:numPr>
          <w:ilvl w:val="0"/>
          <w:numId w:val="13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second worker</w:t>
      </w:r>
      <w:r w:rsidRPr="005C1EE0">
        <w:rPr>
          <w:rFonts w:ascii="Times New Roman" w:hAnsi="Times New Roman" w:cs="Times New Roman"/>
          <w:szCs w:val="24"/>
        </w:rPr>
        <w:t xml:space="preserve"> must be in place before work can proceed</w:t>
      </w:r>
      <w:r>
        <w:rPr>
          <w:rFonts w:ascii="Times New Roman" w:hAnsi="Times New Roman" w:cs="Times New Roman"/>
          <w:szCs w:val="24"/>
        </w:rPr>
        <w:t xml:space="preserve"> (buddy system)</w:t>
      </w:r>
      <w:r w:rsidRPr="005C1EE0">
        <w:rPr>
          <w:rFonts w:ascii="Times New Roman" w:hAnsi="Times New Roman" w:cs="Times New Roman"/>
          <w:szCs w:val="24"/>
        </w:rPr>
        <w:t>.</w:t>
      </w:r>
    </w:p>
    <w:p w14:paraId="35787393" w14:textId="77777777" w:rsidR="009C23BC" w:rsidRDefault="009C23BC" w:rsidP="009C23BC">
      <w:pPr>
        <w:pStyle w:val="ListParagraph"/>
        <w:numPr>
          <w:ilvl w:val="0"/>
          <w:numId w:val="13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5C1EE0">
        <w:rPr>
          <w:rFonts w:ascii="Times New Roman" w:hAnsi="Times New Roman" w:cs="Times New Roman"/>
          <w:szCs w:val="24"/>
        </w:rPr>
        <w:t>Proceed</w:t>
      </w:r>
      <w:r>
        <w:rPr>
          <w:rFonts w:ascii="Times New Roman" w:hAnsi="Times New Roman" w:cs="Times New Roman"/>
          <w:szCs w:val="24"/>
        </w:rPr>
        <w:t xml:space="preserve"> with supervisor authorization.</w:t>
      </w:r>
    </w:p>
    <w:p w14:paraId="68F69895" w14:textId="77777777" w:rsidR="009C23BC" w:rsidRPr="005C1EE0" w:rsidRDefault="009C23BC" w:rsidP="009C23BC">
      <w:pPr>
        <w:pStyle w:val="ListParagraph"/>
        <w:spacing w:line="240" w:lineRule="auto"/>
        <w:ind w:left="86"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Med:</w:t>
      </w:r>
    </w:p>
    <w:p w14:paraId="5748763A" w14:textId="77777777" w:rsidR="009C23BC" w:rsidRPr="005C1EE0" w:rsidRDefault="009C23BC" w:rsidP="009C23BC">
      <w:pPr>
        <w:pStyle w:val="ListParagraph"/>
        <w:numPr>
          <w:ilvl w:val="0"/>
          <w:numId w:val="14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After approval by the PI</w:t>
      </w:r>
      <w:r w:rsidR="003229CD">
        <w:rPr>
          <w:rFonts w:ascii="Times New Roman" w:hAnsi="Times New Roman" w:cs="Times New Roman"/>
          <w:szCs w:val="24"/>
        </w:rPr>
        <w:t>,</w:t>
      </w:r>
      <w:r w:rsidR="00D473C6" w:rsidRPr="00D473C6">
        <w:rPr>
          <w:rFonts w:ascii="Times New Roman" w:hAnsi="Times New Roman" w:cs="Times New Roman"/>
          <w:szCs w:val="24"/>
        </w:rPr>
        <w:t xml:space="preserve"> </w:t>
      </w:r>
      <w:r w:rsidR="003229CD">
        <w:rPr>
          <w:rFonts w:ascii="Times New Roman" w:hAnsi="Times New Roman" w:cs="Times New Roman"/>
          <w:szCs w:val="24"/>
        </w:rPr>
        <w:t>a</w:t>
      </w:r>
      <w:r w:rsidR="00D473C6">
        <w:rPr>
          <w:rFonts w:ascii="Times New Roman" w:hAnsi="Times New Roman" w:cs="Times New Roman"/>
          <w:szCs w:val="24"/>
        </w:rPr>
        <w:t xml:space="preserve"> copy must be sent to the Safety Committee</w:t>
      </w:r>
      <w:r w:rsidRPr="005C1EE0">
        <w:rPr>
          <w:rFonts w:ascii="Times New Roman" w:hAnsi="Times New Roman" w:cs="Times New Roman"/>
          <w:szCs w:val="24"/>
        </w:rPr>
        <w:t>.</w:t>
      </w:r>
    </w:p>
    <w:p w14:paraId="11EC70B4" w14:textId="77777777" w:rsidR="009C23BC" w:rsidRDefault="009C23BC" w:rsidP="00FE5A48">
      <w:pPr>
        <w:pStyle w:val="ListParagraph"/>
        <w:numPr>
          <w:ilvl w:val="0"/>
          <w:numId w:val="14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5C1EE0">
        <w:rPr>
          <w:rFonts w:ascii="Times New Roman" w:hAnsi="Times New Roman" w:cs="Times New Roman"/>
          <w:szCs w:val="24"/>
        </w:rPr>
        <w:t xml:space="preserve">A written </w:t>
      </w:r>
      <w:r w:rsidR="00FE5A48" w:rsidRPr="00FE5A48">
        <w:rPr>
          <w:rFonts w:ascii="Times New Roman" w:hAnsi="Times New Roman" w:cs="Times New Roman"/>
          <w:szCs w:val="24"/>
        </w:rPr>
        <w:t xml:space="preserve">Project Hazard Control </w:t>
      </w:r>
      <w:r>
        <w:rPr>
          <w:rFonts w:ascii="Times New Roman" w:hAnsi="Times New Roman" w:cs="Times New Roman"/>
          <w:szCs w:val="24"/>
        </w:rPr>
        <w:t xml:space="preserve">is required and must be approved by the PI before proceeding. A copy must be sent to the Safety Committee. </w:t>
      </w:r>
    </w:p>
    <w:p w14:paraId="36AC76DE" w14:textId="77777777" w:rsidR="009C23BC" w:rsidRPr="005C1EE0" w:rsidRDefault="009C23BC" w:rsidP="009C23BC">
      <w:pPr>
        <w:pStyle w:val="ListParagraph"/>
        <w:numPr>
          <w:ilvl w:val="0"/>
          <w:numId w:val="14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second worker</w:t>
      </w:r>
      <w:r w:rsidRPr="005C1EE0">
        <w:rPr>
          <w:rFonts w:ascii="Times New Roman" w:hAnsi="Times New Roman" w:cs="Times New Roman"/>
          <w:szCs w:val="24"/>
        </w:rPr>
        <w:t xml:space="preserve"> must be in place before work can proceed</w:t>
      </w:r>
      <w:r>
        <w:rPr>
          <w:rFonts w:ascii="Times New Roman" w:hAnsi="Times New Roman" w:cs="Times New Roman"/>
          <w:szCs w:val="24"/>
        </w:rPr>
        <w:t xml:space="preserve"> (buddy system)</w:t>
      </w:r>
      <w:r w:rsidRPr="005C1EE0">
        <w:rPr>
          <w:rFonts w:ascii="Times New Roman" w:hAnsi="Times New Roman" w:cs="Times New Roman"/>
          <w:szCs w:val="24"/>
        </w:rPr>
        <w:t>.</w:t>
      </w:r>
    </w:p>
    <w:p w14:paraId="1158F573" w14:textId="77777777" w:rsidR="009C23BC" w:rsidRDefault="009C23BC" w:rsidP="009C23BC">
      <w:pPr>
        <w:pStyle w:val="ListParagraph"/>
        <w:numPr>
          <w:ilvl w:val="0"/>
          <w:numId w:val="14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5C1EE0">
        <w:rPr>
          <w:rFonts w:ascii="Times New Roman" w:hAnsi="Times New Roman" w:cs="Times New Roman"/>
          <w:szCs w:val="24"/>
        </w:rPr>
        <w:t>Limit the number of authorized worke</w:t>
      </w:r>
      <w:r>
        <w:rPr>
          <w:rFonts w:ascii="Times New Roman" w:hAnsi="Times New Roman" w:cs="Times New Roman"/>
          <w:szCs w:val="24"/>
        </w:rPr>
        <w:t xml:space="preserve">rs in the hazard area. </w:t>
      </w:r>
    </w:p>
    <w:p w14:paraId="1CCCE53E" w14:textId="77777777" w:rsidR="009C23BC" w:rsidRPr="005C1EE0" w:rsidRDefault="009C23BC" w:rsidP="009C23BC">
      <w:pPr>
        <w:pStyle w:val="ListParagraph"/>
        <w:spacing w:line="240" w:lineRule="auto"/>
        <w:ind w:left="86"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Med High:</w:t>
      </w:r>
    </w:p>
    <w:p w14:paraId="7B83324B" w14:textId="77777777" w:rsidR="009C23BC" w:rsidRPr="005C1EE0" w:rsidRDefault="009C23BC" w:rsidP="009C23BC">
      <w:pPr>
        <w:pStyle w:val="ListParagraph"/>
        <w:numPr>
          <w:ilvl w:val="0"/>
          <w:numId w:val="15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After approval by the PI, </w:t>
      </w:r>
      <w:r w:rsidRPr="005C1EE0">
        <w:rPr>
          <w:rFonts w:ascii="Times New Roman" w:hAnsi="Times New Roman" w:cs="Times New Roman"/>
          <w:szCs w:val="24"/>
        </w:rPr>
        <w:t xml:space="preserve">the Safety </w:t>
      </w:r>
      <w:r>
        <w:rPr>
          <w:rFonts w:ascii="Times New Roman" w:hAnsi="Times New Roman" w:cs="Times New Roman"/>
          <w:szCs w:val="24"/>
        </w:rPr>
        <w:t>Committee</w:t>
      </w:r>
      <w:r w:rsidRPr="000C34A2">
        <w:t xml:space="preserve"> </w:t>
      </w:r>
      <w:r w:rsidRPr="000C34A2">
        <w:rPr>
          <w:rFonts w:ascii="Times New Roman" w:hAnsi="Times New Roman" w:cs="Times New Roman"/>
          <w:szCs w:val="24"/>
        </w:rPr>
        <w:t xml:space="preserve">and/or </w:t>
      </w:r>
      <w:r>
        <w:rPr>
          <w:rFonts w:ascii="Times New Roman" w:hAnsi="Times New Roman" w:cs="Times New Roman"/>
          <w:szCs w:val="24"/>
        </w:rPr>
        <w:t>EHS</w:t>
      </w:r>
      <w:r w:rsidRPr="005C1EE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must </w:t>
      </w:r>
      <w:r w:rsidRPr="005C1EE0">
        <w:rPr>
          <w:rFonts w:ascii="Times New Roman" w:hAnsi="Times New Roman" w:cs="Times New Roman"/>
          <w:szCs w:val="24"/>
        </w:rPr>
        <w:t xml:space="preserve">review and approve the completed </w:t>
      </w:r>
      <w:r>
        <w:rPr>
          <w:rFonts w:ascii="Times New Roman" w:hAnsi="Times New Roman" w:cs="Times New Roman"/>
          <w:szCs w:val="24"/>
        </w:rPr>
        <w:t>P</w:t>
      </w:r>
      <w:r w:rsidRPr="005C1EE0">
        <w:rPr>
          <w:rFonts w:ascii="Times New Roman" w:hAnsi="Times New Roman" w:cs="Times New Roman"/>
          <w:szCs w:val="24"/>
        </w:rPr>
        <w:t>HA.</w:t>
      </w:r>
    </w:p>
    <w:p w14:paraId="732D5EFB" w14:textId="77777777" w:rsidR="009C23BC" w:rsidRDefault="009C23BC" w:rsidP="009C23BC">
      <w:pPr>
        <w:pStyle w:val="ListParagraph"/>
        <w:numPr>
          <w:ilvl w:val="0"/>
          <w:numId w:val="15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821961">
        <w:rPr>
          <w:rFonts w:ascii="Times New Roman" w:hAnsi="Times New Roman" w:cs="Times New Roman"/>
          <w:szCs w:val="24"/>
        </w:rPr>
        <w:t xml:space="preserve">A written </w:t>
      </w:r>
      <w:r w:rsidR="00FE5A48" w:rsidRPr="00FE5A48">
        <w:rPr>
          <w:rFonts w:ascii="Times New Roman" w:hAnsi="Times New Roman" w:cs="Times New Roman"/>
          <w:szCs w:val="24"/>
        </w:rPr>
        <w:t xml:space="preserve">Project Hazard Control </w:t>
      </w:r>
      <w:r w:rsidRPr="00821961">
        <w:rPr>
          <w:rFonts w:ascii="Times New Roman" w:hAnsi="Times New Roman" w:cs="Times New Roman"/>
          <w:szCs w:val="24"/>
        </w:rPr>
        <w:t xml:space="preserve">is required and must be approved by the PI and the </w:t>
      </w:r>
      <w:r>
        <w:rPr>
          <w:rFonts w:ascii="Times New Roman" w:hAnsi="Times New Roman" w:cs="Times New Roman"/>
          <w:szCs w:val="24"/>
        </w:rPr>
        <w:t>S</w:t>
      </w:r>
      <w:r w:rsidRPr="00821961">
        <w:rPr>
          <w:rFonts w:ascii="Times New Roman" w:hAnsi="Times New Roman" w:cs="Times New Roman"/>
          <w:szCs w:val="24"/>
        </w:rPr>
        <w:t xml:space="preserve">afety </w:t>
      </w:r>
      <w:r>
        <w:rPr>
          <w:rFonts w:ascii="Times New Roman" w:hAnsi="Times New Roman" w:cs="Times New Roman"/>
          <w:szCs w:val="24"/>
        </w:rPr>
        <w:t>C</w:t>
      </w:r>
      <w:r w:rsidRPr="00821961">
        <w:rPr>
          <w:rFonts w:ascii="Times New Roman" w:hAnsi="Times New Roman" w:cs="Times New Roman"/>
          <w:szCs w:val="24"/>
        </w:rPr>
        <w:t xml:space="preserve">ommittee before proceeding. </w:t>
      </w:r>
    </w:p>
    <w:p w14:paraId="2EA1A737" w14:textId="77777777" w:rsidR="009C23BC" w:rsidRPr="00821961" w:rsidRDefault="009C23BC" w:rsidP="009C23BC">
      <w:pPr>
        <w:pStyle w:val="ListParagraph"/>
        <w:numPr>
          <w:ilvl w:val="0"/>
          <w:numId w:val="15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821961">
        <w:rPr>
          <w:rFonts w:ascii="Times New Roman" w:hAnsi="Times New Roman" w:cs="Times New Roman"/>
          <w:szCs w:val="24"/>
        </w:rPr>
        <w:t>Two qualified workers must be in place before work can proceed.</w:t>
      </w:r>
    </w:p>
    <w:p w14:paraId="0A98AF57" w14:textId="77777777" w:rsidR="009C23BC" w:rsidRPr="00656017" w:rsidRDefault="009C23BC" w:rsidP="009C23BC">
      <w:pPr>
        <w:pStyle w:val="ListParagraph"/>
        <w:numPr>
          <w:ilvl w:val="0"/>
          <w:numId w:val="15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5C1EE0">
        <w:rPr>
          <w:rFonts w:ascii="Times New Roman" w:hAnsi="Times New Roman" w:cs="Times New Roman"/>
          <w:szCs w:val="24"/>
        </w:rPr>
        <w:t>Limit the number of authorized worke</w:t>
      </w:r>
      <w:r>
        <w:rPr>
          <w:rFonts w:ascii="Times New Roman" w:hAnsi="Times New Roman" w:cs="Times New Roman"/>
          <w:szCs w:val="24"/>
        </w:rPr>
        <w:t xml:space="preserve">rs in the hazard area. </w:t>
      </w:r>
    </w:p>
    <w:p w14:paraId="1E8B6597" w14:textId="77777777" w:rsidR="009C23BC" w:rsidRPr="005C1EE0" w:rsidRDefault="009C23BC" w:rsidP="009C23BC">
      <w:pPr>
        <w:pStyle w:val="ListParagraph"/>
        <w:spacing w:line="240" w:lineRule="auto"/>
        <w:ind w:left="86"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High:</w:t>
      </w:r>
    </w:p>
    <w:p w14:paraId="64C5022F" w14:textId="77777777" w:rsidR="009C23BC" w:rsidRDefault="009C23BC" w:rsidP="00FE5A48">
      <w:pPr>
        <w:pStyle w:val="ListParagraph"/>
        <w:numPr>
          <w:ilvl w:val="0"/>
          <w:numId w:val="15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5C1EE0">
        <w:rPr>
          <w:rFonts w:ascii="Times New Roman" w:hAnsi="Times New Roman" w:cs="Times New Roman"/>
          <w:szCs w:val="24"/>
        </w:rPr>
        <w:t>The activity will not be performed</w:t>
      </w:r>
      <w:r>
        <w:rPr>
          <w:rFonts w:ascii="Times New Roman" w:hAnsi="Times New Roman" w:cs="Times New Roman"/>
          <w:szCs w:val="24"/>
        </w:rPr>
        <w:t xml:space="preserve">. The activity must be redesigned to fall in a lower hazard category. </w:t>
      </w:r>
    </w:p>
    <w:p w14:paraId="74F1A4FB" w14:textId="77777777" w:rsidR="00FE5A48" w:rsidRDefault="00FE5A48" w:rsidP="009C23BC">
      <w:pPr>
        <w:ind w:left="-540" w:hanging="90"/>
        <w:rPr>
          <w:rFonts w:ascii="Times New Roman" w:hAnsi="Times New Roman" w:cs="Times New Roman"/>
          <w:b/>
          <w:sz w:val="24"/>
        </w:rPr>
      </w:pPr>
    </w:p>
    <w:p w14:paraId="75531E34" w14:textId="77777777" w:rsidR="005342C9" w:rsidRPr="005342C9" w:rsidRDefault="005342C9" w:rsidP="009C23BC">
      <w:pPr>
        <w:ind w:left="-540" w:hanging="9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Appendix A: </w:t>
      </w:r>
      <w:r w:rsidR="002B19D6">
        <w:rPr>
          <w:rFonts w:ascii="Times New Roman" w:hAnsi="Times New Roman" w:cs="Times New Roman"/>
          <w:b/>
          <w:sz w:val="24"/>
        </w:rPr>
        <w:t>Hazard</w:t>
      </w:r>
      <w:r w:rsidRPr="005342C9">
        <w:rPr>
          <w:rFonts w:ascii="Times New Roman" w:hAnsi="Times New Roman" w:cs="Times New Roman"/>
          <w:b/>
          <w:sz w:val="24"/>
        </w:rPr>
        <w:t xml:space="preserve"> types and examples</w:t>
      </w:r>
    </w:p>
    <w:tbl>
      <w:tblPr>
        <w:tblStyle w:val="TableGrid"/>
        <w:tblW w:w="14490" w:type="dxa"/>
        <w:tblInd w:w="-725" w:type="dxa"/>
        <w:tblLook w:val="04A0" w:firstRow="1" w:lastRow="0" w:firstColumn="1" w:lastColumn="0" w:noHBand="0" w:noVBand="1"/>
      </w:tblPr>
      <w:tblGrid>
        <w:gridCol w:w="2430"/>
        <w:gridCol w:w="12060"/>
      </w:tblGrid>
      <w:tr w:rsidR="005342C9" w:rsidRPr="005342C9" w14:paraId="19F4A064" w14:textId="77777777" w:rsidTr="005342C9">
        <w:tc>
          <w:tcPr>
            <w:tcW w:w="2430" w:type="dxa"/>
          </w:tcPr>
          <w:p w14:paraId="10BA95D2" w14:textId="77777777" w:rsidR="005342C9" w:rsidRPr="005342C9" w:rsidRDefault="005342C9" w:rsidP="00FC1F4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Types of </w:t>
            </w:r>
            <w:proofErr w:type="gramStart"/>
            <w:r w:rsidRPr="005342C9">
              <w:rPr>
                <w:rFonts w:ascii="Times New Roman" w:hAnsi="Times New Roman" w:cs="Times New Roman"/>
                <w:b/>
                <w:sz w:val="24"/>
                <w:szCs w:val="24"/>
              </w:rPr>
              <w:t>Hazard</w:t>
            </w:r>
            <w:proofErr w:type="gramEnd"/>
          </w:p>
        </w:tc>
        <w:tc>
          <w:tcPr>
            <w:tcW w:w="12060" w:type="dxa"/>
          </w:tcPr>
          <w:p w14:paraId="6112668A" w14:textId="77777777" w:rsidR="005342C9" w:rsidRPr="005342C9" w:rsidRDefault="005342C9" w:rsidP="00FC1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5342C9" w:rsidRPr="005342C9" w14:paraId="7FC93DA5" w14:textId="77777777" w:rsidTr="005342C9">
        <w:trPr>
          <w:trHeight w:val="602"/>
        </w:trPr>
        <w:tc>
          <w:tcPr>
            <w:tcW w:w="2430" w:type="dxa"/>
          </w:tcPr>
          <w:p w14:paraId="58B9D127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Physical hazards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6B99A12D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Wet floors, 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loose electrical cables objects protruding in walkways or doorways</w:t>
            </w:r>
          </w:p>
        </w:tc>
      </w:tr>
      <w:tr w:rsidR="005342C9" w:rsidRPr="005342C9" w14:paraId="14F65B66" w14:textId="77777777" w:rsidTr="005342C9">
        <w:tc>
          <w:tcPr>
            <w:tcW w:w="2430" w:type="dxa"/>
          </w:tcPr>
          <w:p w14:paraId="664EDE59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Ergonomic hazards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AB4DC76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077A9CCC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Lifting heavy objects Stretching the body</w:t>
            </w:r>
          </w:p>
          <w:p w14:paraId="05DDF064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Twisting the body</w:t>
            </w:r>
          </w:p>
          <w:p w14:paraId="2E5BDB3C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Poor desk seating</w:t>
            </w:r>
          </w:p>
        </w:tc>
      </w:tr>
      <w:tr w:rsidR="005342C9" w:rsidRPr="005342C9" w14:paraId="0CCE965F" w14:textId="77777777" w:rsidTr="005342C9">
        <w:tc>
          <w:tcPr>
            <w:tcW w:w="2430" w:type="dxa"/>
          </w:tcPr>
          <w:p w14:paraId="4A1D2049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Psychological hazards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5A6C6E41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Heights, loud sounds, tunnels, bright lights</w:t>
            </w:r>
          </w:p>
        </w:tc>
      </w:tr>
      <w:tr w:rsidR="005342C9" w:rsidRPr="005342C9" w14:paraId="03CDE700" w14:textId="77777777" w:rsidTr="005342C9">
        <w:tc>
          <w:tcPr>
            <w:tcW w:w="2430" w:type="dxa"/>
          </w:tcPr>
          <w:p w14:paraId="6C6B7D6C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Environmental hazards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72B779F0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Room temperature, ventilation contaminated air, photocopiers, some office plants acids</w:t>
            </w:r>
          </w:p>
        </w:tc>
      </w:tr>
      <w:tr w:rsidR="005342C9" w:rsidRPr="005342C9" w14:paraId="511CD4D8" w14:textId="77777777" w:rsidTr="005342C9">
        <w:tc>
          <w:tcPr>
            <w:tcW w:w="2430" w:type="dxa"/>
          </w:tcPr>
          <w:p w14:paraId="0D239364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Hazardous substances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28DA1322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Alkalis</w:t>
            </w:r>
            <w:proofErr w:type="gramEnd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 solvents</w:t>
            </w:r>
          </w:p>
        </w:tc>
      </w:tr>
      <w:tr w:rsidR="005342C9" w:rsidRPr="005342C9" w14:paraId="058495CD" w14:textId="77777777" w:rsidTr="005342C9">
        <w:tc>
          <w:tcPr>
            <w:tcW w:w="2430" w:type="dxa"/>
          </w:tcPr>
          <w:p w14:paraId="5A1E45F9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Biological hazards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566F43B0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Hepatitis B, new strain influenza</w:t>
            </w:r>
          </w:p>
        </w:tc>
      </w:tr>
      <w:tr w:rsidR="005342C9" w:rsidRPr="005342C9" w14:paraId="07DD8513" w14:textId="77777777" w:rsidTr="005342C9">
        <w:tc>
          <w:tcPr>
            <w:tcW w:w="2430" w:type="dxa"/>
          </w:tcPr>
          <w:p w14:paraId="4A738B4D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Radiation hazards</w:t>
            </w:r>
          </w:p>
        </w:tc>
        <w:tc>
          <w:tcPr>
            <w:tcW w:w="12060" w:type="dxa"/>
          </w:tcPr>
          <w:p w14:paraId="4DB3DACB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Electric welding flashes Sunburn</w:t>
            </w:r>
          </w:p>
        </w:tc>
      </w:tr>
      <w:tr w:rsidR="005342C9" w:rsidRPr="005342C9" w14:paraId="0F10DE1C" w14:textId="77777777" w:rsidTr="005342C9">
        <w:tc>
          <w:tcPr>
            <w:tcW w:w="2430" w:type="dxa"/>
          </w:tcPr>
          <w:p w14:paraId="5846EFE2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Chemical hazards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46DA3F8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6D382606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Effects on central nervous system, lungs, digestive system, circulatory system, skin, reproductive system. Short term (acute) effects such as burns, rashes, irritation, feeling unwell, coma and death.</w:t>
            </w:r>
          </w:p>
          <w:p w14:paraId="1E17B895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Long term (chronic) effects such as mutagenic (affects cell structure), carcinogenic (cancer), teratogenic (reproductive effect), dermatitis of the skin, and occupational asthma and lung damage.</w:t>
            </w:r>
          </w:p>
        </w:tc>
      </w:tr>
      <w:tr w:rsidR="005342C9" w:rsidRPr="005342C9" w14:paraId="1EFD6D93" w14:textId="77777777" w:rsidTr="005342C9">
        <w:tc>
          <w:tcPr>
            <w:tcW w:w="2430" w:type="dxa"/>
          </w:tcPr>
          <w:p w14:paraId="15259192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Noise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5D4E46C2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High levels of industrial noise will cause irritation in the short term, and industrial deafness in the long term.</w:t>
            </w:r>
          </w:p>
        </w:tc>
      </w:tr>
      <w:tr w:rsidR="005342C9" w:rsidRPr="005342C9" w14:paraId="1B800CE2" w14:textId="77777777" w:rsidTr="005342C9">
        <w:tc>
          <w:tcPr>
            <w:tcW w:w="2430" w:type="dxa"/>
          </w:tcPr>
          <w:p w14:paraId="7B6165DC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28D915F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6C0ECB71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Personal comfort is best between temperatures of 16°C and 30°C, better between 21°C and 26°C.</w:t>
            </w:r>
          </w:p>
          <w:p w14:paraId="0E9F9767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Working outside these temperature ranges: may lead to becoming chilled, even hypothermia (deep body cooling) in the colder temperatures, and may lead to dehydration, cramps, heat exhaustion, and hyperthermia (heat stroke) in the warmer temperatures.</w:t>
            </w:r>
          </w:p>
        </w:tc>
      </w:tr>
      <w:tr w:rsidR="005342C9" w:rsidRPr="005342C9" w14:paraId="7165C1A0" w14:textId="77777777" w:rsidTr="005342C9">
        <w:tc>
          <w:tcPr>
            <w:tcW w:w="2430" w:type="dxa"/>
          </w:tcPr>
          <w:p w14:paraId="1A7AF200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Being struck by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79A2B0CE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This hazard could be a projectile, moving object or material. The health effect could be lacerations, bruising, breaks, eye injuries, and possibly death.</w:t>
            </w:r>
          </w:p>
        </w:tc>
      </w:tr>
      <w:tr w:rsidR="005342C9" w:rsidRPr="005342C9" w14:paraId="65CEE25E" w14:textId="77777777" w:rsidTr="005342C9">
        <w:tc>
          <w:tcPr>
            <w:tcW w:w="2430" w:type="dxa"/>
          </w:tcPr>
          <w:p w14:paraId="67C1FB74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Crushed by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17D87360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A typical example of this hazard is tractor rollover. Death is usually the result</w:t>
            </w:r>
          </w:p>
        </w:tc>
      </w:tr>
      <w:tr w:rsidR="005342C9" w:rsidRPr="005342C9" w14:paraId="764CDBF1" w14:textId="77777777" w:rsidTr="005342C9">
        <w:tc>
          <w:tcPr>
            <w:tcW w:w="2430" w:type="dxa"/>
          </w:tcPr>
          <w:p w14:paraId="4CCF2EB4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Entangled by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433F8136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Becoming entangled in machinery. Effects could be crushing, lacerations, bruising, breaks amputation and death.</w:t>
            </w:r>
          </w:p>
        </w:tc>
      </w:tr>
      <w:tr w:rsidR="005342C9" w:rsidRPr="005342C9" w14:paraId="1F15D034" w14:textId="77777777" w:rsidTr="005342C9">
        <w:tc>
          <w:tcPr>
            <w:tcW w:w="2430" w:type="dxa"/>
          </w:tcPr>
          <w:p w14:paraId="7D9E98E5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High energy sources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485C7C35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Explosions, high pressure gases, liquids and dusts, fires, </w:t>
            </w:r>
            <w:proofErr w:type="gramStart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electricity</w:t>
            </w:r>
            <w:proofErr w:type="gramEnd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 and sources such as lasers can all have serious effects on the body, even death.</w:t>
            </w:r>
          </w:p>
        </w:tc>
      </w:tr>
      <w:tr w:rsidR="005342C9" w:rsidRPr="005342C9" w14:paraId="3B005C6A" w14:textId="77777777" w:rsidTr="005342C9">
        <w:tc>
          <w:tcPr>
            <w:tcW w:w="2430" w:type="dxa"/>
          </w:tcPr>
          <w:p w14:paraId="22E1114A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Vibration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2F6118C7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Vibration can affect the human body in the hand arm with `white-finger' or Raynaud's Syndrome, and the whole body with motion sickness, giddiness, damage to bones and audits, blood pressure and nervous system problems.</w:t>
            </w:r>
          </w:p>
        </w:tc>
      </w:tr>
      <w:tr w:rsidR="005342C9" w:rsidRPr="005342C9" w14:paraId="17BB7B62" w14:textId="77777777" w:rsidTr="005342C9">
        <w:tc>
          <w:tcPr>
            <w:tcW w:w="2430" w:type="dxa"/>
          </w:tcPr>
          <w:p w14:paraId="17E62B59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Slips, </w:t>
            </w:r>
            <w:proofErr w:type="gramStart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proofErr w:type="gramEnd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 and falls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7419AAD4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A very common workplace hazard from tripping on floors, falling off structures or </w:t>
            </w:r>
            <w:proofErr w:type="gramStart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down stairs</w:t>
            </w:r>
            <w:proofErr w:type="gramEnd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, and slipping on spills.</w:t>
            </w:r>
          </w:p>
        </w:tc>
      </w:tr>
      <w:tr w:rsidR="005342C9" w:rsidRPr="005342C9" w14:paraId="46CF898C" w14:textId="77777777" w:rsidTr="005342C9">
        <w:tc>
          <w:tcPr>
            <w:tcW w:w="2430" w:type="dxa"/>
          </w:tcPr>
          <w:p w14:paraId="0E791587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Radiation</w:t>
            </w:r>
          </w:p>
        </w:tc>
        <w:tc>
          <w:tcPr>
            <w:tcW w:w="12060" w:type="dxa"/>
          </w:tcPr>
          <w:p w14:paraId="563B94FD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Radiation can have serious health effects. Skin cancer, other cancers, sterility, birth deformities, blood changes, skin </w:t>
            </w:r>
            <w:proofErr w:type="gramStart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burns</w:t>
            </w:r>
            <w:proofErr w:type="gramEnd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 and eye damage are examples.</w:t>
            </w:r>
          </w:p>
        </w:tc>
      </w:tr>
      <w:tr w:rsidR="005342C9" w:rsidRPr="005342C9" w14:paraId="0CB06738" w14:textId="77777777" w:rsidTr="005342C9">
        <w:tc>
          <w:tcPr>
            <w:tcW w:w="2430" w:type="dxa"/>
          </w:tcPr>
          <w:p w14:paraId="22DC9F52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04D8D001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Excessive effort, poor posture and repetition can all lead to muscular pain, tendon damage and deterioration to bones and related structures</w:t>
            </w:r>
          </w:p>
        </w:tc>
      </w:tr>
      <w:tr w:rsidR="005342C9" w:rsidRPr="005342C9" w14:paraId="45154DB4" w14:textId="77777777" w:rsidTr="005342C9">
        <w:tc>
          <w:tcPr>
            <w:tcW w:w="2430" w:type="dxa"/>
          </w:tcPr>
          <w:p w14:paraId="6674934D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Psychological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2143E783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Stress, anxiety, tiredness, poor concentration, headaches, back </w:t>
            </w:r>
            <w:proofErr w:type="gramStart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pain</w:t>
            </w:r>
            <w:proofErr w:type="gramEnd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 and heart disease can be the health effects</w:t>
            </w:r>
          </w:p>
        </w:tc>
      </w:tr>
      <w:tr w:rsidR="005342C9" w:rsidRPr="005342C9" w14:paraId="3BE8C8D6" w14:textId="77777777" w:rsidTr="005342C9">
        <w:tc>
          <w:tcPr>
            <w:tcW w:w="2430" w:type="dxa"/>
          </w:tcPr>
          <w:p w14:paraId="5D52C64F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Biological</w:t>
            </w:r>
          </w:p>
        </w:tc>
        <w:tc>
          <w:tcPr>
            <w:tcW w:w="12060" w:type="dxa"/>
          </w:tcPr>
          <w:p w14:paraId="4B8EAF52" w14:textId="77777777" w:rsidR="005342C9" w:rsidRPr="005342C9" w:rsidRDefault="005342C9" w:rsidP="00F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More common in the health, </w:t>
            </w:r>
            <w:proofErr w:type="gramStart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gramEnd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 and agricultural industries. Effects such as infectious disease, </w:t>
            </w:r>
            <w:proofErr w:type="gramStart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rashes</w:t>
            </w:r>
            <w:proofErr w:type="gramEnd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 and allergic response.</w:t>
            </w:r>
          </w:p>
        </w:tc>
      </w:tr>
    </w:tbl>
    <w:p w14:paraId="6C6D90BB" w14:textId="77777777" w:rsidR="005342C9" w:rsidRPr="00B27B74" w:rsidRDefault="005342C9" w:rsidP="005342C9">
      <w:pPr>
        <w:ind w:right="-900"/>
        <w:contextualSpacing/>
        <w:rPr>
          <w:rFonts w:ascii="Times New Roman" w:hAnsi="Times New Roman" w:cs="Times New Roman"/>
          <w:sz w:val="20"/>
          <w:szCs w:val="24"/>
        </w:rPr>
      </w:pPr>
    </w:p>
    <w:sectPr w:rsidR="005342C9" w:rsidRPr="00B27B74" w:rsidSect="005C330A">
      <w:pgSz w:w="15840" w:h="12240" w:orient="landscape"/>
      <w:pgMar w:top="450" w:right="153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61EB" w14:textId="77777777" w:rsidR="003438AA" w:rsidRDefault="003438AA" w:rsidP="00135B87">
      <w:pPr>
        <w:spacing w:after="0" w:line="240" w:lineRule="auto"/>
      </w:pPr>
      <w:r>
        <w:separator/>
      </w:r>
    </w:p>
  </w:endnote>
  <w:endnote w:type="continuationSeparator" w:id="0">
    <w:p w14:paraId="6705D9D7" w14:textId="77777777" w:rsidR="003438AA" w:rsidRDefault="003438AA" w:rsidP="00135B87">
      <w:pPr>
        <w:spacing w:after="0" w:line="240" w:lineRule="auto"/>
      </w:pPr>
      <w:r>
        <w:continuationSeparator/>
      </w:r>
    </w:p>
  </w:endnote>
  <w:endnote w:type="continuationNotice" w:id="1">
    <w:p w14:paraId="48A30F69" w14:textId="77777777" w:rsidR="003438AA" w:rsidRDefault="003438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D2FD" w14:textId="77777777" w:rsidR="003438AA" w:rsidRDefault="003438AA" w:rsidP="00135B87">
      <w:pPr>
        <w:spacing w:after="0" w:line="240" w:lineRule="auto"/>
      </w:pPr>
      <w:r>
        <w:separator/>
      </w:r>
    </w:p>
  </w:footnote>
  <w:footnote w:type="continuationSeparator" w:id="0">
    <w:p w14:paraId="62BE1335" w14:textId="77777777" w:rsidR="003438AA" w:rsidRDefault="003438AA" w:rsidP="00135B87">
      <w:pPr>
        <w:spacing w:after="0" w:line="240" w:lineRule="auto"/>
      </w:pPr>
      <w:r>
        <w:continuationSeparator/>
      </w:r>
    </w:p>
  </w:footnote>
  <w:footnote w:type="continuationNotice" w:id="1">
    <w:p w14:paraId="151A39CF" w14:textId="77777777" w:rsidR="003438AA" w:rsidRDefault="003438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6488"/>
    <w:multiLevelType w:val="hybridMultilevel"/>
    <w:tmpl w:val="28AA5C0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1DE46F01"/>
    <w:multiLevelType w:val="hybridMultilevel"/>
    <w:tmpl w:val="AE5C815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233A0EDC"/>
    <w:multiLevelType w:val="hybridMultilevel"/>
    <w:tmpl w:val="9198FC0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28E3499F"/>
    <w:multiLevelType w:val="hybridMultilevel"/>
    <w:tmpl w:val="1536058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2A2E543B"/>
    <w:multiLevelType w:val="hybridMultilevel"/>
    <w:tmpl w:val="366C5628"/>
    <w:lvl w:ilvl="0" w:tplc="04090001">
      <w:start w:val="1"/>
      <w:numFmt w:val="bullet"/>
      <w:lvlText w:val=""/>
      <w:lvlJc w:val="left"/>
      <w:pPr>
        <w:ind w:left="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5" w15:restartNumberingAfterBreak="0">
    <w:nsid w:val="339B1030"/>
    <w:multiLevelType w:val="hybridMultilevel"/>
    <w:tmpl w:val="5FB65E02"/>
    <w:lvl w:ilvl="0" w:tplc="0409000F">
      <w:start w:val="1"/>
      <w:numFmt w:val="decimal"/>
      <w:lvlText w:val="%1."/>
      <w:lvlJc w:val="left"/>
      <w:pPr>
        <w:ind w:left="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6" w15:restartNumberingAfterBreak="0">
    <w:nsid w:val="41051AD7"/>
    <w:multiLevelType w:val="hybridMultilevel"/>
    <w:tmpl w:val="BB924C9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7" w15:restartNumberingAfterBreak="0">
    <w:nsid w:val="4A8E6D1C"/>
    <w:multiLevelType w:val="hybridMultilevel"/>
    <w:tmpl w:val="2FA42702"/>
    <w:lvl w:ilvl="0" w:tplc="04090001">
      <w:start w:val="1"/>
      <w:numFmt w:val="bullet"/>
      <w:lvlText w:val=""/>
      <w:lvlJc w:val="left"/>
      <w:pPr>
        <w:ind w:left="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8" w15:restartNumberingAfterBreak="0">
    <w:nsid w:val="4BBF1B66"/>
    <w:multiLevelType w:val="hybridMultilevel"/>
    <w:tmpl w:val="920C420A"/>
    <w:lvl w:ilvl="0" w:tplc="0409000F">
      <w:start w:val="1"/>
      <w:numFmt w:val="decimal"/>
      <w:lvlText w:val="%1."/>
      <w:lvlJc w:val="left"/>
      <w:pPr>
        <w:ind w:left="86" w:hanging="360"/>
      </w:pPr>
    </w:lvl>
    <w:lvl w:ilvl="1" w:tplc="04090019">
      <w:start w:val="1"/>
      <w:numFmt w:val="lowerLetter"/>
      <w:lvlText w:val="%2."/>
      <w:lvlJc w:val="left"/>
      <w:pPr>
        <w:ind w:left="806" w:hanging="360"/>
      </w:pPr>
    </w:lvl>
    <w:lvl w:ilvl="2" w:tplc="0409001B" w:tentative="1">
      <w:start w:val="1"/>
      <w:numFmt w:val="lowerRoman"/>
      <w:lvlText w:val="%3."/>
      <w:lvlJc w:val="right"/>
      <w:pPr>
        <w:ind w:left="1526" w:hanging="180"/>
      </w:pPr>
    </w:lvl>
    <w:lvl w:ilvl="3" w:tplc="0409000F" w:tentative="1">
      <w:start w:val="1"/>
      <w:numFmt w:val="decimal"/>
      <w:lvlText w:val="%4."/>
      <w:lvlJc w:val="left"/>
      <w:pPr>
        <w:ind w:left="2246" w:hanging="360"/>
      </w:pPr>
    </w:lvl>
    <w:lvl w:ilvl="4" w:tplc="04090019" w:tentative="1">
      <w:start w:val="1"/>
      <w:numFmt w:val="lowerLetter"/>
      <w:lvlText w:val="%5."/>
      <w:lvlJc w:val="left"/>
      <w:pPr>
        <w:ind w:left="2966" w:hanging="360"/>
      </w:pPr>
    </w:lvl>
    <w:lvl w:ilvl="5" w:tplc="0409001B" w:tentative="1">
      <w:start w:val="1"/>
      <w:numFmt w:val="lowerRoman"/>
      <w:lvlText w:val="%6."/>
      <w:lvlJc w:val="right"/>
      <w:pPr>
        <w:ind w:left="3686" w:hanging="180"/>
      </w:pPr>
    </w:lvl>
    <w:lvl w:ilvl="6" w:tplc="0409000F" w:tentative="1">
      <w:start w:val="1"/>
      <w:numFmt w:val="decimal"/>
      <w:lvlText w:val="%7."/>
      <w:lvlJc w:val="left"/>
      <w:pPr>
        <w:ind w:left="4406" w:hanging="360"/>
      </w:pPr>
    </w:lvl>
    <w:lvl w:ilvl="7" w:tplc="04090019" w:tentative="1">
      <w:start w:val="1"/>
      <w:numFmt w:val="lowerLetter"/>
      <w:lvlText w:val="%8."/>
      <w:lvlJc w:val="left"/>
      <w:pPr>
        <w:ind w:left="5126" w:hanging="360"/>
      </w:pPr>
    </w:lvl>
    <w:lvl w:ilvl="8" w:tplc="0409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9" w15:restartNumberingAfterBreak="0">
    <w:nsid w:val="5AC039DD"/>
    <w:multiLevelType w:val="hybridMultilevel"/>
    <w:tmpl w:val="5FB65E02"/>
    <w:lvl w:ilvl="0" w:tplc="0409000F">
      <w:start w:val="1"/>
      <w:numFmt w:val="decimal"/>
      <w:lvlText w:val="%1."/>
      <w:lvlJc w:val="left"/>
      <w:pPr>
        <w:ind w:left="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10" w15:restartNumberingAfterBreak="0">
    <w:nsid w:val="5B093C0C"/>
    <w:multiLevelType w:val="hybridMultilevel"/>
    <w:tmpl w:val="9B0831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23695"/>
    <w:multiLevelType w:val="hybridMultilevel"/>
    <w:tmpl w:val="755CC4EC"/>
    <w:lvl w:ilvl="0" w:tplc="33DCE29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F163B7"/>
    <w:multiLevelType w:val="hybridMultilevel"/>
    <w:tmpl w:val="42A64F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DD37AC"/>
    <w:multiLevelType w:val="hybridMultilevel"/>
    <w:tmpl w:val="1A6E70E2"/>
    <w:lvl w:ilvl="0" w:tplc="0409000F">
      <w:start w:val="1"/>
      <w:numFmt w:val="decimal"/>
      <w:lvlText w:val="%1."/>
      <w:lvlJc w:val="left"/>
      <w:pPr>
        <w:ind w:left="86" w:hanging="360"/>
      </w:pPr>
    </w:lvl>
    <w:lvl w:ilvl="1" w:tplc="04090019" w:tentative="1">
      <w:start w:val="1"/>
      <w:numFmt w:val="lowerLetter"/>
      <w:lvlText w:val="%2."/>
      <w:lvlJc w:val="left"/>
      <w:pPr>
        <w:ind w:left="806" w:hanging="360"/>
      </w:pPr>
    </w:lvl>
    <w:lvl w:ilvl="2" w:tplc="0409001B" w:tentative="1">
      <w:start w:val="1"/>
      <w:numFmt w:val="lowerRoman"/>
      <w:lvlText w:val="%3."/>
      <w:lvlJc w:val="right"/>
      <w:pPr>
        <w:ind w:left="1526" w:hanging="180"/>
      </w:pPr>
    </w:lvl>
    <w:lvl w:ilvl="3" w:tplc="0409000F" w:tentative="1">
      <w:start w:val="1"/>
      <w:numFmt w:val="decimal"/>
      <w:lvlText w:val="%4."/>
      <w:lvlJc w:val="left"/>
      <w:pPr>
        <w:ind w:left="2246" w:hanging="360"/>
      </w:pPr>
    </w:lvl>
    <w:lvl w:ilvl="4" w:tplc="04090019" w:tentative="1">
      <w:start w:val="1"/>
      <w:numFmt w:val="lowerLetter"/>
      <w:lvlText w:val="%5."/>
      <w:lvlJc w:val="left"/>
      <w:pPr>
        <w:ind w:left="2966" w:hanging="360"/>
      </w:pPr>
    </w:lvl>
    <w:lvl w:ilvl="5" w:tplc="0409001B" w:tentative="1">
      <w:start w:val="1"/>
      <w:numFmt w:val="lowerRoman"/>
      <w:lvlText w:val="%6."/>
      <w:lvlJc w:val="right"/>
      <w:pPr>
        <w:ind w:left="3686" w:hanging="180"/>
      </w:pPr>
    </w:lvl>
    <w:lvl w:ilvl="6" w:tplc="0409000F" w:tentative="1">
      <w:start w:val="1"/>
      <w:numFmt w:val="decimal"/>
      <w:lvlText w:val="%7."/>
      <w:lvlJc w:val="left"/>
      <w:pPr>
        <w:ind w:left="4406" w:hanging="360"/>
      </w:pPr>
    </w:lvl>
    <w:lvl w:ilvl="7" w:tplc="04090019" w:tentative="1">
      <w:start w:val="1"/>
      <w:numFmt w:val="lowerLetter"/>
      <w:lvlText w:val="%8."/>
      <w:lvlJc w:val="left"/>
      <w:pPr>
        <w:ind w:left="5126" w:hanging="360"/>
      </w:pPr>
    </w:lvl>
    <w:lvl w:ilvl="8" w:tplc="0409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14" w15:restartNumberingAfterBreak="0">
    <w:nsid w:val="7D0E4A98"/>
    <w:multiLevelType w:val="hybridMultilevel"/>
    <w:tmpl w:val="D2C8D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A3FAA"/>
    <w:multiLevelType w:val="hybridMultilevel"/>
    <w:tmpl w:val="9B7EAD1C"/>
    <w:lvl w:ilvl="0" w:tplc="494C4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5"/>
  </w:num>
  <w:num w:numId="5">
    <w:abstractNumId w:val="11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3"/>
  </w:num>
  <w:num w:numId="11">
    <w:abstractNumId w:val="8"/>
  </w:num>
  <w:num w:numId="12">
    <w:abstractNumId w:val="3"/>
  </w:num>
  <w:num w:numId="13">
    <w:abstractNumId w:val="1"/>
  </w:num>
  <w:num w:numId="14">
    <w:abstractNumId w:val="6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xMLE0sjQxNwCyTJV0lIJTi4sz8/NACkxqAd+W5L0sAAAA"/>
  </w:docVars>
  <w:rsids>
    <w:rsidRoot w:val="004D3F26"/>
    <w:rsid w:val="00000CDB"/>
    <w:rsid w:val="00001188"/>
    <w:rsid w:val="000021CF"/>
    <w:rsid w:val="000047FA"/>
    <w:rsid w:val="00005E0D"/>
    <w:rsid w:val="000121F8"/>
    <w:rsid w:val="000127DF"/>
    <w:rsid w:val="00013BCD"/>
    <w:rsid w:val="00024F02"/>
    <w:rsid w:val="00030219"/>
    <w:rsid w:val="000307E6"/>
    <w:rsid w:val="00030C39"/>
    <w:rsid w:val="00032E04"/>
    <w:rsid w:val="00042B1F"/>
    <w:rsid w:val="000474F9"/>
    <w:rsid w:val="00047E97"/>
    <w:rsid w:val="00065166"/>
    <w:rsid w:val="0006594B"/>
    <w:rsid w:val="00065D45"/>
    <w:rsid w:val="00070062"/>
    <w:rsid w:val="00070615"/>
    <w:rsid w:val="000777CB"/>
    <w:rsid w:val="00083D62"/>
    <w:rsid w:val="00084A38"/>
    <w:rsid w:val="00095741"/>
    <w:rsid w:val="000A5A0C"/>
    <w:rsid w:val="000A6FDA"/>
    <w:rsid w:val="000A7732"/>
    <w:rsid w:val="000B6C0D"/>
    <w:rsid w:val="000C0AF9"/>
    <w:rsid w:val="000C3252"/>
    <w:rsid w:val="000C34A2"/>
    <w:rsid w:val="000C414F"/>
    <w:rsid w:val="000C5DF2"/>
    <w:rsid w:val="000D2445"/>
    <w:rsid w:val="000D4A09"/>
    <w:rsid w:val="000E0A27"/>
    <w:rsid w:val="000E22BC"/>
    <w:rsid w:val="000E528D"/>
    <w:rsid w:val="000E6132"/>
    <w:rsid w:val="000F1509"/>
    <w:rsid w:val="000F2D55"/>
    <w:rsid w:val="000F554A"/>
    <w:rsid w:val="000F7D05"/>
    <w:rsid w:val="001014AB"/>
    <w:rsid w:val="00111916"/>
    <w:rsid w:val="0011425E"/>
    <w:rsid w:val="00116932"/>
    <w:rsid w:val="00123F13"/>
    <w:rsid w:val="001263CF"/>
    <w:rsid w:val="00130DC1"/>
    <w:rsid w:val="00134BB8"/>
    <w:rsid w:val="00135B87"/>
    <w:rsid w:val="001361C1"/>
    <w:rsid w:val="00140E08"/>
    <w:rsid w:val="00141EF5"/>
    <w:rsid w:val="00143DA8"/>
    <w:rsid w:val="0014597D"/>
    <w:rsid w:val="00151183"/>
    <w:rsid w:val="0015183E"/>
    <w:rsid w:val="0015362A"/>
    <w:rsid w:val="00153DEB"/>
    <w:rsid w:val="00155B5B"/>
    <w:rsid w:val="00173152"/>
    <w:rsid w:val="00174E19"/>
    <w:rsid w:val="0017621F"/>
    <w:rsid w:val="00185253"/>
    <w:rsid w:val="00186459"/>
    <w:rsid w:val="00196271"/>
    <w:rsid w:val="001966C5"/>
    <w:rsid w:val="001A0059"/>
    <w:rsid w:val="001A1FFB"/>
    <w:rsid w:val="001B2EEF"/>
    <w:rsid w:val="001B3DEB"/>
    <w:rsid w:val="001C1752"/>
    <w:rsid w:val="001C20D3"/>
    <w:rsid w:val="001C4D39"/>
    <w:rsid w:val="001C7E26"/>
    <w:rsid w:val="001D22B7"/>
    <w:rsid w:val="001E16F3"/>
    <w:rsid w:val="001E3E51"/>
    <w:rsid w:val="001E50AC"/>
    <w:rsid w:val="001F1D5C"/>
    <w:rsid w:val="001F6C4A"/>
    <w:rsid w:val="0020206F"/>
    <w:rsid w:val="00202988"/>
    <w:rsid w:val="00207769"/>
    <w:rsid w:val="00207AA8"/>
    <w:rsid w:val="00207C87"/>
    <w:rsid w:val="00213B56"/>
    <w:rsid w:val="00220DCC"/>
    <w:rsid w:val="00223F13"/>
    <w:rsid w:val="002302FE"/>
    <w:rsid w:val="00232A30"/>
    <w:rsid w:val="0023429F"/>
    <w:rsid w:val="0024248A"/>
    <w:rsid w:val="00250A96"/>
    <w:rsid w:val="0025370F"/>
    <w:rsid w:val="00253C40"/>
    <w:rsid w:val="002635A7"/>
    <w:rsid w:val="00271608"/>
    <w:rsid w:val="0027484B"/>
    <w:rsid w:val="00274B5A"/>
    <w:rsid w:val="002848B5"/>
    <w:rsid w:val="00293656"/>
    <w:rsid w:val="002A3986"/>
    <w:rsid w:val="002A6D6D"/>
    <w:rsid w:val="002B08FC"/>
    <w:rsid w:val="002B1261"/>
    <w:rsid w:val="002B1836"/>
    <w:rsid w:val="002B19D6"/>
    <w:rsid w:val="002B1B2A"/>
    <w:rsid w:val="002C05E3"/>
    <w:rsid w:val="002C3DF6"/>
    <w:rsid w:val="002D34B3"/>
    <w:rsid w:val="002D3EA9"/>
    <w:rsid w:val="002E543C"/>
    <w:rsid w:val="002F4C65"/>
    <w:rsid w:val="00300FDA"/>
    <w:rsid w:val="00302E32"/>
    <w:rsid w:val="00303944"/>
    <w:rsid w:val="00303B15"/>
    <w:rsid w:val="0031140C"/>
    <w:rsid w:val="0031494F"/>
    <w:rsid w:val="00320DA9"/>
    <w:rsid w:val="00320FD8"/>
    <w:rsid w:val="003229CD"/>
    <w:rsid w:val="00323170"/>
    <w:rsid w:val="00327D56"/>
    <w:rsid w:val="003311ED"/>
    <w:rsid w:val="00341A13"/>
    <w:rsid w:val="003438AA"/>
    <w:rsid w:val="003478B7"/>
    <w:rsid w:val="00351693"/>
    <w:rsid w:val="003536A2"/>
    <w:rsid w:val="00355EE7"/>
    <w:rsid w:val="00357957"/>
    <w:rsid w:val="00373677"/>
    <w:rsid w:val="003736ED"/>
    <w:rsid w:val="003744A3"/>
    <w:rsid w:val="00374EEE"/>
    <w:rsid w:val="0038166B"/>
    <w:rsid w:val="00385645"/>
    <w:rsid w:val="00386108"/>
    <w:rsid w:val="003904F8"/>
    <w:rsid w:val="00393182"/>
    <w:rsid w:val="00394381"/>
    <w:rsid w:val="00396338"/>
    <w:rsid w:val="00396608"/>
    <w:rsid w:val="00396D56"/>
    <w:rsid w:val="003A201C"/>
    <w:rsid w:val="003B0CA5"/>
    <w:rsid w:val="003B27B3"/>
    <w:rsid w:val="003B5E88"/>
    <w:rsid w:val="003B776B"/>
    <w:rsid w:val="003C4711"/>
    <w:rsid w:val="003C74B3"/>
    <w:rsid w:val="003D2BA4"/>
    <w:rsid w:val="003E4196"/>
    <w:rsid w:val="003F0D27"/>
    <w:rsid w:val="003F2137"/>
    <w:rsid w:val="003F631F"/>
    <w:rsid w:val="003F73E3"/>
    <w:rsid w:val="00403714"/>
    <w:rsid w:val="00404F13"/>
    <w:rsid w:val="00411F6D"/>
    <w:rsid w:val="004148AB"/>
    <w:rsid w:val="00420C0F"/>
    <w:rsid w:val="004217BE"/>
    <w:rsid w:val="004465E7"/>
    <w:rsid w:val="00446B4A"/>
    <w:rsid w:val="00451E90"/>
    <w:rsid w:val="004576D4"/>
    <w:rsid w:val="00457A71"/>
    <w:rsid w:val="00466DC3"/>
    <w:rsid w:val="00475040"/>
    <w:rsid w:val="00475997"/>
    <w:rsid w:val="00484783"/>
    <w:rsid w:val="004857E1"/>
    <w:rsid w:val="00485A46"/>
    <w:rsid w:val="004871E1"/>
    <w:rsid w:val="00496437"/>
    <w:rsid w:val="00496B57"/>
    <w:rsid w:val="004A094E"/>
    <w:rsid w:val="004A1E71"/>
    <w:rsid w:val="004A3EB8"/>
    <w:rsid w:val="004B1A01"/>
    <w:rsid w:val="004B3426"/>
    <w:rsid w:val="004B428C"/>
    <w:rsid w:val="004B42CE"/>
    <w:rsid w:val="004C289C"/>
    <w:rsid w:val="004C2A4D"/>
    <w:rsid w:val="004D05A1"/>
    <w:rsid w:val="004D07AC"/>
    <w:rsid w:val="004D3EEB"/>
    <w:rsid w:val="004D3F26"/>
    <w:rsid w:val="004D5920"/>
    <w:rsid w:val="004E5A88"/>
    <w:rsid w:val="004E67BB"/>
    <w:rsid w:val="004E7B03"/>
    <w:rsid w:val="004F059A"/>
    <w:rsid w:val="004F335A"/>
    <w:rsid w:val="004F3CB0"/>
    <w:rsid w:val="004F63B2"/>
    <w:rsid w:val="004F7ADA"/>
    <w:rsid w:val="00505DC8"/>
    <w:rsid w:val="005120A9"/>
    <w:rsid w:val="0051281F"/>
    <w:rsid w:val="0051412D"/>
    <w:rsid w:val="005237F6"/>
    <w:rsid w:val="005253B2"/>
    <w:rsid w:val="00530F62"/>
    <w:rsid w:val="005342C9"/>
    <w:rsid w:val="005346B4"/>
    <w:rsid w:val="00535422"/>
    <w:rsid w:val="005379AE"/>
    <w:rsid w:val="00537EC3"/>
    <w:rsid w:val="005401FF"/>
    <w:rsid w:val="00545AA5"/>
    <w:rsid w:val="0054692F"/>
    <w:rsid w:val="00547B6D"/>
    <w:rsid w:val="00553D28"/>
    <w:rsid w:val="00555292"/>
    <w:rsid w:val="00560CC6"/>
    <w:rsid w:val="00562BF7"/>
    <w:rsid w:val="00563CE2"/>
    <w:rsid w:val="00567D89"/>
    <w:rsid w:val="00575692"/>
    <w:rsid w:val="00577CFE"/>
    <w:rsid w:val="00585024"/>
    <w:rsid w:val="00590849"/>
    <w:rsid w:val="00592622"/>
    <w:rsid w:val="0059379B"/>
    <w:rsid w:val="00593C2D"/>
    <w:rsid w:val="00594CAF"/>
    <w:rsid w:val="005A27B1"/>
    <w:rsid w:val="005A31FD"/>
    <w:rsid w:val="005A7F60"/>
    <w:rsid w:val="005B1368"/>
    <w:rsid w:val="005B2EC7"/>
    <w:rsid w:val="005B365E"/>
    <w:rsid w:val="005B6A94"/>
    <w:rsid w:val="005B7012"/>
    <w:rsid w:val="005C1EE0"/>
    <w:rsid w:val="005C330A"/>
    <w:rsid w:val="005D2AA7"/>
    <w:rsid w:val="005E1424"/>
    <w:rsid w:val="005E268A"/>
    <w:rsid w:val="005E4CF1"/>
    <w:rsid w:val="005E5814"/>
    <w:rsid w:val="005E6733"/>
    <w:rsid w:val="005E782C"/>
    <w:rsid w:val="005F08BA"/>
    <w:rsid w:val="005F1B08"/>
    <w:rsid w:val="005F4D7D"/>
    <w:rsid w:val="006019E0"/>
    <w:rsid w:val="00602318"/>
    <w:rsid w:val="00622327"/>
    <w:rsid w:val="00626A32"/>
    <w:rsid w:val="00630193"/>
    <w:rsid w:val="00631488"/>
    <w:rsid w:val="00631C22"/>
    <w:rsid w:val="00633E77"/>
    <w:rsid w:val="006413A5"/>
    <w:rsid w:val="00641B92"/>
    <w:rsid w:val="006430E8"/>
    <w:rsid w:val="00643923"/>
    <w:rsid w:val="006454D8"/>
    <w:rsid w:val="006476A5"/>
    <w:rsid w:val="0065345B"/>
    <w:rsid w:val="006539AE"/>
    <w:rsid w:val="00654B4E"/>
    <w:rsid w:val="00656017"/>
    <w:rsid w:val="00660AED"/>
    <w:rsid w:val="00661841"/>
    <w:rsid w:val="006660C6"/>
    <w:rsid w:val="00675260"/>
    <w:rsid w:val="00676710"/>
    <w:rsid w:val="00685338"/>
    <w:rsid w:val="006905F5"/>
    <w:rsid w:val="00695CFE"/>
    <w:rsid w:val="00697C93"/>
    <w:rsid w:val="006A037D"/>
    <w:rsid w:val="006A07D1"/>
    <w:rsid w:val="006B7CAB"/>
    <w:rsid w:val="006C61B0"/>
    <w:rsid w:val="006D0915"/>
    <w:rsid w:val="006D0A04"/>
    <w:rsid w:val="006D157F"/>
    <w:rsid w:val="006D4828"/>
    <w:rsid w:val="006D4988"/>
    <w:rsid w:val="006D4EDA"/>
    <w:rsid w:val="006D750D"/>
    <w:rsid w:val="006D7FA1"/>
    <w:rsid w:val="006E18F9"/>
    <w:rsid w:val="006E3591"/>
    <w:rsid w:val="006E366B"/>
    <w:rsid w:val="006E3C66"/>
    <w:rsid w:val="006E6811"/>
    <w:rsid w:val="006E77B2"/>
    <w:rsid w:val="006F04AD"/>
    <w:rsid w:val="006F48A7"/>
    <w:rsid w:val="006F5504"/>
    <w:rsid w:val="006F7C00"/>
    <w:rsid w:val="0070059B"/>
    <w:rsid w:val="00703732"/>
    <w:rsid w:val="00710C59"/>
    <w:rsid w:val="007120AC"/>
    <w:rsid w:val="007143B1"/>
    <w:rsid w:val="007147C7"/>
    <w:rsid w:val="00714D46"/>
    <w:rsid w:val="00716FBC"/>
    <w:rsid w:val="00725D98"/>
    <w:rsid w:val="00731356"/>
    <w:rsid w:val="00731F11"/>
    <w:rsid w:val="00734BEC"/>
    <w:rsid w:val="007400A7"/>
    <w:rsid w:val="0074110D"/>
    <w:rsid w:val="007417FC"/>
    <w:rsid w:val="0074332F"/>
    <w:rsid w:val="00750F90"/>
    <w:rsid w:val="007514D8"/>
    <w:rsid w:val="00752D39"/>
    <w:rsid w:val="00752DEC"/>
    <w:rsid w:val="0075378B"/>
    <w:rsid w:val="00757376"/>
    <w:rsid w:val="00764CAF"/>
    <w:rsid w:val="007662E1"/>
    <w:rsid w:val="00770BE3"/>
    <w:rsid w:val="00773395"/>
    <w:rsid w:val="00785E78"/>
    <w:rsid w:val="0078785B"/>
    <w:rsid w:val="00793CAA"/>
    <w:rsid w:val="00794C6B"/>
    <w:rsid w:val="007A20DA"/>
    <w:rsid w:val="007A56D5"/>
    <w:rsid w:val="007B46B5"/>
    <w:rsid w:val="007C01E6"/>
    <w:rsid w:val="007C2562"/>
    <w:rsid w:val="007C3A4E"/>
    <w:rsid w:val="007C5132"/>
    <w:rsid w:val="007C61A3"/>
    <w:rsid w:val="007C640D"/>
    <w:rsid w:val="007D01F1"/>
    <w:rsid w:val="007D3A9D"/>
    <w:rsid w:val="007D4D6F"/>
    <w:rsid w:val="007D7271"/>
    <w:rsid w:val="007E19BD"/>
    <w:rsid w:val="007E266E"/>
    <w:rsid w:val="007E5862"/>
    <w:rsid w:val="007F4718"/>
    <w:rsid w:val="008000FF"/>
    <w:rsid w:val="00800A94"/>
    <w:rsid w:val="00802ACA"/>
    <w:rsid w:val="008103DC"/>
    <w:rsid w:val="00811CB0"/>
    <w:rsid w:val="0081501B"/>
    <w:rsid w:val="00815EE8"/>
    <w:rsid w:val="008161AC"/>
    <w:rsid w:val="008201D4"/>
    <w:rsid w:val="00820404"/>
    <w:rsid w:val="00821961"/>
    <w:rsid w:val="00821D04"/>
    <w:rsid w:val="00832C8B"/>
    <w:rsid w:val="008344AF"/>
    <w:rsid w:val="0083740D"/>
    <w:rsid w:val="00842DA2"/>
    <w:rsid w:val="008459E0"/>
    <w:rsid w:val="00846735"/>
    <w:rsid w:val="00852317"/>
    <w:rsid w:val="00854DA3"/>
    <w:rsid w:val="00857DA5"/>
    <w:rsid w:val="0086121F"/>
    <w:rsid w:val="008622F0"/>
    <w:rsid w:val="00866C62"/>
    <w:rsid w:val="00881C59"/>
    <w:rsid w:val="00882830"/>
    <w:rsid w:val="00885409"/>
    <w:rsid w:val="0089550D"/>
    <w:rsid w:val="008A02F2"/>
    <w:rsid w:val="008A20B3"/>
    <w:rsid w:val="008A36EE"/>
    <w:rsid w:val="008B10BD"/>
    <w:rsid w:val="008B16F6"/>
    <w:rsid w:val="008B3842"/>
    <w:rsid w:val="008B71A9"/>
    <w:rsid w:val="008C38AF"/>
    <w:rsid w:val="008C5459"/>
    <w:rsid w:val="008D0F5B"/>
    <w:rsid w:val="008D430B"/>
    <w:rsid w:val="008D619D"/>
    <w:rsid w:val="008D71BA"/>
    <w:rsid w:val="008E48E5"/>
    <w:rsid w:val="008E4E86"/>
    <w:rsid w:val="008E5164"/>
    <w:rsid w:val="008E6690"/>
    <w:rsid w:val="008F1495"/>
    <w:rsid w:val="008F5369"/>
    <w:rsid w:val="00902AEA"/>
    <w:rsid w:val="0090651F"/>
    <w:rsid w:val="00911A11"/>
    <w:rsid w:val="0091328D"/>
    <w:rsid w:val="00913C3A"/>
    <w:rsid w:val="009148F8"/>
    <w:rsid w:val="00921812"/>
    <w:rsid w:val="00927B68"/>
    <w:rsid w:val="00936EF3"/>
    <w:rsid w:val="0093755C"/>
    <w:rsid w:val="009527CE"/>
    <w:rsid w:val="00955075"/>
    <w:rsid w:val="00955A6F"/>
    <w:rsid w:val="00956C85"/>
    <w:rsid w:val="009576B7"/>
    <w:rsid w:val="00962D21"/>
    <w:rsid w:val="00967A3C"/>
    <w:rsid w:val="00972161"/>
    <w:rsid w:val="00976850"/>
    <w:rsid w:val="00984B34"/>
    <w:rsid w:val="00985069"/>
    <w:rsid w:val="009861D0"/>
    <w:rsid w:val="009974A3"/>
    <w:rsid w:val="00997685"/>
    <w:rsid w:val="00997BD0"/>
    <w:rsid w:val="009B1D88"/>
    <w:rsid w:val="009B1F7B"/>
    <w:rsid w:val="009B32FA"/>
    <w:rsid w:val="009B3893"/>
    <w:rsid w:val="009B7A99"/>
    <w:rsid w:val="009C23BC"/>
    <w:rsid w:val="009D244C"/>
    <w:rsid w:val="009D3297"/>
    <w:rsid w:val="009D73A8"/>
    <w:rsid w:val="009E04FC"/>
    <w:rsid w:val="009E0EB7"/>
    <w:rsid w:val="009E6C9E"/>
    <w:rsid w:val="009F41D7"/>
    <w:rsid w:val="009F4D5A"/>
    <w:rsid w:val="009F6DB7"/>
    <w:rsid w:val="00A00399"/>
    <w:rsid w:val="00A00AD8"/>
    <w:rsid w:val="00A03C39"/>
    <w:rsid w:val="00A04B77"/>
    <w:rsid w:val="00A15013"/>
    <w:rsid w:val="00A16960"/>
    <w:rsid w:val="00A17F67"/>
    <w:rsid w:val="00A2373A"/>
    <w:rsid w:val="00A275D8"/>
    <w:rsid w:val="00A27ADD"/>
    <w:rsid w:val="00A53CD4"/>
    <w:rsid w:val="00A54A60"/>
    <w:rsid w:val="00A565B2"/>
    <w:rsid w:val="00A56935"/>
    <w:rsid w:val="00A63B0F"/>
    <w:rsid w:val="00A64180"/>
    <w:rsid w:val="00A64FCB"/>
    <w:rsid w:val="00A71068"/>
    <w:rsid w:val="00A72504"/>
    <w:rsid w:val="00A72F5F"/>
    <w:rsid w:val="00A74084"/>
    <w:rsid w:val="00A846D4"/>
    <w:rsid w:val="00A850B3"/>
    <w:rsid w:val="00A91FE9"/>
    <w:rsid w:val="00A923FA"/>
    <w:rsid w:val="00AA119B"/>
    <w:rsid w:val="00AA17A6"/>
    <w:rsid w:val="00AA27E8"/>
    <w:rsid w:val="00AA6D4D"/>
    <w:rsid w:val="00AB6B8F"/>
    <w:rsid w:val="00AB73AD"/>
    <w:rsid w:val="00AC223D"/>
    <w:rsid w:val="00AC43FA"/>
    <w:rsid w:val="00AC75AE"/>
    <w:rsid w:val="00AC77CA"/>
    <w:rsid w:val="00AD01F3"/>
    <w:rsid w:val="00AD4183"/>
    <w:rsid w:val="00AE063C"/>
    <w:rsid w:val="00AE5A6E"/>
    <w:rsid w:val="00AF1119"/>
    <w:rsid w:val="00AF3A6B"/>
    <w:rsid w:val="00AF7156"/>
    <w:rsid w:val="00AF75B1"/>
    <w:rsid w:val="00B024C6"/>
    <w:rsid w:val="00B04C9A"/>
    <w:rsid w:val="00B249EA"/>
    <w:rsid w:val="00B25315"/>
    <w:rsid w:val="00B26511"/>
    <w:rsid w:val="00B27400"/>
    <w:rsid w:val="00B27B74"/>
    <w:rsid w:val="00B43B28"/>
    <w:rsid w:val="00B43B36"/>
    <w:rsid w:val="00B43CB4"/>
    <w:rsid w:val="00B43D1E"/>
    <w:rsid w:val="00B557BC"/>
    <w:rsid w:val="00B55DD0"/>
    <w:rsid w:val="00B72D57"/>
    <w:rsid w:val="00B73AD1"/>
    <w:rsid w:val="00B768A5"/>
    <w:rsid w:val="00B77A27"/>
    <w:rsid w:val="00B8101B"/>
    <w:rsid w:val="00B83187"/>
    <w:rsid w:val="00B8790E"/>
    <w:rsid w:val="00B90172"/>
    <w:rsid w:val="00B94760"/>
    <w:rsid w:val="00B94F5A"/>
    <w:rsid w:val="00B957FA"/>
    <w:rsid w:val="00B961B7"/>
    <w:rsid w:val="00B9670D"/>
    <w:rsid w:val="00B96D53"/>
    <w:rsid w:val="00BA206A"/>
    <w:rsid w:val="00BA3397"/>
    <w:rsid w:val="00BA4228"/>
    <w:rsid w:val="00BA58B1"/>
    <w:rsid w:val="00BA68C6"/>
    <w:rsid w:val="00BC0248"/>
    <w:rsid w:val="00BC3CC0"/>
    <w:rsid w:val="00BC4ADF"/>
    <w:rsid w:val="00BC59CD"/>
    <w:rsid w:val="00BD5E50"/>
    <w:rsid w:val="00BD6957"/>
    <w:rsid w:val="00BD6B52"/>
    <w:rsid w:val="00BD727C"/>
    <w:rsid w:val="00BD78D6"/>
    <w:rsid w:val="00BE6579"/>
    <w:rsid w:val="00BF77AA"/>
    <w:rsid w:val="00C02ACE"/>
    <w:rsid w:val="00C05F86"/>
    <w:rsid w:val="00C06473"/>
    <w:rsid w:val="00C07691"/>
    <w:rsid w:val="00C11143"/>
    <w:rsid w:val="00C17230"/>
    <w:rsid w:val="00C17624"/>
    <w:rsid w:val="00C25FD3"/>
    <w:rsid w:val="00C261F8"/>
    <w:rsid w:val="00C306F3"/>
    <w:rsid w:val="00C418CB"/>
    <w:rsid w:val="00C41A1D"/>
    <w:rsid w:val="00C42FEC"/>
    <w:rsid w:val="00C51559"/>
    <w:rsid w:val="00C54B6E"/>
    <w:rsid w:val="00C54C4D"/>
    <w:rsid w:val="00C61FC1"/>
    <w:rsid w:val="00C62AD2"/>
    <w:rsid w:val="00C66FAF"/>
    <w:rsid w:val="00C6764D"/>
    <w:rsid w:val="00C67E20"/>
    <w:rsid w:val="00C71722"/>
    <w:rsid w:val="00C76DDA"/>
    <w:rsid w:val="00C86B67"/>
    <w:rsid w:val="00C87674"/>
    <w:rsid w:val="00C94615"/>
    <w:rsid w:val="00CA2E0B"/>
    <w:rsid w:val="00CA69E4"/>
    <w:rsid w:val="00CB0ED1"/>
    <w:rsid w:val="00CB5937"/>
    <w:rsid w:val="00CC5FA3"/>
    <w:rsid w:val="00CD3780"/>
    <w:rsid w:val="00CD38D6"/>
    <w:rsid w:val="00CD3B25"/>
    <w:rsid w:val="00CE1571"/>
    <w:rsid w:val="00CE58B4"/>
    <w:rsid w:val="00CF10FF"/>
    <w:rsid w:val="00CF1555"/>
    <w:rsid w:val="00CF5374"/>
    <w:rsid w:val="00CF5BE0"/>
    <w:rsid w:val="00CF62CD"/>
    <w:rsid w:val="00D0082C"/>
    <w:rsid w:val="00D01AEA"/>
    <w:rsid w:val="00D038FD"/>
    <w:rsid w:val="00D05A48"/>
    <w:rsid w:val="00D0643C"/>
    <w:rsid w:val="00D07402"/>
    <w:rsid w:val="00D106FE"/>
    <w:rsid w:val="00D11827"/>
    <w:rsid w:val="00D1204F"/>
    <w:rsid w:val="00D15F07"/>
    <w:rsid w:val="00D17C05"/>
    <w:rsid w:val="00D30C39"/>
    <w:rsid w:val="00D32691"/>
    <w:rsid w:val="00D33F47"/>
    <w:rsid w:val="00D42995"/>
    <w:rsid w:val="00D473C6"/>
    <w:rsid w:val="00D51170"/>
    <w:rsid w:val="00D52279"/>
    <w:rsid w:val="00D52BA4"/>
    <w:rsid w:val="00D54E9E"/>
    <w:rsid w:val="00D556A8"/>
    <w:rsid w:val="00D5570C"/>
    <w:rsid w:val="00D642B0"/>
    <w:rsid w:val="00D70DF9"/>
    <w:rsid w:val="00D75F34"/>
    <w:rsid w:val="00D7681E"/>
    <w:rsid w:val="00D77F24"/>
    <w:rsid w:val="00D80354"/>
    <w:rsid w:val="00D80633"/>
    <w:rsid w:val="00D8339D"/>
    <w:rsid w:val="00D863C1"/>
    <w:rsid w:val="00D8719F"/>
    <w:rsid w:val="00D904B6"/>
    <w:rsid w:val="00D95BA5"/>
    <w:rsid w:val="00D97C44"/>
    <w:rsid w:val="00DA34D1"/>
    <w:rsid w:val="00DB59CF"/>
    <w:rsid w:val="00DB67EC"/>
    <w:rsid w:val="00DB73C5"/>
    <w:rsid w:val="00DC49AE"/>
    <w:rsid w:val="00DC5B60"/>
    <w:rsid w:val="00DD2F35"/>
    <w:rsid w:val="00DD3274"/>
    <w:rsid w:val="00DD6A5D"/>
    <w:rsid w:val="00DE410C"/>
    <w:rsid w:val="00DE52AC"/>
    <w:rsid w:val="00DE638E"/>
    <w:rsid w:val="00DE7EB9"/>
    <w:rsid w:val="00DF68AA"/>
    <w:rsid w:val="00DF7399"/>
    <w:rsid w:val="00E02B72"/>
    <w:rsid w:val="00E04C15"/>
    <w:rsid w:val="00E05E60"/>
    <w:rsid w:val="00E1081F"/>
    <w:rsid w:val="00E151AA"/>
    <w:rsid w:val="00E160F1"/>
    <w:rsid w:val="00E221F0"/>
    <w:rsid w:val="00E2488E"/>
    <w:rsid w:val="00E3126C"/>
    <w:rsid w:val="00E31B2B"/>
    <w:rsid w:val="00E33190"/>
    <w:rsid w:val="00E4438E"/>
    <w:rsid w:val="00E4494C"/>
    <w:rsid w:val="00E52DF4"/>
    <w:rsid w:val="00E5315D"/>
    <w:rsid w:val="00E56172"/>
    <w:rsid w:val="00E61EC7"/>
    <w:rsid w:val="00E714AB"/>
    <w:rsid w:val="00E71C63"/>
    <w:rsid w:val="00E73972"/>
    <w:rsid w:val="00E82472"/>
    <w:rsid w:val="00E82E60"/>
    <w:rsid w:val="00E83F7C"/>
    <w:rsid w:val="00E84A3E"/>
    <w:rsid w:val="00E868EA"/>
    <w:rsid w:val="00E87D13"/>
    <w:rsid w:val="00E909CB"/>
    <w:rsid w:val="00E9675F"/>
    <w:rsid w:val="00EA0917"/>
    <w:rsid w:val="00EA3332"/>
    <w:rsid w:val="00EA417B"/>
    <w:rsid w:val="00EA7EF0"/>
    <w:rsid w:val="00EB1B90"/>
    <w:rsid w:val="00EB4EAF"/>
    <w:rsid w:val="00EB6EC8"/>
    <w:rsid w:val="00EC087F"/>
    <w:rsid w:val="00EC2A85"/>
    <w:rsid w:val="00EC6F84"/>
    <w:rsid w:val="00ED3334"/>
    <w:rsid w:val="00ED63AA"/>
    <w:rsid w:val="00EE44FB"/>
    <w:rsid w:val="00EE67D1"/>
    <w:rsid w:val="00EE708A"/>
    <w:rsid w:val="00EF228F"/>
    <w:rsid w:val="00EF24D3"/>
    <w:rsid w:val="00EF33E7"/>
    <w:rsid w:val="00EF3FC2"/>
    <w:rsid w:val="00EF6E68"/>
    <w:rsid w:val="00F0021F"/>
    <w:rsid w:val="00F00DED"/>
    <w:rsid w:val="00F11D91"/>
    <w:rsid w:val="00F12115"/>
    <w:rsid w:val="00F132F1"/>
    <w:rsid w:val="00F171C5"/>
    <w:rsid w:val="00F1772E"/>
    <w:rsid w:val="00F177D6"/>
    <w:rsid w:val="00F279F9"/>
    <w:rsid w:val="00F32DEF"/>
    <w:rsid w:val="00F43832"/>
    <w:rsid w:val="00F44BCE"/>
    <w:rsid w:val="00F541E5"/>
    <w:rsid w:val="00F573F6"/>
    <w:rsid w:val="00F64547"/>
    <w:rsid w:val="00F76524"/>
    <w:rsid w:val="00F77750"/>
    <w:rsid w:val="00F80631"/>
    <w:rsid w:val="00F85F52"/>
    <w:rsid w:val="00F90E7D"/>
    <w:rsid w:val="00F910C2"/>
    <w:rsid w:val="00F91FB7"/>
    <w:rsid w:val="00F936A2"/>
    <w:rsid w:val="00F96B85"/>
    <w:rsid w:val="00FA3A3D"/>
    <w:rsid w:val="00FA416E"/>
    <w:rsid w:val="00FA7D42"/>
    <w:rsid w:val="00FB2DDA"/>
    <w:rsid w:val="00FB672B"/>
    <w:rsid w:val="00FC1F49"/>
    <w:rsid w:val="00FC28FA"/>
    <w:rsid w:val="00FC447C"/>
    <w:rsid w:val="00FC67C3"/>
    <w:rsid w:val="00FD1553"/>
    <w:rsid w:val="00FD5388"/>
    <w:rsid w:val="00FE2AF2"/>
    <w:rsid w:val="00FE33F5"/>
    <w:rsid w:val="00FE5A48"/>
    <w:rsid w:val="00FF0BF5"/>
    <w:rsid w:val="00FF102F"/>
    <w:rsid w:val="00FF3FDE"/>
    <w:rsid w:val="00FF4C11"/>
    <w:rsid w:val="00FF5200"/>
    <w:rsid w:val="01A83E51"/>
    <w:rsid w:val="0345B033"/>
    <w:rsid w:val="06319B70"/>
    <w:rsid w:val="0B50C218"/>
    <w:rsid w:val="0E5AE94A"/>
    <w:rsid w:val="0F1F3571"/>
    <w:rsid w:val="1F30CD71"/>
    <w:rsid w:val="21E66751"/>
    <w:rsid w:val="263B6D56"/>
    <w:rsid w:val="266C0CE5"/>
    <w:rsid w:val="2AAA990A"/>
    <w:rsid w:val="2D9D9278"/>
    <w:rsid w:val="32CED34C"/>
    <w:rsid w:val="36446571"/>
    <w:rsid w:val="379A56E9"/>
    <w:rsid w:val="38006FE4"/>
    <w:rsid w:val="3CC4F5F1"/>
    <w:rsid w:val="40800364"/>
    <w:rsid w:val="4317843E"/>
    <w:rsid w:val="43DBD21C"/>
    <w:rsid w:val="453A89F1"/>
    <w:rsid w:val="4800FBAF"/>
    <w:rsid w:val="493B103D"/>
    <w:rsid w:val="49C43680"/>
    <w:rsid w:val="4B345AB2"/>
    <w:rsid w:val="4E27A9BD"/>
    <w:rsid w:val="54B8BEFF"/>
    <w:rsid w:val="56CDB186"/>
    <w:rsid w:val="56FC1B61"/>
    <w:rsid w:val="58F443AB"/>
    <w:rsid w:val="5923F653"/>
    <w:rsid w:val="5A055248"/>
    <w:rsid w:val="5F072D46"/>
    <w:rsid w:val="623ECE08"/>
    <w:rsid w:val="63EBD940"/>
    <w:rsid w:val="67B45DEC"/>
    <w:rsid w:val="71480682"/>
    <w:rsid w:val="727F9174"/>
    <w:rsid w:val="78DEF4E6"/>
    <w:rsid w:val="79545A54"/>
    <w:rsid w:val="795B8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A7AB6"/>
  <w15:chartTrackingRefBased/>
  <w15:docId w15:val="{DB19F0F8-BD89-4C1D-88E3-5A935EEE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6A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36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5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B87"/>
  </w:style>
  <w:style w:type="paragraph" w:styleId="Footer">
    <w:name w:val="footer"/>
    <w:basedOn w:val="Normal"/>
    <w:link w:val="FooterChar"/>
    <w:uiPriority w:val="99"/>
    <w:unhideWhenUsed/>
    <w:rsid w:val="00135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B87"/>
  </w:style>
  <w:style w:type="paragraph" w:styleId="BalloonText">
    <w:name w:val="Balloon Text"/>
    <w:basedOn w:val="Normal"/>
    <w:link w:val="BalloonTextChar"/>
    <w:uiPriority w:val="99"/>
    <w:semiHidden/>
    <w:unhideWhenUsed/>
    <w:rsid w:val="00E96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7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66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6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6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60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D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B672B"/>
    <w:pPr>
      <w:spacing w:after="0" w:line="240" w:lineRule="auto"/>
    </w:pPr>
  </w:style>
  <w:style w:type="character" w:customStyle="1" w:styleId="textlayer--absolute">
    <w:name w:val="textlayer--absolute"/>
    <w:basedOn w:val="DefaultParagraphFont"/>
    <w:rsid w:val="00DF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4AA4E0254A743A4B1FE7D46A886B1" ma:contentTypeVersion="4" ma:contentTypeDescription="Create a new document." ma:contentTypeScope="" ma:versionID="619a61e6a8d4f4ac1dcb181434696ac0">
  <xsd:schema xmlns:xsd="http://www.w3.org/2001/XMLSchema" xmlns:xs="http://www.w3.org/2001/XMLSchema" xmlns:p="http://schemas.microsoft.com/office/2006/metadata/properties" xmlns:ns2="910a81c3-2859-44c8-a557-28f2ea2f81c0" targetNamespace="http://schemas.microsoft.com/office/2006/metadata/properties" ma:root="true" ma:fieldsID="cfb35e0a80e8934b005b07a1a12594e3" ns2:_="">
    <xsd:import namespace="910a81c3-2859-44c8-a557-28f2ea2f8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a81c3-2859-44c8-a557-28f2ea2f8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499AD-6FC1-49A3-A9AD-CA77AB7FEA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0B02C2-1D3D-4B8C-8642-9A6BDD6DE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B69E8-4BB0-43F9-BAF7-A855B81A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a81c3-2859-44c8-a557-28f2ea2f8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6194</TotalTime>
  <Pages>1</Pages>
  <Words>2266</Words>
  <Characters>12920</Characters>
  <Application>Microsoft Office Word</Application>
  <DocSecurity>4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</Company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</dc:creator>
  <cp:keywords/>
  <dc:description/>
  <cp:lastModifiedBy>David Adams</cp:lastModifiedBy>
  <cp:revision>167</cp:revision>
  <cp:lastPrinted>2019-05-31T18:38:00Z</cp:lastPrinted>
  <dcterms:created xsi:type="dcterms:W3CDTF">2019-02-26T22:29:00Z</dcterms:created>
  <dcterms:modified xsi:type="dcterms:W3CDTF">2021-11-19T20:50:00Z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0x0101001EC4AA4E0254A743A4B1FE7D46A886B1</vt:lpwstr>
  </property>
</Properties>
</file>