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DBD73" w14:textId="77777777" w:rsidR="00171C5B" w:rsidRDefault="00171C5B" w:rsidP="00171C5B">
      <w:pPr>
        <w:pStyle w:val="Heading2"/>
      </w:pPr>
      <w:bookmarkStart w:id="0" w:name="_Toc86997190"/>
      <w:r>
        <w:t>1.6 Concept Selection</w:t>
      </w:r>
      <w:bookmarkEnd w:id="0"/>
    </w:p>
    <w:p w14:paraId="10D9B208" w14:textId="77777777" w:rsidR="00171C5B" w:rsidRPr="00A504A4" w:rsidRDefault="00171C5B" w:rsidP="00171C5B">
      <w:pPr>
        <w:spacing w:after="0" w:line="480" w:lineRule="auto"/>
        <w:ind w:firstLine="720"/>
        <w:textAlignment w:val="baseline"/>
        <w:rPr>
          <w:rFonts w:eastAsia="Times New Roman" w:cs="Times New Roman"/>
          <w:szCs w:val="24"/>
        </w:rPr>
      </w:pPr>
      <w:r w:rsidRPr="00A504A4">
        <w:rPr>
          <w:rFonts w:eastAsia="Times New Roman" w:cs="Times New Roman"/>
          <w:szCs w:val="24"/>
        </w:rPr>
        <w:t>Once the concept generation process was completed, the concept selection process began by using standard design selection methods</w:t>
      </w:r>
      <w:r>
        <w:rPr>
          <w:rFonts w:eastAsia="Times New Roman" w:cs="Times New Roman"/>
          <w:szCs w:val="24"/>
        </w:rPr>
        <w:t xml:space="preserve"> </w:t>
      </w:r>
      <w:r w:rsidRPr="00A504A4">
        <w:rPr>
          <w:rFonts w:eastAsia="Times New Roman" w:cs="Times New Roman"/>
          <w:szCs w:val="24"/>
        </w:rPr>
        <w:t>including binary pairwise comparison of design criteria, House of Quality, Pugh charts, and the Analytical Hierarchy Process. These tools were used to minimize bias during the selection phase and improve the feasibility of the final design.  </w:t>
      </w:r>
    </w:p>
    <w:p w14:paraId="0A8F9ACD" w14:textId="77777777" w:rsidR="00171C5B" w:rsidRPr="00A504A4" w:rsidRDefault="00171C5B" w:rsidP="00171C5B">
      <w:pPr>
        <w:spacing w:before="240" w:line="240" w:lineRule="auto"/>
        <w:textAlignment w:val="baseline"/>
        <w:rPr>
          <w:rFonts w:ascii="Segoe UI" w:eastAsia="Times New Roman" w:hAnsi="Segoe UI" w:cs="Segoe UI"/>
          <w:sz w:val="18"/>
          <w:szCs w:val="18"/>
        </w:rPr>
      </w:pPr>
      <w:r w:rsidRPr="00A504A4">
        <w:rPr>
          <w:rFonts w:eastAsia="Times New Roman" w:cs="Times New Roman"/>
          <w:b/>
          <w:bCs/>
          <w:szCs w:val="24"/>
        </w:rPr>
        <w:t>Binary Pairwise</w:t>
      </w:r>
      <w:r w:rsidRPr="00A504A4">
        <w:rPr>
          <w:rFonts w:eastAsia="Times New Roman" w:cs="Times New Roman"/>
          <w:szCs w:val="24"/>
        </w:rPr>
        <w:t> </w:t>
      </w:r>
    </w:p>
    <w:p w14:paraId="42325F4C" w14:textId="77777777" w:rsidR="00171C5B" w:rsidRPr="00A504A4" w:rsidRDefault="00171C5B" w:rsidP="00171C5B">
      <w:pPr>
        <w:spacing w:after="0" w:line="480" w:lineRule="auto"/>
        <w:ind w:firstLine="720"/>
        <w:textAlignment w:val="baseline"/>
        <w:rPr>
          <w:rFonts w:eastAsia="Times New Roman" w:cs="Times New Roman"/>
          <w:szCs w:val="24"/>
        </w:rPr>
      </w:pPr>
      <w:r w:rsidRPr="00A504A4">
        <w:rPr>
          <w:rFonts w:eastAsia="Times New Roman" w:cs="Times New Roman"/>
          <w:szCs w:val="24"/>
        </w:rPr>
        <w:t xml:space="preserve">The binary pairwise comparison chart, shown below in Table </w:t>
      </w:r>
      <w:r>
        <w:rPr>
          <w:rFonts w:eastAsia="Times New Roman" w:cs="Times New Roman"/>
          <w:szCs w:val="24"/>
        </w:rPr>
        <w:t>7</w:t>
      </w:r>
      <w:r w:rsidRPr="00A504A4">
        <w:rPr>
          <w:rFonts w:eastAsia="Times New Roman" w:cs="Times New Roman"/>
          <w:szCs w:val="24"/>
        </w:rPr>
        <w:t xml:space="preserve">, was used to analyze the customer needs obtained from the project sponsor. A more detailed list of customer needs can be found in Table </w:t>
      </w:r>
      <w:r>
        <w:rPr>
          <w:rFonts w:eastAsia="Times New Roman" w:cs="Times New Roman"/>
          <w:szCs w:val="24"/>
        </w:rPr>
        <w:t>6</w:t>
      </w:r>
      <w:r w:rsidRPr="00A504A4">
        <w:rPr>
          <w:rFonts w:eastAsia="Times New Roman" w:cs="Times New Roman"/>
          <w:szCs w:val="24"/>
        </w:rPr>
        <w:t>.  </w:t>
      </w:r>
    </w:p>
    <w:p w14:paraId="217EC2A0" w14:textId="77777777" w:rsidR="00171C5B" w:rsidRPr="0050240F" w:rsidRDefault="00171C5B" w:rsidP="00171C5B">
      <w:pPr>
        <w:pStyle w:val="Caption"/>
      </w:pPr>
      <w:bookmarkStart w:id="1" w:name="_Toc86997071"/>
      <w:r w:rsidRPr="0050240F">
        <w:t xml:space="preserve">Table </w:t>
      </w:r>
      <w:r w:rsidR="005F5D08">
        <w:fldChar w:fldCharType="begin"/>
      </w:r>
      <w:r w:rsidR="005F5D08">
        <w:instrText xml:space="preserve"> SEQ Table \* ARABIC </w:instrText>
      </w:r>
      <w:r w:rsidR="005F5D08">
        <w:fldChar w:fldCharType="separate"/>
      </w:r>
      <w:r>
        <w:rPr>
          <w:noProof/>
        </w:rPr>
        <w:t>6</w:t>
      </w:r>
      <w:r w:rsidR="005F5D08">
        <w:rPr>
          <w:noProof/>
        </w:rPr>
        <w:fldChar w:fldCharType="end"/>
      </w:r>
      <w:r w:rsidRPr="0050240F">
        <w:t>: Customer Requirements and Engineering Characteristics</w:t>
      </w:r>
      <w:bookmarkEnd w:id="1"/>
    </w:p>
    <w:tbl>
      <w:tblPr>
        <w:tblW w:w="705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5"/>
        <w:gridCol w:w="3840"/>
        <w:gridCol w:w="2721"/>
      </w:tblGrid>
      <w:tr w:rsidR="00171C5B" w:rsidRPr="00A504A4" w14:paraId="48561749" w14:textId="77777777" w:rsidTr="0015579E">
        <w:trPr>
          <w:jc w:val="center"/>
        </w:trPr>
        <w:tc>
          <w:tcPr>
            <w:tcW w:w="495" w:type="dxa"/>
            <w:tcBorders>
              <w:top w:val="single" w:sz="6" w:space="0" w:color="000000"/>
              <w:left w:val="single" w:sz="6" w:space="0" w:color="000000"/>
              <w:bottom w:val="single" w:sz="6" w:space="0" w:color="000000"/>
              <w:right w:val="single" w:sz="6" w:space="0" w:color="000000"/>
            </w:tcBorders>
            <w:shd w:val="clear" w:color="auto" w:fill="auto"/>
            <w:hideMark/>
          </w:tcPr>
          <w:p w14:paraId="16FD29B4"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b/>
                <w:bCs/>
                <w:szCs w:val="24"/>
              </w:rPr>
              <w:t>#</w:t>
            </w:r>
            <w:r w:rsidRPr="00A504A4">
              <w:rPr>
                <w:rFonts w:eastAsia="Times New Roman" w:cs="Times New Roman"/>
                <w:szCs w:val="24"/>
              </w:rPr>
              <w:t> </w:t>
            </w:r>
          </w:p>
        </w:tc>
        <w:tc>
          <w:tcPr>
            <w:tcW w:w="3840" w:type="dxa"/>
            <w:tcBorders>
              <w:top w:val="single" w:sz="6" w:space="0" w:color="000000"/>
              <w:left w:val="single" w:sz="6" w:space="0" w:color="000000"/>
              <w:bottom w:val="single" w:sz="6" w:space="0" w:color="000000"/>
              <w:right w:val="single" w:sz="6" w:space="0" w:color="000000"/>
            </w:tcBorders>
            <w:shd w:val="clear" w:color="auto" w:fill="auto"/>
            <w:hideMark/>
          </w:tcPr>
          <w:p w14:paraId="09358D00"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b/>
                <w:bCs/>
                <w:szCs w:val="24"/>
              </w:rPr>
              <w:t>Customer Requirements</w:t>
            </w:r>
            <w:r w:rsidRPr="00A504A4">
              <w:rPr>
                <w:rFonts w:eastAsia="Times New Roman" w:cs="Times New Roman"/>
                <w:szCs w:val="24"/>
              </w:rPr>
              <w:t> </w:t>
            </w:r>
          </w:p>
        </w:tc>
        <w:tc>
          <w:tcPr>
            <w:tcW w:w="2721" w:type="dxa"/>
            <w:tcBorders>
              <w:top w:val="single" w:sz="6" w:space="0" w:color="000000"/>
              <w:left w:val="single" w:sz="6" w:space="0" w:color="000000"/>
              <w:bottom w:val="single" w:sz="6" w:space="0" w:color="000000"/>
              <w:right w:val="single" w:sz="6" w:space="0" w:color="000000"/>
            </w:tcBorders>
            <w:shd w:val="clear" w:color="auto" w:fill="auto"/>
            <w:hideMark/>
          </w:tcPr>
          <w:p w14:paraId="666EEBB9"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b/>
                <w:bCs/>
                <w:szCs w:val="24"/>
              </w:rPr>
              <w:t>Engineering Characteristics</w:t>
            </w:r>
            <w:r w:rsidRPr="00A504A4">
              <w:rPr>
                <w:rFonts w:eastAsia="Times New Roman" w:cs="Times New Roman"/>
                <w:szCs w:val="24"/>
              </w:rPr>
              <w:t> </w:t>
            </w:r>
          </w:p>
        </w:tc>
      </w:tr>
      <w:tr w:rsidR="00171C5B" w:rsidRPr="00A504A4" w14:paraId="08A3DCF7" w14:textId="77777777" w:rsidTr="0015579E">
        <w:trPr>
          <w:jc w:val="center"/>
        </w:trPr>
        <w:tc>
          <w:tcPr>
            <w:tcW w:w="495" w:type="dxa"/>
            <w:tcBorders>
              <w:top w:val="single" w:sz="6" w:space="0" w:color="000000"/>
              <w:left w:val="single" w:sz="6" w:space="0" w:color="000000"/>
              <w:bottom w:val="single" w:sz="6" w:space="0" w:color="000000"/>
              <w:right w:val="single" w:sz="6" w:space="0" w:color="000000"/>
            </w:tcBorders>
            <w:shd w:val="clear" w:color="auto" w:fill="auto"/>
            <w:hideMark/>
          </w:tcPr>
          <w:p w14:paraId="29C827C2"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szCs w:val="24"/>
              </w:rPr>
              <w:t>1 </w:t>
            </w:r>
          </w:p>
        </w:tc>
        <w:tc>
          <w:tcPr>
            <w:tcW w:w="3840" w:type="dxa"/>
            <w:tcBorders>
              <w:top w:val="single" w:sz="6" w:space="0" w:color="000000"/>
              <w:left w:val="single" w:sz="6" w:space="0" w:color="000000"/>
              <w:bottom w:val="single" w:sz="6" w:space="0" w:color="000000"/>
              <w:right w:val="single" w:sz="6" w:space="0" w:color="000000"/>
            </w:tcBorders>
            <w:shd w:val="clear" w:color="auto" w:fill="auto"/>
            <w:hideMark/>
          </w:tcPr>
          <w:p w14:paraId="7EAA07F4" w14:textId="77777777" w:rsidR="00171C5B" w:rsidRPr="00A504A4" w:rsidRDefault="00171C5B" w:rsidP="0015579E">
            <w:pPr>
              <w:spacing w:after="0" w:line="240" w:lineRule="auto"/>
              <w:textAlignment w:val="baseline"/>
              <w:rPr>
                <w:rFonts w:ascii="Segoe UI" w:eastAsia="Times New Roman" w:hAnsi="Segoe UI" w:cs="Segoe UI"/>
                <w:sz w:val="18"/>
                <w:szCs w:val="18"/>
              </w:rPr>
            </w:pPr>
            <w:r w:rsidRPr="00A504A4">
              <w:rPr>
                <w:rFonts w:eastAsia="Times New Roman" w:cs="Times New Roman"/>
                <w:szCs w:val="24"/>
              </w:rPr>
              <w:t xml:space="preserve">The compressor and all </w:t>
            </w:r>
            <w:proofErr w:type="gramStart"/>
            <w:r w:rsidRPr="00A504A4">
              <w:rPr>
                <w:rFonts w:eastAsia="Times New Roman" w:cs="Times New Roman"/>
                <w:szCs w:val="24"/>
              </w:rPr>
              <w:t>ductwork</w:t>
            </w:r>
            <w:proofErr w:type="gramEnd"/>
            <w:r w:rsidRPr="00A504A4">
              <w:rPr>
                <w:rFonts w:eastAsia="Times New Roman" w:cs="Times New Roman"/>
                <w:szCs w:val="24"/>
              </w:rPr>
              <w:t xml:space="preserve"> will be adequately supported </w:t>
            </w:r>
          </w:p>
        </w:tc>
        <w:tc>
          <w:tcPr>
            <w:tcW w:w="2721" w:type="dxa"/>
            <w:tcBorders>
              <w:top w:val="single" w:sz="6" w:space="0" w:color="000000"/>
              <w:left w:val="single" w:sz="6" w:space="0" w:color="000000"/>
              <w:bottom w:val="single" w:sz="6" w:space="0" w:color="000000"/>
              <w:right w:val="single" w:sz="6" w:space="0" w:color="000000"/>
            </w:tcBorders>
            <w:shd w:val="clear" w:color="auto" w:fill="auto"/>
            <w:hideMark/>
          </w:tcPr>
          <w:p w14:paraId="5C000A9C"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szCs w:val="24"/>
              </w:rPr>
              <w:t>Provide support </w:t>
            </w:r>
          </w:p>
        </w:tc>
      </w:tr>
      <w:tr w:rsidR="00171C5B" w:rsidRPr="00A504A4" w14:paraId="5D7916DC" w14:textId="77777777" w:rsidTr="0015579E">
        <w:trPr>
          <w:jc w:val="center"/>
        </w:trPr>
        <w:tc>
          <w:tcPr>
            <w:tcW w:w="495" w:type="dxa"/>
            <w:tcBorders>
              <w:top w:val="single" w:sz="6" w:space="0" w:color="000000"/>
              <w:left w:val="single" w:sz="6" w:space="0" w:color="000000"/>
              <w:bottom w:val="single" w:sz="6" w:space="0" w:color="000000"/>
              <w:right w:val="single" w:sz="6" w:space="0" w:color="000000"/>
            </w:tcBorders>
            <w:shd w:val="clear" w:color="auto" w:fill="auto"/>
            <w:hideMark/>
          </w:tcPr>
          <w:p w14:paraId="11609E7D"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szCs w:val="24"/>
              </w:rPr>
              <w:t>2 </w:t>
            </w:r>
          </w:p>
        </w:tc>
        <w:tc>
          <w:tcPr>
            <w:tcW w:w="3840" w:type="dxa"/>
            <w:tcBorders>
              <w:top w:val="single" w:sz="6" w:space="0" w:color="000000"/>
              <w:left w:val="single" w:sz="6" w:space="0" w:color="000000"/>
              <w:bottom w:val="single" w:sz="6" w:space="0" w:color="000000"/>
              <w:right w:val="single" w:sz="6" w:space="0" w:color="000000"/>
            </w:tcBorders>
            <w:shd w:val="clear" w:color="auto" w:fill="auto"/>
            <w:hideMark/>
          </w:tcPr>
          <w:p w14:paraId="42ACE213" w14:textId="77777777" w:rsidR="00171C5B" w:rsidRPr="00A504A4" w:rsidRDefault="00171C5B" w:rsidP="0015579E">
            <w:pPr>
              <w:spacing w:after="0" w:line="240" w:lineRule="auto"/>
              <w:textAlignment w:val="baseline"/>
              <w:rPr>
                <w:rFonts w:ascii="Segoe UI" w:eastAsia="Times New Roman" w:hAnsi="Segoe UI" w:cs="Segoe UI"/>
                <w:sz w:val="18"/>
                <w:szCs w:val="18"/>
              </w:rPr>
            </w:pPr>
            <w:r w:rsidRPr="00A504A4">
              <w:rPr>
                <w:rFonts w:eastAsia="Times New Roman" w:cs="Times New Roman"/>
                <w:szCs w:val="24"/>
              </w:rPr>
              <w:t>The control volume will reach 10-50C and 0-95% relative humidity </w:t>
            </w:r>
          </w:p>
        </w:tc>
        <w:tc>
          <w:tcPr>
            <w:tcW w:w="2721" w:type="dxa"/>
            <w:tcBorders>
              <w:top w:val="single" w:sz="6" w:space="0" w:color="000000"/>
              <w:left w:val="single" w:sz="6" w:space="0" w:color="000000"/>
              <w:bottom w:val="single" w:sz="6" w:space="0" w:color="000000"/>
              <w:right w:val="single" w:sz="6" w:space="0" w:color="000000"/>
            </w:tcBorders>
            <w:shd w:val="clear" w:color="auto" w:fill="auto"/>
            <w:hideMark/>
          </w:tcPr>
          <w:p w14:paraId="7D69C35F"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szCs w:val="24"/>
              </w:rPr>
              <w:t>Manipulate temperature and humidity </w:t>
            </w:r>
          </w:p>
        </w:tc>
      </w:tr>
      <w:tr w:rsidR="00171C5B" w:rsidRPr="00A504A4" w14:paraId="3B2BADE0" w14:textId="77777777" w:rsidTr="0015579E">
        <w:trPr>
          <w:jc w:val="center"/>
        </w:trPr>
        <w:tc>
          <w:tcPr>
            <w:tcW w:w="495" w:type="dxa"/>
            <w:tcBorders>
              <w:top w:val="single" w:sz="6" w:space="0" w:color="000000"/>
              <w:left w:val="single" w:sz="6" w:space="0" w:color="000000"/>
              <w:bottom w:val="single" w:sz="6" w:space="0" w:color="000000"/>
              <w:right w:val="single" w:sz="6" w:space="0" w:color="000000"/>
            </w:tcBorders>
            <w:shd w:val="clear" w:color="auto" w:fill="auto"/>
            <w:hideMark/>
          </w:tcPr>
          <w:p w14:paraId="096EDFCD"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szCs w:val="24"/>
              </w:rPr>
              <w:t>3 </w:t>
            </w:r>
          </w:p>
        </w:tc>
        <w:tc>
          <w:tcPr>
            <w:tcW w:w="3840" w:type="dxa"/>
            <w:tcBorders>
              <w:top w:val="single" w:sz="6" w:space="0" w:color="000000"/>
              <w:left w:val="single" w:sz="6" w:space="0" w:color="000000"/>
              <w:bottom w:val="single" w:sz="6" w:space="0" w:color="000000"/>
              <w:right w:val="single" w:sz="6" w:space="0" w:color="000000"/>
            </w:tcBorders>
            <w:shd w:val="clear" w:color="auto" w:fill="auto"/>
            <w:hideMark/>
          </w:tcPr>
          <w:p w14:paraId="7D8C61D5" w14:textId="77777777" w:rsidR="00171C5B" w:rsidRPr="00A504A4" w:rsidRDefault="00171C5B" w:rsidP="0015579E">
            <w:pPr>
              <w:spacing w:after="0" w:line="240" w:lineRule="auto"/>
              <w:textAlignment w:val="baseline"/>
              <w:rPr>
                <w:rFonts w:ascii="Segoe UI" w:eastAsia="Times New Roman" w:hAnsi="Segoe UI" w:cs="Segoe UI"/>
                <w:sz w:val="18"/>
                <w:szCs w:val="18"/>
              </w:rPr>
            </w:pPr>
            <w:r w:rsidRPr="00A504A4">
              <w:rPr>
                <w:rFonts w:eastAsia="Times New Roman" w:cs="Times New Roman"/>
                <w:szCs w:val="24"/>
              </w:rPr>
              <w:t>The air flow will be controlled </w:t>
            </w:r>
          </w:p>
        </w:tc>
        <w:tc>
          <w:tcPr>
            <w:tcW w:w="2721" w:type="dxa"/>
            <w:tcBorders>
              <w:top w:val="single" w:sz="6" w:space="0" w:color="000000"/>
              <w:left w:val="single" w:sz="6" w:space="0" w:color="000000"/>
              <w:bottom w:val="single" w:sz="6" w:space="0" w:color="000000"/>
              <w:right w:val="single" w:sz="6" w:space="0" w:color="000000"/>
            </w:tcBorders>
            <w:shd w:val="clear" w:color="auto" w:fill="auto"/>
            <w:hideMark/>
          </w:tcPr>
          <w:p w14:paraId="0D922896"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szCs w:val="24"/>
              </w:rPr>
              <w:t>Regulate air circulation </w:t>
            </w:r>
          </w:p>
        </w:tc>
      </w:tr>
      <w:tr w:rsidR="00171C5B" w:rsidRPr="00A504A4" w14:paraId="345FCA51" w14:textId="77777777" w:rsidTr="0015579E">
        <w:trPr>
          <w:jc w:val="center"/>
        </w:trPr>
        <w:tc>
          <w:tcPr>
            <w:tcW w:w="495" w:type="dxa"/>
            <w:tcBorders>
              <w:top w:val="single" w:sz="6" w:space="0" w:color="000000"/>
              <w:left w:val="single" w:sz="6" w:space="0" w:color="000000"/>
              <w:bottom w:val="single" w:sz="6" w:space="0" w:color="000000"/>
              <w:right w:val="single" w:sz="6" w:space="0" w:color="000000"/>
            </w:tcBorders>
            <w:shd w:val="clear" w:color="auto" w:fill="auto"/>
            <w:hideMark/>
          </w:tcPr>
          <w:p w14:paraId="15BA4ABC"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szCs w:val="24"/>
              </w:rPr>
              <w:t>4 </w:t>
            </w:r>
          </w:p>
        </w:tc>
        <w:tc>
          <w:tcPr>
            <w:tcW w:w="3840" w:type="dxa"/>
            <w:tcBorders>
              <w:top w:val="single" w:sz="6" w:space="0" w:color="000000"/>
              <w:left w:val="single" w:sz="6" w:space="0" w:color="000000"/>
              <w:bottom w:val="single" w:sz="6" w:space="0" w:color="000000"/>
              <w:right w:val="single" w:sz="6" w:space="0" w:color="000000"/>
            </w:tcBorders>
            <w:shd w:val="clear" w:color="auto" w:fill="auto"/>
            <w:hideMark/>
          </w:tcPr>
          <w:p w14:paraId="26D1D867" w14:textId="77777777" w:rsidR="00171C5B" w:rsidRPr="00A504A4" w:rsidRDefault="00171C5B" w:rsidP="0015579E">
            <w:pPr>
              <w:spacing w:after="0" w:line="240" w:lineRule="auto"/>
              <w:textAlignment w:val="baseline"/>
              <w:rPr>
                <w:rFonts w:ascii="Segoe UI" w:eastAsia="Times New Roman" w:hAnsi="Segoe UI" w:cs="Segoe UI"/>
                <w:sz w:val="18"/>
                <w:szCs w:val="18"/>
              </w:rPr>
            </w:pPr>
            <w:r w:rsidRPr="00A504A4">
              <w:rPr>
                <w:rFonts w:eastAsia="Times New Roman" w:cs="Times New Roman"/>
                <w:szCs w:val="24"/>
              </w:rPr>
              <w:t>The compressor will be accessible within a reasonable amount of time </w:t>
            </w:r>
          </w:p>
        </w:tc>
        <w:tc>
          <w:tcPr>
            <w:tcW w:w="2721" w:type="dxa"/>
            <w:tcBorders>
              <w:top w:val="single" w:sz="6" w:space="0" w:color="000000"/>
              <w:left w:val="single" w:sz="6" w:space="0" w:color="000000"/>
              <w:bottom w:val="single" w:sz="6" w:space="0" w:color="000000"/>
              <w:right w:val="single" w:sz="6" w:space="0" w:color="000000"/>
            </w:tcBorders>
            <w:shd w:val="clear" w:color="auto" w:fill="auto"/>
            <w:hideMark/>
          </w:tcPr>
          <w:p w14:paraId="5B67B38B"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szCs w:val="24"/>
              </w:rPr>
              <w:t>Provide access </w:t>
            </w:r>
          </w:p>
        </w:tc>
      </w:tr>
      <w:tr w:rsidR="00171C5B" w:rsidRPr="00A504A4" w14:paraId="0A18833B" w14:textId="77777777" w:rsidTr="0015579E">
        <w:trPr>
          <w:jc w:val="center"/>
        </w:trPr>
        <w:tc>
          <w:tcPr>
            <w:tcW w:w="495" w:type="dxa"/>
            <w:tcBorders>
              <w:top w:val="single" w:sz="6" w:space="0" w:color="000000"/>
              <w:left w:val="single" w:sz="6" w:space="0" w:color="000000"/>
              <w:bottom w:val="single" w:sz="6" w:space="0" w:color="000000"/>
              <w:right w:val="single" w:sz="6" w:space="0" w:color="000000"/>
            </w:tcBorders>
            <w:shd w:val="clear" w:color="auto" w:fill="auto"/>
            <w:hideMark/>
          </w:tcPr>
          <w:p w14:paraId="59E151B4"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szCs w:val="24"/>
              </w:rPr>
              <w:t>5 </w:t>
            </w:r>
          </w:p>
        </w:tc>
        <w:tc>
          <w:tcPr>
            <w:tcW w:w="3840" w:type="dxa"/>
            <w:tcBorders>
              <w:top w:val="single" w:sz="6" w:space="0" w:color="000000"/>
              <w:left w:val="single" w:sz="6" w:space="0" w:color="000000"/>
              <w:bottom w:val="single" w:sz="6" w:space="0" w:color="000000"/>
              <w:right w:val="single" w:sz="6" w:space="0" w:color="000000"/>
            </w:tcBorders>
            <w:shd w:val="clear" w:color="auto" w:fill="auto"/>
            <w:hideMark/>
          </w:tcPr>
          <w:p w14:paraId="34083CC9" w14:textId="77777777" w:rsidR="00171C5B" w:rsidRPr="00A504A4" w:rsidRDefault="00171C5B" w:rsidP="0015579E">
            <w:pPr>
              <w:spacing w:after="0" w:line="240" w:lineRule="auto"/>
              <w:textAlignment w:val="baseline"/>
              <w:rPr>
                <w:rFonts w:ascii="Segoe UI" w:eastAsia="Times New Roman" w:hAnsi="Segoe UI" w:cs="Segoe UI"/>
                <w:sz w:val="18"/>
                <w:szCs w:val="18"/>
              </w:rPr>
            </w:pPr>
            <w:r w:rsidRPr="00A504A4">
              <w:rPr>
                <w:rFonts w:eastAsia="Times New Roman" w:cs="Times New Roman"/>
                <w:szCs w:val="24"/>
              </w:rPr>
              <w:t>Clearance will be provided for the overhead crane </w:t>
            </w:r>
          </w:p>
        </w:tc>
        <w:tc>
          <w:tcPr>
            <w:tcW w:w="2721" w:type="dxa"/>
            <w:tcBorders>
              <w:top w:val="single" w:sz="6" w:space="0" w:color="000000"/>
              <w:left w:val="single" w:sz="6" w:space="0" w:color="000000"/>
              <w:bottom w:val="single" w:sz="6" w:space="0" w:color="000000"/>
              <w:right w:val="single" w:sz="6" w:space="0" w:color="000000"/>
            </w:tcBorders>
            <w:shd w:val="clear" w:color="auto" w:fill="auto"/>
            <w:hideMark/>
          </w:tcPr>
          <w:p w14:paraId="3B10AF0E"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szCs w:val="24"/>
              </w:rPr>
              <w:t>Provide clearance </w:t>
            </w:r>
          </w:p>
        </w:tc>
      </w:tr>
      <w:tr w:rsidR="00171C5B" w:rsidRPr="00A504A4" w14:paraId="39BDB6E7" w14:textId="77777777" w:rsidTr="0015579E">
        <w:trPr>
          <w:jc w:val="center"/>
        </w:trPr>
        <w:tc>
          <w:tcPr>
            <w:tcW w:w="495" w:type="dxa"/>
            <w:tcBorders>
              <w:top w:val="single" w:sz="6" w:space="0" w:color="000000"/>
              <w:left w:val="single" w:sz="6" w:space="0" w:color="000000"/>
              <w:bottom w:val="single" w:sz="6" w:space="0" w:color="000000"/>
              <w:right w:val="single" w:sz="6" w:space="0" w:color="000000"/>
            </w:tcBorders>
            <w:shd w:val="clear" w:color="auto" w:fill="auto"/>
            <w:hideMark/>
          </w:tcPr>
          <w:p w14:paraId="696F2B6C"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szCs w:val="24"/>
              </w:rPr>
              <w:t>6 </w:t>
            </w:r>
          </w:p>
        </w:tc>
        <w:tc>
          <w:tcPr>
            <w:tcW w:w="3840" w:type="dxa"/>
            <w:tcBorders>
              <w:top w:val="single" w:sz="6" w:space="0" w:color="000000"/>
              <w:left w:val="single" w:sz="6" w:space="0" w:color="000000"/>
              <w:bottom w:val="single" w:sz="6" w:space="0" w:color="000000"/>
              <w:right w:val="single" w:sz="6" w:space="0" w:color="000000"/>
            </w:tcBorders>
            <w:shd w:val="clear" w:color="auto" w:fill="auto"/>
            <w:hideMark/>
          </w:tcPr>
          <w:p w14:paraId="68E1C8E4" w14:textId="77777777" w:rsidR="00171C5B" w:rsidRPr="00A504A4" w:rsidRDefault="00171C5B" w:rsidP="0015579E">
            <w:pPr>
              <w:spacing w:after="0" w:line="240" w:lineRule="auto"/>
              <w:textAlignment w:val="baseline"/>
              <w:rPr>
                <w:rFonts w:ascii="Segoe UI" w:eastAsia="Times New Roman" w:hAnsi="Segoe UI" w:cs="Segoe UI"/>
                <w:sz w:val="18"/>
                <w:szCs w:val="18"/>
              </w:rPr>
            </w:pPr>
            <w:r w:rsidRPr="00A504A4">
              <w:rPr>
                <w:rFonts w:eastAsia="Times New Roman" w:cs="Times New Roman"/>
                <w:szCs w:val="24"/>
              </w:rPr>
              <w:t>The temperature and humidity of the control volume will be displayed </w:t>
            </w:r>
          </w:p>
        </w:tc>
        <w:tc>
          <w:tcPr>
            <w:tcW w:w="2721" w:type="dxa"/>
            <w:tcBorders>
              <w:top w:val="single" w:sz="6" w:space="0" w:color="000000"/>
              <w:left w:val="single" w:sz="6" w:space="0" w:color="000000"/>
              <w:bottom w:val="single" w:sz="6" w:space="0" w:color="000000"/>
              <w:right w:val="single" w:sz="6" w:space="0" w:color="000000"/>
            </w:tcBorders>
            <w:shd w:val="clear" w:color="auto" w:fill="auto"/>
            <w:hideMark/>
          </w:tcPr>
          <w:p w14:paraId="38E4B9EE"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szCs w:val="24"/>
              </w:rPr>
              <w:t>Display conditions </w:t>
            </w:r>
          </w:p>
        </w:tc>
      </w:tr>
      <w:tr w:rsidR="00171C5B" w:rsidRPr="00A504A4" w14:paraId="4DCBA5C1" w14:textId="77777777" w:rsidTr="0015579E">
        <w:trPr>
          <w:jc w:val="center"/>
        </w:trPr>
        <w:tc>
          <w:tcPr>
            <w:tcW w:w="495" w:type="dxa"/>
            <w:tcBorders>
              <w:top w:val="single" w:sz="6" w:space="0" w:color="000000"/>
              <w:left w:val="single" w:sz="6" w:space="0" w:color="000000"/>
              <w:bottom w:val="single" w:sz="6" w:space="0" w:color="000000"/>
              <w:right w:val="single" w:sz="6" w:space="0" w:color="000000"/>
            </w:tcBorders>
            <w:shd w:val="clear" w:color="auto" w:fill="auto"/>
            <w:hideMark/>
          </w:tcPr>
          <w:p w14:paraId="3E1E94C9"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szCs w:val="24"/>
              </w:rPr>
              <w:t>7 </w:t>
            </w:r>
          </w:p>
        </w:tc>
        <w:tc>
          <w:tcPr>
            <w:tcW w:w="3840" w:type="dxa"/>
            <w:tcBorders>
              <w:top w:val="single" w:sz="6" w:space="0" w:color="000000"/>
              <w:left w:val="single" w:sz="6" w:space="0" w:color="000000"/>
              <w:bottom w:val="single" w:sz="6" w:space="0" w:color="000000"/>
              <w:right w:val="single" w:sz="6" w:space="0" w:color="000000"/>
            </w:tcBorders>
            <w:shd w:val="clear" w:color="auto" w:fill="auto"/>
            <w:hideMark/>
          </w:tcPr>
          <w:p w14:paraId="363EA6D5" w14:textId="77777777" w:rsidR="00171C5B" w:rsidRPr="00A504A4" w:rsidRDefault="00171C5B" w:rsidP="0015579E">
            <w:pPr>
              <w:spacing w:after="0" w:line="240" w:lineRule="auto"/>
              <w:textAlignment w:val="baseline"/>
              <w:rPr>
                <w:rFonts w:ascii="Segoe UI" w:eastAsia="Times New Roman" w:hAnsi="Segoe UI" w:cs="Segoe UI"/>
                <w:sz w:val="18"/>
                <w:szCs w:val="18"/>
              </w:rPr>
            </w:pPr>
            <w:r w:rsidRPr="00A504A4">
              <w:rPr>
                <w:rFonts w:eastAsia="Times New Roman" w:cs="Times New Roman"/>
                <w:szCs w:val="24"/>
              </w:rPr>
              <w:t>The temperature and humidity of the control volume will be measured </w:t>
            </w:r>
          </w:p>
        </w:tc>
        <w:tc>
          <w:tcPr>
            <w:tcW w:w="2721" w:type="dxa"/>
            <w:tcBorders>
              <w:top w:val="single" w:sz="6" w:space="0" w:color="000000"/>
              <w:left w:val="single" w:sz="6" w:space="0" w:color="000000"/>
              <w:bottom w:val="single" w:sz="6" w:space="0" w:color="000000"/>
              <w:right w:val="single" w:sz="6" w:space="0" w:color="000000"/>
            </w:tcBorders>
            <w:shd w:val="clear" w:color="auto" w:fill="auto"/>
            <w:hideMark/>
          </w:tcPr>
          <w:p w14:paraId="1C92FB9E"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szCs w:val="24"/>
              </w:rPr>
              <w:t>Monitor conditions </w:t>
            </w:r>
          </w:p>
        </w:tc>
      </w:tr>
      <w:tr w:rsidR="00171C5B" w:rsidRPr="00A504A4" w14:paraId="05DD8C53" w14:textId="77777777" w:rsidTr="0015579E">
        <w:trPr>
          <w:jc w:val="center"/>
        </w:trPr>
        <w:tc>
          <w:tcPr>
            <w:tcW w:w="495" w:type="dxa"/>
            <w:tcBorders>
              <w:top w:val="single" w:sz="6" w:space="0" w:color="000000"/>
              <w:left w:val="single" w:sz="6" w:space="0" w:color="000000"/>
              <w:bottom w:val="single" w:sz="6" w:space="0" w:color="000000"/>
              <w:right w:val="single" w:sz="6" w:space="0" w:color="000000"/>
            </w:tcBorders>
            <w:shd w:val="clear" w:color="auto" w:fill="auto"/>
            <w:hideMark/>
          </w:tcPr>
          <w:p w14:paraId="18A2B049"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szCs w:val="24"/>
              </w:rPr>
              <w:t>8 </w:t>
            </w:r>
          </w:p>
        </w:tc>
        <w:tc>
          <w:tcPr>
            <w:tcW w:w="3840" w:type="dxa"/>
            <w:tcBorders>
              <w:top w:val="single" w:sz="6" w:space="0" w:color="000000"/>
              <w:left w:val="single" w:sz="6" w:space="0" w:color="000000"/>
              <w:bottom w:val="single" w:sz="6" w:space="0" w:color="000000"/>
              <w:right w:val="single" w:sz="6" w:space="0" w:color="000000"/>
            </w:tcBorders>
            <w:shd w:val="clear" w:color="auto" w:fill="auto"/>
            <w:hideMark/>
          </w:tcPr>
          <w:p w14:paraId="3451ABD3" w14:textId="77777777" w:rsidR="00171C5B" w:rsidRPr="00A504A4" w:rsidRDefault="00171C5B" w:rsidP="0015579E">
            <w:pPr>
              <w:spacing w:after="0" w:line="240" w:lineRule="auto"/>
              <w:textAlignment w:val="baseline"/>
              <w:rPr>
                <w:rFonts w:ascii="Segoe UI" w:eastAsia="Times New Roman" w:hAnsi="Segoe UI" w:cs="Segoe UI"/>
                <w:sz w:val="18"/>
                <w:szCs w:val="18"/>
              </w:rPr>
            </w:pPr>
            <w:r w:rsidRPr="00A504A4">
              <w:rPr>
                <w:rFonts w:eastAsia="Times New Roman" w:cs="Times New Roman"/>
                <w:szCs w:val="24"/>
              </w:rPr>
              <w:t xml:space="preserve">The compressor will </w:t>
            </w:r>
            <w:proofErr w:type="gramStart"/>
            <w:r w:rsidRPr="00A504A4">
              <w:rPr>
                <w:rFonts w:eastAsia="Times New Roman" w:cs="Times New Roman"/>
                <w:szCs w:val="24"/>
              </w:rPr>
              <w:t>be visible at all times</w:t>
            </w:r>
            <w:proofErr w:type="gramEnd"/>
            <w:r w:rsidRPr="00A504A4">
              <w:rPr>
                <w:rFonts w:eastAsia="Times New Roman" w:cs="Times New Roman"/>
                <w:szCs w:val="24"/>
              </w:rPr>
              <w:t xml:space="preserve"> during testing </w:t>
            </w:r>
          </w:p>
        </w:tc>
        <w:tc>
          <w:tcPr>
            <w:tcW w:w="2721" w:type="dxa"/>
            <w:tcBorders>
              <w:top w:val="single" w:sz="6" w:space="0" w:color="000000"/>
              <w:left w:val="single" w:sz="6" w:space="0" w:color="000000"/>
              <w:bottom w:val="single" w:sz="6" w:space="0" w:color="000000"/>
              <w:right w:val="single" w:sz="6" w:space="0" w:color="000000"/>
            </w:tcBorders>
            <w:shd w:val="clear" w:color="auto" w:fill="auto"/>
            <w:hideMark/>
          </w:tcPr>
          <w:p w14:paraId="3C39862F"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szCs w:val="24"/>
              </w:rPr>
              <w:t>Provide visibility </w:t>
            </w:r>
          </w:p>
        </w:tc>
      </w:tr>
      <w:tr w:rsidR="00171C5B" w:rsidRPr="00A504A4" w14:paraId="0B4B5D45" w14:textId="77777777" w:rsidTr="0015579E">
        <w:trPr>
          <w:jc w:val="center"/>
        </w:trPr>
        <w:tc>
          <w:tcPr>
            <w:tcW w:w="495" w:type="dxa"/>
            <w:tcBorders>
              <w:top w:val="single" w:sz="6" w:space="0" w:color="000000"/>
              <w:left w:val="single" w:sz="6" w:space="0" w:color="000000"/>
              <w:bottom w:val="single" w:sz="6" w:space="0" w:color="000000"/>
              <w:right w:val="single" w:sz="6" w:space="0" w:color="000000"/>
            </w:tcBorders>
            <w:shd w:val="clear" w:color="auto" w:fill="auto"/>
            <w:hideMark/>
          </w:tcPr>
          <w:p w14:paraId="1F5CF810"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szCs w:val="24"/>
              </w:rPr>
              <w:t>9 </w:t>
            </w:r>
          </w:p>
        </w:tc>
        <w:tc>
          <w:tcPr>
            <w:tcW w:w="3840" w:type="dxa"/>
            <w:tcBorders>
              <w:top w:val="single" w:sz="6" w:space="0" w:color="000000"/>
              <w:left w:val="single" w:sz="6" w:space="0" w:color="000000"/>
              <w:bottom w:val="single" w:sz="6" w:space="0" w:color="000000"/>
              <w:right w:val="single" w:sz="6" w:space="0" w:color="000000"/>
            </w:tcBorders>
            <w:shd w:val="clear" w:color="auto" w:fill="auto"/>
            <w:hideMark/>
          </w:tcPr>
          <w:p w14:paraId="4CA54239" w14:textId="77777777" w:rsidR="00171C5B" w:rsidRPr="00A504A4" w:rsidRDefault="00171C5B" w:rsidP="0015579E">
            <w:pPr>
              <w:spacing w:after="0" w:line="240" w:lineRule="auto"/>
              <w:textAlignment w:val="baseline"/>
              <w:rPr>
                <w:rFonts w:ascii="Segoe UI" w:eastAsia="Times New Roman" w:hAnsi="Segoe UI" w:cs="Segoe UI"/>
                <w:sz w:val="18"/>
                <w:szCs w:val="18"/>
              </w:rPr>
            </w:pPr>
            <w:r w:rsidRPr="00A504A4">
              <w:rPr>
                <w:rFonts w:eastAsia="Times New Roman" w:cs="Times New Roman"/>
                <w:szCs w:val="24"/>
              </w:rPr>
              <w:t>The conditions of the chamber will be automatically adjusted </w:t>
            </w:r>
          </w:p>
        </w:tc>
        <w:tc>
          <w:tcPr>
            <w:tcW w:w="2721" w:type="dxa"/>
            <w:tcBorders>
              <w:top w:val="single" w:sz="6" w:space="0" w:color="000000"/>
              <w:left w:val="single" w:sz="6" w:space="0" w:color="000000"/>
              <w:bottom w:val="single" w:sz="6" w:space="0" w:color="000000"/>
              <w:right w:val="single" w:sz="6" w:space="0" w:color="000000"/>
            </w:tcBorders>
            <w:shd w:val="clear" w:color="auto" w:fill="auto"/>
            <w:hideMark/>
          </w:tcPr>
          <w:p w14:paraId="7AEA5853"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szCs w:val="24"/>
              </w:rPr>
              <w:t>Automate control </w:t>
            </w:r>
          </w:p>
        </w:tc>
      </w:tr>
    </w:tbl>
    <w:p w14:paraId="6545CFF2" w14:textId="77777777" w:rsidR="00171C5B" w:rsidRDefault="00171C5B" w:rsidP="00171C5B">
      <w:pPr>
        <w:spacing w:after="0" w:line="480" w:lineRule="auto"/>
        <w:ind w:firstLine="720"/>
        <w:rPr>
          <w:rFonts w:eastAsia="Times New Roman" w:cs="Times New Roman"/>
          <w:szCs w:val="24"/>
        </w:rPr>
      </w:pPr>
      <w:r w:rsidRPr="00A504A4">
        <w:rPr>
          <w:rFonts w:eastAsia="Times New Roman" w:cs="Times New Roman"/>
          <w:szCs w:val="24"/>
        </w:rPr>
        <w:t xml:space="preserve">This comparison chart works by judging if the row is more important than the column (1) or vice versa (0). These results provided an importance weight factor for each criterion, showing </w:t>
      </w:r>
      <w:r w:rsidRPr="00A504A4">
        <w:rPr>
          <w:rFonts w:eastAsia="Times New Roman" w:cs="Times New Roman"/>
          <w:szCs w:val="24"/>
        </w:rPr>
        <w:lastRenderedPageBreak/>
        <w:t xml:space="preserve">that manipulating temperature and humidity is the highest priority of the design. This importance weight factor was then utilized in the house of quality chart, shown in Table </w:t>
      </w:r>
      <w:r>
        <w:rPr>
          <w:rFonts w:eastAsia="Times New Roman" w:cs="Times New Roman"/>
          <w:szCs w:val="24"/>
        </w:rPr>
        <w:t>8</w:t>
      </w:r>
      <w:r w:rsidRPr="00A504A4">
        <w:rPr>
          <w:rFonts w:eastAsia="Times New Roman" w:cs="Times New Roman"/>
          <w:szCs w:val="24"/>
        </w:rPr>
        <w:t xml:space="preserve">, to rank the outcomes of the environmentally controlled test chamber. Further detail of the engineering characteristics can be found in Table </w:t>
      </w:r>
      <w:r>
        <w:rPr>
          <w:rFonts w:eastAsia="Times New Roman" w:cs="Times New Roman"/>
          <w:szCs w:val="24"/>
        </w:rPr>
        <w:t>6</w:t>
      </w:r>
      <w:r w:rsidRPr="00A504A4">
        <w:rPr>
          <w:rFonts w:eastAsia="Times New Roman" w:cs="Times New Roman"/>
          <w:szCs w:val="24"/>
        </w:rPr>
        <w:t>. </w:t>
      </w:r>
    </w:p>
    <w:p w14:paraId="42475360" w14:textId="77777777" w:rsidR="00171C5B" w:rsidRPr="0050240F" w:rsidRDefault="00171C5B" w:rsidP="00171C5B">
      <w:pPr>
        <w:pStyle w:val="Caption"/>
        <w:rPr>
          <w:rFonts w:eastAsia="Times New Roman" w:cs="Times New Roman"/>
          <w:szCs w:val="24"/>
        </w:rPr>
      </w:pPr>
      <w:bookmarkStart w:id="2" w:name="_Toc86997072"/>
      <w:r w:rsidRPr="0050240F">
        <w:t xml:space="preserve">Table </w:t>
      </w:r>
      <w:r w:rsidR="005F5D08">
        <w:fldChar w:fldCharType="begin"/>
      </w:r>
      <w:r w:rsidR="005F5D08">
        <w:instrText xml:space="preserve"> SEQ Table \* ARABIC </w:instrText>
      </w:r>
      <w:r w:rsidR="005F5D08">
        <w:fldChar w:fldCharType="separate"/>
      </w:r>
      <w:r>
        <w:rPr>
          <w:noProof/>
        </w:rPr>
        <w:t>7</w:t>
      </w:r>
      <w:r w:rsidR="005F5D08">
        <w:rPr>
          <w:noProof/>
        </w:rPr>
        <w:fldChar w:fldCharType="end"/>
      </w:r>
      <w:r w:rsidRPr="0050240F">
        <w:t xml:space="preserve">: </w:t>
      </w:r>
      <w:r w:rsidRPr="0050240F">
        <w:rPr>
          <w:rStyle w:val="normaltextrun"/>
          <w:color w:val="000000"/>
          <w:bdr w:val="none" w:sz="0" w:space="0" w:color="auto" w:frame="1"/>
        </w:rPr>
        <w:t>Binary Pairwise Comparison</w:t>
      </w:r>
      <w:bookmarkEnd w:id="2"/>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70"/>
        <w:gridCol w:w="495"/>
        <w:gridCol w:w="525"/>
        <w:gridCol w:w="525"/>
        <w:gridCol w:w="525"/>
        <w:gridCol w:w="525"/>
        <w:gridCol w:w="540"/>
        <w:gridCol w:w="540"/>
        <w:gridCol w:w="540"/>
        <w:gridCol w:w="525"/>
        <w:gridCol w:w="975"/>
      </w:tblGrid>
      <w:tr w:rsidR="00171C5B" w:rsidRPr="00A76F90" w14:paraId="1F10EB96" w14:textId="77777777" w:rsidTr="0015579E">
        <w:trPr>
          <w:jc w:val="center"/>
        </w:trPr>
        <w:tc>
          <w:tcPr>
            <w:tcW w:w="6885" w:type="dxa"/>
            <w:gridSpan w:val="11"/>
            <w:tcBorders>
              <w:top w:val="single" w:sz="6" w:space="0" w:color="000000"/>
              <w:left w:val="single" w:sz="6" w:space="0" w:color="000000"/>
              <w:bottom w:val="single" w:sz="6" w:space="0" w:color="000000"/>
              <w:right w:val="single" w:sz="6" w:space="0" w:color="000000"/>
            </w:tcBorders>
            <w:shd w:val="clear" w:color="auto" w:fill="auto"/>
            <w:hideMark/>
          </w:tcPr>
          <w:p w14:paraId="45566942"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Binary Pairwise Comparison </w:t>
            </w:r>
          </w:p>
        </w:tc>
      </w:tr>
      <w:tr w:rsidR="00171C5B" w:rsidRPr="00A76F90" w14:paraId="0179EDD7" w14:textId="77777777" w:rsidTr="0015579E">
        <w:trPr>
          <w:jc w:val="center"/>
        </w:trPr>
        <w:tc>
          <w:tcPr>
            <w:tcW w:w="1170" w:type="dxa"/>
            <w:tcBorders>
              <w:top w:val="single" w:sz="6" w:space="0" w:color="000000"/>
              <w:left w:val="single" w:sz="6" w:space="0" w:color="000000"/>
              <w:bottom w:val="single" w:sz="6" w:space="0" w:color="000000"/>
              <w:right w:val="single" w:sz="6" w:space="0" w:color="000000"/>
            </w:tcBorders>
            <w:shd w:val="clear" w:color="auto" w:fill="auto"/>
            <w:hideMark/>
          </w:tcPr>
          <w:p w14:paraId="672A8E77"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Customer Needs </w:t>
            </w:r>
          </w:p>
        </w:tc>
        <w:tc>
          <w:tcPr>
            <w:tcW w:w="495" w:type="dxa"/>
            <w:tcBorders>
              <w:top w:val="single" w:sz="6" w:space="0" w:color="000000"/>
              <w:left w:val="single" w:sz="6" w:space="0" w:color="000000"/>
              <w:bottom w:val="single" w:sz="6" w:space="0" w:color="000000"/>
              <w:right w:val="single" w:sz="6" w:space="0" w:color="000000"/>
            </w:tcBorders>
            <w:shd w:val="clear" w:color="auto" w:fill="auto"/>
            <w:hideMark/>
          </w:tcPr>
          <w:p w14:paraId="66A8552D"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#1 </w:t>
            </w:r>
          </w:p>
        </w:tc>
        <w:tc>
          <w:tcPr>
            <w:tcW w:w="525" w:type="dxa"/>
            <w:tcBorders>
              <w:top w:val="single" w:sz="6" w:space="0" w:color="000000"/>
              <w:left w:val="single" w:sz="6" w:space="0" w:color="000000"/>
              <w:bottom w:val="single" w:sz="6" w:space="0" w:color="000000"/>
              <w:right w:val="single" w:sz="6" w:space="0" w:color="000000"/>
            </w:tcBorders>
            <w:shd w:val="clear" w:color="auto" w:fill="auto"/>
            <w:hideMark/>
          </w:tcPr>
          <w:p w14:paraId="62D89967"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#2 </w:t>
            </w:r>
          </w:p>
        </w:tc>
        <w:tc>
          <w:tcPr>
            <w:tcW w:w="525" w:type="dxa"/>
            <w:tcBorders>
              <w:top w:val="single" w:sz="6" w:space="0" w:color="000000"/>
              <w:left w:val="single" w:sz="6" w:space="0" w:color="000000"/>
              <w:bottom w:val="single" w:sz="6" w:space="0" w:color="000000"/>
              <w:right w:val="single" w:sz="6" w:space="0" w:color="000000"/>
            </w:tcBorders>
            <w:shd w:val="clear" w:color="auto" w:fill="auto"/>
            <w:hideMark/>
          </w:tcPr>
          <w:p w14:paraId="2A820080"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#3 </w:t>
            </w:r>
          </w:p>
        </w:tc>
        <w:tc>
          <w:tcPr>
            <w:tcW w:w="525" w:type="dxa"/>
            <w:tcBorders>
              <w:top w:val="single" w:sz="6" w:space="0" w:color="000000"/>
              <w:left w:val="single" w:sz="6" w:space="0" w:color="000000"/>
              <w:bottom w:val="single" w:sz="6" w:space="0" w:color="000000"/>
              <w:right w:val="single" w:sz="6" w:space="0" w:color="000000"/>
            </w:tcBorders>
            <w:shd w:val="clear" w:color="auto" w:fill="auto"/>
            <w:hideMark/>
          </w:tcPr>
          <w:p w14:paraId="585A008C"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#4 </w:t>
            </w:r>
          </w:p>
        </w:tc>
        <w:tc>
          <w:tcPr>
            <w:tcW w:w="525" w:type="dxa"/>
            <w:tcBorders>
              <w:top w:val="single" w:sz="6" w:space="0" w:color="000000"/>
              <w:left w:val="single" w:sz="6" w:space="0" w:color="000000"/>
              <w:bottom w:val="single" w:sz="6" w:space="0" w:color="000000"/>
              <w:right w:val="single" w:sz="6" w:space="0" w:color="000000"/>
            </w:tcBorders>
            <w:shd w:val="clear" w:color="auto" w:fill="auto"/>
            <w:hideMark/>
          </w:tcPr>
          <w:p w14:paraId="0FD3D0BB"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#5 </w:t>
            </w:r>
          </w:p>
        </w:tc>
        <w:tc>
          <w:tcPr>
            <w:tcW w:w="540" w:type="dxa"/>
            <w:tcBorders>
              <w:top w:val="single" w:sz="6" w:space="0" w:color="000000"/>
              <w:left w:val="single" w:sz="6" w:space="0" w:color="000000"/>
              <w:bottom w:val="single" w:sz="6" w:space="0" w:color="000000"/>
              <w:right w:val="single" w:sz="6" w:space="0" w:color="000000"/>
            </w:tcBorders>
            <w:shd w:val="clear" w:color="auto" w:fill="auto"/>
            <w:hideMark/>
          </w:tcPr>
          <w:p w14:paraId="4BFB4F8E"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#6 </w:t>
            </w:r>
          </w:p>
        </w:tc>
        <w:tc>
          <w:tcPr>
            <w:tcW w:w="540" w:type="dxa"/>
            <w:tcBorders>
              <w:top w:val="single" w:sz="6" w:space="0" w:color="000000"/>
              <w:left w:val="single" w:sz="6" w:space="0" w:color="000000"/>
              <w:bottom w:val="single" w:sz="6" w:space="0" w:color="000000"/>
              <w:right w:val="single" w:sz="6" w:space="0" w:color="000000"/>
            </w:tcBorders>
            <w:shd w:val="clear" w:color="auto" w:fill="auto"/>
            <w:hideMark/>
          </w:tcPr>
          <w:p w14:paraId="0327C837"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#7 </w:t>
            </w:r>
          </w:p>
        </w:tc>
        <w:tc>
          <w:tcPr>
            <w:tcW w:w="540" w:type="dxa"/>
            <w:tcBorders>
              <w:top w:val="single" w:sz="6" w:space="0" w:color="000000"/>
              <w:left w:val="single" w:sz="6" w:space="0" w:color="000000"/>
              <w:bottom w:val="single" w:sz="6" w:space="0" w:color="000000"/>
              <w:right w:val="single" w:sz="6" w:space="0" w:color="000000"/>
            </w:tcBorders>
            <w:shd w:val="clear" w:color="auto" w:fill="auto"/>
            <w:hideMark/>
          </w:tcPr>
          <w:p w14:paraId="2838A05A"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#8 </w:t>
            </w:r>
          </w:p>
        </w:tc>
        <w:tc>
          <w:tcPr>
            <w:tcW w:w="525" w:type="dxa"/>
            <w:tcBorders>
              <w:top w:val="single" w:sz="6" w:space="0" w:color="000000"/>
              <w:left w:val="single" w:sz="6" w:space="0" w:color="000000"/>
              <w:bottom w:val="single" w:sz="6" w:space="0" w:color="000000"/>
              <w:right w:val="single" w:sz="6" w:space="0" w:color="000000"/>
            </w:tcBorders>
            <w:shd w:val="clear" w:color="auto" w:fill="auto"/>
            <w:hideMark/>
          </w:tcPr>
          <w:p w14:paraId="1F6C6348"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#9 </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14:paraId="1C298FAF"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Total </w:t>
            </w:r>
          </w:p>
        </w:tc>
      </w:tr>
      <w:tr w:rsidR="00171C5B" w:rsidRPr="00A76F90" w14:paraId="15609778" w14:textId="77777777" w:rsidTr="0015579E">
        <w:trPr>
          <w:jc w:val="center"/>
        </w:trPr>
        <w:tc>
          <w:tcPr>
            <w:tcW w:w="1170" w:type="dxa"/>
            <w:tcBorders>
              <w:top w:val="single" w:sz="6" w:space="0" w:color="000000"/>
              <w:left w:val="single" w:sz="6" w:space="0" w:color="000000"/>
              <w:bottom w:val="single" w:sz="6" w:space="0" w:color="000000"/>
              <w:right w:val="single" w:sz="6" w:space="0" w:color="000000"/>
            </w:tcBorders>
            <w:shd w:val="clear" w:color="auto" w:fill="auto"/>
            <w:hideMark/>
          </w:tcPr>
          <w:p w14:paraId="3DA60C99"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#1 </w:t>
            </w:r>
          </w:p>
        </w:tc>
        <w:tc>
          <w:tcPr>
            <w:tcW w:w="495" w:type="dxa"/>
            <w:tcBorders>
              <w:top w:val="single" w:sz="6" w:space="0" w:color="000000"/>
              <w:left w:val="single" w:sz="6" w:space="0" w:color="000000"/>
              <w:bottom w:val="single" w:sz="6" w:space="0" w:color="000000"/>
              <w:right w:val="single" w:sz="6" w:space="0" w:color="000000"/>
            </w:tcBorders>
            <w:shd w:val="clear" w:color="auto" w:fill="auto"/>
            <w:hideMark/>
          </w:tcPr>
          <w:p w14:paraId="263E2BF7"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 </w:t>
            </w:r>
          </w:p>
        </w:tc>
        <w:tc>
          <w:tcPr>
            <w:tcW w:w="525" w:type="dxa"/>
            <w:tcBorders>
              <w:top w:val="single" w:sz="6" w:space="0" w:color="000000"/>
              <w:left w:val="single" w:sz="6" w:space="0" w:color="000000"/>
              <w:bottom w:val="single" w:sz="6" w:space="0" w:color="000000"/>
              <w:right w:val="single" w:sz="6" w:space="0" w:color="000000"/>
            </w:tcBorders>
            <w:shd w:val="clear" w:color="auto" w:fill="auto"/>
            <w:hideMark/>
          </w:tcPr>
          <w:p w14:paraId="3A2974A1"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0 </w:t>
            </w:r>
          </w:p>
        </w:tc>
        <w:tc>
          <w:tcPr>
            <w:tcW w:w="525" w:type="dxa"/>
            <w:tcBorders>
              <w:top w:val="single" w:sz="6" w:space="0" w:color="000000"/>
              <w:left w:val="single" w:sz="6" w:space="0" w:color="000000"/>
              <w:bottom w:val="single" w:sz="6" w:space="0" w:color="000000"/>
              <w:right w:val="single" w:sz="6" w:space="0" w:color="000000"/>
            </w:tcBorders>
            <w:shd w:val="clear" w:color="auto" w:fill="auto"/>
            <w:hideMark/>
          </w:tcPr>
          <w:p w14:paraId="636C0C6B"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0 </w:t>
            </w:r>
          </w:p>
        </w:tc>
        <w:tc>
          <w:tcPr>
            <w:tcW w:w="525" w:type="dxa"/>
            <w:tcBorders>
              <w:top w:val="single" w:sz="6" w:space="0" w:color="000000"/>
              <w:left w:val="single" w:sz="6" w:space="0" w:color="000000"/>
              <w:bottom w:val="single" w:sz="6" w:space="0" w:color="000000"/>
              <w:right w:val="single" w:sz="6" w:space="0" w:color="000000"/>
            </w:tcBorders>
            <w:shd w:val="clear" w:color="auto" w:fill="auto"/>
            <w:hideMark/>
          </w:tcPr>
          <w:p w14:paraId="43254D19"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0 </w:t>
            </w:r>
          </w:p>
        </w:tc>
        <w:tc>
          <w:tcPr>
            <w:tcW w:w="525" w:type="dxa"/>
            <w:tcBorders>
              <w:top w:val="single" w:sz="6" w:space="0" w:color="000000"/>
              <w:left w:val="single" w:sz="6" w:space="0" w:color="000000"/>
              <w:bottom w:val="single" w:sz="6" w:space="0" w:color="000000"/>
              <w:right w:val="single" w:sz="6" w:space="0" w:color="000000"/>
            </w:tcBorders>
            <w:shd w:val="clear" w:color="auto" w:fill="auto"/>
            <w:hideMark/>
          </w:tcPr>
          <w:p w14:paraId="090B84F6"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0 </w:t>
            </w:r>
          </w:p>
        </w:tc>
        <w:tc>
          <w:tcPr>
            <w:tcW w:w="540" w:type="dxa"/>
            <w:tcBorders>
              <w:top w:val="single" w:sz="6" w:space="0" w:color="000000"/>
              <w:left w:val="single" w:sz="6" w:space="0" w:color="000000"/>
              <w:bottom w:val="single" w:sz="6" w:space="0" w:color="000000"/>
              <w:right w:val="single" w:sz="6" w:space="0" w:color="000000"/>
            </w:tcBorders>
            <w:shd w:val="clear" w:color="auto" w:fill="auto"/>
            <w:hideMark/>
          </w:tcPr>
          <w:p w14:paraId="19F892C8"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1 </w:t>
            </w:r>
          </w:p>
        </w:tc>
        <w:tc>
          <w:tcPr>
            <w:tcW w:w="540" w:type="dxa"/>
            <w:tcBorders>
              <w:top w:val="single" w:sz="6" w:space="0" w:color="000000"/>
              <w:left w:val="single" w:sz="6" w:space="0" w:color="000000"/>
              <w:bottom w:val="single" w:sz="6" w:space="0" w:color="000000"/>
              <w:right w:val="single" w:sz="6" w:space="0" w:color="000000"/>
            </w:tcBorders>
            <w:shd w:val="clear" w:color="auto" w:fill="auto"/>
            <w:hideMark/>
          </w:tcPr>
          <w:p w14:paraId="7023CC15"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0 </w:t>
            </w:r>
          </w:p>
        </w:tc>
        <w:tc>
          <w:tcPr>
            <w:tcW w:w="540" w:type="dxa"/>
            <w:tcBorders>
              <w:top w:val="single" w:sz="6" w:space="0" w:color="000000"/>
              <w:left w:val="single" w:sz="6" w:space="0" w:color="000000"/>
              <w:bottom w:val="single" w:sz="6" w:space="0" w:color="000000"/>
              <w:right w:val="single" w:sz="6" w:space="0" w:color="000000"/>
            </w:tcBorders>
            <w:shd w:val="clear" w:color="auto" w:fill="auto"/>
            <w:hideMark/>
          </w:tcPr>
          <w:p w14:paraId="28594222"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0 </w:t>
            </w:r>
          </w:p>
        </w:tc>
        <w:tc>
          <w:tcPr>
            <w:tcW w:w="525" w:type="dxa"/>
            <w:tcBorders>
              <w:top w:val="single" w:sz="6" w:space="0" w:color="000000"/>
              <w:left w:val="single" w:sz="6" w:space="0" w:color="000000"/>
              <w:bottom w:val="single" w:sz="6" w:space="0" w:color="000000"/>
              <w:right w:val="single" w:sz="6" w:space="0" w:color="000000"/>
            </w:tcBorders>
            <w:shd w:val="clear" w:color="auto" w:fill="auto"/>
            <w:hideMark/>
          </w:tcPr>
          <w:p w14:paraId="034AD99D"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0 </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14:paraId="698B058B"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1 </w:t>
            </w:r>
          </w:p>
        </w:tc>
      </w:tr>
      <w:tr w:rsidR="00171C5B" w:rsidRPr="00A76F90" w14:paraId="2AB506D5" w14:textId="77777777" w:rsidTr="0015579E">
        <w:trPr>
          <w:jc w:val="center"/>
        </w:trPr>
        <w:tc>
          <w:tcPr>
            <w:tcW w:w="1170" w:type="dxa"/>
            <w:tcBorders>
              <w:top w:val="single" w:sz="6" w:space="0" w:color="000000"/>
              <w:left w:val="single" w:sz="6" w:space="0" w:color="000000"/>
              <w:bottom w:val="single" w:sz="6" w:space="0" w:color="000000"/>
              <w:right w:val="single" w:sz="6" w:space="0" w:color="000000"/>
            </w:tcBorders>
            <w:shd w:val="clear" w:color="auto" w:fill="auto"/>
            <w:hideMark/>
          </w:tcPr>
          <w:p w14:paraId="359F8546"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#2 </w:t>
            </w:r>
          </w:p>
        </w:tc>
        <w:tc>
          <w:tcPr>
            <w:tcW w:w="495" w:type="dxa"/>
            <w:tcBorders>
              <w:top w:val="single" w:sz="6" w:space="0" w:color="000000"/>
              <w:left w:val="single" w:sz="6" w:space="0" w:color="000000"/>
              <w:bottom w:val="single" w:sz="6" w:space="0" w:color="000000"/>
              <w:right w:val="single" w:sz="6" w:space="0" w:color="000000"/>
            </w:tcBorders>
            <w:shd w:val="clear" w:color="auto" w:fill="auto"/>
            <w:hideMark/>
          </w:tcPr>
          <w:p w14:paraId="43C8AE7D"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1 </w:t>
            </w:r>
          </w:p>
        </w:tc>
        <w:tc>
          <w:tcPr>
            <w:tcW w:w="525" w:type="dxa"/>
            <w:tcBorders>
              <w:top w:val="single" w:sz="6" w:space="0" w:color="000000"/>
              <w:left w:val="single" w:sz="6" w:space="0" w:color="000000"/>
              <w:bottom w:val="single" w:sz="6" w:space="0" w:color="000000"/>
              <w:right w:val="single" w:sz="6" w:space="0" w:color="000000"/>
            </w:tcBorders>
            <w:shd w:val="clear" w:color="auto" w:fill="auto"/>
            <w:hideMark/>
          </w:tcPr>
          <w:p w14:paraId="04DAC602"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 </w:t>
            </w:r>
          </w:p>
        </w:tc>
        <w:tc>
          <w:tcPr>
            <w:tcW w:w="525" w:type="dxa"/>
            <w:tcBorders>
              <w:top w:val="single" w:sz="6" w:space="0" w:color="000000"/>
              <w:left w:val="single" w:sz="6" w:space="0" w:color="000000"/>
              <w:bottom w:val="single" w:sz="6" w:space="0" w:color="000000"/>
              <w:right w:val="single" w:sz="6" w:space="0" w:color="000000"/>
            </w:tcBorders>
            <w:shd w:val="clear" w:color="auto" w:fill="auto"/>
            <w:hideMark/>
          </w:tcPr>
          <w:p w14:paraId="57EAF0F9"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1 </w:t>
            </w:r>
          </w:p>
        </w:tc>
        <w:tc>
          <w:tcPr>
            <w:tcW w:w="525" w:type="dxa"/>
            <w:tcBorders>
              <w:top w:val="single" w:sz="6" w:space="0" w:color="000000"/>
              <w:left w:val="single" w:sz="6" w:space="0" w:color="000000"/>
              <w:bottom w:val="single" w:sz="6" w:space="0" w:color="000000"/>
              <w:right w:val="single" w:sz="6" w:space="0" w:color="000000"/>
            </w:tcBorders>
            <w:shd w:val="clear" w:color="auto" w:fill="auto"/>
            <w:hideMark/>
          </w:tcPr>
          <w:p w14:paraId="6B2B6DC6"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1 </w:t>
            </w:r>
          </w:p>
        </w:tc>
        <w:tc>
          <w:tcPr>
            <w:tcW w:w="525" w:type="dxa"/>
            <w:tcBorders>
              <w:top w:val="single" w:sz="6" w:space="0" w:color="000000"/>
              <w:left w:val="single" w:sz="6" w:space="0" w:color="000000"/>
              <w:bottom w:val="single" w:sz="6" w:space="0" w:color="000000"/>
              <w:right w:val="single" w:sz="6" w:space="0" w:color="000000"/>
            </w:tcBorders>
            <w:shd w:val="clear" w:color="auto" w:fill="auto"/>
            <w:hideMark/>
          </w:tcPr>
          <w:p w14:paraId="7C1F45A7"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1 </w:t>
            </w:r>
          </w:p>
        </w:tc>
        <w:tc>
          <w:tcPr>
            <w:tcW w:w="540" w:type="dxa"/>
            <w:tcBorders>
              <w:top w:val="single" w:sz="6" w:space="0" w:color="000000"/>
              <w:left w:val="single" w:sz="6" w:space="0" w:color="000000"/>
              <w:bottom w:val="single" w:sz="6" w:space="0" w:color="000000"/>
              <w:right w:val="single" w:sz="6" w:space="0" w:color="000000"/>
            </w:tcBorders>
            <w:shd w:val="clear" w:color="auto" w:fill="auto"/>
            <w:hideMark/>
          </w:tcPr>
          <w:p w14:paraId="56C01A44"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1 </w:t>
            </w:r>
          </w:p>
        </w:tc>
        <w:tc>
          <w:tcPr>
            <w:tcW w:w="540" w:type="dxa"/>
            <w:tcBorders>
              <w:top w:val="single" w:sz="6" w:space="0" w:color="000000"/>
              <w:left w:val="single" w:sz="6" w:space="0" w:color="000000"/>
              <w:bottom w:val="single" w:sz="6" w:space="0" w:color="000000"/>
              <w:right w:val="single" w:sz="6" w:space="0" w:color="000000"/>
            </w:tcBorders>
            <w:shd w:val="clear" w:color="auto" w:fill="auto"/>
            <w:hideMark/>
          </w:tcPr>
          <w:p w14:paraId="22BC939F"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1 </w:t>
            </w:r>
          </w:p>
        </w:tc>
        <w:tc>
          <w:tcPr>
            <w:tcW w:w="540" w:type="dxa"/>
            <w:tcBorders>
              <w:top w:val="single" w:sz="6" w:space="0" w:color="000000"/>
              <w:left w:val="single" w:sz="6" w:space="0" w:color="000000"/>
              <w:bottom w:val="single" w:sz="6" w:space="0" w:color="000000"/>
              <w:right w:val="single" w:sz="6" w:space="0" w:color="000000"/>
            </w:tcBorders>
            <w:shd w:val="clear" w:color="auto" w:fill="auto"/>
            <w:hideMark/>
          </w:tcPr>
          <w:p w14:paraId="37780A56"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1 </w:t>
            </w:r>
          </w:p>
        </w:tc>
        <w:tc>
          <w:tcPr>
            <w:tcW w:w="525" w:type="dxa"/>
            <w:tcBorders>
              <w:top w:val="single" w:sz="6" w:space="0" w:color="000000"/>
              <w:left w:val="single" w:sz="6" w:space="0" w:color="000000"/>
              <w:bottom w:val="single" w:sz="6" w:space="0" w:color="000000"/>
              <w:right w:val="single" w:sz="6" w:space="0" w:color="000000"/>
            </w:tcBorders>
            <w:shd w:val="clear" w:color="auto" w:fill="auto"/>
            <w:hideMark/>
          </w:tcPr>
          <w:p w14:paraId="13315B56"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1 </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14:paraId="6789C0C4"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8 </w:t>
            </w:r>
          </w:p>
        </w:tc>
      </w:tr>
      <w:tr w:rsidR="00171C5B" w:rsidRPr="00A76F90" w14:paraId="490C07E1" w14:textId="77777777" w:rsidTr="0015579E">
        <w:trPr>
          <w:jc w:val="center"/>
        </w:trPr>
        <w:tc>
          <w:tcPr>
            <w:tcW w:w="1170" w:type="dxa"/>
            <w:tcBorders>
              <w:top w:val="single" w:sz="6" w:space="0" w:color="000000"/>
              <w:left w:val="single" w:sz="6" w:space="0" w:color="000000"/>
              <w:bottom w:val="single" w:sz="6" w:space="0" w:color="000000"/>
              <w:right w:val="single" w:sz="6" w:space="0" w:color="000000"/>
            </w:tcBorders>
            <w:shd w:val="clear" w:color="auto" w:fill="auto"/>
            <w:hideMark/>
          </w:tcPr>
          <w:p w14:paraId="7DD3D4DE"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#3 </w:t>
            </w:r>
          </w:p>
        </w:tc>
        <w:tc>
          <w:tcPr>
            <w:tcW w:w="495" w:type="dxa"/>
            <w:tcBorders>
              <w:top w:val="single" w:sz="6" w:space="0" w:color="000000"/>
              <w:left w:val="single" w:sz="6" w:space="0" w:color="000000"/>
              <w:bottom w:val="single" w:sz="6" w:space="0" w:color="000000"/>
              <w:right w:val="single" w:sz="6" w:space="0" w:color="000000"/>
            </w:tcBorders>
            <w:shd w:val="clear" w:color="auto" w:fill="auto"/>
            <w:hideMark/>
          </w:tcPr>
          <w:p w14:paraId="429A5165"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1 </w:t>
            </w:r>
          </w:p>
        </w:tc>
        <w:tc>
          <w:tcPr>
            <w:tcW w:w="525" w:type="dxa"/>
            <w:tcBorders>
              <w:top w:val="single" w:sz="6" w:space="0" w:color="000000"/>
              <w:left w:val="single" w:sz="6" w:space="0" w:color="000000"/>
              <w:bottom w:val="single" w:sz="6" w:space="0" w:color="000000"/>
              <w:right w:val="single" w:sz="6" w:space="0" w:color="000000"/>
            </w:tcBorders>
            <w:shd w:val="clear" w:color="auto" w:fill="auto"/>
            <w:hideMark/>
          </w:tcPr>
          <w:p w14:paraId="35315633"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0 </w:t>
            </w:r>
          </w:p>
        </w:tc>
        <w:tc>
          <w:tcPr>
            <w:tcW w:w="525" w:type="dxa"/>
            <w:tcBorders>
              <w:top w:val="single" w:sz="6" w:space="0" w:color="000000"/>
              <w:left w:val="single" w:sz="6" w:space="0" w:color="000000"/>
              <w:bottom w:val="single" w:sz="6" w:space="0" w:color="000000"/>
              <w:right w:val="single" w:sz="6" w:space="0" w:color="000000"/>
            </w:tcBorders>
            <w:shd w:val="clear" w:color="auto" w:fill="auto"/>
            <w:hideMark/>
          </w:tcPr>
          <w:p w14:paraId="40C4B972"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 </w:t>
            </w:r>
          </w:p>
        </w:tc>
        <w:tc>
          <w:tcPr>
            <w:tcW w:w="525" w:type="dxa"/>
            <w:tcBorders>
              <w:top w:val="single" w:sz="6" w:space="0" w:color="000000"/>
              <w:left w:val="single" w:sz="6" w:space="0" w:color="000000"/>
              <w:bottom w:val="single" w:sz="6" w:space="0" w:color="000000"/>
              <w:right w:val="single" w:sz="6" w:space="0" w:color="000000"/>
            </w:tcBorders>
            <w:shd w:val="clear" w:color="auto" w:fill="auto"/>
            <w:hideMark/>
          </w:tcPr>
          <w:p w14:paraId="560B18DD"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0 </w:t>
            </w:r>
          </w:p>
        </w:tc>
        <w:tc>
          <w:tcPr>
            <w:tcW w:w="525" w:type="dxa"/>
            <w:tcBorders>
              <w:top w:val="single" w:sz="6" w:space="0" w:color="000000"/>
              <w:left w:val="single" w:sz="6" w:space="0" w:color="000000"/>
              <w:bottom w:val="single" w:sz="6" w:space="0" w:color="000000"/>
              <w:right w:val="single" w:sz="6" w:space="0" w:color="000000"/>
            </w:tcBorders>
            <w:shd w:val="clear" w:color="auto" w:fill="auto"/>
            <w:hideMark/>
          </w:tcPr>
          <w:p w14:paraId="02C5B6F2"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0 </w:t>
            </w:r>
          </w:p>
        </w:tc>
        <w:tc>
          <w:tcPr>
            <w:tcW w:w="540" w:type="dxa"/>
            <w:tcBorders>
              <w:top w:val="single" w:sz="6" w:space="0" w:color="000000"/>
              <w:left w:val="single" w:sz="6" w:space="0" w:color="000000"/>
              <w:bottom w:val="single" w:sz="6" w:space="0" w:color="000000"/>
              <w:right w:val="single" w:sz="6" w:space="0" w:color="000000"/>
            </w:tcBorders>
            <w:shd w:val="clear" w:color="auto" w:fill="auto"/>
            <w:hideMark/>
          </w:tcPr>
          <w:p w14:paraId="76082186"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1 </w:t>
            </w:r>
          </w:p>
        </w:tc>
        <w:tc>
          <w:tcPr>
            <w:tcW w:w="540" w:type="dxa"/>
            <w:tcBorders>
              <w:top w:val="single" w:sz="6" w:space="0" w:color="000000"/>
              <w:left w:val="single" w:sz="6" w:space="0" w:color="000000"/>
              <w:bottom w:val="single" w:sz="6" w:space="0" w:color="000000"/>
              <w:right w:val="single" w:sz="6" w:space="0" w:color="000000"/>
            </w:tcBorders>
            <w:shd w:val="clear" w:color="auto" w:fill="auto"/>
            <w:hideMark/>
          </w:tcPr>
          <w:p w14:paraId="30FB1A0E"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0 </w:t>
            </w:r>
          </w:p>
        </w:tc>
        <w:tc>
          <w:tcPr>
            <w:tcW w:w="540" w:type="dxa"/>
            <w:tcBorders>
              <w:top w:val="single" w:sz="6" w:space="0" w:color="000000"/>
              <w:left w:val="single" w:sz="6" w:space="0" w:color="000000"/>
              <w:bottom w:val="single" w:sz="6" w:space="0" w:color="000000"/>
              <w:right w:val="single" w:sz="6" w:space="0" w:color="000000"/>
            </w:tcBorders>
            <w:shd w:val="clear" w:color="auto" w:fill="auto"/>
            <w:hideMark/>
          </w:tcPr>
          <w:p w14:paraId="2C2345C2"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1 </w:t>
            </w:r>
          </w:p>
        </w:tc>
        <w:tc>
          <w:tcPr>
            <w:tcW w:w="525" w:type="dxa"/>
            <w:tcBorders>
              <w:top w:val="single" w:sz="6" w:space="0" w:color="000000"/>
              <w:left w:val="single" w:sz="6" w:space="0" w:color="000000"/>
              <w:bottom w:val="single" w:sz="6" w:space="0" w:color="000000"/>
              <w:right w:val="single" w:sz="6" w:space="0" w:color="000000"/>
            </w:tcBorders>
            <w:shd w:val="clear" w:color="auto" w:fill="auto"/>
            <w:hideMark/>
          </w:tcPr>
          <w:p w14:paraId="6037DF91"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0 </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14:paraId="5A88B170"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3 </w:t>
            </w:r>
          </w:p>
        </w:tc>
      </w:tr>
      <w:tr w:rsidR="00171C5B" w:rsidRPr="00A76F90" w14:paraId="5AA71081" w14:textId="77777777" w:rsidTr="0015579E">
        <w:trPr>
          <w:jc w:val="center"/>
        </w:trPr>
        <w:tc>
          <w:tcPr>
            <w:tcW w:w="1170" w:type="dxa"/>
            <w:tcBorders>
              <w:top w:val="single" w:sz="6" w:space="0" w:color="000000"/>
              <w:left w:val="single" w:sz="6" w:space="0" w:color="000000"/>
              <w:bottom w:val="single" w:sz="6" w:space="0" w:color="000000"/>
              <w:right w:val="single" w:sz="6" w:space="0" w:color="000000"/>
            </w:tcBorders>
            <w:shd w:val="clear" w:color="auto" w:fill="auto"/>
            <w:hideMark/>
          </w:tcPr>
          <w:p w14:paraId="6D9715AE"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#4 </w:t>
            </w:r>
          </w:p>
        </w:tc>
        <w:tc>
          <w:tcPr>
            <w:tcW w:w="495" w:type="dxa"/>
            <w:tcBorders>
              <w:top w:val="single" w:sz="6" w:space="0" w:color="000000"/>
              <w:left w:val="single" w:sz="6" w:space="0" w:color="000000"/>
              <w:bottom w:val="single" w:sz="6" w:space="0" w:color="000000"/>
              <w:right w:val="single" w:sz="6" w:space="0" w:color="000000"/>
            </w:tcBorders>
            <w:shd w:val="clear" w:color="auto" w:fill="auto"/>
            <w:hideMark/>
          </w:tcPr>
          <w:p w14:paraId="5827B756"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1 </w:t>
            </w:r>
          </w:p>
        </w:tc>
        <w:tc>
          <w:tcPr>
            <w:tcW w:w="525" w:type="dxa"/>
            <w:tcBorders>
              <w:top w:val="single" w:sz="6" w:space="0" w:color="000000"/>
              <w:left w:val="single" w:sz="6" w:space="0" w:color="000000"/>
              <w:bottom w:val="single" w:sz="6" w:space="0" w:color="000000"/>
              <w:right w:val="single" w:sz="6" w:space="0" w:color="000000"/>
            </w:tcBorders>
            <w:shd w:val="clear" w:color="auto" w:fill="auto"/>
            <w:hideMark/>
          </w:tcPr>
          <w:p w14:paraId="06B1334A"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0 </w:t>
            </w:r>
          </w:p>
        </w:tc>
        <w:tc>
          <w:tcPr>
            <w:tcW w:w="525" w:type="dxa"/>
            <w:tcBorders>
              <w:top w:val="single" w:sz="6" w:space="0" w:color="000000"/>
              <w:left w:val="single" w:sz="6" w:space="0" w:color="000000"/>
              <w:bottom w:val="single" w:sz="6" w:space="0" w:color="000000"/>
              <w:right w:val="single" w:sz="6" w:space="0" w:color="000000"/>
            </w:tcBorders>
            <w:shd w:val="clear" w:color="auto" w:fill="auto"/>
            <w:hideMark/>
          </w:tcPr>
          <w:p w14:paraId="57095794"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1 </w:t>
            </w:r>
          </w:p>
        </w:tc>
        <w:tc>
          <w:tcPr>
            <w:tcW w:w="525" w:type="dxa"/>
            <w:tcBorders>
              <w:top w:val="single" w:sz="6" w:space="0" w:color="000000"/>
              <w:left w:val="single" w:sz="6" w:space="0" w:color="000000"/>
              <w:bottom w:val="single" w:sz="6" w:space="0" w:color="000000"/>
              <w:right w:val="single" w:sz="6" w:space="0" w:color="000000"/>
            </w:tcBorders>
            <w:shd w:val="clear" w:color="auto" w:fill="auto"/>
            <w:hideMark/>
          </w:tcPr>
          <w:p w14:paraId="1C719D5D"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 </w:t>
            </w:r>
          </w:p>
        </w:tc>
        <w:tc>
          <w:tcPr>
            <w:tcW w:w="525" w:type="dxa"/>
            <w:tcBorders>
              <w:top w:val="single" w:sz="6" w:space="0" w:color="000000"/>
              <w:left w:val="single" w:sz="6" w:space="0" w:color="000000"/>
              <w:bottom w:val="single" w:sz="6" w:space="0" w:color="000000"/>
              <w:right w:val="single" w:sz="6" w:space="0" w:color="000000"/>
            </w:tcBorders>
            <w:shd w:val="clear" w:color="auto" w:fill="auto"/>
            <w:hideMark/>
          </w:tcPr>
          <w:p w14:paraId="4DAEAF08"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0 </w:t>
            </w:r>
          </w:p>
        </w:tc>
        <w:tc>
          <w:tcPr>
            <w:tcW w:w="540" w:type="dxa"/>
            <w:tcBorders>
              <w:top w:val="single" w:sz="6" w:space="0" w:color="000000"/>
              <w:left w:val="single" w:sz="6" w:space="0" w:color="000000"/>
              <w:bottom w:val="single" w:sz="6" w:space="0" w:color="000000"/>
              <w:right w:val="single" w:sz="6" w:space="0" w:color="000000"/>
            </w:tcBorders>
            <w:shd w:val="clear" w:color="auto" w:fill="auto"/>
            <w:hideMark/>
          </w:tcPr>
          <w:p w14:paraId="417DB33A"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1 </w:t>
            </w:r>
          </w:p>
        </w:tc>
        <w:tc>
          <w:tcPr>
            <w:tcW w:w="540" w:type="dxa"/>
            <w:tcBorders>
              <w:top w:val="single" w:sz="6" w:space="0" w:color="000000"/>
              <w:left w:val="single" w:sz="6" w:space="0" w:color="000000"/>
              <w:bottom w:val="single" w:sz="6" w:space="0" w:color="000000"/>
              <w:right w:val="single" w:sz="6" w:space="0" w:color="000000"/>
            </w:tcBorders>
            <w:shd w:val="clear" w:color="auto" w:fill="auto"/>
            <w:hideMark/>
          </w:tcPr>
          <w:p w14:paraId="0E519270"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0 </w:t>
            </w:r>
          </w:p>
        </w:tc>
        <w:tc>
          <w:tcPr>
            <w:tcW w:w="540" w:type="dxa"/>
            <w:tcBorders>
              <w:top w:val="single" w:sz="6" w:space="0" w:color="000000"/>
              <w:left w:val="single" w:sz="6" w:space="0" w:color="000000"/>
              <w:bottom w:val="single" w:sz="6" w:space="0" w:color="000000"/>
              <w:right w:val="single" w:sz="6" w:space="0" w:color="000000"/>
            </w:tcBorders>
            <w:shd w:val="clear" w:color="auto" w:fill="auto"/>
            <w:hideMark/>
          </w:tcPr>
          <w:p w14:paraId="6A6B8869"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1 </w:t>
            </w:r>
          </w:p>
        </w:tc>
        <w:tc>
          <w:tcPr>
            <w:tcW w:w="525" w:type="dxa"/>
            <w:tcBorders>
              <w:top w:val="single" w:sz="6" w:space="0" w:color="000000"/>
              <w:left w:val="single" w:sz="6" w:space="0" w:color="000000"/>
              <w:bottom w:val="single" w:sz="6" w:space="0" w:color="000000"/>
              <w:right w:val="single" w:sz="6" w:space="0" w:color="000000"/>
            </w:tcBorders>
            <w:shd w:val="clear" w:color="auto" w:fill="auto"/>
            <w:hideMark/>
          </w:tcPr>
          <w:p w14:paraId="3A5D070D"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0 </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14:paraId="1DE44E93"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4 </w:t>
            </w:r>
          </w:p>
        </w:tc>
      </w:tr>
      <w:tr w:rsidR="00171C5B" w:rsidRPr="00A76F90" w14:paraId="61AE44EF" w14:textId="77777777" w:rsidTr="0015579E">
        <w:trPr>
          <w:jc w:val="center"/>
        </w:trPr>
        <w:tc>
          <w:tcPr>
            <w:tcW w:w="1170" w:type="dxa"/>
            <w:tcBorders>
              <w:top w:val="single" w:sz="6" w:space="0" w:color="000000"/>
              <w:left w:val="single" w:sz="6" w:space="0" w:color="000000"/>
              <w:bottom w:val="single" w:sz="6" w:space="0" w:color="000000"/>
              <w:right w:val="single" w:sz="6" w:space="0" w:color="000000"/>
            </w:tcBorders>
            <w:shd w:val="clear" w:color="auto" w:fill="auto"/>
            <w:hideMark/>
          </w:tcPr>
          <w:p w14:paraId="5630FA0E"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#5 </w:t>
            </w:r>
          </w:p>
        </w:tc>
        <w:tc>
          <w:tcPr>
            <w:tcW w:w="495" w:type="dxa"/>
            <w:tcBorders>
              <w:top w:val="single" w:sz="6" w:space="0" w:color="000000"/>
              <w:left w:val="single" w:sz="6" w:space="0" w:color="000000"/>
              <w:bottom w:val="single" w:sz="6" w:space="0" w:color="000000"/>
              <w:right w:val="single" w:sz="6" w:space="0" w:color="000000"/>
            </w:tcBorders>
            <w:shd w:val="clear" w:color="auto" w:fill="auto"/>
            <w:hideMark/>
          </w:tcPr>
          <w:p w14:paraId="2FF5D915"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1 </w:t>
            </w:r>
          </w:p>
        </w:tc>
        <w:tc>
          <w:tcPr>
            <w:tcW w:w="525" w:type="dxa"/>
            <w:tcBorders>
              <w:top w:val="single" w:sz="6" w:space="0" w:color="000000"/>
              <w:left w:val="single" w:sz="6" w:space="0" w:color="000000"/>
              <w:bottom w:val="single" w:sz="6" w:space="0" w:color="000000"/>
              <w:right w:val="single" w:sz="6" w:space="0" w:color="000000"/>
            </w:tcBorders>
            <w:shd w:val="clear" w:color="auto" w:fill="auto"/>
            <w:hideMark/>
          </w:tcPr>
          <w:p w14:paraId="0595C6FC"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0 </w:t>
            </w:r>
          </w:p>
        </w:tc>
        <w:tc>
          <w:tcPr>
            <w:tcW w:w="525" w:type="dxa"/>
            <w:tcBorders>
              <w:top w:val="single" w:sz="6" w:space="0" w:color="000000"/>
              <w:left w:val="single" w:sz="6" w:space="0" w:color="000000"/>
              <w:bottom w:val="single" w:sz="6" w:space="0" w:color="000000"/>
              <w:right w:val="single" w:sz="6" w:space="0" w:color="000000"/>
            </w:tcBorders>
            <w:shd w:val="clear" w:color="auto" w:fill="auto"/>
            <w:hideMark/>
          </w:tcPr>
          <w:p w14:paraId="5DFF688B"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1 </w:t>
            </w:r>
          </w:p>
        </w:tc>
        <w:tc>
          <w:tcPr>
            <w:tcW w:w="525" w:type="dxa"/>
            <w:tcBorders>
              <w:top w:val="single" w:sz="6" w:space="0" w:color="000000"/>
              <w:left w:val="single" w:sz="6" w:space="0" w:color="000000"/>
              <w:bottom w:val="single" w:sz="6" w:space="0" w:color="000000"/>
              <w:right w:val="single" w:sz="6" w:space="0" w:color="000000"/>
            </w:tcBorders>
            <w:shd w:val="clear" w:color="auto" w:fill="auto"/>
            <w:hideMark/>
          </w:tcPr>
          <w:p w14:paraId="2A5A82C6"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1 </w:t>
            </w:r>
          </w:p>
        </w:tc>
        <w:tc>
          <w:tcPr>
            <w:tcW w:w="525" w:type="dxa"/>
            <w:tcBorders>
              <w:top w:val="single" w:sz="6" w:space="0" w:color="000000"/>
              <w:left w:val="single" w:sz="6" w:space="0" w:color="000000"/>
              <w:bottom w:val="single" w:sz="6" w:space="0" w:color="000000"/>
              <w:right w:val="single" w:sz="6" w:space="0" w:color="000000"/>
            </w:tcBorders>
            <w:shd w:val="clear" w:color="auto" w:fill="auto"/>
            <w:hideMark/>
          </w:tcPr>
          <w:p w14:paraId="6D57BD72"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 </w:t>
            </w:r>
          </w:p>
        </w:tc>
        <w:tc>
          <w:tcPr>
            <w:tcW w:w="540" w:type="dxa"/>
            <w:tcBorders>
              <w:top w:val="single" w:sz="6" w:space="0" w:color="000000"/>
              <w:left w:val="single" w:sz="6" w:space="0" w:color="000000"/>
              <w:bottom w:val="single" w:sz="6" w:space="0" w:color="000000"/>
              <w:right w:val="single" w:sz="6" w:space="0" w:color="000000"/>
            </w:tcBorders>
            <w:shd w:val="clear" w:color="auto" w:fill="auto"/>
            <w:hideMark/>
          </w:tcPr>
          <w:p w14:paraId="5A0B9E3F"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1 </w:t>
            </w:r>
          </w:p>
        </w:tc>
        <w:tc>
          <w:tcPr>
            <w:tcW w:w="540" w:type="dxa"/>
            <w:tcBorders>
              <w:top w:val="single" w:sz="6" w:space="0" w:color="000000"/>
              <w:left w:val="single" w:sz="6" w:space="0" w:color="000000"/>
              <w:bottom w:val="single" w:sz="6" w:space="0" w:color="000000"/>
              <w:right w:val="single" w:sz="6" w:space="0" w:color="000000"/>
            </w:tcBorders>
            <w:shd w:val="clear" w:color="auto" w:fill="auto"/>
            <w:hideMark/>
          </w:tcPr>
          <w:p w14:paraId="0AC2BD04"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0 </w:t>
            </w:r>
          </w:p>
        </w:tc>
        <w:tc>
          <w:tcPr>
            <w:tcW w:w="540" w:type="dxa"/>
            <w:tcBorders>
              <w:top w:val="single" w:sz="6" w:space="0" w:color="000000"/>
              <w:left w:val="single" w:sz="6" w:space="0" w:color="000000"/>
              <w:bottom w:val="single" w:sz="6" w:space="0" w:color="000000"/>
              <w:right w:val="single" w:sz="6" w:space="0" w:color="000000"/>
            </w:tcBorders>
            <w:shd w:val="clear" w:color="auto" w:fill="auto"/>
            <w:hideMark/>
          </w:tcPr>
          <w:p w14:paraId="6BDA0C08"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1 </w:t>
            </w:r>
          </w:p>
        </w:tc>
        <w:tc>
          <w:tcPr>
            <w:tcW w:w="525" w:type="dxa"/>
            <w:tcBorders>
              <w:top w:val="single" w:sz="6" w:space="0" w:color="000000"/>
              <w:left w:val="single" w:sz="6" w:space="0" w:color="000000"/>
              <w:bottom w:val="single" w:sz="6" w:space="0" w:color="000000"/>
              <w:right w:val="single" w:sz="6" w:space="0" w:color="000000"/>
            </w:tcBorders>
            <w:shd w:val="clear" w:color="auto" w:fill="auto"/>
            <w:hideMark/>
          </w:tcPr>
          <w:p w14:paraId="270C76FC"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0 </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14:paraId="243D6090"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5 </w:t>
            </w:r>
          </w:p>
        </w:tc>
      </w:tr>
      <w:tr w:rsidR="00171C5B" w:rsidRPr="00A76F90" w14:paraId="5651259D" w14:textId="77777777" w:rsidTr="0015579E">
        <w:trPr>
          <w:jc w:val="center"/>
        </w:trPr>
        <w:tc>
          <w:tcPr>
            <w:tcW w:w="1170" w:type="dxa"/>
            <w:tcBorders>
              <w:top w:val="single" w:sz="6" w:space="0" w:color="000000"/>
              <w:left w:val="single" w:sz="6" w:space="0" w:color="000000"/>
              <w:bottom w:val="single" w:sz="6" w:space="0" w:color="000000"/>
              <w:right w:val="single" w:sz="6" w:space="0" w:color="000000"/>
            </w:tcBorders>
            <w:shd w:val="clear" w:color="auto" w:fill="auto"/>
            <w:hideMark/>
          </w:tcPr>
          <w:p w14:paraId="75976FBE"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#6 </w:t>
            </w:r>
          </w:p>
        </w:tc>
        <w:tc>
          <w:tcPr>
            <w:tcW w:w="495" w:type="dxa"/>
            <w:tcBorders>
              <w:top w:val="single" w:sz="6" w:space="0" w:color="000000"/>
              <w:left w:val="single" w:sz="6" w:space="0" w:color="000000"/>
              <w:bottom w:val="single" w:sz="6" w:space="0" w:color="000000"/>
              <w:right w:val="single" w:sz="6" w:space="0" w:color="000000"/>
            </w:tcBorders>
            <w:shd w:val="clear" w:color="auto" w:fill="auto"/>
            <w:hideMark/>
          </w:tcPr>
          <w:p w14:paraId="4DA6D3F1"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0 </w:t>
            </w:r>
          </w:p>
        </w:tc>
        <w:tc>
          <w:tcPr>
            <w:tcW w:w="525" w:type="dxa"/>
            <w:tcBorders>
              <w:top w:val="single" w:sz="6" w:space="0" w:color="000000"/>
              <w:left w:val="single" w:sz="6" w:space="0" w:color="000000"/>
              <w:bottom w:val="single" w:sz="6" w:space="0" w:color="000000"/>
              <w:right w:val="single" w:sz="6" w:space="0" w:color="000000"/>
            </w:tcBorders>
            <w:shd w:val="clear" w:color="auto" w:fill="auto"/>
            <w:hideMark/>
          </w:tcPr>
          <w:p w14:paraId="141DB193"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0 </w:t>
            </w:r>
          </w:p>
        </w:tc>
        <w:tc>
          <w:tcPr>
            <w:tcW w:w="525" w:type="dxa"/>
            <w:tcBorders>
              <w:top w:val="single" w:sz="6" w:space="0" w:color="000000"/>
              <w:left w:val="single" w:sz="6" w:space="0" w:color="000000"/>
              <w:bottom w:val="single" w:sz="6" w:space="0" w:color="000000"/>
              <w:right w:val="single" w:sz="6" w:space="0" w:color="000000"/>
            </w:tcBorders>
            <w:shd w:val="clear" w:color="auto" w:fill="auto"/>
            <w:hideMark/>
          </w:tcPr>
          <w:p w14:paraId="523212E4"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0 </w:t>
            </w:r>
          </w:p>
        </w:tc>
        <w:tc>
          <w:tcPr>
            <w:tcW w:w="525" w:type="dxa"/>
            <w:tcBorders>
              <w:top w:val="single" w:sz="6" w:space="0" w:color="000000"/>
              <w:left w:val="single" w:sz="6" w:space="0" w:color="000000"/>
              <w:bottom w:val="single" w:sz="6" w:space="0" w:color="000000"/>
              <w:right w:val="single" w:sz="6" w:space="0" w:color="000000"/>
            </w:tcBorders>
            <w:shd w:val="clear" w:color="auto" w:fill="auto"/>
            <w:hideMark/>
          </w:tcPr>
          <w:p w14:paraId="660BA166"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0 </w:t>
            </w:r>
          </w:p>
        </w:tc>
        <w:tc>
          <w:tcPr>
            <w:tcW w:w="525" w:type="dxa"/>
            <w:tcBorders>
              <w:top w:val="single" w:sz="6" w:space="0" w:color="000000"/>
              <w:left w:val="single" w:sz="6" w:space="0" w:color="000000"/>
              <w:bottom w:val="single" w:sz="6" w:space="0" w:color="000000"/>
              <w:right w:val="single" w:sz="6" w:space="0" w:color="000000"/>
            </w:tcBorders>
            <w:shd w:val="clear" w:color="auto" w:fill="auto"/>
            <w:hideMark/>
          </w:tcPr>
          <w:p w14:paraId="673BA776"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0 </w:t>
            </w:r>
          </w:p>
        </w:tc>
        <w:tc>
          <w:tcPr>
            <w:tcW w:w="540" w:type="dxa"/>
            <w:tcBorders>
              <w:top w:val="single" w:sz="6" w:space="0" w:color="000000"/>
              <w:left w:val="single" w:sz="6" w:space="0" w:color="000000"/>
              <w:bottom w:val="single" w:sz="6" w:space="0" w:color="000000"/>
              <w:right w:val="single" w:sz="6" w:space="0" w:color="000000"/>
            </w:tcBorders>
            <w:shd w:val="clear" w:color="auto" w:fill="auto"/>
            <w:hideMark/>
          </w:tcPr>
          <w:p w14:paraId="769438CC"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 </w:t>
            </w:r>
          </w:p>
        </w:tc>
        <w:tc>
          <w:tcPr>
            <w:tcW w:w="540" w:type="dxa"/>
            <w:tcBorders>
              <w:top w:val="single" w:sz="6" w:space="0" w:color="000000"/>
              <w:left w:val="single" w:sz="6" w:space="0" w:color="000000"/>
              <w:bottom w:val="single" w:sz="6" w:space="0" w:color="000000"/>
              <w:right w:val="single" w:sz="6" w:space="0" w:color="000000"/>
            </w:tcBorders>
            <w:shd w:val="clear" w:color="auto" w:fill="auto"/>
            <w:hideMark/>
          </w:tcPr>
          <w:p w14:paraId="2F53EFA2"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0 </w:t>
            </w:r>
          </w:p>
        </w:tc>
        <w:tc>
          <w:tcPr>
            <w:tcW w:w="540" w:type="dxa"/>
            <w:tcBorders>
              <w:top w:val="single" w:sz="6" w:space="0" w:color="000000"/>
              <w:left w:val="single" w:sz="6" w:space="0" w:color="000000"/>
              <w:bottom w:val="single" w:sz="6" w:space="0" w:color="000000"/>
              <w:right w:val="single" w:sz="6" w:space="0" w:color="000000"/>
            </w:tcBorders>
            <w:shd w:val="clear" w:color="auto" w:fill="auto"/>
            <w:hideMark/>
          </w:tcPr>
          <w:p w14:paraId="421CE7B4"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0 </w:t>
            </w:r>
          </w:p>
        </w:tc>
        <w:tc>
          <w:tcPr>
            <w:tcW w:w="525" w:type="dxa"/>
            <w:tcBorders>
              <w:top w:val="single" w:sz="6" w:space="0" w:color="000000"/>
              <w:left w:val="single" w:sz="6" w:space="0" w:color="000000"/>
              <w:bottom w:val="single" w:sz="6" w:space="0" w:color="000000"/>
              <w:right w:val="single" w:sz="6" w:space="0" w:color="000000"/>
            </w:tcBorders>
            <w:shd w:val="clear" w:color="auto" w:fill="auto"/>
            <w:hideMark/>
          </w:tcPr>
          <w:p w14:paraId="69F1B3AA"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0 </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14:paraId="78866156"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0 </w:t>
            </w:r>
          </w:p>
        </w:tc>
      </w:tr>
      <w:tr w:rsidR="00171C5B" w:rsidRPr="00A76F90" w14:paraId="7D5CF4FF" w14:textId="77777777" w:rsidTr="0015579E">
        <w:trPr>
          <w:jc w:val="center"/>
        </w:trPr>
        <w:tc>
          <w:tcPr>
            <w:tcW w:w="1170" w:type="dxa"/>
            <w:tcBorders>
              <w:top w:val="single" w:sz="6" w:space="0" w:color="000000"/>
              <w:left w:val="single" w:sz="6" w:space="0" w:color="000000"/>
              <w:bottom w:val="single" w:sz="6" w:space="0" w:color="000000"/>
              <w:right w:val="single" w:sz="6" w:space="0" w:color="000000"/>
            </w:tcBorders>
            <w:shd w:val="clear" w:color="auto" w:fill="auto"/>
            <w:hideMark/>
          </w:tcPr>
          <w:p w14:paraId="021CDE2B"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#7 </w:t>
            </w:r>
          </w:p>
        </w:tc>
        <w:tc>
          <w:tcPr>
            <w:tcW w:w="495" w:type="dxa"/>
            <w:tcBorders>
              <w:top w:val="single" w:sz="6" w:space="0" w:color="000000"/>
              <w:left w:val="single" w:sz="6" w:space="0" w:color="000000"/>
              <w:bottom w:val="single" w:sz="6" w:space="0" w:color="000000"/>
              <w:right w:val="single" w:sz="6" w:space="0" w:color="000000"/>
            </w:tcBorders>
            <w:shd w:val="clear" w:color="auto" w:fill="auto"/>
            <w:hideMark/>
          </w:tcPr>
          <w:p w14:paraId="2883BAD7"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1 </w:t>
            </w:r>
          </w:p>
        </w:tc>
        <w:tc>
          <w:tcPr>
            <w:tcW w:w="525" w:type="dxa"/>
            <w:tcBorders>
              <w:top w:val="single" w:sz="6" w:space="0" w:color="000000"/>
              <w:left w:val="single" w:sz="6" w:space="0" w:color="000000"/>
              <w:bottom w:val="single" w:sz="6" w:space="0" w:color="000000"/>
              <w:right w:val="single" w:sz="6" w:space="0" w:color="000000"/>
            </w:tcBorders>
            <w:shd w:val="clear" w:color="auto" w:fill="auto"/>
            <w:hideMark/>
          </w:tcPr>
          <w:p w14:paraId="60A38BD1"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0 </w:t>
            </w:r>
          </w:p>
        </w:tc>
        <w:tc>
          <w:tcPr>
            <w:tcW w:w="525" w:type="dxa"/>
            <w:tcBorders>
              <w:top w:val="single" w:sz="6" w:space="0" w:color="000000"/>
              <w:left w:val="single" w:sz="6" w:space="0" w:color="000000"/>
              <w:bottom w:val="single" w:sz="6" w:space="0" w:color="000000"/>
              <w:right w:val="single" w:sz="6" w:space="0" w:color="000000"/>
            </w:tcBorders>
            <w:shd w:val="clear" w:color="auto" w:fill="auto"/>
            <w:hideMark/>
          </w:tcPr>
          <w:p w14:paraId="7D37CD3A"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1 </w:t>
            </w:r>
          </w:p>
        </w:tc>
        <w:tc>
          <w:tcPr>
            <w:tcW w:w="525" w:type="dxa"/>
            <w:tcBorders>
              <w:top w:val="single" w:sz="6" w:space="0" w:color="000000"/>
              <w:left w:val="single" w:sz="6" w:space="0" w:color="000000"/>
              <w:bottom w:val="single" w:sz="6" w:space="0" w:color="000000"/>
              <w:right w:val="single" w:sz="6" w:space="0" w:color="000000"/>
            </w:tcBorders>
            <w:shd w:val="clear" w:color="auto" w:fill="auto"/>
            <w:hideMark/>
          </w:tcPr>
          <w:p w14:paraId="60C93762"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1 </w:t>
            </w:r>
          </w:p>
        </w:tc>
        <w:tc>
          <w:tcPr>
            <w:tcW w:w="525" w:type="dxa"/>
            <w:tcBorders>
              <w:top w:val="single" w:sz="6" w:space="0" w:color="000000"/>
              <w:left w:val="single" w:sz="6" w:space="0" w:color="000000"/>
              <w:bottom w:val="single" w:sz="6" w:space="0" w:color="000000"/>
              <w:right w:val="single" w:sz="6" w:space="0" w:color="000000"/>
            </w:tcBorders>
            <w:shd w:val="clear" w:color="auto" w:fill="auto"/>
            <w:hideMark/>
          </w:tcPr>
          <w:p w14:paraId="225E9A9F"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13 </w:t>
            </w:r>
          </w:p>
        </w:tc>
        <w:tc>
          <w:tcPr>
            <w:tcW w:w="540" w:type="dxa"/>
            <w:tcBorders>
              <w:top w:val="single" w:sz="6" w:space="0" w:color="000000"/>
              <w:left w:val="single" w:sz="6" w:space="0" w:color="000000"/>
              <w:bottom w:val="single" w:sz="6" w:space="0" w:color="000000"/>
              <w:right w:val="single" w:sz="6" w:space="0" w:color="000000"/>
            </w:tcBorders>
            <w:shd w:val="clear" w:color="auto" w:fill="auto"/>
            <w:hideMark/>
          </w:tcPr>
          <w:p w14:paraId="225E8E72"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1 </w:t>
            </w:r>
          </w:p>
        </w:tc>
        <w:tc>
          <w:tcPr>
            <w:tcW w:w="540" w:type="dxa"/>
            <w:tcBorders>
              <w:top w:val="single" w:sz="6" w:space="0" w:color="000000"/>
              <w:left w:val="single" w:sz="6" w:space="0" w:color="000000"/>
              <w:bottom w:val="single" w:sz="6" w:space="0" w:color="000000"/>
              <w:right w:val="single" w:sz="6" w:space="0" w:color="000000"/>
            </w:tcBorders>
            <w:shd w:val="clear" w:color="auto" w:fill="auto"/>
            <w:hideMark/>
          </w:tcPr>
          <w:p w14:paraId="208B663C"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 </w:t>
            </w:r>
          </w:p>
        </w:tc>
        <w:tc>
          <w:tcPr>
            <w:tcW w:w="540" w:type="dxa"/>
            <w:tcBorders>
              <w:top w:val="single" w:sz="6" w:space="0" w:color="000000"/>
              <w:left w:val="single" w:sz="6" w:space="0" w:color="000000"/>
              <w:bottom w:val="single" w:sz="6" w:space="0" w:color="000000"/>
              <w:right w:val="single" w:sz="6" w:space="0" w:color="000000"/>
            </w:tcBorders>
            <w:shd w:val="clear" w:color="auto" w:fill="auto"/>
            <w:hideMark/>
          </w:tcPr>
          <w:p w14:paraId="1EDDD5D4"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1 </w:t>
            </w:r>
          </w:p>
        </w:tc>
        <w:tc>
          <w:tcPr>
            <w:tcW w:w="525" w:type="dxa"/>
            <w:tcBorders>
              <w:top w:val="single" w:sz="6" w:space="0" w:color="000000"/>
              <w:left w:val="single" w:sz="6" w:space="0" w:color="000000"/>
              <w:bottom w:val="single" w:sz="6" w:space="0" w:color="000000"/>
              <w:right w:val="single" w:sz="6" w:space="0" w:color="000000"/>
            </w:tcBorders>
            <w:shd w:val="clear" w:color="auto" w:fill="auto"/>
            <w:hideMark/>
          </w:tcPr>
          <w:p w14:paraId="3F60EB2D"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0 </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14:paraId="042AE9EE"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6 </w:t>
            </w:r>
          </w:p>
        </w:tc>
      </w:tr>
      <w:tr w:rsidR="00171C5B" w:rsidRPr="00A76F90" w14:paraId="642D5737" w14:textId="77777777" w:rsidTr="0015579E">
        <w:trPr>
          <w:jc w:val="center"/>
        </w:trPr>
        <w:tc>
          <w:tcPr>
            <w:tcW w:w="1170" w:type="dxa"/>
            <w:tcBorders>
              <w:top w:val="single" w:sz="6" w:space="0" w:color="000000"/>
              <w:left w:val="single" w:sz="6" w:space="0" w:color="000000"/>
              <w:bottom w:val="single" w:sz="6" w:space="0" w:color="000000"/>
              <w:right w:val="single" w:sz="6" w:space="0" w:color="000000"/>
            </w:tcBorders>
            <w:shd w:val="clear" w:color="auto" w:fill="auto"/>
            <w:hideMark/>
          </w:tcPr>
          <w:p w14:paraId="722FDAE9"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#8 </w:t>
            </w:r>
          </w:p>
        </w:tc>
        <w:tc>
          <w:tcPr>
            <w:tcW w:w="495" w:type="dxa"/>
            <w:tcBorders>
              <w:top w:val="single" w:sz="6" w:space="0" w:color="000000"/>
              <w:left w:val="single" w:sz="6" w:space="0" w:color="000000"/>
              <w:bottom w:val="single" w:sz="6" w:space="0" w:color="000000"/>
              <w:right w:val="single" w:sz="6" w:space="0" w:color="000000"/>
            </w:tcBorders>
            <w:shd w:val="clear" w:color="auto" w:fill="auto"/>
            <w:hideMark/>
          </w:tcPr>
          <w:p w14:paraId="30EE1BA6"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1 </w:t>
            </w:r>
          </w:p>
        </w:tc>
        <w:tc>
          <w:tcPr>
            <w:tcW w:w="525" w:type="dxa"/>
            <w:tcBorders>
              <w:top w:val="single" w:sz="6" w:space="0" w:color="000000"/>
              <w:left w:val="single" w:sz="6" w:space="0" w:color="000000"/>
              <w:bottom w:val="single" w:sz="6" w:space="0" w:color="000000"/>
              <w:right w:val="single" w:sz="6" w:space="0" w:color="000000"/>
            </w:tcBorders>
            <w:shd w:val="clear" w:color="auto" w:fill="auto"/>
            <w:hideMark/>
          </w:tcPr>
          <w:p w14:paraId="39A784A6"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0 </w:t>
            </w:r>
          </w:p>
        </w:tc>
        <w:tc>
          <w:tcPr>
            <w:tcW w:w="525" w:type="dxa"/>
            <w:tcBorders>
              <w:top w:val="single" w:sz="6" w:space="0" w:color="000000"/>
              <w:left w:val="single" w:sz="6" w:space="0" w:color="000000"/>
              <w:bottom w:val="single" w:sz="6" w:space="0" w:color="000000"/>
              <w:right w:val="single" w:sz="6" w:space="0" w:color="000000"/>
            </w:tcBorders>
            <w:shd w:val="clear" w:color="auto" w:fill="auto"/>
            <w:hideMark/>
          </w:tcPr>
          <w:p w14:paraId="6A98A9DF"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0 </w:t>
            </w:r>
          </w:p>
        </w:tc>
        <w:tc>
          <w:tcPr>
            <w:tcW w:w="525" w:type="dxa"/>
            <w:tcBorders>
              <w:top w:val="single" w:sz="6" w:space="0" w:color="000000"/>
              <w:left w:val="single" w:sz="6" w:space="0" w:color="000000"/>
              <w:bottom w:val="single" w:sz="6" w:space="0" w:color="000000"/>
              <w:right w:val="single" w:sz="6" w:space="0" w:color="000000"/>
            </w:tcBorders>
            <w:shd w:val="clear" w:color="auto" w:fill="auto"/>
            <w:hideMark/>
          </w:tcPr>
          <w:p w14:paraId="7DB9BA7B"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0 </w:t>
            </w:r>
          </w:p>
        </w:tc>
        <w:tc>
          <w:tcPr>
            <w:tcW w:w="525" w:type="dxa"/>
            <w:tcBorders>
              <w:top w:val="single" w:sz="6" w:space="0" w:color="000000"/>
              <w:left w:val="single" w:sz="6" w:space="0" w:color="000000"/>
              <w:bottom w:val="single" w:sz="6" w:space="0" w:color="000000"/>
              <w:right w:val="single" w:sz="6" w:space="0" w:color="000000"/>
            </w:tcBorders>
            <w:shd w:val="clear" w:color="auto" w:fill="auto"/>
            <w:hideMark/>
          </w:tcPr>
          <w:p w14:paraId="59340528"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0 </w:t>
            </w:r>
          </w:p>
        </w:tc>
        <w:tc>
          <w:tcPr>
            <w:tcW w:w="540" w:type="dxa"/>
            <w:tcBorders>
              <w:top w:val="single" w:sz="6" w:space="0" w:color="000000"/>
              <w:left w:val="single" w:sz="6" w:space="0" w:color="000000"/>
              <w:bottom w:val="single" w:sz="6" w:space="0" w:color="000000"/>
              <w:right w:val="single" w:sz="6" w:space="0" w:color="000000"/>
            </w:tcBorders>
            <w:shd w:val="clear" w:color="auto" w:fill="auto"/>
            <w:hideMark/>
          </w:tcPr>
          <w:p w14:paraId="3BB6AEC4"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1 </w:t>
            </w:r>
          </w:p>
        </w:tc>
        <w:tc>
          <w:tcPr>
            <w:tcW w:w="540" w:type="dxa"/>
            <w:tcBorders>
              <w:top w:val="single" w:sz="6" w:space="0" w:color="000000"/>
              <w:left w:val="single" w:sz="6" w:space="0" w:color="000000"/>
              <w:bottom w:val="single" w:sz="6" w:space="0" w:color="000000"/>
              <w:right w:val="single" w:sz="6" w:space="0" w:color="000000"/>
            </w:tcBorders>
            <w:shd w:val="clear" w:color="auto" w:fill="auto"/>
            <w:hideMark/>
          </w:tcPr>
          <w:p w14:paraId="6A5B69DF"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0 </w:t>
            </w:r>
          </w:p>
        </w:tc>
        <w:tc>
          <w:tcPr>
            <w:tcW w:w="540" w:type="dxa"/>
            <w:tcBorders>
              <w:top w:val="single" w:sz="6" w:space="0" w:color="000000"/>
              <w:left w:val="single" w:sz="6" w:space="0" w:color="000000"/>
              <w:bottom w:val="single" w:sz="6" w:space="0" w:color="000000"/>
              <w:right w:val="single" w:sz="6" w:space="0" w:color="000000"/>
            </w:tcBorders>
            <w:shd w:val="clear" w:color="auto" w:fill="auto"/>
            <w:hideMark/>
          </w:tcPr>
          <w:p w14:paraId="4FF97397"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 </w:t>
            </w:r>
          </w:p>
        </w:tc>
        <w:tc>
          <w:tcPr>
            <w:tcW w:w="525" w:type="dxa"/>
            <w:tcBorders>
              <w:top w:val="single" w:sz="6" w:space="0" w:color="000000"/>
              <w:left w:val="single" w:sz="6" w:space="0" w:color="000000"/>
              <w:bottom w:val="single" w:sz="6" w:space="0" w:color="000000"/>
              <w:right w:val="single" w:sz="6" w:space="0" w:color="000000"/>
            </w:tcBorders>
            <w:shd w:val="clear" w:color="auto" w:fill="auto"/>
            <w:hideMark/>
          </w:tcPr>
          <w:p w14:paraId="2FD4510E"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0 </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14:paraId="7F3660D2"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2 </w:t>
            </w:r>
          </w:p>
        </w:tc>
      </w:tr>
      <w:tr w:rsidR="00171C5B" w:rsidRPr="00A76F90" w14:paraId="73787BEB" w14:textId="77777777" w:rsidTr="0015579E">
        <w:trPr>
          <w:jc w:val="center"/>
        </w:trPr>
        <w:tc>
          <w:tcPr>
            <w:tcW w:w="1170" w:type="dxa"/>
            <w:tcBorders>
              <w:top w:val="single" w:sz="6" w:space="0" w:color="000000"/>
              <w:left w:val="single" w:sz="6" w:space="0" w:color="000000"/>
              <w:bottom w:val="single" w:sz="6" w:space="0" w:color="000000"/>
              <w:right w:val="single" w:sz="6" w:space="0" w:color="000000"/>
            </w:tcBorders>
            <w:shd w:val="clear" w:color="auto" w:fill="auto"/>
            <w:hideMark/>
          </w:tcPr>
          <w:p w14:paraId="3A77CDCB"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#9 </w:t>
            </w:r>
          </w:p>
        </w:tc>
        <w:tc>
          <w:tcPr>
            <w:tcW w:w="495" w:type="dxa"/>
            <w:tcBorders>
              <w:top w:val="single" w:sz="6" w:space="0" w:color="000000"/>
              <w:left w:val="single" w:sz="6" w:space="0" w:color="000000"/>
              <w:bottom w:val="single" w:sz="6" w:space="0" w:color="000000"/>
              <w:right w:val="single" w:sz="6" w:space="0" w:color="000000"/>
            </w:tcBorders>
            <w:shd w:val="clear" w:color="auto" w:fill="auto"/>
            <w:hideMark/>
          </w:tcPr>
          <w:p w14:paraId="211EC568"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1 </w:t>
            </w:r>
          </w:p>
        </w:tc>
        <w:tc>
          <w:tcPr>
            <w:tcW w:w="525" w:type="dxa"/>
            <w:tcBorders>
              <w:top w:val="single" w:sz="6" w:space="0" w:color="000000"/>
              <w:left w:val="single" w:sz="6" w:space="0" w:color="000000"/>
              <w:bottom w:val="single" w:sz="6" w:space="0" w:color="000000"/>
              <w:right w:val="single" w:sz="6" w:space="0" w:color="000000"/>
            </w:tcBorders>
            <w:shd w:val="clear" w:color="auto" w:fill="auto"/>
            <w:hideMark/>
          </w:tcPr>
          <w:p w14:paraId="3487E665"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0 </w:t>
            </w:r>
          </w:p>
        </w:tc>
        <w:tc>
          <w:tcPr>
            <w:tcW w:w="525" w:type="dxa"/>
            <w:tcBorders>
              <w:top w:val="single" w:sz="6" w:space="0" w:color="000000"/>
              <w:left w:val="single" w:sz="6" w:space="0" w:color="000000"/>
              <w:bottom w:val="single" w:sz="6" w:space="0" w:color="000000"/>
              <w:right w:val="single" w:sz="6" w:space="0" w:color="000000"/>
            </w:tcBorders>
            <w:shd w:val="clear" w:color="auto" w:fill="auto"/>
            <w:hideMark/>
          </w:tcPr>
          <w:p w14:paraId="5C9E92B2"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1 </w:t>
            </w:r>
          </w:p>
        </w:tc>
        <w:tc>
          <w:tcPr>
            <w:tcW w:w="525" w:type="dxa"/>
            <w:tcBorders>
              <w:top w:val="single" w:sz="6" w:space="0" w:color="000000"/>
              <w:left w:val="single" w:sz="6" w:space="0" w:color="000000"/>
              <w:bottom w:val="single" w:sz="6" w:space="0" w:color="000000"/>
              <w:right w:val="single" w:sz="6" w:space="0" w:color="000000"/>
            </w:tcBorders>
            <w:shd w:val="clear" w:color="auto" w:fill="auto"/>
            <w:hideMark/>
          </w:tcPr>
          <w:p w14:paraId="4A6EA6FB"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1 </w:t>
            </w:r>
          </w:p>
        </w:tc>
        <w:tc>
          <w:tcPr>
            <w:tcW w:w="525" w:type="dxa"/>
            <w:tcBorders>
              <w:top w:val="single" w:sz="6" w:space="0" w:color="000000"/>
              <w:left w:val="single" w:sz="6" w:space="0" w:color="000000"/>
              <w:bottom w:val="single" w:sz="6" w:space="0" w:color="000000"/>
              <w:right w:val="single" w:sz="6" w:space="0" w:color="000000"/>
            </w:tcBorders>
            <w:shd w:val="clear" w:color="auto" w:fill="auto"/>
            <w:hideMark/>
          </w:tcPr>
          <w:p w14:paraId="1208CFBE"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1 </w:t>
            </w:r>
          </w:p>
        </w:tc>
        <w:tc>
          <w:tcPr>
            <w:tcW w:w="540" w:type="dxa"/>
            <w:tcBorders>
              <w:top w:val="single" w:sz="6" w:space="0" w:color="000000"/>
              <w:left w:val="single" w:sz="6" w:space="0" w:color="000000"/>
              <w:bottom w:val="single" w:sz="6" w:space="0" w:color="000000"/>
              <w:right w:val="single" w:sz="6" w:space="0" w:color="000000"/>
            </w:tcBorders>
            <w:shd w:val="clear" w:color="auto" w:fill="auto"/>
            <w:hideMark/>
          </w:tcPr>
          <w:p w14:paraId="7716565B"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1 </w:t>
            </w:r>
          </w:p>
        </w:tc>
        <w:tc>
          <w:tcPr>
            <w:tcW w:w="540" w:type="dxa"/>
            <w:tcBorders>
              <w:top w:val="single" w:sz="6" w:space="0" w:color="000000"/>
              <w:left w:val="single" w:sz="6" w:space="0" w:color="000000"/>
              <w:bottom w:val="single" w:sz="6" w:space="0" w:color="000000"/>
              <w:right w:val="single" w:sz="6" w:space="0" w:color="000000"/>
            </w:tcBorders>
            <w:shd w:val="clear" w:color="auto" w:fill="auto"/>
            <w:hideMark/>
          </w:tcPr>
          <w:p w14:paraId="2EFBD2F3"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1 </w:t>
            </w:r>
          </w:p>
        </w:tc>
        <w:tc>
          <w:tcPr>
            <w:tcW w:w="540" w:type="dxa"/>
            <w:tcBorders>
              <w:top w:val="single" w:sz="6" w:space="0" w:color="000000"/>
              <w:left w:val="single" w:sz="6" w:space="0" w:color="000000"/>
              <w:bottom w:val="single" w:sz="6" w:space="0" w:color="000000"/>
              <w:right w:val="single" w:sz="6" w:space="0" w:color="000000"/>
            </w:tcBorders>
            <w:shd w:val="clear" w:color="auto" w:fill="auto"/>
            <w:hideMark/>
          </w:tcPr>
          <w:p w14:paraId="0DD891B7"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1 </w:t>
            </w:r>
          </w:p>
        </w:tc>
        <w:tc>
          <w:tcPr>
            <w:tcW w:w="525" w:type="dxa"/>
            <w:tcBorders>
              <w:top w:val="single" w:sz="6" w:space="0" w:color="000000"/>
              <w:left w:val="single" w:sz="6" w:space="0" w:color="000000"/>
              <w:bottom w:val="single" w:sz="6" w:space="0" w:color="000000"/>
              <w:right w:val="single" w:sz="6" w:space="0" w:color="000000"/>
            </w:tcBorders>
            <w:shd w:val="clear" w:color="auto" w:fill="auto"/>
            <w:hideMark/>
          </w:tcPr>
          <w:p w14:paraId="485AE05D"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 </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14:paraId="615E232E"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7 </w:t>
            </w:r>
          </w:p>
        </w:tc>
      </w:tr>
      <w:tr w:rsidR="00171C5B" w:rsidRPr="00A76F90" w14:paraId="32974EC5" w14:textId="77777777" w:rsidTr="0015579E">
        <w:trPr>
          <w:jc w:val="center"/>
        </w:trPr>
        <w:tc>
          <w:tcPr>
            <w:tcW w:w="1170" w:type="dxa"/>
            <w:tcBorders>
              <w:top w:val="single" w:sz="6" w:space="0" w:color="000000"/>
              <w:left w:val="single" w:sz="6" w:space="0" w:color="000000"/>
              <w:bottom w:val="single" w:sz="6" w:space="0" w:color="000000"/>
              <w:right w:val="single" w:sz="6" w:space="0" w:color="000000"/>
            </w:tcBorders>
            <w:shd w:val="clear" w:color="auto" w:fill="auto"/>
            <w:hideMark/>
          </w:tcPr>
          <w:p w14:paraId="7036C8E6"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Total </w:t>
            </w:r>
          </w:p>
        </w:tc>
        <w:tc>
          <w:tcPr>
            <w:tcW w:w="495" w:type="dxa"/>
            <w:tcBorders>
              <w:top w:val="single" w:sz="6" w:space="0" w:color="000000"/>
              <w:left w:val="single" w:sz="6" w:space="0" w:color="000000"/>
              <w:bottom w:val="single" w:sz="6" w:space="0" w:color="000000"/>
              <w:right w:val="single" w:sz="6" w:space="0" w:color="000000"/>
            </w:tcBorders>
            <w:shd w:val="clear" w:color="auto" w:fill="auto"/>
            <w:hideMark/>
          </w:tcPr>
          <w:p w14:paraId="00C61A5E"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7 </w:t>
            </w:r>
          </w:p>
        </w:tc>
        <w:tc>
          <w:tcPr>
            <w:tcW w:w="525" w:type="dxa"/>
            <w:tcBorders>
              <w:top w:val="single" w:sz="6" w:space="0" w:color="000000"/>
              <w:left w:val="single" w:sz="6" w:space="0" w:color="000000"/>
              <w:bottom w:val="single" w:sz="6" w:space="0" w:color="000000"/>
              <w:right w:val="single" w:sz="6" w:space="0" w:color="000000"/>
            </w:tcBorders>
            <w:shd w:val="clear" w:color="auto" w:fill="auto"/>
            <w:hideMark/>
          </w:tcPr>
          <w:p w14:paraId="4AEE3089"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0 </w:t>
            </w:r>
          </w:p>
        </w:tc>
        <w:tc>
          <w:tcPr>
            <w:tcW w:w="525" w:type="dxa"/>
            <w:tcBorders>
              <w:top w:val="single" w:sz="6" w:space="0" w:color="000000"/>
              <w:left w:val="single" w:sz="6" w:space="0" w:color="000000"/>
              <w:bottom w:val="single" w:sz="6" w:space="0" w:color="000000"/>
              <w:right w:val="single" w:sz="6" w:space="0" w:color="000000"/>
            </w:tcBorders>
            <w:shd w:val="clear" w:color="auto" w:fill="auto"/>
            <w:hideMark/>
          </w:tcPr>
          <w:p w14:paraId="2EC8CDF1"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5 </w:t>
            </w:r>
          </w:p>
        </w:tc>
        <w:tc>
          <w:tcPr>
            <w:tcW w:w="525" w:type="dxa"/>
            <w:tcBorders>
              <w:top w:val="single" w:sz="6" w:space="0" w:color="000000"/>
              <w:left w:val="single" w:sz="6" w:space="0" w:color="000000"/>
              <w:bottom w:val="single" w:sz="6" w:space="0" w:color="000000"/>
              <w:right w:val="single" w:sz="6" w:space="0" w:color="000000"/>
            </w:tcBorders>
            <w:shd w:val="clear" w:color="auto" w:fill="auto"/>
            <w:hideMark/>
          </w:tcPr>
          <w:p w14:paraId="68915124"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4 </w:t>
            </w:r>
          </w:p>
        </w:tc>
        <w:tc>
          <w:tcPr>
            <w:tcW w:w="525" w:type="dxa"/>
            <w:tcBorders>
              <w:top w:val="single" w:sz="6" w:space="0" w:color="000000"/>
              <w:left w:val="single" w:sz="6" w:space="0" w:color="000000"/>
              <w:bottom w:val="single" w:sz="6" w:space="0" w:color="000000"/>
              <w:right w:val="single" w:sz="6" w:space="0" w:color="000000"/>
            </w:tcBorders>
            <w:shd w:val="clear" w:color="auto" w:fill="auto"/>
            <w:hideMark/>
          </w:tcPr>
          <w:p w14:paraId="29E2D3EE"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3 </w:t>
            </w:r>
          </w:p>
        </w:tc>
        <w:tc>
          <w:tcPr>
            <w:tcW w:w="540" w:type="dxa"/>
            <w:tcBorders>
              <w:top w:val="single" w:sz="6" w:space="0" w:color="000000"/>
              <w:left w:val="single" w:sz="6" w:space="0" w:color="000000"/>
              <w:bottom w:val="single" w:sz="6" w:space="0" w:color="000000"/>
              <w:right w:val="single" w:sz="6" w:space="0" w:color="000000"/>
            </w:tcBorders>
            <w:shd w:val="clear" w:color="auto" w:fill="auto"/>
            <w:hideMark/>
          </w:tcPr>
          <w:p w14:paraId="7DE922FB"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8 </w:t>
            </w:r>
          </w:p>
        </w:tc>
        <w:tc>
          <w:tcPr>
            <w:tcW w:w="540" w:type="dxa"/>
            <w:tcBorders>
              <w:top w:val="single" w:sz="6" w:space="0" w:color="000000"/>
              <w:left w:val="single" w:sz="6" w:space="0" w:color="000000"/>
              <w:bottom w:val="single" w:sz="6" w:space="0" w:color="000000"/>
              <w:right w:val="single" w:sz="6" w:space="0" w:color="000000"/>
            </w:tcBorders>
            <w:shd w:val="clear" w:color="auto" w:fill="auto"/>
            <w:hideMark/>
          </w:tcPr>
          <w:p w14:paraId="73EFE8FF"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2 </w:t>
            </w:r>
          </w:p>
        </w:tc>
        <w:tc>
          <w:tcPr>
            <w:tcW w:w="540" w:type="dxa"/>
            <w:tcBorders>
              <w:top w:val="single" w:sz="6" w:space="0" w:color="000000"/>
              <w:left w:val="single" w:sz="6" w:space="0" w:color="000000"/>
              <w:bottom w:val="single" w:sz="6" w:space="0" w:color="000000"/>
              <w:right w:val="single" w:sz="6" w:space="0" w:color="000000"/>
            </w:tcBorders>
            <w:shd w:val="clear" w:color="auto" w:fill="auto"/>
            <w:hideMark/>
          </w:tcPr>
          <w:p w14:paraId="55CA7B8B"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6 </w:t>
            </w:r>
          </w:p>
        </w:tc>
        <w:tc>
          <w:tcPr>
            <w:tcW w:w="525" w:type="dxa"/>
            <w:tcBorders>
              <w:top w:val="single" w:sz="6" w:space="0" w:color="000000"/>
              <w:left w:val="single" w:sz="6" w:space="0" w:color="000000"/>
              <w:bottom w:val="single" w:sz="6" w:space="0" w:color="000000"/>
              <w:right w:val="single" w:sz="6" w:space="0" w:color="000000"/>
            </w:tcBorders>
            <w:shd w:val="clear" w:color="auto" w:fill="auto"/>
            <w:hideMark/>
          </w:tcPr>
          <w:p w14:paraId="53F2558B"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1 </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14:paraId="12C88B5E" w14:textId="77777777" w:rsidR="00171C5B" w:rsidRPr="00A76F90" w:rsidRDefault="00171C5B" w:rsidP="0015579E">
            <w:pPr>
              <w:spacing w:after="0" w:line="240" w:lineRule="auto"/>
              <w:jc w:val="center"/>
              <w:textAlignment w:val="baseline"/>
              <w:rPr>
                <w:rFonts w:ascii="Segoe UI" w:eastAsia="Times New Roman" w:hAnsi="Segoe UI" w:cs="Segoe UI"/>
                <w:sz w:val="18"/>
                <w:szCs w:val="18"/>
              </w:rPr>
            </w:pPr>
            <w:r w:rsidRPr="00A76F90">
              <w:rPr>
                <w:rFonts w:eastAsia="Times New Roman" w:cs="Times New Roman"/>
                <w:szCs w:val="24"/>
              </w:rPr>
              <w:t>n-1=8 </w:t>
            </w:r>
          </w:p>
        </w:tc>
      </w:tr>
    </w:tbl>
    <w:p w14:paraId="71B5A930" w14:textId="77777777" w:rsidR="00171C5B" w:rsidRDefault="00171C5B" w:rsidP="00171C5B">
      <w:pPr>
        <w:spacing w:before="240" w:line="240" w:lineRule="auto"/>
        <w:textAlignment w:val="baseline"/>
        <w:rPr>
          <w:rFonts w:eastAsia="Times New Roman" w:cs="Times New Roman"/>
          <w:b/>
          <w:bCs/>
          <w:szCs w:val="24"/>
        </w:rPr>
      </w:pPr>
    </w:p>
    <w:p w14:paraId="61289D88" w14:textId="77777777" w:rsidR="00171C5B" w:rsidRPr="00A504A4" w:rsidRDefault="00171C5B" w:rsidP="00171C5B">
      <w:pPr>
        <w:spacing w:before="240" w:line="240" w:lineRule="auto"/>
        <w:textAlignment w:val="baseline"/>
        <w:rPr>
          <w:rFonts w:ascii="Segoe UI" w:eastAsia="Times New Roman" w:hAnsi="Segoe UI" w:cs="Segoe UI"/>
          <w:sz w:val="18"/>
          <w:szCs w:val="18"/>
        </w:rPr>
      </w:pPr>
      <w:r w:rsidRPr="00A504A4">
        <w:rPr>
          <w:rFonts w:eastAsia="Times New Roman" w:cs="Times New Roman"/>
          <w:b/>
          <w:bCs/>
          <w:szCs w:val="24"/>
        </w:rPr>
        <w:t>House of Quality </w:t>
      </w:r>
      <w:r w:rsidRPr="00A504A4">
        <w:rPr>
          <w:rFonts w:eastAsia="Times New Roman" w:cs="Times New Roman"/>
          <w:szCs w:val="24"/>
        </w:rPr>
        <w:t> </w:t>
      </w:r>
    </w:p>
    <w:p w14:paraId="6E30576D" w14:textId="77777777" w:rsidR="00171C5B" w:rsidRPr="00A504A4" w:rsidRDefault="00171C5B" w:rsidP="00171C5B">
      <w:pPr>
        <w:spacing w:after="0" w:line="480" w:lineRule="auto"/>
        <w:ind w:firstLine="720"/>
        <w:textAlignment w:val="baseline"/>
        <w:rPr>
          <w:rFonts w:eastAsia="Times New Roman" w:cs="Times New Roman"/>
          <w:szCs w:val="24"/>
        </w:rPr>
      </w:pPr>
      <w:r w:rsidRPr="00A504A4">
        <w:rPr>
          <w:rFonts w:eastAsia="Times New Roman" w:cs="Times New Roman"/>
          <w:szCs w:val="24"/>
        </w:rPr>
        <w:t>The House of Quality chart compares the engineering characteristics, or decomposed functions, against the requirements expressed by the customer. The importance weight factor of each requirement is used to rank how well each characteristic fit that need. The result is a complete ranking of engineering characteristics by importance of the final chamber design.  </w:t>
      </w:r>
    </w:p>
    <w:p w14:paraId="4F96D573" w14:textId="77777777" w:rsidR="00171C5B" w:rsidRPr="00A504A4" w:rsidRDefault="00171C5B" w:rsidP="00171C5B">
      <w:pPr>
        <w:pStyle w:val="Caption"/>
        <w:rPr>
          <w:rStyle w:val="eop"/>
          <w:i/>
          <w:color w:val="000000"/>
          <w:shd w:val="clear" w:color="auto" w:fill="FFFFFF"/>
        </w:rPr>
      </w:pPr>
      <w:bookmarkStart w:id="3" w:name="_Toc86997073"/>
      <w:r>
        <w:t xml:space="preserve">Table </w:t>
      </w:r>
      <w:r w:rsidR="005F5D08">
        <w:fldChar w:fldCharType="begin"/>
      </w:r>
      <w:r w:rsidR="005F5D08">
        <w:instrText xml:space="preserve"> SEQ Table \* ARABIC </w:instrText>
      </w:r>
      <w:r w:rsidR="005F5D08">
        <w:fldChar w:fldCharType="separate"/>
      </w:r>
      <w:r>
        <w:rPr>
          <w:noProof/>
        </w:rPr>
        <w:t>8</w:t>
      </w:r>
      <w:r w:rsidR="005F5D08">
        <w:rPr>
          <w:noProof/>
        </w:rPr>
        <w:fldChar w:fldCharType="end"/>
      </w:r>
      <w:r>
        <w:t xml:space="preserve">: </w:t>
      </w:r>
      <w:r w:rsidRPr="0050240F">
        <w:rPr>
          <w:rStyle w:val="normaltextrun"/>
          <w:iCs w:val="0"/>
          <w:color w:val="000000"/>
          <w:shd w:val="clear" w:color="auto" w:fill="FFFFFF"/>
        </w:rPr>
        <w:t>House of Quality</w:t>
      </w:r>
      <w:bookmarkEnd w:id="3"/>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5"/>
        <w:gridCol w:w="660"/>
        <w:gridCol w:w="615"/>
        <w:gridCol w:w="735"/>
        <w:gridCol w:w="750"/>
        <w:gridCol w:w="750"/>
        <w:gridCol w:w="585"/>
        <w:gridCol w:w="720"/>
        <w:gridCol w:w="735"/>
        <w:gridCol w:w="615"/>
        <w:gridCol w:w="765"/>
      </w:tblGrid>
      <w:tr w:rsidR="00171C5B" w:rsidRPr="00A504A4" w14:paraId="0DF59161" w14:textId="77777777" w:rsidTr="0015579E">
        <w:trPr>
          <w:trHeight w:val="435"/>
          <w:jc w:val="center"/>
        </w:trPr>
        <w:tc>
          <w:tcPr>
            <w:tcW w:w="1575" w:type="dxa"/>
            <w:tcBorders>
              <w:top w:val="single" w:sz="6" w:space="0" w:color="000000"/>
              <w:left w:val="single" w:sz="6" w:space="0" w:color="000000"/>
              <w:bottom w:val="single" w:sz="6" w:space="0" w:color="000000"/>
              <w:right w:val="single" w:sz="6" w:space="0" w:color="000000"/>
            </w:tcBorders>
            <w:shd w:val="clear" w:color="auto" w:fill="auto"/>
            <w:hideMark/>
          </w:tcPr>
          <w:p w14:paraId="6887897F"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b/>
                <w:bCs/>
                <w:color w:val="000000"/>
                <w:szCs w:val="24"/>
              </w:rPr>
              <w:t>House of Quality</w:t>
            </w:r>
            <w:r w:rsidRPr="00A504A4">
              <w:rPr>
                <w:rFonts w:eastAsia="Times New Roman" w:cs="Times New Roman"/>
                <w:color w:val="000000"/>
                <w:szCs w:val="24"/>
              </w:rPr>
              <w:t> </w:t>
            </w:r>
          </w:p>
        </w:tc>
        <w:tc>
          <w:tcPr>
            <w:tcW w:w="6930" w:type="dxa"/>
            <w:gridSpan w:val="10"/>
            <w:tcBorders>
              <w:top w:val="single" w:sz="6" w:space="0" w:color="000000"/>
              <w:left w:val="single" w:sz="6" w:space="0" w:color="000000"/>
              <w:bottom w:val="single" w:sz="6" w:space="0" w:color="000000"/>
              <w:right w:val="single" w:sz="6" w:space="0" w:color="000000"/>
            </w:tcBorders>
            <w:shd w:val="clear" w:color="auto" w:fill="auto"/>
            <w:hideMark/>
          </w:tcPr>
          <w:p w14:paraId="32B2BC7B"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Engineering Characteristics </w:t>
            </w:r>
          </w:p>
        </w:tc>
      </w:tr>
      <w:tr w:rsidR="00171C5B" w:rsidRPr="00A504A4" w14:paraId="415A8618" w14:textId="77777777" w:rsidTr="0015579E">
        <w:trPr>
          <w:trHeight w:val="435"/>
          <w:jc w:val="center"/>
        </w:trPr>
        <w:tc>
          <w:tcPr>
            <w:tcW w:w="1575" w:type="dxa"/>
            <w:tcBorders>
              <w:top w:val="single" w:sz="6" w:space="0" w:color="000000"/>
              <w:left w:val="single" w:sz="6" w:space="0" w:color="000000"/>
              <w:bottom w:val="single" w:sz="6" w:space="0" w:color="000000"/>
              <w:right w:val="single" w:sz="6" w:space="0" w:color="000000"/>
            </w:tcBorders>
            <w:shd w:val="clear" w:color="auto" w:fill="auto"/>
            <w:hideMark/>
          </w:tcPr>
          <w:p w14:paraId="20D6EFC9"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Improvement Direction </w:t>
            </w:r>
          </w:p>
        </w:tc>
        <w:tc>
          <w:tcPr>
            <w:tcW w:w="660" w:type="dxa"/>
            <w:tcBorders>
              <w:top w:val="single" w:sz="6" w:space="0" w:color="000000"/>
              <w:left w:val="single" w:sz="6" w:space="0" w:color="000000"/>
              <w:bottom w:val="single" w:sz="6" w:space="0" w:color="000000"/>
              <w:right w:val="single" w:sz="6" w:space="0" w:color="000000"/>
            </w:tcBorders>
            <w:shd w:val="clear" w:color="auto" w:fill="auto"/>
            <w:hideMark/>
          </w:tcPr>
          <w:p w14:paraId="70B9B8AD"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1FEEA9B4"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 </w:t>
            </w:r>
          </w:p>
        </w:tc>
        <w:tc>
          <w:tcPr>
            <w:tcW w:w="735" w:type="dxa"/>
            <w:tcBorders>
              <w:top w:val="single" w:sz="6" w:space="0" w:color="000000"/>
              <w:left w:val="single" w:sz="6" w:space="0" w:color="000000"/>
              <w:bottom w:val="single" w:sz="6" w:space="0" w:color="000000"/>
              <w:right w:val="single" w:sz="6" w:space="0" w:color="000000"/>
            </w:tcBorders>
            <w:shd w:val="clear" w:color="auto" w:fill="auto"/>
            <w:hideMark/>
          </w:tcPr>
          <w:p w14:paraId="21F124C0"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14:paraId="3B1BA2BB"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14:paraId="2E3EB6A1"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 </w:t>
            </w:r>
          </w:p>
        </w:tc>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36F0F809"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hideMark/>
          </w:tcPr>
          <w:p w14:paraId="556837ED"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 </w:t>
            </w:r>
          </w:p>
        </w:tc>
        <w:tc>
          <w:tcPr>
            <w:tcW w:w="735" w:type="dxa"/>
            <w:tcBorders>
              <w:top w:val="single" w:sz="6" w:space="0" w:color="000000"/>
              <w:left w:val="single" w:sz="6" w:space="0" w:color="000000"/>
              <w:bottom w:val="single" w:sz="6" w:space="0" w:color="000000"/>
              <w:right w:val="single" w:sz="6" w:space="0" w:color="000000"/>
            </w:tcBorders>
            <w:shd w:val="clear" w:color="auto" w:fill="auto"/>
            <w:hideMark/>
          </w:tcPr>
          <w:p w14:paraId="1A3663F4"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33A54DD9"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 </w:t>
            </w:r>
          </w:p>
        </w:tc>
        <w:tc>
          <w:tcPr>
            <w:tcW w:w="765" w:type="dxa"/>
            <w:tcBorders>
              <w:top w:val="single" w:sz="6" w:space="0" w:color="000000"/>
              <w:left w:val="single" w:sz="6" w:space="0" w:color="000000"/>
              <w:bottom w:val="single" w:sz="6" w:space="0" w:color="000000"/>
              <w:right w:val="single" w:sz="6" w:space="0" w:color="000000"/>
            </w:tcBorders>
            <w:shd w:val="clear" w:color="auto" w:fill="auto"/>
            <w:hideMark/>
          </w:tcPr>
          <w:p w14:paraId="67A85F3D"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 </w:t>
            </w:r>
          </w:p>
        </w:tc>
      </w:tr>
      <w:tr w:rsidR="00171C5B" w:rsidRPr="00A504A4" w14:paraId="3684135A" w14:textId="77777777" w:rsidTr="0015579E">
        <w:trPr>
          <w:trHeight w:val="480"/>
          <w:jc w:val="center"/>
        </w:trPr>
        <w:tc>
          <w:tcPr>
            <w:tcW w:w="15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8D725E1"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Units </w:t>
            </w:r>
          </w:p>
        </w:tc>
        <w:tc>
          <w:tcPr>
            <w:tcW w:w="6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D4F671"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FF0E64"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m </w:t>
            </w:r>
          </w:p>
        </w:tc>
        <w:tc>
          <w:tcPr>
            <w:tcW w:w="7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D7D4CA"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°C %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E0B3324"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cfm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B5B9EE"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t </w:t>
            </w:r>
          </w:p>
        </w:tc>
        <w:tc>
          <w:tcPr>
            <w:tcW w:w="5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CAAAEBD"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m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FE42E2"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 </w:t>
            </w:r>
          </w:p>
        </w:tc>
        <w:tc>
          <w:tcPr>
            <w:tcW w:w="7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5890BF"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B5D584"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 </w:t>
            </w:r>
          </w:p>
        </w:tc>
        <w:tc>
          <w:tcPr>
            <w:tcW w:w="7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9CCF29C"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 </w:t>
            </w:r>
          </w:p>
        </w:tc>
      </w:tr>
      <w:tr w:rsidR="00171C5B" w:rsidRPr="00A504A4" w14:paraId="42E70E3F" w14:textId="77777777" w:rsidTr="0015579E">
        <w:trPr>
          <w:trHeight w:val="645"/>
          <w:jc w:val="center"/>
        </w:trPr>
        <w:tc>
          <w:tcPr>
            <w:tcW w:w="15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E744E2"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Customer Requirements </w:t>
            </w:r>
          </w:p>
        </w:tc>
        <w:tc>
          <w:tcPr>
            <w:tcW w:w="6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A4A35C4"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IPF </w:t>
            </w:r>
          </w:p>
        </w:tc>
        <w:tc>
          <w:tcPr>
            <w:tcW w:w="6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FD8BB9"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#1 </w:t>
            </w:r>
          </w:p>
        </w:tc>
        <w:tc>
          <w:tcPr>
            <w:tcW w:w="7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E62B25"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#2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121CDC"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#3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E9E57D"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#4 </w:t>
            </w:r>
          </w:p>
        </w:tc>
        <w:tc>
          <w:tcPr>
            <w:tcW w:w="5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159D6B"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#5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E44BD67"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#6 </w:t>
            </w:r>
          </w:p>
        </w:tc>
        <w:tc>
          <w:tcPr>
            <w:tcW w:w="7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2306B6"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#7 </w:t>
            </w:r>
          </w:p>
        </w:tc>
        <w:tc>
          <w:tcPr>
            <w:tcW w:w="6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C55C59"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#8 </w:t>
            </w:r>
          </w:p>
        </w:tc>
        <w:tc>
          <w:tcPr>
            <w:tcW w:w="7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E7468D9"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#9 </w:t>
            </w:r>
          </w:p>
        </w:tc>
      </w:tr>
      <w:tr w:rsidR="00171C5B" w:rsidRPr="00A504A4" w14:paraId="4276A173" w14:textId="77777777" w:rsidTr="0015579E">
        <w:trPr>
          <w:jc w:val="center"/>
        </w:trPr>
        <w:tc>
          <w:tcPr>
            <w:tcW w:w="15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51A5BD2"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lastRenderedPageBreak/>
              <w:t>#1 </w:t>
            </w:r>
          </w:p>
        </w:tc>
        <w:tc>
          <w:tcPr>
            <w:tcW w:w="6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4149AD"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1 </w:t>
            </w:r>
          </w:p>
        </w:tc>
        <w:tc>
          <w:tcPr>
            <w:tcW w:w="6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6B44924"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9 </w:t>
            </w:r>
          </w:p>
        </w:tc>
        <w:tc>
          <w:tcPr>
            <w:tcW w:w="7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66B502"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83AD9C8"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C18F25"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1 </w:t>
            </w:r>
          </w:p>
        </w:tc>
        <w:tc>
          <w:tcPr>
            <w:tcW w:w="5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9D4ED7"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1 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E6641F"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 </w:t>
            </w:r>
          </w:p>
        </w:tc>
        <w:tc>
          <w:tcPr>
            <w:tcW w:w="7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9BE72F"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00BB75"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 </w:t>
            </w:r>
          </w:p>
        </w:tc>
        <w:tc>
          <w:tcPr>
            <w:tcW w:w="7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2458FD"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 </w:t>
            </w:r>
          </w:p>
        </w:tc>
      </w:tr>
      <w:tr w:rsidR="00171C5B" w:rsidRPr="00A504A4" w14:paraId="5FA9CAA1" w14:textId="77777777" w:rsidTr="0015579E">
        <w:trPr>
          <w:jc w:val="center"/>
        </w:trPr>
        <w:tc>
          <w:tcPr>
            <w:tcW w:w="15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1C93D0"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#2 </w:t>
            </w:r>
          </w:p>
        </w:tc>
        <w:tc>
          <w:tcPr>
            <w:tcW w:w="6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5F8700"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8 </w:t>
            </w:r>
          </w:p>
        </w:tc>
        <w:tc>
          <w:tcPr>
            <w:tcW w:w="6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CAEF2E"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 </w:t>
            </w:r>
          </w:p>
        </w:tc>
        <w:tc>
          <w:tcPr>
            <w:tcW w:w="7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468BEE"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9 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730998"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3 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43E7C7"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1 </w:t>
            </w:r>
          </w:p>
        </w:tc>
        <w:tc>
          <w:tcPr>
            <w:tcW w:w="5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71FBC26"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81C537"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3 </w:t>
            </w:r>
          </w:p>
        </w:tc>
        <w:tc>
          <w:tcPr>
            <w:tcW w:w="7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77866E"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3 </w:t>
            </w:r>
          </w:p>
        </w:tc>
        <w:tc>
          <w:tcPr>
            <w:tcW w:w="6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6CED52"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1 </w:t>
            </w:r>
          </w:p>
        </w:tc>
        <w:tc>
          <w:tcPr>
            <w:tcW w:w="7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D947F1"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3 </w:t>
            </w:r>
          </w:p>
        </w:tc>
      </w:tr>
      <w:tr w:rsidR="00171C5B" w:rsidRPr="00A504A4" w14:paraId="5A1AEF1F" w14:textId="77777777" w:rsidTr="0015579E">
        <w:trPr>
          <w:jc w:val="center"/>
        </w:trPr>
        <w:tc>
          <w:tcPr>
            <w:tcW w:w="15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FCF79C7"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#3 </w:t>
            </w:r>
          </w:p>
        </w:tc>
        <w:tc>
          <w:tcPr>
            <w:tcW w:w="6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7F815D"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3 </w:t>
            </w:r>
          </w:p>
        </w:tc>
        <w:tc>
          <w:tcPr>
            <w:tcW w:w="6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7929DDC"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 </w:t>
            </w:r>
          </w:p>
        </w:tc>
        <w:tc>
          <w:tcPr>
            <w:tcW w:w="7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EBEC8EE"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9 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2F1B4B"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9 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236D501"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3 </w:t>
            </w:r>
          </w:p>
        </w:tc>
        <w:tc>
          <w:tcPr>
            <w:tcW w:w="5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964927"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812313"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 </w:t>
            </w:r>
          </w:p>
        </w:tc>
        <w:tc>
          <w:tcPr>
            <w:tcW w:w="7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2B92CC"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1 </w:t>
            </w:r>
          </w:p>
        </w:tc>
        <w:tc>
          <w:tcPr>
            <w:tcW w:w="6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FAB4CE2"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3 </w:t>
            </w:r>
          </w:p>
        </w:tc>
        <w:tc>
          <w:tcPr>
            <w:tcW w:w="7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B183D2"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3 </w:t>
            </w:r>
          </w:p>
        </w:tc>
      </w:tr>
      <w:tr w:rsidR="00171C5B" w:rsidRPr="00A504A4" w14:paraId="6E2FA72B" w14:textId="77777777" w:rsidTr="0015579E">
        <w:trPr>
          <w:jc w:val="center"/>
        </w:trPr>
        <w:tc>
          <w:tcPr>
            <w:tcW w:w="15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545E50"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#4 </w:t>
            </w:r>
          </w:p>
        </w:tc>
        <w:tc>
          <w:tcPr>
            <w:tcW w:w="6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B30C09"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4 </w:t>
            </w:r>
          </w:p>
        </w:tc>
        <w:tc>
          <w:tcPr>
            <w:tcW w:w="6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8E1A177"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 </w:t>
            </w:r>
          </w:p>
        </w:tc>
        <w:tc>
          <w:tcPr>
            <w:tcW w:w="7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2FC3728"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DCED13"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7FA8D3"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9 </w:t>
            </w:r>
          </w:p>
        </w:tc>
        <w:tc>
          <w:tcPr>
            <w:tcW w:w="5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A7C85F6"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2C1577"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 </w:t>
            </w:r>
          </w:p>
        </w:tc>
        <w:tc>
          <w:tcPr>
            <w:tcW w:w="7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40740A"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B05637"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 </w:t>
            </w:r>
          </w:p>
        </w:tc>
        <w:tc>
          <w:tcPr>
            <w:tcW w:w="7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E82066"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3 </w:t>
            </w:r>
          </w:p>
        </w:tc>
      </w:tr>
      <w:tr w:rsidR="00171C5B" w:rsidRPr="00A504A4" w14:paraId="1D5DAE8B" w14:textId="77777777" w:rsidTr="0015579E">
        <w:trPr>
          <w:jc w:val="center"/>
        </w:trPr>
        <w:tc>
          <w:tcPr>
            <w:tcW w:w="15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52D0CB7"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#5 </w:t>
            </w:r>
          </w:p>
        </w:tc>
        <w:tc>
          <w:tcPr>
            <w:tcW w:w="6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C4D9822"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5 </w:t>
            </w:r>
          </w:p>
        </w:tc>
        <w:tc>
          <w:tcPr>
            <w:tcW w:w="6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D2070C"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1 </w:t>
            </w:r>
          </w:p>
        </w:tc>
        <w:tc>
          <w:tcPr>
            <w:tcW w:w="7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F65481F"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8CDBA0"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5D26776"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 </w:t>
            </w:r>
          </w:p>
        </w:tc>
        <w:tc>
          <w:tcPr>
            <w:tcW w:w="5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D7E7B8"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9 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E14D1E"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 </w:t>
            </w:r>
          </w:p>
        </w:tc>
        <w:tc>
          <w:tcPr>
            <w:tcW w:w="7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58587A"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4745B2"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 </w:t>
            </w:r>
          </w:p>
        </w:tc>
        <w:tc>
          <w:tcPr>
            <w:tcW w:w="7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497D6E"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 </w:t>
            </w:r>
          </w:p>
        </w:tc>
      </w:tr>
      <w:tr w:rsidR="00171C5B" w:rsidRPr="00A504A4" w14:paraId="70520A7E" w14:textId="77777777" w:rsidTr="0015579E">
        <w:trPr>
          <w:jc w:val="center"/>
        </w:trPr>
        <w:tc>
          <w:tcPr>
            <w:tcW w:w="15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DFDCC36"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#6 </w:t>
            </w:r>
          </w:p>
        </w:tc>
        <w:tc>
          <w:tcPr>
            <w:tcW w:w="6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8FF28E"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0 </w:t>
            </w:r>
          </w:p>
        </w:tc>
        <w:tc>
          <w:tcPr>
            <w:tcW w:w="6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59219B"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 </w:t>
            </w:r>
          </w:p>
        </w:tc>
        <w:tc>
          <w:tcPr>
            <w:tcW w:w="7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B6B0011"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3 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EE4DF7"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31C2A3"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 </w:t>
            </w:r>
          </w:p>
        </w:tc>
        <w:tc>
          <w:tcPr>
            <w:tcW w:w="5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04D31C"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23C898"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9 </w:t>
            </w:r>
          </w:p>
        </w:tc>
        <w:tc>
          <w:tcPr>
            <w:tcW w:w="7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2D32685"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9 </w:t>
            </w:r>
          </w:p>
        </w:tc>
        <w:tc>
          <w:tcPr>
            <w:tcW w:w="6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97971BD"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 </w:t>
            </w:r>
          </w:p>
        </w:tc>
        <w:tc>
          <w:tcPr>
            <w:tcW w:w="7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0D4D0F"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3 </w:t>
            </w:r>
          </w:p>
        </w:tc>
      </w:tr>
      <w:tr w:rsidR="00171C5B" w:rsidRPr="00A504A4" w14:paraId="3CA153FE" w14:textId="77777777" w:rsidTr="0015579E">
        <w:trPr>
          <w:jc w:val="center"/>
        </w:trPr>
        <w:tc>
          <w:tcPr>
            <w:tcW w:w="15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6698002"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#7 </w:t>
            </w:r>
          </w:p>
        </w:tc>
        <w:tc>
          <w:tcPr>
            <w:tcW w:w="6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860867E"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6 </w:t>
            </w:r>
          </w:p>
        </w:tc>
        <w:tc>
          <w:tcPr>
            <w:tcW w:w="6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A1491B3"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 </w:t>
            </w:r>
          </w:p>
        </w:tc>
        <w:tc>
          <w:tcPr>
            <w:tcW w:w="7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2265884"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3 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1EADA5"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1 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F89025"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3 </w:t>
            </w:r>
          </w:p>
        </w:tc>
        <w:tc>
          <w:tcPr>
            <w:tcW w:w="5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BEC95C"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33FBA2B"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9 </w:t>
            </w:r>
          </w:p>
        </w:tc>
        <w:tc>
          <w:tcPr>
            <w:tcW w:w="7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ED5E541"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9 </w:t>
            </w:r>
          </w:p>
        </w:tc>
        <w:tc>
          <w:tcPr>
            <w:tcW w:w="6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C8BC16"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1 </w:t>
            </w:r>
          </w:p>
        </w:tc>
        <w:tc>
          <w:tcPr>
            <w:tcW w:w="7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5E49126"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3 </w:t>
            </w:r>
          </w:p>
        </w:tc>
      </w:tr>
      <w:tr w:rsidR="00171C5B" w:rsidRPr="00A504A4" w14:paraId="277D0C66" w14:textId="77777777" w:rsidTr="0015579E">
        <w:trPr>
          <w:jc w:val="center"/>
        </w:trPr>
        <w:tc>
          <w:tcPr>
            <w:tcW w:w="15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20146A"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#8 </w:t>
            </w:r>
          </w:p>
        </w:tc>
        <w:tc>
          <w:tcPr>
            <w:tcW w:w="6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DBBD185"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2 </w:t>
            </w:r>
          </w:p>
        </w:tc>
        <w:tc>
          <w:tcPr>
            <w:tcW w:w="6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6198D6"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 </w:t>
            </w:r>
          </w:p>
        </w:tc>
        <w:tc>
          <w:tcPr>
            <w:tcW w:w="7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0310216"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1 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29F69D"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1 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BE698BB"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 </w:t>
            </w:r>
          </w:p>
        </w:tc>
        <w:tc>
          <w:tcPr>
            <w:tcW w:w="5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87E4AE0"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0B5769"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 </w:t>
            </w:r>
          </w:p>
        </w:tc>
        <w:tc>
          <w:tcPr>
            <w:tcW w:w="7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24F710"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1 </w:t>
            </w:r>
          </w:p>
        </w:tc>
        <w:tc>
          <w:tcPr>
            <w:tcW w:w="6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B270930"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9 </w:t>
            </w:r>
          </w:p>
        </w:tc>
        <w:tc>
          <w:tcPr>
            <w:tcW w:w="7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985EE4"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 </w:t>
            </w:r>
          </w:p>
        </w:tc>
      </w:tr>
      <w:tr w:rsidR="00171C5B" w:rsidRPr="00A504A4" w14:paraId="79CD1BB6" w14:textId="77777777" w:rsidTr="0015579E">
        <w:trPr>
          <w:jc w:val="center"/>
        </w:trPr>
        <w:tc>
          <w:tcPr>
            <w:tcW w:w="15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51680B"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#9 </w:t>
            </w:r>
          </w:p>
        </w:tc>
        <w:tc>
          <w:tcPr>
            <w:tcW w:w="6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11304E"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7 </w:t>
            </w:r>
          </w:p>
        </w:tc>
        <w:tc>
          <w:tcPr>
            <w:tcW w:w="6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771706"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 </w:t>
            </w:r>
          </w:p>
        </w:tc>
        <w:tc>
          <w:tcPr>
            <w:tcW w:w="7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BB273B"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3 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DCEB69"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3 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3FE10E"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3 </w:t>
            </w:r>
          </w:p>
        </w:tc>
        <w:tc>
          <w:tcPr>
            <w:tcW w:w="5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FA99B9E"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8C3EBD1"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3 </w:t>
            </w:r>
          </w:p>
        </w:tc>
        <w:tc>
          <w:tcPr>
            <w:tcW w:w="7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F3A8EA9"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3 </w:t>
            </w:r>
          </w:p>
        </w:tc>
        <w:tc>
          <w:tcPr>
            <w:tcW w:w="6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7FCC27"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 </w:t>
            </w:r>
          </w:p>
        </w:tc>
        <w:tc>
          <w:tcPr>
            <w:tcW w:w="7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C7B73B"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9 </w:t>
            </w:r>
          </w:p>
        </w:tc>
      </w:tr>
      <w:tr w:rsidR="00171C5B" w:rsidRPr="00A504A4" w14:paraId="75C6FE6D" w14:textId="77777777" w:rsidTr="0015579E">
        <w:trPr>
          <w:trHeight w:val="435"/>
          <w:jc w:val="center"/>
        </w:trPr>
        <w:tc>
          <w:tcPr>
            <w:tcW w:w="15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AD07AF"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Raw Score </w:t>
            </w:r>
          </w:p>
        </w:tc>
        <w:tc>
          <w:tcPr>
            <w:tcW w:w="6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0C9413"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743 </w:t>
            </w:r>
          </w:p>
        </w:tc>
        <w:tc>
          <w:tcPr>
            <w:tcW w:w="6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E996C06"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14 </w:t>
            </w:r>
          </w:p>
        </w:tc>
        <w:tc>
          <w:tcPr>
            <w:tcW w:w="7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D21B31"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140 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D69E7C4"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80 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ED102F"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93 </w:t>
            </w:r>
          </w:p>
        </w:tc>
        <w:tc>
          <w:tcPr>
            <w:tcW w:w="5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92CDF0"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46 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9F35B7B"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99 </w:t>
            </w:r>
          </w:p>
        </w:tc>
        <w:tc>
          <w:tcPr>
            <w:tcW w:w="7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8098216"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104 </w:t>
            </w:r>
          </w:p>
        </w:tc>
        <w:tc>
          <w:tcPr>
            <w:tcW w:w="6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FD037F7"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41 </w:t>
            </w:r>
          </w:p>
        </w:tc>
        <w:tc>
          <w:tcPr>
            <w:tcW w:w="7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20004DB"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126 </w:t>
            </w:r>
          </w:p>
        </w:tc>
      </w:tr>
      <w:tr w:rsidR="00171C5B" w:rsidRPr="00A504A4" w14:paraId="29601294" w14:textId="77777777" w:rsidTr="0015579E">
        <w:trPr>
          <w:trHeight w:val="435"/>
          <w:jc w:val="center"/>
        </w:trPr>
        <w:tc>
          <w:tcPr>
            <w:tcW w:w="15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E1B96A1"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Relative Weight  </w:t>
            </w:r>
          </w:p>
        </w:tc>
        <w:tc>
          <w:tcPr>
            <w:tcW w:w="6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36E8238"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866F31"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1.9 </w:t>
            </w:r>
          </w:p>
        </w:tc>
        <w:tc>
          <w:tcPr>
            <w:tcW w:w="7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648445"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18.8 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32F9E5"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10.8 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A9B430"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12.5 </w:t>
            </w:r>
          </w:p>
        </w:tc>
        <w:tc>
          <w:tcPr>
            <w:tcW w:w="5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37261CB"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6.2 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1E5FBF"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13.3 </w:t>
            </w:r>
          </w:p>
        </w:tc>
        <w:tc>
          <w:tcPr>
            <w:tcW w:w="7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4BE24C"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14.0 </w:t>
            </w:r>
          </w:p>
        </w:tc>
        <w:tc>
          <w:tcPr>
            <w:tcW w:w="6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8357B7D"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5.5 </w:t>
            </w:r>
          </w:p>
        </w:tc>
        <w:tc>
          <w:tcPr>
            <w:tcW w:w="7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6CF4A3F"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17.0 </w:t>
            </w:r>
          </w:p>
        </w:tc>
      </w:tr>
      <w:tr w:rsidR="00171C5B" w:rsidRPr="00A504A4" w14:paraId="7AADCC3E" w14:textId="77777777" w:rsidTr="0015579E">
        <w:trPr>
          <w:trHeight w:val="435"/>
          <w:jc w:val="center"/>
        </w:trPr>
        <w:tc>
          <w:tcPr>
            <w:tcW w:w="15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B57A60"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b/>
                <w:bCs/>
                <w:color w:val="000000"/>
                <w:szCs w:val="24"/>
              </w:rPr>
              <w:t>Rank Order</w:t>
            </w:r>
            <w:r w:rsidRPr="00A504A4">
              <w:rPr>
                <w:rFonts w:eastAsia="Times New Roman" w:cs="Times New Roman"/>
                <w:color w:val="000000"/>
                <w:szCs w:val="24"/>
              </w:rPr>
              <w:t> </w:t>
            </w:r>
          </w:p>
        </w:tc>
        <w:tc>
          <w:tcPr>
            <w:tcW w:w="6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24A111"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color w:val="000000"/>
                <w:szCs w:val="24"/>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441477"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b/>
                <w:bCs/>
                <w:color w:val="000000"/>
                <w:szCs w:val="24"/>
              </w:rPr>
              <w:t>9</w:t>
            </w:r>
            <w:r w:rsidRPr="00A504A4">
              <w:rPr>
                <w:rFonts w:eastAsia="Times New Roman" w:cs="Times New Roman"/>
                <w:color w:val="000000"/>
                <w:szCs w:val="24"/>
              </w:rPr>
              <w:t> </w:t>
            </w:r>
          </w:p>
        </w:tc>
        <w:tc>
          <w:tcPr>
            <w:tcW w:w="7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D20CD8"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b/>
                <w:bCs/>
                <w:color w:val="000000"/>
                <w:szCs w:val="24"/>
              </w:rPr>
              <w:t>1</w:t>
            </w:r>
            <w:r w:rsidRPr="00A504A4">
              <w:rPr>
                <w:rFonts w:eastAsia="Times New Roman" w:cs="Times New Roman"/>
                <w:color w:val="000000"/>
                <w:szCs w:val="24"/>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439EB9"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b/>
                <w:bCs/>
                <w:color w:val="000000"/>
                <w:szCs w:val="24"/>
              </w:rPr>
              <w:t>6</w:t>
            </w:r>
            <w:r w:rsidRPr="00A504A4">
              <w:rPr>
                <w:rFonts w:eastAsia="Times New Roman" w:cs="Times New Roman"/>
                <w:color w:val="000000"/>
                <w:szCs w:val="24"/>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22CFA8B"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b/>
                <w:bCs/>
                <w:color w:val="000000"/>
                <w:szCs w:val="24"/>
              </w:rPr>
              <w:t>5</w:t>
            </w:r>
            <w:r w:rsidRPr="00A504A4">
              <w:rPr>
                <w:rFonts w:eastAsia="Times New Roman" w:cs="Times New Roman"/>
                <w:color w:val="000000"/>
                <w:szCs w:val="24"/>
              </w:rPr>
              <w:t> </w:t>
            </w:r>
          </w:p>
        </w:tc>
        <w:tc>
          <w:tcPr>
            <w:tcW w:w="5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949072"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b/>
                <w:bCs/>
                <w:color w:val="000000"/>
                <w:szCs w:val="24"/>
              </w:rPr>
              <w:t>7</w:t>
            </w:r>
            <w:r w:rsidRPr="00A504A4">
              <w:rPr>
                <w:rFonts w:eastAsia="Times New Roman" w:cs="Times New Roman"/>
                <w:color w:val="000000"/>
                <w:szCs w:val="24"/>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8763942"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b/>
                <w:bCs/>
                <w:color w:val="000000"/>
                <w:szCs w:val="24"/>
              </w:rPr>
              <w:t>4</w:t>
            </w:r>
            <w:r w:rsidRPr="00A504A4">
              <w:rPr>
                <w:rFonts w:eastAsia="Times New Roman" w:cs="Times New Roman"/>
                <w:color w:val="000000"/>
                <w:szCs w:val="24"/>
              </w:rPr>
              <w:t> </w:t>
            </w:r>
          </w:p>
        </w:tc>
        <w:tc>
          <w:tcPr>
            <w:tcW w:w="7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A7F7CA2"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b/>
                <w:bCs/>
                <w:color w:val="000000"/>
                <w:szCs w:val="24"/>
              </w:rPr>
              <w:t>3</w:t>
            </w:r>
            <w:r w:rsidRPr="00A504A4">
              <w:rPr>
                <w:rFonts w:eastAsia="Times New Roman" w:cs="Times New Roman"/>
                <w:color w:val="000000"/>
                <w:szCs w:val="24"/>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DD1CA9"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b/>
                <w:bCs/>
                <w:color w:val="000000"/>
                <w:szCs w:val="24"/>
              </w:rPr>
              <w:t>8</w:t>
            </w:r>
            <w:r w:rsidRPr="00A504A4">
              <w:rPr>
                <w:rFonts w:eastAsia="Times New Roman" w:cs="Times New Roman"/>
                <w:color w:val="000000"/>
                <w:szCs w:val="24"/>
              </w:rPr>
              <w:t> </w:t>
            </w:r>
          </w:p>
        </w:tc>
        <w:tc>
          <w:tcPr>
            <w:tcW w:w="7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A12FA7" w14:textId="77777777" w:rsidR="00171C5B" w:rsidRPr="00A504A4" w:rsidRDefault="00171C5B" w:rsidP="0015579E">
            <w:pPr>
              <w:spacing w:after="0" w:line="240" w:lineRule="auto"/>
              <w:jc w:val="center"/>
              <w:textAlignment w:val="baseline"/>
              <w:rPr>
                <w:rFonts w:ascii="Segoe UI" w:eastAsia="Times New Roman" w:hAnsi="Segoe UI" w:cs="Segoe UI"/>
                <w:sz w:val="18"/>
                <w:szCs w:val="18"/>
              </w:rPr>
            </w:pPr>
            <w:r w:rsidRPr="00A504A4">
              <w:rPr>
                <w:rFonts w:eastAsia="Times New Roman" w:cs="Times New Roman"/>
                <w:b/>
                <w:bCs/>
                <w:color w:val="000000"/>
                <w:szCs w:val="24"/>
              </w:rPr>
              <w:t>2</w:t>
            </w:r>
            <w:r w:rsidRPr="00A504A4">
              <w:rPr>
                <w:rFonts w:eastAsia="Times New Roman" w:cs="Times New Roman"/>
                <w:color w:val="000000"/>
                <w:szCs w:val="24"/>
              </w:rPr>
              <w:t> </w:t>
            </w:r>
          </w:p>
        </w:tc>
      </w:tr>
    </w:tbl>
    <w:p w14:paraId="788157A9" w14:textId="77777777" w:rsidR="00171C5B" w:rsidRDefault="00171C5B" w:rsidP="00171C5B">
      <w:pPr>
        <w:spacing w:before="240" w:after="0" w:line="480" w:lineRule="auto"/>
        <w:ind w:firstLine="720"/>
        <w:rPr>
          <w:rStyle w:val="normaltextrun"/>
          <w:color w:val="000000"/>
          <w:shd w:val="clear" w:color="auto" w:fill="FFFFFF"/>
        </w:rPr>
      </w:pPr>
      <w:r>
        <w:rPr>
          <w:rStyle w:val="normaltextrun"/>
          <w:color w:val="000000"/>
          <w:shd w:val="clear" w:color="auto" w:fill="FFFFFF"/>
        </w:rPr>
        <w:t>From the results presented in the House of Quality chart, the most important functions are manipulating temperature and humidity, automatic control, monitoring the chamber conditions, and displaying those conditions. These top four functions were later used as criteria for AHP comparison charts and subsequently the alternative value chart. On the other hand, the least important functions are providing clearance, visibility, and support. This information helps to evaluate the viability of each concept objectively and quantitatively. By using this process, concepts that may seem favorable at first glance can be judged more accurately in comparison to other concepts.</w:t>
      </w:r>
    </w:p>
    <w:p w14:paraId="150CF964" w14:textId="77777777" w:rsidR="00171C5B" w:rsidRDefault="00171C5B" w:rsidP="00171C5B">
      <w:pPr>
        <w:spacing w:before="240" w:line="240" w:lineRule="auto"/>
        <w:textAlignment w:val="baseline"/>
        <w:rPr>
          <w:rFonts w:eastAsia="Times New Roman" w:cs="Times New Roman"/>
          <w:b/>
          <w:bCs/>
          <w:szCs w:val="24"/>
        </w:rPr>
      </w:pPr>
    </w:p>
    <w:p w14:paraId="2DC822B5" w14:textId="77777777" w:rsidR="00171C5B" w:rsidRPr="00A504A4" w:rsidRDefault="00171C5B" w:rsidP="00171C5B">
      <w:pPr>
        <w:spacing w:before="240" w:line="240" w:lineRule="auto"/>
        <w:textAlignment w:val="baseline"/>
        <w:rPr>
          <w:rFonts w:ascii="Segoe UI" w:eastAsia="Times New Roman" w:hAnsi="Segoe UI" w:cs="Segoe UI"/>
          <w:sz w:val="18"/>
          <w:szCs w:val="18"/>
        </w:rPr>
      </w:pPr>
      <w:r w:rsidRPr="00A504A4">
        <w:rPr>
          <w:rFonts w:eastAsia="Times New Roman" w:cs="Times New Roman"/>
          <w:b/>
          <w:bCs/>
          <w:szCs w:val="24"/>
        </w:rPr>
        <w:t>Pugh Chart</w:t>
      </w:r>
      <w:r w:rsidRPr="00A504A4">
        <w:rPr>
          <w:rFonts w:eastAsia="Times New Roman" w:cs="Times New Roman"/>
          <w:szCs w:val="24"/>
        </w:rPr>
        <w:t> </w:t>
      </w:r>
    </w:p>
    <w:p w14:paraId="71E84820" w14:textId="77777777" w:rsidR="00171C5B" w:rsidRPr="00A504A4" w:rsidRDefault="00171C5B" w:rsidP="00171C5B">
      <w:pPr>
        <w:spacing w:after="0" w:line="480" w:lineRule="auto"/>
        <w:ind w:firstLine="720"/>
        <w:textAlignment w:val="baseline"/>
        <w:rPr>
          <w:rFonts w:ascii="Segoe UI" w:eastAsia="Times New Roman" w:hAnsi="Segoe UI" w:cs="Segoe UI"/>
          <w:sz w:val="18"/>
          <w:szCs w:val="18"/>
        </w:rPr>
      </w:pPr>
      <w:r w:rsidRPr="00A504A4">
        <w:rPr>
          <w:rFonts w:eastAsia="Times New Roman" w:cs="Times New Roman"/>
          <w:szCs w:val="24"/>
        </w:rPr>
        <w:t>A Pugh chart is a method of design selection which compares a set of medium and high-fidelity designs and compares each of them to a selected datum or reference. The chart indicates whether a concept is favorable by determining if each criterion is met better (+), worse (-), or satisfactorily (S) when compared to this reference. </w:t>
      </w:r>
    </w:p>
    <w:p w14:paraId="7723F3AD" w14:textId="77777777" w:rsidR="00171C5B" w:rsidRPr="00A504A4" w:rsidRDefault="00171C5B" w:rsidP="00171C5B">
      <w:pPr>
        <w:spacing w:after="0" w:line="480" w:lineRule="auto"/>
        <w:ind w:firstLine="720"/>
        <w:textAlignment w:val="baseline"/>
        <w:rPr>
          <w:rFonts w:eastAsia="Times New Roman" w:cs="Times New Roman"/>
          <w:szCs w:val="24"/>
        </w:rPr>
      </w:pPr>
      <w:r w:rsidRPr="00A504A4">
        <w:rPr>
          <w:rFonts w:eastAsia="Times New Roman" w:cs="Times New Roman"/>
          <w:szCs w:val="24"/>
        </w:rPr>
        <w:lastRenderedPageBreak/>
        <w:t xml:space="preserve">The top concepts generated from the previous section are compared to the design functions of each. The to a visit eight concepts that were chosen from concept generation have been adjusted to represent a floor-mounted this is due to a visit that occurred over at the Danfoss lab facility, where the wall space did not seem suitable to mount an air-handling unit. The floor mounted unit was favored when discussing and visiting with </w:t>
      </w:r>
      <w:r>
        <w:rPr>
          <w:rFonts w:eastAsia="Times New Roman" w:cs="Times New Roman"/>
          <w:szCs w:val="24"/>
        </w:rPr>
        <w:t>Jerry Huang</w:t>
      </w:r>
      <w:r w:rsidRPr="00A504A4">
        <w:rPr>
          <w:rFonts w:eastAsia="Times New Roman" w:cs="Times New Roman"/>
          <w:szCs w:val="24"/>
        </w:rPr>
        <w:t xml:space="preserve"> the paired engineer.  </w:t>
      </w:r>
    </w:p>
    <w:p w14:paraId="39481E06" w14:textId="77777777" w:rsidR="00171C5B" w:rsidRPr="00A504A4" w:rsidRDefault="00171C5B" w:rsidP="00171C5B">
      <w:pPr>
        <w:pStyle w:val="Caption"/>
        <w:rPr>
          <w:rFonts w:ascii="Segoe UI" w:eastAsia="Times New Roman" w:hAnsi="Segoe UI" w:cs="Segoe UI"/>
          <w:i/>
          <w:sz w:val="18"/>
        </w:rPr>
      </w:pPr>
      <w:bookmarkStart w:id="4" w:name="_Toc86997074"/>
      <w:r>
        <w:t xml:space="preserve">Table </w:t>
      </w:r>
      <w:r w:rsidR="005F5D08">
        <w:fldChar w:fldCharType="begin"/>
      </w:r>
      <w:r w:rsidR="005F5D08">
        <w:instrText xml:space="preserve"> SEQ Table \* ARABIC </w:instrText>
      </w:r>
      <w:r w:rsidR="005F5D08">
        <w:fldChar w:fldCharType="separate"/>
      </w:r>
      <w:r>
        <w:rPr>
          <w:noProof/>
        </w:rPr>
        <w:t>9</w:t>
      </w:r>
      <w:r w:rsidR="005F5D08">
        <w:rPr>
          <w:noProof/>
        </w:rPr>
        <w:fldChar w:fldCharType="end"/>
      </w:r>
      <w:r>
        <w:t xml:space="preserve">: </w:t>
      </w:r>
      <w:r w:rsidRPr="0050240F">
        <w:rPr>
          <w:rFonts w:eastAsia="Times New Roman" w:cs="Times New Roman"/>
          <w:szCs w:val="24"/>
        </w:rPr>
        <w:t>Top Design Concepts</w:t>
      </w:r>
      <w:bookmarkEnd w:id="4"/>
      <w:r w:rsidRPr="00A504A4">
        <w:rPr>
          <w:rFonts w:eastAsia="Times New Roman" w:cs="Times New Roman"/>
          <w:i/>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0"/>
        <w:gridCol w:w="7185"/>
        <w:gridCol w:w="1350"/>
      </w:tblGrid>
      <w:tr w:rsidR="00171C5B" w:rsidRPr="00A504A4" w14:paraId="0FCB481A" w14:textId="77777777" w:rsidTr="0015579E">
        <w:tc>
          <w:tcPr>
            <w:tcW w:w="9075"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1EB48E7E"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b/>
                <w:bCs/>
                <w:szCs w:val="24"/>
              </w:rPr>
              <w:t>Top 8 Concepts</w:t>
            </w:r>
            <w:r w:rsidRPr="00A504A4">
              <w:rPr>
                <w:rFonts w:eastAsia="Times New Roman" w:cs="Times New Roman"/>
                <w:szCs w:val="24"/>
              </w:rPr>
              <w:t> </w:t>
            </w:r>
          </w:p>
        </w:tc>
      </w:tr>
      <w:tr w:rsidR="00171C5B" w:rsidRPr="00A504A4" w14:paraId="437D4303" w14:textId="77777777" w:rsidTr="0015579E">
        <w:tc>
          <w:tcPr>
            <w:tcW w:w="540" w:type="dxa"/>
            <w:tcBorders>
              <w:top w:val="single" w:sz="6" w:space="0" w:color="000000"/>
              <w:left w:val="single" w:sz="6" w:space="0" w:color="000000"/>
              <w:bottom w:val="single" w:sz="6" w:space="0" w:color="000000"/>
              <w:right w:val="single" w:sz="6" w:space="0" w:color="000000"/>
            </w:tcBorders>
            <w:shd w:val="clear" w:color="auto" w:fill="auto"/>
            <w:hideMark/>
          </w:tcPr>
          <w:p w14:paraId="0499B623"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b/>
                <w:bCs/>
                <w:szCs w:val="24"/>
              </w:rPr>
              <w:t>#</w:t>
            </w:r>
            <w:r w:rsidRPr="00A504A4">
              <w:rPr>
                <w:rFonts w:eastAsia="Times New Roman" w:cs="Times New Roman"/>
                <w:szCs w:val="24"/>
              </w:rPr>
              <w:t> </w:t>
            </w:r>
          </w:p>
        </w:tc>
        <w:tc>
          <w:tcPr>
            <w:tcW w:w="7185" w:type="dxa"/>
            <w:tcBorders>
              <w:top w:val="single" w:sz="6" w:space="0" w:color="000000"/>
              <w:left w:val="single" w:sz="6" w:space="0" w:color="000000"/>
              <w:bottom w:val="single" w:sz="6" w:space="0" w:color="000000"/>
              <w:right w:val="single" w:sz="6" w:space="0" w:color="000000"/>
            </w:tcBorders>
            <w:shd w:val="clear" w:color="auto" w:fill="auto"/>
            <w:hideMark/>
          </w:tcPr>
          <w:p w14:paraId="17ED0208"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b/>
                <w:bCs/>
                <w:szCs w:val="24"/>
              </w:rPr>
              <w:t>Description</w:t>
            </w:r>
            <w:r w:rsidRPr="00A504A4">
              <w:rPr>
                <w:rFonts w:eastAsia="Times New Roman" w:cs="Times New Roman"/>
                <w:szCs w:val="24"/>
              </w:rPr>
              <w:t> </w:t>
            </w:r>
          </w:p>
        </w:tc>
        <w:tc>
          <w:tcPr>
            <w:tcW w:w="1350" w:type="dxa"/>
            <w:tcBorders>
              <w:top w:val="single" w:sz="6" w:space="0" w:color="000000"/>
              <w:left w:val="single" w:sz="6" w:space="0" w:color="000000"/>
              <w:bottom w:val="single" w:sz="6" w:space="0" w:color="000000"/>
              <w:right w:val="single" w:sz="6" w:space="0" w:color="000000"/>
            </w:tcBorders>
            <w:shd w:val="clear" w:color="auto" w:fill="auto"/>
            <w:hideMark/>
          </w:tcPr>
          <w:p w14:paraId="7A73B1E9"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b/>
                <w:bCs/>
                <w:szCs w:val="24"/>
              </w:rPr>
              <w:t>Fidelity</w:t>
            </w:r>
            <w:r w:rsidRPr="00A504A4">
              <w:rPr>
                <w:rFonts w:eastAsia="Times New Roman" w:cs="Times New Roman"/>
                <w:szCs w:val="24"/>
              </w:rPr>
              <w:t> </w:t>
            </w:r>
          </w:p>
        </w:tc>
      </w:tr>
      <w:tr w:rsidR="00171C5B" w:rsidRPr="00A504A4" w14:paraId="36448FD7" w14:textId="77777777" w:rsidTr="0015579E">
        <w:tc>
          <w:tcPr>
            <w:tcW w:w="540" w:type="dxa"/>
            <w:tcBorders>
              <w:top w:val="single" w:sz="6" w:space="0" w:color="000000"/>
              <w:left w:val="single" w:sz="6" w:space="0" w:color="000000"/>
              <w:bottom w:val="single" w:sz="6" w:space="0" w:color="000000"/>
              <w:right w:val="single" w:sz="6" w:space="0" w:color="000000"/>
            </w:tcBorders>
            <w:shd w:val="clear" w:color="auto" w:fill="auto"/>
            <w:hideMark/>
          </w:tcPr>
          <w:p w14:paraId="37809E3C"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szCs w:val="24"/>
              </w:rPr>
              <w:t>1 </w:t>
            </w:r>
          </w:p>
        </w:tc>
        <w:tc>
          <w:tcPr>
            <w:tcW w:w="7185" w:type="dxa"/>
            <w:tcBorders>
              <w:top w:val="single" w:sz="6" w:space="0" w:color="000000"/>
              <w:left w:val="single" w:sz="6" w:space="0" w:color="000000"/>
              <w:bottom w:val="single" w:sz="6" w:space="0" w:color="000000"/>
              <w:right w:val="single" w:sz="6" w:space="0" w:color="000000"/>
            </w:tcBorders>
            <w:shd w:val="clear" w:color="auto" w:fill="auto"/>
            <w:hideMark/>
          </w:tcPr>
          <w:p w14:paraId="5C433CF6" w14:textId="77777777" w:rsidR="00171C5B" w:rsidRPr="00A504A4" w:rsidRDefault="00171C5B" w:rsidP="0015579E">
            <w:pPr>
              <w:spacing w:after="0" w:line="240" w:lineRule="auto"/>
              <w:textAlignment w:val="baseline"/>
              <w:rPr>
                <w:rFonts w:eastAsia="Times New Roman" w:cs="Times New Roman"/>
                <w:szCs w:val="24"/>
              </w:rPr>
            </w:pPr>
            <w:r w:rsidRPr="00A504A4">
              <w:rPr>
                <w:rFonts w:eastAsia="Times New Roman" w:cs="Times New Roman"/>
                <w:szCs w:val="24"/>
              </w:rPr>
              <w:t>Floor-mounted AHU with duct insulation </w:t>
            </w:r>
          </w:p>
        </w:tc>
        <w:tc>
          <w:tcPr>
            <w:tcW w:w="1350" w:type="dxa"/>
            <w:tcBorders>
              <w:top w:val="single" w:sz="6" w:space="0" w:color="000000"/>
              <w:left w:val="single" w:sz="6" w:space="0" w:color="000000"/>
              <w:bottom w:val="single" w:sz="6" w:space="0" w:color="000000"/>
              <w:right w:val="single" w:sz="6" w:space="0" w:color="000000"/>
            </w:tcBorders>
            <w:shd w:val="clear" w:color="auto" w:fill="auto"/>
            <w:hideMark/>
          </w:tcPr>
          <w:p w14:paraId="1A86890E"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szCs w:val="24"/>
              </w:rPr>
              <w:t>Medium </w:t>
            </w:r>
          </w:p>
        </w:tc>
      </w:tr>
      <w:tr w:rsidR="00171C5B" w:rsidRPr="00A504A4" w14:paraId="66727B83" w14:textId="77777777" w:rsidTr="0015579E">
        <w:tc>
          <w:tcPr>
            <w:tcW w:w="540" w:type="dxa"/>
            <w:tcBorders>
              <w:top w:val="single" w:sz="6" w:space="0" w:color="000000"/>
              <w:left w:val="single" w:sz="6" w:space="0" w:color="000000"/>
              <w:bottom w:val="single" w:sz="6" w:space="0" w:color="000000"/>
              <w:right w:val="single" w:sz="6" w:space="0" w:color="000000"/>
            </w:tcBorders>
            <w:shd w:val="clear" w:color="auto" w:fill="auto"/>
            <w:hideMark/>
          </w:tcPr>
          <w:p w14:paraId="7F4EF5F5"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szCs w:val="24"/>
              </w:rPr>
              <w:t>2 </w:t>
            </w:r>
          </w:p>
        </w:tc>
        <w:tc>
          <w:tcPr>
            <w:tcW w:w="7185" w:type="dxa"/>
            <w:tcBorders>
              <w:top w:val="single" w:sz="6" w:space="0" w:color="000000"/>
              <w:left w:val="single" w:sz="6" w:space="0" w:color="000000"/>
              <w:bottom w:val="single" w:sz="6" w:space="0" w:color="000000"/>
              <w:right w:val="single" w:sz="6" w:space="0" w:color="000000"/>
            </w:tcBorders>
            <w:shd w:val="clear" w:color="auto" w:fill="auto"/>
            <w:hideMark/>
          </w:tcPr>
          <w:p w14:paraId="133EA374" w14:textId="77777777" w:rsidR="00171C5B" w:rsidRPr="00A504A4" w:rsidRDefault="00171C5B" w:rsidP="0015579E">
            <w:pPr>
              <w:spacing w:after="0" w:line="240" w:lineRule="auto"/>
              <w:textAlignment w:val="baseline"/>
              <w:rPr>
                <w:rFonts w:eastAsia="Times New Roman" w:cs="Times New Roman"/>
                <w:szCs w:val="24"/>
              </w:rPr>
            </w:pPr>
            <w:r w:rsidRPr="00A504A4">
              <w:rPr>
                <w:rFonts w:eastAsia="Times New Roman" w:cs="Times New Roman"/>
                <w:szCs w:val="24"/>
              </w:rPr>
              <w:t>Floor-mounted AHU with increased wall thickness </w:t>
            </w:r>
          </w:p>
        </w:tc>
        <w:tc>
          <w:tcPr>
            <w:tcW w:w="1350" w:type="dxa"/>
            <w:tcBorders>
              <w:top w:val="single" w:sz="6" w:space="0" w:color="000000"/>
              <w:left w:val="single" w:sz="6" w:space="0" w:color="000000"/>
              <w:bottom w:val="single" w:sz="6" w:space="0" w:color="000000"/>
              <w:right w:val="single" w:sz="6" w:space="0" w:color="000000"/>
            </w:tcBorders>
            <w:shd w:val="clear" w:color="auto" w:fill="auto"/>
            <w:hideMark/>
          </w:tcPr>
          <w:p w14:paraId="65115EE6"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szCs w:val="24"/>
              </w:rPr>
              <w:t>Medium </w:t>
            </w:r>
          </w:p>
        </w:tc>
      </w:tr>
      <w:tr w:rsidR="00171C5B" w:rsidRPr="00A504A4" w14:paraId="557FB073" w14:textId="77777777" w:rsidTr="0015579E">
        <w:tc>
          <w:tcPr>
            <w:tcW w:w="540" w:type="dxa"/>
            <w:tcBorders>
              <w:top w:val="single" w:sz="6" w:space="0" w:color="000000"/>
              <w:left w:val="single" w:sz="6" w:space="0" w:color="000000"/>
              <w:bottom w:val="single" w:sz="6" w:space="0" w:color="000000"/>
              <w:right w:val="single" w:sz="6" w:space="0" w:color="000000"/>
            </w:tcBorders>
            <w:shd w:val="clear" w:color="auto" w:fill="auto"/>
            <w:hideMark/>
          </w:tcPr>
          <w:p w14:paraId="50F94840"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szCs w:val="24"/>
              </w:rPr>
              <w:t>3 </w:t>
            </w:r>
          </w:p>
        </w:tc>
        <w:tc>
          <w:tcPr>
            <w:tcW w:w="7185" w:type="dxa"/>
            <w:tcBorders>
              <w:top w:val="single" w:sz="6" w:space="0" w:color="000000"/>
              <w:left w:val="single" w:sz="6" w:space="0" w:color="000000"/>
              <w:bottom w:val="single" w:sz="6" w:space="0" w:color="000000"/>
              <w:right w:val="single" w:sz="6" w:space="0" w:color="000000"/>
            </w:tcBorders>
            <w:shd w:val="clear" w:color="auto" w:fill="auto"/>
            <w:hideMark/>
          </w:tcPr>
          <w:p w14:paraId="06559C2A" w14:textId="77777777" w:rsidR="00171C5B" w:rsidRPr="00A504A4" w:rsidRDefault="00171C5B" w:rsidP="0015579E">
            <w:pPr>
              <w:spacing w:after="0" w:line="240" w:lineRule="auto"/>
              <w:textAlignment w:val="baseline"/>
              <w:rPr>
                <w:rFonts w:eastAsia="Times New Roman" w:cs="Times New Roman"/>
                <w:szCs w:val="24"/>
              </w:rPr>
            </w:pPr>
            <w:r w:rsidRPr="00A504A4">
              <w:rPr>
                <w:rFonts w:eastAsia="Times New Roman" w:cs="Times New Roman"/>
                <w:szCs w:val="24"/>
              </w:rPr>
              <w:t>Floor-mounted AHU with heater inside duct </w:t>
            </w:r>
          </w:p>
        </w:tc>
        <w:tc>
          <w:tcPr>
            <w:tcW w:w="1350" w:type="dxa"/>
            <w:tcBorders>
              <w:top w:val="single" w:sz="6" w:space="0" w:color="000000"/>
              <w:left w:val="single" w:sz="6" w:space="0" w:color="000000"/>
              <w:bottom w:val="single" w:sz="6" w:space="0" w:color="000000"/>
              <w:right w:val="single" w:sz="6" w:space="0" w:color="000000"/>
            </w:tcBorders>
            <w:shd w:val="clear" w:color="auto" w:fill="auto"/>
            <w:hideMark/>
          </w:tcPr>
          <w:p w14:paraId="1D54B3BA"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szCs w:val="24"/>
              </w:rPr>
              <w:t>Medium </w:t>
            </w:r>
          </w:p>
        </w:tc>
      </w:tr>
      <w:tr w:rsidR="00171C5B" w:rsidRPr="00A504A4" w14:paraId="69D771D2" w14:textId="77777777" w:rsidTr="0015579E">
        <w:tc>
          <w:tcPr>
            <w:tcW w:w="540" w:type="dxa"/>
            <w:tcBorders>
              <w:top w:val="single" w:sz="6" w:space="0" w:color="000000"/>
              <w:left w:val="single" w:sz="6" w:space="0" w:color="000000"/>
              <w:bottom w:val="single" w:sz="6" w:space="0" w:color="000000"/>
              <w:right w:val="single" w:sz="6" w:space="0" w:color="000000"/>
            </w:tcBorders>
            <w:shd w:val="clear" w:color="auto" w:fill="auto"/>
            <w:hideMark/>
          </w:tcPr>
          <w:p w14:paraId="1EA1095D"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szCs w:val="24"/>
              </w:rPr>
              <w:t>4 </w:t>
            </w:r>
          </w:p>
        </w:tc>
        <w:tc>
          <w:tcPr>
            <w:tcW w:w="7185" w:type="dxa"/>
            <w:tcBorders>
              <w:top w:val="single" w:sz="6" w:space="0" w:color="000000"/>
              <w:left w:val="single" w:sz="6" w:space="0" w:color="000000"/>
              <w:bottom w:val="single" w:sz="6" w:space="0" w:color="000000"/>
              <w:right w:val="single" w:sz="6" w:space="0" w:color="000000"/>
            </w:tcBorders>
            <w:shd w:val="clear" w:color="auto" w:fill="auto"/>
            <w:hideMark/>
          </w:tcPr>
          <w:p w14:paraId="22F1099B" w14:textId="77777777" w:rsidR="00171C5B" w:rsidRPr="00A504A4" w:rsidRDefault="00171C5B" w:rsidP="0015579E">
            <w:pPr>
              <w:spacing w:after="0" w:line="240" w:lineRule="auto"/>
              <w:textAlignment w:val="baseline"/>
              <w:rPr>
                <w:rFonts w:eastAsia="Times New Roman" w:cs="Times New Roman"/>
                <w:szCs w:val="24"/>
              </w:rPr>
            </w:pPr>
            <w:r w:rsidRPr="00A504A4">
              <w:rPr>
                <w:rFonts w:eastAsia="Times New Roman" w:cs="Times New Roman"/>
                <w:szCs w:val="24"/>
              </w:rPr>
              <w:t>Floor-mounted AHU with hotplate and water dropper humidifier </w:t>
            </w:r>
          </w:p>
        </w:tc>
        <w:tc>
          <w:tcPr>
            <w:tcW w:w="1350" w:type="dxa"/>
            <w:tcBorders>
              <w:top w:val="single" w:sz="6" w:space="0" w:color="000000"/>
              <w:left w:val="single" w:sz="6" w:space="0" w:color="000000"/>
              <w:bottom w:val="single" w:sz="6" w:space="0" w:color="000000"/>
              <w:right w:val="single" w:sz="6" w:space="0" w:color="000000"/>
            </w:tcBorders>
            <w:shd w:val="clear" w:color="auto" w:fill="auto"/>
            <w:hideMark/>
          </w:tcPr>
          <w:p w14:paraId="140A4A77"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szCs w:val="24"/>
              </w:rPr>
              <w:t>Medium </w:t>
            </w:r>
          </w:p>
        </w:tc>
      </w:tr>
      <w:tr w:rsidR="00171C5B" w:rsidRPr="00A504A4" w14:paraId="53F12B85" w14:textId="77777777" w:rsidTr="0015579E">
        <w:tc>
          <w:tcPr>
            <w:tcW w:w="540" w:type="dxa"/>
            <w:tcBorders>
              <w:top w:val="single" w:sz="6" w:space="0" w:color="000000"/>
              <w:left w:val="single" w:sz="6" w:space="0" w:color="000000"/>
              <w:bottom w:val="single" w:sz="6" w:space="0" w:color="000000"/>
              <w:right w:val="single" w:sz="6" w:space="0" w:color="000000"/>
            </w:tcBorders>
            <w:shd w:val="clear" w:color="auto" w:fill="auto"/>
            <w:hideMark/>
          </w:tcPr>
          <w:p w14:paraId="09368725"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szCs w:val="24"/>
              </w:rPr>
              <w:t>5 </w:t>
            </w:r>
          </w:p>
        </w:tc>
        <w:tc>
          <w:tcPr>
            <w:tcW w:w="7185" w:type="dxa"/>
            <w:tcBorders>
              <w:top w:val="single" w:sz="6" w:space="0" w:color="000000"/>
              <w:left w:val="single" w:sz="6" w:space="0" w:color="000000"/>
              <w:bottom w:val="single" w:sz="6" w:space="0" w:color="000000"/>
              <w:right w:val="single" w:sz="6" w:space="0" w:color="000000"/>
            </w:tcBorders>
            <w:shd w:val="clear" w:color="auto" w:fill="auto"/>
            <w:hideMark/>
          </w:tcPr>
          <w:p w14:paraId="0BEB419B" w14:textId="77777777" w:rsidR="00171C5B" w:rsidRPr="00A504A4" w:rsidRDefault="00171C5B" w:rsidP="0015579E">
            <w:pPr>
              <w:spacing w:after="0" w:line="240" w:lineRule="auto"/>
              <w:textAlignment w:val="baseline"/>
              <w:rPr>
                <w:rFonts w:eastAsia="Times New Roman" w:cs="Times New Roman"/>
                <w:szCs w:val="24"/>
              </w:rPr>
            </w:pPr>
            <w:r w:rsidRPr="00A504A4">
              <w:rPr>
                <w:rFonts w:eastAsia="Times New Roman" w:cs="Times New Roman"/>
                <w:szCs w:val="24"/>
              </w:rPr>
              <w:t>Floor-mounted AHU with vein-like inner surface of chamber </w:t>
            </w:r>
          </w:p>
        </w:tc>
        <w:tc>
          <w:tcPr>
            <w:tcW w:w="1350" w:type="dxa"/>
            <w:tcBorders>
              <w:top w:val="single" w:sz="6" w:space="0" w:color="000000"/>
              <w:left w:val="single" w:sz="6" w:space="0" w:color="000000"/>
              <w:bottom w:val="single" w:sz="6" w:space="0" w:color="000000"/>
              <w:right w:val="single" w:sz="6" w:space="0" w:color="000000"/>
            </w:tcBorders>
            <w:shd w:val="clear" w:color="auto" w:fill="auto"/>
            <w:hideMark/>
          </w:tcPr>
          <w:p w14:paraId="5B407C66"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szCs w:val="24"/>
              </w:rPr>
              <w:t>Medium </w:t>
            </w:r>
          </w:p>
        </w:tc>
      </w:tr>
      <w:tr w:rsidR="00171C5B" w:rsidRPr="00A504A4" w14:paraId="4EF3DF0D" w14:textId="77777777" w:rsidTr="0015579E">
        <w:tc>
          <w:tcPr>
            <w:tcW w:w="540" w:type="dxa"/>
            <w:tcBorders>
              <w:top w:val="single" w:sz="6" w:space="0" w:color="000000"/>
              <w:left w:val="single" w:sz="6" w:space="0" w:color="000000"/>
              <w:bottom w:val="single" w:sz="6" w:space="0" w:color="000000"/>
              <w:right w:val="single" w:sz="6" w:space="0" w:color="000000"/>
            </w:tcBorders>
            <w:shd w:val="clear" w:color="auto" w:fill="auto"/>
            <w:hideMark/>
          </w:tcPr>
          <w:p w14:paraId="661F7EAE"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szCs w:val="24"/>
              </w:rPr>
              <w:t>6 </w:t>
            </w:r>
          </w:p>
        </w:tc>
        <w:tc>
          <w:tcPr>
            <w:tcW w:w="7185" w:type="dxa"/>
            <w:tcBorders>
              <w:top w:val="single" w:sz="6" w:space="0" w:color="000000"/>
              <w:left w:val="single" w:sz="6" w:space="0" w:color="000000"/>
              <w:bottom w:val="single" w:sz="6" w:space="0" w:color="000000"/>
              <w:right w:val="single" w:sz="6" w:space="0" w:color="000000"/>
            </w:tcBorders>
            <w:shd w:val="clear" w:color="auto" w:fill="auto"/>
            <w:hideMark/>
          </w:tcPr>
          <w:p w14:paraId="614BD298" w14:textId="77777777" w:rsidR="00171C5B" w:rsidRPr="00A504A4" w:rsidRDefault="00171C5B" w:rsidP="0015579E">
            <w:pPr>
              <w:spacing w:after="0" w:line="240" w:lineRule="auto"/>
              <w:textAlignment w:val="baseline"/>
              <w:rPr>
                <w:rFonts w:eastAsia="Times New Roman" w:cs="Times New Roman"/>
                <w:szCs w:val="24"/>
              </w:rPr>
            </w:pPr>
            <w:r w:rsidRPr="00A504A4">
              <w:rPr>
                <w:rFonts w:eastAsia="Times New Roman" w:cs="Times New Roman"/>
                <w:szCs w:val="24"/>
              </w:rPr>
              <w:t>Wall-mounted AHU with detachable overhead ducts, putty infiltration seals, rubber inserts, and dips inside ductwork </w:t>
            </w:r>
          </w:p>
        </w:tc>
        <w:tc>
          <w:tcPr>
            <w:tcW w:w="1350" w:type="dxa"/>
            <w:tcBorders>
              <w:top w:val="single" w:sz="6" w:space="0" w:color="000000"/>
              <w:left w:val="single" w:sz="6" w:space="0" w:color="000000"/>
              <w:bottom w:val="single" w:sz="6" w:space="0" w:color="000000"/>
              <w:right w:val="single" w:sz="6" w:space="0" w:color="000000"/>
            </w:tcBorders>
            <w:shd w:val="clear" w:color="auto" w:fill="auto"/>
            <w:hideMark/>
          </w:tcPr>
          <w:p w14:paraId="34DAF4F3"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szCs w:val="24"/>
              </w:rPr>
              <w:t>High </w:t>
            </w:r>
          </w:p>
        </w:tc>
      </w:tr>
      <w:tr w:rsidR="00171C5B" w:rsidRPr="00A504A4" w14:paraId="7893158A" w14:textId="77777777" w:rsidTr="0015579E">
        <w:tc>
          <w:tcPr>
            <w:tcW w:w="540" w:type="dxa"/>
            <w:tcBorders>
              <w:top w:val="single" w:sz="6" w:space="0" w:color="000000"/>
              <w:left w:val="single" w:sz="6" w:space="0" w:color="000000"/>
              <w:bottom w:val="single" w:sz="6" w:space="0" w:color="000000"/>
              <w:right w:val="single" w:sz="6" w:space="0" w:color="000000"/>
            </w:tcBorders>
            <w:shd w:val="clear" w:color="auto" w:fill="auto"/>
            <w:hideMark/>
          </w:tcPr>
          <w:p w14:paraId="7CC0C837"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szCs w:val="24"/>
              </w:rPr>
              <w:t>7 </w:t>
            </w:r>
          </w:p>
        </w:tc>
        <w:tc>
          <w:tcPr>
            <w:tcW w:w="7185" w:type="dxa"/>
            <w:tcBorders>
              <w:top w:val="single" w:sz="6" w:space="0" w:color="000000"/>
              <w:left w:val="single" w:sz="6" w:space="0" w:color="000000"/>
              <w:bottom w:val="single" w:sz="6" w:space="0" w:color="000000"/>
              <w:right w:val="single" w:sz="6" w:space="0" w:color="000000"/>
            </w:tcBorders>
            <w:shd w:val="clear" w:color="auto" w:fill="auto"/>
            <w:hideMark/>
          </w:tcPr>
          <w:p w14:paraId="0ACDE5A9" w14:textId="77777777" w:rsidR="00171C5B" w:rsidRPr="00A504A4" w:rsidRDefault="00171C5B" w:rsidP="0015579E">
            <w:pPr>
              <w:spacing w:after="0" w:line="240" w:lineRule="auto"/>
              <w:textAlignment w:val="baseline"/>
              <w:rPr>
                <w:rFonts w:eastAsia="Times New Roman" w:cs="Times New Roman"/>
                <w:szCs w:val="24"/>
              </w:rPr>
            </w:pPr>
            <w:r w:rsidRPr="00A504A4">
              <w:rPr>
                <w:rFonts w:eastAsia="Times New Roman" w:cs="Times New Roman"/>
                <w:szCs w:val="24"/>
              </w:rPr>
              <w:t>Floor-mounted AHU with fixed side ducts, putty infiltration seals, double-layered walls, and sponges inside ductwork </w:t>
            </w:r>
          </w:p>
        </w:tc>
        <w:tc>
          <w:tcPr>
            <w:tcW w:w="1350" w:type="dxa"/>
            <w:tcBorders>
              <w:top w:val="single" w:sz="6" w:space="0" w:color="000000"/>
              <w:left w:val="single" w:sz="6" w:space="0" w:color="000000"/>
              <w:bottom w:val="single" w:sz="6" w:space="0" w:color="000000"/>
              <w:right w:val="single" w:sz="6" w:space="0" w:color="000000"/>
            </w:tcBorders>
            <w:shd w:val="clear" w:color="auto" w:fill="auto"/>
            <w:hideMark/>
          </w:tcPr>
          <w:p w14:paraId="17F04BA7"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szCs w:val="24"/>
              </w:rPr>
              <w:t>High </w:t>
            </w:r>
          </w:p>
        </w:tc>
      </w:tr>
      <w:tr w:rsidR="00171C5B" w:rsidRPr="00A504A4" w14:paraId="2014DBA6" w14:textId="77777777" w:rsidTr="0015579E">
        <w:tc>
          <w:tcPr>
            <w:tcW w:w="540" w:type="dxa"/>
            <w:tcBorders>
              <w:top w:val="single" w:sz="6" w:space="0" w:color="000000"/>
              <w:left w:val="single" w:sz="6" w:space="0" w:color="000000"/>
              <w:bottom w:val="single" w:sz="6" w:space="0" w:color="000000"/>
              <w:right w:val="single" w:sz="6" w:space="0" w:color="000000"/>
            </w:tcBorders>
            <w:shd w:val="clear" w:color="auto" w:fill="auto"/>
            <w:hideMark/>
          </w:tcPr>
          <w:p w14:paraId="3DAE4119"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szCs w:val="24"/>
              </w:rPr>
              <w:t>8 </w:t>
            </w:r>
          </w:p>
        </w:tc>
        <w:tc>
          <w:tcPr>
            <w:tcW w:w="7185" w:type="dxa"/>
            <w:tcBorders>
              <w:top w:val="single" w:sz="6" w:space="0" w:color="000000"/>
              <w:left w:val="single" w:sz="6" w:space="0" w:color="000000"/>
              <w:bottom w:val="single" w:sz="6" w:space="0" w:color="000000"/>
              <w:right w:val="single" w:sz="6" w:space="0" w:color="000000"/>
            </w:tcBorders>
            <w:shd w:val="clear" w:color="auto" w:fill="auto"/>
            <w:hideMark/>
          </w:tcPr>
          <w:p w14:paraId="6104408F" w14:textId="77777777" w:rsidR="00171C5B" w:rsidRPr="00A504A4" w:rsidRDefault="00171C5B" w:rsidP="0015579E">
            <w:pPr>
              <w:spacing w:after="0" w:line="240" w:lineRule="auto"/>
              <w:textAlignment w:val="baseline"/>
              <w:rPr>
                <w:rFonts w:eastAsia="Times New Roman" w:cs="Times New Roman"/>
                <w:szCs w:val="24"/>
              </w:rPr>
            </w:pPr>
            <w:r w:rsidRPr="00A504A4">
              <w:rPr>
                <w:rFonts w:eastAsia="Times New Roman" w:cs="Times New Roman"/>
                <w:szCs w:val="24"/>
              </w:rPr>
              <w:t>Floor-mounted AHU with detachable overhead ducts, putty infiltration seals, rubber inserts, and a duct close off inside ductwork </w:t>
            </w:r>
          </w:p>
        </w:tc>
        <w:tc>
          <w:tcPr>
            <w:tcW w:w="1350" w:type="dxa"/>
            <w:tcBorders>
              <w:top w:val="single" w:sz="6" w:space="0" w:color="000000"/>
              <w:left w:val="single" w:sz="6" w:space="0" w:color="000000"/>
              <w:bottom w:val="single" w:sz="6" w:space="0" w:color="000000"/>
              <w:right w:val="single" w:sz="6" w:space="0" w:color="000000"/>
            </w:tcBorders>
            <w:shd w:val="clear" w:color="auto" w:fill="auto"/>
            <w:hideMark/>
          </w:tcPr>
          <w:p w14:paraId="7B2D9E0A"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szCs w:val="24"/>
              </w:rPr>
              <w:t>High </w:t>
            </w:r>
          </w:p>
        </w:tc>
      </w:tr>
    </w:tbl>
    <w:p w14:paraId="5B3B2613" w14:textId="77777777" w:rsidR="00171C5B" w:rsidRPr="00A504A4" w:rsidRDefault="00171C5B" w:rsidP="00171C5B">
      <w:pPr>
        <w:spacing w:after="0" w:line="240" w:lineRule="auto"/>
        <w:ind w:firstLine="720"/>
        <w:textAlignment w:val="baseline"/>
        <w:rPr>
          <w:rFonts w:ascii="Segoe UI" w:eastAsia="Times New Roman" w:hAnsi="Segoe UI" w:cs="Segoe UI"/>
          <w:sz w:val="18"/>
          <w:szCs w:val="18"/>
        </w:rPr>
      </w:pPr>
      <w:r w:rsidRPr="00A504A4">
        <w:rPr>
          <w:rFonts w:eastAsia="Times New Roman" w:cs="Times New Roman"/>
          <w:szCs w:val="24"/>
        </w:rPr>
        <w:t> </w:t>
      </w:r>
    </w:p>
    <w:p w14:paraId="07309EA4" w14:textId="77777777" w:rsidR="00171C5B" w:rsidRDefault="00171C5B" w:rsidP="00171C5B">
      <w:pPr>
        <w:spacing w:after="0" w:line="480" w:lineRule="auto"/>
        <w:ind w:firstLine="720"/>
        <w:rPr>
          <w:rStyle w:val="eop"/>
          <w:color w:val="000000"/>
          <w:shd w:val="clear" w:color="auto" w:fill="FFFFFF"/>
        </w:rPr>
      </w:pPr>
      <w:r>
        <w:rPr>
          <w:rStyle w:val="normaltextrun"/>
          <w:color w:val="000000"/>
          <w:shd w:val="clear" w:color="auto" w:fill="FFFFFF"/>
        </w:rPr>
        <w:t xml:space="preserve">In the first iteration of the Pugh chart, shown in Table 10, the datum was selected to be the existing design chosen by the previous team. The results from this chart clearly show that concepts 6, 7, and 8 were most favorable, which were chosen for the second iteration of the Pugh chart in Table 17. Concept 1 became the datum since it was the least polarizing design along with concept </w:t>
      </w:r>
      <w:proofErr w:type="gramStart"/>
      <w:r>
        <w:rPr>
          <w:rStyle w:val="normaltextrun"/>
          <w:color w:val="000000"/>
          <w:shd w:val="clear" w:color="auto" w:fill="FFFFFF"/>
        </w:rPr>
        <w:t>3, and</w:t>
      </w:r>
      <w:proofErr w:type="gramEnd"/>
      <w:r>
        <w:rPr>
          <w:rStyle w:val="normaltextrun"/>
          <w:color w:val="000000"/>
          <w:shd w:val="clear" w:color="auto" w:fill="FFFFFF"/>
        </w:rPr>
        <w:t xml:space="preserve"> was the simpler of the two.</w:t>
      </w:r>
      <w:r>
        <w:rPr>
          <w:rStyle w:val="eop"/>
          <w:color w:val="000000"/>
          <w:shd w:val="clear" w:color="auto" w:fill="FFFFFF"/>
        </w:rPr>
        <w:t> </w:t>
      </w:r>
    </w:p>
    <w:p w14:paraId="6F42B717" w14:textId="77777777" w:rsidR="00171C5B" w:rsidRPr="0050240F" w:rsidRDefault="00171C5B" w:rsidP="00171C5B">
      <w:pPr>
        <w:pStyle w:val="Caption"/>
        <w:rPr>
          <w:rFonts w:ascii="Segoe UI" w:eastAsia="Times New Roman" w:hAnsi="Segoe UI" w:cs="Segoe UI"/>
          <w:sz w:val="18"/>
        </w:rPr>
      </w:pPr>
      <w:bookmarkStart w:id="5" w:name="_Toc86997075"/>
      <w:r>
        <w:t xml:space="preserve">Table </w:t>
      </w:r>
      <w:r w:rsidR="005F5D08">
        <w:fldChar w:fldCharType="begin"/>
      </w:r>
      <w:r w:rsidR="005F5D08">
        <w:instrText xml:space="preserve"> SEQ Table \* ARABIC </w:instrText>
      </w:r>
      <w:r w:rsidR="005F5D08">
        <w:fldChar w:fldCharType="separate"/>
      </w:r>
      <w:r>
        <w:rPr>
          <w:noProof/>
        </w:rPr>
        <w:t>10</w:t>
      </w:r>
      <w:r w:rsidR="005F5D08">
        <w:rPr>
          <w:noProof/>
        </w:rPr>
        <w:fldChar w:fldCharType="end"/>
      </w:r>
      <w:r>
        <w:t xml:space="preserve">: </w:t>
      </w:r>
      <w:r w:rsidRPr="0050240F">
        <w:rPr>
          <w:rFonts w:eastAsia="Times New Roman" w:cs="Times New Roman"/>
          <w:szCs w:val="24"/>
        </w:rPr>
        <w:t>Pugh Chart Iteration 1</w:t>
      </w:r>
      <w:bookmarkEnd w:id="5"/>
      <w:r w:rsidRPr="0050240F">
        <w:rPr>
          <w:rFonts w:eastAsia="Times New Roman" w:cs="Times New Roman"/>
          <w:szCs w:val="24"/>
        </w:rPr>
        <w:t> </w:t>
      </w:r>
    </w:p>
    <w:tbl>
      <w:tblPr>
        <w:tblW w:w="934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37"/>
        <w:gridCol w:w="933"/>
        <w:gridCol w:w="778"/>
        <w:gridCol w:w="692"/>
        <w:gridCol w:w="735"/>
        <w:gridCol w:w="806"/>
        <w:gridCol w:w="891"/>
        <w:gridCol w:w="891"/>
        <w:gridCol w:w="976"/>
        <w:gridCol w:w="905"/>
      </w:tblGrid>
      <w:tr w:rsidR="00171C5B" w:rsidRPr="00A504A4" w14:paraId="073F3038" w14:textId="77777777" w:rsidTr="0015579E">
        <w:trPr>
          <w:trHeight w:val="300"/>
          <w:jc w:val="center"/>
        </w:trPr>
        <w:tc>
          <w:tcPr>
            <w:tcW w:w="9344" w:type="dxa"/>
            <w:gridSpan w:val="10"/>
            <w:tcBorders>
              <w:top w:val="single" w:sz="6" w:space="0" w:color="000000"/>
              <w:left w:val="single" w:sz="6" w:space="0" w:color="000000"/>
              <w:bottom w:val="single" w:sz="6" w:space="0" w:color="000000"/>
              <w:right w:val="single" w:sz="6" w:space="0" w:color="000000"/>
            </w:tcBorders>
            <w:shd w:val="clear" w:color="auto" w:fill="auto"/>
            <w:hideMark/>
          </w:tcPr>
          <w:p w14:paraId="6D76F26D"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b/>
                <w:bCs/>
                <w:color w:val="000000"/>
                <w:szCs w:val="24"/>
              </w:rPr>
              <w:t>Pugh Chart: Iteration 1</w:t>
            </w:r>
            <w:r w:rsidRPr="00A504A4">
              <w:rPr>
                <w:rFonts w:eastAsia="Times New Roman" w:cs="Times New Roman"/>
                <w:color w:val="000000"/>
                <w:szCs w:val="24"/>
              </w:rPr>
              <w:t> </w:t>
            </w:r>
          </w:p>
        </w:tc>
      </w:tr>
      <w:tr w:rsidR="00171C5B" w:rsidRPr="00A504A4" w14:paraId="36603384" w14:textId="77777777" w:rsidTr="0015579E">
        <w:trPr>
          <w:trHeight w:val="330"/>
          <w:jc w:val="center"/>
        </w:trPr>
        <w:tc>
          <w:tcPr>
            <w:tcW w:w="1737"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1E29881F"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ascii="Calibri" w:eastAsia="Times New Roman" w:hAnsi="Calibri" w:cs="Calibri"/>
                <w:sz w:val="22"/>
              </w:rPr>
              <w:t> </w:t>
            </w:r>
            <w:r w:rsidRPr="00A504A4">
              <w:rPr>
                <w:rFonts w:ascii="Calibri" w:eastAsia="Times New Roman" w:hAnsi="Calibri" w:cs="Calibri"/>
                <w:sz w:val="22"/>
              </w:rPr>
              <w:br/>
            </w:r>
            <w:r w:rsidRPr="00A504A4">
              <w:rPr>
                <w:rFonts w:eastAsia="Times New Roman" w:cs="Times New Roman"/>
                <w:b/>
                <w:bCs/>
                <w:szCs w:val="24"/>
              </w:rPr>
              <w:t>Function</w:t>
            </w:r>
            <w:r w:rsidRPr="00A504A4">
              <w:rPr>
                <w:rFonts w:eastAsia="Times New Roman" w:cs="Times New Roman"/>
                <w:szCs w:val="24"/>
              </w:rPr>
              <w:t> </w:t>
            </w:r>
          </w:p>
        </w:tc>
        <w:tc>
          <w:tcPr>
            <w:tcW w:w="933"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3A57D472" w14:textId="77777777" w:rsidR="00171C5B" w:rsidRPr="00A504A4" w:rsidRDefault="00171C5B" w:rsidP="0015579E">
            <w:pPr>
              <w:spacing w:after="0" w:line="240" w:lineRule="auto"/>
              <w:textAlignment w:val="baseline"/>
              <w:rPr>
                <w:rFonts w:eastAsia="Times New Roman" w:cs="Times New Roman"/>
                <w:szCs w:val="24"/>
              </w:rPr>
            </w:pPr>
            <w:r w:rsidRPr="00A504A4">
              <w:rPr>
                <w:rFonts w:eastAsia="Times New Roman" w:cs="Times New Roman"/>
                <w:color w:val="000000"/>
                <w:szCs w:val="24"/>
              </w:rPr>
              <w:t> </w:t>
            </w:r>
          </w:p>
        </w:tc>
        <w:tc>
          <w:tcPr>
            <w:tcW w:w="6674" w:type="dxa"/>
            <w:gridSpan w:val="8"/>
            <w:tcBorders>
              <w:top w:val="single" w:sz="6" w:space="0" w:color="000000"/>
              <w:left w:val="single" w:sz="6" w:space="0" w:color="000000"/>
              <w:bottom w:val="single" w:sz="6" w:space="0" w:color="000000"/>
              <w:right w:val="single" w:sz="6" w:space="0" w:color="000000"/>
            </w:tcBorders>
            <w:shd w:val="clear" w:color="auto" w:fill="auto"/>
            <w:hideMark/>
          </w:tcPr>
          <w:p w14:paraId="567DE251"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b/>
                <w:bCs/>
                <w:color w:val="000000"/>
                <w:szCs w:val="24"/>
              </w:rPr>
              <w:t>Concepts</w:t>
            </w:r>
            <w:r w:rsidRPr="00A504A4">
              <w:rPr>
                <w:rFonts w:eastAsia="Times New Roman" w:cs="Times New Roman"/>
                <w:color w:val="000000"/>
                <w:szCs w:val="24"/>
              </w:rPr>
              <w:t> </w:t>
            </w:r>
          </w:p>
        </w:tc>
      </w:tr>
      <w:tr w:rsidR="00171C5B" w:rsidRPr="00A504A4" w14:paraId="1078AB88" w14:textId="77777777" w:rsidTr="0015579E">
        <w:trPr>
          <w:trHeight w:val="345"/>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A50C9F" w14:textId="77777777" w:rsidR="00171C5B" w:rsidRPr="00A504A4" w:rsidRDefault="00171C5B" w:rsidP="0015579E">
            <w:pPr>
              <w:spacing w:after="0" w:line="240" w:lineRule="auto"/>
              <w:rPr>
                <w:rFonts w:eastAsia="Times New Roman" w:cs="Times New Roman"/>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E1F60C" w14:textId="77777777" w:rsidR="00171C5B" w:rsidRPr="00A504A4" w:rsidRDefault="00171C5B" w:rsidP="0015579E">
            <w:pPr>
              <w:spacing w:after="0" w:line="240" w:lineRule="auto"/>
              <w:rPr>
                <w:rFonts w:eastAsia="Times New Roman" w:cs="Times New Roman"/>
                <w:szCs w:val="24"/>
              </w:rPr>
            </w:pPr>
          </w:p>
        </w:tc>
        <w:tc>
          <w:tcPr>
            <w:tcW w:w="778" w:type="dxa"/>
            <w:tcBorders>
              <w:top w:val="single" w:sz="6" w:space="0" w:color="000000"/>
              <w:left w:val="single" w:sz="6" w:space="0" w:color="000000"/>
              <w:bottom w:val="single" w:sz="6" w:space="0" w:color="000000"/>
              <w:right w:val="single" w:sz="6" w:space="0" w:color="000000"/>
            </w:tcBorders>
            <w:shd w:val="clear" w:color="auto" w:fill="auto"/>
            <w:hideMark/>
          </w:tcPr>
          <w:p w14:paraId="30A8EC5F"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b/>
                <w:bCs/>
                <w:color w:val="000000"/>
                <w:szCs w:val="24"/>
              </w:rPr>
              <w:t>1</w:t>
            </w:r>
            <w:r w:rsidRPr="00A504A4">
              <w:rPr>
                <w:rFonts w:eastAsia="Times New Roman" w:cs="Times New Roman"/>
                <w:color w:val="000000"/>
                <w:szCs w:val="24"/>
              </w:rPr>
              <w:t> </w:t>
            </w:r>
          </w:p>
        </w:tc>
        <w:tc>
          <w:tcPr>
            <w:tcW w:w="692" w:type="dxa"/>
            <w:tcBorders>
              <w:top w:val="single" w:sz="6" w:space="0" w:color="000000"/>
              <w:left w:val="single" w:sz="6" w:space="0" w:color="000000"/>
              <w:bottom w:val="single" w:sz="6" w:space="0" w:color="000000"/>
              <w:right w:val="single" w:sz="6" w:space="0" w:color="000000"/>
            </w:tcBorders>
            <w:shd w:val="clear" w:color="auto" w:fill="auto"/>
            <w:hideMark/>
          </w:tcPr>
          <w:p w14:paraId="5B80D353"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b/>
                <w:bCs/>
                <w:color w:val="000000"/>
                <w:szCs w:val="24"/>
              </w:rPr>
              <w:t>2</w:t>
            </w:r>
            <w:r w:rsidRPr="00A504A4">
              <w:rPr>
                <w:rFonts w:eastAsia="Times New Roman" w:cs="Times New Roman"/>
                <w:color w:val="000000"/>
                <w:szCs w:val="24"/>
              </w:rPr>
              <w:t> </w:t>
            </w:r>
          </w:p>
        </w:tc>
        <w:tc>
          <w:tcPr>
            <w:tcW w:w="735" w:type="dxa"/>
            <w:tcBorders>
              <w:top w:val="single" w:sz="6" w:space="0" w:color="000000"/>
              <w:left w:val="single" w:sz="6" w:space="0" w:color="000000"/>
              <w:bottom w:val="single" w:sz="6" w:space="0" w:color="000000"/>
              <w:right w:val="single" w:sz="6" w:space="0" w:color="000000"/>
            </w:tcBorders>
            <w:shd w:val="clear" w:color="auto" w:fill="auto"/>
            <w:hideMark/>
          </w:tcPr>
          <w:p w14:paraId="7837F6AF"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b/>
                <w:bCs/>
                <w:color w:val="000000"/>
                <w:szCs w:val="24"/>
              </w:rPr>
              <w:t>3</w:t>
            </w:r>
            <w:r w:rsidRPr="00A504A4">
              <w:rPr>
                <w:rFonts w:eastAsia="Times New Roman" w:cs="Times New Roman"/>
                <w:color w:val="000000"/>
                <w:szCs w:val="24"/>
              </w:rPr>
              <w:t> </w:t>
            </w:r>
          </w:p>
        </w:tc>
        <w:tc>
          <w:tcPr>
            <w:tcW w:w="806" w:type="dxa"/>
            <w:tcBorders>
              <w:top w:val="single" w:sz="6" w:space="0" w:color="000000"/>
              <w:left w:val="single" w:sz="6" w:space="0" w:color="000000"/>
              <w:bottom w:val="single" w:sz="6" w:space="0" w:color="000000"/>
              <w:right w:val="single" w:sz="6" w:space="0" w:color="000000"/>
            </w:tcBorders>
            <w:shd w:val="clear" w:color="auto" w:fill="auto"/>
            <w:hideMark/>
          </w:tcPr>
          <w:p w14:paraId="15FF881F"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b/>
                <w:bCs/>
                <w:color w:val="000000"/>
                <w:szCs w:val="24"/>
              </w:rPr>
              <w:t>4</w:t>
            </w:r>
            <w:r w:rsidRPr="00A504A4">
              <w:rPr>
                <w:rFonts w:eastAsia="Times New Roman" w:cs="Times New Roman"/>
                <w:color w:val="000000"/>
                <w:szCs w:val="24"/>
              </w:rPr>
              <w:t> </w:t>
            </w:r>
          </w:p>
        </w:tc>
        <w:tc>
          <w:tcPr>
            <w:tcW w:w="891" w:type="dxa"/>
            <w:tcBorders>
              <w:top w:val="single" w:sz="6" w:space="0" w:color="000000"/>
              <w:left w:val="single" w:sz="6" w:space="0" w:color="000000"/>
              <w:bottom w:val="single" w:sz="6" w:space="0" w:color="000000"/>
              <w:right w:val="single" w:sz="6" w:space="0" w:color="000000"/>
            </w:tcBorders>
            <w:shd w:val="clear" w:color="auto" w:fill="auto"/>
            <w:hideMark/>
          </w:tcPr>
          <w:p w14:paraId="0715BA26"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b/>
                <w:bCs/>
                <w:color w:val="000000"/>
                <w:szCs w:val="24"/>
              </w:rPr>
              <w:t>5</w:t>
            </w:r>
            <w:r w:rsidRPr="00A504A4">
              <w:rPr>
                <w:rFonts w:eastAsia="Times New Roman" w:cs="Times New Roman"/>
                <w:color w:val="000000"/>
                <w:szCs w:val="24"/>
              </w:rPr>
              <w:t> </w:t>
            </w:r>
          </w:p>
        </w:tc>
        <w:tc>
          <w:tcPr>
            <w:tcW w:w="891" w:type="dxa"/>
            <w:tcBorders>
              <w:top w:val="single" w:sz="6" w:space="0" w:color="000000"/>
              <w:left w:val="single" w:sz="6" w:space="0" w:color="000000"/>
              <w:bottom w:val="single" w:sz="6" w:space="0" w:color="000000"/>
              <w:right w:val="single" w:sz="6" w:space="0" w:color="000000"/>
            </w:tcBorders>
            <w:shd w:val="clear" w:color="auto" w:fill="auto"/>
            <w:hideMark/>
          </w:tcPr>
          <w:p w14:paraId="6792EFB6"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b/>
                <w:bCs/>
                <w:color w:val="000000"/>
                <w:szCs w:val="24"/>
              </w:rPr>
              <w:t>6</w:t>
            </w:r>
            <w:r w:rsidRPr="00A504A4">
              <w:rPr>
                <w:rFonts w:eastAsia="Times New Roman" w:cs="Times New Roman"/>
                <w:color w:val="000000"/>
                <w:szCs w:val="24"/>
              </w:rPr>
              <w:t> </w:t>
            </w:r>
          </w:p>
        </w:tc>
        <w:tc>
          <w:tcPr>
            <w:tcW w:w="976" w:type="dxa"/>
            <w:tcBorders>
              <w:top w:val="single" w:sz="6" w:space="0" w:color="000000"/>
              <w:left w:val="single" w:sz="6" w:space="0" w:color="000000"/>
              <w:bottom w:val="single" w:sz="6" w:space="0" w:color="000000"/>
              <w:right w:val="single" w:sz="6" w:space="0" w:color="000000"/>
            </w:tcBorders>
            <w:shd w:val="clear" w:color="auto" w:fill="auto"/>
            <w:hideMark/>
          </w:tcPr>
          <w:p w14:paraId="0B0303E5"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b/>
                <w:bCs/>
                <w:color w:val="000000"/>
                <w:szCs w:val="24"/>
              </w:rPr>
              <w:t>7</w:t>
            </w:r>
            <w:r w:rsidRPr="00A504A4">
              <w:rPr>
                <w:rFonts w:eastAsia="Times New Roman" w:cs="Times New Roman"/>
                <w:color w:val="000000"/>
                <w:szCs w:val="24"/>
              </w:rPr>
              <w:t> </w:t>
            </w:r>
          </w:p>
        </w:tc>
        <w:tc>
          <w:tcPr>
            <w:tcW w:w="905" w:type="dxa"/>
            <w:tcBorders>
              <w:top w:val="single" w:sz="6" w:space="0" w:color="000000"/>
              <w:left w:val="single" w:sz="6" w:space="0" w:color="000000"/>
              <w:bottom w:val="single" w:sz="6" w:space="0" w:color="000000"/>
              <w:right w:val="single" w:sz="6" w:space="0" w:color="000000"/>
            </w:tcBorders>
            <w:shd w:val="clear" w:color="auto" w:fill="auto"/>
            <w:hideMark/>
          </w:tcPr>
          <w:p w14:paraId="0DB91574"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b/>
                <w:bCs/>
                <w:color w:val="000000"/>
                <w:szCs w:val="24"/>
              </w:rPr>
              <w:t>8</w:t>
            </w:r>
            <w:r w:rsidRPr="00A504A4">
              <w:rPr>
                <w:rFonts w:eastAsia="Times New Roman" w:cs="Times New Roman"/>
                <w:color w:val="000000"/>
                <w:szCs w:val="24"/>
              </w:rPr>
              <w:t> </w:t>
            </w:r>
          </w:p>
        </w:tc>
      </w:tr>
      <w:tr w:rsidR="00171C5B" w:rsidRPr="00A504A4" w14:paraId="25BCE65A" w14:textId="77777777" w:rsidTr="0015579E">
        <w:trPr>
          <w:trHeight w:val="660"/>
          <w:jc w:val="center"/>
        </w:trPr>
        <w:tc>
          <w:tcPr>
            <w:tcW w:w="1737" w:type="dxa"/>
            <w:tcBorders>
              <w:top w:val="single" w:sz="6" w:space="0" w:color="000000"/>
              <w:left w:val="single" w:sz="6" w:space="0" w:color="000000"/>
              <w:bottom w:val="single" w:sz="6" w:space="0" w:color="000000"/>
              <w:right w:val="single" w:sz="6" w:space="0" w:color="000000"/>
            </w:tcBorders>
            <w:shd w:val="clear" w:color="auto" w:fill="auto"/>
            <w:hideMark/>
          </w:tcPr>
          <w:p w14:paraId="00593037"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color w:val="000000"/>
                <w:szCs w:val="24"/>
              </w:rPr>
              <w:t>Provide support  </w:t>
            </w:r>
          </w:p>
        </w:tc>
        <w:tc>
          <w:tcPr>
            <w:tcW w:w="933" w:type="dxa"/>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89B5D1B" w14:textId="77777777" w:rsidR="00171C5B" w:rsidRPr="00A504A4" w:rsidRDefault="00171C5B" w:rsidP="0015579E">
            <w:pPr>
              <w:spacing w:after="0" w:line="240" w:lineRule="auto"/>
              <w:textAlignment w:val="baseline"/>
              <w:rPr>
                <w:rFonts w:eastAsia="Times New Roman" w:cs="Times New Roman"/>
                <w:szCs w:val="24"/>
              </w:rPr>
            </w:pPr>
            <w:r w:rsidRPr="00A504A4">
              <w:rPr>
                <w:rFonts w:eastAsia="Times New Roman" w:cs="Times New Roman"/>
                <w:szCs w:val="24"/>
              </w:rPr>
              <w:t>Datum </w:t>
            </w:r>
          </w:p>
          <w:p w14:paraId="7B4FDEAD" w14:textId="77777777" w:rsidR="00171C5B" w:rsidRPr="00A504A4" w:rsidRDefault="00171C5B" w:rsidP="0015579E">
            <w:pPr>
              <w:spacing w:after="0" w:line="240" w:lineRule="auto"/>
              <w:textAlignment w:val="baseline"/>
              <w:rPr>
                <w:rFonts w:eastAsia="Times New Roman" w:cs="Times New Roman"/>
                <w:szCs w:val="24"/>
              </w:rPr>
            </w:pPr>
            <w:r w:rsidRPr="00A504A4">
              <w:rPr>
                <w:rFonts w:ascii="Calibri" w:eastAsia="Times New Roman" w:hAnsi="Calibri" w:cs="Calibri"/>
                <w:sz w:val="22"/>
              </w:rPr>
              <w:t> </w:t>
            </w:r>
          </w:p>
          <w:p w14:paraId="421E8377" w14:textId="77777777" w:rsidR="00171C5B" w:rsidRPr="00A504A4" w:rsidRDefault="00171C5B" w:rsidP="0015579E">
            <w:pPr>
              <w:spacing w:after="0" w:line="240" w:lineRule="auto"/>
              <w:textAlignment w:val="baseline"/>
              <w:rPr>
                <w:rFonts w:eastAsia="Times New Roman" w:cs="Times New Roman"/>
                <w:szCs w:val="24"/>
              </w:rPr>
            </w:pPr>
            <w:r w:rsidRPr="00A504A4">
              <w:rPr>
                <w:rFonts w:ascii="Calibri" w:eastAsia="Times New Roman" w:hAnsi="Calibri" w:cs="Calibri"/>
                <w:sz w:val="22"/>
              </w:rPr>
              <w:lastRenderedPageBreak/>
              <w:t> </w:t>
            </w:r>
          </w:p>
          <w:p w14:paraId="27A6465F" w14:textId="77777777" w:rsidR="00171C5B" w:rsidRPr="00A504A4" w:rsidRDefault="00171C5B" w:rsidP="0015579E">
            <w:pPr>
              <w:spacing w:after="0" w:line="240" w:lineRule="auto"/>
              <w:textAlignment w:val="baseline"/>
              <w:rPr>
                <w:rFonts w:eastAsia="Times New Roman" w:cs="Times New Roman"/>
                <w:szCs w:val="24"/>
              </w:rPr>
            </w:pPr>
            <w:r w:rsidRPr="00A504A4">
              <w:rPr>
                <w:rFonts w:ascii="Calibri" w:eastAsia="Times New Roman" w:hAnsi="Calibri" w:cs="Calibri"/>
                <w:sz w:val="22"/>
              </w:rPr>
              <w:t> </w:t>
            </w:r>
          </w:p>
          <w:p w14:paraId="30E671B2" w14:textId="77777777" w:rsidR="00171C5B" w:rsidRPr="00A504A4" w:rsidRDefault="00171C5B" w:rsidP="0015579E">
            <w:pPr>
              <w:spacing w:after="0" w:line="240" w:lineRule="auto"/>
              <w:textAlignment w:val="baseline"/>
              <w:rPr>
                <w:rFonts w:eastAsia="Times New Roman" w:cs="Times New Roman"/>
                <w:szCs w:val="24"/>
              </w:rPr>
            </w:pPr>
            <w:r w:rsidRPr="00A504A4">
              <w:rPr>
                <w:rFonts w:ascii="Calibri" w:eastAsia="Times New Roman" w:hAnsi="Calibri" w:cs="Calibri"/>
                <w:sz w:val="22"/>
              </w:rPr>
              <w:t> </w:t>
            </w:r>
          </w:p>
          <w:p w14:paraId="13A48293" w14:textId="77777777" w:rsidR="00171C5B" w:rsidRPr="00A504A4" w:rsidRDefault="00171C5B" w:rsidP="0015579E">
            <w:pPr>
              <w:spacing w:after="0" w:line="240" w:lineRule="auto"/>
              <w:textAlignment w:val="baseline"/>
              <w:rPr>
                <w:rFonts w:eastAsia="Times New Roman" w:cs="Times New Roman"/>
                <w:szCs w:val="24"/>
              </w:rPr>
            </w:pPr>
            <w:r w:rsidRPr="00A504A4">
              <w:rPr>
                <w:rFonts w:ascii="Calibri" w:eastAsia="Times New Roman" w:hAnsi="Calibri" w:cs="Calibri"/>
                <w:sz w:val="22"/>
              </w:rPr>
              <w:t> </w:t>
            </w:r>
          </w:p>
          <w:p w14:paraId="2931EAC4" w14:textId="77777777" w:rsidR="00171C5B" w:rsidRPr="00A504A4" w:rsidRDefault="00171C5B" w:rsidP="0015579E">
            <w:pPr>
              <w:spacing w:after="0" w:line="240" w:lineRule="auto"/>
              <w:textAlignment w:val="baseline"/>
              <w:rPr>
                <w:rFonts w:eastAsia="Times New Roman" w:cs="Times New Roman"/>
                <w:szCs w:val="24"/>
              </w:rPr>
            </w:pPr>
            <w:r w:rsidRPr="00A504A4">
              <w:rPr>
                <w:rFonts w:ascii="Calibri" w:eastAsia="Times New Roman" w:hAnsi="Calibri" w:cs="Calibri"/>
                <w:sz w:val="22"/>
              </w:rPr>
              <w:t> </w:t>
            </w:r>
          </w:p>
          <w:p w14:paraId="7B081EDE" w14:textId="77777777" w:rsidR="00171C5B" w:rsidRPr="00A504A4" w:rsidRDefault="00171C5B" w:rsidP="0015579E">
            <w:pPr>
              <w:spacing w:after="0" w:line="240" w:lineRule="auto"/>
              <w:textAlignment w:val="baseline"/>
              <w:rPr>
                <w:rFonts w:eastAsia="Times New Roman" w:cs="Times New Roman"/>
                <w:szCs w:val="24"/>
              </w:rPr>
            </w:pPr>
            <w:r w:rsidRPr="00A504A4">
              <w:rPr>
                <w:rFonts w:ascii="Calibri" w:eastAsia="Times New Roman" w:hAnsi="Calibri" w:cs="Calibri"/>
                <w:sz w:val="22"/>
              </w:rPr>
              <w:t> </w:t>
            </w:r>
          </w:p>
          <w:p w14:paraId="0195174C" w14:textId="77777777" w:rsidR="00171C5B" w:rsidRPr="00A504A4" w:rsidRDefault="00171C5B" w:rsidP="0015579E">
            <w:pPr>
              <w:spacing w:after="0" w:line="240" w:lineRule="auto"/>
              <w:textAlignment w:val="baseline"/>
              <w:rPr>
                <w:rFonts w:eastAsia="Times New Roman" w:cs="Times New Roman"/>
                <w:szCs w:val="24"/>
              </w:rPr>
            </w:pPr>
            <w:r w:rsidRPr="00A504A4">
              <w:rPr>
                <w:rFonts w:ascii="Calibri" w:eastAsia="Times New Roman" w:hAnsi="Calibri" w:cs="Calibri"/>
                <w:sz w:val="22"/>
              </w:rPr>
              <w:t> </w:t>
            </w:r>
          </w:p>
          <w:p w14:paraId="4FAB80C5" w14:textId="77777777" w:rsidR="00171C5B" w:rsidRPr="00A504A4" w:rsidRDefault="00171C5B" w:rsidP="0015579E">
            <w:pPr>
              <w:spacing w:after="0" w:line="240" w:lineRule="auto"/>
              <w:textAlignment w:val="baseline"/>
              <w:rPr>
                <w:rFonts w:eastAsia="Times New Roman" w:cs="Times New Roman"/>
                <w:szCs w:val="24"/>
              </w:rPr>
            </w:pPr>
            <w:r w:rsidRPr="00A504A4">
              <w:rPr>
                <w:rFonts w:ascii="Calibri" w:eastAsia="Times New Roman" w:hAnsi="Calibri" w:cs="Calibri"/>
                <w:sz w:val="22"/>
              </w:rPr>
              <w:t> </w:t>
            </w:r>
          </w:p>
          <w:p w14:paraId="0177EE52" w14:textId="77777777" w:rsidR="00171C5B" w:rsidRPr="00A504A4" w:rsidRDefault="00171C5B" w:rsidP="0015579E">
            <w:pPr>
              <w:spacing w:after="0" w:line="240" w:lineRule="auto"/>
              <w:textAlignment w:val="baseline"/>
              <w:rPr>
                <w:rFonts w:eastAsia="Times New Roman" w:cs="Times New Roman"/>
                <w:szCs w:val="24"/>
              </w:rPr>
            </w:pPr>
            <w:r w:rsidRPr="00A504A4">
              <w:rPr>
                <w:rFonts w:ascii="Calibri" w:eastAsia="Times New Roman" w:hAnsi="Calibri" w:cs="Calibri"/>
                <w:sz w:val="22"/>
              </w:rPr>
              <w:t> </w:t>
            </w:r>
            <w:r w:rsidRPr="00A504A4">
              <w:rPr>
                <w:rFonts w:ascii="Calibri" w:eastAsia="Times New Roman" w:hAnsi="Calibri" w:cs="Calibri"/>
                <w:sz w:val="22"/>
              </w:rPr>
              <w:br/>
              <w:t> </w:t>
            </w:r>
          </w:p>
        </w:tc>
        <w:tc>
          <w:tcPr>
            <w:tcW w:w="778" w:type="dxa"/>
            <w:tcBorders>
              <w:top w:val="single" w:sz="6" w:space="0" w:color="000000"/>
              <w:left w:val="single" w:sz="6" w:space="0" w:color="000000"/>
              <w:bottom w:val="single" w:sz="6" w:space="0" w:color="000000"/>
              <w:right w:val="single" w:sz="6" w:space="0" w:color="000000"/>
            </w:tcBorders>
            <w:shd w:val="clear" w:color="auto" w:fill="auto"/>
            <w:hideMark/>
          </w:tcPr>
          <w:p w14:paraId="70FE7C2E"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color w:val="000000"/>
                <w:szCs w:val="24"/>
              </w:rPr>
              <w:lastRenderedPageBreak/>
              <w:t>S </w:t>
            </w:r>
          </w:p>
        </w:tc>
        <w:tc>
          <w:tcPr>
            <w:tcW w:w="692" w:type="dxa"/>
            <w:tcBorders>
              <w:top w:val="single" w:sz="6" w:space="0" w:color="000000"/>
              <w:left w:val="single" w:sz="6" w:space="0" w:color="000000"/>
              <w:bottom w:val="single" w:sz="6" w:space="0" w:color="000000"/>
              <w:right w:val="single" w:sz="6" w:space="0" w:color="000000"/>
            </w:tcBorders>
            <w:shd w:val="clear" w:color="auto" w:fill="auto"/>
            <w:hideMark/>
          </w:tcPr>
          <w:p w14:paraId="6DEED9FC"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color w:val="000000"/>
                <w:szCs w:val="24"/>
              </w:rPr>
              <w:t>S </w:t>
            </w:r>
          </w:p>
        </w:tc>
        <w:tc>
          <w:tcPr>
            <w:tcW w:w="735" w:type="dxa"/>
            <w:tcBorders>
              <w:top w:val="single" w:sz="6" w:space="0" w:color="000000"/>
              <w:left w:val="single" w:sz="6" w:space="0" w:color="000000"/>
              <w:bottom w:val="single" w:sz="6" w:space="0" w:color="000000"/>
              <w:right w:val="single" w:sz="6" w:space="0" w:color="000000"/>
            </w:tcBorders>
            <w:shd w:val="clear" w:color="auto" w:fill="auto"/>
            <w:hideMark/>
          </w:tcPr>
          <w:p w14:paraId="7F2D85DD"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color w:val="000000"/>
                <w:szCs w:val="24"/>
              </w:rPr>
              <w:t>S </w:t>
            </w:r>
          </w:p>
        </w:tc>
        <w:tc>
          <w:tcPr>
            <w:tcW w:w="806" w:type="dxa"/>
            <w:tcBorders>
              <w:top w:val="single" w:sz="6" w:space="0" w:color="000000"/>
              <w:left w:val="single" w:sz="6" w:space="0" w:color="000000"/>
              <w:bottom w:val="single" w:sz="6" w:space="0" w:color="000000"/>
              <w:right w:val="single" w:sz="6" w:space="0" w:color="000000"/>
            </w:tcBorders>
            <w:shd w:val="clear" w:color="auto" w:fill="auto"/>
            <w:hideMark/>
          </w:tcPr>
          <w:p w14:paraId="10757017"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color w:val="000000"/>
                <w:szCs w:val="24"/>
              </w:rPr>
              <w:t>S </w:t>
            </w:r>
          </w:p>
        </w:tc>
        <w:tc>
          <w:tcPr>
            <w:tcW w:w="891" w:type="dxa"/>
            <w:tcBorders>
              <w:top w:val="single" w:sz="6" w:space="0" w:color="000000"/>
              <w:left w:val="single" w:sz="6" w:space="0" w:color="000000"/>
              <w:bottom w:val="single" w:sz="6" w:space="0" w:color="000000"/>
              <w:right w:val="single" w:sz="6" w:space="0" w:color="000000"/>
            </w:tcBorders>
            <w:shd w:val="clear" w:color="auto" w:fill="auto"/>
            <w:hideMark/>
          </w:tcPr>
          <w:p w14:paraId="0459DF20"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color w:val="000000"/>
                <w:szCs w:val="24"/>
              </w:rPr>
              <w:t>S </w:t>
            </w:r>
          </w:p>
        </w:tc>
        <w:tc>
          <w:tcPr>
            <w:tcW w:w="891" w:type="dxa"/>
            <w:tcBorders>
              <w:top w:val="single" w:sz="6" w:space="0" w:color="000000"/>
              <w:left w:val="single" w:sz="6" w:space="0" w:color="000000"/>
              <w:bottom w:val="single" w:sz="6" w:space="0" w:color="000000"/>
              <w:right w:val="single" w:sz="6" w:space="0" w:color="000000"/>
            </w:tcBorders>
            <w:shd w:val="clear" w:color="auto" w:fill="auto"/>
            <w:hideMark/>
          </w:tcPr>
          <w:p w14:paraId="06D18E05"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color w:val="000000"/>
                <w:szCs w:val="24"/>
              </w:rPr>
              <w:t>S </w:t>
            </w:r>
          </w:p>
        </w:tc>
        <w:tc>
          <w:tcPr>
            <w:tcW w:w="976" w:type="dxa"/>
            <w:tcBorders>
              <w:top w:val="single" w:sz="6" w:space="0" w:color="000000"/>
              <w:left w:val="single" w:sz="6" w:space="0" w:color="000000"/>
              <w:bottom w:val="single" w:sz="6" w:space="0" w:color="000000"/>
              <w:right w:val="single" w:sz="6" w:space="0" w:color="000000"/>
            </w:tcBorders>
            <w:shd w:val="clear" w:color="auto" w:fill="auto"/>
            <w:hideMark/>
          </w:tcPr>
          <w:p w14:paraId="3041FC8E"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color w:val="000000"/>
                <w:szCs w:val="24"/>
              </w:rPr>
              <w:t>- </w:t>
            </w:r>
          </w:p>
        </w:tc>
        <w:tc>
          <w:tcPr>
            <w:tcW w:w="905" w:type="dxa"/>
            <w:tcBorders>
              <w:top w:val="single" w:sz="6" w:space="0" w:color="000000"/>
              <w:left w:val="single" w:sz="6" w:space="0" w:color="000000"/>
              <w:bottom w:val="single" w:sz="6" w:space="0" w:color="000000"/>
              <w:right w:val="single" w:sz="6" w:space="0" w:color="000000"/>
            </w:tcBorders>
            <w:shd w:val="clear" w:color="auto" w:fill="auto"/>
            <w:hideMark/>
          </w:tcPr>
          <w:p w14:paraId="6E82A9E7"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color w:val="000000"/>
                <w:szCs w:val="24"/>
              </w:rPr>
              <w:t>S </w:t>
            </w:r>
          </w:p>
        </w:tc>
      </w:tr>
      <w:tr w:rsidR="00171C5B" w:rsidRPr="00A504A4" w14:paraId="0B3D0303" w14:textId="77777777" w:rsidTr="0015579E">
        <w:trPr>
          <w:trHeight w:val="645"/>
          <w:jc w:val="center"/>
        </w:trPr>
        <w:tc>
          <w:tcPr>
            <w:tcW w:w="1737" w:type="dxa"/>
            <w:tcBorders>
              <w:top w:val="single" w:sz="6" w:space="0" w:color="000000"/>
              <w:left w:val="single" w:sz="6" w:space="0" w:color="000000"/>
              <w:bottom w:val="single" w:sz="6" w:space="0" w:color="000000"/>
              <w:right w:val="single" w:sz="6" w:space="0" w:color="000000"/>
            </w:tcBorders>
            <w:shd w:val="clear" w:color="auto" w:fill="auto"/>
            <w:hideMark/>
          </w:tcPr>
          <w:p w14:paraId="5ADDBFAB"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color w:val="000000"/>
                <w:szCs w:val="24"/>
              </w:rPr>
              <w:lastRenderedPageBreak/>
              <w:t>Manipulate conditions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80EED13" w14:textId="77777777" w:rsidR="00171C5B" w:rsidRPr="00A504A4" w:rsidRDefault="00171C5B" w:rsidP="0015579E">
            <w:pPr>
              <w:spacing w:after="0" w:line="240" w:lineRule="auto"/>
              <w:rPr>
                <w:rFonts w:eastAsia="Times New Roman" w:cs="Times New Roman"/>
                <w:szCs w:val="24"/>
              </w:rPr>
            </w:pPr>
          </w:p>
        </w:tc>
        <w:tc>
          <w:tcPr>
            <w:tcW w:w="778" w:type="dxa"/>
            <w:tcBorders>
              <w:top w:val="single" w:sz="6" w:space="0" w:color="000000"/>
              <w:left w:val="single" w:sz="6" w:space="0" w:color="000000"/>
              <w:bottom w:val="single" w:sz="6" w:space="0" w:color="000000"/>
              <w:right w:val="single" w:sz="6" w:space="0" w:color="000000"/>
            </w:tcBorders>
            <w:shd w:val="clear" w:color="auto" w:fill="auto"/>
            <w:hideMark/>
          </w:tcPr>
          <w:p w14:paraId="3FA99F3C"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color w:val="000000"/>
                <w:szCs w:val="24"/>
              </w:rPr>
              <w:t>+ </w:t>
            </w:r>
          </w:p>
        </w:tc>
        <w:tc>
          <w:tcPr>
            <w:tcW w:w="692" w:type="dxa"/>
            <w:tcBorders>
              <w:top w:val="single" w:sz="6" w:space="0" w:color="000000"/>
              <w:left w:val="single" w:sz="6" w:space="0" w:color="000000"/>
              <w:bottom w:val="single" w:sz="6" w:space="0" w:color="000000"/>
              <w:right w:val="single" w:sz="6" w:space="0" w:color="000000"/>
            </w:tcBorders>
            <w:shd w:val="clear" w:color="auto" w:fill="auto"/>
            <w:hideMark/>
          </w:tcPr>
          <w:p w14:paraId="694E9683"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color w:val="000000"/>
                <w:szCs w:val="24"/>
              </w:rPr>
              <w:t>+ </w:t>
            </w:r>
          </w:p>
        </w:tc>
        <w:tc>
          <w:tcPr>
            <w:tcW w:w="735" w:type="dxa"/>
            <w:tcBorders>
              <w:top w:val="single" w:sz="6" w:space="0" w:color="000000"/>
              <w:left w:val="single" w:sz="6" w:space="0" w:color="000000"/>
              <w:bottom w:val="single" w:sz="6" w:space="0" w:color="000000"/>
              <w:right w:val="single" w:sz="6" w:space="0" w:color="000000"/>
            </w:tcBorders>
            <w:shd w:val="clear" w:color="auto" w:fill="auto"/>
            <w:hideMark/>
          </w:tcPr>
          <w:p w14:paraId="06F11801"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color w:val="000000"/>
                <w:szCs w:val="24"/>
              </w:rPr>
              <w:t>+ </w:t>
            </w:r>
          </w:p>
        </w:tc>
        <w:tc>
          <w:tcPr>
            <w:tcW w:w="806" w:type="dxa"/>
            <w:tcBorders>
              <w:top w:val="single" w:sz="6" w:space="0" w:color="000000"/>
              <w:left w:val="single" w:sz="6" w:space="0" w:color="000000"/>
              <w:bottom w:val="single" w:sz="6" w:space="0" w:color="000000"/>
              <w:right w:val="single" w:sz="6" w:space="0" w:color="000000"/>
            </w:tcBorders>
            <w:shd w:val="clear" w:color="auto" w:fill="auto"/>
            <w:hideMark/>
          </w:tcPr>
          <w:p w14:paraId="6A328DDE"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color w:val="000000"/>
                <w:szCs w:val="24"/>
              </w:rPr>
              <w:t>+ </w:t>
            </w:r>
          </w:p>
        </w:tc>
        <w:tc>
          <w:tcPr>
            <w:tcW w:w="891" w:type="dxa"/>
            <w:tcBorders>
              <w:top w:val="single" w:sz="6" w:space="0" w:color="000000"/>
              <w:left w:val="single" w:sz="6" w:space="0" w:color="000000"/>
              <w:bottom w:val="single" w:sz="6" w:space="0" w:color="000000"/>
              <w:right w:val="single" w:sz="6" w:space="0" w:color="000000"/>
            </w:tcBorders>
            <w:shd w:val="clear" w:color="auto" w:fill="auto"/>
            <w:hideMark/>
          </w:tcPr>
          <w:p w14:paraId="30795DA2"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color w:val="000000"/>
                <w:szCs w:val="24"/>
              </w:rPr>
              <w:t>+ </w:t>
            </w:r>
          </w:p>
        </w:tc>
        <w:tc>
          <w:tcPr>
            <w:tcW w:w="891" w:type="dxa"/>
            <w:tcBorders>
              <w:top w:val="single" w:sz="6" w:space="0" w:color="000000"/>
              <w:left w:val="single" w:sz="6" w:space="0" w:color="000000"/>
              <w:bottom w:val="single" w:sz="6" w:space="0" w:color="000000"/>
              <w:right w:val="single" w:sz="6" w:space="0" w:color="000000"/>
            </w:tcBorders>
            <w:shd w:val="clear" w:color="auto" w:fill="auto"/>
            <w:hideMark/>
          </w:tcPr>
          <w:p w14:paraId="3B09DD7A"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color w:val="000000"/>
                <w:szCs w:val="24"/>
              </w:rPr>
              <w:t>+ </w:t>
            </w:r>
          </w:p>
        </w:tc>
        <w:tc>
          <w:tcPr>
            <w:tcW w:w="976" w:type="dxa"/>
            <w:tcBorders>
              <w:top w:val="single" w:sz="6" w:space="0" w:color="000000"/>
              <w:left w:val="single" w:sz="6" w:space="0" w:color="000000"/>
              <w:bottom w:val="single" w:sz="6" w:space="0" w:color="000000"/>
              <w:right w:val="single" w:sz="6" w:space="0" w:color="000000"/>
            </w:tcBorders>
            <w:shd w:val="clear" w:color="auto" w:fill="auto"/>
            <w:hideMark/>
          </w:tcPr>
          <w:p w14:paraId="0482720F"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color w:val="000000"/>
                <w:szCs w:val="24"/>
              </w:rPr>
              <w:t>+ </w:t>
            </w:r>
          </w:p>
        </w:tc>
        <w:tc>
          <w:tcPr>
            <w:tcW w:w="905" w:type="dxa"/>
            <w:tcBorders>
              <w:top w:val="single" w:sz="6" w:space="0" w:color="000000"/>
              <w:left w:val="single" w:sz="6" w:space="0" w:color="000000"/>
              <w:bottom w:val="single" w:sz="6" w:space="0" w:color="000000"/>
              <w:right w:val="single" w:sz="6" w:space="0" w:color="000000"/>
            </w:tcBorders>
            <w:shd w:val="clear" w:color="auto" w:fill="auto"/>
            <w:hideMark/>
          </w:tcPr>
          <w:p w14:paraId="1B5E49AC"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color w:val="000000"/>
                <w:szCs w:val="24"/>
              </w:rPr>
              <w:t>+ </w:t>
            </w:r>
          </w:p>
        </w:tc>
      </w:tr>
      <w:tr w:rsidR="00171C5B" w:rsidRPr="00A504A4" w14:paraId="4E308FF5" w14:textId="77777777" w:rsidTr="0015579E">
        <w:trPr>
          <w:trHeight w:val="675"/>
          <w:jc w:val="center"/>
        </w:trPr>
        <w:tc>
          <w:tcPr>
            <w:tcW w:w="1737" w:type="dxa"/>
            <w:tcBorders>
              <w:top w:val="single" w:sz="6" w:space="0" w:color="000000"/>
              <w:left w:val="single" w:sz="6" w:space="0" w:color="000000"/>
              <w:bottom w:val="single" w:sz="6" w:space="0" w:color="000000"/>
              <w:right w:val="single" w:sz="6" w:space="0" w:color="000000"/>
            </w:tcBorders>
            <w:shd w:val="clear" w:color="auto" w:fill="auto"/>
            <w:hideMark/>
          </w:tcPr>
          <w:p w14:paraId="3EA92E0E"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color w:val="000000"/>
                <w:szCs w:val="24"/>
              </w:rPr>
              <w:t>Regulate circulation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B58B01D" w14:textId="77777777" w:rsidR="00171C5B" w:rsidRPr="00A504A4" w:rsidRDefault="00171C5B" w:rsidP="0015579E">
            <w:pPr>
              <w:spacing w:after="0" w:line="240" w:lineRule="auto"/>
              <w:rPr>
                <w:rFonts w:eastAsia="Times New Roman" w:cs="Times New Roman"/>
                <w:szCs w:val="24"/>
              </w:rPr>
            </w:pPr>
          </w:p>
        </w:tc>
        <w:tc>
          <w:tcPr>
            <w:tcW w:w="778" w:type="dxa"/>
            <w:tcBorders>
              <w:top w:val="single" w:sz="6" w:space="0" w:color="000000"/>
              <w:left w:val="single" w:sz="6" w:space="0" w:color="000000"/>
              <w:bottom w:val="single" w:sz="6" w:space="0" w:color="000000"/>
              <w:right w:val="single" w:sz="6" w:space="0" w:color="000000"/>
            </w:tcBorders>
            <w:shd w:val="clear" w:color="auto" w:fill="auto"/>
            <w:hideMark/>
          </w:tcPr>
          <w:p w14:paraId="1469515B"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color w:val="000000"/>
                <w:szCs w:val="24"/>
              </w:rPr>
              <w:t>S </w:t>
            </w:r>
          </w:p>
        </w:tc>
        <w:tc>
          <w:tcPr>
            <w:tcW w:w="692" w:type="dxa"/>
            <w:tcBorders>
              <w:top w:val="single" w:sz="6" w:space="0" w:color="000000"/>
              <w:left w:val="single" w:sz="6" w:space="0" w:color="000000"/>
              <w:bottom w:val="single" w:sz="6" w:space="0" w:color="000000"/>
              <w:right w:val="single" w:sz="6" w:space="0" w:color="000000"/>
            </w:tcBorders>
            <w:shd w:val="clear" w:color="auto" w:fill="auto"/>
            <w:hideMark/>
          </w:tcPr>
          <w:p w14:paraId="2762DD9C"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color w:val="000000"/>
                <w:szCs w:val="24"/>
              </w:rPr>
              <w:t>S </w:t>
            </w:r>
          </w:p>
        </w:tc>
        <w:tc>
          <w:tcPr>
            <w:tcW w:w="735" w:type="dxa"/>
            <w:tcBorders>
              <w:top w:val="single" w:sz="6" w:space="0" w:color="000000"/>
              <w:left w:val="single" w:sz="6" w:space="0" w:color="000000"/>
              <w:bottom w:val="single" w:sz="6" w:space="0" w:color="000000"/>
              <w:right w:val="single" w:sz="6" w:space="0" w:color="000000"/>
            </w:tcBorders>
            <w:shd w:val="clear" w:color="auto" w:fill="auto"/>
            <w:hideMark/>
          </w:tcPr>
          <w:p w14:paraId="16DC8370"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color w:val="000000"/>
                <w:szCs w:val="24"/>
              </w:rPr>
              <w:t>S </w:t>
            </w:r>
          </w:p>
        </w:tc>
        <w:tc>
          <w:tcPr>
            <w:tcW w:w="806" w:type="dxa"/>
            <w:tcBorders>
              <w:top w:val="single" w:sz="6" w:space="0" w:color="000000"/>
              <w:left w:val="single" w:sz="6" w:space="0" w:color="000000"/>
              <w:bottom w:val="single" w:sz="6" w:space="0" w:color="000000"/>
              <w:right w:val="single" w:sz="6" w:space="0" w:color="000000"/>
            </w:tcBorders>
            <w:shd w:val="clear" w:color="auto" w:fill="auto"/>
            <w:hideMark/>
          </w:tcPr>
          <w:p w14:paraId="24AB2A65"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color w:val="000000"/>
                <w:szCs w:val="24"/>
              </w:rPr>
              <w:t>S </w:t>
            </w:r>
          </w:p>
        </w:tc>
        <w:tc>
          <w:tcPr>
            <w:tcW w:w="891" w:type="dxa"/>
            <w:tcBorders>
              <w:top w:val="single" w:sz="6" w:space="0" w:color="000000"/>
              <w:left w:val="single" w:sz="6" w:space="0" w:color="000000"/>
              <w:bottom w:val="single" w:sz="6" w:space="0" w:color="000000"/>
              <w:right w:val="single" w:sz="6" w:space="0" w:color="000000"/>
            </w:tcBorders>
            <w:shd w:val="clear" w:color="auto" w:fill="auto"/>
            <w:hideMark/>
          </w:tcPr>
          <w:p w14:paraId="55861BD6"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color w:val="000000"/>
                <w:szCs w:val="24"/>
              </w:rPr>
              <w:t>S </w:t>
            </w:r>
          </w:p>
        </w:tc>
        <w:tc>
          <w:tcPr>
            <w:tcW w:w="891" w:type="dxa"/>
            <w:tcBorders>
              <w:top w:val="single" w:sz="6" w:space="0" w:color="000000"/>
              <w:left w:val="single" w:sz="6" w:space="0" w:color="000000"/>
              <w:bottom w:val="single" w:sz="6" w:space="0" w:color="000000"/>
              <w:right w:val="single" w:sz="6" w:space="0" w:color="000000"/>
            </w:tcBorders>
            <w:shd w:val="clear" w:color="auto" w:fill="auto"/>
            <w:hideMark/>
          </w:tcPr>
          <w:p w14:paraId="14E6D4F5"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color w:val="000000"/>
                <w:szCs w:val="24"/>
              </w:rPr>
              <w:t>+ </w:t>
            </w:r>
          </w:p>
        </w:tc>
        <w:tc>
          <w:tcPr>
            <w:tcW w:w="976" w:type="dxa"/>
            <w:tcBorders>
              <w:top w:val="single" w:sz="6" w:space="0" w:color="000000"/>
              <w:left w:val="single" w:sz="6" w:space="0" w:color="000000"/>
              <w:bottom w:val="single" w:sz="6" w:space="0" w:color="000000"/>
              <w:right w:val="single" w:sz="6" w:space="0" w:color="000000"/>
            </w:tcBorders>
            <w:shd w:val="clear" w:color="auto" w:fill="auto"/>
            <w:hideMark/>
          </w:tcPr>
          <w:p w14:paraId="76848A46"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color w:val="000000"/>
                <w:szCs w:val="24"/>
              </w:rPr>
              <w:t>+ </w:t>
            </w:r>
          </w:p>
        </w:tc>
        <w:tc>
          <w:tcPr>
            <w:tcW w:w="905" w:type="dxa"/>
            <w:tcBorders>
              <w:top w:val="single" w:sz="6" w:space="0" w:color="000000"/>
              <w:left w:val="single" w:sz="6" w:space="0" w:color="000000"/>
              <w:bottom w:val="single" w:sz="6" w:space="0" w:color="000000"/>
              <w:right w:val="single" w:sz="6" w:space="0" w:color="000000"/>
            </w:tcBorders>
            <w:shd w:val="clear" w:color="auto" w:fill="auto"/>
            <w:hideMark/>
          </w:tcPr>
          <w:p w14:paraId="55B9A660"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color w:val="000000"/>
                <w:szCs w:val="24"/>
              </w:rPr>
              <w:t>+ </w:t>
            </w:r>
          </w:p>
        </w:tc>
      </w:tr>
      <w:tr w:rsidR="00171C5B" w:rsidRPr="00A504A4" w14:paraId="03206C2A" w14:textId="77777777" w:rsidTr="0015579E">
        <w:trPr>
          <w:trHeight w:val="645"/>
          <w:jc w:val="center"/>
        </w:trPr>
        <w:tc>
          <w:tcPr>
            <w:tcW w:w="1737" w:type="dxa"/>
            <w:tcBorders>
              <w:top w:val="single" w:sz="6" w:space="0" w:color="000000"/>
              <w:left w:val="single" w:sz="6" w:space="0" w:color="000000"/>
              <w:bottom w:val="single" w:sz="6" w:space="0" w:color="000000"/>
              <w:right w:val="single" w:sz="6" w:space="0" w:color="000000"/>
            </w:tcBorders>
            <w:shd w:val="clear" w:color="auto" w:fill="auto"/>
            <w:hideMark/>
          </w:tcPr>
          <w:p w14:paraId="380F971A"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color w:val="000000"/>
                <w:szCs w:val="24"/>
              </w:rPr>
              <w:t>Provide access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92485E7" w14:textId="77777777" w:rsidR="00171C5B" w:rsidRPr="00A504A4" w:rsidRDefault="00171C5B" w:rsidP="0015579E">
            <w:pPr>
              <w:spacing w:after="0" w:line="240" w:lineRule="auto"/>
              <w:rPr>
                <w:rFonts w:eastAsia="Times New Roman" w:cs="Times New Roman"/>
                <w:szCs w:val="24"/>
              </w:rPr>
            </w:pPr>
          </w:p>
        </w:tc>
        <w:tc>
          <w:tcPr>
            <w:tcW w:w="778" w:type="dxa"/>
            <w:tcBorders>
              <w:top w:val="single" w:sz="6" w:space="0" w:color="000000"/>
              <w:left w:val="single" w:sz="6" w:space="0" w:color="000000"/>
              <w:bottom w:val="single" w:sz="6" w:space="0" w:color="000000"/>
              <w:right w:val="single" w:sz="6" w:space="0" w:color="000000"/>
            </w:tcBorders>
            <w:shd w:val="clear" w:color="auto" w:fill="auto"/>
            <w:hideMark/>
          </w:tcPr>
          <w:p w14:paraId="1931D75F"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color w:val="000000"/>
                <w:szCs w:val="24"/>
              </w:rPr>
              <w:t>S </w:t>
            </w:r>
          </w:p>
        </w:tc>
        <w:tc>
          <w:tcPr>
            <w:tcW w:w="692" w:type="dxa"/>
            <w:tcBorders>
              <w:top w:val="single" w:sz="6" w:space="0" w:color="000000"/>
              <w:left w:val="single" w:sz="6" w:space="0" w:color="000000"/>
              <w:bottom w:val="single" w:sz="6" w:space="0" w:color="000000"/>
              <w:right w:val="single" w:sz="6" w:space="0" w:color="000000"/>
            </w:tcBorders>
            <w:shd w:val="clear" w:color="auto" w:fill="auto"/>
            <w:hideMark/>
          </w:tcPr>
          <w:p w14:paraId="282012EE"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color w:val="000000"/>
                <w:szCs w:val="24"/>
              </w:rPr>
              <w:t>S </w:t>
            </w:r>
          </w:p>
        </w:tc>
        <w:tc>
          <w:tcPr>
            <w:tcW w:w="735" w:type="dxa"/>
            <w:tcBorders>
              <w:top w:val="single" w:sz="6" w:space="0" w:color="000000"/>
              <w:left w:val="single" w:sz="6" w:space="0" w:color="000000"/>
              <w:bottom w:val="single" w:sz="6" w:space="0" w:color="000000"/>
              <w:right w:val="single" w:sz="6" w:space="0" w:color="000000"/>
            </w:tcBorders>
            <w:shd w:val="clear" w:color="auto" w:fill="auto"/>
            <w:hideMark/>
          </w:tcPr>
          <w:p w14:paraId="71830FDF"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color w:val="000000"/>
                <w:szCs w:val="24"/>
              </w:rPr>
              <w:t>S </w:t>
            </w:r>
          </w:p>
        </w:tc>
        <w:tc>
          <w:tcPr>
            <w:tcW w:w="806" w:type="dxa"/>
            <w:tcBorders>
              <w:top w:val="single" w:sz="6" w:space="0" w:color="000000"/>
              <w:left w:val="single" w:sz="6" w:space="0" w:color="000000"/>
              <w:bottom w:val="single" w:sz="6" w:space="0" w:color="000000"/>
              <w:right w:val="single" w:sz="6" w:space="0" w:color="000000"/>
            </w:tcBorders>
            <w:shd w:val="clear" w:color="auto" w:fill="auto"/>
            <w:hideMark/>
          </w:tcPr>
          <w:p w14:paraId="4C04CEEE"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color w:val="000000"/>
                <w:szCs w:val="24"/>
              </w:rPr>
              <w:t>S </w:t>
            </w:r>
          </w:p>
        </w:tc>
        <w:tc>
          <w:tcPr>
            <w:tcW w:w="891" w:type="dxa"/>
            <w:tcBorders>
              <w:top w:val="single" w:sz="6" w:space="0" w:color="000000"/>
              <w:left w:val="single" w:sz="6" w:space="0" w:color="000000"/>
              <w:bottom w:val="single" w:sz="6" w:space="0" w:color="000000"/>
              <w:right w:val="single" w:sz="6" w:space="0" w:color="000000"/>
            </w:tcBorders>
            <w:shd w:val="clear" w:color="auto" w:fill="auto"/>
            <w:hideMark/>
          </w:tcPr>
          <w:p w14:paraId="6F83501B"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color w:val="000000"/>
                <w:szCs w:val="24"/>
              </w:rPr>
              <w:t>S </w:t>
            </w:r>
          </w:p>
        </w:tc>
        <w:tc>
          <w:tcPr>
            <w:tcW w:w="891" w:type="dxa"/>
            <w:tcBorders>
              <w:top w:val="single" w:sz="6" w:space="0" w:color="000000"/>
              <w:left w:val="single" w:sz="6" w:space="0" w:color="000000"/>
              <w:bottom w:val="single" w:sz="6" w:space="0" w:color="000000"/>
              <w:right w:val="single" w:sz="6" w:space="0" w:color="000000"/>
            </w:tcBorders>
            <w:shd w:val="clear" w:color="auto" w:fill="auto"/>
            <w:hideMark/>
          </w:tcPr>
          <w:p w14:paraId="1BA51F3C"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color w:val="000000"/>
                <w:szCs w:val="24"/>
              </w:rPr>
              <w:t>+ </w:t>
            </w:r>
          </w:p>
        </w:tc>
        <w:tc>
          <w:tcPr>
            <w:tcW w:w="976" w:type="dxa"/>
            <w:tcBorders>
              <w:top w:val="single" w:sz="6" w:space="0" w:color="000000"/>
              <w:left w:val="single" w:sz="6" w:space="0" w:color="000000"/>
              <w:bottom w:val="single" w:sz="6" w:space="0" w:color="000000"/>
              <w:right w:val="single" w:sz="6" w:space="0" w:color="000000"/>
            </w:tcBorders>
            <w:shd w:val="clear" w:color="auto" w:fill="auto"/>
            <w:hideMark/>
          </w:tcPr>
          <w:p w14:paraId="28AC0B5A"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color w:val="000000"/>
                <w:szCs w:val="24"/>
              </w:rPr>
              <w:t>+ </w:t>
            </w:r>
          </w:p>
        </w:tc>
        <w:tc>
          <w:tcPr>
            <w:tcW w:w="905" w:type="dxa"/>
            <w:tcBorders>
              <w:top w:val="single" w:sz="6" w:space="0" w:color="000000"/>
              <w:left w:val="single" w:sz="6" w:space="0" w:color="000000"/>
              <w:bottom w:val="single" w:sz="6" w:space="0" w:color="000000"/>
              <w:right w:val="single" w:sz="6" w:space="0" w:color="000000"/>
            </w:tcBorders>
            <w:shd w:val="clear" w:color="auto" w:fill="auto"/>
            <w:hideMark/>
          </w:tcPr>
          <w:p w14:paraId="6B3C4B44"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color w:val="000000"/>
                <w:szCs w:val="24"/>
              </w:rPr>
              <w:t>+ </w:t>
            </w:r>
          </w:p>
        </w:tc>
      </w:tr>
      <w:tr w:rsidR="00171C5B" w:rsidRPr="00A504A4" w14:paraId="3D65ACD9" w14:textId="77777777" w:rsidTr="0015579E">
        <w:trPr>
          <w:trHeight w:val="645"/>
          <w:jc w:val="center"/>
        </w:trPr>
        <w:tc>
          <w:tcPr>
            <w:tcW w:w="1737" w:type="dxa"/>
            <w:tcBorders>
              <w:top w:val="single" w:sz="6" w:space="0" w:color="000000"/>
              <w:left w:val="single" w:sz="6" w:space="0" w:color="000000"/>
              <w:bottom w:val="single" w:sz="6" w:space="0" w:color="000000"/>
              <w:right w:val="single" w:sz="6" w:space="0" w:color="000000"/>
            </w:tcBorders>
            <w:shd w:val="clear" w:color="auto" w:fill="auto"/>
            <w:hideMark/>
          </w:tcPr>
          <w:p w14:paraId="0DE22F7F"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color w:val="000000"/>
                <w:szCs w:val="24"/>
              </w:rPr>
              <w:t>Provide clearance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44E35F" w14:textId="77777777" w:rsidR="00171C5B" w:rsidRPr="00A504A4" w:rsidRDefault="00171C5B" w:rsidP="0015579E">
            <w:pPr>
              <w:spacing w:after="0" w:line="240" w:lineRule="auto"/>
              <w:rPr>
                <w:rFonts w:eastAsia="Times New Roman" w:cs="Times New Roman"/>
                <w:szCs w:val="24"/>
              </w:rPr>
            </w:pPr>
          </w:p>
        </w:tc>
        <w:tc>
          <w:tcPr>
            <w:tcW w:w="778" w:type="dxa"/>
            <w:tcBorders>
              <w:top w:val="single" w:sz="6" w:space="0" w:color="000000"/>
              <w:left w:val="single" w:sz="6" w:space="0" w:color="000000"/>
              <w:bottom w:val="single" w:sz="6" w:space="0" w:color="000000"/>
              <w:right w:val="single" w:sz="6" w:space="0" w:color="000000"/>
            </w:tcBorders>
            <w:shd w:val="clear" w:color="auto" w:fill="auto"/>
            <w:hideMark/>
          </w:tcPr>
          <w:p w14:paraId="22D381E4"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color w:val="000000"/>
                <w:szCs w:val="24"/>
              </w:rPr>
              <w:t>S </w:t>
            </w:r>
          </w:p>
        </w:tc>
        <w:tc>
          <w:tcPr>
            <w:tcW w:w="692" w:type="dxa"/>
            <w:tcBorders>
              <w:top w:val="single" w:sz="6" w:space="0" w:color="000000"/>
              <w:left w:val="single" w:sz="6" w:space="0" w:color="000000"/>
              <w:bottom w:val="single" w:sz="6" w:space="0" w:color="000000"/>
              <w:right w:val="single" w:sz="6" w:space="0" w:color="000000"/>
            </w:tcBorders>
            <w:shd w:val="clear" w:color="auto" w:fill="auto"/>
            <w:hideMark/>
          </w:tcPr>
          <w:p w14:paraId="272ABB28"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color w:val="000000"/>
                <w:szCs w:val="24"/>
              </w:rPr>
              <w:t>S </w:t>
            </w:r>
          </w:p>
        </w:tc>
        <w:tc>
          <w:tcPr>
            <w:tcW w:w="735" w:type="dxa"/>
            <w:tcBorders>
              <w:top w:val="single" w:sz="6" w:space="0" w:color="000000"/>
              <w:left w:val="single" w:sz="6" w:space="0" w:color="000000"/>
              <w:bottom w:val="single" w:sz="6" w:space="0" w:color="000000"/>
              <w:right w:val="single" w:sz="6" w:space="0" w:color="000000"/>
            </w:tcBorders>
            <w:shd w:val="clear" w:color="auto" w:fill="auto"/>
            <w:hideMark/>
          </w:tcPr>
          <w:p w14:paraId="2D5AB145"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color w:val="000000"/>
                <w:szCs w:val="24"/>
              </w:rPr>
              <w:t>S </w:t>
            </w:r>
          </w:p>
        </w:tc>
        <w:tc>
          <w:tcPr>
            <w:tcW w:w="806" w:type="dxa"/>
            <w:tcBorders>
              <w:top w:val="single" w:sz="6" w:space="0" w:color="000000"/>
              <w:left w:val="single" w:sz="6" w:space="0" w:color="000000"/>
              <w:bottom w:val="single" w:sz="6" w:space="0" w:color="000000"/>
              <w:right w:val="single" w:sz="6" w:space="0" w:color="000000"/>
            </w:tcBorders>
            <w:shd w:val="clear" w:color="auto" w:fill="auto"/>
            <w:hideMark/>
          </w:tcPr>
          <w:p w14:paraId="0B4F5F57"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color w:val="000000"/>
                <w:szCs w:val="24"/>
              </w:rPr>
              <w:t>S </w:t>
            </w:r>
          </w:p>
        </w:tc>
        <w:tc>
          <w:tcPr>
            <w:tcW w:w="891" w:type="dxa"/>
            <w:tcBorders>
              <w:top w:val="single" w:sz="6" w:space="0" w:color="000000"/>
              <w:left w:val="single" w:sz="6" w:space="0" w:color="000000"/>
              <w:bottom w:val="single" w:sz="6" w:space="0" w:color="000000"/>
              <w:right w:val="single" w:sz="6" w:space="0" w:color="000000"/>
            </w:tcBorders>
            <w:shd w:val="clear" w:color="auto" w:fill="auto"/>
            <w:hideMark/>
          </w:tcPr>
          <w:p w14:paraId="7F0933B7"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color w:val="000000"/>
                <w:szCs w:val="24"/>
              </w:rPr>
              <w:t>S </w:t>
            </w:r>
          </w:p>
        </w:tc>
        <w:tc>
          <w:tcPr>
            <w:tcW w:w="891" w:type="dxa"/>
            <w:tcBorders>
              <w:top w:val="single" w:sz="6" w:space="0" w:color="000000"/>
              <w:left w:val="single" w:sz="6" w:space="0" w:color="000000"/>
              <w:bottom w:val="single" w:sz="6" w:space="0" w:color="000000"/>
              <w:right w:val="single" w:sz="6" w:space="0" w:color="000000"/>
            </w:tcBorders>
            <w:shd w:val="clear" w:color="auto" w:fill="auto"/>
            <w:hideMark/>
          </w:tcPr>
          <w:p w14:paraId="1F11ECA4"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color w:val="000000"/>
                <w:szCs w:val="24"/>
              </w:rPr>
              <w:t>S </w:t>
            </w:r>
          </w:p>
        </w:tc>
        <w:tc>
          <w:tcPr>
            <w:tcW w:w="976" w:type="dxa"/>
            <w:tcBorders>
              <w:top w:val="single" w:sz="6" w:space="0" w:color="000000"/>
              <w:left w:val="single" w:sz="6" w:space="0" w:color="000000"/>
              <w:bottom w:val="single" w:sz="6" w:space="0" w:color="000000"/>
              <w:right w:val="single" w:sz="6" w:space="0" w:color="000000"/>
            </w:tcBorders>
            <w:shd w:val="clear" w:color="auto" w:fill="auto"/>
            <w:hideMark/>
          </w:tcPr>
          <w:p w14:paraId="0DB01E7B"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color w:val="000000"/>
                <w:szCs w:val="24"/>
              </w:rPr>
              <w:t>S </w:t>
            </w:r>
          </w:p>
        </w:tc>
        <w:tc>
          <w:tcPr>
            <w:tcW w:w="905" w:type="dxa"/>
            <w:tcBorders>
              <w:top w:val="single" w:sz="6" w:space="0" w:color="000000"/>
              <w:left w:val="single" w:sz="6" w:space="0" w:color="000000"/>
              <w:bottom w:val="single" w:sz="6" w:space="0" w:color="000000"/>
              <w:right w:val="single" w:sz="6" w:space="0" w:color="000000"/>
            </w:tcBorders>
            <w:shd w:val="clear" w:color="auto" w:fill="auto"/>
            <w:hideMark/>
          </w:tcPr>
          <w:p w14:paraId="388E126D"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color w:val="000000"/>
                <w:szCs w:val="24"/>
              </w:rPr>
              <w:t>S </w:t>
            </w:r>
          </w:p>
        </w:tc>
      </w:tr>
      <w:tr w:rsidR="00171C5B" w:rsidRPr="00A504A4" w14:paraId="0B31EC7A" w14:textId="77777777" w:rsidTr="0015579E">
        <w:trPr>
          <w:trHeight w:val="660"/>
          <w:jc w:val="center"/>
        </w:trPr>
        <w:tc>
          <w:tcPr>
            <w:tcW w:w="1737" w:type="dxa"/>
            <w:tcBorders>
              <w:top w:val="single" w:sz="6" w:space="0" w:color="000000"/>
              <w:left w:val="single" w:sz="6" w:space="0" w:color="000000"/>
              <w:bottom w:val="single" w:sz="6" w:space="0" w:color="000000"/>
              <w:right w:val="single" w:sz="6" w:space="0" w:color="000000"/>
            </w:tcBorders>
            <w:shd w:val="clear" w:color="auto" w:fill="auto"/>
            <w:hideMark/>
          </w:tcPr>
          <w:p w14:paraId="00A4E517"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color w:val="000000"/>
                <w:szCs w:val="24"/>
              </w:rPr>
              <w:t>Display conditions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0F5582E" w14:textId="77777777" w:rsidR="00171C5B" w:rsidRPr="00A504A4" w:rsidRDefault="00171C5B" w:rsidP="0015579E">
            <w:pPr>
              <w:spacing w:after="0" w:line="240" w:lineRule="auto"/>
              <w:rPr>
                <w:rFonts w:eastAsia="Times New Roman" w:cs="Times New Roman"/>
                <w:szCs w:val="24"/>
              </w:rPr>
            </w:pPr>
          </w:p>
        </w:tc>
        <w:tc>
          <w:tcPr>
            <w:tcW w:w="778" w:type="dxa"/>
            <w:tcBorders>
              <w:top w:val="single" w:sz="6" w:space="0" w:color="000000"/>
              <w:left w:val="single" w:sz="6" w:space="0" w:color="000000"/>
              <w:bottom w:val="single" w:sz="6" w:space="0" w:color="000000"/>
              <w:right w:val="single" w:sz="6" w:space="0" w:color="000000"/>
            </w:tcBorders>
            <w:shd w:val="clear" w:color="auto" w:fill="auto"/>
            <w:hideMark/>
          </w:tcPr>
          <w:p w14:paraId="6F44B8B9"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color w:val="000000"/>
                <w:szCs w:val="24"/>
              </w:rPr>
              <w:t>S </w:t>
            </w:r>
          </w:p>
        </w:tc>
        <w:tc>
          <w:tcPr>
            <w:tcW w:w="692" w:type="dxa"/>
            <w:tcBorders>
              <w:top w:val="single" w:sz="6" w:space="0" w:color="000000"/>
              <w:left w:val="single" w:sz="6" w:space="0" w:color="000000"/>
              <w:bottom w:val="single" w:sz="6" w:space="0" w:color="000000"/>
              <w:right w:val="single" w:sz="6" w:space="0" w:color="000000"/>
            </w:tcBorders>
            <w:shd w:val="clear" w:color="auto" w:fill="auto"/>
            <w:hideMark/>
          </w:tcPr>
          <w:p w14:paraId="3A6F789C"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color w:val="000000"/>
                <w:szCs w:val="24"/>
              </w:rPr>
              <w:t>S </w:t>
            </w:r>
          </w:p>
        </w:tc>
        <w:tc>
          <w:tcPr>
            <w:tcW w:w="735" w:type="dxa"/>
            <w:tcBorders>
              <w:top w:val="single" w:sz="6" w:space="0" w:color="000000"/>
              <w:left w:val="single" w:sz="6" w:space="0" w:color="000000"/>
              <w:bottom w:val="single" w:sz="6" w:space="0" w:color="000000"/>
              <w:right w:val="single" w:sz="6" w:space="0" w:color="000000"/>
            </w:tcBorders>
            <w:shd w:val="clear" w:color="auto" w:fill="auto"/>
            <w:hideMark/>
          </w:tcPr>
          <w:p w14:paraId="6172C59F"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color w:val="000000"/>
                <w:szCs w:val="24"/>
              </w:rPr>
              <w:t>S </w:t>
            </w:r>
          </w:p>
        </w:tc>
        <w:tc>
          <w:tcPr>
            <w:tcW w:w="806" w:type="dxa"/>
            <w:tcBorders>
              <w:top w:val="single" w:sz="6" w:space="0" w:color="000000"/>
              <w:left w:val="single" w:sz="6" w:space="0" w:color="000000"/>
              <w:bottom w:val="single" w:sz="6" w:space="0" w:color="000000"/>
              <w:right w:val="single" w:sz="6" w:space="0" w:color="000000"/>
            </w:tcBorders>
            <w:shd w:val="clear" w:color="auto" w:fill="auto"/>
            <w:hideMark/>
          </w:tcPr>
          <w:p w14:paraId="0B145382"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color w:val="000000"/>
                <w:szCs w:val="24"/>
              </w:rPr>
              <w:t>S </w:t>
            </w:r>
          </w:p>
        </w:tc>
        <w:tc>
          <w:tcPr>
            <w:tcW w:w="891" w:type="dxa"/>
            <w:tcBorders>
              <w:top w:val="single" w:sz="6" w:space="0" w:color="000000"/>
              <w:left w:val="single" w:sz="6" w:space="0" w:color="000000"/>
              <w:bottom w:val="single" w:sz="6" w:space="0" w:color="000000"/>
              <w:right w:val="single" w:sz="6" w:space="0" w:color="000000"/>
            </w:tcBorders>
            <w:shd w:val="clear" w:color="auto" w:fill="auto"/>
            <w:hideMark/>
          </w:tcPr>
          <w:p w14:paraId="25D4678A"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color w:val="000000"/>
                <w:szCs w:val="24"/>
              </w:rPr>
              <w:t>S </w:t>
            </w:r>
          </w:p>
        </w:tc>
        <w:tc>
          <w:tcPr>
            <w:tcW w:w="891" w:type="dxa"/>
            <w:tcBorders>
              <w:top w:val="single" w:sz="6" w:space="0" w:color="000000"/>
              <w:left w:val="single" w:sz="6" w:space="0" w:color="000000"/>
              <w:bottom w:val="single" w:sz="6" w:space="0" w:color="000000"/>
              <w:right w:val="single" w:sz="6" w:space="0" w:color="000000"/>
            </w:tcBorders>
            <w:shd w:val="clear" w:color="auto" w:fill="auto"/>
            <w:hideMark/>
          </w:tcPr>
          <w:p w14:paraId="6094CD48"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color w:val="000000"/>
                <w:szCs w:val="24"/>
              </w:rPr>
              <w:t>S </w:t>
            </w:r>
          </w:p>
        </w:tc>
        <w:tc>
          <w:tcPr>
            <w:tcW w:w="976" w:type="dxa"/>
            <w:tcBorders>
              <w:top w:val="single" w:sz="6" w:space="0" w:color="000000"/>
              <w:left w:val="single" w:sz="6" w:space="0" w:color="000000"/>
              <w:bottom w:val="single" w:sz="6" w:space="0" w:color="000000"/>
              <w:right w:val="single" w:sz="6" w:space="0" w:color="000000"/>
            </w:tcBorders>
            <w:shd w:val="clear" w:color="auto" w:fill="auto"/>
            <w:hideMark/>
          </w:tcPr>
          <w:p w14:paraId="47942D2E"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color w:val="000000"/>
                <w:szCs w:val="24"/>
              </w:rPr>
              <w:t>S </w:t>
            </w:r>
          </w:p>
        </w:tc>
        <w:tc>
          <w:tcPr>
            <w:tcW w:w="905" w:type="dxa"/>
            <w:tcBorders>
              <w:top w:val="single" w:sz="6" w:space="0" w:color="000000"/>
              <w:left w:val="single" w:sz="6" w:space="0" w:color="000000"/>
              <w:bottom w:val="single" w:sz="6" w:space="0" w:color="000000"/>
              <w:right w:val="single" w:sz="6" w:space="0" w:color="000000"/>
            </w:tcBorders>
            <w:shd w:val="clear" w:color="auto" w:fill="auto"/>
            <w:hideMark/>
          </w:tcPr>
          <w:p w14:paraId="1A961860"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color w:val="000000"/>
                <w:szCs w:val="24"/>
              </w:rPr>
              <w:t>S </w:t>
            </w:r>
          </w:p>
        </w:tc>
      </w:tr>
      <w:tr w:rsidR="00171C5B" w:rsidRPr="00A504A4" w14:paraId="5BFBF642" w14:textId="77777777" w:rsidTr="0015579E">
        <w:trPr>
          <w:trHeight w:val="660"/>
          <w:jc w:val="center"/>
        </w:trPr>
        <w:tc>
          <w:tcPr>
            <w:tcW w:w="1737" w:type="dxa"/>
            <w:tcBorders>
              <w:top w:val="single" w:sz="6" w:space="0" w:color="000000"/>
              <w:left w:val="single" w:sz="6" w:space="0" w:color="000000"/>
              <w:bottom w:val="single" w:sz="6" w:space="0" w:color="000000"/>
              <w:right w:val="single" w:sz="6" w:space="0" w:color="000000"/>
            </w:tcBorders>
            <w:shd w:val="clear" w:color="auto" w:fill="auto"/>
            <w:hideMark/>
          </w:tcPr>
          <w:p w14:paraId="1549B062"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color w:val="000000"/>
                <w:szCs w:val="24"/>
              </w:rPr>
              <w:t>Monitor conditions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004B96" w14:textId="77777777" w:rsidR="00171C5B" w:rsidRPr="00A504A4" w:rsidRDefault="00171C5B" w:rsidP="0015579E">
            <w:pPr>
              <w:spacing w:after="0" w:line="240" w:lineRule="auto"/>
              <w:rPr>
                <w:rFonts w:eastAsia="Times New Roman" w:cs="Times New Roman"/>
                <w:szCs w:val="24"/>
              </w:rPr>
            </w:pPr>
          </w:p>
        </w:tc>
        <w:tc>
          <w:tcPr>
            <w:tcW w:w="778" w:type="dxa"/>
            <w:tcBorders>
              <w:top w:val="single" w:sz="6" w:space="0" w:color="000000"/>
              <w:left w:val="single" w:sz="6" w:space="0" w:color="000000"/>
              <w:bottom w:val="single" w:sz="6" w:space="0" w:color="000000"/>
              <w:right w:val="single" w:sz="6" w:space="0" w:color="000000"/>
            </w:tcBorders>
            <w:shd w:val="clear" w:color="auto" w:fill="auto"/>
            <w:hideMark/>
          </w:tcPr>
          <w:p w14:paraId="716084DE"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color w:val="000000"/>
                <w:szCs w:val="24"/>
              </w:rPr>
              <w:t>S </w:t>
            </w:r>
          </w:p>
        </w:tc>
        <w:tc>
          <w:tcPr>
            <w:tcW w:w="692" w:type="dxa"/>
            <w:tcBorders>
              <w:top w:val="single" w:sz="6" w:space="0" w:color="000000"/>
              <w:left w:val="single" w:sz="6" w:space="0" w:color="000000"/>
              <w:bottom w:val="single" w:sz="6" w:space="0" w:color="000000"/>
              <w:right w:val="single" w:sz="6" w:space="0" w:color="000000"/>
            </w:tcBorders>
            <w:shd w:val="clear" w:color="auto" w:fill="auto"/>
            <w:hideMark/>
          </w:tcPr>
          <w:p w14:paraId="1ED62E83"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color w:val="000000"/>
                <w:szCs w:val="24"/>
              </w:rPr>
              <w:t>S </w:t>
            </w:r>
          </w:p>
        </w:tc>
        <w:tc>
          <w:tcPr>
            <w:tcW w:w="735" w:type="dxa"/>
            <w:tcBorders>
              <w:top w:val="single" w:sz="6" w:space="0" w:color="000000"/>
              <w:left w:val="single" w:sz="6" w:space="0" w:color="000000"/>
              <w:bottom w:val="single" w:sz="6" w:space="0" w:color="000000"/>
              <w:right w:val="single" w:sz="6" w:space="0" w:color="000000"/>
            </w:tcBorders>
            <w:shd w:val="clear" w:color="auto" w:fill="auto"/>
            <w:hideMark/>
          </w:tcPr>
          <w:p w14:paraId="19C326CB"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color w:val="000000"/>
                <w:szCs w:val="24"/>
              </w:rPr>
              <w:t>S </w:t>
            </w:r>
          </w:p>
        </w:tc>
        <w:tc>
          <w:tcPr>
            <w:tcW w:w="806" w:type="dxa"/>
            <w:tcBorders>
              <w:top w:val="single" w:sz="6" w:space="0" w:color="000000"/>
              <w:left w:val="single" w:sz="6" w:space="0" w:color="000000"/>
              <w:bottom w:val="single" w:sz="6" w:space="0" w:color="000000"/>
              <w:right w:val="single" w:sz="6" w:space="0" w:color="000000"/>
            </w:tcBorders>
            <w:shd w:val="clear" w:color="auto" w:fill="auto"/>
            <w:hideMark/>
          </w:tcPr>
          <w:p w14:paraId="6EB3ECFF"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color w:val="000000"/>
                <w:szCs w:val="24"/>
              </w:rPr>
              <w:t>S </w:t>
            </w:r>
          </w:p>
        </w:tc>
        <w:tc>
          <w:tcPr>
            <w:tcW w:w="891" w:type="dxa"/>
            <w:tcBorders>
              <w:top w:val="single" w:sz="6" w:space="0" w:color="000000"/>
              <w:left w:val="single" w:sz="6" w:space="0" w:color="000000"/>
              <w:bottom w:val="single" w:sz="6" w:space="0" w:color="000000"/>
              <w:right w:val="single" w:sz="6" w:space="0" w:color="000000"/>
            </w:tcBorders>
            <w:shd w:val="clear" w:color="auto" w:fill="auto"/>
            <w:hideMark/>
          </w:tcPr>
          <w:p w14:paraId="0797D5C5"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color w:val="000000"/>
                <w:szCs w:val="24"/>
              </w:rPr>
              <w:t>S </w:t>
            </w:r>
          </w:p>
        </w:tc>
        <w:tc>
          <w:tcPr>
            <w:tcW w:w="891" w:type="dxa"/>
            <w:tcBorders>
              <w:top w:val="single" w:sz="6" w:space="0" w:color="000000"/>
              <w:left w:val="single" w:sz="6" w:space="0" w:color="000000"/>
              <w:bottom w:val="single" w:sz="6" w:space="0" w:color="000000"/>
              <w:right w:val="single" w:sz="6" w:space="0" w:color="000000"/>
            </w:tcBorders>
            <w:shd w:val="clear" w:color="auto" w:fill="auto"/>
            <w:hideMark/>
          </w:tcPr>
          <w:p w14:paraId="66F0A607"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color w:val="000000"/>
                <w:szCs w:val="24"/>
              </w:rPr>
              <w:t>S </w:t>
            </w:r>
          </w:p>
        </w:tc>
        <w:tc>
          <w:tcPr>
            <w:tcW w:w="976" w:type="dxa"/>
            <w:tcBorders>
              <w:top w:val="single" w:sz="6" w:space="0" w:color="000000"/>
              <w:left w:val="single" w:sz="6" w:space="0" w:color="000000"/>
              <w:bottom w:val="single" w:sz="6" w:space="0" w:color="000000"/>
              <w:right w:val="single" w:sz="6" w:space="0" w:color="000000"/>
            </w:tcBorders>
            <w:shd w:val="clear" w:color="auto" w:fill="auto"/>
            <w:hideMark/>
          </w:tcPr>
          <w:p w14:paraId="391E54FA"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color w:val="000000"/>
                <w:szCs w:val="24"/>
              </w:rPr>
              <w:t>S </w:t>
            </w:r>
          </w:p>
        </w:tc>
        <w:tc>
          <w:tcPr>
            <w:tcW w:w="905" w:type="dxa"/>
            <w:tcBorders>
              <w:top w:val="single" w:sz="6" w:space="0" w:color="000000"/>
              <w:left w:val="single" w:sz="6" w:space="0" w:color="000000"/>
              <w:bottom w:val="single" w:sz="6" w:space="0" w:color="000000"/>
              <w:right w:val="single" w:sz="6" w:space="0" w:color="000000"/>
            </w:tcBorders>
            <w:shd w:val="clear" w:color="auto" w:fill="auto"/>
            <w:hideMark/>
          </w:tcPr>
          <w:p w14:paraId="5BAECD04"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color w:val="000000"/>
                <w:szCs w:val="24"/>
              </w:rPr>
              <w:t>S </w:t>
            </w:r>
          </w:p>
        </w:tc>
      </w:tr>
      <w:tr w:rsidR="00171C5B" w:rsidRPr="00A504A4" w14:paraId="52CEA64A" w14:textId="77777777" w:rsidTr="0015579E">
        <w:trPr>
          <w:trHeight w:val="615"/>
          <w:jc w:val="center"/>
        </w:trPr>
        <w:tc>
          <w:tcPr>
            <w:tcW w:w="1737" w:type="dxa"/>
            <w:tcBorders>
              <w:top w:val="single" w:sz="6" w:space="0" w:color="000000"/>
              <w:left w:val="single" w:sz="6" w:space="0" w:color="000000"/>
              <w:bottom w:val="single" w:sz="6" w:space="0" w:color="000000"/>
              <w:right w:val="single" w:sz="6" w:space="0" w:color="000000"/>
            </w:tcBorders>
            <w:shd w:val="clear" w:color="auto" w:fill="auto"/>
            <w:hideMark/>
          </w:tcPr>
          <w:p w14:paraId="6C2319B7"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color w:val="000000"/>
                <w:szCs w:val="24"/>
              </w:rPr>
              <w:t>Provide visibility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9E7639" w14:textId="77777777" w:rsidR="00171C5B" w:rsidRPr="00A504A4" w:rsidRDefault="00171C5B" w:rsidP="0015579E">
            <w:pPr>
              <w:spacing w:after="0" w:line="240" w:lineRule="auto"/>
              <w:rPr>
                <w:rFonts w:eastAsia="Times New Roman" w:cs="Times New Roman"/>
                <w:szCs w:val="24"/>
              </w:rPr>
            </w:pPr>
          </w:p>
        </w:tc>
        <w:tc>
          <w:tcPr>
            <w:tcW w:w="778" w:type="dxa"/>
            <w:tcBorders>
              <w:top w:val="single" w:sz="6" w:space="0" w:color="000000"/>
              <w:left w:val="single" w:sz="6" w:space="0" w:color="000000"/>
              <w:bottom w:val="single" w:sz="6" w:space="0" w:color="000000"/>
              <w:right w:val="single" w:sz="6" w:space="0" w:color="000000"/>
            </w:tcBorders>
            <w:shd w:val="clear" w:color="auto" w:fill="auto"/>
            <w:hideMark/>
          </w:tcPr>
          <w:p w14:paraId="6F2A1C2E"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color w:val="000000"/>
                <w:szCs w:val="24"/>
              </w:rPr>
              <w:t>S </w:t>
            </w:r>
          </w:p>
        </w:tc>
        <w:tc>
          <w:tcPr>
            <w:tcW w:w="692" w:type="dxa"/>
            <w:tcBorders>
              <w:top w:val="single" w:sz="6" w:space="0" w:color="000000"/>
              <w:left w:val="single" w:sz="6" w:space="0" w:color="000000"/>
              <w:bottom w:val="single" w:sz="6" w:space="0" w:color="000000"/>
              <w:right w:val="single" w:sz="6" w:space="0" w:color="000000"/>
            </w:tcBorders>
            <w:shd w:val="clear" w:color="auto" w:fill="auto"/>
            <w:hideMark/>
          </w:tcPr>
          <w:p w14:paraId="3D8808BF"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color w:val="000000"/>
                <w:szCs w:val="24"/>
              </w:rPr>
              <w:t>- </w:t>
            </w:r>
          </w:p>
        </w:tc>
        <w:tc>
          <w:tcPr>
            <w:tcW w:w="735" w:type="dxa"/>
            <w:tcBorders>
              <w:top w:val="single" w:sz="6" w:space="0" w:color="000000"/>
              <w:left w:val="single" w:sz="6" w:space="0" w:color="000000"/>
              <w:bottom w:val="single" w:sz="6" w:space="0" w:color="000000"/>
              <w:right w:val="single" w:sz="6" w:space="0" w:color="000000"/>
            </w:tcBorders>
            <w:shd w:val="clear" w:color="auto" w:fill="auto"/>
            <w:hideMark/>
          </w:tcPr>
          <w:p w14:paraId="26C460EE"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color w:val="000000"/>
                <w:szCs w:val="24"/>
              </w:rPr>
              <w:t>S </w:t>
            </w:r>
          </w:p>
        </w:tc>
        <w:tc>
          <w:tcPr>
            <w:tcW w:w="806" w:type="dxa"/>
            <w:tcBorders>
              <w:top w:val="single" w:sz="6" w:space="0" w:color="000000"/>
              <w:left w:val="single" w:sz="6" w:space="0" w:color="000000"/>
              <w:bottom w:val="single" w:sz="6" w:space="0" w:color="000000"/>
              <w:right w:val="single" w:sz="6" w:space="0" w:color="000000"/>
            </w:tcBorders>
            <w:shd w:val="clear" w:color="auto" w:fill="auto"/>
            <w:hideMark/>
          </w:tcPr>
          <w:p w14:paraId="56C74042"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color w:val="000000"/>
                <w:szCs w:val="24"/>
              </w:rPr>
              <w:t>- </w:t>
            </w:r>
          </w:p>
        </w:tc>
        <w:tc>
          <w:tcPr>
            <w:tcW w:w="891" w:type="dxa"/>
            <w:tcBorders>
              <w:top w:val="single" w:sz="6" w:space="0" w:color="000000"/>
              <w:left w:val="single" w:sz="6" w:space="0" w:color="000000"/>
              <w:bottom w:val="single" w:sz="6" w:space="0" w:color="000000"/>
              <w:right w:val="single" w:sz="6" w:space="0" w:color="000000"/>
            </w:tcBorders>
            <w:shd w:val="clear" w:color="auto" w:fill="auto"/>
            <w:hideMark/>
          </w:tcPr>
          <w:p w14:paraId="34F90DDA"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color w:val="000000"/>
                <w:szCs w:val="24"/>
              </w:rPr>
              <w:t>- </w:t>
            </w:r>
          </w:p>
        </w:tc>
        <w:tc>
          <w:tcPr>
            <w:tcW w:w="891" w:type="dxa"/>
            <w:tcBorders>
              <w:top w:val="single" w:sz="6" w:space="0" w:color="000000"/>
              <w:left w:val="single" w:sz="6" w:space="0" w:color="000000"/>
              <w:bottom w:val="single" w:sz="6" w:space="0" w:color="000000"/>
              <w:right w:val="single" w:sz="6" w:space="0" w:color="000000"/>
            </w:tcBorders>
            <w:shd w:val="clear" w:color="auto" w:fill="auto"/>
            <w:hideMark/>
          </w:tcPr>
          <w:p w14:paraId="519530EC"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color w:val="000000"/>
                <w:szCs w:val="24"/>
              </w:rPr>
              <w:t>S </w:t>
            </w:r>
          </w:p>
        </w:tc>
        <w:tc>
          <w:tcPr>
            <w:tcW w:w="976" w:type="dxa"/>
            <w:tcBorders>
              <w:top w:val="single" w:sz="6" w:space="0" w:color="000000"/>
              <w:left w:val="single" w:sz="6" w:space="0" w:color="000000"/>
              <w:bottom w:val="single" w:sz="6" w:space="0" w:color="000000"/>
              <w:right w:val="single" w:sz="6" w:space="0" w:color="000000"/>
            </w:tcBorders>
            <w:shd w:val="clear" w:color="auto" w:fill="auto"/>
            <w:hideMark/>
          </w:tcPr>
          <w:p w14:paraId="6382A792"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color w:val="000000"/>
                <w:szCs w:val="24"/>
              </w:rPr>
              <w:t>+ </w:t>
            </w:r>
          </w:p>
        </w:tc>
        <w:tc>
          <w:tcPr>
            <w:tcW w:w="905" w:type="dxa"/>
            <w:tcBorders>
              <w:top w:val="single" w:sz="6" w:space="0" w:color="000000"/>
              <w:left w:val="single" w:sz="6" w:space="0" w:color="000000"/>
              <w:bottom w:val="single" w:sz="6" w:space="0" w:color="000000"/>
              <w:right w:val="single" w:sz="6" w:space="0" w:color="000000"/>
            </w:tcBorders>
            <w:shd w:val="clear" w:color="auto" w:fill="auto"/>
            <w:hideMark/>
          </w:tcPr>
          <w:p w14:paraId="26638413"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color w:val="000000"/>
                <w:szCs w:val="24"/>
              </w:rPr>
              <w:t>S </w:t>
            </w:r>
          </w:p>
        </w:tc>
      </w:tr>
      <w:tr w:rsidR="00171C5B" w:rsidRPr="00A504A4" w14:paraId="5E9D82A5" w14:textId="77777777" w:rsidTr="0015579E">
        <w:trPr>
          <w:trHeight w:val="1305"/>
          <w:jc w:val="center"/>
        </w:trPr>
        <w:tc>
          <w:tcPr>
            <w:tcW w:w="1737" w:type="dxa"/>
            <w:tcBorders>
              <w:top w:val="single" w:sz="6" w:space="0" w:color="000000"/>
              <w:left w:val="single" w:sz="6" w:space="0" w:color="000000"/>
              <w:bottom w:val="single" w:sz="6" w:space="0" w:color="000000"/>
              <w:right w:val="single" w:sz="6" w:space="0" w:color="000000"/>
            </w:tcBorders>
            <w:shd w:val="clear" w:color="auto" w:fill="auto"/>
            <w:hideMark/>
          </w:tcPr>
          <w:p w14:paraId="5CCE5978"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color w:val="000000"/>
                <w:szCs w:val="24"/>
              </w:rPr>
              <w:t>Automate control</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34B42B5" w14:textId="77777777" w:rsidR="00171C5B" w:rsidRPr="00A504A4" w:rsidRDefault="00171C5B" w:rsidP="0015579E">
            <w:pPr>
              <w:spacing w:after="0" w:line="240" w:lineRule="auto"/>
              <w:rPr>
                <w:rFonts w:eastAsia="Times New Roman" w:cs="Times New Roman"/>
                <w:szCs w:val="24"/>
              </w:rPr>
            </w:pPr>
          </w:p>
        </w:tc>
        <w:tc>
          <w:tcPr>
            <w:tcW w:w="778" w:type="dxa"/>
            <w:tcBorders>
              <w:top w:val="single" w:sz="6" w:space="0" w:color="000000"/>
              <w:left w:val="single" w:sz="6" w:space="0" w:color="000000"/>
              <w:bottom w:val="single" w:sz="6" w:space="0" w:color="000000"/>
              <w:right w:val="single" w:sz="6" w:space="0" w:color="000000"/>
            </w:tcBorders>
            <w:shd w:val="clear" w:color="auto" w:fill="auto"/>
            <w:hideMark/>
          </w:tcPr>
          <w:p w14:paraId="294B0C19"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color w:val="000000"/>
                <w:szCs w:val="24"/>
              </w:rPr>
              <w:t>S </w:t>
            </w:r>
          </w:p>
        </w:tc>
        <w:tc>
          <w:tcPr>
            <w:tcW w:w="692" w:type="dxa"/>
            <w:tcBorders>
              <w:top w:val="single" w:sz="6" w:space="0" w:color="000000"/>
              <w:left w:val="single" w:sz="6" w:space="0" w:color="000000"/>
              <w:bottom w:val="single" w:sz="6" w:space="0" w:color="000000"/>
              <w:right w:val="single" w:sz="6" w:space="0" w:color="000000"/>
            </w:tcBorders>
            <w:shd w:val="clear" w:color="auto" w:fill="auto"/>
            <w:hideMark/>
          </w:tcPr>
          <w:p w14:paraId="3F1BD5C0"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color w:val="000000"/>
                <w:szCs w:val="24"/>
              </w:rPr>
              <w:t>S </w:t>
            </w:r>
          </w:p>
        </w:tc>
        <w:tc>
          <w:tcPr>
            <w:tcW w:w="735" w:type="dxa"/>
            <w:tcBorders>
              <w:top w:val="single" w:sz="6" w:space="0" w:color="000000"/>
              <w:left w:val="single" w:sz="6" w:space="0" w:color="000000"/>
              <w:bottom w:val="single" w:sz="6" w:space="0" w:color="000000"/>
              <w:right w:val="single" w:sz="6" w:space="0" w:color="000000"/>
            </w:tcBorders>
            <w:shd w:val="clear" w:color="auto" w:fill="auto"/>
            <w:hideMark/>
          </w:tcPr>
          <w:p w14:paraId="29E40935"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color w:val="000000"/>
                <w:szCs w:val="24"/>
              </w:rPr>
              <w:t>S </w:t>
            </w:r>
          </w:p>
        </w:tc>
        <w:tc>
          <w:tcPr>
            <w:tcW w:w="806" w:type="dxa"/>
            <w:tcBorders>
              <w:top w:val="single" w:sz="6" w:space="0" w:color="000000"/>
              <w:left w:val="single" w:sz="6" w:space="0" w:color="000000"/>
              <w:bottom w:val="single" w:sz="6" w:space="0" w:color="000000"/>
              <w:right w:val="single" w:sz="6" w:space="0" w:color="000000"/>
            </w:tcBorders>
            <w:shd w:val="clear" w:color="auto" w:fill="auto"/>
            <w:hideMark/>
          </w:tcPr>
          <w:p w14:paraId="2C4203A8"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color w:val="000000"/>
                <w:szCs w:val="24"/>
              </w:rPr>
              <w:t>S </w:t>
            </w:r>
          </w:p>
        </w:tc>
        <w:tc>
          <w:tcPr>
            <w:tcW w:w="891" w:type="dxa"/>
            <w:tcBorders>
              <w:top w:val="single" w:sz="6" w:space="0" w:color="000000"/>
              <w:left w:val="single" w:sz="6" w:space="0" w:color="000000"/>
              <w:bottom w:val="single" w:sz="6" w:space="0" w:color="000000"/>
              <w:right w:val="single" w:sz="6" w:space="0" w:color="000000"/>
            </w:tcBorders>
            <w:shd w:val="clear" w:color="auto" w:fill="auto"/>
            <w:hideMark/>
          </w:tcPr>
          <w:p w14:paraId="7B930FDB"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color w:val="000000"/>
                <w:szCs w:val="24"/>
              </w:rPr>
              <w:t>S </w:t>
            </w:r>
          </w:p>
        </w:tc>
        <w:tc>
          <w:tcPr>
            <w:tcW w:w="891" w:type="dxa"/>
            <w:tcBorders>
              <w:top w:val="single" w:sz="6" w:space="0" w:color="000000"/>
              <w:left w:val="single" w:sz="6" w:space="0" w:color="000000"/>
              <w:bottom w:val="single" w:sz="6" w:space="0" w:color="000000"/>
              <w:right w:val="single" w:sz="6" w:space="0" w:color="000000"/>
            </w:tcBorders>
            <w:shd w:val="clear" w:color="auto" w:fill="auto"/>
            <w:hideMark/>
          </w:tcPr>
          <w:p w14:paraId="53D43DDE"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color w:val="000000"/>
                <w:szCs w:val="24"/>
              </w:rPr>
              <w:t>S </w:t>
            </w:r>
          </w:p>
        </w:tc>
        <w:tc>
          <w:tcPr>
            <w:tcW w:w="976" w:type="dxa"/>
            <w:tcBorders>
              <w:top w:val="single" w:sz="6" w:space="0" w:color="000000"/>
              <w:left w:val="single" w:sz="6" w:space="0" w:color="000000"/>
              <w:bottom w:val="single" w:sz="6" w:space="0" w:color="000000"/>
              <w:right w:val="single" w:sz="6" w:space="0" w:color="000000"/>
            </w:tcBorders>
            <w:shd w:val="clear" w:color="auto" w:fill="auto"/>
            <w:hideMark/>
          </w:tcPr>
          <w:p w14:paraId="10564A7D"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color w:val="000000"/>
                <w:szCs w:val="24"/>
              </w:rPr>
              <w:t>S </w:t>
            </w:r>
          </w:p>
        </w:tc>
        <w:tc>
          <w:tcPr>
            <w:tcW w:w="905" w:type="dxa"/>
            <w:tcBorders>
              <w:top w:val="single" w:sz="6" w:space="0" w:color="000000"/>
              <w:left w:val="single" w:sz="6" w:space="0" w:color="000000"/>
              <w:bottom w:val="single" w:sz="6" w:space="0" w:color="000000"/>
              <w:right w:val="single" w:sz="6" w:space="0" w:color="000000"/>
            </w:tcBorders>
            <w:shd w:val="clear" w:color="auto" w:fill="auto"/>
            <w:hideMark/>
          </w:tcPr>
          <w:p w14:paraId="597452E8"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color w:val="000000"/>
                <w:szCs w:val="24"/>
              </w:rPr>
              <w:t>S </w:t>
            </w:r>
          </w:p>
        </w:tc>
      </w:tr>
      <w:tr w:rsidR="00171C5B" w:rsidRPr="00A504A4" w14:paraId="0DDD8360" w14:textId="77777777" w:rsidTr="0015579E">
        <w:trPr>
          <w:trHeight w:val="330"/>
          <w:jc w:val="center"/>
        </w:trPr>
        <w:tc>
          <w:tcPr>
            <w:tcW w:w="26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BA9D127"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b/>
                <w:bCs/>
                <w:color w:val="000000"/>
                <w:szCs w:val="24"/>
              </w:rPr>
              <w:t>Plus (+)</w:t>
            </w:r>
            <w:r w:rsidRPr="00A504A4">
              <w:rPr>
                <w:rFonts w:eastAsia="Times New Roman" w:cs="Times New Roman"/>
                <w:color w:val="000000"/>
                <w:szCs w:val="24"/>
              </w:rPr>
              <w:t> </w:t>
            </w:r>
          </w:p>
        </w:tc>
        <w:tc>
          <w:tcPr>
            <w:tcW w:w="778" w:type="dxa"/>
            <w:tcBorders>
              <w:top w:val="single" w:sz="6" w:space="0" w:color="000000"/>
              <w:left w:val="single" w:sz="6" w:space="0" w:color="000000"/>
              <w:bottom w:val="single" w:sz="6" w:space="0" w:color="000000"/>
              <w:right w:val="single" w:sz="6" w:space="0" w:color="000000"/>
            </w:tcBorders>
            <w:shd w:val="clear" w:color="auto" w:fill="auto"/>
            <w:hideMark/>
          </w:tcPr>
          <w:p w14:paraId="1CC99D83"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color w:val="000000"/>
                <w:szCs w:val="24"/>
              </w:rPr>
              <w:t>1 </w:t>
            </w:r>
          </w:p>
        </w:tc>
        <w:tc>
          <w:tcPr>
            <w:tcW w:w="692" w:type="dxa"/>
            <w:tcBorders>
              <w:top w:val="single" w:sz="6" w:space="0" w:color="000000"/>
              <w:left w:val="single" w:sz="6" w:space="0" w:color="000000"/>
              <w:bottom w:val="single" w:sz="6" w:space="0" w:color="000000"/>
              <w:right w:val="single" w:sz="6" w:space="0" w:color="000000"/>
            </w:tcBorders>
            <w:shd w:val="clear" w:color="auto" w:fill="auto"/>
            <w:hideMark/>
          </w:tcPr>
          <w:p w14:paraId="7DAC63FB"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color w:val="000000"/>
                <w:szCs w:val="24"/>
              </w:rPr>
              <w:t>1 </w:t>
            </w:r>
          </w:p>
        </w:tc>
        <w:tc>
          <w:tcPr>
            <w:tcW w:w="735" w:type="dxa"/>
            <w:tcBorders>
              <w:top w:val="single" w:sz="6" w:space="0" w:color="000000"/>
              <w:left w:val="single" w:sz="6" w:space="0" w:color="000000"/>
              <w:bottom w:val="single" w:sz="6" w:space="0" w:color="000000"/>
              <w:right w:val="single" w:sz="6" w:space="0" w:color="000000"/>
            </w:tcBorders>
            <w:shd w:val="clear" w:color="auto" w:fill="auto"/>
            <w:hideMark/>
          </w:tcPr>
          <w:p w14:paraId="598499A1"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color w:val="000000"/>
                <w:szCs w:val="24"/>
              </w:rPr>
              <w:t>1 </w:t>
            </w:r>
          </w:p>
        </w:tc>
        <w:tc>
          <w:tcPr>
            <w:tcW w:w="806" w:type="dxa"/>
            <w:tcBorders>
              <w:top w:val="single" w:sz="6" w:space="0" w:color="000000"/>
              <w:left w:val="single" w:sz="6" w:space="0" w:color="000000"/>
              <w:bottom w:val="single" w:sz="6" w:space="0" w:color="000000"/>
              <w:right w:val="single" w:sz="6" w:space="0" w:color="000000"/>
            </w:tcBorders>
            <w:shd w:val="clear" w:color="auto" w:fill="auto"/>
            <w:hideMark/>
          </w:tcPr>
          <w:p w14:paraId="4F06A2A9"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color w:val="000000"/>
                <w:szCs w:val="24"/>
              </w:rPr>
              <w:t>1 </w:t>
            </w:r>
          </w:p>
        </w:tc>
        <w:tc>
          <w:tcPr>
            <w:tcW w:w="891" w:type="dxa"/>
            <w:tcBorders>
              <w:top w:val="single" w:sz="6" w:space="0" w:color="000000"/>
              <w:left w:val="single" w:sz="6" w:space="0" w:color="000000"/>
              <w:bottom w:val="single" w:sz="6" w:space="0" w:color="000000"/>
              <w:right w:val="single" w:sz="6" w:space="0" w:color="000000"/>
            </w:tcBorders>
            <w:shd w:val="clear" w:color="auto" w:fill="auto"/>
            <w:hideMark/>
          </w:tcPr>
          <w:p w14:paraId="4C9AF9D2"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color w:val="000000"/>
                <w:szCs w:val="24"/>
              </w:rPr>
              <w:t>1 </w:t>
            </w:r>
          </w:p>
        </w:tc>
        <w:tc>
          <w:tcPr>
            <w:tcW w:w="891" w:type="dxa"/>
            <w:tcBorders>
              <w:top w:val="single" w:sz="6" w:space="0" w:color="000000"/>
              <w:left w:val="single" w:sz="6" w:space="0" w:color="000000"/>
              <w:bottom w:val="single" w:sz="6" w:space="0" w:color="000000"/>
              <w:right w:val="single" w:sz="6" w:space="0" w:color="000000"/>
            </w:tcBorders>
            <w:shd w:val="clear" w:color="auto" w:fill="auto"/>
            <w:hideMark/>
          </w:tcPr>
          <w:p w14:paraId="706ED19E"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color w:val="000000"/>
                <w:szCs w:val="24"/>
              </w:rPr>
              <w:t>3 </w:t>
            </w:r>
          </w:p>
        </w:tc>
        <w:tc>
          <w:tcPr>
            <w:tcW w:w="976" w:type="dxa"/>
            <w:tcBorders>
              <w:top w:val="single" w:sz="6" w:space="0" w:color="000000"/>
              <w:left w:val="single" w:sz="6" w:space="0" w:color="000000"/>
              <w:bottom w:val="single" w:sz="6" w:space="0" w:color="000000"/>
              <w:right w:val="single" w:sz="6" w:space="0" w:color="000000"/>
            </w:tcBorders>
            <w:shd w:val="clear" w:color="auto" w:fill="auto"/>
            <w:hideMark/>
          </w:tcPr>
          <w:p w14:paraId="666C7C8D"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color w:val="000000"/>
                <w:szCs w:val="24"/>
              </w:rPr>
              <w:t>4 </w:t>
            </w:r>
          </w:p>
        </w:tc>
        <w:tc>
          <w:tcPr>
            <w:tcW w:w="905" w:type="dxa"/>
            <w:tcBorders>
              <w:top w:val="single" w:sz="6" w:space="0" w:color="000000"/>
              <w:left w:val="single" w:sz="6" w:space="0" w:color="000000"/>
              <w:bottom w:val="single" w:sz="6" w:space="0" w:color="000000"/>
              <w:right w:val="single" w:sz="6" w:space="0" w:color="000000"/>
            </w:tcBorders>
            <w:shd w:val="clear" w:color="auto" w:fill="auto"/>
            <w:hideMark/>
          </w:tcPr>
          <w:p w14:paraId="6AF32BA0"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color w:val="000000"/>
                <w:szCs w:val="24"/>
              </w:rPr>
              <w:t>3 </w:t>
            </w:r>
          </w:p>
        </w:tc>
      </w:tr>
      <w:tr w:rsidR="00171C5B" w:rsidRPr="00A504A4" w14:paraId="64E4A470" w14:textId="77777777" w:rsidTr="0015579E">
        <w:trPr>
          <w:trHeight w:val="330"/>
          <w:jc w:val="center"/>
        </w:trPr>
        <w:tc>
          <w:tcPr>
            <w:tcW w:w="26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605C33C"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b/>
                <w:bCs/>
                <w:color w:val="000000"/>
                <w:szCs w:val="24"/>
              </w:rPr>
              <w:t>Satisfactory (S)</w:t>
            </w:r>
            <w:r w:rsidRPr="00A504A4">
              <w:rPr>
                <w:rFonts w:eastAsia="Times New Roman" w:cs="Times New Roman"/>
                <w:color w:val="000000"/>
                <w:szCs w:val="24"/>
              </w:rPr>
              <w:t> </w:t>
            </w:r>
          </w:p>
        </w:tc>
        <w:tc>
          <w:tcPr>
            <w:tcW w:w="778" w:type="dxa"/>
            <w:tcBorders>
              <w:top w:val="single" w:sz="6" w:space="0" w:color="000000"/>
              <w:left w:val="single" w:sz="6" w:space="0" w:color="000000"/>
              <w:bottom w:val="single" w:sz="6" w:space="0" w:color="000000"/>
              <w:right w:val="single" w:sz="6" w:space="0" w:color="000000"/>
            </w:tcBorders>
            <w:shd w:val="clear" w:color="auto" w:fill="auto"/>
            <w:hideMark/>
          </w:tcPr>
          <w:p w14:paraId="261F819B"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color w:val="000000"/>
                <w:szCs w:val="24"/>
              </w:rPr>
              <w:t>8 </w:t>
            </w:r>
          </w:p>
        </w:tc>
        <w:tc>
          <w:tcPr>
            <w:tcW w:w="692" w:type="dxa"/>
            <w:tcBorders>
              <w:top w:val="single" w:sz="6" w:space="0" w:color="000000"/>
              <w:left w:val="single" w:sz="6" w:space="0" w:color="000000"/>
              <w:bottom w:val="single" w:sz="6" w:space="0" w:color="000000"/>
              <w:right w:val="single" w:sz="6" w:space="0" w:color="000000"/>
            </w:tcBorders>
            <w:shd w:val="clear" w:color="auto" w:fill="auto"/>
            <w:hideMark/>
          </w:tcPr>
          <w:p w14:paraId="21BBE29D"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color w:val="000000"/>
                <w:szCs w:val="24"/>
              </w:rPr>
              <w:t>7 </w:t>
            </w:r>
          </w:p>
        </w:tc>
        <w:tc>
          <w:tcPr>
            <w:tcW w:w="735" w:type="dxa"/>
            <w:tcBorders>
              <w:top w:val="single" w:sz="6" w:space="0" w:color="000000"/>
              <w:left w:val="single" w:sz="6" w:space="0" w:color="000000"/>
              <w:bottom w:val="single" w:sz="6" w:space="0" w:color="000000"/>
              <w:right w:val="single" w:sz="6" w:space="0" w:color="000000"/>
            </w:tcBorders>
            <w:shd w:val="clear" w:color="auto" w:fill="auto"/>
            <w:hideMark/>
          </w:tcPr>
          <w:p w14:paraId="3FF16991"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color w:val="000000"/>
                <w:szCs w:val="24"/>
              </w:rPr>
              <w:t>8 </w:t>
            </w:r>
          </w:p>
        </w:tc>
        <w:tc>
          <w:tcPr>
            <w:tcW w:w="806" w:type="dxa"/>
            <w:tcBorders>
              <w:top w:val="single" w:sz="6" w:space="0" w:color="000000"/>
              <w:left w:val="single" w:sz="6" w:space="0" w:color="000000"/>
              <w:bottom w:val="single" w:sz="6" w:space="0" w:color="000000"/>
              <w:right w:val="single" w:sz="6" w:space="0" w:color="000000"/>
            </w:tcBorders>
            <w:shd w:val="clear" w:color="auto" w:fill="auto"/>
            <w:hideMark/>
          </w:tcPr>
          <w:p w14:paraId="2B6BB2EC"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color w:val="000000"/>
                <w:szCs w:val="24"/>
              </w:rPr>
              <w:t>7 </w:t>
            </w:r>
          </w:p>
        </w:tc>
        <w:tc>
          <w:tcPr>
            <w:tcW w:w="891" w:type="dxa"/>
            <w:tcBorders>
              <w:top w:val="single" w:sz="6" w:space="0" w:color="000000"/>
              <w:left w:val="single" w:sz="6" w:space="0" w:color="000000"/>
              <w:bottom w:val="single" w:sz="6" w:space="0" w:color="000000"/>
              <w:right w:val="single" w:sz="6" w:space="0" w:color="000000"/>
            </w:tcBorders>
            <w:shd w:val="clear" w:color="auto" w:fill="auto"/>
            <w:hideMark/>
          </w:tcPr>
          <w:p w14:paraId="5DBBDA01"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color w:val="000000"/>
                <w:szCs w:val="24"/>
              </w:rPr>
              <w:t>7 </w:t>
            </w:r>
          </w:p>
        </w:tc>
        <w:tc>
          <w:tcPr>
            <w:tcW w:w="891" w:type="dxa"/>
            <w:tcBorders>
              <w:top w:val="single" w:sz="6" w:space="0" w:color="000000"/>
              <w:left w:val="single" w:sz="6" w:space="0" w:color="000000"/>
              <w:bottom w:val="single" w:sz="6" w:space="0" w:color="000000"/>
              <w:right w:val="single" w:sz="6" w:space="0" w:color="000000"/>
            </w:tcBorders>
            <w:shd w:val="clear" w:color="auto" w:fill="auto"/>
            <w:hideMark/>
          </w:tcPr>
          <w:p w14:paraId="0AA74324"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color w:val="000000"/>
                <w:szCs w:val="24"/>
              </w:rPr>
              <w:t>6 </w:t>
            </w:r>
          </w:p>
        </w:tc>
        <w:tc>
          <w:tcPr>
            <w:tcW w:w="976" w:type="dxa"/>
            <w:tcBorders>
              <w:top w:val="single" w:sz="6" w:space="0" w:color="000000"/>
              <w:left w:val="single" w:sz="6" w:space="0" w:color="000000"/>
              <w:bottom w:val="single" w:sz="6" w:space="0" w:color="000000"/>
              <w:right w:val="single" w:sz="6" w:space="0" w:color="000000"/>
            </w:tcBorders>
            <w:shd w:val="clear" w:color="auto" w:fill="auto"/>
            <w:hideMark/>
          </w:tcPr>
          <w:p w14:paraId="4DC76956"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color w:val="000000"/>
                <w:szCs w:val="24"/>
              </w:rPr>
              <w:t>4 </w:t>
            </w:r>
          </w:p>
        </w:tc>
        <w:tc>
          <w:tcPr>
            <w:tcW w:w="905" w:type="dxa"/>
            <w:tcBorders>
              <w:top w:val="single" w:sz="6" w:space="0" w:color="000000"/>
              <w:left w:val="single" w:sz="6" w:space="0" w:color="000000"/>
              <w:bottom w:val="single" w:sz="6" w:space="0" w:color="000000"/>
              <w:right w:val="single" w:sz="6" w:space="0" w:color="000000"/>
            </w:tcBorders>
            <w:shd w:val="clear" w:color="auto" w:fill="auto"/>
            <w:hideMark/>
          </w:tcPr>
          <w:p w14:paraId="7620D6FD"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color w:val="000000"/>
                <w:szCs w:val="24"/>
              </w:rPr>
              <w:t>6 </w:t>
            </w:r>
          </w:p>
        </w:tc>
      </w:tr>
      <w:tr w:rsidR="00171C5B" w:rsidRPr="00A504A4" w14:paraId="5B8F31AF" w14:textId="77777777" w:rsidTr="0015579E">
        <w:trPr>
          <w:trHeight w:val="300"/>
          <w:jc w:val="center"/>
        </w:trPr>
        <w:tc>
          <w:tcPr>
            <w:tcW w:w="26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28558B2"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b/>
                <w:bCs/>
                <w:color w:val="000000"/>
                <w:szCs w:val="24"/>
              </w:rPr>
              <w:t>Minus (-)</w:t>
            </w:r>
            <w:r w:rsidRPr="00A504A4">
              <w:rPr>
                <w:rFonts w:eastAsia="Times New Roman" w:cs="Times New Roman"/>
                <w:color w:val="000000"/>
                <w:szCs w:val="24"/>
              </w:rPr>
              <w:t> </w:t>
            </w:r>
          </w:p>
        </w:tc>
        <w:tc>
          <w:tcPr>
            <w:tcW w:w="778" w:type="dxa"/>
            <w:tcBorders>
              <w:top w:val="single" w:sz="6" w:space="0" w:color="000000"/>
              <w:left w:val="single" w:sz="6" w:space="0" w:color="000000"/>
              <w:bottom w:val="single" w:sz="6" w:space="0" w:color="000000"/>
              <w:right w:val="single" w:sz="6" w:space="0" w:color="000000"/>
            </w:tcBorders>
            <w:shd w:val="clear" w:color="auto" w:fill="auto"/>
            <w:hideMark/>
          </w:tcPr>
          <w:p w14:paraId="40A86FBE"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color w:val="000000"/>
                <w:szCs w:val="24"/>
              </w:rPr>
              <w:t>0 </w:t>
            </w:r>
          </w:p>
        </w:tc>
        <w:tc>
          <w:tcPr>
            <w:tcW w:w="692" w:type="dxa"/>
            <w:tcBorders>
              <w:top w:val="single" w:sz="6" w:space="0" w:color="000000"/>
              <w:left w:val="single" w:sz="6" w:space="0" w:color="000000"/>
              <w:bottom w:val="single" w:sz="6" w:space="0" w:color="000000"/>
              <w:right w:val="single" w:sz="6" w:space="0" w:color="000000"/>
            </w:tcBorders>
            <w:shd w:val="clear" w:color="auto" w:fill="auto"/>
            <w:hideMark/>
          </w:tcPr>
          <w:p w14:paraId="18D3A604"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color w:val="000000"/>
                <w:szCs w:val="24"/>
              </w:rPr>
              <w:t>1 </w:t>
            </w:r>
          </w:p>
        </w:tc>
        <w:tc>
          <w:tcPr>
            <w:tcW w:w="735" w:type="dxa"/>
            <w:tcBorders>
              <w:top w:val="single" w:sz="6" w:space="0" w:color="000000"/>
              <w:left w:val="single" w:sz="6" w:space="0" w:color="000000"/>
              <w:bottom w:val="single" w:sz="6" w:space="0" w:color="000000"/>
              <w:right w:val="single" w:sz="6" w:space="0" w:color="000000"/>
            </w:tcBorders>
            <w:shd w:val="clear" w:color="auto" w:fill="auto"/>
            <w:hideMark/>
          </w:tcPr>
          <w:p w14:paraId="0A94A0B4"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color w:val="000000"/>
                <w:szCs w:val="24"/>
              </w:rPr>
              <w:t>0 </w:t>
            </w:r>
          </w:p>
        </w:tc>
        <w:tc>
          <w:tcPr>
            <w:tcW w:w="806" w:type="dxa"/>
            <w:tcBorders>
              <w:top w:val="single" w:sz="6" w:space="0" w:color="000000"/>
              <w:left w:val="single" w:sz="6" w:space="0" w:color="000000"/>
              <w:bottom w:val="single" w:sz="6" w:space="0" w:color="000000"/>
              <w:right w:val="single" w:sz="6" w:space="0" w:color="000000"/>
            </w:tcBorders>
            <w:shd w:val="clear" w:color="auto" w:fill="auto"/>
            <w:hideMark/>
          </w:tcPr>
          <w:p w14:paraId="02E5C42E"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color w:val="000000"/>
                <w:szCs w:val="24"/>
              </w:rPr>
              <w:t>1 </w:t>
            </w:r>
          </w:p>
        </w:tc>
        <w:tc>
          <w:tcPr>
            <w:tcW w:w="891" w:type="dxa"/>
            <w:tcBorders>
              <w:top w:val="single" w:sz="6" w:space="0" w:color="000000"/>
              <w:left w:val="single" w:sz="6" w:space="0" w:color="000000"/>
              <w:bottom w:val="single" w:sz="6" w:space="0" w:color="000000"/>
              <w:right w:val="single" w:sz="6" w:space="0" w:color="000000"/>
            </w:tcBorders>
            <w:shd w:val="clear" w:color="auto" w:fill="auto"/>
            <w:hideMark/>
          </w:tcPr>
          <w:p w14:paraId="43A3C152"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color w:val="000000"/>
                <w:szCs w:val="24"/>
              </w:rPr>
              <w:t>1 </w:t>
            </w:r>
          </w:p>
        </w:tc>
        <w:tc>
          <w:tcPr>
            <w:tcW w:w="891" w:type="dxa"/>
            <w:tcBorders>
              <w:top w:val="single" w:sz="6" w:space="0" w:color="000000"/>
              <w:left w:val="single" w:sz="6" w:space="0" w:color="000000"/>
              <w:bottom w:val="single" w:sz="6" w:space="0" w:color="000000"/>
              <w:right w:val="single" w:sz="6" w:space="0" w:color="000000"/>
            </w:tcBorders>
            <w:shd w:val="clear" w:color="auto" w:fill="auto"/>
            <w:hideMark/>
          </w:tcPr>
          <w:p w14:paraId="7C3C51DC"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color w:val="000000"/>
                <w:szCs w:val="24"/>
              </w:rPr>
              <w:t>0 </w:t>
            </w:r>
          </w:p>
        </w:tc>
        <w:tc>
          <w:tcPr>
            <w:tcW w:w="976" w:type="dxa"/>
            <w:tcBorders>
              <w:top w:val="single" w:sz="6" w:space="0" w:color="000000"/>
              <w:left w:val="single" w:sz="6" w:space="0" w:color="000000"/>
              <w:bottom w:val="single" w:sz="6" w:space="0" w:color="000000"/>
              <w:right w:val="single" w:sz="6" w:space="0" w:color="000000"/>
            </w:tcBorders>
            <w:shd w:val="clear" w:color="auto" w:fill="auto"/>
            <w:hideMark/>
          </w:tcPr>
          <w:p w14:paraId="311D6B6B"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color w:val="000000"/>
                <w:szCs w:val="24"/>
              </w:rPr>
              <w:t>1 </w:t>
            </w:r>
          </w:p>
        </w:tc>
        <w:tc>
          <w:tcPr>
            <w:tcW w:w="905" w:type="dxa"/>
            <w:tcBorders>
              <w:top w:val="single" w:sz="6" w:space="0" w:color="000000"/>
              <w:left w:val="single" w:sz="6" w:space="0" w:color="000000"/>
              <w:bottom w:val="single" w:sz="6" w:space="0" w:color="000000"/>
              <w:right w:val="single" w:sz="6" w:space="0" w:color="000000"/>
            </w:tcBorders>
            <w:shd w:val="clear" w:color="auto" w:fill="auto"/>
            <w:hideMark/>
          </w:tcPr>
          <w:p w14:paraId="50AEC382" w14:textId="77777777" w:rsidR="00171C5B" w:rsidRPr="00A504A4" w:rsidRDefault="00171C5B" w:rsidP="0015579E">
            <w:pPr>
              <w:spacing w:after="0" w:line="240" w:lineRule="auto"/>
              <w:jc w:val="center"/>
              <w:textAlignment w:val="baseline"/>
              <w:rPr>
                <w:rFonts w:eastAsia="Times New Roman" w:cs="Times New Roman"/>
                <w:szCs w:val="24"/>
              </w:rPr>
            </w:pPr>
            <w:r w:rsidRPr="00A504A4">
              <w:rPr>
                <w:rFonts w:eastAsia="Times New Roman" w:cs="Times New Roman"/>
                <w:color w:val="000000"/>
                <w:szCs w:val="24"/>
              </w:rPr>
              <w:t>0 </w:t>
            </w:r>
          </w:p>
        </w:tc>
      </w:tr>
    </w:tbl>
    <w:p w14:paraId="1F71F027" w14:textId="77777777" w:rsidR="00171C5B" w:rsidRPr="0050240F" w:rsidRDefault="00171C5B" w:rsidP="00171C5B">
      <w:pPr>
        <w:spacing w:before="240" w:after="0" w:line="480" w:lineRule="auto"/>
        <w:ind w:firstLine="720"/>
        <w:textAlignment w:val="baseline"/>
        <w:rPr>
          <w:rFonts w:ascii="Segoe UI" w:eastAsia="Times New Roman" w:hAnsi="Segoe UI" w:cs="Segoe UI"/>
          <w:sz w:val="18"/>
          <w:szCs w:val="18"/>
        </w:rPr>
      </w:pPr>
      <w:r w:rsidRPr="0050240F">
        <w:rPr>
          <w:rFonts w:eastAsia="Times New Roman" w:cs="Times New Roman"/>
          <w:szCs w:val="24"/>
        </w:rPr>
        <w:t xml:space="preserve">The second iteration of the Pugh chart consisted of the concepts which were at least satisfactory for the criteria that were deemed highly important. This was done </w:t>
      </w:r>
      <w:proofErr w:type="gramStart"/>
      <w:r w:rsidRPr="0050240F">
        <w:rPr>
          <w:rFonts w:eastAsia="Times New Roman" w:cs="Times New Roman"/>
          <w:szCs w:val="24"/>
        </w:rPr>
        <w:t>in order to</w:t>
      </w:r>
      <w:proofErr w:type="gramEnd"/>
      <w:r w:rsidRPr="0050240F">
        <w:rPr>
          <w:rFonts w:eastAsia="Times New Roman" w:cs="Times New Roman"/>
          <w:szCs w:val="24"/>
        </w:rPr>
        <w:t xml:space="preserve"> prevent criteria of low importance from causing a design to be overlooked.  </w:t>
      </w:r>
    </w:p>
    <w:p w14:paraId="7116B905" w14:textId="77777777" w:rsidR="00171C5B" w:rsidRDefault="00171C5B" w:rsidP="00171C5B">
      <w:pPr>
        <w:spacing w:before="240" w:after="0" w:line="480" w:lineRule="auto"/>
        <w:ind w:firstLine="720"/>
        <w:textAlignment w:val="baseline"/>
        <w:rPr>
          <w:rFonts w:eastAsia="Times New Roman" w:cs="Times New Roman"/>
          <w:szCs w:val="24"/>
        </w:rPr>
      </w:pPr>
      <w:r w:rsidRPr="0050240F">
        <w:rPr>
          <w:rFonts w:eastAsia="Times New Roman" w:cs="Times New Roman"/>
          <w:szCs w:val="24"/>
        </w:rPr>
        <w:t>A third iteration of the Pugh chart was also performed to do an analysis on two of the top 3 design concepts, using concept 8 as datum, as well as concept 1 to see how the less polarized concepts from chart 1 would fare in comparison to the others. It was determined that Concept 1 was insufficient for the final design. However, concept 3, which had a similar score to concept 1 in Pugh chart 1, is still used later in the AHP Design Alternatives charts.</w:t>
      </w:r>
    </w:p>
    <w:p w14:paraId="0FC4DF25" w14:textId="77777777" w:rsidR="00171C5B" w:rsidRPr="0050240F" w:rsidRDefault="00171C5B" w:rsidP="00171C5B">
      <w:pPr>
        <w:pStyle w:val="Caption"/>
        <w:rPr>
          <w:rFonts w:ascii="Segoe UI" w:eastAsia="Times New Roman" w:hAnsi="Segoe UI" w:cs="Segoe UI"/>
          <w:sz w:val="18"/>
        </w:rPr>
      </w:pPr>
      <w:bookmarkStart w:id="6" w:name="_Toc86997076"/>
      <w:r>
        <w:lastRenderedPageBreak/>
        <w:t xml:space="preserve">Table </w:t>
      </w:r>
      <w:r w:rsidR="005F5D08">
        <w:fldChar w:fldCharType="begin"/>
      </w:r>
      <w:r w:rsidR="005F5D08">
        <w:instrText xml:space="preserve"> SEQ Table \* ARABIC </w:instrText>
      </w:r>
      <w:r w:rsidR="005F5D08">
        <w:fldChar w:fldCharType="separate"/>
      </w:r>
      <w:r>
        <w:rPr>
          <w:noProof/>
        </w:rPr>
        <w:t>11</w:t>
      </w:r>
      <w:r w:rsidR="005F5D08">
        <w:rPr>
          <w:noProof/>
        </w:rPr>
        <w:fldChar w:fldCharType="end"/>
      </w:r>
      <w:r>
        <w:t xml:space="preserve">: </w:t>
      </w:r>
      <w:r>
        <w:rPr>
          <w:rStyle w:val="normaltextrun"/>
          <w:color w:val="000000"/>
          <w:shd w:val="clear" w:color="auto" w:fill="FFFFFF"/>
        </w:rPr>
        <w:t>Pugh Chart Iteration 3</w:t>
      </w:r>
      <w:bookmarkEnd w:id="6"/>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82"/>
        <w:gridCol w:w="1410"/>
        <w:gridCol w:w="1410"/>
        <w:gridCol w:w="1440"/>
      </w:tblGrid>
      <w:tr w:rsidR="00171C5B" w14:paraId="3FCAB699" w14:textId="77777777" w:rsidTr="0015579E">
        <w:trPr>
          <w:trHeight w:val="552"/>
          <w:jc w:val="center"/>
        </w:trPr>
        <w:tc>
          <w:tcPr>
            <w:tcW w:w="5850"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0EB13854"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rPr>
              <w:t>Pugh Chart: Iteration 3</w:t>
            </w:r>
            <w:r>
              <w:rPr>
                <w:rStyle w:val="eop"/>
                <w:rFonts w:eastAsiaTheme="majorEastAsia"/>
                <w:color w:val="000000"/>
              </w:rPr>
              <w:t> </w:t>
            </w:r>
          </w:p>
        </w:tc>
      </w:tr>
      <w:tr w:rsidR="00171C5B" w14:paraId="1968546D" w14:textId="77777777" w:rsidTr="0015579E">
        <w:trPr>
          <w:trHeight w:val="552"/>
          <w:jc w:val="center"/>
        </w:trPr>
        <w:tc>
          <w:tcPr>
            <w:tcW w:w="1605" w:type="dxa"/>
            <w:tcBorders>
              <w:top w:val="single" w:sz="6" w:space="0" w:color="000000"/>
              <w:left w:val="single" w:sz="6" w:space="0" w:color="000000"/>
              <w:bottom w:val="single" w:sz="6" w:space="0" w:color="000000"/>
              <w:right w:val="single" w:sz="6" w:space="0" w:color="000000"/>
            </w:tcBorders>
            <w:shd w:val="clear" w:color="auto" w:fill="auto"/>
            <w:hideMark/>
          </w:tcPr>
          <w:p w14:paraId="5ECBDB61"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b/>
                <w:bCs/>
              </w:rPr>
              <w:t>Function</w:t>
            </w:r>
            <w:r>
              <w:rPr>
                <w:rStyle w:val="eop"/>
                <w:rFonts w:eastAsiaTheme="majorEastAsia"/>
              </w:rPr>
              <w:t> </w:t>
            </w:r>
          </w:p>
        </w:tc>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4DAC033C"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rPr>
              <w:t>Concept 8</w:t>
            </w:r>
            <w:r>
              <w:rPr>
                <w:rStyle w:val="eop"/>
                <w:rFonts w:eastAsiaTheme="majorEastAsia"/>
                <w:color w:val="000000"/>
              </w:rPr>
              <w:t> </w:t>
            </w:r>
          </w:p>
        </w:tc>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5B04FD52"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rPr>
              <w:t>Concept 1</w:t>
            </w:r>
            <w:r>
              <w:rPr>
                <w:rStyle w:val="eop"/>
                <w:rFonts w:eastAsiaTheme="majorEastAsia"/>
                <w:color w:val="000000"/>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auto"/>
            <w:hideMark/>
          </w:tcPr>
          <w:p w14:paraId="69771B89"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rPr>
              <w:t>Concept 7</w:t>
            </w:r>
            <w:r>
              <w:rPr>
                <w:rStyle w:val="eop"/>
                <w:rFonts w:eastAsiaTheme="majorEastAsia"/>
                <w:color w:val="000000"/>
              </w:rPr>
              <w:t> </w:t>
            </w:r>
          </w:p>
        </w:tc>
      </w:tr>
      <w:tr w:rsidR="00171C5B" w14:paraId="55EE525C" w14:textId="77777777" w:rsidTr="0015579E">
        <w:trPr>
          <w:trHeight w:val="552"/>
          <w:jc w:val="center"/>
        </w:trPr>
        <w:tc>
          <w:tcPr>
            <w:tcW w:w="1605" w:type="dxa"/>
            <w:tcBorders>
              <w:top w:val="single" w:sz="6" w:space="0" w:color="000000"/>
              <w:left w:val="single" w:sz="6" w:space="0" w:color="000000"/>
              <w:bottom w:val="single" w:sz="6" w:space="0" w:color="000000"/>
              <w:right w:val="single" w:sz="6" w:space="0" w:color="000000"/>
            </w:tcBorders>
            <w:shd w:val="clear" w:color="auto" w:fill="auto"/>
            <w:hideMark/>
          </w:tcPr>
          <w:p w14:paraId="527BA486"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Provide Support</w:t>
            </w:r>
            <w:r>
              <w:rPr>
                <w:rStyle w:val="eop"/>
                <w:rFonts w:eastAsiaTheme="majorEastAsia"/>
                <w:color w:val="000000"/>
              </w:rPr>
              <w:t> </w:t>
            </w:r>
          </w:p>
        </w:tc>
        <w:tc>
          <w:tcPr>
            <w:tcW w:w="1410" w:type="dxa"/>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C639B18"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rPr>
              <w:t>Datum</w:t>
            </w:r>
            <w:r>
              <w:rPr>
                <w:rStyle w:val="eop"/>
                <w:rFonts w:eastAsiaTheme="majorEastAsia"/>
              </w:rPr>
              <w:t> </w:t>
            </w:r>
          </w:p>
          <w:p w14:paraId="4441CF92" w14:textId="77777777" w:rsidR="00171C5B" w:rsidRDefault="00171C5B" w:rsidP="0015579E">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2BC4E497" w14:textId="77777777" w:rsidR="00171C5B" w:rsidRDefault="00171C5B" w:rsidP="0015579E">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3B823272" w14:textId="77777777" w:rsidR="00171C5B" w:rsidRDefault="00171C5B" w:rsidP="0015579E">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0CD62518" w14:textId="77777777" w:rsidR="00171C5B" w:rsidRDefault="00171C5B" w:rsidP="0015579E">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0E59CFDB" w14:textId="77777777" w:rsidR="00171C5B" w:rsidRDefault="00171C5B" w:rsidP="0015579E">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2687B8A3" w14:textId="77777777" w:rsidR="00171C5B" w:rsidRDefault="00171C5B" w:rsidP="0015579E">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3FC301E8" w14:textId="77777777" w:rsidR="00171C5B" w:rsidRDefault="00171C5B" w:rsidP="0015579E">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372D0011" w14:textId="77777777" w:rsidR="00171C5B" w:rsidRDefault="00171C5B" w:rsidP="0015579E">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54685D66" w14:textId="77777777" w:rsidR="00171C5B" w:rsidRDefault="00171C5B" w:rsidP="0015579E">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tc>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42D3E7FF"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S</w:t>
            </w:r>
            <w:r>
              <w:rPr>
                <w:rStyle w:val="eop"/>
                <w:rFonts w:eastAsiaTheme="majorEastAsia"/>
                <w:color w:val="000000"/>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auto"/>
            <w:hideMark/>
          </w:tcPr>
          <w:p w14:paraId="56780896"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w:t>
            </w:r>
            <w:r>
              <w:rPr>
                <w:rStyle w:val="eop"/>
                <w:rFonts w:eastAsiaTheme="majorEastAsia"/>
                <w:color w:val="000000"/>
              </w:rPr>
              <w:t> </w:t>
            </w:r>
          </w:p>
        </w:tc>
      </w:tr>
      <w:tr w:rsidR="00171C5B" w14:paraId="1B6F2932" w14:textId="77777777" w:rsidTr="0015579E">
        <w:trPr>
          <w:trHeight w:val="552"/>
          <w:jc w:val="center"/>
        </w:trPr>
        <w:tc>
          <w:tcPr>
            <w:tcW w:w="1605" w:type="dxa"/>
            <w:tcBorders>
              <w:top w:val="single" w:sz="6" w:space="0" w:color="000000"/>
              <w:left w:val="single" w:sz="6" w:space="0" w:color="000000"/>
              <w:bottom w:val="single" w:sz="6" w:space="0" w:color="000000"/>
              <w:right w:val="single" w:sz="6" w:space="0" w:color="000000"/>
            </w:tcBorders>
            <w:shd w:val="clear" w:color="auto" w:fill="auto"/>
            <w:hideMark/>
          </w:tcPr>
          <w:p w14:paraId="32DA7488"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Manipulate conditions</w:t>
            </w:r>
            <w:r>
              <w:rPr>
                <w:rStyle w:val="eop"/>
                <w:rFonts w:eastAsiaTheme="majorEastAsia"/>
                <w:color w:val="000000"/>
              </w:rPr>
              <w:t>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B54879" w14:textId="77777777" w:rsidR="00171C5B" w:rsidRDefault="00171C5B" w:rsidP="0015579E">
            <w:pPr>
              <w:rPr>
                <w:rFonts w:ascii="Segoe UI" w:hAnsi="Segoe UI" w:cs="Segoe UI"/>
                <w:sz w:val="18"/>
                <w:szCs w:val="18"/>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22A9ECE0"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S</w:t>
            </w:r>
            <w:r>
              <w:rPr>
                <w:rStyle w:val="eop"/>
                <w:rFonts w:eastAsiaTheme="majorEastAsia"/>
                <w:color w:val="000000"/>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auto"/>
            <w:hideMark/>
          </w:tcPr>
          <w:p w14:paraId="6BF11994"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S</w:t>
            </w:r>
            <w:r>
              <w:rPr>
                <w:rStyle w:val="eop"/>
                <w:rFonts w:eastAsiaTheme="majorEastAsia"/>
                <w:color w:val="000000"/>
              </w:rPr>
              <w:t> </w:t>
            </w:r>
          </w:p>
        </w:tc>
      </w:tr>
      <w:tr w:rsidR="00171C5B" w14:paraId="32520427" w14:textId="77777777" w:rsidTr="0015579E">
        <w:trPr>
          <w:trHeight w:val="552"/>
          <w:jc w:val="center"/>
        </w:trPr>
        <w:tc>
          <w:tcPr>
            <w:tcW w:w="1605" w:type="dxa"/>
            <w:tcBorders>
              <w:top w:val="single" w:sz="6" w:space="0" w:color="000000"/>
              <w:left w:val="single" w:sz="6" w:space="0" w:color="000000"/>
              <w:bottom w:val="single" w:sz="6" w:space="0" w:color="000000"/>
              <w:right w:val="single" w:sz="6" w:space="0" w:color="000000"/>
            </w:tcBorders>
            <w:shd w:val="clear" w:color="auto" w:fill="auto"/>
            <w:hideMark/>
          </w:tcPr>
          <w:p w14:paraId="128C2255"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Regulate circulation</w:t>
            </w:r>
            <w:r>
              <w:rPr>
                <w:rStyle w:val="eop"/>
                <w:rFonts w:eastAsiaTheme="majorEastAsia"/>
                <w:color w:val="000000"/>
              </w:rPr>
              <w:t>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0DCF14" w14:textId="77777777" w:rsidR="00171C5B" w:rsidRDefault="00171C5B" w:rsidP="0015579E">
            <w:pPr>
              <w:rPr>
                <w:rFonts w:ascii="Segoe UI" w:hAnsi="Segoe UI" w:cs="Segoe UI"/>
                <w:sz w:val="18"/>
                <w:szCs w:val="18"/>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1DCDEE96"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w:t>
            </w:r>
            <w:r>
              <w:rPr>
                <w:rStyle w:val="eop"/>
                <w:rFonts w:eastAsiaTheme="majorEastAsia"/>
                <w:color w:val="000000"/>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auto"/>
            <w:hideMark/>
          </w:tcPr>
          <w:p w14:paraId="0046AC70"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w:t>
            </w:r>
            <w:r>
              <w:rPr>
                <w:rStyle w:val="eop"/>
                <w:rFonts w:eastAsiaTheme="majorEastAsia"/>
                <w:color w:val="000000"/>
              </w:rPr>
              <w:t> </w:t>
            </w:r>
          </w:p>
        </w:tc>
      </w:tr>
      <w:tr w:rsidR="00171C5B" w14:paraId="352F83ED" w14:textId="77777777" w:rsidTr="0015579E">
        <w:trPr>
          <w:trHeight w:val="552"/>
          <w:jc w:val="center"/>
        </w:trPr>
        <w:tc>
          <w:tcPr>
            <w:tcW w:w="1605" w:type="dxa"/>
            <w:tcBorders>
              <w:top w:val="single" w:sz="6" w:space="0" w:color="000000"/>
              <w:left w:val="single" w:sz="6" w:space="0" w:color="000000"/>
              <w:bottom w:val="single" w:sz="6" w:space="0" w:color="000000"/>
              <w:right w:val="single" w:sz="6" w:space="0" w:color="000000"/>
            </w:tcBorders>
            <w:shd w:val="clear" w:color="auto" w:fill="auto"/>
            <w:hideMark/>
          </w:tcPr>
          <w:p w14:paraId="0F76203E"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Provide access</w:t>
            </w:r>
            <w:r>
              <w:rPr>
                <w:rStyle w:val="eop"/>
                <w:rFonts w:eastAsiaTheme="majorEastAsia"/>
                <w:color w:val="000000"/>
              </w:rPr>
              <w:t>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1BFA4BE" w14:textId="77777777" w:rsidR="00171C5B" w:rsidRDefault="00171C5B" w:rsidP="0015579E">
            <w:pPr>
              <w:rPr>
                <w:rFonts w:ascii="Segoe UI" w:hAnsi="Segoe UI" w:cs="Segoe UI"/>
                <w:sz w:val="18"/>
                <w:szCs w:val="18"/>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701FEC08"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S</w:t>
            </w:r>
            <w:r>
              <w:rPr>
                <w:rStyle w:val="eop"/>
                <w:rFonts w:eastAsiaTheme="majorEastAsia"/>
                <w:color w:val="000000"/>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auto"/>
            <w:hideMark/>
          </w:tcPr>
          <w:p w14:paraId="13AED509"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w:t>
            </w:r>
            <w:r>
              <w:rPr>
                <w:rStyle w:val="eop"/>
                <w:rFonts w:eastAsiaTheme="majorEastAsia"/>
                <w:color w:val="000000"/>
              </w:rPr>
              <w:t> </w:t>
            </w:r>
          </w:p>
        </w:tc>
      </w:tr>
      <w:tr w:rsidR="00171C5B" w14:paraId="2A329907" w14:textId="77777777" w:rsidTr="0015579E">
        <w:trPr>
          <w:trHeight w:val="552"/>
          <w:jc w:val="center"/>
        </w:trPr>
        <w:tc>
          <w:tcPr>
            <w:tcW w:w="1605" w:type="dxa"/>
            <w:tcBorders>
              <w:top w:val="single" w:sz="6" w:space="0" w:color="000000"/>
              <w:left w:val="single" w:sz="6" w:space="0" w:color="000000"/>
              <w:bottom w:val="single" w:sz="6" w:space="0" w:color="000000"/>
              <w:right w:val="single" w:sz="6" w:space="0" w:color="000000"/>
            </w:tcBorders>
            <w:shd w:val="clear" w:color="auto" w:fill="auto"/>
            <w:hideMark/>
          </w:tcPr>
          <w:p w14:paraId="7AE4E3C6"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Provide clearance</w:t>
            </w:r>
            <w:r>
              <w:rPr>
                <w:rStyle w:val="eop"/>
                <w:rFonts w:eastAsiaTheme="majorEastAsia"/>
                <w:color w:val="000000"/>
              </w:rPr>
              <w:t>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A032A7A" w14:textId="77777777" w:rsidR="00171C5B" w:rsidRDefault="00171C5B" w:rsidP="0015579E">
            <w:pPr>
              <w:rPr>
                <w:rFonts w:ascii="Segoe UI" w:hAnsi="Segoe UI" w:cs="Segoe UI"/>
                <w:sz w:val="18"/>
                <w:szCs w:val="18"/>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2681546D"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w:t>
            </w:r>
            <w:r>
              <w:rPr>
                <w:rStyle w:val="eop"/>
                <w:rFonts w:eastAsiaTheme="majorEastAsia"/>
                <w:color w:val="000000"/>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auto"/>
            <w:hideMark/>
          </w:tcPr>
          <w:p w14:paraId="4A90A5B9"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w:t>
            </w:r>
            <w:r>
              <w:rPr>
                <w:rStyle w:val="eop"/>
                <w:rFonts w:eastAsiaTheme="majorEastAsia"/>
                <w:color w:val="000000"/>
              </w:rPr>
              <w:t> </w:t>
            </w:r>
          </w:p>
        </w:tc>
      </w:tr>
      <w:tr w:rsidR="00171C5B" w14:paraId="71609BCE" w14:textId="77777777" w:rsidTr="0015579E">
        <w:trPr>
          <w:trHeight w:val="552"/>
          <w:jc w:val="center"/>
        </w:trPr>
        <w:tc>
          <w:tcPr>
            <w:tcW w:w="1605" w:type="dxa"/>
            <w:tcBorders>
              <w:top w:val="single" w:sz="6" w:space="0" w:color="000000"/>
              <w:left w:val="single" w:sz="6" w:space="0" w:color="000000"/>
              <w:bottom w:val="single" w:sz="6" w:space="0" w:color="000000"/>
              <w:right w:val="single" w:sz="6" w:space="0" w:color="000000"/>
            </w:tcBorders>
            <w:shd w:val="clear" w:color="auto" w:fill="auto"/>
            <w:hideMark/>
          </w:tcPr>
          <w:p w14:paraId="72256DD1"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Display conditions</w:t>
            </w:r>
            <w:r>
              <w:rPr>
                <w:rStyle w:val="eop"/>
                <w:rFonts w:eastAsiaTheme="majorEastAsia"/>
                <w:color w:val="000000"/>
              </w:rPr>
              <w:t>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F2E7AF" w14:textId="77777777" w:rsidR="00171C5B" w:rsidRDefault="00171C5B" w:rsidP="0015579E">
            <w:pPr>
              <w:rPr>
                <w:rFonts w:ascii="Segoe UI" w:hAnsi="Segoe UI" w:cs="Segoe UI"/>
                <w:sz w:val="18"/>
                <w:szCs w:val="18"/>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21AEE8B0"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S</w:t>
            </w:r>
            <w:r>
              <w:rPr>
                <w:rStyle w:val="eop"/>
                <w:rFonts w:eastAsiaTheme="majorEastAsia"/>
                <w:color w:val="000000"/>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auto"/>
            <w:hideMark/>
          </w:tcPr>
          <w:p w14:paraId="4E215FAF"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S</w:t>
            </w:r>
            <w:r>
              <w:rPr>
                <w:rStyle w:val="eop"/>
                <w:rFonts w:eastAsiaTheme="majorEastAsia"/>
                <w:color w:val="000000"/>
              </w:rPr>
              <w:t> </w:t>
            </w:r>
          </w:p>
        </w:tc>
      </w:tr>
      <w:tr w:rsidR="00171C5B" w14:paraId="4BAA3E8C" w14:textId="77777777" w:rsidTr="0015579E">
        <w:trPr>
          <w:trHeight w:val="552"/>
          <w:jc w:val="center"/>
        </w:trPr>
        <w:tc>
          <w:tcPr>
            <w:tcW w:w="1605" w:type="dxa"/>
            <w:tcBorders>
              <w:top w:val="single" w:sz="6" w:space="0" w:color="000000"/>
              <w:left w:val="single" w:sz="6" w:space="0" w:color="000000"/>
              <w:bottom w:val="single" w:sz="6" w:space="0" w:color="000000"/>
              <w:right w:val="single" w:sz="6" w:space="0" w:color="000000"/>
            </w:tcBorders>
            <w:shd w:val="clear" w:color="auto" w:fill="auto"/>
            <w:hideMark/>
          </w:tcPr>
          <w:p w14:paraId="224628DF"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Monitor conditions</w:t>
            </w:r>
            <w:r>
              <w:rPr>
                <w:rStyle w:val="eop"/>
                <w:rFonts w:eastAsiaTheme="majorEastAsia"/>
                <w:color w:val="000000"/>
              </w:rPr>
              <w:t>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9AB060" w14:textId="77777777" w:rsidR="00171C5B" w:rsidRDefault="00171C5B" w:rsidP="0015579E">
            <w:pPr>
              <w:rPr>
                <w:rFonts w:ascii="Segoe UI" w:hAnsi="Segoe UI" w:cs="Segoe UI"/>
                <w:sz w:val="18"/>
                <w:szCs w:val="18"/>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616D4A02"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S</w:t>
            </w:r>
            <w:r>
              <w:rPr>
                <w:rStyle w:val="eop"/>
                <w:rFonts w:eastAsiaTheme="majorEastAsia"/>
                <w:color w:val="000000"/>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auto"/>
            <w:hideMark/>
          </w:tcPr>
          <w:p w14:paraId="38BD27BD"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S</w:t>
            </w:r>
            <w:r>
              <w:rPr>
                <w:rStyle w:val="eop"/>
                <w:rFonts w:eastAsiaTheme="majorEastAsia"/>
                <w:color w:val="000000"/>
              </w:rPr>
              <w:t> </w:t>
            </w:r>
          </w:p>
        </w:tc>
      </w:tr>
      <w:tr w:rsidR="00171C5B" w14:paraId="4E4BEEA9" w14:textId="77777777" w:rsidTr="0015579E">
        <w:trPr>
          <w:trHeight w:val="552"/>
          <w:jc w:val="center"/>
        </w:trPr>
        <w:tc>
          <w:tcPr>
            <w:tcW w:w="1605" w:type="dxa"/>
            <w:tcBorders>
              <w:top w:val="single" w:sz="6" w:space="0" w:color="000000"/>
              <w:left w:val="single" w:sz="6" w:space="0" w:color="000000"/>
              <w:bottom w:val="single" w:sz="6" w:space="0" w:color="000000"/>
              <w:right w:val="single" w:sz="6" w:space="0" w:color="000000"/>
            </w:tcBorders>
            <w:shd w:val="clear" w:color="auto" w:fill="auto"/>
            <w:hideMark/>
          </w:tcPr>
          <w:p w14:paraId="5D2E663C"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Provide visibility</w:t>
            </w:r>
            <w:r>
              <w:rPr>
                <w:rStyle w:val="eop"/>
                <w:rFonts w:eastAsiaTheme="majorEastAsia"/>
                <w:color w:val="000000"/>
              </w:rPr>
              <w:t>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81502C8" w14:textId="77777777" w:rsidR="00171C5B" w:rsidRDefault="00171C5B" w:rsidP="0015579E">
            <w:pPr>
              <w:rPr>
                <w:rFonts w:ascii="Segoe UI" w:hAnsi="Segoe UI" w:cs="Segoe UI"/>
                <w:sz w:val="18"/>
                <w:szCs w:val="18"/>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39189D94"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w:t>
            </w:r>
            <w:r>
              <w:rPr>
                <w:rStyle w:val="eop"/>
                <w:rFonts w:eastAsiaTheme="majorEastAsia"/>
                <w:color w:val="000000"/>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auto"/>
            <w:hideMark/>
          </w:tcPr>
          <w:p w14:paraId="00621854"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w:t>
            </w:r>
            <w:r>
              <w:rPr>
                <w:rStyle w:val="eop"/>
                <w:rFonts w:eastAsiaTheme="majorEastAsia"/>
                <w:color w:val="000000"/>
              </w:rPr>
              <w:t> </w:t>
            </w:r>
          </w:p>
        </w:tc>
      </w:tr>
      <w:tr w:rsidR="00171C5B" w14:paraId="06010E4D" w14:textId="77777777" w:rsidTr="0015579E">
        <w:trPr>
          <w:trHeight w:val="552"/>
          <w:jc w:val="center"/>
        </w:trPr>
        <w:tc>
          <w:tcPr>
            <w:tcW w:w="1605" w:type="dxa"/>
            <w:tcBorders>
              <w:top w:val="single" w:sz="6" w:space="0" w:color="000000"/>
              <w:left w:val="single" w:sz="6" w:space="0" w:color="000000"/>
              <w:bottom w:val="single" w:sz="6" w:space="0" w:color="000000"/>
              <w:right w:val="single" w:sz="6" w:space="0" w:color="000000"/>
            </w:tcBorders>
            <w:shd w:val="clear" w:color="auto" w:fill="auto"/>
            <w:hideMark/>
          </w:tcPr>
          <w:p w14:paraId="520FA050"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Automate control</w:t>
            </w:r>
            <w:r>
              <w:rPr>
                <w:rStyle w:val="eop"/>
                <w:rFonts w:eastAsiaTheme="majorEastAsia"/>
                <w:color w:val="000000"/>
              </w:rPr>
              <w:t>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85F9E6" w14:textId="77777777" w:rsidR="00171C5B" w:rsidRDefault="00171C5B" w:rsidP="0015579E">
            <w:pPr>
              <w:rPr>
                <w:rFonts w:ascii="Segoe UI" w:hAnsi="Segoe UI" w:cs="Segoe UI"/>
                <w:sz w:val="18"/>
                <w:szCs w:val="18"/>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7AD0C86A"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S</w:t>
            </w:r>
            <w:r>
              <w:rPr>
                <w:rStyle w:val="eop"/>
                <w:rFonts w:eastAsiaTheme="majorEastAsia"/>
                <w:color w:val="000000"/>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auto"/>
            <w:hideMark/>
          </w:tcPr>
          <w:p w14:paraId="36A57EDF"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S</w:t>
            </w:r>
            <w:r>
              <w:rPr>
                <w:rStyle w:val="eop"/>
                <w:rFonts w:eastAsiaTheme="majorEastAsia"/>
                <w:color w:val="000000"/>
              </w:rPr>
              <w:t> </w:t>
            </w:r>
          </w:p>
        </w:tc>
      </w:tr>
      <w:tr w:rsidR="00171C5B" w14:paraId="5BB57398" w14:textId="77777777" w:rsidTr="0015579E">
        <w:trPr>
          <w:trHeight w:val="552"/>
          <w:jc w:val="center"/>
        </w:trPr>
        <w:tc>
          <w:tcPr>
            <w:tcW w:w="301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18E58EA"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rPr>
              <w:t>Plus (+)</w:t>
            </w:r>
            <w:r>
              <w:rPr>
                <w:rStyle w:val="eop"/>
                <w:rFonts w:eastAsiaTheme="majorEastAsia"/>
                <w:color w:val="000000"/>
              </w:rPr>
              <w:t> </w:t>
            </w:r>
          </w:p>
        </w:tc>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7CF60B01"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1</w:t>
            </w:r>
            <w:r>
              <w:rPr>
                <w:rStyle w:val="eop"/>
                <w:rFonts w:eastAsiaTheme="majorEastAsia"/>
                <w:color w:val="000000"/>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auto"/>
            <w:hideMark/>
          </w:tcPr>
          <w:p w14:paraId="06112B44"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3</w:t>
            </w:r>
            <w:r>
              <w:rPr>
                <w:rStyle w:val="eop"/>
                <w:rFonts w:eastAsiaTheme="majorEastAsia"/>
                <w:color w:val="000000"/>
              </w:rPr>
              <w:t> </w:t>
            </w:r>
          </w:p>
        </w:tc>
      </w:tr>
      <w:tr w:rsidR="00171C5B" w14:paraId="715CEC80" w14:textId="77777777" w:rsidTr="0015579E">
        <w:trPr>
          <w:trHeight w:val="552"/>
          <w:jc w:val="center"/>
        </w:trPr>
        <w:tc>
          <w:tcPr>
            <w:tcW w:w="301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B206848"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rPr>
              <w:t>Satisfactory (S)</w:t>
            </w:r>
            <w:r>
              <w:rPr>
                <w:rStyle w:val="eop"/>
                <w:rFonts w:eastAsiaTheme="majorEastAsia"/>
                <w:color w:val="000000"/>
              </w:rPr>
              <w:t> </w:t>
            </w:r>
          </w:p>
        </w:tc>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054D78BD"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6</w:t>
            </w:r>
            <w:r>
              <w:rPr>
                <w:rStyle w:val="eop"/>
                <w:rFonts w:eastAsiaTheme="majorEastAsia"/>
                <w:color w:val="000000"/>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auto"/>
            <w:hideMark/>
          </w:tcPr>
          <w:p w14:paraId="081D9154"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4</w:t>
            </w:r>
            <w:r>
              <w:rPr>
                <w:rStyle w:val="eop"/>
                <w:rFonts w:eastAsiaTheme="majorEastAsia"/>
                <w:color w:val="000000"/>
              </w:rPr>
              <w:t> </w:t>
            </w:r>
          </w:p>
        </w:tc>
      </w:tr>
      <w:tr w:rsidR="00171C5B" w14:paraId="7FF1322F" w14:textId="77777777" w:rsidTr="0015579E">
        <w:trPr>
          <w:trHeight w:val="552"/>
          <w:jc w:val="center"/>
        </w:trPr>
        <w:tc>
          <w:tcPr>
            <w:tcW w:w="301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4E9D20E"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rPr>
              <w:t>Minus (-)</w:t>
            </w:r>
            <w:r>
              <w:rPr>
                <w:rStyle w:val="eop"/>
                <w:rFonts w:eastAsiaTheme="majorEastAsia"/>
                <w:color w:val="000000"/>
              </w:rPr>
              <w:t> </w:t>
            </w:r>
          </w:p>
        </w:tc>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692C17C2"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2</w:t>
            </w:r>
            <w:r>
              <w:rPr>
                <w:rStyle w:val="eop"/>
                <w:rFonts w:eastAsiaTheme="majorEastAsia"/>
                <w:color w:val="000000"/>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auto"/>
            <w:hideMark/>
          </w:tcPr>
          <w:p w14:paraId="5B9861EA"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2</w:t>
            </w:r>
            <w:r>
              <w:rPr>
                <w:rStyle w:val="eop"/>
                <w:rFonts w:eastAsiaTheme="majorEastAsia"/>
                <w:color w:val="000000"/>
              </w:rPr>
              <w:t> </w:t>
            </w:r>
          </w:p>
        </w:tc>
      </w:tr>
    </w:tbl>
    <w:p w14:paraId="631F2FA8" w14:textId="77777777" w:rsidR="00171C5B" w:rsidRPr="0050240F" w:rsidRDefault="00171C5B" w:rsidP="00171C5B">
      <w:pPr>
        <w:pStyle w:val="paragraph"/>
        <w:spacing w:before="240" w:beforeAutospacing="0" w:after="240" w:afterAutospacing="0"/>
        <w:textAlignment w:val="baseline"/>
        <w:rPr>
          <w:rFonts w:ascii="Segoe UI" w:hAnsi="Segoe UI" w:cs="Segoe UI"/>
          <w:sz w:val="18"/>
          <w:szCs w:val="18"/>
        </w:rPr>
      </w:pPr>
      <w:r>
        <w:t xml:space="preserve"> </w:t>
      </w:r>
      <w:r w:rsidRPr="0050240F">
        <w:rPr>
          <w:b/>
          <w:bCs/>
        </w:rPr>
        <w:t>Analytical Hierarchy Process </w:t>
      </w:r>
      <w:r w:rsidRPr="0050240F">
        <w:t> </w:t>
      </w:r>
    </w:p>
    <w:p w14:paraId="3E74202A" w14:textId="77777777" w:rsidR="00171C5B" w:rsidRPr="0050240F" w:rsidRDefault="00171C5B" w:rsidP="00171C5B">
      <w:pPr>
        <w:spacing w:after="0" w:line="480" w:lineRule="auto"/>
        <w:ind w:firstLine="720"/>
        <w:textAlignment w:val="baseline"/>
        <w:rPr>
          <w:rFonts w:ascii="Segoe UI" w:eastAsia="Times New Roman" w:hAnsi="Segoe UI" w:cs="Segoe UI"/>
          <w:sz w:val="18"/>
          <w:szCs w:val="18"/>
        </w:rPr>
      </w:pPr>
      <w:r w:rsidRPr="0050240F">
        <w:rPr>
          <w:rFonts w:eastAsia="Times New Roman" w:cs="Times New Roman"/>
          <w:szCs w:val="24"/>
        </w:rPr>
        <w:t xml:space="preserve">Another method that was used for determining the importance of the chosen criteria was an analytical hierarchy process (AHP), which determines the importance of each of the criteria relative to its other. These criteria are compared on a scale of odd numbers from 1 to 9. When comparing two criteria, A and B, a 9 means criteria A is much more important than criteria B, while if the comparison is given a 1, the two criteria are equally important. The inverse value was then placed on the opposite side of the table, as seen in Table _. The columns represent criteria A, and the rows represent criteria B. After summing each column, the most important </w:t>
      </w:r>
      <w:r w:rsidRPr="0050240F">
        <w:rPr>
          <w:rFonts w:eastAsia="Times New Roman" w:cs="Times New Roman"/>
          <w:szCs w:val="24"/>
        </w:rPr>
        <w:lastRenderedPageBreak/>
        <w:t>criteria were determined to be manipulating temperature and humidity, which corresponds to the lowest sum of the columns. The least important, on the other hand, was found to be providing visibility. </w:t>
      </w:r>
    </w:p>
    <w:p w14:paraId="0802C6D3" w14:textId="77777777" w:rsidR="00171C5B" w:rsidRDefault="00171C5B" w:rsidP="00171C5B">
      <w:pPr>
        <w:pStyle w:val="Caption"/>
      </w:pPr>
      <w:bookmarkStart w:id="7" w:name="_Toc86997077"/>
      <w:r>
        <w:t xml:space="preserve">Table </w:t>
      </w:r>
      <w:r w:rsidR="005F5D08">
        <w:fldChar w:fldCharType="begin"/>
      </w:r>
      <w:r w:rsidR="005F5D08">
        <w:instrText xml:space="preserve"> SEQ Table \* ARABIC </w:instrText>
      </w:r>
      <w:r w:rsidR="005F5D08">
        <w:fldChar w:fldCharType="separate"/>
      </w:r>
      <w:r>
        <w:rPr>
          <w:noProof/>
        </w:rPr>
        <w:t>12</w:t>
      </w:r>
      <w:r w:rsidR="005F5D08">
        <w:rPr>
          <w:noProof/>
        </w:rPr>
        <w:fldChar w:fldCharType="end"/>
      </w:r>
      <w:r>
        <w:t>: C</w:t>
      </w:r>
      <w:r>
        <w:rPr>
          <w:rStyle w:val="normaltextrun"/>
          <w:color w:val="000000"/>
          <w:bdr w:val="none" w:sz="0" w:space="0" w:color="auto" w:frame="1"/>
        </w:rPr>
        <w:t>riteria Comparison Matrix</w:t>
      </w:r>
      <w:bookmarkEnd w:id="7"/>
    </w:p>
    <w:tbl>
      <w:tblPr>
        <w:tblW w:w="9015" w:type="dxa"/>
        <w:jc w:val="center"/>
        <w:tblCellMar>
          <w:left w:w="0" w:type="dxa"/>
          <w:right w:w="0" w:type="dxa"/>
        </w:tblCellMar>
        <w:tblLook w:val="04A0" w:firstRow="1" w:lastRow="0" w:firstColumn="1" w:lastColumn="0" w:noHBand="0" w:noVBand="1"/>
      </w:tblPr>
      <w:tblGrid>
        <w:gridCol w:w="1365"/>
        <w:gridCol w:w="840"/>
        <w:gridCol w:w="780"/>
        <w:gridCol w:w="765"/>
        <w:gridCol w:w="885"/>
        <w:gridCol w:w="855"/>
        <w:gridCol w:w="930"/>
        <w:gridCol w:w="795"/>
        <w:gridCol w:w="840"/>
        <w:gridCol w:w="960"/>
      </w:tblGrid>
      <w:tr w:rsidR="00171C5B" w14:paraId="1E7F45FE" w14:textId="77777777" w:rsidTr="0015579E">
        <w:trPr>
          <w:trHeight w:val="315"/>
          <w:jc w:val="center"/>
        </w:trPr>
        <w:tc>
          <w:tcPr>
            <w:tcW w:w="9015" w:type="dxa"/>
            <w:gridSpan w:val="10"/>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D923EC7"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rPr>
              <w:t>Criteria Comparison Matrix</w:t>
            </w:r>
            <w:r>
              <w:rPr>
                <w:rStyle w:val="eop"/>
                <w:rFonts w:eastAsiaTheme="majorEastAsia"/>
                <w:color w:val="000000"/>
              </w:rPr>
              <w:t> </w:t>
            </w:r>
          </w:p>
        </w:tc>
      </w:tr>
      <w:tr w:rsidR="00171C5B" w14:paraId="6E72E557" w14:textId="77777777" w:rsidTr="0015579E">
        <w:trPr>
          <w:trHeight w:val="630"/>
          <w:jc w:val="center"/>
        </w:trPr>
        <w:tc>
          <w:tcPr>
            <w:tcW w:w="13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3ACD1C1"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rPr>
              <w:t>Customer </w:t>
            </w:r>
            <w:r>
              <w:rPr>
                <w:rStyle w:val="scxw214601444"/>
                <w:rFonts w:eastAsiaTheme="majorEastAsia"/>
                <w:color w:val="000000"/>
              </w:rPr>
              <w:t> </w:t>
            </w:r>
            <w:r>
              <w:rPr>
                <w:color w:val="000000"/>
              </w:rPr>
              <w:br/>
            </w:r>
            <w:r>
              <w:rPr>
                <w:rStyle w:val="normaltextrun"/>
                <w:b/>
                <w:bCs/>
                <w:color w:val="000000"/>
              </w:rPr>
              <w:t>Needs </w:t>
            </w:r>
            <w:r>
              <w:rPr>
                <w:rStyle w:val="eop"/>
                <w:rFonts w:eastAsiaTheme="majorEastAsia"/>
                <w:color w:val="000000"/>
              </w:rPr>
              <w:t> </w:t>
            </w:r>
          </w:p>
        </w:tc>
        <w:tc>
          <w:tcPr>
            <w:tcW w:w="840" w:type="dxa"/>
            <w:tcBorders>
              <w:top w:val="nil"/>
              <w:left w:val="single" w:sz="6" w:space="0" w:color="000000"/>
              <w:bottom w:val="nil"/>
              <w:right w:val="single" w:sz="6" w:space="0" w:color="000000"/>
            </w:tcBorders>
            <w:shd w:val="clear" w:color="auto" w:fill="auto"/>
            <w:vAlign w:val="center"/>
            <w:hideMark/>
          </w:tcPr>
          <w:p w14:paraId="67F7A098"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rPr>
              <w:t>#1</w:t>
            </w:r>
            <w:r>
              <w:rPr>
                <w:rStyle w:val="eop"/>
                <w:rFonts w:eastAsiaTheme="majorEastAsia"/>
                <w:color w:val="000000"/>
              </w:rPr>
              <w:t> </w:t>
            </w:r>
          </w:p>
        </w:tc>
        <w:tc>
          <w:tcPr>
            <w:tcW w:w="780" w:type="dxa"/>
            <w:tcBorders>
              <w:top w:val="nil"/>
              <w:left w:val="single" w:sz="6" w:space="0" w:color="000000"/>
              <w:bottom w:val="nil"/>
              <w:right w:val="single" w:sz="6" w:space="0" w:color="000000"/>
            </w:tcBorders>
            <w:shd w:val="clear" w:color="auto" w:fill="auto"/>
            <w:vAlign w:val="center"/>
            <w:hideMark/>
          </w:tcPr>
          <w:p w14:paraId="21D8CC00"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rPr>
              <w:t>#2</w:t>
            </w:r>
            <w:r>
              <w:rPr>
                <w:rStyle w:val="eop"/>
                <w:rFonts w:eastAsiaTheme="majorEastAsia"/>
                <w:color w:val="000000"/>
              </w:rPr>
              <w:t> </w:t>
            </w:r>
          </w:p>
        </w:tc>
        <w:tc>
          <w:tcPr>
            <w:tcW w:w="765" w:type="dxa"/>
            <w:tcBorders>
              <w:top w:val="nil"/>
              <w:left w:val="single" w:sz="6" w:space="0" w:color="000000"/>
              <w:bottom w:val="nil"/>
              <w:right w:val="single" w:sz="6" w:space="0" w:color="000000"/>
            </w:tcBorders>
            <w:shd w:val="clear" w:color="auto" w:fill="auto"/>
            <w:vAlign w:val="center"/>
            <w:hideMark/>
          </w:tcPr>
          <w:p w14:paraId="1516DB3E"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rPr>
              <w:t>#3</w:t>
            </w:r>
            <w:r>
              <w:rPr>
                <w:rStyle w:val="eop"/>
                <w:rFonts w:eastAsiaTheme="majorEastAsia"/>
                <w:color w:val="000000"/>
              </w:rPr>
              <w:t> </w:t>
            </w:r>
          </w:p>
        </w:tc>
        <w:tc>
          <w:tcPr>
            <w:tcW w:w="885" w:type="dxa"/>
            <w:tcBorders>
              <w:top w:val="nil"/>
              <w:left w:val="single" w:sz="6" w:space="0" w:color="000000"/>
              <w:bottom w:val="nil"/>
              <w:right w:val="single" w:sz="6" w:space="0" w:color="000000"/>
            </w:tcBorders>
            <w:shd w:val="clear" w:color="auto" w:fill="auto"/>
            <w:vAlign w:val="center"/>
            <w:hideMark/>
          </w:tcPr>
          <w:p w14:paraId="28E598B1"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rPr>
              <w:t>#4</w:t>
            </w:r>
            <w:r>
              <w:rPr>
                <w:rStyle w:val="eop"/>
                <w:rFonts w:eastAsiaTheme="majorEastAsia"/>
                <w:color w:val="000000"/>
              </w:rPr>
              <w:t> </w:t>
            </w:r>
          </w:p>
        </w:tc>
        <w:tc>
          <w:tcPr>
            <w:tcW w:w="855" w:type="dxa"/>
            <w:tcBorders>
              <w:top w:val="nil"/>
              <w:left w:val="single" w:sz="6" w:space="0" w:color="000000"/>
              <w:bottom w:val="nil"/>
              <w:right w:val="single" w:sz="6" w:space="0" w:color="000000"/>
            </w:tcBorders>
            <w:shd w:val="clear" w:color="auto" w:fill="auto"/>
            <w:vAlign w:val="center"/>
            <w:hideMark/>
          </w:tcPr>
          <w:p w14:paraId="0B1F7680"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rPr>
              <w:t>#5</w:t>
            </w:r>
            <w:r>
              <w:rPr>
                <w:rStyle w:val="eop"/>
                <w:rFonts w:eastAsiaTheme="majorEastAsia"/>
                <w:color w:val="000000"/>
              </w:rPr>
              <w:t> </w:t>
            </w:r>
          </w:p>
        </w:tc>
        <w:tc>
          <w:tcPr>
            <w:tcW w:w="930" w:type="dxa"/>
            <w:tcBorders>
              <w:top w:val="nil"/>
              <w:left w:val="single" w:sz="6" w:space="0" w:color="000000"/>
              <w:bottom w:val="nil"/>
              <w:right w:val="single" w:sz="6" w:space="0" w:color="000000"/>
            </w:tcBorders>
            <w:shd w:val="clear" w:color="auto" w:fill="auto"/>
            <w:vAlign w:val="center"/>
            <w:hideMark/>
          </w:tcPr>
          <w:p w14:paraId="5111C8D1"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rPr>
              <w:t>#6</w:t>
            </w:r>
            <w:r>
              <w:rPr>
                <w:rStyle w:val="eop"/>
                <w:rFonts w:eastAsiaTheme="majorEastAsia"/>
                <w:color w:val="000000"/>
              </w:rPr>
              <w:t> </w:t>
            </w:r>
          </w:p>
        </w:tc>
        <w:tc>
          <w:tcPr>
            <w:tcW w:w="795" w:type="dxa"/>
            <w:tcBorders>
              <w:top w:val="nil"/>
              <w:left w:val="single" w:sz="6" w:space="0" w:color="000000"/>
              <w:bottom w:val="nil"/>
              <w:right w:val="single" w:sz="6" w:space="0" w:color="000000"/>
            </w:tcBorders>
            <w:shd w:val="clear" w:color="auto" w:fill="auto"/>
            <w:vAlign w:val="center"/>
            <w:hideMark/>
          </w:tcPr>
          <w:p w14:paraId="3251DC3C"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rPr>
              <w:t>#7</w:t>
            </w:r>
            <w:r>
              <w:rPr>
                <w:rStyle w:val="eop"/>
                <w:rFonts w:eastAsiaTheme="majorEastAsia"/>
                <w:color w:val="000000"/>
              </w:rPr>
              <w:t> </w:t>
            </w:r>
          </w:p>
        </w:tc>
        <w:tc>
          <w:tcPr>
            <w:tcW w:w="840" w:type="dxa"/>
            <w:tcBorders>
              <w:top w:val="nil"/>
              <w:left w:val="single" w:sz="6" w:space="0" w:color="000000"/>
              <w:bottom w:val="nil"/>
              <w:right w:val="single" w:sz="6" w:space="0" w:color="000000"/>
            </w:tcBorders>
            <w:shd w:val="clear" w:color="auto" w:fill="auto"/>
            <w:vAlign w:val="center"/>
            <w:hideMark/>
          </w:tcPr>
          <w:p w14:paraId="097AA944"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rPr>
              <w:t>#8</w:t>
            </w:r>
            <w:r>
              <w:rPr>
                <w:rStyle w:val="eop"/>
                <w:rFonts w:eastAsiaTheme="majorEastAsia"/>
                <w:color w:val="000000"/>
              </w:rPr>
              <w:t> </w:t>
            </w:r>
          </w:p>
        </w:tc>
        <w:tc>
          <w:tcPr>
            <w:tcW w:w="960" w:type="dxa"/>
            <w:tcBorders>
              <w:top w:val="nil"/>
              <w:left w:val="single" w:sz="6" w:space="0" w:color="000000"/>
              <w:bottom w:val="nil"/>
              <w:right w:val="single" w:sz="6" w:space="0" w:color="000000"/>
            </w:tcBorders>
            <w:shd w:val="clear" w:color="auto" w:fill="auto"/>
            <w:vAlign w:val="center"/>
            <w:hideMark/>
          </w:tcPr>
          <w:p w14:paraId="41BC4369"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rPr>
              <w:t>#9</w:t>
            </w:r>
            <w:r>
              <w:rPr>
                <w:rStyle w:val="eop"/>
                <w:rFonts w:eastAsiaTheme="majorEastAsia"/>
                <w:color w:val="000000"/>
              </w:rPr>
              <w:t> </w:t>
            </w:r>
          </w:p>
        </w:tc>
      </w:tr>
      <w:tr w:rsidR="00171C5B" w14:paraId="7DCE2168" w14:textId="77777777" w:rsidTr="0015579E">
        <w:trPr>
          <w:trHeight w:val="315"/>
          <w:jc w:val="center"/>
        </w:trPr>
        <w:tc>
          <w:tcPr>
            <w:tcW w:w="1365" w:type="dxa"/>
            <w:tcBorders>
              <w:top w:val="single" w:sz="6" w:space="0" w:color="000000"/>
              <w:left w:val="single" w:sz="6" w:space="0" w:color="000000"/>
              <w:bottom w:val="single" w:sz="6" w:space="0" w:color="000000"/>
              <w:right w:val="nil"/>
            </w:tcBorders>
            <w:shd w:val="clear" w:color="auto" w:fill="auto"/>
            <w:vAlign w:val="bottom"/>
            <w:hideMark/>
          </w:tcPr>
          <w:p w14:paraId="48D51E69"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rPr>
              <w:t>#1</w:t>
            </w:r>
            <w:r>
              <w:rPr>
                <w:rStyle w:val="eop"/>
                <w:rFonts w:eastAsiaTheme="majorEastAsia"/>
              </w:rPr>
              <w:t> </w:t>
            </w:r>
          </w:p>
        </w:tc>
        <w:tc>
          <w:tcPr>
            <w:tcW w:w="84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2FC79E3"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1.00</w:t>
            </w:r>
            <w:r>
              <w:rPr>
                <w:rStyle w:val="eop"/>
                <w:rFonts w:eastAsiaTheme="majorEastAsia"/>
                <w:color w:val="000000"/>
              </w:rPr>
              <w:t> </w:t>
            </w:r>
          </w:p>
        </w:tc>
        <w:tc>
          <w:tcPr>
            <w:tcW w:w="78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ADCC7D8"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0.11</w:t>
            </w:r>
            <w:r>
              <w:rPr>
                <w:rStyle w:val="eop"/>
                <w:rFonts w:eastAsiaTheme="majorEastAsia"/>
                <w:color w:val="000000"/>
              </w:rPr>
              <w:t> </w:t>
            </w:r>
          </w:p>
        </w:tc>
        <w:tc>
          <w:tcPr>
            <w:tcW w:w="76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2EB5CCC"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0.33</w:t>
            </w:r>
            <w:r>
              <w:rPr>
                <w:rStyle w:val="eop"/>
                <w:rFonts w:eastAsiaTheme="majorEastAsia"/>
                <w:color w:val="000000"/>
              </w:rPr>
              <w:t> </w:t>
            </w:r>
          </w:p>
        </w:tc>
        <w:tc>
          <w:tcPr>
            <w:tcW w:w="88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A53C1D8"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1.00</w:t>
            </w:r>
            <w:r>
              <w:rPr>
                <w:rStyle w:val="eop"/>
                <w:rFonts w:eastAsiaTheme="majorEastAsia"/>
                <w:color w:val="000000"/>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A405D1A"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1.00</w:t>
            </w:r>
            <w:r>
              <w:rPr>
                <w:rStyle w:val="eop"/>
                <w:rFonts w:eastAsiaTheme="majorEastAsia"/>
                <w:color w:val="000000"/>
              </w:rPr>
              <w:t> </w:t>
            </w:r>
          </w:p>
        </w:tc>
        <w:tc>
          <w:tcPr>
            <w:tcW w:w="9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2407BEC"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3.00</w:t>
            </w:r>
            <w:r>
              <w:rPr>
                <w:rStyle w:val="eop"/>
                <w:rFonts w:eastAsiaTheme="majorEastAsia"/>
                <w:color w:val="000000"/>
              </w:rPr>
              <w:t> </w:t>
            </w:r>
          </w:p>
        </w:tc>
        <w:tc>
          <w:tcPr>
            <w:tcW w:w="7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EDEDF89"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0.33</w:t>
            </w:r>
            <w:r>
              <w:rPr>
                <w:rStyle w:val="eop"/>
                <w:rFonts w:eastAsiaTheme="majorEastAsia"/>
                <w:color w:val="000000"/>
              </w:rPr>
              <w:t> </w:t>
            </w:r>
          </w:p>
        </w:tc>
        <w:tc>
          <w:tcPr>
            <w:tcW w:w="84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732333C"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1.00</w:t>
            </w:r>
            <w:r>
              <w:rPr>
                <w:rStyle w:val="eop"/>
                <w:rFonts w:eastAsiaTheme="majorEastAsia"/>
                <w:color w:val="000000"/>
              </w:rPr>
              <w:t> </w:t>
            </w:r>
          </w:p>
        </w:tc>
        <w:tc>
          <w:tcPr>
            <w:tcW w:w="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BE43B91"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0.33</w:t>
            </w:r>
            <w:r>
              <w:rPr>
                <w:rStyle w:val="eop"/>
                <w:rFonts w:eastAsiaTheme="majorEastAsia"/>
                <w:color w:val="000000"/>
              </w:rPr>
              <w:t> </w:t>
            </w:r>
          </w:p>
        </w:tc>
      </w:tr>
      <w:tr w:rsidR="00171C5B" w14:paraId="584CB4E0" w14:textId="77777777" w:rsidTr="0015579E">
        <w:trPr>
          <w:trHeight w:val="315"/>
          <w:jc w:val="center"/>
        </w:trPr>
        <w:tc>
          <w:tcPr>
            <w:tcW w:w="1365" w:type="dxa"/>
            <w:tcBorders>
              <w:top w:val="single" w:sz="6" w:space="0" w:color="000000"/>
              <w:left w:val="single" w:sz="6" w:space="0" w:color="000000"/>
              <w:bottom w:val="single" w:sz="6" w:space="0" w:color="000000"/>
              <w:right w:val="nil"/>
            </w:tcBorders>
            <w:shd w:val="clear" w:color="auto" w:fill="auto"/>
            <w:vAlign w:val="bottom"/>
            <w:hideMark/>
          </w:tcPr>
          <w:p w14:paraId="67E49D2C"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rPr>
              <w:t>#2</w:t>
            </w:r>
            <w:r>
              <w:rPr>
                <w:rStyle w:val="eop"/>
                <w:rFonts w:eastAsiaTheme="majorEastAsia"/>
              </w:rPr>
              <w:t> </w:t>
            </w:r>
          </w:p>
        </w:tc>
        <w:tc>
          <w:tcPr>
            <w:tcW w:w="84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86E8DB5"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9.00</w:t>
            </w:r>
            <w:r>
              <w:rPr>
                <w:rStyle w:val="eop"/>
                <w:rFonts w:eastAsiaTheme="majorEastAsia"/>
                <w:color w:val="000000"/>
              </w:rPr>
              <w:t> </w:t>
            </w:r>
          </w:p>
        </w:tc>
        <w:tc>
          <w:tcPr>
            <w:tcW w:w="78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43F21BC"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1.00</w:t>
            </w:r>
            <w:r>
              <w:rPr>
                <w:rStyle w:val="eop"/>
                <w:rFonts w:eastAsiaTheme="majorEastAsia"/>
                <w:color w:val="000000"/>
              </w:rPr>
              <w:t> </w:t>
            </w:r>
          </w:p>
        </w:tc>
        <w:tc>
          <w:tcPr>
            <w:tcW w:w="76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4FDFFFE"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3.00</w:t>
            </w:r>
            <w:r>
              <w:rPr>
                <w:rStyle w:val="eop"/>
                <w:rFonts w:eastAsiaTheme="majorEastAsia"/>
                <w:color w:val="000000"/>
              </w:rPr>
              <w:t> </w:t>
            </w:r>
          </w:p>
        </w:tc>
        <w:tc>
          <w:tcPr>
            <w:tcW w:w="88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F526CD1"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5.00</w:t>
            </w:r>
            <w:r>
              <w:rPr>
                <w:rStyle w:val="eop"/>
                <w:rFonts w:eastAsiaTheme="majorEastAsia"/>
                <w:color w:val="000000"/>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8257AF2"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5.00</w:t>
            </w:r>
            <w:r>
              <w:rPr>
                <w:rStyle w:val="eop"/>
                <w:rFonts w:eastAsiaTheme="majorEastAsia"/>
                <w:color w:val="000000"/>
              </w:rPr>
              <w:t> </w:t>
            </w:r>
          </w:p>
        </w:tc>
        <w:tc>
          <w:tcPr>
            <w:tcW w:w="9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0EA7AD7"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9.00</w:t>
            </w:r>
            <w:r>
              <w:rPr>
                <w:rStyle w:val="eop"/>
                <w:rFonts w:eastAsiaTheme="majorEastAsia"/>
                <w:color w:val="000000"/>
              </w:rPr>
              <w:t> </w:t>
            </w:r>
          </w:p>
        </w:tc>
        <w:tc>
          <w:tcPr>
            <w:tcW w:w="7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E777DA6"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1.00</w:t>
            </w:r>
            <w:r>
              <w:rPr>
                <w:rStyle w:val="eop"/>
                <w:rFonts w:eastAsiaTheme="majorEastAsia"/>
                <w:color w:val="000000"/>
              </w:rPr>
              <w:t> </w:t>
            </w:r>
          </w:p>
        </w:tc>
        <w:tc>
          <w:tcPr>
            <w:tcW w:w="84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91C003A"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7.00</w:t>
            </w:r>
            <w:r>
              <w:rPr>
                <w:rStyle w:val="eop"/>
                <w:rFonts w:eastAsiaTheme="majorEastAsia"/>
                <w:color w:val="000000"/>
              </w:rPr>
              <w:t> </w:t>
            </w:r>
          </w:p>
        </w:tc>
        <w:tc>
          <w:tcPr>
            <w:tcW w:w="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2419060"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3.00</w:t>
            </w:r>
            <w:r>
              <w:rPr>
                <w:rStyle w:val="eop"/>
                <w:rFonts w:eastAsiaTheme="majorEastAsia"/>
                <w:color w:val="000000"/>
              </w:rPr>
              <w:t> </w:t>
            </w:r>
          </w:p>
        </w:tc>
      </w:tr>
      <w:tr w:rsidR="00171C5B" w14:paraId="216236F7" w14:textId="77777777" w:rsidTr="0015579E">
        <w:trPr>
          <w:trHeight w:val="315"/>
          <w:jc w:val="center"/>
        </w:trPr>
        <w:tc>
          <w:tcPr>
            <w:tcW w:w="1365" w:type="dxa"/>
            <w:tcBorders>
              <w:top w:val="single" w:sz="6" w:space="0" w:color="000000"/>
              <w:left w:val="single" w:sz="6" w:space="0" w:color="000000"/>
              <w:bottom w:val="single" w:sz="6" w:space="0" w:color="000000"/>
              <w:right w:val="nil"/>
            </w:tcBorders>
            <w:shd w:val="clear" w:color="auto" w:fill="auto"/>
            <w:vAlign w:val="bottom"/>
            <w:hideMark/>
          </w:tcPr>
          <w:p w14:paraId="11C3D4E9"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rPr>
              <w:t>#3</w:t>
            </w:r>
            <w:r>
              <w:rPr>
                <w:rStyle w:val="eop"/>
                <w:rFonts w:eastAsiaTheme="majorEastAsia"/>
              </w:rPr>
              <w:t> </w:t>
            </w:r>
          </w:p>
        </w:tc>
        <w:tc>
          <w:tcPr>
            <w:tcW w:w="84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0CBB8D3"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3.00</w:t>
            </w:r>
            <w:r>
              <w:rPr>
                <w:rStyle w:val="eop"/>
                <w:rFonts w:eastAsiaTheme="majorEastAsia"/>
                <w:color w:val="000000"/>
              </w:rPr>
              <w:t> </w:t>
            </w:r>
          </w:p>
        </w:tc>
        <w:tc>
          <w:tcPr>
            <w:tcW w:w="780" w:type="dxa"/>
            <w:tcBorders>
              <w:top w:val="single" w:sz="6" w:space="0" w:color="000000"/>
              <w:left w:val="single" w:sz="6" w:space="0" w:color="000000"/>
              <w:bottom w:val="nil"/>
              <w:right w:val="nil"/>
            </w:tcBorders>
            <w:shd w:val="clear" w:color="auto" w:fill="auto"/>
            <w:vAlign w:val="bottom"/>
            <w:hideMark/>
          </w:tcPr>
          <w:p w14:paraId="427E49BF"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0.33</w:t>
            </w:r>
            <w:r>
              <w:rPr>
                <w:rStyle w:val="eop"/>
                <w:rFonts w:eastAsiaTheme="majorEastAsia"/>
                <w:color w:val="000000"/>
              </w:rPr>
              <w:t> </w:t>
            </w:r>
          </w:p>
        </w:tc>
        <w:tc>
          <w:tcPr>
            <w:tcW w:w="76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1E00F17"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1.00</w:t>
            </w:r>
            <w:r>
              <w:rPr>
                <w:rStyle w:val="eop"/>
                <w:rFonts w:eastAsiaTheme="majorEastAsia"/>
                <w:color w:val="000000"/>
              </w:rPr>
              <w:t> </w:t>
            </w:r>
          </w:p>
        </w:tc>
        <w:tc>
          <w:tcPr>
            <w:tcW w:w="88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BAF8BA6"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3.00</w:t>
            </w:r>
            <w:r>
              <w:rPr>
                <w:rStyle w:val="eop"/>
                <w:rFonts w:eastAsiaTheme="majorEastAsia"/>
                <w:color w:val="000000"/>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88D0BD0"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3.00</w:t>
            </w:r>
            <w:r>
              <w:rPr>
                <w:rStyle w:val="eop"/>
                <w:rFonts w:eastAsiaTheme="majorEastAsia"/>
                <w:color w:val="000000"/>
              </w:rPr>
              <w:t> </w:t>
            </w:r>
          </w:p>
        </w:tc>
        <w:tc>
          <w:tcPr>
            <w:tcW w:w="9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60B175A"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5.00</w:t>
            </w:r>
            <w:r>
              <w:rPr>
                <w:rStyle w:val="eop"/>
                <w:rFonts w:eastAsiaTheme="majorEastAsia"/>
                <w:color w:val="000000"/>
              </w:rPr>
              <w:t> </w:t>
            </w:r>
          </w:p>
        </w:tc>
        <w:tc>
          <w:tcPr>
            <w:tcW w:w="7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28B985B"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1.00</w:t>
            </w:r>
            <w:r>
              <w:rPr>
                <w:rStyle w:val="eop"/>
                <w:rFonts w:eastAsiaTheme="majorEastAsia"/>
                <w:color w:val="000000"/>
              </w:rPr>
              <w:t> </w:t>
            </w:r>
          </w:p>
        </w:tc>
        <w:tc>
          <w:tcPr>
            <w:tcW w:w="84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060D1E4"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7.00</w:t>
            </w:r>
            <w:r>
              <w:rPr>
                <w:rStyle w:val="eop"/>
                <w:rFonts w:eastAsiaTheme="majorEastAsia"/>
                <w:color w:val="000000"/>
              </w:rPr>
              <w:t> </w:t>
            </w:r>
          </w:p>
        </w:tc>
        <w:tc>
          <w:tcPr>
            <w:tcW w:w="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D611B54"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1.00</w:t>
            </w:r>
            <w:r>
              <w:rPr>
                <w:rStyle w:val="eop"/>
                <w:rFonts w:eastAsiaTheme="majorEastAsia"/>
                <w:color w:val="000000"/>
              </w:rPr>
              <w:t> </w:t>
            </w:r>
          </w:p>
        </w:tc>
      </w:tr>
      <w:tr w:rsidR="00171C5B" w14:paraId="27C278F9" w14:textId="77777777" w:rsidTr="0015579E">
        <w:trPr>
          <w:trHeight w:val="315"/>
          <w:jc w:val="center"/>
        </w:trPr>
        <w:tc>
          <w:tcPr>
            <w:tcW w:w="1365" w:type="dxa"/>
            <w:tcBorders>
              <w:top w:val="single" w:sz="6" w:space="0" w:color="000000"/>
              <w:left w:val="single" w:sz="6" w:space="0" w:color="000000"/>
              <w:bottom w:val="single" w:sz="6" w:space="0" w:color="000000"/>
              <w:right w:val="nil"/>
            </w:tcBorders>
            <w:shd w:val="clear" w:color="auto" w:fill="auto"/>
            <w:vAlign w:val="bottom"/>
            <w:hideMark/>
          </w:tcPr>
          <w:p w14:paraId="4FE36637"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rPr>
              <w:t>#4</w:t>
            </w:r>
            <w:r>
              <w:rPr>
                <w:rStyle w:val="eop"/>
                <w:rFonts w:eastAsiaTheme="majorEastAsia"/>
              </w:rPr>
              <w:t> </w:t>
            </w:r>
          </w:p>
        </w:tc>
        <w:tc>
          <w:tcPr>
            <w:tcW w:w="84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1D52691"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1.00</w:t>
            </w:r>
            <w:r>
              <w:rPr>
                <w:rStyle w:val="eop"/>
                <w:rFonts w:eastAsiaTheme="majorEastAsia"/>
                <w:color w:val="000000"/>
              </w:rPr>
              <w:t> </w:t>
            </w:r>
          </w:p>
        </w:tc>
        <w:tc>
          <w:tcPr>
            <w:tcW w:w="78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93579AB"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0.20</w:t>
            </w:r>
            <w:r>
              <w:rPr>
                <w:rStyle w:val="eop"/>
                <w:rFonts w:eastAsiaTheme="majorEastAsia"/>
                <w:color w:val="000000"/>
              </w:rPr>
              <w:t> </w:t>
            </w:r>
          </w:p>
        </w:tc>
        <w:tc>
          <w:tcPr>
            <w:tcW w:w="76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3896BAA"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0.33</w:t>
            </w:r>
            <w:r>
              <w:rPr>
                <w:rStyle w:val="eop"/>
                <w:rFonts w:eastAsiaTheme="majorEastAsia"/>
                <w:color w:val="000000"/>
              </w:rPr>
              <w:t> </w:t>
            </w:r>
          </w:p>
        </w:tc>
        <w:tc>
          <w:tcPr>
            <w:tcW w:w="88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9F42ABA"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1.00</w:t>
            </w:r>
            <w:r>
              <w:rPr>
                <w:rStyle w:val="eop"/>
                <w:rFonts w:eastAsiaTheme="majorEastAsia"/>
                <w:color w:val="000000"/>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71816D5"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1.00</w:t>
            </w:r>
            <w:r>
              <w:rPr>
                <w:rStyle w:val="eop"/>
                <w:rFonts w:eastAsiaTheme="majorEastAsia"/>
                <w:color w:val="000000"/>
              </w:rPr>
              <w:t> </w:t>
            </w:r>
          </w:p>
        </w:tc>
        <w:tc>
          <w:tcPr>
            <w:tcW w:w="9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230CD7B"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3.00</w:t>
            </w:r>
            <w:r>
              <w:rPr>
                <w:rStyle w:val="eop"/>
                <w:rFonts w:eastAsiaTheme="majorEastAsia"/>
                <w:color w:val="000000"/>
              </w:rPr>
              <w:t> </w:t>
            </w:r>
          </w:p>
        </w:tc>
        <w:tc>
          <w:tcPr>
            <w:tcW w:w="7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547DB4D"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0.33</w:t>
            </w:r>
            <w:r>
              <w:rPr>
                <w:rStyle w:val="eop"/>
                <w:rFonts w:eastAsiaTheme="majorEastAsia"/>
                <w:color w:val="000000"/>
              </w:rPr>
              <w:t> </w:t>
            </w:r>
          </w:p>
        </w:tc>
        <w:tc>
          <w:tcPr>
            <w:tcW w:w="84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0B4D6DE"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1.00</w:t>
            </w:r>
            <w:r>
              <w:rPr>
                <w:rStyle w:val="eop"/>
                <w:rFonts w:eastAsiaTheme="majorEastAsia"/>
                <w:color w:val="000000"/>
              </w:rPr>
              <w:t> </w:t>
            </w:r>
          </w:p>
        </w:tc>
        <w:tc>
          <w:tcPr>
            <w:tcW w:w="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4A3B779"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0.33</w:t>
            </w:r>
            <w:r>
              <w:rPr>
                <w:rStyle w:val="eop"/>
                <w:rFonts w:eastAsiaTheme="majorEastAsia"/>
                <w:color w:val="000000"/>
              </w:rPr>
              <w:t> </w:t>
            </w:r>
          </w:p>
        </w:tc>
      </w:tr>
      <w:tr w:rsidR="00171C5B" w14:paraId="35521BF1" w14:textId="77777777" w:rsidTr="0015579E">
        <w:trPr>
          <w:trHeight w:val="315"/>
          <w:jc w:val="center"/>
        </w:trPr>
        <w:tc>
          <w:tcPr>
            <w:tcW w:w="1365" w:type="dxa"/>
            <w:tcBorders>
              <w:top w:val="single" w:sz="6" w:space="0" w:color="000000"/>
              <w:left w:val="single" w:sz="6" w:space="0" w:color="000000"/>
              <w:bottom w:val="single" w:sz="6" w:space="0" w:color="000000"/>
              <w:right w:val="nil"/>
            </w:tcBorders>
            <w:shd w:val="clear" w:color="auto" w:fill="auto"/>
            <w:vAlign w:val="bottom"/>
            <w:hideMark/>
          </w:tcPr>
          <w:p w14:paraId="6AA79E07"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rPr>
              <w:t>#5</w:t>
            </w:r>
            <w:r>
              <w:rPr>
                <w:rStyle w:val="eop"/>
                <w:rFonts w:eastAsiaTheme="majorEastAsia"/>
              </w:rPr>
              <w:t> </w:t>
            </w:r>
          </w:p>
        </w:tc>
        <w:tc>
          <w:tcPr>
            <w:tcW w:w="84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B666DE0"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1.00</w:t>
            </w:r>
            <w:r>
              <w:rPr>
                <w:rStyle w:val="eop"/>
                <w:rFonts w:eastAsiaTheme="majorEastAsia"/>
                <w:color w:val="000000"/>
              </w:rPr>
              <w:t> </w:t>
            </w:r>
          </w:p>
        </w:tc>
        <w:tc>
          <w:tcPr>
            <w:tcW w:w="78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3920377"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0.20</w:t>
            </w:r>
            <w:r>
              <w:rPr>
                <w:rStyle w:val="eop"/>
                <w:rFonts w:eastAsiaTheme="majorEastAsia"/>
                <w:color w:val="000000"/>
              </w:rPr>
              <w:t> </w:t>
            </w:r>
          </w:p>
        </w:tc>
        <w:tc>
          <w:tcPr>
            <w:tcW w:w="76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39BC4F1"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0.33</w:t>
            </w:r>
            <w:r>
              <w:rPr>
                <w:rStyle w:val="eop"/>
                <w:rFonts w:eastAsiaTheme="majorEastAsia"/>
                <w:color w:val="000000"/>
              </w:rPr>
              <w:t> </w:t>
            </w:r>
          </w:p>
        </w:tc>
        <w:tc>
          <w:tcPr>
            <w:tcW w:w="88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9DF5427"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1.00</w:t>
            </w:r>
            <w:r>
              <w:rPr>
                <w:rStyle w:val="eop"/>
                <w:rFonts w:eastAsiaTheme="majorEastAsia"/>
                <w:color w:val="000000"/>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7AC26B9"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1.00</w:t>
            </w:r>
            <w:r>
              <w:rPr>
                <w:rStyle w:val="eop"/>
                <w:rFonts w:eastAsiaTheme="majorEastAsia"/>
                <w:color w:val="000000"/>
              </w:rPr>
              <w:t> </w:t>
            </w:r>
          </w:p>
        </w:tc>
        <w:tc>
          <w:tcPr>
            <w:tcW w:w="9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25656C8"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1.00</w:t>
            </w:r>
            <w:r>
              <w:rPr>
                <w:rStyle w:val="eop"/>
                <w:rFonts w:eastAsiaTheme="majorEastAsia"/>
                <w:color w:val="000000"/>
              </w:rPr>
              <w:t> </w:t>
            </w:r>
          </w:p>
        </w:tc>
        <w:tc>
          <w:tcPr>
            <w:tcW w:w="7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54C0CC0"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0.20</w:t>
            </w:r>
            <w:r>
              <w:rPr>
                <w:rStyle w:val="eop"/>
                <w:rFonts w:eastAsiaTheme="majorEastAsia"/>
                <w:color w:val="000000"/>
              </w:rPr>
              <w:t> </w:t>
            </w:r>
          </w:p>
        </w:tc>
        <w:tc>
          <w:tcPr>
            <w:tcW w:w="84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191F046"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0.33</w:t>
            </w:r>
            <w:r>
              <w:rPr>
                <w:rStyle w:val="eop"/>
                <w:rFonts w:eastAsiaTheme="majorEastAsia"/>
                <w:color w:val="000000"/>
              </w:rPr>
              <w:t> </w:t>
            </w:r>
          </w:p>
        </w:tc>
        <w:tc>
          <w:tcPr>
            <w:tcW w:w="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6BB950F"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0.14</w:t>
            </w:r>
            <w:r>
              <w:rPr>
                <w:rStyle w:val="eop"/>
                <w:rFonts w:eastAsiaTheme="majorEastAsia"/>
                <w:color w:val="000000"/>
              </w:rPr>
              <w:t> </w:t>
            </w:r>
          </w:p>
        </w:tc>
      </w:tr>
      <w:tr w:rsidR="00171C5B" w14:paraId="43F9388E" w14:textId="77777777" w:rsidTr="0015579E">
        <w:trPr>
          <w:trHeight w:val="315"/>
          <w:jc w:val="center"/>
        </w:trPr>
        <w:tc>
          <w:tcPr>
            <w:tcW w:w="1365" w:type="dxa"/>
            <w:tcBorders>
              <w:top w:val="single" w:sz="6" w:space="0" w:color="000000"/>
              <w:left w:val="single" w:sz="6" w:space="0" w:color="000000"/>
              <w:bottom w:val="single" w:sz="6" w:space="0" w:color="000000"/>
              <w:right w:val="nil"/>
            </w:tcBorders>
            <w:shd w:val="clear" w:color="auto" w:fill="auto"/>
            <w:vAlign w:val="bottom"/>
            <w:hideMark/>
          </w:tcPr>
          <w:p w14:paraId="2A06CEEF"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rPr>
              <w:t>#6</w:t>
            </w:r>
            <w:r>
              <w:rPr>
                <w:rStyle w:val="eop"/>
                <w:rFonts w:eastAsiaTheme="majorEastAsia"/>
              </w:rPr>
              <w:t> </w:t>
            </w:r>
          </w:p>
        </w:tc>
        <w:tc>
          <w:tcPr>
            <w:tcW w:w="84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23D6D41"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0.33</w:t>
            </w:r>
            <w:r>
              <w:rPr>
                <w:rStyle w:val="eop"/>
                <w:rFonts w:eastAsiaTheme="majorEastAsia"/>
                <w:color w:val="000000"/>
              </w:rPr>
              <w:t> </w:t>
            </w:r>
          </w:p>
        </w:tc>
        <w:tc>
          <w:tcPr>
            <w:tcW w:w="78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9954CEC"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0.11</w:t>
            </w:r>
            <w:r>
              <w:rPr>
                <w:rStyle w:val="eop"/>
                <w:rFonts w:eastAsiaTheme="majorEastAsia"/>
                <w:color w:val="000000"/>
              </w:rPr>
              <w:t> </w:t>
            </w:r>
          </w:p>
        </w:tc>
        <w:tc>
          <w:tcPr>
            <w:tcW w:w="76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FB4F2AC"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0.20</w:t>
            </w:r>
            <w:r>
              <w:rPr>
                <w:rStyle w:val="eop"/>
                <w:rFonts w:eastAsiaTheme="majorEastAsia"/>
                <w:color w:val="000000"/>
              </w:rPr>
              <w:t> </w:t>
            </w:r>
          </w:p>
        </w:tc>
        <w:tc>
          <w:tcPr>
            <w:tcW w:w="88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BCE6A67"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0.33</w:t>
            </w:r>
            <w:r>
              <w:rPr>
                <w:rStyle w:val="eop"/>
                <w:rFonts w:eastAsiaTheme="majorEastAsia"/>
                <w:color w:val="000000"/>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8D4DAEB"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1.00</w:t>
            </w:r>
            <w:r>
              <w:rPr>
                <w:rStyle w:val="eop"/>
                <w:rFonts w:eastAsiaTheme="majorEastAsia"/>
                <w:color w:val="000000"/>
              </w:rPr>
              <w:t> </w:t>
            </w:r>
          </w:p>
        </w:tc>
        <w:tc>
          <w:tcPr>
            <w:tcW w:w="9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8DF399E"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1.00</w:t>
            </w:r>
            <w:r>
              <w:rPr>
                <w:rStyle w:val="eop"/>
                <w:rFonts w:eastAsiaTheme="majorEastAsia"/>
                <w:color w:val="000000"/>
              </w:rPr>
              <w:t> </w:t>
            </w:r>
          </w:p>
        </w:tc>
        <w:tc>
          <w:tcPr>
            <w:tcW w:w="7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6B250D9"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0.14</w:t>
            </w:r>
            <w:r>
              <w:rPr>
                <w:rStyle w:val="eop"/>
                <w:rFonts w:eastAsiaTheme="majorEastAsia"/>
                <w:color w:val="000000"/>
              </w:rPr>
              <w:t> </w:t>
            </w:r>
          </w:p>
        </w:tc>
        <w:tc>
          <w:tcPr>
            <w:tcW w:w="84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1D43E46"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0.33</w:t>
            </w:r>
            <w:r>
              <w:rPr>
                <w:rStyle w:val="eop"/>
                <w:rFonts w:eastAsiaTheme="majorEastAsia"/>
                <w:color w:val="000000"/>
              </w:rPr>
              <w:t> </w:t>
            </w:r>
          </w:p>
        </w:tc>
        <w:tc>
          <w:tcPr>
            <w:tcW w:w="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665A1B3"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0.14</w:t>
            </w:r>
            <w:r>
              <w:rPr>
                <w:rStyle w:val="eop"/>
                <w:rFonts w:eastAsiaTheme="majorEastAsia"/>
                <w:color w:val="000000"/>
              </w:rPr>
              <w:t> </w:t>
            </w:r>
          </w:p>
        </w:tc>
      </w:tr>
      <w:tr w:rsidR="00171C5B" w14:paraId="39999DC4" w14:textId="77777777" w:rsidTr="0015579E">
        <w:trPr>
          <w:trHeight w:val="315"/>
          <w:jc w:val="center"/>
        </w:trPr>
        <w:tc>
          <w:tcPr>
            <w:tcW w:w="1365" w:type="dxa"/>
            <w:tcBorders>
              <w:top w:val="single" w:sz="6" w:space="0" w:color="000000"/>
              <w:left w:val="single" w:sz="6" w:space="0" w:color="000000"/>
              <w:bottom w:val="single" w:sz="6" w:space="0" w:color="000000"/>
              <w:right w:val="nil"/>
            </w:tcBorders>
            <w:shd w:val="clear" w:color="auto" w:fill="auto"/>
            <w:vAlign w:val="bottom"/>
            <w:hideMark/>
          </w:tcPr>
          <w:p w14:paraId="4AFB78FA"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rPr>
              <w:t>#7</w:t>
            </w:r>
            <w:r>
              <w:rPr>
                <w:rStyle w:val="eop"/>
                <w:rFonts w:eastAsiaTheme="majorEastAsia"/>
              </w:rPr>
              <w:t> </w:t>
            </w:r>
          </w:p>
        </w:tc>
        <w:tc>
          <w:tcPr>
            <w:tcW w:w="84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C5CDD0C"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3.00</w:t>
            </w:r>
            <w:r>
              <w:rPr>
                <w:rStyle w:val="eop"/>
                <w:rFonts w:eastAsiaTheme="majorEastAsia"/>
                <w:color w:val="000000"/>
              </w:rPr>
              <w:t> </w:t>
            </w:r>
          </w:p>
        </w:tc>
        <w:tc>
          <w:tcPr>
            <w:tcW w:w="78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198E11E"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1.00</w:t>
            </w:r>
            <w:r>
              <w:rPr>
                <w:rStyle w:val="eop"/>
                <w:rFonts w:eastAsiaTheme="majorEastAsia"/>
                <w:color w:val="000000"/>
              </w:rPr>
              <w:t> </w:t>
            </w:r>
          </w:p>
        </w:tc>
        <w:tc>
          <w:tcPr>
            <w:tcW w:w="76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100E183"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1.00</w:t>
            </w:r>
            <w:r>
              <w:rPr>
                <w:rStyle w:val="eop"/>
                <w:rFonts w:eastAsiaTheme="majorEastAsia"/>
                <w:color w:val="000000"/>
              </w:rPr>
              <w:t> </w:t>
            </w:r>
          </w:p>
        </w:tc>
        <w:tc>
          <w:tcPr>
            <w:tcW w:w="88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9D83F78"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3.00</w:t>
            </w:r>
            <w:r>
              <w:rPr>
                <w:rStyle w:val="eop"/>
                <w:rFonts w:eastAsiaTheme="majorEastAsia"/>
                <w:color w:val="000000"/>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807E4F0"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5.00</w:t>
            </w:r>
            <w:r>
              <w:rPr>
                <w:rStyle w:val="eop"/>
                <w:rFonts w:eastAsiaTheme="majorEastAsia"/>
                <w:color w:val="000000"/>
              </w:rPr>
              <w:t> </w:t>
            </w:r>
          </w:p>
        </w:tc>
        <w:tc>
          <w:tcPr>
            <w:tcW w:w="9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1E6BF40"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7.00</w:t>
            </w:r>
            <w:r>
              <w:rPr>
                <w:rStyle w:val="eop"/>
                <w:rFonts w:eastAsiaTheme="majorEastAsia"/>
                <w:color w:val="000000"/>
              </w:rPr>
              <w:t> </w:t>
            </w:r>
          </w:p>
        </w:tc>
        <w:tc>
          <w:tcPr>
            <w:tcW w:w="7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C43E206"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1.00</w:t>
            </w:r>
            <w:r>
              <w:rPr>
                <w:rStyle w:val="eop"/>
                <w:rFonts w:eastAsiaTheme="majorEastAsia"/>
                <w:color w:val="000000"/>
              </w:rPr>
              <w:t> </w:t>
            </w:r>
          </w:p>
        </w:tc>
        <w:tc>
          <w:tcPr>
            <w:tcW w:w="84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342EFFA"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5.00</w:t>
            </w:r>
            <w:r>
              <w:rPr>
                <w:rStyle w:val="eop"/>
                <w:rFonts w:eastAsiaTheme="majorEastAsia"/>
                <w:color w:val="000000"/>
              </w:rPr>
              <w:t> </w:t>
            </w:r>
          </w:p>
        </w:tc>
        <w:tc>
          <w:tcPr>
            <w:tcW w:w="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9FCFD99"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0.33</w:t>
            </w:r>
            <w:r>
              <w:rPr>
                <w:rStyle w:val="eop"/>
                <w:rFonts w:eastAsiaTheme="majorEastAsia"/>
                <w:color w:val="000000"/>
              </w:rPr>
              <w:t> </w:t>
            </w:r>
          </w:p>
        </w:tc>
      </w:tr>
      <w:tr w:rsidR="00171C5B" w14:paraId="0BD9236C" w14:textId="77777777" w:rsidTr="0015579E">
        <w:trPr>
          <w:trHeight w:val="315"/>
          <w:jc w:val="center"/>
        </w:trPr>
        <w:tc>
          <w:tcPr>
            <w:tcW w:w="1365" w:type="dxa"/>
            <w:tcBorders>
              <w:top w:val="single" w:sz="6" w:space="0" w:color="000000"/>
              <w:left w:val="single" w:sz="6" w:space="0" w:color="000000"/>
              <w:bottom w:val="single" w:sz="6" w:space="0" w:color="000000"/>
              <w:right w:val="nil"/>
            </w:tcBorders>
            <w:shd w:val="clear" w:color="auto" w:fill="auto"/>
            <w:vAlign w:val="bottom"/>
            <w:hideMark/>
          </w:tcPr>
          <w:p w14:paraId="5546481C"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rPr>
              <w:t>#8</w:t>
            </w:r>
            <w:r>
              <w:rPr>
                <w:rStyle w:val="eop"/>
                <w:rFonts w:eastAsiaTheme="majorEastAsia"/>
              </w:rPr>
              <w:t> </w:t>
            </w:r>
          </w:p>
        </w:tc>
        <w:tc>
          <w:tcPr>
            <w:tcW w:w="84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4494732"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1.00</w:t>
            </w:r>
            <w:r>
              <w:rPr>
                <w:rStyle w:val="eop"/>
                <w:rFonts w:eastAsiaTheme="majorEastAsia"/>
                <w:color w:val="000000"/>
              </w:rPr>
              <w:t> </w:t>
            </w:r>
          </w:p>
        </w:tc>
        <w:tc>
          <w:tcPr>
            <w:tcW w:w="78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A3D07A8"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0.14</w:t>
            </w:r>
            <w:r>
              <w:rPr>
                <w:rStyle w:val="eop"/>
                <w:rFonts w:eastAsiaTheme="majorEastAsia"/>
                <w:color w:val="000000"/>
              </w:rPr>
              <w:t> </w:t>
            </w:r>
          </w:p>
        </w:tc>
        <w:tc>
          <w:tcPr>
            <w:tcW w:w="76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25B7E3D"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0.14</w:t>
            </w:r>
            <w:r>
              <w:rPr>
                <w:rStyle w:val="eop"/>
                <w:rFonts w:eastAsiaTheme="majorEastAsia"/>
                <w:color w:val="000000"/>
              </w:rPr>
              <w:t> </w:t>
            </w:r>
          </w:p>
        </w:tc>
        <w:tc>
          <w:tcPr>
            <w:tcW w:w="88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B06CB91"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1.00</w:t>
            </w:r>
            <w:r>
              <w:rPr>
                <w:rStyle w:val="eop"/>
                <w:rFonts w:eastAsiaTheme="majorEastAsia"/>
                <w:color w:val="000000"/>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EBC589B"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3.00</w:t>
            </w:r>
            <w:r>
              <w:rPr>
                <w:rStyle w:val="eop"/>
                <w:rFonts w:eastAsiaTheme="majorEastAsia"/>
                <w:color w:val="000000"/>
              </w:rPr>
              <w:t> </w:t>
            </w:r>
          </w:p>
        </w:tc>
        <w:tc>
          <w:tcPr>
            <w:tcW w:w="9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AA037E9"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3.00</w:t>
            </w:r>
            <w:r>
              <w:rPr>
                <w:rStyle w:val="eop"/>
                <w:rFonts w:eastAsiaTheme="majorEastAsia"/>
                <w:color w:val="000000"/>
              </w:rPr>
              <w:t> </w:t>
            </w:r>
          </w:p>
        </w:tc>
        <w:tc>
          <w:tcPr>
            <w:tcW w:w="7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F8D9407"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0.20</w:t>
            </w:r>
            <w:r>
              <w:rPr>
                <w:rStyle w:val="eop"/>
                <w:rFonts w:eastAsiaTheme="majorEastAsia"/>
                <w:color w:val="000000"/>
              </w:rPr>
              <w:t> </w:t>
            </w:r>
          </w:p>
        </w:tc>
        <w:tc>
          <w:tcPr>
            <w:tcW w:w="84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57494BA"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1.00</w:t>
            </w:r>
            <w:r>
              <w:rPr>
                <w:rStyle w:val="eop"/>
                <w:rFonts w:eastAsiaTheme="majorEastAsia"/>
                <w:color w:val="000000"/>
              </w:rPr>
              <w:t> </w:t>
            </w:r>
          </w:p>
        </w:tc>
        <w:tc>
          <w:tcPr>
            <w:tcW w:w="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47A88A7"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0.14</w:t>
            </w:r>
            <w:r>
              <w:rPr>
                <w:rStyle w:val="eop"/>
                <w:rFonts w:eastAsiaTheme="majorEastAsia"/>
                <w:color w:val="000000"/>
              </w:rPr>
              <w:t> </w:t>
            </w:r>
          </w:p>
        </w:tc>
      </w:tr>
      <w:tr w:rsidR="00171C5B" w14:paraId="32C38504" w14:textId="77777777" w:rsidTr="0015579E">
        <w:trPr>
          <w:trHeight w:val="315"/>
          <w:jc w:val="center"/>
        </w:trPr>
        <w:tc>
          <w:tcPr>
            <w:tcW w:w="1365" w:type="dxa"/>
            <w:tcBorders>
              <w:top w:val="single" w:sz="6" w:space="0" w:color="000000"/>
              <w:left w:val="single" w:sz="6" w:space="0" w:color="000000"/>
              <w:bottom w:val="single" w:sz="6" w:space="0" w:color="000000"/>
              <w:right w:val="nil"/>
            </w:tcBorders>
            <w:shd w:val="clear" w:color="auto" w:fill="auto"/>
            <w:vAlign w:val="bottom"/>
            <w:hideMark/>
          </w:tcPr>
          <w:p w14:paraId="243094EB"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rPr>
              <w:t>#9</w:t>
            </w:r>
            <w:r>
              <w:rPr>
                <w:rStyle w:val="eop"/>
                <w:rFonts w:eastAsiaTheme="majorEastAsia"/>
              </w:rPr>
              <w:t> </w:t>
            </w:r>
          </w:p>
        </w:tc>
        <w:tc>
          <w:tcPr>
            <w:tcW w:w="84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6CDB510"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3.00</w:t>
            </w:r>
            <w:r>
              <w:rPr>
                <w:rStyle w:val="eop"/>
                <w:rFonts w:eastAsiaTheme="majorEastAsia"/>
                <w:color w:val="000000"/>
              </w:rPr>
              <w:t> </w:t>
            </w:r>
          </w:p>
        </w:tc>
        <w:tc>
          <w:tcPr>
            <w:tcW w:w="78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CA821C5"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0.33</w:t>
            </w:r>
            <w:r>
              <w:rPr>
                <w:rStyle w:val="eop"/>
                <w:rFonts w:eastAsiaTheme="majorEastAsia"/>
                <w:color w:val="000000"/>
              </w:rPr>
              <w:t> </w:t>
            </w:r>
          </w:p>
        </w:tc>
        <w:tc>
          <w:tcPr>
            <w:tcW w:w="76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9245F40"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1.00</w:t>
            </w:r>
            <w:r>
              <w:rPr>
                <w:rStyle w:val="eop"/>
                <w:rFonts w:eastAsiaTheme="majorEastAsia"/>
                <w:color w:val="000000"/>
              </w:rPr>
              <w:t> </w:t>
            </w:r>
          </w:p>
        </w:tc>
        <w:tc>
          <w:tcPr>
            <w:tcW w:w="88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3670E8A"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3.00</w:t>
            </w:r>
            <w:r>
              <w:rPr>
                <w:rStyle w:val="eop"/>
                <w:rFonts w:eastAsiaTheme="majorEastAsia"/>
                <w:color w:val="000000"/>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3A59A61"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7.00</w:t>
            </w:r>
            <w:r>
              <w:rPr>
                <w:rStyle w:val="eop"/>
                <w:rFonts w:eastAsiaTheme="majorEastAsia"/>
                <w:color w:val="000000"/>
              </w:rPr>
              <w:t> </w:t>
            </w:r>
          </w:p>
        </w:tc>
        <w:tc>
          <w:tcPr>
            <w:tcW w:w="9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3203156"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7.00</w:t>
            </w:r>
            <w:r>
              <w:rPr>
                <w:rStyle w:val="eop"/>
                <w:rFonts w:eastAsiaTheme="majorEastAsia"/>
                <w:color w:val="000000"/>
              </w:rPr>
              <w:t> </w:t>
            </w:r>
          </w:p>
        </w:tc>
        <w:tc>
          <w:tcPr>
            <w:tcW w:w="7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5118FA1"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3.00</w:t>
            </w:r>
            <w:r>
              <w:rPr>
                <w:rStyle w:val="eop"/>
                <w:rFonts w:eastAsiaTheme="majorEastAsia"/>
                <w:color w:val="000000"/>
              </w:rPr>
              <w:t> </w:t>
            </w:r>
          </w:p>
        </w:tc>
        <w:tc>
          <w:tcPr>
            <w:tcW w:w="84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DBFCFBB"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7.00</w:t>
            </w:r>
            <w:r>
              <w:rPr>
                <w:rStyle w:val="eop"/>
                <w:rFonts w:eastAsiaTheme="majorEastAsia"/>
                <w:color w:val="000000"/>
              </w:rPr>
              <w:t> </w:t>
            </w:r>
          </w:p>
        </w:tc>
        <w:tc>
          <w:tcPr>
            <w:tcW w:w="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2911446"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color w:val="000000"/>
              </w:rPr>
              <w:t>1.00</w:t>
            </w:r>
            <w:r>
              <w:rPr>
                <w:rStyle w:val="eop"/>
                <w:rFonts w:eastAsiaTheme="majorEastAsia"/>
                <w:color w:val="000000"/>
              </w:rPr>
              <w:t> </w:t>
            </w:r>
          </w:p>
        </w:tc>
      </w:tr>
      <w:tr w:rsidR="00171C5B" w14:paraId="49141622" w14:textId="77777777" w:rsidTr="0015579E">
        <w:trPr>
          <w:trHeight w:val="315"/>
          <w:jc w:val="center"/>
        </w:trPr>
        <w:tc>
          <w:tcPr>
            <w:tcW w:w="1365" w:type="dxa"/>
            <w:tcBorders>
              <w:top w:val="single" w:sz="6" w:space="0" w:color="000000"/>
              <w:left w:val="single" w:sz="6" w:space="0" w:color="000000"/>
              <w:bottom w:val="single" w:sz="6" w:space="0" w:color="000000"/>
              <w:right w:val="nil"/>
            </w:tcBorders>
            <w:shd w:val="clear" w:color="auto" w:fill="auto"/>
            <w:vAlign w:val="bottom"/>
            <w:hideMark/>
          </w:tcPr>
          <w:p w14:paraId="11D2BE27"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rPr>
              <w:t>Sum</w:t>
            </w:r>
            <w:r>
              <w:rPr>
                <w:rStyle w:val="eop"/>
                <w:rFonts w:eastAsiaTheme="majorEastAsia"/>
                <w:color w:val="000000"/>
              </w:rPr>
              <w:t> </w:t>
            </w:r>
          </w:p>
        </w:tc>
        <w:tc>
          <w:tcPr>
            <w:tcW w:w="84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CD58D85"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rPr>
              <w:t>22.33</w:t>
            </w:r>
            <w:r>
              <w:rPr>
                <w:rStyle w:val="eop"/>
                <w:rFonts w:eastAsiaTheme="majorEastAsia"/>
                <w:color w:val="000000"/>
              </w:rPr>
              <w:t> </w:t>
            </w:r>
          </w:p>
        </w:tc>
        <w:tc>
          <w:tcPr>
            <w:tcW w:w="78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7A31FBB"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rPr>
              <w:t>3.43</w:t>
            </w:r>
            <w:r>
              <w:rPr>
                <w:rStyle w:val="eop"/>
                <w:rFonts w:eastAsiaTheme="majorEastAsia"/>
                <w:color w:val="000000"/>
              </w:rPr>
              <w:t> </w:t>
            </w:r>
          </w:p>
        </w:tc>
        <w:tc>
          <w:tcPr>
            <w:tcW w:w="76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804F871"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rPr>
              <w:t>7.34</w:t>
            </w:r>
            <w:r>
              <w:rPr>
                <w:rStyle w:val="eop"/>
                <w:rFonts w:eastAsiaTheme="majorEastAsia"/>
                <w:color w:val="000000"/>
              </w:rPr>
              <w:t> </w:t>
            </w:r>
          </w:p>
        </w:tc>
        <w:tc>
          <w:tcPr>
            <w:tcW w:w="88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1BBC0AC"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rPr>
              <w:t>18.33</w:t>
            </w:r>
            <w:r>
              <w:rPr>
                <w:rStyle w:val="eop"/>
                <w:rFonts w:eastAsiaTheme="majorEastAsia"/>
                <w:color w:val="000000"/>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ADB541C"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rPr>
              <w:t>27.00</w:t>
            </w:r>
            <w:r>
              <w:rPr>
                <w:rStyle w:val="eop"/>
                <w:rFonts w:eastAsiaTheme="majorEastAsia"/>
                <w:color w:val="000000"/>
              </w:rPr>
              <w:t> </w:t>
            </w:r>
          </w:p>
        </w:tc>
        <w:tc>
          <w:tcPr>
            <w:tcW w:w="9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B3696E7"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rPr>
              <w:t>39.00</w:t>
            </w:r>
            <w:r>
              <w:rPr>
                <w:rStyle w:val="eop"/>
                <w:rFonts w:eastAsiaTheme="majorEastAsia"/>
                <w:color w:val="000000"/>
              </w:rPr>
              <w:t> </w:t>
            </w:r>
          </w:p>
        </w:tc>
        <w:tc>
          <w:tcPr>
            <w:tcW w:w="7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84808EF"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rPr>
              <w:t>7.21</w:t>
            </w:r>
            <w:r>
              <w:rPr>
                <w:rStyle w:val="eop"/>
                <w:rFonts w:eastAsiaTheme="majorEastAsia"/>
                <w:color w:val="000000"/>
              </w:rPr>
              <w:t> </w:t>
            </w:r>
          </w:p>
        </w:tc>
        <w:tc>
          <w:tcPr>
            <w:tcW w:w="84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E8BC41D"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rPr>
              <w:t>29.67</w:t>
            </w:r>
            <w:r>
              <w:rPr>
                <w:rStyle w:val="eop"/>
                <w:rFonts w:eastAsiaTheme="majorEastAsia"/>
                <w:color w:val="000000"/>
              </w:rPr>
              <w:t> </w:t>
            </w:r>
          </w:p>
        </w:tc>
        <w:tc>
          <w:tcPr>
            <w:tcW w:w="9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2EF8026" w14:textId="77777777" w:rsidR="00171C5B" w:rsidRDefault="00171C5B" w:rsidP="0015579E">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rPr>
              <w:t>6.43</w:t>
            </w:r>
            <w:r>
              <w:rPr>
                <w:rStyle w:val="eop"/>
                <w:rFonts w:eastAsiaTheme="majorEastAsia"/>
                <w:color w:val="000000"/>
              </w:rPr>
              <w:t> </w:t>
            </w:r>
          </w:p>
        </w:tc>
      </w:tr>
    </w:tbl>
    <w:p w14:paraId="22A1F882" w14:textId="77777777" w:rsidR="00171C5B" w:rsidRDefault="00171C5B" w:rsidP="00171C5B">
      <w:pPr>
        <w:pStyle w:val="Caption"/>
        <w:rPr>
          <w:rStyle w:val="normaltextrun"/>
          <w:color w:val="000000"/>
          <w:shd w:val="clear" w:color="auto" w:fill="FFFFFF"/>
        </w:rPr>
      </w:pPr>
    </w:p>
    <w:p w14:paraId="3AC76B1E" w14:textId="77777777" w:rsidR="00171C5B" w:rsidRDefault="00171C5B" w:rsidP="00171C5B">
      <w:pPr>
        <w:pStyle w:val="Caption"/>
      </w:pPr>
      <w:proofErr w:type="gramStart"/>
      <w:r>
        <w:rPr>
          <w:rStyle w:val="normaltextrun"/>
          <w:color w:val="000000"/>
          <w:shd w:val="clear" w:color="auto" w:fill="FFFFFF"/>
        </w:rPr>
        <w:t>In order to</w:t>
      </w:r>
      <w:proofErr w:type="gramEnd"/>
      <w:r>
        <w:rPr>
          <w:rStyle w:val="normaltextrun"/>
          <w:color w:val="000000"/>
          <w:shd w:val="clear" w:color="auto" w:fill="FFFFFF"/>
        </w:rPr>
        <w:t xml:space="preserve"> ensure consistency, the table was normalized by dividing each cell in each column by the sum of that column. Then each row was averaged to get the criteria weight (W) for each row.</w:t>
      </w:r>
      <w:r>
        <w:rPr>
          <w:rStyle w:val="eop"/>
          <w:color w:val="000000"/>
          <w:shd w:val="clear" w:color="auto" w:fill="FFFFFF"/>
        </w:rPr>
        <w:t> </w:t>
      </w:r>
      <w:r>
        <w:t xml:space="preserve"> </w:t>
      </w:r>
    </w:p>
    <w:p w14:paraId="0F653A37" w14:textId="77777777" w:rsidR="00171C5B" w:rsidRDefault="00171C5B" w:rsidP="00171C5B">
      <w:pPr>
        <w:pStyle w:val="paragraph"/>
        <w:spacing w:before="0" w:beforeAutospacing="0" w:after="240" w:afterAutospacing="0"/>
        <w:jc w:val="center"/>
        <w:textAlignment w:val="baseline"/>
        <w:rPr>
          <w:rFonts w:ascii="Segoe UI" w:hAnsi="Segoe UI" w:cs="Segoe UI"/>
          <w:sz w:val="18"/>
          <w:szCs w:val="18"/>
        </w:rPr>
      </w:pPr>
      <w:bookmarkStart w:id="8" w:name="_Toc86997078"/>
      <w:r>
        <w:t xml:space="preserve">Table </w:t>
      </w:r>
      <w:r w:rsidR="005F5D08">
        <w:fldChar w:fldCharType="begin"/>
      </w:r>
      <w:r w:rsidR="005F5D08">
        <w:instrText xml:space="preserve"> SEQ Table \* ARABIC </w:instrText>
      </w:r>
      <w:r w:rsidR="005F5D08">
        <w:fldChar w:fldCharType="separate"/>
      </w:r>
      <w:r>
        <w:rPr>
          <w:noProof/>
        </w:rPr>
        <w:t>13</w:t>
      </w:r>
      <w:r w:rsidR="005F5D08">
        <w:rPr>
          <w:noProof/>
        </w:rPr>
        <w:fldChar w:fldCharType="end"/>
      </w:r>
      <w:r>
        <w:t xml:space="preserve">: </w:t>
      </w:r>
      <w:r>
        <w:rPr>
          <w:rStyle w:val="normaltextrun"/>
        </w:rPr>
        <w:t>Normalized Comparison Matrix</w:t>
      </w:r>
      <w:bookmarkEnd w:id="8"/>
      <w:r>
        <w:rPr>
          <w:rStyle w:val="eop"/>
          <w:rFonts w:eastAsiaTheme="majorEastAsia"/>
        </w:rPr>
        <w:t> </w:t>
      </w:r>
    </w:p>
    <w:tbl>
      <w:tblPr>
        <w:tblW w:w="0" w:type="dxa"/>
        <w:jc w:val="center"/>
        <w:tblCellMar>
          <w:left w:w="0" w:type="dxa"/>
          <w:right w:w="0" w:type="dxa"/>
        </w:tblCellMar>
        <w:tblLook w:val="04A0" w:firstRow="1" w:lastRow="0" w:firstColumn="1" w:lastColumn="0" w:noHBand="0" w:noVBand="1"/>
      </w:tblPr>
      <w:tblGrid>
        <w:gridCol w:w="1095"/>
        <w:gridCol w:w="705"/>
        <w:gridCol w:w="750"/>
        <w:gridCol w:w="720"/>
        <w:gridCol w:w="705"/>
        <w:gridCol w:w="705"/>
        <w:gridCol w:w="705"/>
        <w:gridCol w:w="750"/>
        <w:gridCol w:w="795"/>
        <w:gridCol w:w="720"/>
        <w:gridCol w:w="1140"/>
      </w:tblGrid>
      <w:tr w:rsidR="00171C5B" w14:paraId="248A7FAA" w14:textId="77777777" w:rsidTr="0015579E">
        <w:trPr>
          <w:trHeight w:val="315"/>
          <w:jc w:val="center"/>
        </w:trPr>
        <w:tc>
          <w:tcPr>
            <w:tcW w:w="8790" w:type="dxa"/>
            <w:gridSpan w:val="11"/>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76FB11" w14:textId="77777777" w:rsidR="00171C5B" w:rsidRDefault="00171C5B" w:rsidP="0015579E">
            <w:pPr>
              <w:pStyle w:val="paragraph"/>
              <w:spacing w:before="0" w:beforeAutospacing="0" w:after="0" w:afterAutospacing="0"/>
              <w:jc w:val="center"/>
              <w:textAlignment w:val="baseline"/>
            </w:pPr>
            <w:r>
              <w:rPr>
                <w:rStyle w:val="normaltextrun"/>
                <w:b/>
                <w:bCs/>
                <w:color w:val="000000"/>
              </w:rPr>
              <w:t>Normalized Criteria Comparison</w:t>
            </w:r>
            <w:r>
              <w:rPr>
                <w:rStyle w:val="eop"/>
                <w:rFonts w:eastAsiaTheme="majorEastAsia"/>
                <w:color w:val="000000"/>
              </w:rPr>
              <w:t> </w:t>
            </w:r>
          </w:p>
        </w:tc>
      </w:tr>
      <w:tr w:rsidR="00171C5B" w14:paraId="087A1CDD" w14:textId="77777777" w:rsidTr="0015579E">
        <w:trPr>
          <w:trHeight w:val="630"/>
          <w:jc w:val="center"/>
        </w:trPr>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5050FB" w14:textId="77777777" w:rsidR="00171C5B" w:rsidRDefault="00171C5B" w:rsidP="0015579E">
            <w:pPr>
              <w:pStyle w:val="paragraph"/>
              <w:spacing w:before="0" w:beforeAutospacing="0" w:after="0" w:afterAutospacing="0"/>
              <w:jc w:val="center"/>
              <w:textAlignment w:val="baseline"/>
            </w:pPr>
            <w:r>
              <w:rPr>
                <w:rStyle w:val="normaltextrun"/>
                <w:b/>
                <w:bCs/>
                <w:color w:val="000000"/>
              </w:rPr>
              <w:t>Criteria</w:t>
            </w:r>
            <w:r>
              <w:rPr>
                <w:rStyle w:val="eop"/>
                <w:rFonts w:eastAsiaTheme="majorEastAsia"/>
                <w:color w:val="000000"/>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3F9E2D" w14:textId="77777777" w:rsidR="00171C5B" w:rsidRDefault="00171C5B" w:rsidP="0015579E">
            <w:pPr>
              <w:pStyle w:val="paragraph"/>
              <w:spacing w:before="0" w:beforeAutospacing="0" w:after="0" w:afterAutospacing="0"/>
              <w:jc w:val="center"/>
              <w:textAlignment w:val="baseline"/>
            </w:pPr>
            <w:r>
              <w:rPr>
                <w:rStyle w:val="normaltextrun"/>
                <w:b/>
                <w:bCs/>
                <w:color w:val="000000"/>
              </w:rPr>
              <w:t>#1</w:t>
            </w:r>
            <w:r>
              <w:rPr>
                <w:rStyle w:val="eop"/>
                <w:rFonts w:eastAsiaTheme="majorEastAsia"/>
                <w:color w:val="000000"/>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7A3FAE4" w14:textId="77777777" w:rsidR="00171C5B" w:rsidRDefault="00171C5B" w:rsidP="0015579E">
            <w:pPr>
              <w:pStyle w:val="paragraph"/>
              <w:spacing w:before="0" w:beforeAutospacing="0" w:after="0" w:afterAutospacing="0"/>
              <w:jc w:val="center"/>
              <w:textAlignment w:val="baseline"/>
            </w:pPr>
            <w:r>
              <w:rPr>
                <w:rStyle w:val="normaltextrun"/>
                <w:b/>
                <w:bCs/>
                <w:color w:val="000000"/>
              </w:rPr>
              <w:t>#2</w:t>
            </w:r>
            <w:r>
              <w:rPr>
                <w:rStyle w:val="eop"/>
                <w:rFonts w:eastAsiaTheme="majorEastAsia"/>
                <w:color w:val="000000"/>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8DCCECC" w14:textId="77777777" w:rsidR="00171C5B" w:rsidRDefault="00171C5B" w:rsidP="0015579E">
            <w:pPr>
              <w:pStyle w:val="paragraph"/>
              <w:spacing w:before="0" w:beforeAutospacing="0" w:after="0" w:afterAutospacing="0"/>
              <w:jc w:val="center"/>
              <w:textAlignment w:val="baseline"/>
            </w:pPr>
            <w:r>
              <w:rPr>
                <w:rStyle w:val="normaltextrun"/>
                <w:b/>
                <w:bCs/>
                <w:color w:val="000000"/>
              </w:rPr>
              <w:t>#3</w:t>
            </w:r>
            <w:r>
              <w:rPr>
                <w:rStyle w:val="eop"/>
                <w:rFonts w:eastAsiaTheme="majorEastAsia"/>
                <w:color w:val="000000"/>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9F65D60" w14:textId="77777777" w:rsidR="00171C5B" w:rsidRDefault="00171C5B" w:rsidP="0015579E">
            <w:pPr>
              <w:pStyle w:val="paragraph"/>
              <w:spacing w:before="0" w:beforeAutospacing="0" w:after="0" w:afterAutospacing="0"/>
              <w:jc w:val="center"/>
              <w:textAlignment w:val="baseline"/>
            </w:pPr>
            <w:r>
              <w:rPr>
                <w:rStyle w:val="normaltextrun"/>
                <w:b/>
                <w:bCs/>
                <w:color w:val="000000"/>
              </w:rPr>
              <w:t>#4</w:t>
            </w:r>
            <w:r>
              <w:rPr>
                <w:rStyle w:val="eop"/>
                <w:rFonts w:eastAsiaTheme="majorEastAsia"/>
                <w:color w:val="000000"/>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68E99D" w14:textId="77777777" w:rsidR="00171C5B" w:rsidRDefault="00171C5B" w:rsidP="0015579E">
            <w:pPr>
              <w:pStyle w:val="paragraph"/>
              <w:spacing w:before="0" w:beforeAutospacing="0" w:after="0" w:afterAutospacing="0"/>
              <w:jc w:val="center"/>
              <w:textAlignment w:val="baseline"/>
            </w:pPr>
            <w:r>
              <w:rPr>
                <w:rStyle w:val="normaltextrun"/>
                <w:b/>
                <w:bCs/>
                <w:color w:val="000000"/>
              </w:rPr>
              <w:t>#5</w:t>
            </w:r>
            <w:r>
              <w:rPr>
                <w:rStyle w:val="eop"/>
                <w:rFonts w:eastAsiaTheme="majorEastAsia"/>
                <w:color w:val="000000"/>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2D71FA7" w14:textId="77777777" w:rsidR="00171C5B" w:rsidRDefault="00171C5B" w:rsidP="0015579E">
            <w:pPr>
              <w:pStyle w:val="paragraph"/>
              <w:spacing w:before="0" w:beforeAutospacing="0" w:after="0" w:afterAutospacing="0"/>
              <w:jc w:val="center"/>
              <w:textAlignment w:val="baseline"/>
            </w:pPr>
            <w:r>
              <w:rPr>
                <w:rStyle w:val="normaltextrun"/>
                <w:b/>
                <w:bCs/>
                <w:color w:val="000000"/>
              </w:rPr>
              <w:t>#6</w:t>
            </w:r>
            <w:r>
              <w:rPr>
                <w:rStyle w:val="eop"/>
                <w:rFonts w:eastAsiaTheme="majorEastAsia"/>
                <w:color w:val="000000"/>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E607A3" w14:textId="77777777" w:rsidR="00171C5B" w:rsidRDefault="00171C5B" w:rsidP="0015579E">
            <w:pPr>
              <w:pStyle w:val="paragraph"/>
              <w:spacing w:before="0" w:beforeAutospacing="0" w:after="0" w:afterAutospacing="0"/>
              <w:jc w:val="center"/>
              <w:textAlignment w:val="baseline"/>
            </w:pPr>
            <w:r>
              <w:rPr>
                <w:rStyle w:val="normaltextrun"/>
                <w:b/>
                <w:bCs/>
                <w:color w:val="000000"/>
              </w:rPr>
              <w:t>#7</w:t>
            </w:r>
            <w:r>
              <w:rPr>
                <w:rStyle w:val="eop"/>
                <w:rFonts w:eastAsiaTheme="majorEastAsia"/>
                <w:color w:val="000000"/>
              </w:rPr>
              <w:t> </w:t>
            </w:r>
          </w:p>
        </w:tc>
        <w:tc>
          <w:tcPr>
            <w:tcW w:w="7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BFB401" w14:textId="77777777" w:rsidR="00171C5B" w:rsidRDefault="00171C5B" w:rsidP="0015579E">
            <w:pPr>
              <w:pStyle w:val="paragraph"/>
              <w:spacing w:before="0" w:beforeAutospacing="0" w:after="0" w:afterAutospacing="0"/>
              <w:jc w:val="center"/>
              <w:textAlignment w:val="baseline"/>
            </w:pPr>
            <w:r>
              <w:rPr>
                <w:rStyle w:val="normaltextrun"/>
                <w:b/>
                <w:bCs/>
                <w:color w:val="000000"/>
              </w:rPr>
              <w:t>#8</w:t>
            </w:r>
            <w:r>
              <w:rPr>
                <w:rStyle w:val="eop"/>
                <w:rFonts w:eastAsiaTheme="majorEastAsia"/>
                <w:color w:val="000000"/>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6988A0" w14:textId="77777777" w:rsidR="00171C5B" w:rsidRDefault="00171C5B" w:rsidP="0015579E">
            <w:pPr>
              <w:pStyle w:val="paragraph"/>
              <w:spacing w:before="0" w:beforeAutospacing="0" w:after="0" w:afterAutospacing="0"/>
              <w:jc w:val="center"/>
              <w:textAlignment w:val="baseline"/>
            </w:pPr>
            <w:r>
              <w:rPr>
                <w:rStyle w:val="normaltextrun"/>
                <w:b/>
                <w:bCs/>
                <w:color w:val="000000"/>
              </w:rPr>
              <w:t>#9</w:t>
            </w:r>
            <w:r>
              <w:rPr>
                <w:rStyle w:val="eop"/>
                <w:rFonts w:eastAsiaTheme="majorEastAsia"/>
                <w:color w:val="000000"/>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AB08B7" w14:textId="77777777" w:rsidR="00171C5B" w:rsidRDefault="00171C5B" w:rsidP="0015579E">
            <w:pPr>
              <w:pStyle w:val="paragraph"/>
              <w:spacing w:before="0" w:beforeAutospacing="0" w:after="0" w:afterAutospacing="0"/>
              <w:jc w:val="center"/>
              <w:textAlignment w:val="baseline"/>
            </w:pPr>
            <w:r>
              <w:rPr>
                <w:rStyle w:val="normaltextrun"/>
                <w:b/>
                <w:bCs/>
                <w:color w:val="000000"/>
              </w:rPr>
              <w:t>Criteria</w:t>
            </w:r>
            <w:r>
              <w:rPr>
                <w:rStyle w:val="scxw55257678"/>
                <w:rFonts w:eastAsiaTheme="majorEastAsia"/>
                <w:color w:val="000000"/>
              </w:rPr>
              <w:t> </w:t>
            </w:r>
            <w:r>
              <w:rPr>
                <w:color w:val="000000"/>
              </w:rPr>
              <w:br/>
            </w:r>
            <w:r>
              <w:rPr>
                <w:rStyle w:val="normaltextrun"/>
                <w:b/>
                <w:bCs/>
                <w:color w:val="000000"/>
              </w:rPr>
              <w:t>Weight</w:t>
            </w:r>
            <w:r>
              <w:rPr>
                <w:rStyle w:val="eop"/>
                <w:rFonts w:eastAsiaTheme="majorEastAsia"/>
                <w:color w:val="000000"/>
              </w:rPr>
              <w:t> </w:t>
            </w:r>
          </w:p>
        </w:tc>
      </w:tr>
      <w:tr w:rsidR="00171C5B" w14:paraId="772D75C3" w14:textId="77777777" w:rsidTr="0015579E">
        <w:trPr>
          <w:trHeight w:val="315"/>
          <w:jc w:val="center"/>
        </w:trPr>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B20F98" w14:textId="77777777" w:rsidR="00171C5B" w:rsidRDefault="00171C5B" w:rsidP="0015579E">
            <w:pPr>
              <w:pStyle w:val="paragraph"/>
              <w:spacing w:before="0" w:beforeAutospacing="0" w:after="0" w:afterAutospacing="0"/>
              <w:jc w:val="center"/>
              <w:textAlignment w:val="baseline"/>
            </w:pPr>
            <w:r>
              <w:rPr>
                <w:rStyle w:val="normaltextrun"/>
                <w:b/>
                <w:bCs/>
                <w:color w:val="000000"/>
              </w:rPr>
              <w:t>#1</w:t>
            </w:r>
            <w:r>
              <w:rPr>
                <w:rStyle w:val="eop"/>
                <w:rFonts w:eastAsiaTheme="majorEastAsia"/>
                <w:color w:val="000000"/>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0D14BB" w14:textId="77777777" w:rsidR="00171C5B" w:rsidRDefault="00171C5B" w:rsidP="0015579E">
            <w:pPr>
              <w:pStyle w:val="paragraph"/>
              <w:spacing w:before="0" w:beforeAutospacing="0" w:after="0" w:afterAutospacing="0"/>
              <w:jc w:val="center"/>
              <w:textAlignment w:val="baseline"/>
            </w:pPr>
            <w:r>
              <w:rPr>
                <w:rStyle w:val="normaltextrun"/>
                <w:color w:val="000000"/>
              </w:rPr>
              <w:t>0.04</w:t>
            </w:r>
            <w:r>
              <w:rPr>
                <w:rStyle w:val="eop"/>
                <w:rFonts w:eastAsiaTheme="majorEastAsia"/>
                <w:color w:val="000000"/>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9E133F4" w14:textId="77777777" w:rsidR="00171C5B" w:rsidRDefault="00171C5B" w:rsidP="0015579E">
            <w:pPr>
              <w:pStyle w:val="paragraph"/>
              <w:spacing w:before="0" w:beforeAutospacing="0" w:after="0" w:afterAutospacing="0"/>
              <w:jc w:val="center"/>
              <w:textAlignment w:val="baseline"/>
            </w:pPr>
            <w:r>
              <w:rPr>
                <w:rStyle w:val="normaltextrun"/>
                <w:color w:val="000000"/>
              </w:rPr>
              <w:t>0.03</w:t>
            </w:r>
            <w:r>
              <w:rPr>
                <w:rStyle w:val="eop"/>
                <w:rFonts w:eastAsiaTheme="majorEastAsia"/>
                <w:color w:val="000000"/>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9318BE" w14:textId="77777777" w:rsidR="00171C5B" w:rsidRDefault="00171C5B" w:rsidP="0015579E">
            <w:pPr>
              <w:pStyle w:val="paragraph"/>
              <w:spacing w:before="0" w:beforeAutospacing="0" w:after="0" w:afterAutospacing="0"/>
              <w:jc w:val="center"/>
              <w:textAlignment w:val="baseline"/>
            </w:pPr>
            <w:r>
              <w:rPr>
                <w:rStyle w:val="normaltextrun"/>
                <w:color w:val="000000"/>
              </w:rPr>
              <w:t>0.05</w:t>
            </w:r>
            <w:r>
              <w:rPr>
                <w:rStyle w:val="eop"/>
                <w:rFonts w:eastAsiaTheme="majorEastAsia"/>
                <w:color w:val="000000"/>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92909AA" w14:textId="77777777" w:rsidR="00171C5B" w:rsidRDefault="00171C5B" w:rsidP="0015579E">
            <w:pPr>
              <w:pStyle w:val="paragraph"/>
              <w:spacing w:before="0" w:beforeAutospacing="0" w:after="0" w:afterAutospacing="0"/>
              <w:jc w:val="center"/>
              <w:textAlignment w:val="baseline"/>
            </w:pPr>
            <w:r>
              <w:rPr>
                <w:rStyle w:val="normaltextrun"/>
                <w:color w:val="000000"/>
              </w:rPr>
              <w:t>0.05</w:t>
            </w:r>
            <w:r>
              <w:rPr>
                <w:rStyle w:val="eop"/>
                <w:rFonts w:eastAsiaTheme="majorEastAsia"/>
                <w:color w:val="000000"/>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6649407" w14:textId="77777777" w:rsidR="00171C5B" w:rsidRDefault="00171C5B" w:rsidP="0015579E">
            <w:pPr>
              <w:pStyle w:val="paragraph"/>
              <w:spacing w:before="0" w:beforeAutospacing="0" w:after="0" w:afterAutospacing="0"/>
              <w:jc w:val="center"/>
              <w:textAlignment w:val="baseline"/>
            </w:pPr>
            <w:r>
              <w:rPr>
                <w:rStyle w:val="normaltextrun"/>
                <w:color w:val="000000"/>
              </w:rPr>
              <w:t>0.04</w:t>
            </w:r>
            <w:r>
              <w:rPr>
                <w:rStyle w:val="eop"/>
                <w:rFonts w:eastAsiaTheme="majorEastAsia"/>
                <w:color w:val="000000"/>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B8F9F25" w14:textId="77777777" w:rsidR="00171C5B" w:rsidRDefault="00171C5B" w:rsidP="0015579E">
            <w:pPr>
              <w:pStyle w:val="paragraph"/>
              <w:spacing w:before="0" w:beforeAutospacing="0" w:after="0" w:afterAutospacing="0"/>
              <w:jc w:val="center"/>
              <w:textAlignment w:val="baseline"/>
            </w:pPr>
            <w:r>
              <w:rPr>
                <w:rStyle w:val="normaltextrun"/>
                <w:color w:val="000000"/>
              </w:rPr>
              <w:t>0.08</w:t>
            </w:r>
            <w:r>
              <w:rPr>
                <w:rStyle w:val="eop"/>
                <w:rFonts w:eastAsiaTheme="majorEastAsia"/>
                <w:color w:val="000000"/>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FD916AC" w14:textId="77777777" w:rsidR="00171C5B" w:rsidRDefault="00171C5B" w:rsidP="0015579E">
            <w:pPr>
              <w:pStyle w:val="paragraph"/>
              <w:spacing w:before="0" w:beforeAutospacing="0" w:after="0" w:afterAutospacing="0"/>
              <w:jc w:val="center"/>
              <w:textAlignment w:val="baseline"/>
            </w:pPr>
            <w:r>
              <w:rPr>
                <w:rStyle w:val="normaltextrun"/>
                <w:color w:val="000000"/>
              </w:rPr>
              <w:t>0.05</w:t>
            </w:r>
            <w:r>
              <w:rPr>
                <w:rStyle w:val="eop"/>
                <w:rFonts w:eastAsiaTheme="majorEastAsia"/>
                <w:color w:val="000000"/>
              </w:rPr>
              <w:t> </w:t>
            </w:r>
          </w:p>
        </w:tc>
        <w:tc>
          <w:tcPr>
            <w:tcW w:w="7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47A239" w14:textId="77777777" w:rsidR="00171C5B" w:rsidRDefault="00171C5B" w:rsidP="0015579E">
            <w:pPr>
              <w:pStyle w:val="paragraph"/>
              <w:spacing w:before="0" w:beforeAutospacing="0" w:after="0" w:afterAutospacing="0"/>
              <w:jc w:val="center"/>
              <w:textAlignment w:val="baseline"/>
            </w:pPr>
            <w:r>
              <w:rPr>
                <w:rStyle w:val="normaltextrun"/>
                <w:color w:val="000000"/>
              </w:rPr>
              <w:t>0.03</w:t>
            </w:r>
            <w:r>
              <w:rPr>
                <w:rStyle w:val="eop"/>
                <w:rFonts w:eastAsiaTheme="majorEastAsia"/>
                <w:color w:val="000000"/>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27211A" w14:textId="77777777" w:rsidR="00171C5B" w:rsidRDefault="00171C5B" w:rsidP="0015579E">
            <w:pPr>
              <w:pStyle w:val="paragraph"/>
              <w:spacing w:before="0" w:beforeAutospacing="0" w:after="0" w:afterAutospacing="0"/>
              <w:jc w:val="center"/>
              <w:textAlignment w:val="baseline"/>
            </w:pPr>
            <w:r>
              <w:rPr>
                <w:rStyle w:val="normaltextrun"/>
                <w:color w:val="000000"/>
              </w:rPr>
              <w:t>0.05</w:t>
            </w:r>
            <w:r>
              <w:rPr>
                <w:rStyle w:val="eop"/>
                <w:rFonts w:eastAsiaTheme="majorEastAsia"/>
                <w:color w:val="000000"/>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92DA55B" w14:textId="77777777" w:rsidR="00171C5B" w:rsidRDefault="00171C5B" w:rsidP="0015579E">
            <w:pPr>
              <w:pStyle w:val="paragraph"/>
              <w:spacing w:before="0" w:beforeAutospacing="0" w:after="0" w:afterAutospacing="0"/>
              <w:jc w:val="center"/>
              <w:textAlignment w:val="baseline"/>
            </w:pPr>
            <w:r>
              <w:rPr>
                <w:rStyle w:val="normaltextrun"/>
                <w:color w:val="000000"/>
              </w:rPr>
              <w:t>0.05</w:t>
            </w:r>
            <w:r>
              <w:rPr>
                <w:rStyle w:val="eop"/>
                <w:rFonts w:eastAsiaTheme="majorEastAsia"/>
                <w:color w:val="000000"/>
              </w:rPr>
              <w:t> </w:t>
            </w:r>
          </w:p>
        </w:tc>
      </w:tr>
      <w:tr w:rsidR="00171C5B" w14:paraId="1DB2BD1D" w14:textId="77777777" w:rsidTr="0015579E">
        <w:trPr>
          <w:trHeight w:val="315"/>
          <w:jc w:val="center"/>
        </w:trPr>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0BB4A6" w14:textId="77777777" w:rsidR="00171C5B" w:rsidRDefault="00171C5B" w:rsidP="0015579E">
            <w:pPr>
              <w:pStyle w:val="paragraph"/>
              <w:spacing w:before="0" w:beforeAutospacing="0" w:after="0" w:afterAutospacing="0"/>
              <w:jc w:val="center"/>
              <w:textAlignment w:val="baseline"/>
            </w:pPr>
            <w:r>
              <w:rPr>
                <w:rStyle w:val="normaltextrun"/>
                <w:b/>
                <w:bCs/>
                <w:color w:val="000000"/>
              </w:rPr>
              <w:t>#2</w:t>
            </w:r>
            <w:r>
              <w:rPr>
                <w:rStyle w:val="eop"/>
                <w:rFonts w:eastAsiaTheme="majorEastAsia"/>
                <w:color w:val="000000"/>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1E130E" w14:textId="77777777" w:rsidR="00171C5B" w:rsidRDefault="00171C5B" w:rsidP="0015579E">
            <w:pPr>
              <w:pStyle w:val="paragraph"/>
              <w:spacing w:before="0" w:beforeAutospacing="0" w:after="0" w:afterAutospacing="0"/>
              <w:jc w:val="center"/>
              <w:textAlignment w:val="baseline"/>
            </w:pPr>
            <w:r>
              <w:rPr>
                <w:rStyle w:val="normaltextrun"/>
                <w:color w:val="000000"/>
              </w:rPr>
              <w:t>0.40</w:t>
            </w:r>
            <w:r>
              <w:rPr>
                <w:rStyle w:val="eop"/>
                <w:rFonts w:eastAsiaTheme="majorEastAsia"/>
                <w:color w:val="000000"/>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CDD640" w14:textId="77777777" w:rsidR="00171C5B" w:rsidRDefault="00171C5B" w:rsidP="0015579E">
            <w:pPr>
              <w:pStyle w:val="paragraph"/>
              <w:spacing w:before="0" w:beforeAutospacing="0" w:after="0" w:afterAutospacing="0"/>
              <w:jc w:val="center"/>
              <w:textAlignment w:val="baseline"/>
            </w:pPr>
            <w:r>
              <w:rPr>
                <w:rStyle w:val="normaltextrun"/>
                <w:color w:val="000000"/>
              </w:rPr>
              <w:t>0.29</w:t>
            </w:r>
            <w:r>
              <w:rPr>
                <w:rStyle w:val="eop"/>
                <w:rFonts w:eastAsiaTheme="majorEastAsia"/>
                <w:color w:val="000000"/>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A1511C" w14:textId="77777777" w:rsidR="00171C5B" w:rsidRDefault="00171C5B" w:rsidP="0015579E">
            <w:pPr>
              <w:pStyle w:val="paragraph"/>
              <w:spacing w:before="0" w:beforeAutospacing="0" w:after="0" w:afterAutospacing="0"/>
              <w:jc w:val="center"/>
              <w:textAlignment w:val="baseline"/>
            </w:pPr>
            <w:r>
              <w:rPr>
                <w:rStyle w:val="normaltextrun"/>
                <w:color w:val="000000"/>
              </w:rPr>
              <w:t>0.41</w:t>
            </w:r>
            <w:r>
              <w:rPr>
                <w:rStyle w:val="eop"/>
                <w:rFonts w:eastAsiaTheme="majorEastAsia"/>
                <w:color w:val="000000"/>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B15C50" w14:textId="77777777" w:rsidR="00171C5B" w:rsidRDefault="00171C5B" w:rsidP="0015579E">
            <w:pPr>
              <w:pStyle w:val="paragraph"/>
              <w:spacing w:before="0" w:beforeAutospacing="0" w:after="0" w:afterAutospacing="0"/>
              <w:jc w:val="center"/>
              <w:textAlignment w:val="baseline"/>
            </w:pPr>
            <w:r>
              <w:rPr>
                <w:rStyle w:val="normaltextrun"/>
                <w:color w:val="000000"/>
              </w:rPr>
              <w:t>0.27</w:t>
            </w:r>
            <w:r>
              <w:rPr>
                <w:rStyle w:val="eop"/>
                <w:rFonts w:eastAsiaTheme="majorEastAsia"/>
                <w:color w:val="000000"/>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2F4B4C" w14:textId="77777777" w:rsidR="00171C5B" w:rsidRDefault="00171C5B" w:rsidP="0015579E">
            <w:pPr>
              <w:pStyle w:val="paragraph"/>
              <w:spacing w:before="0" w:beforeAutospacing="0" w:after="0" w:afterAutospacing="0"/>
              <w:jc w:val="center"/>
              <w:textAlignment w:val="baseline"/>
            </w:pPr>
            <w:r>
              <w:rPr>
                <w:rStyle w:val="normaltextrun"/>
                <w:color w:val="000000"/>
              </w:rPr>
              <w:t>0.19</w:t>
            </w:r>
            <w:r>
              <w:rPr>
                <w:rStyle w:val="eop"/>
                <w:rFonts w:eastAsiaTheme="majorEastAsia"/>
                <w:color w:val="000000"/>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685B1C" w14:textId="77777777" w:rsidR="00171C5B" w:rsidRDefault="00171C5B" w:rsidP="0015579E">
            <w:pPr>
              <w:pStyle w:val="paragraph"/>
              <w:spacing w:before="0" w:beforeAutospacing="0" w:after="0" w:afterAutospacing="0"/>
              <w:jc w:val="center"/>
              <w:textAlignment w:val="baseline"/>
            </w:pPr>
            <w:r>
              <w:rPr>
                <w:rStyle w:val="normaltextrun"/>
                <w:color w:val="000000"/>
              </w:rPr>
              <w:t>0.23</w:t>
            </w:r>
            <w:r>
              <w:rPr>
                <w:rStyle w:val="eop"/>
                <w:rFonts w:eastAsiaTheme="majorEastAsia"/>
                <w:color w:val="000000"/>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E7BF300" w14:textId="77777777" w:rsidR="00171C5B" w:rsidRDefault="00171C5B" w:rsidP="0015579E">
            <w:pPr>
              <w:pStyle w:val="paragraph"/>
              <w:spacing w:before="0" w:beforeAutospacing="0" w:after="0" w:afterAutospacing="0"/>
              <w:jc w:val="center"/>
              <w:textAlignment w:val="baseline"/>
            </w:pPr>
            <w:r>
              <w:rPr>
                <w:rStyle w:val="normaltextrun"/>
                <w:color w:val="000000"/>
              </w:rPr>
              <w:t>0.14</w:t>
            </w:r>
            <w:r>
              <w:rPr>
                <w:rStyle w:val="eop"/>
                <w:rFonts w:eastAsiaTheme="majorEastAsia"/>
                <w:color w:val="000000"/>
              </w:rPr>
              <w:t> </w:t>
            </w:r>
          </w:p>
        </w:tc>
        <w:tc>
          <w:tcPr>
            <w:tcW w:w="7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2618D3" w14:textId="77777777" w:rsidR="00171C5B" w:rsidRDefault="00171C5B" w:rsidP="0015579E">
            <w:pPr>
              <w:pStyle w:val="paragraph"/>
              <w:spacing w:before="0" w:beforeAutospacing="0" w:after="0" w:afterAutospacing="0"/>
              <w:jc w:val="center"/>
              <w:textAlignment w:val="baseline"/>
            </w:pPr>
            <w:r>
              <w:rPr>
                <w:rStyle w:val="normaltextrun"/>
                <w:color w:val="000000"/>
              </w:rPr>
              <w:t>0.24</w:t>
            </w:r>
            <w:r>
              <w:rPr>
                <w:rStyle w:val="eop"/>
                <w:rFonts w:eastAsiaTheme="majorEastAsia"/>
                <w:color w:val="000000"/>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932601" w14:textId="77777777" w:rsidR="00171C5B" w:rsidRDefault="00171C5B" w:rsidP="0015579E">
            <w:pPr>
              <w:pStyle w:val="paragraph"/>
              <w:spacing w:before="0" w:beforeAutospacing="0" w:after="0" w:afterAutospacing="0"/>
              <w:jc w:val="center"/>
              <w:textAlignment w:val="baseline"/>
            </w:pPr>
            <w:r>
              <w:rPr>
                <w:rStyle w:val="normaltextrun"/>
                <w:color w:val="000000"/>
              </w:rPr>
              <w:t>0.47</w:t>
            </w:r>
            <w:r>
              <w:rPr>
                <w:rStyle w:val="eop"/>
                <w:rFonts w:eastAsiaTheme="majorEastAsia"/>
                <w:color w:val="000000"/>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25B58E" w14:textId="77777777" w:rsidR="00171C5B" w:rsidRDefault="00171C5B" w:rsidP="0015579E">
            <w:pPr>
              <w:pStyle w:val="paragraph"/>
              <w:spacing w:before="0" w:beforeAutospacing="0" w:after="0" w:afterAutospacing="0"/>
              <w:jc w:val="center"/>
              <w:textAlignment w:val="baseline"/>
            </w:pPr>
            <w:r>
              <w:rPr>
                <w:rStyle w:val="normaltextrun"/>
                <w:color w:val="000000"/>
              </w:rPr>
              <w:t>0.29</w:t>
            </w:r>
            <w:r>
              <w:rPr>
                <w:rStyle w:val="eop"/>
                <w:rFonts w:eastAsiaTheme="majorEastAsia"/>
                <w:color w:val="000000"/>
              </w:rPr>
              <w:t> </w:t>
            </w:r>
          </w:p>
        </w:tc>
      </w:tr>
      <w:tr w:rsidR="00171C5B" w14:paraId="088ED1F8" w14:textId="77777777" w:rsidTr="0015579E">
        <w:trPr>
          <w:trHeight w:val="315"/>
          <w:jc w:val="center"/>
        </w:trPr>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D0DC1AC" w14:textId="77777777" w:rsidR="00171C5B" w:rsidRDefault="00171C5B" w:rsidP="0015579E">
            <w:pPr>
              <w:pStyle w:val="paragraph"/>
              <w:spacing w:before="0" w:beforeAutospacing="0" w:after="0" w:afterAutospacing="0"/>
              <w:jc w:val="center"/>
              <w:textAlignment w:val="baseline"/>
            </w:pPr>
            <w:r>
              <w:rPr>
                <w:rStyle w:val="normaltextrun"/>
                <w:b/>
                <w:bCs/>
                <w:color w:val="000000"/>
              </w:rPr>
              <w:t>#3</w:t>
            </w:r>
            <w:r>
              <w:rPr>
                <w:rStyle w:val="eop"/>
                <w:rFonts w:eastAsiaTheme="majorEastAsia"/>
                <w:color w:val="000000"/>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CBCFE8" w14:textId="77777777" w:rsidR="00171C5B" w:rsidRDefault="00171C5B" w:rsidP="0015579E">
            <w:pPr>
              <w:pStyle w:val="paragraph"/>
              <w:spacing w:before="0" w:beforeAutospacing="0" w:after="0" w:afterAutospacing="0"/>
              <w:jc w:val="center"/>
              <w:textAlignment w:val="baseline"/>
            </w:pPr>
            <w:r>
              <w:rPr>
                <w:rStyle w:val="normaltextrun"/>
                <w:color w:val="000000"/>
              </w:rPr>
              <w:t>0.13</w:t>
            </w:r>
            <w:r>
              <w:rPr>
                <w:rStyle w:val="eop"/>
                <w:rFonts w:eastAsiaTheme="majorEastAsia"/>
                <w:color w:val="000000"/>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F3CAD3" w14:textId="77777777" w:rsidR="00171C5B" w:rsidRDefault="00171C5B" w:rsidP="0015579E">
            <w:pPr>
              <w:pStyle w:val="paragraph"/>
              <w:spacing w:before="0" w:beforeAutospacing="0" w:after="0" w:afterAutospacing="0"/>
              <w:jc w:val="center"/>
              <w:textAlignment w:val="baseline"/>
            </w:pPr>
            <w:r>
              <w:rPr>
                <w:rStyle w:val="normaltextrun"/>
                <w:color w:val="000000"/>
              </w:rPr>
              <w:t>0.10</w:t>
            </w:r>
            <w:r>
              <w:rPr>
                <w:rStyle w:val="eop"/>
                <w:rFonts w:eastAsiaTheme="majorEastAsia"/>
                <w:color w:val="000000"/>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B8EECC" w14:textId="77777777" w:rsidR="00171C5B" w:rsidRDefault="00171C5B" w:rsidP="0015579E">
            <w:pPr>
              <w:pStyle w:val="paragraph"/>
              <w:spacing w:before="0" w:beforeAutospacing="0" w:after="0" w:afterAutospacing="0"/>
              <w:jc w:val="center"/>
              <w:textAlignment w:val="baseline"/>
            </w:pPr>
            <w:r>
              <w:rPr>
                <w:rStyle w:val="normaltextrun"/>
                <w:color w:val="000000"/>
              </w:rPr>
              <w:t>0.14</w:t>
            </w:r>
            <w:r>
              <w:rPr>
                <w:rStyle w:val="eop"/>
                <w:rFonts w:eastAsiaTheme="majorEastAsia"/>
                <w:color w:val="000000"/>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ADE28C" w14:textId="77777777" w:rsidR="00171C5B" w:rsidRDefault="00171C5B" w:rsidP="0015579E">
            <w:pPr>
              <w:pStyle w:val="paragraph"/>
              <w:spacing w:before="0" w:beforeAutospacing="0" w:after="0" w:afterAutospacing="0"/>
              <w:jc w:val="center"/>
              <w:textAlignment w:val="baseline"/>
            </w:pPr>
            <w:r>
              <w:rPr>
                <w:rStyle w:val="normaltextrun"/>
                <w:color w:val="000000"/>
              </w:rPr>
              <w:t>0.16</w:t>
            </w:r>
            <w:r>
              <w:rPr>
                <w:rStyle w:val="eop"/>
                <w:rFonts w:eastAsiaTheme="majorEastAsia"/>
                <w:color w:val="000000"/>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D8F7E9" w14:textId="77777777" w:rsidR="00171C5B" w:rsidRDefault="00171C5B" w:rsidP="0015579E">
            <w:pPr>
              <w:pStyle w:val="paragraph"/>
              <w:spacing w:before="0" w:beforeAutospacing="0" w:after="0" w:afterAutospacing="0"/>
              <w:jc w:val="center"/>
              <w:textAlignment w:val="baseline"/>
            </w:pPr>
            <w:r>
              <w:rPr>
                <w:rStyle w:val="normaltextrun"/>
                <w:color w:val="000000"/>
              </w:rPr>
              <w:t>0.11</w:t>
            </w:r>
            <w:r>
              <w:rPr>
                <w:rStyle w:val="eop"/>
                <w:rFonts w:eastAsiaTheme="majorEastAsia"/>
                <w:color w:val="000000"/>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ABAACC" w14:textId="77777777" w:rsidR="00171C5B" w:rsidRDefault="00171C5B" w:rsidP="0015579E">
            <w:pPr>
              <w:pStyle w:val="paragraph"/>
              <w:spacing w:before="0" w:beforeAutospacing="0" w:after="0" w:afterAutospacing="0"/>
              <w:jc w:val="center"/>
              <w:textAlignment w:val="baseline"/>
            </w:pPr>
            <w:r>
              <w:rPr>
                <w:rStyle w:val="normaltextrun"/>
                <w:color w:val="000000"/>
              </w:rPr>
              <w:t>0.13</w:t>
            </w:r>
            <w:r>
              <w:rPr>
                <w:rStyle w:val="eop"/>
                <w:rFonts w:eastAsiaTheme="majorEastAsia"/>
                <w:color w:val="000000"/>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C3FF0B" w14:textId="77777777" w:rsidR="00171C5B" w:rsidRDefault="00171C5B" w:rsidP="0015579E">
            <w:pPr>
              <w:pStyle w:val="paragraph"/>
              <w:spacing w:before="0" w:beforeAutospacing="0" w:after="0" w:afterAutospacing="0"/>
              <w:jc w:val="center"/>
              <w:textAlignment w:val="baseline"/>
            </w:pPr>
            <w:r>
              <w:rPr>
                <w:rStyle w:val="normaltextrun"/>
                <w:color w:val="000000"/>
              </w:rPr>
              <w:t>0.14</w:t>
            </w:r>
            <w:r>
              <w:rPr>
                <w:rStyle w:val="eop"/>
                <w:rFonts w:eastAsiaTheme="majorEastAsia"/>
                <w:color w:val="000000"/>
              </w:rPr>
              <w:t> </w:t>
            </w:r>
          </w:p>
        </w:tc>
        <w:tc>
          <w:tcPr>
            <w:tcW w:w="7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1C25E7" w14:textId="77777777" w:rsidR="00171C5B" w:rsidRDefault="00171C5B" w:rsidP="0015579E">
            <w:pPr>
              <w:pStyle w:val="paragraph"/>
              <w:spacing w:before="0" w:beforeAutospacing="0" w:after="0" w:afterAutospacing="0"/>
              <w:jc w:val="center"/>
              <w:textAlignment w:val="baseline"/>
            </w:pPr>
            <w:r>
              <w:rPr>
                <w:rStyle w:val="normaltextrun"/>
                <w:color w:val="000000"/>
              </w:rPr>
              <w:t>0.24</w:t>
            </w:r>
            <w:r>
              <w:rPr>
                <w:rStyle w:val="eop"/>
                <w:rFonts w:eastAsiaTheme="majorEastAsia"/>
                <w:color w:val="000000"/>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E7181D" w14:textId="77777777" w:rsidR="00171C5B" w:rsidRDefault="00171C5B" w:rsidP="0015579E">
            <w:pPr>
              <w:pStyle w:val="paragraph"/>
              <w:spacing w:before="0" w:beforeAutospacing="0" w:after="0" w:afterAutospacing="0"/>
              <w:jc w:val="center"/>
              <w:textAlignment w:val="baseline"/>
            </w:pPr>
            <w:r>
              <w:rPr>
                <w:rStyle w:val="normaltextrun"/>
                <w:color w:val="000000"/>
              </w:rPr>
              <w:t>0.16</w:t>
            </w:r>
            <w:r>
              <w:rPr>
                <w:rStyle w:val="eop"/>
                <w:rFonts w:eastAsiaTheme="majorEastAsia"/>
                <w:color w:val="000000"/>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B94DA7E" w14:textId="77777777" w:rsidR="00171C5B" w:rsidRDefault="00171C5B" w:rsidP="0015579E">
            <w:pPr>
              <w:pStyle w:val="paragraph"/>
              <w:spacing w:before="0" w:beforeAutospacing="0" w:after="0" w:afterAutospacing="0"/>
              <w:jc w:val="center"/>
              <w:textAlignment w:val="baseline"/>
            </w:pPr>
            <w:r>
              <w:rPr>
                <w:rStyle w:val="normaltextrun"/>
                <w:color w:val="000000"/>
              </w:rPr>
              <w:t>0.14</w:t>
            </w:r>
            <w:r>
              <w:rPr>
                <w:rStyle w:val="eop"/>
                <w:rFonts w:eastAsiaTheme="majorEastAsia"/>
                <w:color w:val="000000"/>
              </w:rPr>
              <w:t> </w:t>
            </w:r>
          </w:p>
        </w:tc>
      </w:tr>
      <w:tr w:rsidR="00171C5B" w14:paraId="70712FA2" w14:textId="77777777" w:rsidTr="0015579E">
        <w:trPr>
          <w:trHeight w:val="315"/>
          <w:jc w:val="center"/>
        </w:trPr>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19C16D" w14:textId="77777777" w:rsidR="00171C5B" w:rsidRDefault="00171C5B" w:rsidP="0015579E">
            <w:pPr>
              <w:pStyle w:val="paragraph"/>
              <w:spacing w:before="0" w:beforeAutospacing="0" w:after="0" w:afterAutospacing="0"/>
              <w:jc w:val="center"/>
              <w:textAlignment w:val="baseline"/>
            </w:pPr>
            <w:r>
              <w:rPr>
                <w:rStyle w:val="normaltextrun"/>
                <w:b/>
                <w:bCs/>
                <w:color w:val="000000"/>
              </w:rPr>
              <w:t>#4</w:t>
            </w:r>
            <w:r>
              <w:rPr>
                <w:rStyle w:val="eop"/>
                <w:rFonts w:eastAsiaTheme="majorEastAsia"/>
                <w:color w:val="000000"/>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91E647C" w14:textId="77777777" w:rsidR="00171C5B" w:rsidRDefault="00171C5B" w:rsidP="0015579E">
            <w:pPr>
              <w:pStyle w:val="paragraph"/>
              <w:spacing w:before="0" w:beforeAutospacing="0" w:after="0" w:afterAutospacing="0"/>
              <w:jc w:val="center"/>
              <w:textAlignment w:val="baseline"/>
            </w:pPr>
            <w:r>
              <w:rPr>
                <w:rStyle w:val="normaltextrun"/>
                <w:color w:val="000000"/>
              </w:rPr>
              <w:t>0.04</w:t>
            </w:r>
            <w:r>
              <w:rPr>
                <w:rStyle w:val="eop"/>
                <w:rFonts w:eastAsiaTheme="majorEastAsia"/>
                <w:color w:val="000000"/>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01ECD9" w14:textId="77777777" w:rsidR="00171C5B" w:rsidRDefault="00171C5B" w:rsidP="0015579E">
            <w:pPr>
              <w:pStyle w:val="paragraph"/>
              <w:spacing w:before="0" w:beforeAutospacing="0" w:after="0" w:afterAutospacing="0"/>
              <w:jc w:val="center"/>
              <w:textAlignment w:val="baseline"/>
            </w:pPr>
            <w:r>
              <w:rPr>
                <w:rStyle w:val="normaltextrun"/>
                <w:color w:val="000000"/>
              </w:rPr>
              <w:t>0.06</w:t>
            </w:r>
            <w:r>
              <w:rPr>
                <w:rStyle w:val="eop"/>
                <w:rFonts w:eastAsiaTheme="majorEastAsia"/>
                <w:color w:val="000000"/>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AE807CA" w14:textId="77777777" w:rsidR="00171C5B" w:rsidRDefault="00171C5B" w:rsidP="0015579E">
            <w:pPr>
              <w:pStyle w:val="paragraph"/>
              <w:spacing w:before="0" w:beforeAutospacing="0" w:after="0" w:afterAutospacing="0"/>
              <w:jc w:val="center"/>
              <w:textAlignment w:val="baseline"/>
            </w:pPr>
            <w:r>
              <w:rPr>
                <w:rStyle w:val="normaltextrun"/>
                <w:color w:val="000000"/>
              </w:rPr>
              <w:t>0.05</w:t>
            </w:r>
            <w:r>
              <w:rPr>
                <w:rStyle w:val="eop"/>
                <w:rFonts w:eastAsiaTheme="majorEastAsia"/>
                <w:color w:val="000000"/>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7FAABF" w14:textId="77777777" w:rsidR="00171C5B" w:rsidRDefault="00171C5B" w:rsidP="0015579E">
            <w:pPr>
              <w:pStyle w:val="paragraph"/>
              <w:spacing w:before="0" w:beforeAutospacing="0" w:after="0" w:afterAutospacing="0"/>
              <w:jc w:val="center"/>
              <w:textAlignment w:val="baseline"/>
            </w:pPr>
            <w:r>
              <w:rPr>
                <w:rStyle w:val="normaltextrun"/>
                <w:color w:val="000000"/>
              </w:rPr>
              <w:t>0.05</w:t>
            </w:r>
            <w:r>
              <w:rPr>
                <w:rStyle w:val="eop"/>
                <w:rFonts w:eastAsiaTheme="majorEastAsia"/>
                <w:color w:val="000000"/>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C63D79" w14:textId="77777777" w:rsidR="00171C5B" w:rsidRDefault="00171C5B" w:rsidP="0015579E">
            <w:pPr>
              <w:pStyle w:val="paragraph"/>
              <w:spacing w:before="0" w:beforeAutospacing="0" w:after="0" w:afterAutospacing="0"/>
              <w:jc w:val="center"/>
              <w:textAlignment w:val="baseline"/>
            </w:pPr>
            <w:r>
              <w:rPr>
                <w:rStyle w:val="normaltextrun"/>
                <w:color w:val="000000"/>
              </w:rPr>
              <w:t>0.04</w:t>
            </w:r>
            <w:r>
              <w:rPr>
                <w:rStyle w:val="eop"/>
                <w:rFonts w:eastAsiaTheme="majorEastAsia"/>
                <w:color w:val="000000"/>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E312DDC" w14:textId="77777777" w:rsidR="00171C5B" w:rsidRDefault="00171C5B" w:rsidP="0015579E">
            <w:pPr>
              <w:pStyle w:val="paragraph"/>
              <w:spacing w:before="0" w:beforeAutospacing="0" w:after="0" w:afterAutospacing="0"/>
              <w:jc w:val="center"/>
              <w:textAlignment w:val="baseline"/>
            </w:pPr>
            <w:r>
              <w:rPr>
                <w:rStyle w:val="normaltextrun"/>
                <w:color w:val="000000"/>
              </w:rPr>
              <w:t>0.08</w:t>
            </w:r>
            <w:r>
              <w:rPr>
                <w:rStyle w:val="eop"/>
                <w:rFonts w:eastAsiaTheme="majorEastAsia"/>
                <w:color w:val="000000"/>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FB94821" w14:textId="77777777" w:rsidR="00171C5B" w:rsidRDefault="00171C5B" w:rsidP="0015579E">
            <w:pPr>
              <w:pStyle w:val="paragraph"/>
              <w:spacing w:before="0" w:beforeAutospacing="0" w:after="0" w:afterAutospacing="0"/>
              <w:jc w:val="center"/>
              <w:textAlignment w:val="baseline"/>
            </w:pPr>
            <w:r>
              <w:rPr>
                <w:rStyle w:val="normaltextrun"/>
                <w:color w:val="000000"/>
              </w:rPr>
              <w:t>0.05</w:t>
            </w:r>
            <w:r>
              <w:rPr>
                <w:rStyle w:val="eop"/>
                <w:rFonts w:eastAsiaTheme="majorEastAsia"/>
                <w:color w:val="000000"/>
              </w:rPr>
              <w:t> </w:t>
            </w:r>
          </w:p>
        </w:tc>
        <w:tc>
          <w:tcPr>
            <w:tcW w:w="7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21119E4" w14:textId="77777777" w:rsidR="00171C5B" w:rsidRDefault="00171C5B" w:rsidP="0015579E">
            <w:pPr>
              <w:pStyle w:val="paragraph"/>
              <w:spacing w:before="0" w:beforeAutospacing="0" w:after="0" w:afterAutospacing="0"/>
              <w:jc w:val="center"/>
              <w:textAlignment w:val="baseline"/>
            </w:pPr>
            <w:r>
              <w:rPr>
                <w:rStyle w:val="normaltextrun"/>
                <w:color w:val="000000"/>
              </w:rPr>
              <w:t>0.03</w:t>
            </w:r>
            <w:r>
              <w:rPr>
                <w:rStyle w:val="eop"/>
                <w:rFonts w:eastAsiaTheme="majorEastAsia"/>
                <w:color w:val="000000"/>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51B1C10" w14:textId="77777777" w:rsidR="00171C5B" w:rsidRDefault="00171C5B" w:rsidP="0015579E">
            <w:pPr>
              <w:pStyle w:val="paragraph"/>
              <w:spacing w:before="0" w:beforeAutospacing="0" w:after="0" w:afterAutospacing="0"/>
              <w:jc w:val="center"/>
              <w:textAlignment w:val="baseline"/>
            </w:pPr>
            <w:r>
              <w:rPr>
                <w:rStyle w:val="normaltextrun"/>
                <w:color w:val="000000"/>
              </w:rPr>
              <w:t>0.05</w:t>
            </w:r>
            <w:r>
              <w:rPr>
                <w:rStyle w:val="eop"/>
                <w:rFonts w:eastAsiaTheme="majorEastAsia"/>
                <w:color w:val="000000"/>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1082A8" w14:textId="77777777" w:rsidR="00171C5B" w:rsidRDefault="00171C5B" w:rsidP="0015579E">
            <w:pPr>
              <w:pStyle w:val="paragraph"/>
              <w:spacing w:before="0" w:beforeAutospacing="0" w:after="0" w:afterAutospacing="0"/>
              <w:jc w:val="center"/>
              <w:textAlignment w:val="baseline"/>
            </w:pPr>
            <w:r>
              <w:rPr>
                <w:rStyle w:val="normaltextrun"/>
                <w:color w:val="000000"/>
              </w:rPr>
              <w:t>0.05</w:t>
            </w:r>
            <w:r>
              <w:rPr>
                <w:rStyle w:val="eop"/>
                <w:rFonts w:eastAsiaTheme="majorEastAsia"/>
                <w:color w:val="000000"/>
              </w:rPr>
              <w:t> </w:t>
            </w:r>
          </w:p>
        </w:tc>
      </w:tr>
      <w:tr w:rsidR="00171C5B" w14:paraId="6D9B4509" w14:textId="77777777" w:rsidTr="0015579E">
        <w:trPr>
          <w:trHeight w:val="315"/>
          <w:jc w:val="center"/>
        </w:trPr>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13D5A6E" w14:textId="77777777" w:rsidR="00171C5B" w:rsidRDefault="00171C5B" w:rsidP="0015579E">
            <w:pPr>
              <w:pStyle w:val="paragraph"/>
              <w:spacing w:before="0" w:beforeAutospacing="0" w:after="0" w:afterAutospacing="0"/>
              <w:jc w:val="center"/>
              <w:textAlignment w:val="baseline"/>
            </w:pPr>
            <w:r>
              <w:rPr>
                <w:rStyle w:val="normaltextrun"/>
                <w:b/>
                <w:bCs/>
                <w:color w:val="000000"/>
              </w:rPr>
              <w:t>#5</w:t>
            </w:r>
            <w:r>
              <w:rPr>
                <w:rStyle w:val="eop"/>
                <w:rFonts w:eastAsiaTheme="majorEastAsia"/>
                <w:color w:val="000000"/>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C2FC1C" w14:textId="77777777" w:rsidR="00171C5B" w:rsidRDefault="00171C5B" w:rsidP="0015579E">
            <w:pPr>
              <w:pStyle w:val="paragraph"/>
              <w:spacing w:before="0" w:beforeAutospacing="0" w:after="0" w:afterAutospacing="0"/>
              <w:jc w:val="center"/>
              <w:textAlignment w:val="baseline"/>
            </w:pPr>
            <w:r>
              <w:rPr>
                <w:rStyle w:val="normaltextrun"/>
                <w:color w:val="000000"/>
              </w:rPr>
              <w:t>0.04</w:t>
            </w:r>
            <w:r>
              <w:rPr>
                <w:rStyle w:val="eop"/>
                <w:rFonts w:eastAsiaTheme="majorEastAsia"/>
                <w:color w:val="000000"/>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4EA951" w14:textId="77777777" w:rsidR="00171C5B" w:rsidRDefault="00171C5B" w:rsidP="0015579E">
            <w:pPr>
              <w:pStyle w:val="paragraph"/>
              <w:spacing w:before="0" w:beforeAutospacing="0" w:after="0" w:afterAutospacing="0"/>
              <w:jc w:val="center"/>
              <w:textAlignment w:val="baseline"/>
            </w:pPr>
            <w:r>
              <w:rPr>
                <w:rStyle w:val="normaltextrun"/>
                <w:color w:val="000000"/>
              </w:rPr>
              <w:t>0.06</w:t>
            </w:r>
            <w:r>
              <w:rPr>
                <w:rStyle w:val="eop"/>
                <w:rFonts w:eastAsiaTheme="majorEastAsia"/>
                <w:color w:val="000000"/>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C27EE2" w14:textId="77777777" w:rsidR="00171C5B" w:rsidRDefault="00171C5B" w:rsidP="0015579E">
            <w:pPr>
              <w:pStyle w:val="paragraph"/>
              <w:spacing w:before="0" w:beforeAutospacing="0" w:after="0" w:afterAutospacing="0"/>
              <w:jc w:val="center"/>
              <w:textAlignment w:val="baseline"/>
            </w:pPr>
            <w:r>
              <w:rPr>
                <w:rStyle w:val="normaltextrun"/>
                <w:color w:val="000000"/>
              </w:rPr>
              <w:t>0.05</w:t>
            </w:r>
            <w:r>
              <w:rPr>
                <w:rStyle w:val="eop"/>
                <w:rFonts w:eastAsiaTheme="majorEastAsia"/>
                <w:color w:val="000000"/>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8AAB0C" w14:textId="77777777" w:rsidR="00171C5B" w:rsidRDefault="00171C5B" w:rsidP="0015579E">
            <w:pPr>
              <w:pStyle w:val="paragraph"/>
              <w:spacing w:before="0" w:beforeAutospacing="0" w:after="0" w:afterAutospacing="0"/>
              <w:jc w:val="center"/>
              <w:textAlignment w:val="baseline"/>
            </w:pPr>
            <w:r>
              <w:rPr>
                <w:rStyle w:val="normaltextrun"/>
                <w:color w:val="000000"/>
              </w:rPr>
              <w:t>0.05</w:t>
            </w:r>
            <w:r>
              <w:rPr>
                <w:rStyle w:val="eop"/>
                <w:rFonts w:eastAsiaTheme="majorEastAsia"/>
                <w:color w:val="000000"/>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D0CA71" w14:textId="77777777" w:rsidR="00171C5B" w:rsidRDefault="00171C5B" w:rsidP="0015579E">
            <w:pPr>
              <w:pStyle w:val="paragraph"/>
              <w:spacing w:before="0" w:beforeAutospacing="0" w:after="0" w:afterAutospacing="0"/>
              <w:jc w:val="center"/>
              <w:textAlignment w:val="baseline"/>
            </w:pPr>
            <w:r>
              <w:rPr>
                <w:rStyle w:val="normaltextrun"/>
                <w:color w:val="000000"/>
              </w:rPr>
              <w:t>0.04</w:t>
            </w:r>
            <w:r>
              <w:rPr>
                <w:rStyle w:val="eop"/>
                <w:rFonts w:eastAsiaTheme="majorEastAsia"/>
                <w:color w:val="000000"/>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F33E26" w14:textId="77777777" w:rsidR="00171C5B" w:rsidRDefault="00171C5B" w:rsidP="0015579E">
            <w:pPr>
              <w:pStyle w:val="paragraph"/>
              <w:spacing w:before="0" w:beforeAutospacing="0" w:after="0" w:afterAutospacing="0"/>
              <w:jc w:val="center"/>
              <w:textAlignment w:val="baseline"/>
            </w:pPr>
            <w:r>
              <w:rPr>
                <w:rStyle w:val="normaltextrun"/>
                <w:color w:val="000000"/>
              </w:rPr>
              <w:t>0.03</w:t>
            </w:r>
            <w:r>
              <w:rPr>
                <w:rStyle w:val="eop"/>
                <w:rFonts w:eastAsiaTheme="majorEastAsia"/>
                <w:color w:val="000000"/>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0A3FD43" w14:textId="77777777" w:rsidR="00171C5B" w:rsidRDefault="00171C5B" w:rsidP="0015579E">
            <w:pPr>
              <w:pStyle w:val="paragraph"/>
              <w:spacing w:before="0" w:beforeAutospacing="0" w:after="0" w:afterAutospacing="0"/>
              <w:jc w:val="center"/>
              <w:textAlignment w:val="baseline"/>
            </w:pPr>
            <w:r>
              <w:rPr>
                <w:rStyle w:val="normaltextrun"/>
                <w:color w:val="000000"/>
              </w:rPr>
              <w:t>0.03</w:t>
            </w:r>
            <w:r>
              <w:rPr>
                <w:rStyle w:val="eop"/>
                <w:rFonts w:eastAsiaTheme="majorEastAsia"/>
                <w:color w:val="000000"/>
              </w:rPr>
              <w:t> </w:t>
            </w:r>
          </w:p>
        </w:tc>
        <w:tc>
          <w:tcPr>
            <w:tcW w:w="7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E37DBCA" w14:textId="77777777" w:rsidR="00171C5B" w:rsidRDefault="00171C5B" w:rsidP="0015579E">
            <w:pPr>
              <w:pStyle w:val="paragraph"/>
              <w:spacing w:before="0" w:beforeAutospacing="0" w:after="0" w:afterAutospacing="0"/>
              <w:jc w:val="center"/>
              <w:textAlignment w:val="baseline"/>
            </w:pPr>
            <w:r>
              <w:rPr>
                <w:rStyle w:val="normaltextrun"/>
                <w:color w:val="000000"/>
              </w:rPr>
              <w:t>0.01</w:t>
            </w:r>
            <w:r>
              <w:rPr>
                <w:rStyle w:val="eop"/>
                <w:rFonts w:eastAsiaTheme="majorEastAsia"/>
                <w:color w:val="000000"/>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FF7B629" w14:textId="77777777" w:rsidR="00171C5B" w:rsidRDefault="00171C5B" w:rsidP="0015579E">
            <w:pPr>
              <w:pStyle w:val="paragraph"/>
              <w:spacing w:before="0" w:beforeAutospacing="0" w:after="0" w:afterAutospacing="0"/>
              <w:jc w:val="center"/>
              <w:textAlignment w:val="baseline"/>
            </w:pPr>
            <w:r>
              <w:rPr>
                <w:rStyle w:val="normaltextrun"/>
                <w:color w:val="000000"/>
              </w:rPr>
              <w:t>0.02</w:t>
            </w:r>
            <w:r>
              <w:rPr>
                <w:rStyle w:val="eop"/>
                <w:rFonts w:eastAsiaTheme="majorEastAsia"/>
                <w:color w:val="000000"/>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1444AB" w14:textId="77777777" w:rsidR="00171C5B" w:rsidRDefault="00171C5B" w:rsidP="0015579E">
            <w:pPr>
              <w:pStyle w:val="paragraph"/>
              <w:spacing w:before="0" w:beforeAutospacing="0" w:after="0" w:afterAutospacing="0"/>
              <w:jc w:val="center"/>
              <w:textAlignment w:val="baseline"/>
            </w:pPr>
            <w:r>
              <w:rPr>
                <w:rStyle w:val="normaltextrun"/>
                <w:color w:val="000000"/>
              </w:rPr>
              <w:t>0.04</w:t>
            </w:r>
            <w:r>
              <w:rPr>
                <w:rStyle w:val="eop"/>
                <w:rFonts w:eastAsiaTheme="majorEastAsia"/>
                <w:color w:val="000000"/>
              </w:rPr>
              <w:t> </w:t>
            </w:r>
          </w:p>
        </w:tc>
      </w:tr>
      <w:tr w:rsidR="00171C5B" w14:paraId="4B10584B" w14:textId="77777777" w:rsidTr="0015579E">
        <w:trPr>
          <w:trHeight w:val="315"/>
          <w:jc w:val="center"/>
        </w:trPr>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B46034" w14:textId="77777777" w:rsidR="00171C5B" w:rsidRDefault="00171C5B" w:rsidP="0015579E">
            <w:pPr>
              <w:pStyle w:val="paragraph"/>
              <w:spacing w:before="0" w:beforeAutospacing="0" w:after="0" w:afterAutospacing="0"/>
              <w:jc w:val="center"/>
              <w:textAlignment w:val="baseline"/>
            </w:pPr>
            <w:r>
              <w:rPr>
                <w:rStyle w:val="normaltextrun"/>
                <w:b/>
                <w:bCs/>
                <w:color w:val="000000"/>
              </w:rPr>
              <w:t>#6</w:t>
            </w:r>
            <w:r>
              <w:rPr>
                <w:rStyle w:val="eop"/>
                <w:rFonts w:eastAsiaTheme="majorEastAsia"/>
                <w:color w:val="000000"/>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ADBA77F" w14:textId="77777777" w:rsidR="00171C5B" w:rsidRDefault="00171C5B" w:rsidP="0015579E">
            <w:pPr>
              <w:pStyle w:val="paragraph"/>
              <w:spacing w:before="0" w:beforeAutospacing="0" w:after="0" w:afterAutospacing="0"/>
              <w:jc w:val="center"/>
              <w:textAlignment w:val="baseline"/>
            </w:pPr>
            <w:r>
              <w:rPr>
                <w:rStyle w:val="normaltextrun"/>
                <w:color w:val="000000"/>
              </w:rPr>
              <w:t>0.01</w:t>
            </w:r>
            <w:r>
              <w:rPr>
                <w:rStyle w:val="eop"/>
                <w:rFonts w:eastAsiaTheme="majorEastAsia"/>
                <w:color w:val="000000"/>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B58FAD" w14:textId="77777777" w:rsidR="00171C5B" w:rsidRDefault="00171C5B" w:rsidP="0015579E">
            <w:pPr>
              <w:pStyle w:val="paragraph"/>
              <w:spacing w:before="0" w:beforeAutospacing="0" w:after="0" w:afterAutospacing="0"/>
              <w:jc w:val="center"/>
              <w:textAlignment w:val="baseline"/>
            </w:pPr>
            <w:r>
              <w:rPr>
                <w:rStyle w:val="normaltextrun"/>
                <w:color w:val="000000"/>
              </w:rPr>
              <w:t>0.03</w:t>
            </w:r>
            <w:r>
              <w:rPr>
                <w:rStyle w:val="eop"/>
                <w:rFonts w:eastAsiaTheme="majorEastAsia"/>
                <w:color w:val="000000"/>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B559FD7" w14:textId="77777777" w:rsidR="00171C5B" w:rsidRDefault="00171C5B" w:rsidP="0015579E">
            <w:pPr>
              <w:pStyle w:val="paragraph"/>
              <w:spacing w:before="0" w:beforeAutospacing="0" w:after="0" w:afterAutospacing="0"/>
              <w:jc w:val="center"/>
              <w:textAlignment w:val="baseline"/>
            </w:pPr>
            <w:r>
              <w:rPr>
                <w:rStyle w:val="normaltextrun"/>
                <w:color w:val="000000"/>
              </w:rPr>
              <w:t>0.03</w:t>
            </w:r>
            <w:r>
              <w:rPr>
                <w:rStyle w:val="eop"/>
                <w:rFonts w:eastAsiaTheme="majorEastAsia"/>
                <w:color w:val="000000"/>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E1B33B" w14:textId="77777777" w:rsidR="00171C5B" w:rsidRDefault="00171C5B" w:rsidP="0015579E">
            <w:pPr>
              <w:pStyle w:val="paragraph"/>
              <w:spacing w:before="0" w:beforeAutospacing="0" w:after="0" w:afterAutospacing="0"/>
              <w:jc w:val="center"/>
              <w:textAlignment w:val="baseline"/>
            </w:pPr>
            <w:r>
              <w:rPr>
                <w:rStyle w:val="normaltextrun"/>
                <w:color w:val="000000"/>
              </w:rPr>
              <w:t>0.02</w:t>
            </w:r>
            <w:r>
              <w:rPr>
                <w:rStyle w:val="eop"/>
                <w:rFonts w:eastAsiaTheme="majorEastAsia"/>
                <w:color w:val="000000"/>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A593C9" w14:textId="77777777" w:rsidR="00171C5B" w:rsidRDefault="00171C5B" w:rsidP="0015579E">
            <w:pPr>
              <w:pStyle w:val="paragraph"/>
              <w:spacing w:before="0" w:beforeAutospacing="0" w:after="0" w:afterAutospacing="0"/>
              <w:jc w:val="center"/>
              <w:textAlignment w:val="baseline"/>
            </w:pPr>
            <w:r>
              <w:rPr>
                <w:rStyle w:val="normaltextrun"/>
                <w:color w:val="000000"/>
              </w:rPr>
              <w:t>0.04</w:t>
            </w:r>
            <w:r>
              <w:rPr>
                <w:rStyle w:val="eop"/>
                <w:rFonts w:eastAsiaTheme="majorEastAsia"/>
                <w:color w:val="000000"/>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2234616" w14:textId="77777777" w:rsidR="00171C5B" w:rsidRDefault="00171C5B" w:rsidP="0015579E">
            <w:pPr>
              <w:pStyle w:val="paragraph"/>
              <w:spacing w:before="0" w:beforeAutospacing="0" w:after="0" w:afterAutospacing="0"/>
              <w:jc w:val="center"/>
              <w:textAlignment w:val="baseline"/>
            </w:pPr>
            <w:r>
              <w:rPr>
                <w:rStyle w:val="normaltextrun"/>
                <w:color w:val="000000"/>
              </w:rPr>
              <w:t>0.03</w:t>
            </w:r>
            <w:r>
              <w:rPr>
                <w:rStyle w:val="eop"/>
                <w:rFonts w:eastAsiaTheme="majorEastAsia"/>
                <w:color w:val="000000"/>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447916" w14:textId="77777777" w:rsidR="00171C5B" w:rsidRDefault="00171C5B" w:rsidP="0015579E">
            <w:pPr>
              <w:pStyle w:val="paragraph"/>
              <w:spacing w:before="0" w:beforeAutospacing="0" w:after="0" w:afterAutospacing="0"/>
              <w:jc w:val="center"/>
              <w:textAlignment w:val="baseline"/>
            </w:pPr>
            <w:r>
              <w:rPr>
                <w:rStyle w:val="normaltextrun"/>
                <w:color w:val="000000"/>
              </w:rPr>
              <w:t>0.02</w:t>
            </w:r>
            <w:r>
              <w:rPr>
                <w:rStyle w:val="eop"/>
                <w:rFonts w:eastAsiaTheme="majorEastAsia"/>
                <w:color w:val="000000"/>
              </w:rPr>
              <w:t> </w:t>
            </w:r>
          </w:p>
        </w:tc>
        <w:tc>
          <w:tcPr>
            <w:tcW w:w="7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E5F239" w14:textId="77777777" w:rsidR="00171C5B" w:rsidRDefault="00171C5B" w:rsidP="0015579E">
            <w:pPr>
              <w:pStyle w:val="paragraph"/>
              <w:spacing w:before="0" w:beforeAutospacing="0" w:after="0" w:afterAutospacing="0"/>
              <w:jc w:val="center"/>
              <w:textAlignment w:val="baseline"/>
            </w:pPr>
            <w:r>
              <w:rPr>
                <w:rStyle w:val="normaltextrun"/>
                <w:color w:val="000000"/>
              </w:rPr>
              <w:t>0.01</w:t>
            </w:r>
            <w:r>
              <w:rPr>
                <w:rStyle w:val="eop"/>
                <w:rFonts w:eastAsiaTheme="majorEastAsia"/>
                <w:color w:val="000000"/>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8A4C25" w14:textId="77777777" w:rsidR="00171C5B" w:rsidRDefault="00171C5B" w:rsidP="0015579E">
            <w:pPr>
              <w:pStyle w:val="paragraph"/>
              <w:spacing w:before="0" w:beforeAutospacing="0" w:after="0" w:afterAutospacing="0"/>
              <w:jc w:val="center"/>
              <w:textAlignment w:val="baseline"/>
            </w:pPr>
            <w:r>
              <w:rPr>
                <w:rStyle w:val="normaltextrun"/>
                <w:color w:val="000000"/>
              </w:rPr>
              <w:t>0.02</w:t>
            </w:r>
            <w:r>
              <w:rPr>
                <w:rStyle w:val="eop"/>
                <w:rFonts w:eastAsiaTheme="majorEastAsia"/>
                <w:color w:val="000000"/>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F9826AC" w14:textId="77777777" w:rsidR="00171C5B" w:rsidRDefault="00171C5B" w:rsidP="0015579E">
            <w:pPr>
              <w:pStyle w:val="paragraph"/>
              <w:spacing w:before="0" w:beforeAutospacing="0" w:after="0" w:afterAutospacing="0"/>
              <w:jc w:val="center"/>
              <w:textAlignment w:val="baseline"/>
            </w:pPr>
            <w:r>
              <w:rPr>
                <w:rStyle w:val="normaltextrun"/>
                <w:color w:val="000000"/>
              </w:rPr>
              <w:t>0.02</w:t>
            </w:r>
            <w:r>
              <w:rPr>
                <w:rStyle w:val="eop"/>
                <w:rFonts w:eastAsiaTheme="majorEastAsia"/>
                <w:color w:val="000000"/>
              </w:rPr>
              <w:t> </w:t>
            </w:r>
          </w:p>
        </w:tc>
      </w:tr>
      <w:tr w:rsidR="00171C5B" w14:paraId="0DBD99B4" w14:textId="77777777" w:rsidTr="0015579E">
        <w:trPr>
          <w:trHeight w:val="315"/>
          <w:jc w:val="center"/>
        </w:trPr>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181DD8" w14:textId="77777777" w:rsidR="00171C5B" w:rsidRDefault="00171C5B" w:rsidP="0015579E">
            <w:pPr>
              <w:pStyle w:val="paragraph"/>
              <w:spacing w:before="0" w:beforeAutospacing="0" w:after="0" w:afterAutospacing="0"/>
              <w:jc w:val="center"/>
              <w:textAlignment w:val="baseline"/>
            </w:pPr>
            <w:r>
              <w:rPr>
                <w:rStyle w:val="normaltextrun"/>
                <w:b/>
                <w:bCs/>
                <w:color w:val="000000"/>
              </w:rPr>
              <w:t>#7</w:t>
            </w:r>
            <w:r>
              <w:rPr>
                <w:rStyle w:val="eop"/>
                <w:rFonts w:eastAsiaTheme="majorEastAsia"/>
                <w:color w:val="000000"/>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3DD730" w14:textId="77777777" w:rsidR="00171C5B" w:rsidRDefault="00171C5B" w:rsidP="0015579E">
            <w:pPr>
              <w:pStyle w:val="paragraph"/>
              <w:spacing w:before="0" w:beforeAutospacing="0" w:after="0" w:afterAutospacing="0"/>
              <w:jc w:val="center"/>
              <w:textAlignment w:val="baseline"/>
            </w:pPr>
            <w:r>
              <w:rPr>
                <w:rStyle w:val="normaltextrun"/>
                <w:color w:val="000000"/>
              </w:rPr>
              <w:t>0.13</w:t>
            </w:r>
            <w:r>
              <w:rPr>
                <w:rStyle w:val="eop"/>
                <w:rFonts w:eastAsiaTheme="majorEastAsia"/>
                <w:color w:val="000000"/>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C751F9C" w14:textId="77777777" w:rsidR="00171C5B" w:rsidRDefault="00171C5B" w:rsidP="0015579E">
            <w:pPr>
              <w:pStyle w:val="paragraph"/>
              <w:spacing w:before="0" w:beforeAutospacing="0" w:after="0" w:afterAutospacing="0"/>
              <w:jc w:val="center"/>
              <w:textAlignment w:val="baseline"/>
            </w:pPr>
            <w:r>
              <w:rPr>
                <w:rStyle w:val="normaltextrun"/>
                <w:color w:val="000000"/>
              </w:rPr>
              <w:t>0.29</w:t>
            </w:r>
            <w:r>
              <w:rPr>
                <w:rStyle w:val="eop"/>
                <w:rFonts w:eastAsiaTheme="majorEastAsia"/>
                <w:color w:val="000000"/>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4A6EFA" w14:textId="77777777" w:rsidR="00171C5B" w:rsidRDefault="00171C5B" w:rsidP="0015579E">
            <w:pPr>
              <w:pStyle w:val="paragraph"/>
              <w:spacing w:before="0" w:beforeAutospacing="0" w:after="0" w:afterAutospacing="0"/>
              <w:jc w:val="center"/>
              <w:textAlignment w:val="baseline"/>
            </w:pPr>
            <w:r>
              <w:rPr>
                <w:rStyle w:val="normaltextrun"/>
                <w:color w:val="000000"/>
              </w:rPr>
              <w:t>0.14</w:t>
            </w:r>
            <w:r>
              <w:rPr>
                <w:rStyle w:val="eop"/>
                <w:rFonts w:eastAsiaTheme="majorEastAsia"/>
                <w:color w:val="000000"/>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90355A" w14:textId="77777777" w:rsidR="00171C5B" w:rsidRDefault="00171C5B" w:rsidP="0015579E">
            <w:pPr>
              <w:pStyle w:val="paragraph"/>
              <w:spacing w:before="0" w:beforeAutospacing="0" w:after="0" w:afterAutospacing="0"/>
              <w:jc w:val="center"/>
              <w:textAlignment w:val="baseline"/>
            </w:pPr>
            <w:r>
              <w:rPr>
                <w:rStyle w:val="normaltextrun"/>
                <w:color w:val="000000"/>
              </w:rPr>
              <w:t>0.16</w:t>
            </w:r>
            <w:r>
              <w:rPr>
                <w:rStyle w:val="eop"/>
                <w:rFonts w:eastAsiaTheme="majorEastAsia"/>
                <w:color w:val="000000"/>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5B90F0" w14:textId="77777777" w:rsidR="00171C5B" w:rsidRDefault="00171C5B" w:rsidP="0015579E">
            <w:pPr>
              <w:pStyle w:val="paragraph"/>
              <w:spacing w:before="0" w:beforeAutospacing="0" w:after="0" w:afterAutospacing="0"/>
              <w:jc w:val="center"/>
              <w:textAlignment w:val="baseline"/>
            </w:pPr>
            <w:r>
              <w:rPr>
                <w:rStyle w:val="normaltextrun"/>
                <w:color w:val="000000"/>
              </w:rPr>
              <w:t>0.19</w:t>
            </w:r>
            <w:r>
              <w:rPr>
                <w:rStyle w:val="eop"/>
                <w:rFonts w:eastAsiaTheme="majorEastAsia"/>
                <w:color w:val="000000"/>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D43FD2" w14:textId="77777777" w:rsidR="00171C5B" w:rsidRDefault="00171C5B" w:rsidP="0015579E">
            <w:pPr>
              <w:pStyle w:val="paragraph"/>
              <w:spacing w:before="0" w:beforeAutospacing="0" w:after="0" w:afterAutospacing="0"/>
              <w:jc w:val="center"/>
              <w:textAlignment w:val="baseline"/>
            </w:pPr>
            <w:r>
              <w:rPr>
                <w:rStyle w:val="normaltextrun"/>
                <w:color w:val="000000"/>
              </w:rPr>
              <w:t>0.18</w:t>
            </w:r>
            <w:r>
              <w:rPr>
                <w:rStyle w:val="eop"/>
                <w:rFonts w:eastAsiaTheme="majorEastAsia"/>
                <w:color w:val="000000"/>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DA14636" w14:textId="77777777" w:rsidR="00171C5B" w:rsidRDefault="00171C5B" w:rsidP="0015579E">
            <w:pPr>
              <w:pStyle w:val="paragraph"/>
              <w:spacing w:before="0" w:beforeAutospacing="0" w:after="0" w:afterAutospacing="0"/>
              <w:jc w:val="center"/>
              <w:textAlignment w:val="baseline"/>
            </w:pPr>
            <w:r>
              <w:rPr>
                <w:rStyle w:val="normaltextrun"/>
                <w:color w:val="000000"/>
              </w:rPr>
              <w:t>0.14</w:t>
            </w:r>
            <w:r>
              <w:rPr>
                <w:rStyle w:val="eop"/>
                <w:rFonts w:eastAsiaTheme="majorEastAsia"/>
                <w:color w:val="000000"/>
              </w:rPr>
              <w:t> </w:t>
            </w:r>
          </w:p>
        </w:tc>
        <w:tc>
          <w:tcPr>
            <w:tcW w:w="7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0F672C" w14:textId="77777777" w:rsidR="00171C5B" w:rsidRDefault="00171C5B" w:rsidP="0015579E">
            <w:pPr>
              <w:pStyle w:val="paragraph"/>
              <w:spacing w:before="0" w:beforeAutospacing="0" w:after="0" w:afterAutospacing="0"/>
              <w:jc w:val="center"/>
              <w:textAlignment w:val="baseline"/>
            </w:pPr>
            <w:r>
              <w:rPr>
                <w:rStyle w:val="normaltextrun"/>
                <w:color w:val="000000"/>
              </w:rPr>
              <w:t>0.17</w:t>
            </w:r>
            <w:r>
              <w:rPr>
                <w:rStyle w:val="eop"/>
                <w:rFonts w:eastAsiaTheme="majorEastAsia"/>
                <w:color w:val="000000"/>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F5F001" w14:textId="77777777" w:rsidR="00171C5B" w:rsidRDefault="00171C5B" w:rsidP="0015579E">
            <w:pPr>
              <w:pStyle w:val="paragraph"/>
              <w:spacing w:before="0" w:beforeAutospacing="0" w:after="0" w:afterAutospacing="0"/>
              <w:jc w:val="center"/>
              <w:textAlignment w:val="baseline"/>
            </w:pPr>
            <w:r>
              <w:rPr>
                <w:rStyle w:val="normaltextrun"/>
                <w:color w:val="000000"/>
              </w:rPr>
              <w:t>0.05</w:t>
            </w:r>
            <w:r>
              <w:rPr>
                <w:rStyle w:val="eop"/>
                <w:rFonts w:eastAsiaTheme="majorEastAsia"/>
                <w:color w:val="000000"/>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2053B38" w14:textId="77777777" w:rsidR="00171C5B" w:rsidRDefault="00171C5B" w:rsidP="0015579E">
            <w:pPr>
              <w:pStyle w:val="paragraph"/>
              <w:spacing w:before="0" w:beforeAutospacing="0" w:after="0" w:afterAutospacing="0"/>
              <w:jc w:val="center"/>
              <w:textAlignment w:val="baseline"/>
            </w:pPr>
            <w:r>
              <w:rPr>
                <w:rStyle w:val="normaltextrun"/>
                <w:color w:val="000000"/>
              </w:rPr>
              <w:t>0.16</w:t>
            </w:r>
            <w:r>
              <w:rPr>
                <w:rStyle w:val="eop"/>
                <w:rFonts w:eastAsiaTheme="majorEastAsia"/>
                <w:color w:val="000000"/>
              </w:rPr>
              <w:t> </w:t>
            </w:r>
          </w:p>
        </w:tc>
      </w:tr>
      <w:tr w:rsidR="00171C5B" w14:paraId="4BE81F66" w14:textId="77777777" w:rsidTr="0015579E">
        <w:trPr>
          <w:trHeight w:val="315"/>
          <w:jc w:val="center"/>
        </w:trPr>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BE575F" w14:textId="77777777" w:rsidR="00171C5B" w:rsidRDefault="00171C5B" w:rsidP="0015579E">
            <w:pPr>
              <w:pStyle w:val="paragraph"/>
              <w:spacing w:before="0" w:beforeAutospacing="0" w:after="0" w:afterAutospacing="0"/>
              <w:jc w:val="center"/>
              <w:textAlignment w:val="baseline"/>
            </w:pPr>
            <w:r>
              <w:rPr>
                <w:rStyle w:val="normaltextrun"/>
                <w:b/>
                <w:bCs/>
                <w:color w:val="000000"/>
              </w:rPr>
              <w:t>#8</w:t>
            </w:r>
            <w:r>
              <w:rPr>
                <w:rStyle w:val="eop"/>
                <w:rFonts w:eastAsiaTheme="majorEastAsia"/>
                <w:color w:val="000000"/>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A2AAE34" w14:textId="77777777" w:rsidR="00171C5B" w:rsidRDefault="00171C5B" w:rsidP="0015579E">
            <w:pPr>
              <w:pStyle w:val="paragraph"/>
              <w:spacing w:before="0" w:beforeAutospacing="0" w:after="0" w:afterAutospacing="0"/>
              <w:jc w:val="center"/>
              <w:textAlignment w:val="baseline"/>
            </w:pPr>
            <w:r>
              <w:rPr>
                <w:rStyle w:val="normaltextrun"/>
                <w:color w:val="000000"/>
              </w:rPr>
              <w:t>0.04</w:t>
            </w:r>
            <w:r>
              <w:rPr>
                <w:rStyle w:val="eop"/>
                <w:rFonts w:eastAsiaTheme="majorEastAsia"/>
                <w:color w:val="000000"/>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269E0CC" w14:textId="77777777" w:rsidR="00171C5B" w:rsidRDefault="00171C5B" w:rsidP="0015579E">
            <w:pPr>
              <w:pStyle w:val="paragraph"/>
              <w:spacing w:before="0" w:beforeAutospacing="0" w:after="0" w:afterAutospacing="0"/>
              <w:jc w:val="center"/>
              <w:textAlignment w:val="baseline"/>
            </w:pPr>
            <w:r>
              <w:rPr>
                <w:rStyle w:val="normaltextrun"/>
                <w:color w:val="000000"/>
              </w:rPr>
              <w:t>0.04</w:t>
            </w:r>
            <w:r>
              <w:rPr>
                <w:rStyle w:val="eop"/>
                <w:rFonts w:eastAsiaTheme="majorEastAsia"/>
                <w:color w:val="000000"/>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E1DF22" w14:textId="77777777" w:rsidR="00171C5B" w:rsidRDefault="00171C5B" w:rsidP="0015579E">
            <w:pPr>
              <w:pStyle w:val="paragraph"/>
              <w:spacing w:before="0" w:beforeAutospacing="0" w:after="0" w:afterAutospacing="0"/>
              <w:jc w:val="center"/>
              <w:textAlignment w:val="baseline"/>
            </w:pPr>
            <w:r>
              <w:rPr>
                <w:rStyle w:val="normaltextrun"/>
                <w:color w:val="000000"/>
              </w:rPr>
              <w:t>0.02</w:t>
            </w:r>
            <w:r>
              <w:rPr>
                <w:rStyle w:val="eop"/>
                <w:rFonts w:eastAsiaTheme="majorEastAsia"/>
                <w:color w:val="000000"/>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39D9D7" w14:textId="77777777" w:rsidR="00171C5B" w:rsidRDefault="00171C5B" w:rsidP="0015579E">
            <w:pPr>
              <w:pStyle w:val="paragraph"/>
              <w:spacing w:before="0" w:beforeAutospacing="0" w:after="0" w:afterAutospacing="0"/>
              <w:jc w:val="center"/>
              <w:textAlignment w:val="baseline"/>
            </w:pPr>
            <w:r>
              <w:rPr>
                <w:rStyle w:val="normaltextrun"/>
                <w:color w:val="000000"/>
              </w:rPr>
              <w:t>0.05</w:t>
            </w:r>
            <w:r>
              <w:rPr>
                <w:rStyle w:val="eop"/>
                <w:rFonts w:eastAsiaTheme="majorEastAsia"/>
                <w:color w:val="000000"/>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66F9AE" w14:textId="77777777" w:rsidR="00171C5B" w:rsidRDefault="00171C5B" w:rsidP="0015579E">
            <w:pPr>
              <w:pStyle w:val="paragraph"/>
              <w:spacing w:before="0" w:beforeAutospacing="0" w:after="0" w:afterAutospacing="0"/>
              <w:jc w:val="center"/>
              <w:textAlignment w:val="baseline"/>
            </w:pPr>
            <w:r>
              <w:rPr>
                <w:rStyle w:val="normaltextrun"/>
                <w:color w:val="000000"/>
              </w:rPr>
              <w:t>0.11</w:t>
            </w:r>
            <w:r>
              <w:rPr>
                <w:rStyle w:val="eop"/>
                <w:rFonts w:eastAsiaTheme="majorEastAsia"/>
                <w:color w:val="000000"/>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854354" w14:textId="77777777" w:rsidR="00171C5B" w:rsidRDefault="00171C5B" w:rsidP="0015579E">
            <w:pPr>
              <w:pStyle w:val="paragraph"/>
              <w:spacing w:before="0" w:beforeAutospacing="0" w:after="0" w:afterAutospacing="0"/>
              <w:jc w:val="center"/>
              <w:textAlignment w:val="baseline"/>
            </w:pPr>
            <w:r>
              <w:rPr>
                <w:rStyle w:val="normaltextrun"/>
                <w:color w:val="000000"/>
              </w:rPr>
              <w:t>0.08</w:t>
            </w:r>
            <w:r>
              <w:rPr>
                <w:rStyle w:val="eop"/>
                <w:rFonts w:eastAsiaTheme="majorEastAsia"/>
                <w:color w:val="000000"/>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74D36B" w14:textId="77777777" w:rsidR="00171C5B" w:rsidRDefault="00171C5B" w:rsidP="0015579E">
            <w:pPr>
              <w:pStyle w:val="paragraph"/>
              <w:spacing w:before="0" w:beforeAutospacing="0" w:after="0" w:afterAutospacing="0"/>
              <w:jc w:val="center"/>
              <w:textAlignment w:val="baseline"/>
            </w:pPr>
            <w:r>
              <w:rPr>
                <w:rStyle w:val="normaltextrun"/>
                <w:color w:val="000000"/>
              </w:rPr>
              <w:t>0.03</w:t>
            </w:r>
            <w:r>
              <w:rPr>
                <w:rStyle w:val="eop"/>
                <w:rFonts w:eastAsiaTheme="majorEastAsia"/>
                <w:color w:val="000000"/>
              </w:rPr>
              <w:t> </w:t>
            </w:r>
          </w:p>
        </w:tc>
        <w:tc>
          <w:tcPr>
            <w:tcW w:w="7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0DF8AE9" w14:textId="77777777" w:rsidR="00171C5B" w:rsidRDefault="00171C5B" w:rsidP="0015579E">
            <w:pPr>
              <w:pStyle w:val="paragraph"/>
              <w:spacing w:before="0" w:beforeAutospacing="0" w:after="0" w:afterAutospacing="0"/>
              <w:jc w:val="center"/>
              <w:textAlignment w:val="baseline"/>
            </w:pPr>
            <w:r>
              <w:rPr>
                <w:rStyle w:val="normaltextrun"/>
                <w:color w:val="000000"/>
              </w:rPr>
              <w:t>0.03</w:t>
            </w:r>
            <w:r>
              <w:rPr>
                <w:rStyle w:val="eop"/>
                <w:rFonts w:eastAsiaTheme="majorEastAsia"/>
                <w:color w:val="000000"/>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E0DAB9" w14:textId="77777777" w:rsidR="00171C5B" w:rsidRDefault="00171C5B" w:rsidP="0015579E">
            <w:pPr>
              <w:pStyle w:val="paragraph"/>
              <w:spacing w:before="0" w:beforeAutospacing="0" w:after="0" w:afterAutospacing="0"/>
              <w:jc w:val="center"/>
              <w:textAlignment w:val="baseline"/>
            </w:pPr>
            <w:r>
              <w:rPr>
                <w:rStyle w:val="normaltextrun"/>
                <w:color w:val="000000"/>
              </w:rPr>
              <w:t>0.02</w:t>
            </w:r>
            <w:r>
              <w:rPr>
                <w:rStyle w:val="eop"/>
                <w:rFonts w:eastAsiaTheme="majorEastAsia"/>
                <w:color w:val="000000"/>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F33A907" w14:textId="77777777" w:rsidR="00171C5B" w:rsidRDefault="00171C5B" w:rsidP="0015579E">
            <w:pPr>
              <w:pStyle w:val="paragraph"/>
              <w:spacing w:before="0" w:beforeAutospacing="0" w:after="0" w:afterAutospacing="0"/>
              <w:jc w:val="center"/>
              <w:textAlignment w:val="baseline"/>
            </w:pPr>
            <w:r>
              <w:rPr>
                <w:rStyle w:val="normaltextrun"/>
                <w:color w:val="000000"/>
              </w:rPr>
              <w:t>0.05</w:t>
            </w:r>
            <w:r>
              <w:rPr>
                <w:rStyle w:val="eop"/>
                <w:rFonts w:eastAsiaTheme="majorEastAsia"/>
                <w:color w:val="000000"/>
              </w:rPr>
              <w:t> </w:t>
            </w:r>
          </w:p>
        </w:tc>
      </w:tr>
      <w:tr w:rsidR="00171C5B" w14:paraId="3BF5EB2D" w14:textId="77777777" w:rsidTr="0015579E">
        <w:trPr>
          <w:trHeight w:val="315"/>
          <w:jc w:val="center"/>
        </w:trPr>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096C31" w14:textId="77777777" w:rsidR="00171C5B" w:rsidRDefault="00171C5B" w:rsidP="0015579E">
            <w:pPr>
              <w:pStyle w:val="paragraph"/>
              <w:spacing w:before="0" w:beforeAutospacing="0" w:after="0" w:afterAutospacing="0"/>
              <w:jc w:val="center"/>
              <w:textAlignment w:val="baseline"/>
            </w:pPr>
            <w:r>
              <w:rPr>
                <w:rStyle w:val="normaltextrun"/>
                <w:b/>
                <w:bCs/>
                <w:color w:val="000000"/>
              </w:rPr>
              <w:lastRenderedPageBreak/>
              <w:t>#9</w:t>
            </w:r>
            <w:r>
              <w:rPr>
                <w:rStyle w:val="eop"/>
                <w:rFonts w:eastAsiaTheme="majorEastAsia"/>
                <w:color w:val="000000"/>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884900" w14:textId="77777777" w:rsidR="00171C5B" w:rsidRDefault="00171C5B" w:rsidP="0015579E">
            <w:pPr>
              <w:pStyle w:val="paragraph"/>
              <w:spacing w:before="0" w:beforeAutospacing="0" w:after="0" w:afterAutospacing="0"/>
              <w:jc w:val="center"/>
              <w:textAlignment w:val="baseline"/>
            </w:pPr>
            <w:r>
              <w:rPr>
                <w:rStyle w:val="normaltextrun"/>
                <w:color w:val="000000"/>
              </w:rPr>
              <w:t>0.13</w:t>
            </w:r>
            <w:r>
              <w:rPr>
                <w:rStyle w:val="eop"/>
                <w:rFonts w:eastAsiaTheme="majorEastAsia"/>
                <w:color w:val="000000"/>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655D7D" w14:textId="77777777" w:rsidR="00171C5B" w:rsidRDefault="00171C5B" w:rsidP="0015579E">
            <w:pPr>
              <w:pStyle w:val="paragraph"/>
              <w:spacing w:before="0" w:beforeAutospacing="0" w:after="0" w:afterAutospacing="0"/>
              <w:jc w:val="center"/>
              <w:textAlignment w:val="baseline"/>
            </w:pPr>
            <w:r>
              <w:rPr>
                <w:rStyle w:val="normaltextrun"/>
                <w:color w:val="000000"/>
              </w:rPr>
              <w:t>0.10</w:t>
            </w:r>
            <w:r>
              <w:rPr>
                <w:rStyle w:val="eop"/>
                <w:rFonts w:eastAsiaTheme="majorEastAsia"/>
                <w:color w:val="000000"/>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9C0721B" w14:textId="77777777" w:rsidR="00171C5B" w:rsidRDefault="00171C5B" w:rsidP="0015579E">
            <w:pPr>
              <w:pStyle w:val="paragraph"/>
              <w:spacing w:before="0" w:beforeAutospacing="0" w:after="0" w:afterAutospacing="0"/>
              <w:jc w:val="center"/>
              <w:textAlignment w:val="baseline"/>
            </w:pPr>
            <w:r>
              <w:rPr>
                <w:rStyle w:val="normaltextrun"/>
                <w:color w:val="000000"/>
              </w:rPr>
              <w:t>0.14</w:t>
            </w:r>
            <w:r>
              <w:rPr>
                <w:rStyle w:val="eop"/>
                <w:rFonts w:eastAsiaTheme="majorEastAsia"/>
                <w:color w:val="000000"/>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E64CA6" w14:textId="77777777" w:rsidR="00171C5B" w:rsidRDefault="00171C5B" w:rsidP="0015579E">
            <w:pPr>
              <w:pStyle w:val="paragraph"/>
              <w:spacing w:before="0" w:beforeAutospacing="0" w:after="0" w:afterAutospacing="0"/>
              <w:jc w:val="center"/>
              <w:textAlignment w:val="baseline"/>
            </w:pPr>
            <w:r>
              <w:rPr>
                <w:rStyle w:val="normaltextrun"/>
                <w:color w:val="000000"/>
              </w:rPr>
              <w:t>0.16</w:t>
            </w:r>
            <w:r>
              <w:rPr>
                <w:rStyle w:val="eop"/>
                <w:rFonts w:eastAsiaTheme="majorEastAsia"/>
                <w:color w:val="000000"/>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176A26" w14:textId="77777777" w:rsidR="00171C5B" w:rsidRDefault="00171C5B" w:rsidP="0015579E">
            <w:pPr>
              <w:pStyle w:val="paragraph"/>
              <w:spacing w:before="0" w:beforeAutospacing="0" w:after="0" w:afterAutospacing="0"/>
              <w:jc w:val="center"/>
              <w:textAlignment w:val="baseline"/>
            </w:pPr>
            <w:r>
              <w:rPr>
                <w:rStyle w:val="normaltextrun"/>
                <w:color w:val="000000"/>
              </w:rPr>
              <w:t>0.26</w:t>
            </w:r>
            <w:r>
              <w:rPr>
                <w:rStyle w:val="eop"/>
                <w:rFonts w:eastAsiaTheme="majorEastAsia"/>
                <w:color w:val="000000"/>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9501896" w14:textId="77777777" w:rsidR="00171C5B" w:rsidRDefault="00171C5B" w:rsidP="0015579E">
            <w:pPr>
              <w:pStyle w:val="paragraph"/>
              <w:spacing w:before="0" w:beforeAutospacing="0" w:after="0" w:afterAutospacing="0"/>
              <w:jc w:val="center"/>
              <w:textAlignment w:val="baseline"/>
            </w:pPr>
            <w:r>
              <w:rPr>
                <w:rStyle w:val="normaltextrun"/>
                <w:color w:val="000000"/>
              </w:rPr>
              <w:t>0.18</w:t>
            </w:r>
            <w:r>
              <w:rPr>
                <w:rStyle w:val="eop"/>
                <w:rFonts w:eastAsiaTheme="majorEastAsia"/>
                <w:color w:val="000000"/>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0CBF1BB" w14:textId="77777777" w:rsidR="00171C5B" w:rsidRDefault="00171C5B" w:rsidP="0015579E">
            <w:pPr>
              <w:pStyle w:val="paragraph"/>
              <w:spacing w:before="0" w:beforeAutospacing="0" w:after="0" w:afterAutospacing="0"/>
              <w:jc w:val="center"/>
              <w:textAlignment w:val="baseline"/>
            </w:pPr>
            <w:r>
              <w:rPr>
                <w:rStyle w:val="normaltextrun"/>
                <w:color w:val="000000"/>
              </w:rPr>
              <w:t>0.42</w:t>
            </w:r>
            <w:r>
              <w:rPr>
                <w:rStyle w:val="eop"/>
                <w:rFonts w:eastAsiaTheme="majorEastAsia"/>
                <w:color w:val="000000"/>
              </w:rPr>
              <w:t> </w:t>
            </w:r>
          </w:p>
        </w:tc>
        <w:tc>
          <w:tcPr>
            <w:tcW w:w="7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057877" w14:textId="77777777" w:rsidR="00171C5B" w:rsidRDefault="00171C5B" w:rsidP="0015579E">
            <w:pPr>
              <w:pStyle w:val="paragraph"/>
              <w:spacing w:before="0" w:beforeAutospacing="0" w:after="0" w:afterAutospacing="0"/>
              <w:jc w:val="center"/>
              <w:textAlignment w:val="baseline"/>
            </w:pPr>
            <w:r>
              <w:rPr>
                <w:rStyle w:val="normaltextrun"/>
                <w:color w:val="000000"/>
              </w:rPr>
              <w:t>0.24</w:t>
            </w:r>
            <w:r>
              <w:rPr>
                <w:rStyle w:val="eop"/>
                <w:rFonts w:eastAsiaTheme="majorEastAsia"/>
                <w:color w:val="000000"/>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EB256D" w14:textId="77777777" w:rsidR="00171C5B" w:rsidRDefault="00171C5B" w:rsidP="0015579E">
            <w:pPr>
              <w:pStyle w:val="paragraph"/>
              <w:spacing w:before="0" w:beforeAutospacing="0" w:after="0" w:afterAutospacing="0"/>
              <w:jc w:val="center"/>
              <w:textAlignment w:val="baseline"/>
            </w:pPr>
            <w:r>
              <w:rPr>
                <w:rStyle w:val="normaltextrun"/>
                <w:color w:val="000000"/>
              </w:rPr>
              <w:t>0.16</w:t>
            </w:r>
            <w:r>
              <w:rPr>
                <w:rStyle w:val="eop"/>
                <w:rFonts w:eastAsiaTheme="majorEastAsia"/>
                <w:color w:val="000000"/>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707A947" w14:textId="77777777" w:rsidR="00171C5B" w:rsidRDefault="00171C5B" w:rsidP="0015579E">
            <w:pPr>
              <w:pStyle w:val="paragraph"/>
              <w:spacing w:before="0" w:beforeAutospacing="0" w:after="0" w:afterAutospacing="0"/>
              <w:jc w:val="center"/>
              <w:textAlignment w:val="baseline"/>
            </w:pPr>
            <w:r>
              <w:rPr>
                <w:rStyle w:val="normaltextrun"/>
                <w:color w:val="000000"/>
              </w:rPr>
              <w:t>0.20</w:t>
            </w:r>
            <w:r>
              <w:rPr>
                <w:rStyle w:val="eop"/>
                <w:rFonts w:eastAsiaTheme="majorEastAsia"/>
                <w:color w:val="000000"/>
              </w:rPr>
              <w:t> </w:t>
            </w:r>
          </w:p>
        </w:tc>
      </w:tr>
      <w:tr w:rsidR="00171C5B" w14:paraId="3F419C68" w14:textId="77777777" w:rsidTr="0015579E">
        <w:trPr>
          <w:trHeight w:val="315"/>
          <w:jc w:val="center"/>
        </w:trPr>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4BE3C7" w14:textId="77777777" w:rsidR="00171C5B" w:rsidRDefault="00171C5B" w:rsidP="0015579E">
            <w:pPr>
              <w:pStyle w:val="paragraph"/>
              <w:spacing w:before="0" w:beforeAutospacing="0" w:after="0" w:afterAutospacing="0"/>
              <w:jc w:val="center"/>
              <w:textAlignment w:val="baseline"/>
            </w:pPr>
            <w:r>
              <w:rPr>
                <w:rStyle w:val="normaltextrun"/>
                <w:b/>
                <w:bCs/>
                <w:color w:val="000000"/>
              </w:rPr>
              <w:t>Sum</w:t>
            </w:r>
            <w:r>
              <w:rPr>
                <w:rStyle w:val="eop"/>
                <w:rFonts w:eastAsiaTheme="majorEastAsia"/>
                <w:color w:val="000000"/>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6E3F9B" w14:textId="77777777" w:rsidR="00171C5B" w:rsidRDefault="00171C5B" w:rsidP="0015579E">
            <w:pPr>
              <w:pStyle w:val="paragraph"/>
              <w:spacing w:before="0" w:beforeAutospacing="0" w:after="0" w:afterAutospacing="0"/>
              <w:jc w:val="center"/>
              <w:textAlignment w:val="baseline"/>
            </w:pPr>
            <w:r>
              <w:rPr>
                <w:rStyle w:val="normaltextrun"/>
                <w:color w:val="000000"/>
              </w:rPr>
              <w:t>1.00</w:t>
            </w:r>
            <w:r>
              <w:rPr>
                <w:rStyle w:val="eop"/>
                <w:rFonts w:eastAsiaTheme="majorEastAsia"/>
                <w:color w:val="000000"/>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8AEFE0" w14:textId="77777777" w:rsidR="00171C5B" w:rsidRDefault="00171C5B" w:rsidP="0015579E">
            <w:pPr>
              <w:pStyle w:val="paragraph"/>
              <w:spacing w:before="0" w:beforeAutospacing="0" w:after="0" w:afterAutospacing="0"/>
              <w:jc w:val="center"/>
              <w:textAlignment w:val="baseline"/>
            </w:pPr>
            <w:r>
              <w:rPr>
                <w:rStyle w:val="normaltextrun"/>
                <w:color w:val="000000"/>
              </w:rPr>
              <w:t>1.00</w:t>
            </w:r>
            <w:r>
              <w:rPr>
                <w:rStyle w:val="eop"/>
                <w:rFonts w:eastAsiaTheme="majorEastAsia"/>
                <w:color w:val="000000"/>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216B05" w14:textId="77777777" w:rsidR="00171C5B" w:rsidRDefault="00171C5B" w:rsidP="0015579E">
            <w:pPr>
              <w:pStyle w:val="paragraph"/>
              <w:spacing w:before="0" w:beforeAutospacing="0" w:after="0" w:afterAutospacing="0"/>
              <w:jc w:val="center"/>
              <w:textAlignment w:val="baseline"/>
            </w:pPr>
            <w:r>
              <w:rPr>
                <w:rStyle w:val="normaltextrun"/>
                <w:color w:val="000000"/>
              </w:rPr>
              <w:t>1.00</w:t>
            </w:r>
            <w:r>
              <w:rPr>
                <w:rStyle w:val="eop"/>
                <w:rFonts w:eastAsiaTheme="majorEastAsia"/>
                <w:color w:val="000000"/>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138864" w14:textId="77777777" w:rsidR="00171C5B" w:rsidRDefault="00171C5B" w:rsidP="0015579E">
            <w:pPr>
              <w:pStyle w:val="paragraph"/>
              <w:spacing w:before="0" w:beforeAutospacing="0" w:after="0" w:afterAutospacing="0"/>
              <w:jc w:val="center"/>
              <w:textAlignment w:val="baseline"/>
            </w:pPr>
            <w:r>
              <w:rPr>
                <w:rStyle w:val="normaltextrun"/>
                <w:color w:val="000000"/>
              </w:rPr>
              <w:t>1.00</w:t>
            </w:r>
            <w:r>
              <w:rPr>
                <w:rStyle w:val="eop"/>
                <w:rFonts w:eastAsiaTheme="majorEastAsia"/>
                <w:color w:val="000000"/>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643B8B" w14:textId="77777777" w:rsidR="00171C5B" w:rsidRDefault="00171C5B" w:rsidP="0015579E">
            <w:pPr>
              <w:pStyle w:val="paragraph"/>
              <w:spacing w:before="0" w:beforeAutospacing="0" w:after="0" w:afterAutospacing="0"/>
              <w:jc w:val="center"/>
              <w:textAlignment w:val="baseline"/>
            </w:pPr>
            <w:r>
              <w:rPr>
                <w:rStyle w:val="normaltextrun"/>
                <w:color w:val="000000"/>
              </w:rPr>
              <w:t>1.00</w:t>
            </w:r>
            <w:r>
              <w:rPr>
                <w:rStyle w:val="eop"/>
                <w:rFonts w:eastAsiaTheme="majorEastAsia"/>
                <w:color w:val="000000"/>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4D2DD2" w14:textId="77777777" w:rsidR="00171C5B" w:rsidRDefault="00171C5B" w:rsidP="0015579E">
            <w:pPr>
              <w:pStyle w:val="paragraph"/>
              <w:spacing w:before="0" w:beforeAutospacing="0" w:after="0" w:afterAutospacing="0"/>
              <w:jc w:val="center"/>
              <w:textAlignment w:val="baseline"/>
            </w:pPr>
            <w:r>
              <w:rPr>
                <w:rStyle w:val="normaltextrun"/>
                <w:color w:val="000000"/>
              </w:rPr>
              <w:t>1.00</w:t>
            </w:r>
            <w:r>
              <w:rPr>
                <w:rStyle w:val="eop"/>
                <w:rFonts w:eastAsiaTheme="majorEastAsia"/>
                <w:color w:val="000000"/>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E3A189" w14:textId="77777777" w:rsidR="00171C5B" w:rsidRDefault="00171C5B" w:rsidP="0015579E">
            <w:pPr>
              <w:pStyle w:val="paragraph"/>
              <w:spacing w:before="0" w:beforeAutospacing="0" w:after="0" w:afterAutospacing="0"/>
              <w:jc w:val="center"/>
              <w:textAlignment w:val="baseline"/>
            </w:pPr>
            <w:r>
              <w:rPr>
                <w:rStyle w:val="normaltextrun"/>
                <w:color w:val="000000"/>
              </w:rPr>
              <w:t>1.00</w:t>
            </w:r>
            <w:r>
              <w:rPr>
                <w:rStyle w:val="eop"/>
                <w:rFonts w:eastAsiaTheme="majorEastAsia"/>
                <w:color w:val="000000"/>
              </w:rPr>
              <w:t> </w:t>
            </w:r>
          </w:p>
        </w:tc>
        <w:tc>
          <w:tcPr>
            <w:tcW w:w="7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AB8F337" w14:textId="77777777" w:rsidR="00171C5B" w:rsidRDefault="00171C5B" w:rsidP="0015579E">
            <w:pPr>
              <w:pStyle w:val="paragraph"/>
              <w:spacing w:before="0" w:beforeAutospacing="0" w:after="0" w:afterAutospacing="0"/>
              <w:jc w:val="center"/>
              <w:textAlignment w:val="baseline"/>
            </w:pPr>
            <w:r>
              <w:rPr>
                <w:rStyle w:val="normaltextrun"/>
                <w:color w:val="000000"/>
              </w:rPr>
              <w:t>1.00</w:t>
            </w:r>
            <w:r>
              <w:rPr>
                <w:rStyle w:val="eop"/>
                <w:rFonts w:eastAsiaTheme="majorEastAsia"/>
                <w:color w:val="000000"/>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5754C7" w14:textId="77777777" w:rsidR="00171C5B" w:rsidRDefault="00171C5B" w:rsidP="0015579E">
            <w:pPr>
              <w:pStyle w:val="paragraph"/>
              <w:spacing w:before="0" w:beforeAutospacing="0" w:after="0" w:afterAutospacing="0"/>
              <w:jc w:val="center"/>
              <w:textAlignment w:val="baseline"/>
            </w:pPr>
            <w:r>
              <w:rPr>
                <w:rStyle w:val="normaltextrun"/>
                <w:color w:val="000000"/>
              </w:rPr>
              <w:t>1.00</w:t>
            </w:r>
            <w:r>
              <w:rPr>
                <w:rStyle w:val="eop"/>
                <w:rFonts w:eastAsiaTheme="majorEastAsia"/>
                <w:color w:val="000000"/>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5C414B" w14:textId="77777777" w:rsidR="00171C5B" w:rsidRDefault="00171C5B" w:rsidP="0015579E">
            <w:pPr>
              <w:pStyle w:val="paragraph"/>
              <w:spacing w:before="0" w:beforeAutospacing="0" w:after="0" w:afterAutospacing="0"/>
              <w:jc w:val="center"/>
              <w:textAlignment w:val="baseline"/>
            </w:pPr>
            <w:r>
              <w:rPr>
                <w:rStyle w:val="normaltextrun"/>
                <w:color w:val="000000"/>
              </w:rPr>
              <w:t>1.00</w:t>
            </w:r>
            <w:r>
              <w:rPr>
                <w:rStyle w:val="eop"/>
                <w:rFonts w:eastAsiaTheme="majorEastAsia"/>
                <w:color w:val="000000"/>
              </w:rPr>
              <w:t> </w:t>
            </w:r>
          </w:p>
        </w:tc>
      </w:tr>
    </w:tbl>
    <w:p w14:paraId="531A2A88" w14:textId="77777777" w:rsidR="00171C5B" w:rsidRDefault="00171C5B" w:rsidP="00171C5B">
      <w:pPr>
        <w:pStyle w:val="Caption"/>
      </w:pPr>
    </w:p>
    <w:p w14:paraId="2DDE7AB3" w14:textId="77777777" w:rsidR="00171C5B" w:rsidRDefault="00171C5B" w:rsidP="00171C5B">
      <w:pPr>
        <w:pStyle w:val="Caption"/>
      </w:pPr>
      <w:r>
        <w:t xml:space="preserve"> </w:t>
      </w:r>
      <w:r>
        <w:rPr>
          <w:rStyle w:val="normaltextrun"/>
          <w:color w:val="000000"/>
          <w:shd w:val="clear" w:color="auto" w:fill="FFFFFF"/>
        </w:rPr>
        <w:t>A consistency vector was then created by dividing the weighted sum vector by the criteria weight as shown in the table below. Finally, a consistency ratio was calculated, which is ideally below 0.1. Since the consistency ratio was found to be 0.05, the results are acceptable.</w:t>
      </w:r>
      <w:r>
        <w:rPr>
          <w:rStyle w:val="eop"/>
          <w:color w:val="000000"/>
          <w:shd w:val="clear" w:color="auto" w:fill="FFFFFF"/>
        </w:rPr>
        <w:t> </w:t>
      </w:r>
      <w:r>
        <w:t xml:space="preserve"> </w:t>
      </w:r>
    </w:p>
    <w:p w14:paraId="4B15EFF5" w14:textId="77777777" w:rsidR="00171C5B" w:rsidRPr="0050240F" w:rsidRDefault="00171C5B" w:rsidP="00171C5B">
      <w:pPr>
        <w:pStyle w:val="paragraph"/>
        <w:spacing w:before="0" w:beforeAutospacing="0" w:after="240" w:afterAutospacing="0"/>
        <w:ind w:firstLine="720"/>
        <w:jc w:val="center"/>
        <w:textAlignment w:val="baseline"/>
        <w:rPr>
          <w:rFonts w:ascii="Segoe UI" w:hAnsi="Segoe UI" w:cs="Segoe UI"/>
          <w:sz w:val="18"/>
          <w:szCs w:val="18"/>
        </w:rPr>
      </w:pPr>
      <w:bookmarkStart w:id="9" w:name="_Toc86997079"/>
      <w:r>
        <w:t xml:space="preserve">Table </w:t>
      </w:r>
      <w:r w:rsidR="005F5D08">
        <w:fldChar w:fldCharType="begin"/>
      </w:r>
      <w:r w:rsidR="005F5D08">
        <w:instrText xml:space="preserve"> SEQ Table \* ARABIC </w:instrText>
      </w:r>
      <w:r w:rsidR="005F5D08">
        <w:fldChar w:fldCharType="separate"/>
      </w:r>
      <w:r>
        <w:rPr>
          <w:noProof/>
        </w:rPr>
        <w:t>14</w:t>
      </w:r>
      <w:r w:rsidR="005F5D08">
        <w:rPr>
          <w:noProof/>
        </w:rPr>
        <w:fldChar w:fldCharType="end"/>
      </w:r>
      <w:r>
        <w:t xml:space="preserve">: </w:t>
      </w:r>
      <w:r w:rsidRPr="0050240F">
        <w:t>Consistency Check</w:t>
      </w:r>
      <w:bookmarkEnd w:id="9"/>
      <w:r w:rsidRPr="0050240F">
        <w:t> </w:t>
      </w:r>
    </w:p>
    <w:tbl>
      <w:tblPr>
        <w:tblW w:w="0" w:type="dxa"/>
        <w:jc w:val="center"/>
        <w:tblCellMar>
          <w:left w:w="0" w:type="dxa"/>
          <w:right w:w="0" w:type="dxa"/>
        </w:tblCellMar>
        <w:tblLook w:val="04A0" w:firstRow="1" w:lastRow="0" w:firstColumn="1" w:lastColumn="0" w:noHBand="0" w:noVBand="1"/>
      </w:tblPr>
      <w:tblGrid>
        <w:gridCol w:w="1395"/>
        <w:gridCol w:w="1875"/>
        <w:gridCol w:w="1620"/>
      </w:tblGrid>
      <w:tr w:rsidR="00171C5B" w:rsidRPr="0050240F" w14:paraId="4C293EF0" w14:textId="77777777" w:rsidTr="0015579E">
        <w:trPr>
          <w:trHeight w:val="300"/>
          <w:jc w:val="center"/>
        </w:trPr>
        <w:tc>
          <w:tcPr>
            <w:tcW w:w="4890"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A3560F" w14:textId="77777777" w:rsidR="00171C5B" w:rsidRPr="0050240F" w:rsidRDefault="00171C5B" w:rsidP="0015579E">
            <w:pPr>
              <w:spacing w:after="0" w:line="240" w:lineRule="auto"/>
              <w:jc w:val="center"/>
              <w:textAlignment w:val="baseline"/>
              <w:rPr>
                <w:rFonts w:eastAsia="Times New Roman" w:cs="Times New Roman"/>
                <w:szCs w:val="24"/>
              </w:rPr>
            </w:pPr>
            <w:r w:rsidRPr="0050240F">
              <w:rPr>
                <w:rFonts w:eastAsia="Times New Roman" w:cs="Times New Roman"/>
                <w:b/>
                <w:bCs/>
                <w:color w:val="000000"/>
                <w:szCs w:val="24"/>
              </w:rPr>
              <w:t>Consistency Check</w:t>
            </w:r>
            <w:r w:rsidRPr="0050240F">
              <w:rPr>
                <w:rFonts w:eastAsia="Times New Roman" w:cs="Times New Roman"/>
                <w:color w:val="000000"/>
                <w:szCs w:val="24"/>
              </w:rPr>
              <w:t> </w:t>
            </w:r>
          </w:p>
        </w:tc>
      </w:tr>
      <w:tr w:rsidR="00171C5B" w:rsidRPr="0050240F" w14:paraId="0441ED31" w14:textId="77777777" w:rsidTr="0015579E">
        <w:trPr>
          <w:trHeight w:val="630"/>
          <w:jc w:val="center"/>
        </w:trPr>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604D95" w14:textId="77777777" w:rsidR="00171C5B" w:rsidRPr="0050240F" w:rsidRDefault="00171C5B" w:rsidP="0015579E">
            <w:pPr>
              <w:spacing w:after="0" w:line="240" w:lineRule="auto"/>
              <w:jc w:val="center"/>
              <w:textAlignment w:val="baseline"/>
              <w:rPr>
                <w:rFonts w:eastAsia="Times New Roman" w:cs="Times New Roman"/>
                <w:szCs w:val="24"/>
              </w:rPr>
            </w:pPr>
            <w:r w:rsidRPr="0050240F">
              <w:rPr>
                <w:rFonts w:eastAsia="Times New Roman" w:cs="Times New Roman"/>
                <w:b/>
                <w:bCs/>
                <w:color w:val="000000"/>
                <w:szCs w:val="24"/>
              </w:rPr>
              <w:t>Customer</w:t>
            </w:r>
            <w:r w:rsidRPr="0050240F">
              <w:rPr>
                <w:rFonts w:eastAsia="Times New Roman" w:cs="Times New Roman"/>
                <w:color w:val="000000"/>
                <w:szCs w:val="24"/>
              </w:rPr>
              <w:t> </w:t>
            </w:r>
            <w:r w:rsidRPr="0050240F">
              <w:rPr>
                <w:rFonts w:eastAsia="Times New Roman" w:cs="Times New Roman"/>
                <w:color w:val="000000"/>
                <w:szCs w:val="24"/>
              </w:rPr>
              <w:br/>
            </w:r>
            <w:r w:rsidRPr="0050240F">
              <w:rPr>
                <w:rFonts w:eastAsia="Times New Roman" w:cs="Times New Roman"/>
                <w:b/>
                <w:bCs/>
                <w:color w:val="000000"/>
                <w:szCs w:val="24"/>
              </w:rPr>
              <w:t>Needs </w:t>
            </w:r>
            <w:r w:rsidRPr="0050240F">
              <w:rPr>
                <w:rFonts w:eastAsia="Times New Roman" w:cs="Times New Roman"/>
                <w:color w:val="000000"/>
                <w:szCs w:val="24"/>
              </w:rPr>
              <w:t> </w:t>
            </w:r>
          </w:p>
        </w:tc>
        <w:tc>
          <w:tcPr>
            <w:tcW w:w="18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A8D4983" w14:textId="77777777" w:rsidR="00171C5B" w:rsidRPr="0050240F" w:rsidRDefault="00171C5B" w:rsidP="0015579E">
            <w:pPr>
              <w:spacing w:after="0" w:line="240" w:lineRule="auto"/>
              <w:jc w:val="center"/>
              <w:textAlignment w:val="baseline"/>
              <w:rPr>
                <w:rFonts w:eastAsia="Times New Roman" w:cs="Times New Roman"/>
                <w:szCs w:val="24"/>
              </w:rPr>
            </w:pPr>
            <w:r w:rsidRPr="0050240F">
              <w:rPr>
                <w:rFonts w:eastAsia="Times New Roman" w:cs="Times New Roman"/>
                <w:b/>
                <w:bCs/>
                <w:color w:val="000000"/>
                <w:szCs w:val="24"/>
              </w:rPr>
              <w:t>Weighted Sum</w:t>
            </w:r>
            <w:r w:rsidRPr="0050240F">
              <w:rPr>
                <w:rFonts w:eastAsia="Times New Roman" w:cs="Times New Roman"/>
                <w:color w:val="000000"/>
                <w:szCs w:val="24"/>
              </w:rPr>
              <w:t> </w:t>
            </w:r>
            <w:r w:rsidRPr="0050240F">
              <w:rPr>
                <w:rFonts w:eastAsia="Times New Roman" w:cs="Times New Roman"/>
                <w:color w:val="000000"/>
                <w:szCs w:val="24"/>
              </w:rPr>
              <w:br/>
            </w:r>
            <w:r w:rsidRPr="0050240F">
              <w:rPr>
                <w:rFonts w:eastAsia="Times New Roman" w:cs="Times New Roman"/>
                <w:b/>
                <w:bCs/>
                <w:color w:val="000000"/>
                <w:szCs w:val="24"/>
              </w:rPr>
              <w:t>Vector (</w:t>
            </w:r>
            <w:proofErr w:type="spellStart"/>
            <w:r w:rsidRPr="0050240F">
              <w:rPr>
                <w:rFonts w:eastAsia="Times New Roman" w:cs="Times New Roman"/>
                <w:b/>
                <w:bCs/>
                <w:color w:val="000000"/>
                <w:szCs w:val="24"/>
              </w:rPr>
              <w:t>Ws</w:t>
            </w:r>
            <w:proofErr w:type="spellEnd"/>
            <w:r w:rsidRPr="0050240F">
              <w:rPr>
                <w:rFonts w:eastAsia="Times New Roman" w:cs="Times New Roman"/>
                <w:b/>
                <w:bCs/>
                <w:color w:val="000000"/>
                <w:szCs w:val="24"/>
              </w:rPr>
              <w:t>) </w:t>
            </w:r>
            <w:r w:rsidRPr="0050240F">
              <w:rPr>
                <w:rFonts w:eastAsia="Times New Roman" w:cs="Times New Roman"/>
                <w:color w:val="000000"/>
                <w:szCs w:val="24"/>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949EE25" w14:textId="77777777" w:rsidR="00171C5B" w:rsidRPr="0050240F" w:rsidRDefault="00171C5B" w:rsidP="0015579E">
            <w:pPr>
              <w:spacing w:after="0" w:line="240" w:lineRule="auto"/>
              <w:jc w:val="center"/>
              <w:textAlignment w:val="baseline"/>
              <w:rPr>
                <w:rFonts w:eastAsia="Times New Roman" w:cs="Times New Roman"/>
                <w:szCs w:val="24"/>
              </w:rPr>
            </w:pPr>
            <w:r w:rsidRPr="0050240F">
              <w:rPr>
                <w:rFonts w:eastAsia="Times New Roman" w:cs="Times New Roman"/>
                <w:b/>
                <w:bCs/>
                <w:color w:val="000000"/>
                <w:szCs w:val="24"/>
              </w:rPr>
              <w:t>Consistency</w:t>
            </w:r>
            <w:r w:rsidRPr="0050240F">
              <w:rPr>
                <w:rFonts w:eastAsia="Times New Roman" w:cs="Times New Roman"/>
                <w:color w:val="000000"/>
                <w:szCs w:val="24"/>
              </w:rPr>
              <w:t> </w:t>
            </w:r>
            <w:r w:rsidRPr="0050240F">
              <w:rPr>
                <w:rFonts w:eastAsia="Times New Roman" w:cs="Times New Roman"/>
                <w:color w:val="000000"/>
                <w:szCs w:val="24"/>
              </w:rPr>
              <w:br/>
            </w:r>
            <w:r w:rsidRPr="0050240F">
              <w:rPr>
                <w:rFonts w:eastAsia="Times New Roman" w:cs="Times New Roman"/>
                <w:b/>
                <w:bCs/>
                <w:color w:val="000000"/>
                <w:szCs w:val="24"/>
              </w:rPr>
              <w:t>Vector (Cons)</w:t>
            </w:r>
            <w:r w:rsidRPr="0050240F">
              <w:rPr>
                <w:rFonts w:eastAsia="Times New Roman" w:cs="Times New Roman"/>
                <w:color w:val="000000"/>
                <w:szCs w:val="24"/>
              </w:rPr>
              <w:t> </w:t>
            </w:r>
          </w:p>
        </w:tc>
      </w:tr>
      <w:tr w:rsidR="00171C5B" w:rsidRPr="0050240F" w14:paraId="167B5DAC" w14:textId="77777777" w:rsidTr="0015579E">
        <w:trPr>
          <w:trHeight w:val="315"/>
          <w:jc w:val="center"/>
        </w:trPr>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352BEB" w14:textId="77777777" w:rsidR="00171C5B" w:rsidRPr="0050240F" w:rsidRDefault="00171C5B" w:rsidP="0015579E">
            <w:pPr>
              <w:spacing w:after="0" w:line="240" w:lineRule="auto"/>
              <w:jc w:val="center"/>
              <w:textAlignment w:val="baseline"/>
              <w:rPr>
                <w:rFonts w:eastAsia="Times New Roman" w:cs="Times New Roman"/>
                <w:szCs w:val="24"/>
              </w:rPr>
            </w:pPr>
            <w:r w:rsidRPr="0050240F">
              <w:rPr>
                <w:rFonts w:eastAsia="Times New Roman" w:cs="Times New Roman"/>
                <w:color w:val="000000"/>
                <w:szCs w:val="24"/>
              </w:rPr>
              <w:t>#1 </w:t>
            </w:r>
          </w:p>
        </w:tc>
        <w:tc>
          <w:tcPr>
            <w:tcW w:w="18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E2BC46" w14:textId="77777777" w:rsidR="00171C5B" w:rsidRPr="0050240F" w:rsidRDefault="00171C5B" w:rsidP="0015579E">
            <w:pPr>
              <w:spacing w:after="0" w:line="240" w:lineRule="auto"/>
              <w:jc w:val="center"/>
              <w:textAlignment w:val="baseline"/>
              <w:rPr>
                <w:rFonts w:eastAsia="Times New Roman" w:cs="Times New Roman"/>
                <w:szCs w:val="24"/>
              </w:rPr>
            </w:pPr>
            <w:r w:rsidRPr="0050240F">
              <w:rPr>
                <w:rFonts w:eastAsia="Times New Roman" w:cs="Times New Roman"/>
                <w:color w:val="000000"/>
                <w:szCs w:val="24"/>
              </w:rPr>
              <w:t>0.45 </w:t>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F5DA479" w14:textId="77777777" w:rsidR="00171C5B" w:rsidRPr="0050240F" w:rsidRDefault="00171C5B" w:rsidP="0015579E">
            <w:pPr>
              <w:spacing w:after="0" w:line="240" w:lineRule="auto"/>
              <w:jc w:val="center"/>
              <w:textAlignment w:val="baseline"/>
              <w:rPr>
                <w:rFonts w:eastAsia="Times New Roman" w:cs="Times New Roman"/>
                <w:szCs w:val="24"/>
              </w:rPr>
            </w:pPr>
            <w:r w:rsidRPr="0050240F">
              <w:rPr>
                <w:rFonts w:eastAsia="Times New Roman" w:cs="Times New Roman"/>
                <w:color w:val="000000"/>
                <w:szCs w:val="24"/>
              </w:rPr>
              <w:t>9.60 </w:t>
            </w:r>
          </w:p>
        </w:tc>
      </w:tr>
      <w:tr w:rsidR="00171C5B" w:rsidRPr="0050240F" w14:paraId="5F3CF663" w14:textId="77777777" w:rsidTr="0015579E">
        <w:trPr>
          <w:trHeight w:val="315"/>
          <w:jc w:val="center"/>
        </w:trPr>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5C54D4E" w14:textId="77777777" w:rsidR="00171C5B" w:rsidRPr="0050240F" w:rsidRDefault="00171C5B" w:rsidP="0015579E">
            <w:pPr>
              <w:spacing w:after="0" w:line="240" w:lineRule="auto"/>
              <w:jc w:val="center"/>
              <w:textAlignment w:val="baseline"/>
              <w:rPr>
                <w:rFonts w:eastAsia="Times New Roman" w:cs="Times New Roman"/>
                <w:szCs w:val="24"/>
              </w:rPr>
            </w:pPr>
            <w:r w:rsidRPr="0050240F">
              <w:rPr>
                <w:rFonts w:eastAsia="Times New Roman" w:cs="Times New Roman"/>
                <w:color w:val="000000"/>
                <w:szCs w:val="24"/>
              </w:rPr>
              <w:t>#2 </w:t>
            </w:r>
          </w:p>
        </w:tc>
        <w:tc>
          <w:tcPr>
            <w:tcW w:w="18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335731" w14:textId="77777777" w:rsidR="00171C5B" w:rsidRPr="0050240F" w:rsidRDefault="00171C5B" w:rsidP="0015579E">
            <w:pPr>
              <w:spacing w:after="0" w:line="240" w:lineRule="auto"/>
              <w:jc w:val="center"/>
              <w:textAlignment w:val="baseline"/>
              <w:rPr>
                <w:rFonts w:eastAsia="Times New Roman" w:cs="Times New Roman"/>
                <w:szCs w:val="24"/>
              </w:rPr>
            </w:pPr>
            <w:r w:rsidRPr="0050240F">
              <w:rPr>
                <w:rFonts w:eastAsia="Times New Roman" w:cs="Times New Roman"/>
                <w:color w:val="000000"/>
                <w:szCs w:val="24"/>
              </w:rPr>
              <w:t>2.88 </w:t>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5A4D2EF" w14:textId="77777777" w:rsidR="00171C5B" w:rsidRPr="0050240F" w:rsidRDefault="00171C5B" w:rsidP="0015579E">
            <w:pPr>
              <w:spacing w:after="0" w:line="240" w:lineRule="auto"/>
              <w:jc w:val="center"/>
              <w:textAlignment w:val="baseline"/>
              <w:rPr>
                <w:rFonts w:eastAsia="Times New Roman" w:cs="Times New Roman"/>
                <w:szCs w:val="24"/>
              </w:rPr>
            </w:pPr>
            <w:r w:rsidRPr="0050240F">
              <w:rPr>
                <w:rFonts w:eastAsia="Times New Roman" w:cs="Times New Roman"/>
                <w:color w:val="000000"/>
                <w:szCs w:val="24"/>
              </w:rPr>
              <w:t>9.84 </w:t>
            </w:r>
          </w:p>
        </w:tc>
      </w:tr>
      <w:tr w:rsidR="00171C5B" w:rsidRPr="0050240F" w14:paraId="5A3BCCF9" w14:textId="77777777" w:rsidTr="0015579E">
        <w:trPr>
          <w:trHeight w:val="315"/>
          <w:jc w:val="center"/>
        </w:trPr>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C50C75" w14:textId="77777777" w:rsidR="00171C5B" w:rsidRPr="0050240F" w:rsidRDefault="00171C5B" w:rsidP="0015579E">
            <w:pPr>
              <w:spacing w:after="0" w:line="240" w:lineRule="auto"/>
              <w:jc w:val="center"/>
              <w:textAlignment w:val="baseline"/>
              <w:rPr>
                <w:rFonts w:eastAsia="Times New Roman" w:cs="Times New Roman"/>
                <w:szCs w:val="24"/>
              </w:rPr>
            </w:pPr>
            <w:r w:rsidRPr="0050240F">
              <w:rPr>
                <w:rFonts w:eastAsia="Times New Roman" w:cs="Times New Roman"/>
                <w:color w:val="000000"/>
                <w:szCs w:val="24"/>
              </w:rPr>
              <w:t>#3 </w:t>
            </w:r>
          </w:p>
        </w:tc>
        <w:tc>
          <w:tcPr>
            <w:tcW w:w="18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27BABD5" w14:textId="77777777" w:rsidR="00171C5B" w:rsidRPr="0050240F" w:rsidRDefault="00171C5B" w:rsidP="0015579E">
            <w:pPr>
              <w:spacing w:after="0" w:line="240" w:lineRule="auto"/>
              <w:jc w:val="center"/>
              <w:textAlignment w:val="baseline"/>
              <w:rPr>
                <w:rFonts w:eastAsia="Times New Roman" w:cs="Times New Roman"/>
                <w:szCs w:val="24"/>
              </w:rPr>
            </w:pPr>
            <w:r w:rsidRPr="0050240F">
              <w:rPr>
                <w:rFonts w:eastAsia="Times New Roman" w:cs="Times New Roman"/>
                <w:color w:val="000000"/>
                <w:szCs w:val="24"/>
              </w:rPr>
              <w:t>1.45 </w:t>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7C0796" w14:textId="77777777" w:rsidR="00171C5B" w:rsidRPr="0050240F" w:rsidRDefault="00171C5B" w:rsidP="0015579E">
            <w:pPr>
              <w:spacing w:after="0" w:line="240" w:lineRule="auto"/>
              <w:jc w:val="center"/>
              <w:textAlignment w:val="baseline"/>
              <w:rPr>
                <w:rFonts w:eastAsia="Times New Roman" w:cs="Times New Roman"/>
                <w:szCs w:val="24"/>
              </w:rPr>
            </w:pPr>
            <w:r w:rsidRPr="0050240F">
              <w:rPr>
                <w:rFonts w:eastAsia="Times New Roman" w:cs="Times New Roman"/>
                <w:color w:val="000000"/>
                <w:szCs w:val="24"/>
              </w:rPr>
              <w:t>10.05 </w:t>
            </w:r>
          </w:p>
        </w:tc>
      </w:tr>
      <w:tr w:rsidR="00171C5B" w:rsidRPr="0050240F" w14:paraId="1742B8B1" w14:textId="77777777" w:rsidTr="0015579E">
        <w:trPr>
          <w:trHeight w:val="315"/>
          <w:jc w:val="center"/>
        </w:trPr>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33513C" w14:textId="77777777" w:rsidR="00171C5B" w:rsidRPr="0050240F" w:rsidRDefault="00171C5B" w:rsidP="0015579E">
            <w:pPr>
              <w:spacing w:after="0" w:line="240" w:lineRule="auto"/>
              <w:jc w:val="center"/>
              <w:textAlignment w:val="baseline"/>
              <w:rPr>
                <w:rFonts w:eastAsia="Times New Roman" w:cs="Times New Roman"/>
                <w:szCs w:val="24"/>
              </w:rPr>
            </w:pPr>
            <w:r w:rsidRPr="0050240F">
              <w:rPr>
                <w:rFonts w:eastAsia="Times New Roman" w:cs="Times New Roman"/>
                <w:color w:val="000000"/>
                <w:szCs w:val="24"/>
              </w:rPr>
              <w:t>#4 </w:t>
            </w:r>
          </w:p>
        </w:tc>
        <w:tc>
          <w:tcPr>
            <w:tcW w:w="18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2C05067" w14:textId="77777777" w:rsidR="00171C5B" w:rsidRPr="0050240F" w:rsidRDefault="00171C5B" w:rsidP="0015579E">
            <w:pPr>
              <w:spacing w:after="0" w:line="240" w:lineRule="auto"/>
              <w:jc w:val="center"/>
              <w:textAlignment w:val="baseline"/>
              <w:rPr>
                <w:rFonts w:eastAsia="Times New Roman" w:cs="Times New Roman"/>
                <w:szCs w:val="24"/>
              </w:rPr>
            </w:pPr>
            <w:r w:rsidRPr="0050240F">
              <w:rPr>
                <w:rFonts w:eastAsia="Times New Roman" w:cs="Times New Roman"/>
                <w:color w:val="000000"/>
                <w:szCs w:val="24"/>
              </w:rPr>
              <w:t>0.48 </w:t>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6D93E95" w14:textId="77777777" w:rsidR="00171C5B" w:rsidRPr="0050240F" w:rsidRDefault="00171C5B" w:rsidP="0015579E">
            <w:pPr>
              <w:spacing w:after="0" w:line="240" w:lineRule="auto"/>
              <w:jc w:val="center"/>
              <w:textAlignment w:val="baseline"/>
              <w:rPr>
                <w:rFonts w:eastAsia="Times New Roman" w:cs="Times New Roman"/>
                <w:szCs w:val="24"/>
              </w:rPr>
            </w:pPr>
            <w:r w:rsidRPr="0050240F">
              <w:rPr>
                <w:rFonts w:eastAsia="Times New Roman" w:cs="Times New Roman"/>
                <w:color w:val="000000"/>
                <w:szCs w:val="24"/>
              </w:rPr>
              <w:t>9.57 </w:t>
            </w:r>
          </w:p>
        </w:tc>
      </w:tr>
      <w:tr w:rsidR="00171C5B" w:rsidRPr="0050240F" w14:paraId="50C7046A" w14:textId="77777777" w:rsidTr="0015579E">
        <w:trPr>
          <w:trHeight w:val="315"/>
          <w:jc w:val="center"/>
        </w:trPr>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B41A9D" w14:textId="77777777" w:rsidR="00171C5B" w:rsidRPr="0050240F" w:rsidRDefault="00171C5B" w:rsidP="0015579E">
            <w:pPr>
              <w:spacing w:after="0" w:line="240" w:lineRule="auto"/>
              <w:jc w:val="center"/>
              <w:textAlignment w:val="baseline"/>
              <w:rPr>
                <w:rFonts w:eastAsia="Times New Roman" w:cs="Times New Roman"/>
                <w:szCs w:val="24"/>
              </w:rPr>
            </w:pPr>
            <w:r w:rsidRPr="0050240F">
              <w:rPr>
                <w:rFonts w:eastAsia="Times New Roman" w:cs="Times New Roman"/>
                <w:color w:val="000000"/>
                <w:szCs w:val="24"/>
              </w:rPr>
              <w:t>#5 </w:t>
            </w:r>
          </w:p>
        </w:tc>
        <w:tc>
          <w:tcPr>
            <w:tcW w:w="18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6E01B5" w14:textId="77777777" w:rsidR="00171C5B" w:rsidRPr="0050240F" w:rsidRDefault="00171C5B" w:rsidP="0015579E">
            <w:pPr>
              <w:spacing w:after="0" w:line="240" w:lineRule="auto"/>
              <w:jc w:val="center"/>
              <w:textAlignment w:val="baseline"/>
              <w:rPr>
                <w:rFonts w:eastAsia="Times New Roman" w:cs="Times New Roman"/>
                <w:szCs w:val="24"/>
              </w:rPr>
            </w:pPr>
            <w:r w:rsidRPr="0050240F">
              <w:rPr>
                <w:rFonts w:eastAsia="Times New Roman" w:cs="Times New Roman"/>
                <w:color w:val="000000"/>
                <w:szCs w:val="24"/>
              </w:rPr>
              <w:t>0.34 </w:t>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C443C38" w14:textId="77777777" w:rsidR="00171C5B" w:rsidRPr="0050240F" w:rsidRDefault="00171C5B" w:rsidP="0015579E">
            <w:pPr>
              <w:spacing w:after="0" w:line="240" w:lineRule="auto"/>
              <w:jc w:val="center"/>
              <w:textAlignment w:val="baseline"/>
              <w:rPr>
                <w:rFonts w:eastAsia="Times New Roman" w:cs="Times New Roman"/>
                <w:szCs w:val="24"/>
              </w:rPr>
            </w:pPr>
            <w:r w:rsidRPr="0050240F">
              <w:rPr>
                <w:rFonts w:eastAsia="Times New Roman" w:cs="Times New Roman"/>
                <w:color w:val="000000"/>
                <w:szCs w:val="24"/>
              </w:rPr>
              <w:t>9.35 </w:t>
            </w:r>
          </w:p>
        </w:tc>
      </w:tr>
      <w:tr w:rsidR="00171C5B" w:rsidRPr="0050240F" w14:paraId="6EEBC0A7" w14:textId="77777777" w:rsidTr="0015579E">
        <w:trPr>
          <w:trHeight w:val="315"/>
          <w:jc w:val="center"/>
        </w:trPr>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0128B3" w14:textId="77777777" w:rsidR="00171C5B" w:rsidRPr="0050240F" w:rsidRDefault="00171C5B" w:rsidP="0015579E">
            <w:pPr>
              <w:spacing w:after="0" w:line="240" w:lineRule="auto"/>
              <w:jc w:val="center"/>
              <w:textAlignment w:val="baseline"/>
              <w:rPr>
                <w:rFonts w:eastAsia="Times New Roman" w:cs="Times New Roman"/>
                <w:szCs w:val="24"/>
              </w:rPr>
            </w:pPr>
            <w:r w:rsidRPr="0050240F">
              <w:rPr>
                <w:rFonts w:eastAsia="Times New Roman" w:cs="Times New Roman"/>
                <w:color w:val="000000"/>
                <w:szCs w:val="24"/>
              </w:rPr>
              <w:t>#6 </w:t>
            </w:r>
          </w:p>
        </w:tc>
        <w:tc>
          <w:tcPr>
            <w:tcW w:w="18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836533" w14:textId="77777777" w:rsidR="00171C5B" w:rsidRPr="0050240F" w:rsidRDefault="00171C5B" w:rsidP="0015579E">
            <w:pPr>
              <w:spacing w:after="0" w:line="240" w:lineRule="auto"/>
              <w:jc w:val="center"/>
              <w:textAlignment w:val="baseline"/>
              <w:rPr>
                <w:rFonts w:eastAsia="Times New Roman" w:cs="Times New Roman"/>
                <w:szCs w:val="24"/>
              </w:rPr>
            </w:pPr>
            <w:r w:rsidRPr="0050240F">
              <w:rPr>
                <w:rFonts w:eastAsia="Times New Roman" w:cs="Times New Roman"/>
                <w:color w:val="000000"/>
                <w:szCs w:val="24"/>
              </w:rPr>
              <w:t>0.22 </w:t>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CE06E9" w14:textId="77777777" w:rsidR="00171C5B" w:rsidRPr="0050240F" w:rsidRDefault="00171C5B" w:rsidP="0015579E">
            <w:pPr>
              <w:spacing w:after="0" w:line="240" w:lineRule="auto"/>
              <w:jc w:val="center"/>
              <w:textAlignment w:val="baseline"/>
              <w:rPr>
                <w:rFonts w:eastAsia="Times New Roman" w:cs="Times New Roman"/>
                <w:szCs w:val="24"/>
              </w:rPr>
            </w:pPr>
            <w:r w:rsidRPr="0050240F">
              <w:rPr>
                <w:rFonts w:eastAsia="Times New Roman" w:cs="Times New Roman"/>
                <w:color w:val="000000"/>
                <w:szCs w:val="24"/>
              </w:rPr>
              <w:t>9.51 </w:t>
            </w:r>
          </w:p>
        </w:tc>
      </w:tr>
      <w:tr w:rsidR="00171C5B" w:rsidRPr="0050240F" w14:paraId="017C1F72" w14:textId="77777777" w:rsidTr="0015579E">
        <w:trPr>
          <w:trHeight w:val="315"/>
          <w:jc w:val="center"/>
        </w:trPr>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4AC6B8" w14:textId="77777777" w:rsidR="00171C5B" w:rsidRPr="0050240F" w:rsidRDefault="00171C5B" w:rsidP="0015579E">
            <w:pPr>
              <w:spacing w:after="0" w:line="240" w:lineRule="auto"/>
              <w:jc w:val="center"/>
              <w:textAlignment w:val="baseline"/>
              <w:rPr>
                <w:rFonts w:eastAsia="Times New Roman" w:cs="Times New Roman"/>
                <w:szCs w:val="24"/>
              </w:rPr>
            </w:pPr>
            <w:r w:rsidRPr="0050240F">
              <w:rPr>
                <w:rFonts w:eastAsia="Times New Roman" w:cs="Times New Roman"/>
                <w:color w:val="000000"/>
                <w:szCs w:val="24"/>
              </w:rPr>
              <w:t>#7 </w:t>
            </w:r>
          </w:p>
        </w:tc>
        <w:tc>
          <w:tcPr>
            <w:tcW w:w="18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B66B05" w14:textId="77777777" w:rsidR="00171C5B" w:rsidRPr="0050240F" w:rsidRDefault="00171C5B" w:rsidP="0015579E">
            <w:pPr>
              <w:spacing w:after="0" w:line="240" w:lineRule="auto"/>
              <w:jc w:val="center"/>
              <w:textAlignment w:val="baseline"/>
              <w:rPr>
                <w:rFonts w:eastAsia="Times New Roman" w:cs="Times New Roman"/>
                <w:szCs w:val="24"/>
              </w:rPr>
            </w:pPr>
            <w:r w:rsidRPr="0050240F">
              <w:rPr>
                <w:rFonts w:eastAsia="Times New Roman" w:cs="Times New Roman"/>
                <w:color w:val="000000"/>
                <w:szCs w:val="24"/>
              </w:rPr>
              <w:t>1.54 </w:t>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34610D" w14:textId="77777777" w:rsidR="00171C5B" w:rsidRPr="0050240F" w:rsidRDefault="00171C5B" w:rsidP="0015579E">
            <w:pPr>
              <w:spacing w:after="0" w:line="240" w:lineRule="auto"/>
              <w:jc w:val="center"/>
              <w:textAlignment w:val="baseline"/>
              <w:rPr>
                <w:rFonts w:eastAsia="Times New Roman" w:cs="Times New Roman"/>
                <w:szCs w:val="24"/>
              </w:rPr>
            </w:pPr>
            <w:r w:rsidRPr="0050240F">
              <w:rPr>
                <w:rFonts w:eastAsia="Times New Roman" w:cs="Times New Roman"/>
                <w:color w:val="000000"/>
                <w:szCs w:val="24"/>
              </w:rPr>
              <w:t>9.55 </w:t>
            </w:r>
          </w:p>
        </w:tc>
      </w:tr>
      <w:tr w:rsidR="00171C5B" w:rsidRPr="0050240F" w14:paraId="48D4809F" w14:textId="77777777" w:rsidTr="0015579E">
        <w:trPr>
          <w:trHeight w:val="315"/>
          <w:jc w:val="center"/>
        </w:trPr>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CF10D7" w14:textId="77777777" w:rsidR="00171C5B" w:rsidRPr="0050240F" w:rsidRDefault="00171C5B" w:rsidP="0015579E">
            <w:pPr>
              <w:spacing w:after="0" w:line="240" w:lineRule="auto"/>
              <w:jc w:val="center"/>
              <w:textAlignment w:val="baseline"/>
              <w:rPr>
                <w:rFonts w:eastAsia="Times New Roman" w:cs="Times New Roman"/>
                <w:szCs w:val="24"/>
              </w:rPr>
            </w:pPr>
            <w:r w:rsidRPr="0050240F">
              <w:rPr>
                <w:rFonts w:eastAsia="Times New Roman" w:cs="Times New Roman"/>
                <w:color w:val="000000"/>
                <w:szCs w:val="24"/>
              </w:rPr>
              <w:t>#8 </w:t>
            </w:r>
          </w:p>
        </w:tc>
        <w:tc>
          <w:tcPr>
            <w:tcW w:w="18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C5B2F7" w14:textId="77777777" w:rsidR="00171C5B" w:rsidRPr="0050240F" w:rsidRDefault="00171C5B" w:rsidP="0015579E">
            <w:pPr>
              <w:spacing w:after="0" w:line="240" w:lineRule="auto"/>
              <w:jc w:val="center"/>
              <w:textAlignment w:val="baseline"/>
              <w:rPr>
                <w:rFonts w:eastAsia="Times New Roman" w:cs="Times New Roman"/>
                <w:szCs w:val="24"/>
              </w:rPr>
            </w:pPr>
            <w:r w:rsidRPr="0050240F">
              <w:rPr>
                <w:rFonts w:eastAsia="Times New Roman" w:cs="Times New Roman"/>
                <w:color w:val="000000"/>
                <w:szCs w:val="24"/>
              </w:rPr>
              <w:t>0.45 </w:t>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E6F8F2C" w14:textId="77777777" w:rsidR="00171C5B" w:rsidRPr="0050240F" w:rsidRDefault="00171C5B" w:rsidP="0015579E">
            <w:pPr>
              <w:spacing w:after="0" w:line="240" w:lineRule="auto"/>
              <w:jc w:val="center"/>
              <w:textAlignment w:val="baseline"/>
              <w:rPr>
                <w:rFonts w:eastAsia="Times New Roman" w:cs="Times New Roman"/>
                <w:szCs w:val="24"/>
              </w:rPr>
            </w:pPr>
            <w:r w:rsidRPr="0050240F">
              <w:rPr>
                <w:rFonts w:eastAsia="Times New Roman" w:cs="Times New Roman"/>
                <w:color w:val="000000"/>
                <w:szCs w:val="24"/>
              </w:rPr>
              <w:t>9.29 </w:t>
            </w:r>
          </w:p>
        </w:tc>
      </w:tr>
      <w:tr w:rsidR="00171C5B" w:rsidRPr="0050240F" w14:paraId="77DC4256" w14:textId="77777777" w:rsidTr="0015579E">
        <w:trPr>
          <w:trHeight w:val="315"/>
          <w:jc w:val="center"/>
        </w:trPr>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57347F" w14:textId="77777777" w:rsidR="00171C5B" w:rsidRPr="0050240F" w:rsidRDefault="00171C5B" w:rsidP="0015579E">
            <w:pPr>
              <w:spacing w:after="0" w:line="240" w:lineRule="auto"/>
              <w:jc w:val="center"/>
              <w:textAlignment w:val="baseline"/>
              <w:rPr>
                <w:rFonts w:eastAsia="Times New Roman" w:cs="Times New Roman"/>
                <w:szCs w:val="24"/>
              </w:rPr>
            </w:pPr>
            <w:r w:rsidRPr="0050240F">
              <w:rPr>
                <w:rFonts w:eastAsia="Times New Roman" w:cs="Times New Roman"/>
                <w:color w:val="000000"/>
                <w:szCs w:val="24"/>
              </w:rPr>
              <w:t>#9 </w:t>
            </w:r>
          </w:p>
        </w:tc>
        <w:tc>
          <w:tcPr>
            <w:tcW w:w="18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B85B2B7" w14:textId="77777777" w:rsidR="00171C5B" w:rsidRPr="0050240F" w:rsidRDefault="00171C5B" w:rsidP="0015579E">
            <w:pPr>
              <w:spacing w:after="0" w:line="240" w:lineRule="auto"/>
              <w:jc w:val="center"/>
              <w:textAlignment w:val="baseline"/>
              <w:rPr>
                <w:rFonts w:eastAsia="Times New Roman" w:cs="Times New Roman"/>
                <w:szCs w:val="24"/>
              </w:rPr>
            </w:pPr>
            <w:r w:rsidRPr="0050240F">
              <w:rPr>
                <w:rFonts w:eastAsia="Times New Roman" w:cs="Times New Roman"/>
                <w:color w:val="000000"/>
                <w:szCs w:val="24"/>
              </w:rPr>
              <w:t>1.97 </w:t>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261ABA" w14:textId="77777777" w:rsidR="00171C5B" w:rsidRPr="0050240F" w:rsidRDefault="00171C5B" w:rsidP="0015579E">
            <w:pPr>
              <w:spacing w:after="0" w:line="240" w:lineRule="auto"/>
              <w:jc w:val="center"/>
              <w:textAlignment w:val="baseline"/>
              <w:rPr>
                <w:rFonts w:eastAsia="Times New Roman" w:cs="Times New Roman"/>
                <w:szCs w:val="24"/>
              </w:rPr>
            </w:pPr>
            <w:r w:rsidRPr="0050240F">
              <w:rPr>
                <w:rFonts w:eastAsia="Times New Roman" w:cs="Times New Roman"/>
                <w:color w:val="000000"/>
                <w:szCs w:val="24"/>
              </w:rPr>
              <w:t>9.95 </w:t>
            </w:r>
          </w:p>
        </w:tc>
      </w:tr>
      <w:tr w:rsidR="00171C5B" w:rsidRPr="0050240F" w14:paraId="5426FAB2" w14:textId="77777777" w:rsidTr="0015579E">
        <w:trPr>
          <w:trHeight w:val="315"/>
          <w:jc w:val="center"/>
        </w:trPr>
        <w:tc>
          <w:tcPr>
            <w:tcW w:w="3270" w:type="dxa"/>
            <w:gridSpan w:val="2"/>
            <w:tcBorders>
              <w:top w:val="single" w:sz="6" w:space="0" w:color="000000"/>
              <w:left w:val="single" w:sz="6" w:space="0" w:color="000000"/>
              <w:bottom w:val="single" w:sz="6" w:space="0" w:color="000000"/>
              <w:right w:val="nil"/>
            </w:tcBorders>
            <w:shd w:val="clear" w:color="auto" w:fill="auto"/>
            <w:vAlign w:val="bottom"/>
            <w:hideMark/>
          </w:tcPr>
          <w:p w14:paraId="57E9C53E" w14:textId="77777777" w:rsidR="00171C5B" w:rsidRPr="0050240F" w:rsidRDefault="00171C5B" w:rsidP="0015579E">
            <w:pPr>
              <w:spacing w:after="0" w:line="240" w:lineRule="auto"/>
              <w:textAlignment w:val="baseline"/>
              <w:rPr>
                <w:rFonts w:eastAsia="Times New Roman" w:cs="Times New Roman"/>
                <w:szCs w:val="24"/>
              </w:rPr>
            </w:pPr>
            <w:r w:rsidRPr="0050240F">
              <w:rPr>
                <w:rFonts w:eastAsia="Times New Roman" w:cs="Times New Roman"/>
                <w:b/>
                <w:bCs/>
                <w:color w:val="000000"/>
                <w:szCs w:val="24"/>
              </w:rPr>
              <w:t>Lambda:</w:t>
            </w:r>
            <w:r w:rsidRPr="0050240F">
              <w:rPr>
                <w:rFonts w:eastAsia="Times New Roman" w:cs="Times New Roman"/>
                <w:color w:val="000000"/>
                <w:szCs w:val="24"/>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E40B9DC" w14:textId="77777777" w:rsidR="00171C5B" w:rsidRPr="0050240F" w:rsidRDefault="00171C5B" w:rsidP="0015579E">
            <w:pPr>
              <w:spacing w:after="0" w:line="240" w:lineRule="auto"/>
              <w:jc w:val="center"/>
              <w:textAlignment w:val="baseline"/>
              <w:rPr>
                <w:rFonts w:eastAsia="Times New Roman" w:cs="Times New Roman"/>
                <w:szCs w:val="24"/>
              </w:rPr>
            </w:pPr>
            <w:r w:rsidRPr="0050240F">
              <w:rPr>
                <w:rFonts w:eastAsia="Times New Roman" w:cs="Times New Roman"/>
                <w:color w:val="000000"/>
                <w:szCs w:val="24"/>
              </w:rPr>
              <w:t>9.63 </w:t>
            </w:r>
          </w:p>
        </w:tc>
      </w:tr>
      <w:tr w:rsidR="00171C5B" w:rsidRPr="0050240F" w14:paraId="1BF344C4" w14:textId="77777777" w:rsidTr="0015579E">
        <w:trPr>
          <w:trHeight w:val="315"/>
          <w:jc w:val="center"/>
        </w:trPr>
        <w:tc>
          <w:tcPr>
            <w:tcW w:w="3270" w:type="dxa"/>
            <w:gridSpan w:val="2"/>
            <w:tcBorders>
              <w:top w:val="single" w:sz="6" w:space="0" w:color="000000"/>
              <w:left w:val="single" w:sz="6" w:space="0" w:color="000000"/>
              <w:bottom w:val="single" w:sz="6" w:space="0" w:color="000000"/>
              <w:right w:val="nil"/>
            </w:tcBorders>
            <w:shd w:val="clear" w:color="auto" w:fill="auto"/>
            <w:vAlign w:val="bottom"/>
            <w:hideMark/>
          </w:tcPr>
          <w:p w14:paraId="766C6D55" w14:textId="77777777" w:rsidR="00171C5B" w:rsidRPr="0050240F" w:rsidRDefault="00171C5B" w:rsidP="0015579E">
            <w:pPr>
              <w:spacing w:after="0" w:line="240" w:lineRule="auto"/>
              <w:textAlignment w:val="baseline"/>
              <w:rPr>
                <w:rFonts w:eastAsia="Times New Roman" w:cs="Times New Roman"/>
                <w:szCs w:val="24"/>
              </w:rPr>
            </w:pPr>
            <w:r w:rsidRPr="0050240F">
              <w:rPr>
                <w:rFonts w:eastAsia="Times New Roman" w:cs="Times New Roman"/>
                <w:b/>
                <w:bCs/>
                <w:color w:val="000000"/>
                <w:szCs w:val="24"/>
              </w:rPr>
              <w:t>Consistency Index:</w:t>
            </w:r>
            <w:r w:rsidRPr="0050240F">
              <w:rPr>
                <w:rFonts w:eastAsia="Times New Roman" w:cs="Times New Roman"/>
                <w:color w:val="000000"/>
                <w:szCs w:val="24"/>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AB3A95" w14:textId="77777777" w:rsidR="00171C5B" w:rsidRPr="0050240F" w:rsidRDefault="00171C5B" w:rsidP="0015579E">
            <w:pPr>
              <w:spacing w:after="0" w:line="240" w:lineRule="auto"/>
              <w:jc w:val="center"/>
              <w:textAlignment w:val="baseline"/>
              <w:rPr>
                <w:rFonts w:eastAsia="Times New Roman" w:cs="Times New Roman"/>
                <w:szCs w:val="24"/>
              </w:rPr>
            </w:pPr>
            <w:r w:rsidRPr="0050240F">
              <w:rPr>
                <w:rFonts w:eastAsia="Times New Roman" w:cs="Times New Roman"/>
                <w:color w:val="000000"/>
                <w:szCs w:val="24"/>
              </w:rPr>
              <w:t>0.08 </w:t>
            </w:r>
          </w:p>
        </w:tc>
      </w:tr>
      <w:tr w:rsidR="00171C5B" w:rsidRPr="0050240F" w14:paraId="1863486C" w14:textId="77777777" w:rsidTr="0015579E">
        <w:trPr>
          <w:trHeight w:val="315"/>
          <w:jc w:val="center"/>
        </w:trPr>
        <w:tc>
          <w:tcPr>
            <w:tcW w:w="3270" w:type="dxa"/>
            <w:gridSpan w:val="2"/>
            <w:tcBorders>
              <w:top w:val="single" w:sz="6" w:space="0" w:color="000000"/>
              <w:left w:val="single" w:sz="6" w:space="0" w:color="000000"/>
              <w:bottom w:val="single" w:sz="6" w:space="0" w:color="000000"/>
              <w:right w:val="nil"/>
            </w:tcBorders>
            <w:shd w:val="clear" w:color="auto" w:fill="auto"/>
            <w:vAlign w:val="bottom"/>
            <w:hideMark/>
          </w:tcPr>
          <w:p w14:paraId="5EA1D67D" w14:textId="77777777" w:rsidR="00171C5B" w:rsidRPr="0050240F" w:rsidRDefault="00171C5B" w:rsidP="0015579E">
            <w:pPr>
              <w:spacing w:after="0" w:line="240" w:lineRule="auto"/>
              <w:textAlignment w:val="baseline"/>
              <w:rPr>
                <w:rFonts w:eastAsia="Times New Roman" w:cs="Times New Roman"/>
                <w:szCs w:val="24"/>
              </w:rPr>
            </w:pPr>
            <w:r w:rsidRPr="0050240F">
              <w:rPr>
                <w:rFonts w:eastAsia="Times New Roman" w:cs="Times New Roman"/>
                <w:b/>
                <w:bCs/>
                <w:color w:val="000000"/>
                <w:szCs w:val="24"/>
              </w:rPr>
              <w:t>Random Index:</w:t>
            </w:r>
            <w:r w:rsidRPr="0050240F">
              <w:rPr>
                <w:rFonts w:eastAsia="Times New Roman" w:cs="Times New Roman"/>
                <w:color w:val="000000"/>
                <w:szCs w:val="24"/>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AE5799" w14:textId="77777777" w:rsidR="00171C5B" w:rsidRPr="0050240F" w:rsidRDefault="00171C5B" w:rsidP="0015579E">
            <w:pPr>
              <w:spacing w:after="0" w:line="240" w:lineRule="auto"/>
              <w:jc w:val="center"/>
              <w:textAlignment w:val="baseline"/>
              <w:rPr>
                <w:rFonts w:eastAsia="Times New Roman" w:cs="Times New Roman"/>
                <w:szCs w:val="24"/>
              </w:rPr>
            </w:pPr>
            <w:r w:rsidRPr="0050240F">
              <w:rPr>
                <w:rFonts w:eastAsia="Times New Roman" w:cs="Times New Roman"/>
                <w:color w:val="000000"/>
                <w:szCs w:val="24"/>
              </w:rPr>
              <w:t>1.45 </w:t>
            </w:r>
          </w:p>
        </w:tc>
      </w:tr>
      <w:tr w:rsidR="00171C5B" w:rsidRPr="0050240F" w14:paraId="2F0849A6" w14:textId="77777777" w:rsidTr="0015579E">
        <w:trPr>
          <w:trHeight w:val="315"/>
          <w:jc w:val="center"/>
        </w:trPr>
        <w:tc>
          <w:tcPr>
            <w:tcW w:w="3270" w:type="dxa"/>
            <w:gridSpan w:val="2"/>
            <w:tcBorders>
              <w:top w:val="single" w:sz="6" w:space="0" w:color="000000"/>
              <w:left w:val="single" w:sz="6" w:space="0" w:color="000000"/>
              <w:bottom w:val="single" w:sz="6" w:space="0" w:color="000000"/>
              <w:right w:val="nil"/>
            </w:tcBorders>
            <w:shd w:val="clear" w:color="auto" w:fill="auto"/>
            <w:vAlign w:val="bottom"/>
            <w:hideMark/>
          </w:tcPr>
          <w:p w14:paraId="33DE27C9" w14:textId="77777777" w:rsidR="00171C5B" w:rsidRPr="0050240F" w:rsidRDefault="00171C5B" w:rsidP="0015579E">
            <w:pPr>
              <w:spacing w:after="0" w:line="240" w:lineRule="auto"/>
              <w:textAlignment w:val="baseline"/>
              <w:rPr>
                <w:rFonts w:eastAsia="Times New Roman" w:cs="Times New Roman"/>
                <w:szCs w:val="24"/>
              </w:rPr>
            </w:pPr>
            <w:r w:rsidRPr="0050240F">
              <w:rPr>
                <w:rFonts w:eastAsia="Times New Roman" w:cs="Times New Roman"/>
                <w:b/>
                <w:bCs/>
                <w:color w:val="000000"/>
                <w:szCs w:val="24"/>
              </w:rPr>
              <w:t>Consistency Ratio:</w:t>
            </w:r>
            <w:r w:rsidRPr="0050240F">
              <w:rPr>
                <w:rFonts w:eastAsia="Times New Roman" w:cs="Times New Roman"/>
                <w:color w:val="000000"/>
                <w:szCs w:val="24"/>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A91E9C" w14:textId="77777777" w:rsidR="00171C5B" w:rsidRPr="0050240F" w:rsidRDefault="00171C5B" w:rsidP="0015579E">
            <w:pPr>
              <w:spacing w:after="0" w:line="240" w:lineRule="auto"/>
              <w:jc w:val="center"/>
              <w:textAlignment w:val="baseline"/>
              <w:rPr>
                <w:rFonts w:eastAsia="Times New Roman" w:cs="Times New Roman"/>
                <w:szCs w:val="24"/>
              </w:rPr>
            </w:pPr>
            <w:r w:rsidRPr="0050240F">
              <w:rPr>
                <w:rFonts w:eastAsia="Times New Roman" w:cs="Times New Roman"/>
                <w:color w:val="000000"/>
                <w:szCs w:val="24"/>
              </w:rPr>
              <w:t>0.05 </w:t>
            </w:r>
          </w:p>
        </w:tc>
      </w:tr>
      <w:tr w:rsidR="00171C5B" w:rsidRPr="0050240F" w14:paraId="1D5D35A1" w14:textId="77777777" w:rsidTr="0015579E">
        <w:trPr>
          <w:trHeight w:val="315"/>
          <w:jc w:val="center"/>
        </w:trPr>
        <w:tc>
          <w:tcPr>
            <w:tcW w:w="3270" w:type="dxa"/>
            <w:gridSpan w:val="2"/>
            <w:tcBorders>
              <w:top w:val="single" w:sz="6" w:space="0" w:color="000000"/>
              <w:left w:val="single" w:sz="6" w:space="0" w:color="000000"/>
              <w:bottom w:val="single" w:sz="6" w:space="0" w:color="000000"/>
              <w:right w:val="nil"/>
            </w:tcBorders>
            <w:shd w:val="clear" w:color="auto" w:fill="auto"/>
            <w:vAlign w:val="bottom"/>
            <w:hideMark/>
          </w:tcPr>
          <w:p w14:paraId="6BFE2C42" w14:textId="77777777" w:rsidR="00171C5B" w:rsidRPr="0050240F" w:rsidRDefault="00171C5B" w:rsidP="0015579E">
            <w:pPr>
              <w:spacing w:after="0" w:line="240" w:lineRule="auto"/>
              <w:textAlignment w:val="baseline"/>
              <w:rPr>
                <w:rFonts w:eastAsia="Times New Roman" w:cs="Times New Roman"/>
                <w:szCs w:val="24"/>
              </w:rPr>
            </w:pPr>
            <w:r w:rsidRPr="0050240F">
              <w:rPr>
                <w:rFonts w:eastAsia="Times New Roman" w:cs="Times New Roman"/>
                <w:b/>
                <w:bCs/>
                <w:color w:val="000000"/>
                <w:szCs w:val="24"/>
              </w:rPr>
              <w:t>Is it consistent?</w:t>
            </w:r>
            <w:r w:rsidRPr="0050240F">
              <w:rPr>
                <w:rFonts w:eastAsia="Times New Roman" w:cs="Times New Roman"/>
                <w:color w:val="000000"/>
                <w:szCs w:val="24"/>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0F4E0B5" w14:textId="77777777" w:rsidR="00171C5B" w:rsidRPr="0050240F" w:rsidRDefault="00171C5B" w:rsidP="0015579E">
            <w:pPr>
              <w:spacing w:after="0" w:line="240" w:lineRule="auto"/>
              <w:jc w:val="center"/>
              <w:textAlignment w:val="baseline"/>
              <w:rPr>
                <w:rFonts w:eastAsia="Times New Roman" w:cs="Times New Roman"/>
                <w:szCs w:val="24"/>
              </w:rPr>
            </w:pPr>
            <w:r w:rsidRPr="0050240F">
              <w:rPr>
                <w:rFonts w:eastAsia="Times New Roman" w:cs="Times New Roman"/>
                <w:color w:val="000000"/>
                <w:szCs w:val="24"/>
              </w:rPr>
              <w:t>YES </w:t>
            </w:r>
          </w:p>
        </w:tc>
      </w:tr>
    </w:tbl>
    <w:p w14:paraId="1BDF2BF8" w14:textId="77777777" w:rsidR="00171C5B" w:rsidRPr="0050240F" w:rsidRDefault="00171C5B" w:rsidP="00171C5B">
      <w:pPr>
        <w:spacing w:after="0" w:line="240" w:lineRule="auto"/>
        <w:textAlignment w:val="baseline"/>
        <w:rPr>
          <w:rFonts w:ascii="Segoe UI" w:eastAsia="Times New Roman" w:hAnsi="Segoe UI" w:cs="Segoe UI"/>
          <w:sz w:val="18"/>
          <w:szCs w:val="18"/>
        </w:rPr>
      </w:pPr>
      <w:r w:rsidRPr="0050240F">
        <w:rPr>
          <w:rFonts w:ascii="Calibri" w:eastAsia="Times New Roman" w:hAnsi="Calibri" w:cs="Calibri"/>
          <w:sz w:val="22"/>
        </w:rPr>
        <w:t> </w:t>
      </w:r>
    </w:p>
    <w:p w14:paraId="5BA691B3" w14:textId="77777777" w:rsidR="00171C5B" w:rsidRPr="0050240F" w:rsidRDefault="00171C5B" w:rsidP="00171C5B">
      <w:pPr>
        <w:spacing w:after="0" w:line="480" w:lineRule="auto"/>
        <w:ind w:firstLine="720"/>
        <w:textAlignment w:val="baseline"/>
        <w:rPr>
          <w:rFonts w:ascii="Segoe UI" w:eastAsia="Times New Roman" w:hAnsi="Segoe UI" w:cs="Segoe UI"/>
          <w:sz w:val="18"/>
          <w:szCs w:val="18"/>
        </w:rPr>
      </w:pPr>
      <w:r w:rsidRPr="0050240F">
        <w:rPr>
          <w:rFonts w:eastAsia="Times New Roman" w:cs="Times New Roman"/>
          <w:szCs w:val="24"/>
        </w:rPr>
        <w:t xml:space="preserve">The process described above was completed for each criterion and used to evaluate the final 4 concepts: Concept #3: Floor-mounted AHU with heater inside duct, Concept #6: Wall-mounted AHU with detachable overhead ducts, putty infiltration seals, rubber inserts, and dips inside ductwork, Concept #7: Floor-mounted AHU with fixed side ducts, putty infiltration seals, double-layered walls, and sponges inside ductwork, and Concept #8: Floor-mounted AHU with detachable overhead ducts, putty infiltration seals, rubber inserts, and a duct close off inside </w:t>
      </w:r>
      <w:r w:rsidRPr="0050240F">
        <w:rPr>
          <w:rFonts w:eastAsia="Times New Roman" w:cs="Times New Roman"/>
          <w:szCs w:val="24"/>
        </w:rPr>
        <w:lastRenderedPageBreak/>
        <w:t xml:space="preserve">ductwork. The computed consistency ratios along with all the comparison charts are shown in Appendix </w:t>
      </w:r>
      <w:r>
        <w:rPr>
          <w:rFonts w:eastAsia="Times New Roman" w:cs="Times New Roman"/>
          <w:szCs w:val="24"/>
        </w:rPr>
        <w:t>E.</w:t>
      </w:r>
      <w:r w:rsidRPr="0050240F">
        <w:rPr>
          <w:rFonts w:eastAsia="Times New Roman" w:cs="Times New Roman"/>
          <w:szCs w:val="24"/>
        </w:rPr>
        <w:t> </w:t>
      </w:r>
    </w:p>
    <w:p w14:paraId="20305A3E" w14:textId="77777777" w:rsidR="00171C5B" w:rsidRDefault="00171C5B" w:rsidP="00171C5B">
      <w:pPr>
        <w:spacing w:before="240" w:after="0" w:line="480" w:lineRule="auto"/>
        <w:textAlignment w:val="baseline"/>
        <w:rPr>
          <w:rFonts w:eastAsia="Times New Roman" w:cs="Times New Roman"/>
          <w:szCs w:val="24"/>
        </w:rPr>
      </w:pPr>
      <w:r w:rsidRPr="0050240F">
        <w:rPr>
          <w:rFonts w:ascii="Calibri" w:eastAsia="Times New Roman" w:hAnsi="Calibri" w:cs="Calibri"/>
          <w:sz w:val="22"/>
        </w:rPr>
        <w:tab/>
      </w:r>
      <w:r w:rsidRPr="0050240F">
        <w:rPr>
          <w:rFonts w:eastAsia="Times New Roman" w:cs="Times New Roman"/>
          <w:szCs w:val="24"/>
        </w:rPr>
        <w:t xml:space="preserve">The final rating matrix, shown in Table </w:t>
      </w:r>
      <w:r>
        <w:rPr>
          <w:rFonts w:eastAsia="Times New Roman" w:cs="Times New Roman"/>
          <w:szCs w:val="24"/>
        </w:rPr>
        <w:t>15</w:t>
      </w:r>
      <w:r w:rsidRPr="0050240F">
        <w:rPr>
          <w:rFonts w:eastAsia="Times New Roman" w:cs="Times New Roman"/>
          <w:szCs w:val="24"/>
        </w:rPr>
        <w:t>, displayed the weight of criteria for each of the 4 concepts. These weights were calculated using the criteria comparison matrices, which are then used in the following chart to compute the alternate value. </w:t>
      </w:r>
    </w:p>
    <w:p w14:paraId="7A02CAAC" w14:textId="77777777" w:rsidR="00171C5B" w:rsidRDefault="00171C5B" w:rsidP="00171C5B">
      <w:pPr>
        <w:pStyle w:val="paragraph"/>
        <w:spacing w:before="0" w:beforeAutospacing="0" w:after="240" w:afterAutospacing="0"/>
        <w:jc w:val="center"/>
        <w:textAlignment w:val="baseline"/>
        <w:rPr>
          <w:rFonts w:ascii="Segoe UI" w:hAnsi="Segoe UI" w:cs="Segoe UI"/>
          <w:sz w:val="18"/>
          <w:szCs w:val="18"/>
        </w:rPr>
      </w:pPr>
      <w:bookmarkStart w:id="10" w:name="_Toc86997080"/>
      <w:r>
        <w:t xml:space="preserve">Table </w:t>
      </w:r>
      <w:r w:rsidR="005F5D08">
        <w:fldChar w:fldCharType="begin"/>
      </w:r>
      <w:r w:rsidR="005F5D08">
        <w:instrText xml:space="preserve"> SEQ Table \* ARABIC </w:instrText>
      </w:r>
      <w:r w:rsidR="005F5D08">
        <w:fldChar w:fldCharType="separate"/>
      </w:r>
      <w:r>
        <w:rPr>
          <w:noProof/>
        </w:rPr>
        <w:t>15</w:t>
      </w:r>
      <w:r w:rsidR="005F5D08">
        <w:rPr>
          <w:noProof/>
        </w:rPr>
        <w:fldChar w:fldCharType="end"/>
      </w:r>
      <w:r>
        <w:t xml:space="preserve">: </w:t>
      </w:r>
      <w:r>
        <w:rPr>
          <w:rStyle w:val="normaltextrun"/>
        </w:rPr>
        <w:t>Final Rating Matrix Transpose</w:t>
      </w:r>
      <w:bookmarkEnd w:id="10"/>
    </w:p>
    <w:tbl>
      <w:tblPr>
        <w:tblW w:w="0" w:type="dxa"/>
        <w:tblCellMar>
          <w:left w:w="0" w:type="dxa"/>
          <w:right w:w="0" w:type="dxa"/>
        </w:tblCellMar>
        <w:tblLook w:val="04A0" w:firstRow="1" w:lastRow="0" w:firstColumn="1" w:lastColumn="0" w:noHBand="0" w:noVBand="1"/>
      </w:tblPr>
      <w:tblGrid>
        <w:gridCol w:w="1856"/>
        <w:gridCol w:w="1857"/>
        <w:gridCol w:w="1857"/>
        <w:gridCol w:w="1857"/>
        <w:gridCol w:w="1917"/>
      </w:tblGrid>
      <w:tr w:rsidR="00171C5B" w14:paraId="47CBFE1A" w14:textId="77777777" w:rsidTr="0015579E">
        <w:trPr>
          <w:trHeight w:val="300"/>
        </w:trPr>
        <w:tc>
          <w:tcPr>
            <w:tcW w:w="9360" w:type="dxa"/>
            <w:gridSpan w:val="5"/>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82613A1" w14:textId="77777777" w:rsidR="00171C5B" w:rsidRDefault="00171C5B" w:rsidP="0015579E">
            <w:pPr>
              <w:pStyle w:val="paragraph"/>
              <w:spacing w:before="0" w:beforeAutospacing="0" w:after="0" w:afterAutospacing="0"/>
              <w:jc w:val="center"/>
              <w:textAlignment w:val="baseline"/>
            </w:pPr>
            <w:r>
              <w:rPr>
                <w:rStyle w:val="normaltextrun"/>
                <w:color w:val="000000"/>
              </w:rPr>
              <w:t>Final Rating Matrix Transpose</w:t>
            </w:r>
            <w:r>
              <w:rPr>
                <w:rStyle w:val="eop"/>
                <w:rFonts w:eastAsiaTheme="majorEastAsia"/>
                <w:color w:val="000000"/>
              </w:rPr>
              <w:t> </w:t>
            </w:r>
          </w:p>
        </w:tc>
      </w:tr>
      <w:tr w:rsidR="00171C5B" w14:paraId="78E0D509" w14:textId="77777777" w:rsidTr="0015579E">
        <w:trPr>
          <w:trHeight w:val="300"/>
        </w:trPr>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DFF386" w14:textId="77777777" w:rsidR="00171C5B" w:rsidRDefault="00171C5B" w:rsidP="0015579E">
            <w:pPr>
              <w:pStyle w:val="paragraph"/>
              <w:spacing w:before="0" w:beforeAutospacing="0" w:after="0" w:afterAutospacing="0"/>
              <w:textAlignment w:val="baseline"/>
            </w:pPr>
            <w:r>
              <w:rPr>
                <w:rStyle w:val="eop"/>
                <w:rFonts w:eastAsiaTheme="majorEastAsia"/>
              </w:rPr>
              <w:t>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8E51D7" w14:textId="77777777" w:rsidR="00171C5B" w:rsidRDefault="00171C5B" w:rsidP="0015579E">
            <w:pPr>
              <w:pStyle w:val="paragraph"/>
              <w:spacing w:before="0" w:beforeAutospacing="0" w:after="0" w:afterAutospacing="0"/>
              <w:jc w:val="center"/>
              <w:textAlignment w:val="baseline"/>
            </w:pPr>
            <w:r>
              <w:rPr>
                <w:rStyle w:val="normaltextrun"/>
                <w:color w:val="000000"/>
              </w:rPr>
              <w:t>Criteria #1</w:t>
            </w:r>
            <w:r>
              <w:rPr>
                <w:rStyle w:val="eop"/>
                <w:rFonts w:eastAsiaTheme="majorEastAsia"/>
                <w:color w:val="000000"/>
              </w:rPr>
              <w:t>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FE6902E" w14:textId="77777777" w:rsidR="00171C5B" w:rsidRDefault="00171C5B" w:rsidP="0015579E">
            <w:pPr>
              <w:pStyle w:val="paragraph"/>
              <w:spacing w:before="0" w:beforeAutospacing="0" w:after="0" w:afterAutospacing="0"/>
              <w:jc w:val="center"/>
              <w:textAlignment w:val="baseline"/>
            </w:pPr>
            <w:r>
              <w:rPr>
                <w:rStyle w:val="normaltextrun"/>
                <w:color w:val="000000"/>
              </w:rPr>
              <w:t>Criteria #2</w:t>
            </w:r>
            <w:r>
              <w:rPr>
                <w:rStyle w:val="eop"/>
                <w:rFonts w:eastAsiaTheme="majorEastAsia"/>
                <w:color w:val="000000"/>
              </w:rPr>
              <w:t>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35FDD7" w14:textId="77777777" w:rsidR="00171C5B" w:rsidRDefault="00171C5B" w:rsidP="0015579E">
            <w:pPr>
              <w:pStyle w:val="paragraph"/>
              <w:spacing w:before="0" w:beforeAutospacing="0" w:after="0" w:afterAutospacing="0"/>
              <w:jc w:val="center"/>
              <w:textAlignment w:val="baseline"/>
            </w:pPr>
            <w:r>
              <w:rPr>
                <w:rStyle w:val="normaltextrun"/>
                <w:color w:val="000000"/>
              </w:rPr>
              <w:t>Criteria #3</w:t>
            </w:r>
            <w:r>
              <w:rPr>
                <w:rStyle w:val="eop"/>
                <w:rFonts w:eastAsiaTheme="majorEastAsia"/>
                <w:color w:val="000000"/>
              </w:rPr>
              <w:t>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5805BD" w14:textId="77777777" w:rsidR="00171C5B" w:rsidRDefault="00171C5B" w:rsidP="0015579E">
            <w:pPr>
              <w:pStyle w:val="paragraph"/>
              <w:spacing w:before="0" w:beforeAutospacing="0" w:after="0" w:afterAutospacing="0"/>
              <w:jc w:val="center"/>
              <w:textAlignment w:val="baseline"/>
            </w:pPr>
            <w:r>
              <w:rPr>
                <w:rStyle w:val="normaltextrun"/>
                <w:color w:val="000000"/>
              </w:rPr>
              <w:t>Criteria #4</w:t>
            </w:r>
            <w:r>
              <w:rPr>
                <w:rStyle w:val="eop"/>
                <w:rFonts w:eastAsiaTheme="majorEastAsia"/>
                <w:color w:val="000000"/>
              </w:rPr>
              <w:t> </w:t>
            </w:r>
          </w:p>
        </w:tc>
      </w:tr>
      <w:tr w:rsidR="00171C5B" w14:paraId="68C304F2" w14:textId="77777777" w:rsidTr="0015579E">
        <w:trPr>
          <w:trHeight w:val="300"/>
        </w:trPr>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59AF02" w14:textId="77777777" w:rsidR="00171C5B" w:rsidRDefault="00171C5B" w:rsidP="0015579E">
            <w:pPr>
              <w:pStyle w:val="paragraph"/>
              <w:spacing w:before="0" w:beforeAutospacing="0" w:after="0" w:afterAutospacing="0"/>
              <w:jc w:val="center"/>
              <w:textAlignment w:val="baseline"/>
            </w:pPr>
            <w:r>
              <w:rPr>
                <w:rStyle w:val="normaltextrun"/>
                <w:color w:val="000000"/>
              </w:rPr>
              <w:t>Concept #3</w:t>
            </w:r>
            <w:r>
              <w:rPr>
                <w:rStyle w:val="eop"/>
                <w:rFonts w:eastAsiaTheme="majorEastAsia"/>
                <w:color w:val="000000"/>
              </w:rPr>
              <w:t>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9BB990" w14:textId="77777777" w:rsidR="00171C5B" w:rsidRDefault="00171C5B" w:rsidP="0015579E">
            <w:pPr>
              <w:pStyle w:val="paragraph"/>
              <w:spacing w:before="0" w:beforeAutospacing="0" w:after="0" w:afterAutospacing="0"/>
              <w:jc w:val="center"/>
              <w:textAlignment w:val="baseline"/>
            </w:pPr>
            <w:r>
              <w:rPr>
                <w:rStyle w:val="normaltextrun"/>
                <w:color w:val="000000"/>
              </w:rPr>
              <w:t>0.250</w:t>
            </w:r>
            <w:r>
              <w:rPr>
                <w:rStyle w:val="eop"/>
                <w:rFonts w:eastAsiaTheme="majorEastAsia"/>
                <w:color w:val="000000"/>
              </w:rPr>
              <w:t>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2AC158" w14:textId="77777777" w:rsidR="00171C5B" w:rsidRDefault="00171C5B" w:rsidP="0015579E">
            <w:pPr>
              <w:pStyle w:val="paragraph"/>
              <w:spacing w:before="0" w:beforeAutospacing="0" w:after="0" w:afterAutospacing="0"/>
              <w:jc w:val="center"/>
              <w:textAlignment w:val="baseline"/>
            </w:pPr>
            <w:r>
              <w:rPr>
                <w:rStyle w:val="normaltextrun"/>
                <w:color w:val="000000"/>
              </w:rPr>
              <w:t>0.100</w:t>
            </w:r>
            <w:r>
              <w:rPr>
                <w:rStyle w:val="eop"/>
                <w:rFonts w:eastAsiaTheme="majorEastAsia"/>
                <w:color w:val="000000"/>
              </w:rPr>
              <w:t>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7484CB9" w14:textId="77777777" w:rsidR="00171C5B" w:rsidRDefault="00171C5B" w:rsidP="0015579E">
            <w:pPr>
              <w:pStyle w:val="paragraph"/>
              <w:spacing w:before="0" w:beforeAutospacing="0" w:after="0" w:afterAutospacing="0"/>
              <w:jc w:val="center"/>
              <w:textAlignment w:val="baseline"/>
            </w:pPr>
            <w:r>
              <w:rPr>
                <w:rStyle w:val="normaltextrun"/>
                <w:color w:val="000000"/>
              </w:rPr>
              <w:t>0.100</w:t>
            </w:r>
            <w:r>
              <w:rPr>
                <w:rStyle w:val="eop"/>
                <w:rFonts w:eastAsiaTheme="majorEastAsia"/>
                <w:color w:val="000000"/>
              </w:rPr>
              <w:t>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B42382" w14:textId="77777777" w:rsidR="00171C5B" w:rsidRDefault="00171C5B" w:rsidP="0015579E">
            <w:pPr>
              <w:pStyle w:val="paragraph"/>
              <w:spacing w:before="0" w:beforeAutospacing="0" w:after="0" w:afterAutospacing="0"/>
              <w:jc w:val="center"/>
              <w:textAlignment w:val="baseline"/>
            </w:pPr>
            <w:r>
              <w:rPr>
                <w:rStyle w:val="normaltextrun"/>
                <w:color w:val="000000"/>
              </w:rPr>
              <w:t>0.129</w:t>
            </w:r>
            <w:r>
              <w:rPr>
                <w:rStyle w:val="eop"/>
                <w:rFonts w:eastAsiaTheme="majorEastAsia"/>
                <w:color w:val="000000"/>
              </w:rPr>
              <w:t> </w:t>
            </w:r>
          </w:p>
        </w:tc>
      </w:tr>
      <w:tr w:rsidR="00171C5B" w14:paraId="06868373" w14:textId="77777777" w:rsidTr="0015579E">
        <w:trPr>
          <w:trHeight w:val="300"/>
        </w:trPr>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CA1A623" w14:textId="77777777" w:rsidR="00171C5B" w:rsidRDefault="00171C5B" w:rsidP="0015579E">
            <w:pPr>
              <w:pStyle w:val="paragraph"/>
              <w:spacing w:before="0" w:beforeAutospacing="0" w:after="0" w:afterAutospacing="0"/>
              <w:jc w:val="center"/>
              <w:textAlignment w:val="baseline"/>
            </w:pPr>
            <w:r>
              <w:rPr>
                <w:rStyle w:val="normaltextrun"/>
                <w:color w:val="000000"/>
              </w:rPr>
              <w:t>Concept #6</w:t>
            </w:r>
            <w:r>
              <w:rPr>
                <w:rStyle w:val="eop"/>
                <w:rFonts w:eastAsiaTheme="majorEastAsia"/>
                <w:color w:val="000000"/>
              </w:rPr>
              <w:t>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6F479D" w14:textId="77777777" w:rsidR="00171C5B" w:rsidRDefault="00171C5B" w:rsidP="0015579E">
            <w:pPr>
              <w:pStyle w:val="paragraph"/>
              <w:spacing w:before="0" w:beforeAutospacing="0" w:after="0" w:afterAutospacing="0"/>
              <w:jc w:val="center"/>
              <w:textAlignment w:val="baseline"/>
            </w:pPr>
            <w:r>
              <w:rPr>
                <w:rStyle w:val="normaltextrun"/>
                <w:color w:val="000000"/>
              </w:rPr>
              <w:t>0.250</w:t>
            </w:r>
            <w:r>
              <w:rPr>
                <w:rStyle w:val="eop"/>
                <w:rFonts w:eastAsiaTheme="majorEastAsia"/>
                <w:color w:val="000000"/>
              </w:rPr>
              <w:t>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81AFCAB" w14:textId="77777777" w:rsidR="00171C5B" w:rsidRDefault="00171C5B" w:rsidP="0015579E">
            <w:pPr>
              <w:pStyle w:val="paragraph"/>
              <w:spacing w:before="0" w:beforeAutospacing="0" w:after="0" w:afterAutospacing="0"/>
              <w:jc w:val="center"/>
              <w:textAlignment w:val="baseline"/>
            </w:pPr>
            <w:r>
              <w:rPr>
                <w:rStyle w:val="normaltextrun"/>
                <w:color w:val="000000"/>
              </w:rPr>
              <w:t>0.300</w:t>
            </w:r>
            <w:r>
              <w:rPr>
                <w:rStyle w:val="eop"/>
                <w:rFonts w:eastAsiaTheme="majorEastAsia"/>
                <w:color w:val="000000"/>
              </w:rPr>
              <w:t>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5C1386" w14:textId="77777777" w:rsidR="00171C5B" w:rsidRDefault="00171C5B" w:rsidP="0015579E">
            <w:pPr>
              <w:pStyle w:val="paragraph"/>
              <w:spacing w:before="0" w:beforeAutospacing="0" w:after="0" w:afterAutospacing="0"/>
              <w:jc w:val="center"/>
              <w:textAlignment w:val="baseline"/>
            </w:pPr>
            <w:r>
              <w:rPr>
                <w:rStyle w:val="normaltextrun"/>
                <w:color w:val="000000"/>
              </w:rPr>
              <w:t>0.300</w:t>
            </w:r>
            <w:r>
              <w:rPr>
                <w:rStyle w:val="eop"/>
                <w:rFonts w:eastAsiaTheme="majorEastAsia"/>
                <w:color w:val="000000"/>
              </w:rPr>
              <w:t>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65D418" w14:textId="77777777" w:rsidR="00171C5B" w:rsidRDefault="00171C5B" w:rsidP="0015579E">
            <w:pPr>
              <w:pStyle w:val="paragraph"/>
              <w:spacing w:before="0" w:beforeAutospacing="0" w:after="0" w:afterAutospacing="0"/>
              <w:jc w:val="center"/>
              <w:textAlignment w:val="baseline"/>
            </w:pPr>
            <w:r>
              <w:rPr>
                <w:rStyle w:val="normaltextrun"/>
                <w:color w:val="000000"/>
              </w:rPr>
              <w:t>0.388</w:t>
            </w:r>
            <w:r>
              <w:rPr>
                <w:rStyle w:val="eop"/>
                <w:rFonts w:eastAsiaTheme="majorEastAsia"/>
                <w:color w:val="000000"/>
              </w:rPr>
              <w:t> </w:t>
            </w:r>
          </w:p>
        </w:tc>
      </w:tr>
      <w:tr w:rsidR="00171C5B" w14:paraId="50D136FB" w14:textId="77777777" w:rsidTr="0015579E">
        <w:trPr>
          <w:trHeight w:val="300"/>
        </w:trPr>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6D8760" w14:textId="77777777" w:rsidR="00171C5B" w:rsidRDefault="00171C5B" w:rsidP="0015579E">
            <w:pPr>
              <w:pStyle w:val="paragraph"/>
              <w:spacing w:before="0" w:beforeAutospacing="0" w:after="0" w:afterAutospacing="0"/>
              <w:jc w:val="center"/>
              <w:textAlignment w:val="baseline"/>
            </w:pPr>
            <w:r>
              <w:rPr>
                <w:rStyle w:val="normaltextrun"/>
                <w:color w:val="000000"/>
              </w:rPr>
              <w:t>Concept #7</w:t>
            </w:r>
            <w:r>
              <w:rPr>
                <w:rStyle w:val="eop"/>
                <w:rFonts w:eastAsiaTheme="majorEastAsia"/>
                <w:color w:val="000000"/>
              </w:rPr>
              <w:t>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EF5B59" w14:textId="77777777" w:rsidR="00171C5B" w:rsidRDefault="00171C5B" w:rsidP="0015579E">
            <w:pPr>
              <w:pStyle w:val="paragraph"/>
              <w:spacing w:before="0" w:beforeAutospacing="0" w:after="0" w:afterAutospacing="0"/>
              <w:jc w:val="center"/>
              <w:textAlignment w:val="baseline"/>
            </w:pPr>
            <w:r>
              <w:rPr>
                <w:rStyle w:val="normaltextrun"/>
                <w:color w:val="000000"/>
              </w:rPr>
              <w:t>0.250</w:t>
            </w:r>
            <w:r>
              <w:rPr>
                <w:rStyle w:val="eop"/>
                <w:rFonts w:eastAsiaTheme="majorEastAsia"/>
                <w:color w:val="000000"/>
              </w:rPr>
              <w:t>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902759" w14:textId="77777777" w:rsidR="00171C5B" w:rsidRDefault="00171C5B" w:rsidP="0015579E">
            <w:pPr>
              <w:pStyle w:val="paragraph"/>
              <w:spacing w:before="0" w:beforeAutospacing="0" w:after="0" w:afterAutospacing="0"/>
              <w:jc w:val="center"/>
              <w:textAlignment w:val="baseline"/>
            </w:pPr>
            <w:r>
              <w:rPr>
                <w:rStyle w:val="normaltextrun"/>
                <w:color w:val="000000"/>
              </w:rPr>
              <w:t>0.300</w:t>
            </w:r>
            <w:r>
              <w:rPr>
                <w:rStyle w:val="eop"/>
                <w:rFonts w:eastAsiaTheme="majorEastAsia"/>
                <w:color w:val="000000"/>
              </w:rPr>
              <w:t>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4235C9" w14:textId="77777777" w:rsidR="00171C5B" w:rsidRDefault="00171C5B" w:rsidP="0015579E">
            <w:pPr>
              <w:pStyle w:val="paragraph"/>
              <w:spacing w:before="0" w:beforeAutospacing="0" w:after="0" w:afterAutospacing="0"/>
              <w:jc w:val="center"/>
              <w:textAlignment w:val="baseline"/>
            </w:pPr>
            <w:r>
              <w:rPr>
                <w:rStyle w:val="normaltextrun"/>
                <w:color w:val="000000"/>
              </w:rPr>
              <w:t>0.300</w:t>
            </w:r>
            <w:r>
              <w:rPr>
                <w:rStyle w:val="eop"/>
                <w:rFonts w:eastAsiaTheme="majorEastAsia"/>
                <w:color w:val="000000"/>
              </w:rPr>
              <w:t>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161931" w14:textId="77777777" w:rsidR="00171C5B" w:rsidRDefault="00171C5B" w:rsidP="0015579E">
            <w:pPr>
              <w:pStyle w:val="paragraph"/>
              <w:spacing w:before="0" w:beforeAutospacing="0" w:after="0" w:afterAutospacing="0"/>
              <w:jc w:val="center"/>
              <w:textAlignment w:val="baseline"/>
            </w:pPr>
            <w:r>
              <w:rPr>
                <w:rStyle w:val="normaltextrun"/>
                <w:color w:val="000000"/>
              </w:rPr>
              <w:t>0.304</w:t>
            </w:r>
            <w:r>
              <w:rPr>
                <w:rStyle w:val="eop"/>
                <w:rFonts w:eastAsiaTheme="majorEastAsia"/>
                <w:color w:val="000000"/>
              </w:rPr>
              <w:t> </w:t>
            </w:r>
          </w:p>
        </w:tc>
      </w:tr>
      <w:tr w:rsidR="00171C5B" w14:paraId="538D8A42" w14:textId="77777777" w:rsidTr="0015579E">
        <w:trPr>
          <w:trHeight w:val="300"/>
        </w:trPr>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372549" w14:textId="77777777" w:rsidR="00171C5B" w:rsidRDefault="00171C5B" w:rsidP="0015579E">
            <w:pPr>
              <w:pStyle w:val="paragraph"/>
              <w:spacing w:before="0" w:beforeAutospacing="0" w:after="0" w:afterAutospacing="0"/>
              <w:jc w:val="center"/>
              <w:textAlignment w:val="baseline"/>
            </w:pPr>
            <w:r>
              <w:rPr>
                <w:rStyle w:val="normaltextrun"/>
                <w:color w:val="000000"/>
              </w:rPr>
              <w:t>Concept #8</w:t>
            </w:r>
            <w:r>
              <w:rPr>
                <w:rStyle w:val="eop"/>
                <w:rFonts w:eastAsiaTheme="majorEastAsia"/>
                <w:color w:val="000000"/>
              </w:rPr>
              <w:t>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9E1CCA" w14:textId="77777777" w:rsidR="00171C5B" w:rsidRDefault="00171C5B" w:rsidP="0015579E">
            <w:pPr>
              <w:pStyle w:val="paragraph"/>
              <w:spacing w:before="0" w:beforeAutospacing="0" w:after="0" w:afterAutospacing="0"/>
              <w:jc w:val="center"/>
              <w:textAlignment w:val="baseline"/>
            </w:pPr>
            <w:r>
              <w:rPr>
                <w:rStyle w:val="normaltextrun"/>
                <w:color w:val="000000"/>
              </w:rPr>
              <w:t>0.250</w:t>
            </w:r>
            <w:r>
              <w:rPr>
                <w:rStyle w:val="eop"/>
                <w:rFonts w:eastAsiaTheme="majorEastAsia"/>
                <w:color w:val="000000"/>
              </w:rPr>
              <w:t>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C33EDB" w14:textId="77777777" w:rsidR="00171C5B" w:rsidRDefault="00171C5B" w:rsidP="0015579E">
            <w:pPr>
              <w:pStyle w:val="paragraph"/>
              <w:spacing w:before="0" w:beforeAutospacing="0" w:after="0" w:afterAutospacing="0"/>
              <w:jc w:val="center"/>
              <w:textAlignment w:val="baseline"/>
            </w:pPr>
            <w:r>
              <w:rPr>
                <w:rStyle w:val="normaltextrun"/>
                <w:color w:val="000000"/>
              </w:rPr>
              <w:t>0.300</w:t>
            </w:r>
            <w:r>
              <w:rPr>
                <w:rStyle w:val="eop"/>
                <w:rFonts w:eastAsiaTheme="majorEastAsia"/>
                <w:color w:val="000000"/>
              </w:rPr>
              <w:t>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04F50B7" w14:textId="77777777" w:rsidR="00171C5B" w:rsidRDefault="00171C5B" w:rsidP="0015579E">
            <w:pPr>
              <w:pStyle w:val="paragraph"/>
              <w:spacing w:before="0" w:beforeAutospacing="0" w:after="0" w:afterAutospacing="0"/>
              <w:jc w:val="center"/>
              <w:textAlignment w:val="baseline"/>
            </w:pPr>
            <w:r>
              <w:rPr>
                <w:rStyle w:val="normaltextrun"/>
                <w:color w:val="000000"/>
              </w:rPr>
              <w:t>0.300</w:t>
            </w:r>
            <w:r>
              <w:rPr>
                <w:rStyle w:val="eop"/>
                <w:rFonts w:eastAsiaTheme="majorEastAsia"/>
                <w:color w:val="000000"/>
              </w:rPr>
              <w:t>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D871AB" w14:textId="77777777" w:rsidR="00171C5B" w:rsidRDefault="00171C5B" w:rsidP="0015579E">
            <w:pPr>
              <w:pStyle w:val="paragraph"/>
              <w:spacing w:before="0" w:beforeAutospacing="0" w:after="0" w:afterAutospacing="0"/>
              <w:jc w:val="center"/>
              <w:textAlignment w:val="baseline"/>
            </w:pPr>
            <w:r>
              <w:rPr>
                <w:rStyle w:val="normaltextrun"/>
                <w:color w:val="000000"/>
              </w:rPr>
              <w:t>0.179</w:t>
            </w:r>
            <w:r>
              <w:rPr>
                <w:rStyle w:val="eop"/>
                <w:rFonts w:eastAsiaTheme="majorEastAsia"/>
                <w:color w:val="000000"/>
              </w:rPr>
              <w:t> </w:t>
            </w:r>
          </w:p>
        </w:tc>
      </w:tr>
    </w:tbl>
    <w:p w14:paraId="77FDD758" w14:textId="77777777" w:rsidR="00171C5B" w:rsidRPr="00BA12B2" w:rsidRDefault="00171C5B" w:rsidP="00171C5B">
      <w:pPr>
        <w:pStyle w:val="Caption"/>
        <w:rPr>
          <w:rFonts w:ascii="Segoe UI" w:hAnsi="Segoe UI" w:cs="Segoe UI"/>
          <w:sz w:val="18"/>
        </w:rPr>
      </w:pPr>
      <w:bookmarkStart w:id="11" w:name="_Toc86997081"/>
      <w:r>
        <w:t xml:space="preserve">Table </w:t>
      </w:r>
      <w:r w:rsidR="005F5D08">
        <w:fldChar w:fldCharType="begin"/>
      </w:r>
      <w:r w:rsidR="005F5D08">
        <w:instrText xml:space="preserve"> SEQ Table \* ARABIC </w:instrText>
      </w:r>
      <w:r w:rsidR="005F5D08">
        <w:fldChar w:fldCharType="separate"/>
      </w:r>
      <w:r>
        <w:rPr>
          <w:noProof/>
        </w:rPr>
        <w:t>16</w:t>
      </w:r>
      <w:r w:rsidR="005F5D08">
        <w:rPr>
          <w:noProof/>
        </w:rPr>
        <w:fldChar w:fldCharType="end"/>
      </w:r>
      <w:r>
        <w:t xml:space="preserve">: </w:t>
      </w:r>
      <w:r w:rsidRPr="00BA12B2">
        <w:t>Alternate Value Chart</w:t>
      </w:r>
      <w:bookmarkEnd w:id="11"/>
    </w:p>
    <w:tbl>
      <w:tblPr>
        <w:tblW w:w="0" w:type="dxa"/>
        <w:tblCellMar>
          <w:left w:w="0" w:type="dxa"/>
          <w:right w:w="0" w:type="dxa"/>
        </w:tblCellMar>
        <w:tblLook w:val="04A0" w:firstRow="1" w:lastRow="0" w:firstColumn="1" w:lastColumn="0" w:noHBand="0" w:noVBand="1"/>
      </w:tblPr>
      <w:tblGrid>
        <w:gridCol w:w="8071"/>
        <w:gridCol w:w="1273"/>
      </w:tblGrid>
      <w:tr w:rsidR="00171C5B" w:rsidRPr="00BA12B2" w14:paraId="55945BA4" w14:textId="77777777" w:rsidTr="0015579E">
        <w:trPr>
          <w:trHeight w:val="300"/>
        </w:trPr>
        <w:tc>
          <w:tcPr>
            <w:tcW w:w="81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03B5536" w14:textId="77777777" w:rsidR="00171C5B" w:rsidRPr="00BA12B2" w:rsidRDefault="00171C5B" w:rsidP="0015579E">
            <w:pPr>
              <w:spacing w:after="0" w:line="240" w:lineRule="auto"/>
              <w:jc w:val="center"/>
              <w:textAlignment w:val="baseline"/>
              <w:rPr>
                <w:rFonts w:eastAsia="Times New Roman" w:cs="Times New Roman"/>
                <w:szCs w:val="24"/>
              </w:rPr>
            </w:pPr>
            <w:r w:rsidRPr="00BA12B2">
              <w:rPr>
                <w:rFonts w:eastAsia="Times New Roman" w:cs="Times New Roman"/>
                <w:color w:val="000000"/>
                <w:szCs w:val="24"/>
              </w:rPr>
              <w:t>Concept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40D766" w14:textId="77777777" w:rsidR="00171C5B" w:rsidRPr="00BA12B2" w:rsidRDefault="00171C5B" w:rsidP="0015579E">
            <w:pPr>
              <w:spacing w:after="0" w:line="240" w:lineRule="auto"/>
              <w:jc w:val="center"/>
              <w:textAlignment w:val="baseline"/>
              <w:rPr>
                <w:rFonts w:eastAsia="Times New Roman" w:cs="Times New Roman"/>
                <w:szCs w:val="24"/>
              </w:rPr>
            </w:pPr>
            <w:r w:rsidRPr="00BA12B2">
              <w:rPr>
                <w:rFonts w:eastAsia="Times New Roman" w:cs="Times New Roman"/>
                <w:color w:val="000000"/>
                <w:szCs w:val="24"/>
              </w:rPr>
              <w:t>Alternative Value </w:t>
            </w:r>
          </w:p>
        </w:tc>
      </w:tr>
      <w:tr w:rsidR="00171C5B" w:rsidRPr="00BA12B2" w14:paraId="2F84B993" w14:textId="77777777" w:rsidTr="0015579E">
        <w:trPr>
          <w:trHeight w:val="300"/>
        </w:trPr>
        <w:tc>
          <w:tcPr>
            <w:tcW w:w="81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78C7886" w14:textId="77777777" w:rsidR="00171C5B" w:rsidRPr="00BA12B2" w:rsidRDefault="00171C5B" w:rsidP="0015579E">
            <w:pPr>
              <w:spacing w:after="0" w:line="240" w:lineRule="auto"/>
              <w:textAlignment w:val="baseline"/>
              <w:rPr>
                <w:rFonts w:eastAsia="Times New Roman" w:cs="Times New Roman"/>
                <w:szCs w:val="24"/>
              </w:rPr>
            </w:pPr>
            <w:r w:rsidRPr="00BA12B2">
              <w:rPr>
                <w:rFonts w:eastAsia="Times New Roman" w:cs="Times New Roman"/>
                <w:szCs w:val="24"/>
              </w:rPr>
              <w:t>Concept #3: Floor-mounted AHU with heater inside duct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2F86D45" w14:textId="77777777" w:rsidR="00171C5B" w:rsidRPr="00BA12B2" w:rsidRDefault="00171C5B" w:rsidP="0015579E">
            <w:pPr>
              <w:spacing w:after="0" w:line="240" w:lineRule="auto"/>
              <w:jc w:val="center"/>
              <w:textAlignment w:val="baseline"/>
              <w:rPr>
                <w:rFonts w:eastAsia="Times New Roman" w:cs="Times New Roman"/>
                <w:szCs w:val="24"/>
              </w:rPr>
            </w:pPr>
            <w:r w:rsidRPr="00BA12B2">
              <w:rPr>
                <w:rFonts w:eastAsia="Times New Roman" w:cs="Times New Roman"/>
                <w:color w:val="000000"/>
                <w:szCs w:val="24"/>
              </w:rPr>
              <w:t>0.145 </w:t>
            </w:r>
          </w:p>
        </w:tc>
      </w:tr>
      <w:tr w:rsidR="00171C5B" w:rsidRPr="00BA12B2" w14:paraId="7CBE20ED" w14:textId="77777777" w:rsidTr="0015579E">
        <w:trPr>
          <w:trHeight w:val="300"/>
        </w:trPr>
        <w:tc>
          <w:tcPr>
            <w:tcW w:w="81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CFF726" w14:textId="77777777" w:rsidR="00171C5B" w:rsidRPr="00BA12B2" w:rsidRDefault="00171C5B" w:rsidP="0015579E">
            <w:pPr>
              <w:spacing w:after="0" w:line="240" w:lineRule="auto"/>
              <w:textAlignment w:val="baseline"/>
              <w:rPr>
                <w:rFonts w:eastAsia="Times New Roman" w:cs="Times New Roman"/>
                <w:szCs w:val="24"/>
              </w:rPr>
            </w:pPr>
            <w:r w:rsidRPr="00BA12B2">
              <w:rPr>
                <w:rFonts w:eastAsia="Times New Roman" w:cs="Times New Roman"/>
                <w:szCs w:val="24"/>
              </w:rPr>
              <w:t>Concept #6: Wall-mounted AHU with detachable overhead ducts, putty infiltration seals, rubber inserts, and dips inside ductwork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2492FDD" w14:textId="77777777" w:rsidR="00171C5B" w:rsidRPr="00BA12B2" w:rsidRDefault="00171C5B" w:rsidP="0015579E">
            <w:pPr>
              <w:spacing w:after="0" w:line="240" w:lineRule="auto"/>
              <w:jc w:val="center"/>
              <w:textAlignment w:val="baseline"/>
              <w:rPr>
                <w:rFonts w:eastAsia="Times New Roman" w:cs="Times New Roman"/>
                <w:szCs w:val="24"/>
              </w:rPr>
            </w:pPr>
            <w:r w:rsidRPr="00BA12B2">
              <w:rPr>
                <w:rFonts w:eastAsia="Times New Roman" w:cs="Times New Roman"/>
                <w:color w:val="000000"/>
                <w:szCs w:val="24"/>
              </w:rPr>
              <w:t>0.321 </w:t>
            </w:r>
          </w:p>
        </w:tc>
      </w:tr>
      <w:tr w:rsidR="00171C5B" w:rsidRPr="00BA12B2" w14:paraId="064351E3" w14:textId="77777777" w:rsidTr="0015579E">
        <w:trPr>
          <w:trHeight w:val="300"/>
        </w:trPr>
        <w:tc>
          <w:tcPr>
            <w:tcW w:w="81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0216D1" w14:textId="77777777" w:rsidR="00171C5B" w:rsidRPr="00BA12B2" w:rsidRDefault="00171C5B" w:rsidP="0015579E">
            <w:pPr>
              <w:spacing w:after="0" w:line="240" w:lineRule="auto"/>
              <w:textAlignment w:val="baseline"/>
              <w:rPr>
                <w:rFonts w:eastAsia="Times New Roman" w:cs="Times New Roman"/>
                <w:szCs w:val="24"/>
              </w:rPr>
            </w:pPr>
            <w:r w:rsidRPr="00BA12B2">
              <w:rPr>
                <w:rFonts w:eastAsia="Times New Roman" w:cs="Times New Roman"/>
                <w:szCs w:val="24"/>
              </w:rPr>
              <w:t>Concept #7: Floor-mounted AHU with fixed side ducts, putty infiltration seals, double-layered walls, and sponges inside ductwork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3206FF" w14:textId="77777777" w:rsidR="00171C5B" w:rsidRPr="00BA12B2" w:rsidRDefault="00171C5B" w:rsidP="0015579E">
            <w:pPr>
              <w:spacing w:after="0" w:line="240" w:lineRule="auto"/>
              <w:jc w:val="center"/>
              <w:textAlignment w:val="baseline"/>
              <w:rPr>
                <w:rFonts w:eastAsia="Times New Roman" w:cs="Times New Roman"/>
                <w:szCs w:val="24"/>
              </w:rPr>
            </w:pPr>
            <w:r w:rsidRPr="00BA12B2">
              <w:rPr>
                <w:rFonts w:eastAsia="Times New Roman" w:cs="Times New Roman"/>
                <w:color w:val="000000"/>
                <w:szCs w:val="24"/>
              </w:rPr>
              <w:t>0.296 </w:t>
            </w:r>
          </w:p>
        </w:tc>
      </w:tr>
      <w:tr w:rsidR="00171C5B" w:rsidRPr="00BA12B2" w14:paraId="0B0FE881" w14:textId="77777777" w:rsidTr="0015579E">
        <w:trPr>
          <w:trHeight w:val="300"/>
        </w:trPr>
        <w:tc>
          <w:tcPr>
            <w:tcW w:w="81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A91E7F" w14:textId="77777777" w:rsidR="00171C5B" w:rsidRPr="00BA12B2" w:rsidRDefault="00171C5B" w:rsidP="0015579E">
            <w:pPr>
              <w:spacing w:after="0" w:line="240" w:lineRule="auto"/>
              <w:textAlignment w:val="baseline"/>
              <w:rPr>
                <w:rFonts w:eastAsia="Times New Roman" w:cs="Times New Roman"/>
                <w:szCs w:val="24"/>
              </w:rPr>
            </w:pPr>
            <w:r w:rsidRPr="00BA12B2">
              <w:rPr>
                <w:rFonts w:eastAsia="Times New Roman" w:cs="Times New Roman"/>
                <w:szCs w:val="24"/>
              </w:rPr>
              <w:t>Concept #8: Floor-mounted AHU with detachable overhead ducts, putty infiltration seals, rubber inserts, and a duct close off inside ductwork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03CE57" w14:textId="77777777" w:rsidR="00171C5B" w:rsidRPr="00BA12B2" w:rsidRDefault="00171C5B" w:rsidP="0015579E">
            <w:pPr>
              <w:spacing w:after="0" w:line="240" w:lineRule="auto"/>
              <w:jc w:val="center"/>
              <w:textAlignment w:val="baseline"/>
              <w:rPr>
                <w:rFonts w:eastAsia="Times New Roman" w:cs="Times New Roman"/>
                <w:szCs w:val="24"/>
              </w:rPr>
            </w:pPr>
            <w:r w:rsidRPr="00BA12B2">
              <w:rPr>
                <w:rFonts w:eastAsia="Times New Roman" w:cs="Times New Roman"/>
                <w:color w:val="000000"/>
                <w:szCs w:val="24"/>
              </w:rPr>
              <w:t>0.272 </w:t>
            </w:r>
          </w:p>
        </w:tc>
      </w:tr>
    </w:tbl>
    <w:p w14:paraId="7C574AF1" w14:textId="77777777" w:rsidR="00171C5B" w:rsidRPr="000E28D1" w:rsidRDefault="00171C5B" w:rsidP="00171C5B">
      <w:pPr>
        <w:spacing w:before="240" w:after="0" w:line="480" w:lineRule="auto"/>
        <w:ind w:firstLine="720"/>
        <w:textAlignment w:val="baseline"/>
        <w:rPr>
          <w:rFonts w:ascii="Segoe UI" w:eastAsia="Times New Roman" w:hAnsi="Segoe UI" w:cs="Segoe UI"/>
          <w:sz w:val="18"/>
          <w:szCs w:val="18"/>
        </w:rPr>
      </w:pPr>
      <w:r w:rsidRPr="00BA12B2">
        <w:rPr>
          <w:rFonts w:eastAsia="Times New Roman" w:cs="Times New Roman"/>
          <w:szCs w:val="24"/>
        </w:rPr>
        <w:t>The alternate value chart compares each criterion weight with the score that each concept received in the final rating matrix. The results showed that concept 6 was the most viable concept to move forward with due to its high score.  </w:t>
      </w:r>
    </w:p>
    <w:p w14:paraId="3BE2F497" w14:textId="77777777" w:rsidR="00171C5B" w:rsidRPr="00BA12B2" w:rsidRDefault="00171C5B" w:rsidP="00171C5B">
      <w:pPr>
        <w:spacing w:before="240" w:line="240" w:lineRule="auto"/>
        <w:textAlignment w:val="baseline"/>
        <w:rPr>
          <w:rFonts w:ascii="Segoe UI" w:eastAsia="Times New Roman" w:hAnsi="Segoe UI" w:cs="Segoe UI"/>
          <w:sz w:val="18"/>
          <w:szCs w:val="18"/>
        </w:rPr>
      </w:pPr>
      <w:r w:rsidRPr="00BA12B2">
        <w:rPr>
          <w:rFonts w:eastAsia="Times New Roman" w:cs="Times New Roman"/>
          <w:b/>
          <w:bCs/>
          <w:szCs w:val="24"/>
        </w:rPr>
        <w:t>Final Selection</w:t>
      </w:r>
      <w:r w:rsidRPr="00BA12B2">
        <w:rPr>
          <w:rFonts w:eastAsia="Times New Roman" w:cs="Times New Roman"/>
          <w:szCs w:val="24"/>
        </w:rPr>
        <w:t> </w:t>
      </w:r>
    </w:p>
    <w:p w14:paraId="0CCE1435" w14:textId="77777777" w:rsidR="00171C5B" w:rsidRDefault="00171C5B" w:rsidP="00171C5B">
      <w:pPr>
        <w:spacing w:after="0" w:line="480" w:lineRule="auto"/>
        <w:ind w:firstLine="720"/>
        <w:jc w:val="center"/>
        <w:textAlignment w:val="baseline"/>
      </w:pPr>
      <w:r w:rsidRPr="00BA12B2">
        <w:rPr>
          <w:rFonts w:eastAsia="Times New Roman" w:cs="Times New Roman"/>
          <w:szCs w:val="24"/>
        </w:rPr>
        <w:t xml:space="preserve">Team 503’s final selection was chosen as concept 6, which was a wall-mounted AHU with detachable overhead ducts, putty infiltration seals, rubber inserts, and dips inside ductwork. However, due to a recent visit to Danfoss’s facility, having a wall-mounted unit has </w:t>
      </w:r>
      <w:r w:rsidRPr="00BA12B2">
        <w:rPr>
          <w:rFonts w:eastAsia="Times New Roman" w:cs="Times New Roman"/>
          <w:szCs w:val="24"/>
        </w:rPr>
        <w:lastRenderedPageBreak/>
        <w:t>been determined to be undesirable. However, switching to a floor-mounted version of the same concept is a negligible change, as the primary aspects of the design are the attachments and additional equipment. The design is the best because the dipping ductwork provides an effective manner of releasing excess duct moisture while the detachable manner of the ducts allows it to be better at providing access to the chamber and slightly improving the ability to monitor the internal conditions of the chamber. </w:t>
      </w:r>
      <w:r>
        <w:rPr>
          <w:noProof/>
        </w:rPr>
        <w:drawing>
          <wp:inline distT="0" distB="0" distL="0" distR="0" wp14:anchorId="22A027F1" wp14:editId="752908B0">
            <wp:extent cx="2799826" cy="2286000"/>
            <wp:effectExtent l="0" t="0" r="635" b="0"/>
            <wp:docPr id="1" name="Picture 1" descr="C:\Users\blenkni\AppData\Local\Microsoft\Windows\INetCache\Content.MSO\265E290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lenkni\AppData\Local\Microsoft\Windows\INetCache\Content.MSO\265E2900.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07961" cy="2292642"/>
                    </a:xfrm>
                    <a:prstGeom prst="rect">
                      <a:avLst/>
                    </a:prstGeom>
                    <a:noFill/>
                    <a:ln>
                      <a:noFill/>
                    </a:ln>
                  </pic:spPr>
                </pic:pic>
              </a:graphicData>
            </a:graphic>
          </wp:inline>
        </w:drawing>
      </w:r>
    </w:p>
    <w:p w14:paraId="58E9F671" w14:textId="77777777" w:rsidR="00171C5B" w:rsidRPr="00625EB8" w:rsidRDefault="00171C5B" w:rsidP="00171C5B">
      <w:pPr>
        <w:spacing w:after="0" w:line="480" w:lineRule="auto"/>
        <w:ind w:firstLine="720"/>
        <w:jc w:val="center"/>
        <w:textAlignment w:val="baseline"/>
        <w:rPr>
          <w:rFonts w:ascii="Segoe UI" w:eastAsia="Times New Roman" w:hAnsi="Segoe UI" w:cs="Segoe UI"/>
          <w:sz w:val="18"/>
        </w:rPr>
      </w:pPr>
      <w:r>
        <w:t xml:space="preserve">Figure </w:t>
      </w:r>
      <w:r w:rsidR="005F5D08">
        <w:fldChar w:fldCharType="begin"/>
      </w:r>
      <w:r w:rsidR="005F5D08">
        <w:instrText xml:space="preserve"> SEQ Figure \* ARABIC </w:instrText>
      </w:r>
      <w:r w:rsidR="005F5D08">
        <w:fldChar w:fldCharType="separate"/>
      </w:r>
      <w:r>
        <w:rPr>
          <w:noProof/>
        </w:rPr>
        <w:t>11</w:t>
      </w:r>
      <w:r w:rsidR="005F5D08">
        <w:rPr>
          <w:noProof/>
        </w:rPr>
        <w:fldChar w:fldCharType="end"/>
      </w:r>
      <w:r>
        <w:t>: Final Design Selection</w:t>
      </w:r>
    </w:p>
    <w:p w14:paraId="111A6A99" w14:textId="77777777" w:rsidR="00863513" w:rsidRDefault="00863513">
      <w:pPr>
        <w:rPr>
          <w:rFonts w:eastAsiaTheme="majorEastAsia" w:cstheme="majorBidi"/>
          <w:b/>
          <w:bCs/>
          <w:szCs w:val="28"/>
        </w:rPr>
      </w:pPr>
      <w:bookmarkStart w:id="12" w:name="_Toc86997201"/>
      <w:r>
        <w:br w:type="page"/>
      </w:r>
    </w:p>
    <w:p w14:paraId="0EF43FA3" w14:textId="66F99D74" w:rsidR="00863513" w:rsidRDefault="00863513" w:rsidP="00863513">
      <w:pPr>
        <w:pStyle w:val="Heading1"/>
      </w:pPr>
      <w:r>
        <w:lastRenderedPageBreak/>
        <w:t>Appendix E: Concept Selection Tables</w:t>
      </w:r>
      <w:bookmarkEnd w:id="12"/>
      <w:r>
        <w:t xml:space="preserve"> </w:t>
      </w:r>
    </w:p>
    <w:p w14:paraId="4B3A0304" w14:textId="77777777" w:rsidR="00863513" w:rsidRPr="00C12E9B" w:rsidRDefault="00863513" w:rsidP="00863513">
      <w:pPr>
        <w:pStyle w:val="Caption"/>
        <w:rPr>
          <w:rFonts w:eastAsia="Times New Roman"/>
        </w:rPr>
      </w:pPr>
      <w:bookmarkStart w:id="13" w:name="_Toc86997082"/>
      <w:r w:rsidRPr="00C12E9B">
        <w:t xml:space="preserve">Table </w:t>
      </w:r>
      <w:fldSimple w:instr=" SEQ Table \* ARABIC ">
        <w:r w:rsidRPr="00C12E9B">
          <w:rPr>
            <w:noProof/>
          </w:rPr>
          <w:t>17</w:t>
        </w:r>
      </w:fldSimple>
      <w:r w:rsidRPr="00C12E9B">
        <w:t>:</w:t>
      </w:r>
      <w:r w:rsidRPr="00C12E9B">
        <w:rPr>
          <w:rFonts w:eastAsia="Times New Roman"/>
        </w:rPr>
        <w:t> Pugh Chart Iteration 2</w:t>
      </w:r>
      <w:bookmarkEnd w:id="13"/>
      <w:r w:rsidRPr="00C12E9B">
        <w:rPr>
          <w:rFonts w:eastAsia="Times New Roman"/>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82"/>
        <w:gridCol w:w="1065"/>
        <w:gridCol w:w="1515"/>
        <w:gridCol w:w="1650"/>
        <w:gridCol w:w="1530"/>
      </w:tblGrid>
      <w:tr w:rsidR="00863513" w:rsidRPr="00C12E9B" w14:paraId="10B066D5" w14:textId="77777777" w:rsidTr="0015579E">
        <w:trPr>
          <w:trHeight w:val="300"/>
          <w:jc w:val="center"/>
        </w:trPr>
        <w:tc>
          <w:tcPr>
            <w:tcW w:w="7125" w:type="dxa"/>
            <w:gridSpan w:val="5"/>
            <w:tcBorders>
              <w:top w:val="single" w:sz="6" w:space="0" w:color="000000"/>
              <w:left w:val="single" w:sz="6" w:space="0" w:color="000000"/>
              <w:bottom w:val="single" w:sz="6" w:space="0" w:color="000000"/>
              <w:right w:val="single" w:sz="6" w:space="0" w:color="000000"/>
            </w:tcBorders>
            <w:shd w:val="clear" w:color="auto" w:fill="auto"/>
            <w:hideMark/>
          </w:tcPr>
          <w:p w14:paraId="0B929024"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b/>
                <w:bCs/>
                <w:color w:val="000000"/>
                <w:szCs w:val="24"/>
              </w:rPr>
              <w:t>Pugh Chart: Iteration 2</w:t>
            </w:r>
            <w:r w:rsidRPr="00C12E9B">
              <w:rPr>
                <w:rFonts w:eastAsia="Times New Roman" w:cs="Times New Roman"/>
                <w:color w:val="000000"/>
                <w:szCs w:val="24"/>
              </w:rPr>
              <w:t> </w:t>
            </w:r>
          </w:p>
        </w:tc>
      </w:tr>
      <w:tr w:rsidR="00863513" w:rsidRPr="00C12E9B" w14:paraId="4AB77324" w14:textId="77777777" w:rsidTr="0015579E">
        <w:trPr>
          <w:trHeight w:val="330"/>
          <w:jc w:val="center"/>
        </w:trPr>
        <w:tc>
          <w:tcPr>
            <w:tcW w:w="1365"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5A65C43B"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b/>
                <w:bCs/>
                <w:szCs w:val="24"/>
              </w:rPr>
              <w:t>Function</w:t>
            </w:r>
            <w:r w:rsidRPr="00C12E9B">
              <w:rPr>
                <w:rFonts w:eastAsia="Times New Roman" w:cs="Times New Roman"/>
                <w:szCs w:val="24"/>
              </w:rPr>
              <w:t> </w:t>
            </w:r>
          </w:p>
        </w:tc>
        <w:tc>
          <w:tcPr>
            <w:tcW w:w="1065"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0D25F6E2"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b/>
                <w:bCs/>
                <w:color w:val="000000"/>
                <w:szCs w:val="24"/>
              </w:rPr>
              <w:t>#1</w:t>
            </w:r>
            <w:r w:rsidRPr="00C12E9B">
              <w:rPr>
                <w:rFonts w:eastAsia="Times New Roman" w:cs="Times New Roman"/>
                <w:color w:val="000000"/>
                <w:szCs w:val="24"/>
              </w:rPr>
              <w:t> </w:t>
            </w:r>
          </w:p>
        </w:tc>
        <w:tc>
          <w:tcPr>
            <w:tcW w:w="468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047D01B7"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b/>
                <w:bCs/>
                <w:color w:val="000000"/>
                <w:szCs w:val="24"/>
              </w:rPr>
              <w:t>Concepts</w:t>
            </w:r>
            <w:r w:rsidRPr="00C12E9B">
              <w:rPr>
                <w:rFonts w:eastAsia="Times New Roman" w:cs="Times New Roman"/>
                <w:color w:val="000000"/>
                <w:szCs w:val="24"/>
              </w:rPr>
              <w:t> </w:t>
            </w:r>
          </w:p>
        </w:tc>
      </w:tr>
      <w:tr w:rsidR="00863513" w:rsidRPr="00C12E9B" w14:paraId="3F8E5816" w14:textId="77777777" w:rsidTr="0015579E">
        <w:trPr>
          <w:trHeight w:val="345"/>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C9059D" w14:textId="77777777" w:rsidR="00863513" w:rsidRPr="00C12E9B" w:rsidRDefault="00863513" w:rsidP="0015579E">
            <w:pPr>
              <w:spacing w:after="0" w:line="240" w:lineRule="auto"/>
              <w:rPr>
                <w:rFonts w:eastAsia="Times New Roman" w:cs="Times New Roman"/>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E95A90" w14:textId="77777777" w:rsidR="00863513" w:rsidRPr="00C12E9B" w:rsidRDefault="00863513" w:rsidP="0015579E">
            <w:pPr>
              <w:spacing w:after="0" w:line="240" w:lineRule="auto"/>
              <w:rPr>
                <w:rFonts w:eastAsia="Times New Roman" w:cs="Times New Roman"/>
                <w:szCs w:val="24"/>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hideMark/>
          </w:tcPr>
          <w:p w14:paraId="6F4409F8"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b/>
                <w:bCs/>
                <w:color w:val="000000"/>
                <w:szCs w:val="24"/>
              </w:rPr>
              <w:t>6</w:t>
            </w:r>
            <w:r w:rsidRPr="00C12E9B">
              <w:rPr>
                <w:rFonts w:eastAsia="Times New Roman" w:cs="Times New Roman"/>
                <w:color w:val="000000"/>
                <w:szCs w:val="24"/>
              </w:rPr>
              <w:t>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203F701F"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b/>
                <w:bCs/>
                <w:color w:val="000000"/>
                <w:szCs w:val="24"/>
              </w:rPr>
              <w:t>7</w:t>
            </w:r>
            <w:r w:rsidRPr="00C12E9B">
              <w:rPr>
                <w:rFonts w:eastAsia="Times New Roman" w:cs="Times New Roman"/>
                <w:color w:val="000000"/>
                <w:szCs w:val="24"/>
              </w:rPr>
              <w:t> </w:t>
            </w:r>
          </w:p>
        </w:tc>
        <w:tc>
          <w:tcPr>
            <w:tcW w:w="1515" w:type="dxa"/>
            <w:tcBorders>
              <w:top w:val="single" w:sz="6" w:space="0" w:color="000000"/>
              <w:left w:val="single" w:sz="6" w:space="0" w:color="000000"/>
              <w:bottom w:val="single" w:sz="6" w:space="0" w:color="000000"/>
              <w:right w:val="single" w:sz="6" w:space="0" w:color="000000"/>
            </w:tcBorders>
            <w:shd w:val="clear" w:color="auto" w:fill="auto"/>
            <w:hideMark/>
          </w:tcPr>
          <w:p w14:paraId="3CBD2702"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b/>
                <w:bCs/>
                <w:color w:val="000000"/>
                <w:szCs w:val="24"/>
              </w:rPr>
              <w:t>8</w:t>
            </w:r>
            <w:r w:rsidRPr="00C12E9B">
              <w:rPr>
                <w:rFonts w:eastAsia="Times New Roman" w:cs="Times New Roman"/>
                <w:color w:val="000000"/>
                <w:szCs w:val="24"/>
              </w:rPr>
              <w:t> </w:t>
            </w:r>
          </w:p>
        </w:tc>
      </w:tr>
      <w:tr w:rsidR="00863513" w:rsidRPr="00C12E9B" w14:paraId="29B8BE86" w14:textId="77777777" w:rsidTr="0015579E">
        <w:trPr>
          <w:trHeight w:val="660"/>
          <w:jc w:val="center"/>
        </w:trPr>
        <w:tc>
          <w:tcPr>
            <w:tcW w:w="1365" w:type="dxa"/>
            <w:tcBorders>
              <w:top w:val="single" w:sz="6" w:space="0" w:color="000000"/>
              <w:left w:val="single" w:sz="6" w:space="0" w:color="000000"/>
              <w:bottom w:val="single" w:sz="6" w:space="0" w:color="000000"/>
              <w:right w:val="single" w:sz="6" w:space="0" w:color="000000"/>
            </w:tcBorders>
            <w:shd w:val="clear" w:color="auto" w:fill="auto"/>
            <w:hideMark/>
          </w:tcPr>
          <w:p w14:paraId="52D60E18"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Provide support  </w:t>
            </w:r>
          </w:p>
        </w:tc>
        <w:tc>
          <w:tcPr>
            <w:tcW w:w="1065" w:type="dxa"/>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8E7A135"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szCs w:val="24"/>
              </w:rPr>
              <w:t>Datum </w:t>
            </w:r>
          </w:p>
          <w:p w14:paraId="69205D12"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szCs w:val="24"/>
              </w:rPr>
              <w:t> </w:t>
            </w:r>
          </w:p>
          <w:p w14:paraId="199F6E42"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szCs w:val="24"/>
              </w:rPr>
              <w:t> </w:t>
            </w:r>
          </w:p>
          <w:p w14:paraId="145590FA"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szCs w:val="24"/>
              </w:rPr>
              <w:t> </w:t>
            </w:r>
          </w:p>
          <w:p w14:paraId="31A786BC"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szCs w:val="24"/>
              </w:rPr>
              <w:t> </w:t>
            </w:r>
          </w:p>
          <w:p w14:paraId="02E8B1D1"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szCs w:val="24"/>
              </w:rPr>
              <w:t> </w:t>
            </w:r>
          </w:p>
          <w:p w14:paraId="33FA5866"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szCs w:val="24"/>
              </w:rPr>
              <w:t> </w:t>
            </w:r>
          </w:p>
          <w:p w14:paraId="261E00BF"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szCs w:val="24"/>
              </w:rPr>
              <w:t> </w:t>
            </w:r>
          </w:p>
          <w:p w14:paraId="680F7900"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szCs w:val="24"/>
              </w:rPr>
              <w:t> </w:t>
            </w:r>
          </w:p>
          <w:p w14:paraId="34A1D822"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szCs w:val="24"/>
              </w:rPr>
              <w:t> </w:t>
            </w:r>
          </w:p>
          <w:p w14:paraId="3FED4FBE"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szCs w:val="24"/>
              </w:rPr>
              <w:t> </w:t>
            </w:r>
            <w:r w:rsidRPr="00C12E9B">
              <w:rPr>
                <w:rFonts w:eastAsia="Times New Roman" w:cs="Times New Roman"/>
                <w:szCs w:val="24"/>
              </w:rPr>
              <w:br/>
              <w:t> </w:t>
            </w:r>
          </w:p>
        </w:tc>
        <w:tc>
          <w:tcPr>
            <w:tcW w:w="1515" w:type="dxa"/>
            <w:tcBorders>
              <w:top w:val="single" w:sz="6" w:space="0" w:color="000000"/>
              <w:left w:val="single" w:sz="6" w:space="0" w:color="000000"/>
              <w:bottom w:val="single" w:sz="6" w:space="0" w:color="000000"/>
              <w:right w:val="single" w:sz="6" w:space="0" w:color="000000"/>
            </w:tcBorders>
            <w:shd w:val="clear" w:color="auto" w:fill="auto"/>
            <w:hideMark/>
          </w:tcPr>
          <w:p w14:paraId="0E18F921"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S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6F1A16F1"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 </w:t>
            </w:r>
          </w:p>
        </w:tc>
        <w:tc>
          <w:tcPr>
            <w:tcW w:w="1515" w:type="dxa"/>
            <w:tcBorders>
              <w:top w:val="single" w:sz="6" w:space="0" w:color="000000"/>
              <w:left w:val="single" w:sz="6" w:space="0" w:color="000000"/>
              <w:bottom w:val="single" w:sz="6" w:space="0" w:color="000000"/>
              <w:right w:val="single" w:sz="6" w:space="0" w:color="000000"/>
            </w:tcBorders>
            <w:shd w:val="clear" w:color="auto" w:fill="auto"/>
            <w:hideMark/>
          </w:tcPr>
          <w:p w14:paraId="56EEFEFB"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S </w:t>
            </w:r>
          </w:p>
        </w:tc>
      </w:tr>
      <w:tr w:rsidR="00863513" w:rsidRPr="00C12E9B" w14:paraId="722F60EB" w14:textId="77777777" w:rsidTr="0015579E">
        <w:trPr>
          <w:trHeight w:val="645"/>
          <w:jc w:val="center"/>
        </w:trPr>
        <w:tc>
          <w:tcPr>
            <w:tcW w:w="1365" w:type="dxa"/>
            <w:tcBorders>
              <w:top w:val="single" w:sz="6" w:space="0" w:color="000000"/>
              <w:left w:val="single" w:sz="6" w:space="0" w:color="000000"/>
              <w:bottom w:val="single" w:sz="6" w:space="0" w:color="000000"/>
              <w:right w:val="single" w:sz="6" w:space="0" w:color="000000"/>
            </w:tcBorders>
            <w:shd w:val="clear" w:color="auto" w:fill="auto"/>
            <w:hideMark/>
          </w:tcPr>
          <w:p w14:paraId="2F71DE44"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Manipulate conditions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E68AA66" w14:textId="77777777" w:rsidR="00863513" w:rsidRPr="00C12E9B" w:rsidRDefault="00863513" w:rsidP="0015579E">
            <w:pPr>
              <w:spacing w:after="0" w:line="240" w:lineRule="auto"/>
              <w:rPr>
                <w:rFonts w:eastAsia="Times New Roman" w:cs="Times New Roman"/>
                <w:szCs w:val="24"/>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hideMark/>
          </w:tcPr>
          <w:p w14:paraId="505DE0C6"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S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3C84DDFA"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S </w:t>
            </w:r>
          </w:p>
        </w:tc>
        <w:tc>
          <w:tcPr>
            <w:tcW w:w="1515" w:type="dxa"/>
            <w:tcBorders>
              <w:top w:val="single" w:sz="6" w:space="0" w:color="000000"/>
              <w:left w:val="single" w:sz="6" w:space="0" w:color="000000"/>
              <w:bottom w:val="single" w:sz="6" w:space="0" w:color="000000"/>
              <w:right w:val="single" w:sz="6" w:space="0" w:color="000000"/>
            </w:tcBorders>
            <w:shd w:val="clear" w:color="auto" w:fill="auto"/>
            <w:hideMark/>
          </w:tcPr>
          <w:p w14:paraId="504495B0"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S </w:t>
            </w:r>
          </w:p>
        </w:tc>
      </w:tr>
      <w:tr w:rsidR="00863513" w:rsidRPr="00C12E9B" w14:paraId="763D2257" w14:textId="77777777" w:rsidTr="0015579E">
        <w:trPr>
          <w:trHeight w:val="675"/>
          <w:jc w:val="center"/>
        </w:trPr>
        <w:tc>
          <w:tcPr>
            <w:tcW w:w="1365" w:type="dxa"/>
            <w:tcBorders>
              <w:top w:val="single" w:sz="6" w:space="0" w:color="000000"/>
              <w:left w:val="single" w:sz="6" w:space="0" w:color="000000"/>
              <w:bottom w:val="single" w:sz="6" w:space="0" w:color="000000"/>
              <w:right w:val="single" w:sz="6" w:space="0" w:color="000000"/>
            </w:tcBorders>
            <w:shd w:val="clear" w:color="auto" w:fill="auto"/>
            <w:hideMark/>
          </w:tcPr>
          <w:p w14:paraId="1EA60B5D"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Regulate circulation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0EA927" w14:textId="77777777" w:rsidR="00863513" w:rsidRPr="00C12E9B" w:rsidRDefault="00863513" w:rsidP="0015579E">
            <w:pPr>
              <w:spacing w:after="0" w:line="240" w:lineRule="auto"/>
              <w:rPr>
                <w:rFonts w:eastAsia="Times New Roman" w:cs="Times New Roman"/>
                <w:szCs w:val="24"/>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hideMark/>
          </w:tcPr>
          <w:p w14:paraId="447C2A1D"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6A68786B"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 </w:t>
            </w:r>
          </w:p>
        </w:tc>
        <w:tc>
          <w:tcPr>
            <w:tcW w:w="1515" w:type="dxa"/>
            <w:tcBorders>
              <w:top w:val="single" w:sz="6" w:space="0" w:color="000000"/>
              <w:left w:val="single" w:sz="6" w:space="0" w:color="000000"/>
              <w:bottom w:val="single" w:sz="6" w:space="0" w:color="000000"/>
              <w:right w:val="single" w:sz="6" w:space="0" w:color="000000"/>
            </w:tcBorders>
            <w:shd w:val="clear" w:color="auto" w:fill="auto"/>
            <w:hideMark/>
          </w:tcPr>
          <w:p w14:paraId="44E09190"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 </w:t>
            </w:r>
          </w:p>
        </w:tc>
      </w:tr>
      <w:tr w:rsidR="00863513" w:rsidRPr="00C12E9B" w14:paraId="42271C9F" w14:textId="77777777" w:rsidTr="0015579E">
        <w:trPr>
          <w:trHeight w:val="645"/>
          <w:jc w:val="center"/>
        </w:trPr>
        <w:tc>
          <w:tcPr>
            <w:tcW w:w="1365" w:type="dxa"/>
            <w:tcBorders>
              <w:top w:val="single" w:sz="6" w:space="0" w:color="000000"/>
              <w:left w:val="single" w:sz="6" w:space="0" w:color="000000"/>
              <w:bottom w:val="single" w:sz="6" w:space="0" w:color="000000"/>
              <w:right w:val="single" w:sz="6" w:space="0" w:color="000000"/>
            </w:tcBorders>
            <w:shd w:val="clear" w:color="auto" w:fill="auto"/>
            <w:hideMark/>
          </w:tcPr>
          <w:p w14:paraId="225B6C6D"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Provide access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5B5F26" w14:textId="77777777" w:rsidR="00863513" w:rsidRPr="00C12E9B" w:rsidRDefault="00863513" w:rsidP="0015579E">
            <w:pPr>
              <w:spacing w:after="0" w:line="240" w:lineRule="auto"/>
              <w:rPr>
                <w:rFonts w:eastAsia="Times New Roman" w:cs="Times New Roman"/>
                <w:szCs w:val="24"/>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hideMark/>
          </w:tcPr>
          <w:p w14:paraId="545E0E91"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S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3761C1BE"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 </w:t>
            </w:r>
          </w:p>
        </w:tc>
        <w:tc>
          <w:tcPr>
            <w:tcW w:w="1515" w:type="dxa"/>
            <w:tcBorders>
              <w:top w:val="single" w:sz="6" w:space="0" w:color="000000"/>
              <w:left w:val="single" w:sz="6" w:space="0" w:color="000000"/>
              <w:bottom w:val="single" w:sz="6" w:space="0" w:color="000000"/>
              <w:right w:val="single" w:sz="6" w:space="0" w:color="000000"/>
            </w:tcBorders>
            <w:shd w:val="clear" w:color="auto" w:fill="auto"/>
            <w:hideMark/>
          </w:tcPr>
          <w:p w14:paraId="3C527389"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S </w:t>
            </w:r>
          </w:p>
        </w:tc>
      </w:tr>
      <w:tr w:rsidR="00863513" w:rsidRPr="00C12E9B" w14:paraId="7204F6F8" w14:textId="77777777" w:rsidTr="0015579E">
        <w:trPr>
          <w:trHeight w:val="645"/>
          <w:jc w:val="center"/>
        </w:trPr>
        <w:tc>
          <w:tcPr>
            <w:tcW w:w="1365" w:type="dxa"/>
            <w:tcBorders>
              <w:top w:val="single" w:sz="6" w:space="0" w:color="000000"/>
              <w:left w:val="single" w:sz="6" w:space="0" w:color="000000"/>
              <w:bottom w:val="single" w:sz="6" w:space="0" w:color="000000"/>
              <w:right w:val="single" w:sz="6" w:space="0" w:color="000000"/>
            </w:tcBorders>
            <w:shd w:val="clear" w:color="auto" w:fill="auto"/>
            <w:hideMark/>
          </w:tcPr>
          <w:p w14:paraId="7181CF08"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Provide clearance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F06CDB" w14:textId="77777777" w:rsidR="00863513" w:rsidRPr="00C12E9B" w:rsidRDefault="00863513" w:rsidP="0015579E">
            <w:pPr>
              <w:spacing w:after="0" w:line="240" w:lineRule="auto"/>
              <w:rPr>
                <w:rFonts w:eastAsia="Times New Roman" w:cs="Times New Roman"/>
                <w:szCs w:val="24"/>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hideMark/>
          </w:tcPr>
          <w:p w14:paraId="718CC647"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409F7EE4"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 </w:t>
            </w:r>
          </w:p>
        </w:tc>
        <w:tc>
          <w:tcPr>
            <w:tcW w:w="1515" w:type="dxa"/>
            <w:tcBorders>
              <w:top w:val="single" w:sz="6" w:space="0" w:color="000000"/>
              <w:left w:val="single" w:sz="6" w:space="0" w:color="000000"/>
              <w:bottom w:val="single" w:sz="6" w:space="0" w:color="000000"/>
              <w:right w:val="single" w:sz="6" w:space="0" w:color="000000"/>
            </w:tcBorders>
            <w:shd w:val="clear" w:color="auto" w:fill="auto"/>
            <w:hideMark/>
          </w:tcPr>
          <w:p w14:paraId="41D3B649"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 </w:t>
            </w:r>
          </w:p>
        </w:tc>
      </w:tr>
      <w:tr w:rsidR="00863513" w:rsidRPr="00C12E9B" w14:paraId="1A53AEB8" w14:textId="77777777" w:rsidTr="0015579E">
        <w:trPr>
          <w:trHeight w:val="660"/>
          <w:jc w:val="center"/>
        </w:trPr>
        <w:tc>
          <w:tcPr>
            <w:tcW w:w="1365" w:type="dxa"/>
            <w:tcBorders>
              <w:top w:val="single" w:sz="6" w:space="0" w:color="000000"/>
              <w:left w:val="single" w:sz="6" w:space="0" w:color="000000"/>
              <w:bottom w:val="single" w:sz="6" w:space="0" w:color="000000"/>
              <w:right w:val="single" w:sz="6" w:space="0" w:color="000000"/>
            </w:tcBorders>
            <w:shd w:val="clear" w:color="auto" w:fill="auto"/>
            <w:hideMark/>
          </w:tcPr>
          <w:p w14:paraId="438369E0"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Display conditions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8191DD" w14:textId="77777777" w:rsidR="00863513" w:rsidRPr="00C12E9B" w:rsidRDefault="00863513" w:rsidP="0015579E">
            <w:pPr>
              <w:spacing w:after="0" w:line="240" w:lineRule="auto"/>
              <w:rPr>
                <w:rFonts w:eastAsia="Times New Roman" w:cs="Times New Roman"/>
                <w:szCs w:val="24"/>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hideMark/>
          </w:tcPr>
          <w:p w14:paraId="3CC59CCF"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S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041D7CA8"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S </w:t>
            </w:r>
          </w:p>
        </w:tc>
        <w:tc>
          <w:tcPr>
            <w:tcW w:w="1515" w:type="dxa"/>
            <w:tcBorders>
              <w:top w:val="single" w:sz="6" w:space="0" w:color="000000"/>
              <w:left w:val="single" w:sz="6" w:space="0" w:color="000000"/>
              <w:bottom w:val="single" w:sz="6" w:space="0" w:color="000000"/>
              <w:right w:val="single" w:sz="6" w:space="0" w:color="000000"/>
            </w:tcBorders>
            <w:shd w:val="clear" w:color="auto" w:fill="auto"/>
            <w:hideMark/>
          </w:tcPr>
          <w:p w14:paraId="7A43E922"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S </w:t>
            </w:r>
          </w:p>
        </w:tc>
      </w:tr>
      <w:tr w:rsidR="00863513" w:rsidRPr="00C12E9B" w14:paraId="01238F84" w14:textId="77777777" w:rsidTr="0015579E">
        <w:trPr>
          <w:trHeight w:val="660"/>
          <w:jc w:val="center"/>
        </w:trPr>
        <w:tc>
          <w:tcPr>
            <w:tcW w:w="1365" w:type="dxa"/>
            <w:tcBorders>
              <w:top w:val="single" w:sz="6" w:space="0" w:color="000000"/>
              <w:left w:val="single" w:sz="6" w:space="0" w:color="000000"/>
              <w:bottom w:val="single" w:sz="6" w:space="0" w:color="000000"/>
              <w:right w:val="single" w:sz="6" w:space="0" w:color="000000"/>
            </w:tcBorders>
            <w:shd w:val="clear" w:color="auto" w:fill="auto"/>
            <w:hideMark/>
          </w:tcPr>
          <w:p w14:paraId="17629BF1"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Monitor conditions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0530E3" w14:textId="77777777" w:rsidR="00863513" w:rsidRPr="00C12E9B" w:rsidRDefault="00863513" w:rsidP="0015579E">
            <w:pPr>
              <w:spacing w:after="0" w:line="240" w:lineRule="auto"/>
              <w:rPr>
                <w:rFonts w:eastAsia="Times New Roman" w:cs="Times New Roman"/>
                <w:szCs w:val="24"/>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hideMark/>
          </w:tcPr>
          <w:p w14:paraId="0B31411F"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S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7B9BEEC4"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S </w:t>
            </w:r>
          </w:p>
        </w:tc>
        <w:tc>
          <w:tcPr>
            <w:tcW w:w="1515" w:type="dxa"/>
            <w:tcBorders>
              <w:top w:val="single" w:sz="6" w:space="0" w:color="000000"/>
              <w:left w:val="single" w:sz="6" w:space="0" w:color="000000"/>
              <w:bottom w:val="single" w:sz="6" w:space="0" w:color="000000"/>
              <w:right w:val="single" w:sz="6" w:space="0" w:color="000000"/>
            </w:tcBorders>
            <w:shd w:val="clear" w:color="auto" w:fill="auto"/>
            <w:hideMark/>
          </w:tcPr>
          <w:p w14:paraId="2823D15C"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S </w:t>
            </w:r>
          </w:p>
        </w:tc>
      </w:tr>
      <w:tr w:rsidR="00863513" w:rsidRPr="00C12E9B" w14:paraId="2E1DFC45" w14:textId="77777777" w:rsidTr="0015579E">
        <w:trPr>
          <w:trHeight w:val="615"/>
          <w:jc w:val="center"/>
        </w:trPr>
        <w:tc>
          <w:tcPr>
            <w:tcW w:w="1365" w:type="dxa"/>
            <w:tcBorders>
              <w:top w:val="single" w:sz="6" w:space="0" w:color="000000"/>
              <w:left w:val="single" w:sz="6" w:space="0" w:color="000000"/>
              <w:bottom w:val="single" w:sz="6" w:space="0" w:color="000000"/>
              <w:right w:val="single" w:sz="6" w:space="0" w:color="000000"/>
            </w:tcBorders>
            <w:shd w:val="clear" w:color="auto" w:fill="auto"/>
            <w:hideMark/>
          </w:tcPr>
          <w:p w14:paraId="4C456D4E"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Provide visibility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7F2594" w14:textId="77777777" w:rsidR="00863513" w:rsidRPr="00C12E9B" w:rsidRDefault="00863513" w:rsidP="0015579E">
            <w:pPr>
              <w:spacing w:after="0" w:line="240" w:lineRule="auto"/>
              <w:rPr>
                <w:rFonts w:eastAsia="Times New Roman" w:cs="Times New Roman"/>
                <w:szCs w:val="24"/>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hideMark/>
          </w:tcPr>
          <w:p w14:paraId="0ED14E59"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S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0EB76CEC"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 </w:t>
            </w:r>
          </w:p>
        </w:tc>
        <w:tc>
          <w:tcPr>
            <w:tcW w:w="1515" w:type="dxa"/>
            <w:tcBorders>
              <w:top w:val="single" w:sz="6" w:space="0" w:color="000000"/>
              <w:left w:val="single" w:sz="6" w:space="0" w:color="000000"/>
              <w:bottom w:val="single" w:sz="6" w:space="0" w:color="000000"/>
              <w:right w:val="single" w:sz="6" w:space="0" w:color="000000"/>
            </w:tcBorders>
            <w:shd w:val="clear" w:color="auto" w:fill="auto"/>
            <w:hideMark/>
          </w:tcPr>
          <w:p w14:paraId="2DDA633E"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 </w:t>
            </w:r>
          </w:p>
        </w:tc>
      </w:tr>
      <w:tr w:rsidR="00863513" w:rsidRPr="00C12E9B" w14:paraId="6FACC44D" w14:textId="77777777" w:rsidTr="0015579E">
        <w:trPr>
          <w:trHeight w:val="705"/>
          <w:jc w:val="center"/>
        </w:trPr>
        <w:tc>
          <w:tcPr>
            <w:tcW w:w="1365" w:type="dxa"/>
            <w:tcBorders>
              <w:top w:val="single" w:sz="6" w:space="0" w:color="000000"/>
              <w:left w:val="single" w:sz="6" w:space="0" w:color="000000"/>
              <w:bottom w:val="single" w:sz="6" w:space="0" w:color="000000"/>
              <w:right w:val="single" w:sz="6" w:space="0" w:color="000000"/>
            </w:tcBorders>
            <w:shd w:val="clear" w:color="auto" w:fill="auto"/>
            <w:hideMark/>
          </w:tcPr>
          <w:p w14:paraId="4F63A620"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Automate control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E90945" w14:textId="77777777" w:rsidR="00863513" w:rsidRPr="00C12E9B" w:rsidRDefault="00863513" w:rsidP="0015579E">
            <w:pPr>
              <w:spacing w:after="0" w:line="240" w:lineRule="auto"/>
              <w:rPr>
                <w:rFonts w:eastAsia="Times New Roman" w:cs="Times New Roman"/>
                <w:szCs w:val="24"/>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hideMark/>
          </w:tcPr>
          <w:p w14:paraId="53156845"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S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774DEE7D"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S </w:t>
            </w:r>
          </w:p>
        </w:tc>
        <w:tc>
          <w:tcPr>
            <w:tcW w:w="1515" w:type="dxa"/>
            <w:tcBorders>
              <w:top w:val="single" w:sz="6" w:space="0" w:color="000000"/>
              <w:left w:val="single" w:sz="6" w:space="0" w:color="000000"/>
              <w:bottom w:val="single" w:sz="6" w:space="0" w:color="000000"/>
              <w:right w:val="single" w:sz="6" w:space="0" w:color="000000"/>
            </w:tcBorders>
            <w:shd w:val="clear" w:color="auto" w:fill="auto"/>
            <w:hideMark/>
          </w:tcPr>
          <w:p w14:paraId="03C31FEF"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S </w:t>
            </w:r>
          </w:p>
        </w:tc>
      </w:tr>
      <w:tr w:rsidR="00863513" w:rsidRPr="00C12E9B" w14:paraId="5CA12F70" w14:textId="77777777" w:rsidTr="0015579E">
        <w:trPr>
          <w:trHeight w:val="330"/>
          <w:jc w:val="center"/>
        </w:trPr>
        <w:tc>
          <w:tcPr>
            <w:tcW w:w="243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1F3ABD1"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b/>
                <w:bCs/>
                <w:color w:val="000000"/>
                <w:szCs w:val="24"/>
              </w:rPr>
              <w:t>Plus (+)</w:t>
            </w:r>
            <w:r w:rsidRPr="00C12E9B">
              <w:rPr>
                <w:rFonts w:eastAsia="Times New Roman" w:cs="Times New Roman"/>
                <w:color w:val="000000"/>
                <w:szCs w:val="24"/>
              </w:rPr>
              <w:t> </w:t>
            </w:r>
          </w:p>
        </w:tc>
        <w:tc>
          <w:tcPr>
            <w:tcW w:w="1515" w:type="dxa"/>
            <w:tcBorders>
              <w:top w:val="single" w:sz="6" w:space="0" w:color="000000"/>
              <w:left w:val="single" w:sz="6" w:space="0" w:color="000000"/>
              <w:bottom w:val="single" w:sz="6" w:space="0" w:color="000000"/>
              <w:right w:val="single" w:sz="6" w:space="0" w:color="000000"/>
            </w:tcBorders>
            <w:shd w:val="clear" w:color="auto" w:fill="auto"/>
            <w:hideMark/>
          </w:tcPr>
          <w:p w14:paraId="0C1355DC"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b/>
                <w:bCs/>
                <w:color w:val="000000"/>
                <w:szCs w:val="24"/>
              </w:rPr>
              <w:t>1</w:t>
            </w:r>
            <w:r w:rsidRPr="00C12E9B">
              <w:rPr>
                <w:rFonts w:eastAsia="Times New Roman" w:cs="Times New Roman"/>
                <w:color w:val="000000"/>
                <w:szCs w:val="24"/>
              </w:rPr>
              <w:t>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5CD17FBC"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b/>
                <w:bCs/>
                <w:color w:val="000000"/>
                <w:szCs w:val="24"/>
              </w:rPr>
              <w:t>4</w:t>
            </w:r>
            <w:r w:rsidRPr="00C12E9B">
              <w:rPr>
                <w:rFonts w:eastAsia="Times New Roman" w:cs="Times New Roman"/>
                <w:color w:val="000000"/>
                <w:szCs w:val="24"/>
              </w:rPr>
              <w:t> </w:t>
            </w:r>
          </w:p>
        </w:tc>
        <w:tc>
          <w:tcPr>
            <w:tcW w:w="1515" w:type="dxa"/>
            <w:tcBorders>
              <w:top w:val="single" w:sz="6" w:space="0" w:color="000000"/>
              <w:left w:val="single" w:sz="6" w:space="0" w:color="000000"/>
              <w:bottom w:val="single" w:sz="6" w:space="0" w:color="000000"/>
              <w:right w:val="single" w:sz="6" w:space="0" w:color="000000"/>
            </w:tcBorders>
            <w:shd w:val="clear" w:color="auto" w:fill="auto"/>
            <w:hideMark/>
          </w:tcPr>
          <w:p w14:paraId="6C1E2C95"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b/>
                <w:bCs/>
                <w:color w:val="000000"/>
                <w:szCs w:val="24"/>
              </w:rPr>
              <w:t>2</w:t>
            </w:r>
            <w:r w:rsidRPr="00C12E9B">
              <w:rPr>
                <w:rFonts w:eastAsia="Times New Roman" w:cs="Times New Roman"/>
                <w:color w:val="000000"/>
                <w:szCs w:val="24"/>
              </w:rPr>
              <w:t> </w:t>
            </w:r>
          </w:p>
        </w:tc>
      </w:tr>
      <w:tr w:rsidR="00863513" w:rsidRPr="00C12E9B" w14:paraId="1D1B03C5" w14:textId="77777777" w:rsidTr="0015579E">
        <w:trPr>
          <w:trHeight w:val="330"/>
          <w:jc w:val="center"/>
        </w:trPr>
        <w:tc>
          <w:tcPr>
            <w:tcW w:w="243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EA5B754"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b/>
                <w:bCs/>
                <w:color w:val="000000"/>
                <w:szCs w:val="24"/>
              </w:rPr>
              <w:t>Satisfactory (S)</w:t>
            </w:r>
            <w:r w:rsidRPr="00C12E9B">
              <w:rPr>
                <w:rFonts w:eastAsia="Times New Roman" w:cs="Times New Roman"/>
                <w:color w:val="000000"/>
                <w:szCs w:val="24"/>
              </w:rPr>
              <w:t> </w:t>
            </w:r>
          </w:p>
        </w:tc>
        <w:tc>
          <w:tcPr>
            <w:tcW w:w="1515" w:type="dxa"/>
            <w:tcBorders>
              <w:top w:val="single" w:sz="6" w:space="0" w:color="000000"/>
              <w:left w:val="single" w:sz="6" w:space="0" w:color="000000"/>
              <w:bottom w:val="single" w:sz="6" w:space="0" w:color="000000"/>
              <w:right w:val="single" w:sz="6" w:space="0" w:color="000000"/>
            </w:tcBorders>
            <w:shd w:val="clear" w:color="auto" w:fill="auto"/>
            <w:hideMark/>
          </w:tcPr>
          <w:p w14:paraId="2676CA9D"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b/>
                <w:bCs/>
                <w:color w:val="000000"/>
                <w:szCs w:val="24"/>
              </w:rPr>
              <w:t>7</w:t>
            </w:r>
            <w:r w:rsidRPr="00C12E9B">
              <w:rPr>
                <w:rFonts w:eastAsia="Times New Roman" w:cs="Times New Roman"/>
                <w:color w:val="000000"/>
                <w:szCs w:val="24"/>
              </w:rPr>
              <w:t>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3647AC3F"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b/>
                <w:bCs/>
                <w:color w:val="000000"/>
                <w:szCs w:val="24"/>
              </w:rPr>
              <w:t>4</w:t>
            </w:r>
            <w:r w:rsidRPr="00C12E9B">
              <w:rPr>
                <w:rFonts w:eastAsia="Times New Roman" w:cs="Times New Roman"/>
                <w:color w:val="000000"/>
                <w:szCs w:val="24"/>
              </w:rPr>
              <w:t> </w:t>
            </w:r>
          </w:p>
        </w:tc>
        <w:tc>
          <w:tcPr>
            <w:tcW w:w="1515" w:type="dxa"/>
            <w:tcBorders>
              <w:top w:val="single" w:sz="6" w:space="0" w:color="000000"/>
              <w:left w:val="single" w:sz="6" w:space="0" w:color="000000"/>
              <w:bottom w:val="single" w:sz="6" w:space="0" w:color="000000"/>
              <w:right w:val="single" w:sz="6" w:space="0" w:color="000000"/>
            </w:tcBorders>
            <w:shd w:val="clear" w:color="auto" w:fill="auto"/>
            <w:hideMark/>
          </w:tcPr>
          <w:p w14:paraId="76A7C41A"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b/>
                <w:bCs/>
                <w:color w:val="000000"/>
                <w:szCs w:val="24"/>
              </w:rPr>
              <w:t>6</w:t>
            </w:r>
            <w:r w:rsidRPr="00C12E9B">
              <w:rPr>
                <w:rFonts w:eastAsia="Times New Roman" w:cs="Times New Roman"/>
                <w:color w:val="000000"/>
                <w:szCs w:val="24"/>
              </w:rPr>
              <w:t> </w:t>
            </w:r>
          </w:p>
        </w:tc>
      </w:tr>
      <w:tr w:rsidR="00863513" w:rsidRPr="00C12E9B" w14:paraId="3D192260" w14:textId="77777777" w:rsidTr="0015579E">
        <w:trPr>
          <w:trHeight w:val="300"/>
          <w:jc w:val="center"/>
        </w:trPr>
        <w:tc>
          <w:tcPr>
            <w:tcW w:w="243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06C6CD1"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b/>
                <w:bCs/>
                <w:color w:val="000000"/>
                <w:szCs w:val="24"/>
              </w:rPr>
              <w:t>Minus (-)</w:t>
            </w:r>
            <w:r w:rsidRPr="00C12E9B">
              <w:rPr>
                <w:rFonts w:eastAsia="Times New Roman" w:cs="Times New Roman"/>
                <w:color w:val="000000"/>
                <w:szCs w:val="24"/>
              </w:rPr>
              <w:t> </w:t>
            </w:r>
          </w:p>
        </w:tc>
        <w:tc>
          <w:tcPr>
            <w:tcW w:w="1515" w:type="dxa"/>
            <w:tcBorders>
              <w:top w:val="single" w:sz="6" w:space="0" w:color="000000"/>
              <w:left w:val="single" w:sz="6" w:space="0" w:color="000000"/>
              <w:bottom w:val="single" w:sz="6" w:space="0" w:color="000000"/>
              <w:right w:val="single" w:sz="6" w:space="0" w:color="000000"/>
            </w:tcBorders>
            <w:shd w:val="clear" w:color="auto" w:fill="auto"/>
            <w:hideMark/>
          </w:tcPr>
          <w:p w14:paraId="4A975602"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b/>
                <w:bCs/>
                <w:color w:val="000000"/>
                <w:szCs w:val="24"/>
              </w:rPr>
              <w:t>1</w:t>
            </w:r>
            <w:r w:rsidRPr="00C12E9B">
              <w:rPr>
                <w:rFonts w:eastAsia="Times New Roman" w:cs="Times New Roman"/>
                <w:color w:val="000000"/>
                <w:szCs w:val="24"/>
              </w:rPr>
              <w:t>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2ACB5A87"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b/>
                <w:bCs/>
                <w:color w:val="000000"/>
                <w:szCs w:val="24"/>
              </w:rPr>
              <w:t>1</w:t>
            </w:r>
            <w:r w:rsidRPr="00C12E9B">
              <w:rPr>
                <w:rFonts w:eastAsia="Times New Roman" w:cs="Times New Roman"/>
                <w:color w:val="000000"/>
                <w:szCs w:val="24"/>
              </w:rPr>
              <w:t> </w:t>
            </w:r>
          </w:p>
        </w:tc>
        <w:tc>
          <w:tcPr>
            <w:tcW w:w="1515" w:type="dxa"/>
            <w:tcBorders>
              <w:top w:val="single" w:sz="6" w:space="0" w:color="000000"/>
              <w:left w:val="single" w:sz="6" w:space="0" w:color="000000"/>
              <w:bottom w:val="single" w:sz="6" w:space="0" w:color="000000"/>
              <w:right w:val="single" w:sz="6" w:space="0" w:color="000000"/>
            </w:tcBorders>
            <w:shd w:val="clear" w:color="auto" w:fill="auto"/>
            <w:hideMark/>
          </w:tcPr>
          <w:p w14:paraId="565CB1AD"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b/>
                <w:bCs/>
                <w:color w:val="000000"/>
                <w:szCs w:val="24"/>
              </w:rPr>
              <w:t>1</w:t>
            </w:r>
            <w:r w:rsidRPr="00C12E9B">
              <w:rPr>
                <w:rFonts w:eastAsia="Times New Roman" w:cs="Times New Roman"/>
                <w:color w:val="000000"/>
                <w:szCs w:val="24"/>
              </w:rPr>
              <w:t> </w:t>
            </w:r>
          </w:p>
        </w:tc>
      </w:tr>
    </w:tbl>
    <w:p w14:paraId="08487F44" w14:textId="77777777" w:rsidR="00863513" w:rsidRPr="00C12E9B" w:rsidRDefault="00863513" w:rsidP="00863513">
      <w:pPr>
        <w:spacing w:after="0" w:line="240" w:lineRule="auto"/>
        <w:textAlignment w:val="baseline"/>
        <w:rPr>
          <w:rFonts w:eastAsia="Times New Roman" w:cs="Times New Roman"/>
          <w:szCs w:val="24"/>
        </w:rPr>
      </w:pPr>
      <w:r w:rsidRPr="00C12E9B">
        <w:rPr>
          <w:rFonts w:eastAsia="Times New Roman" w:cs="Times New Roman"/>
          <w:szCs w:val="24"/>
        </w:rPr>
        <w:t> </w:t>
      </w:r>
    </w:p>
    <w:p w14:paraId="604704A1" w14:textId="77777777" w:rsidR="00863513" w:rsidRPr="00C12E9B" w:rsidRDefault="00863513" w:rsidP="00863513">
      <w:pPr>
        <w:pStyle w:val="Caption"/>
      </w:pPr>
      <w:bookmarkStart w:id="14" w:name="_Toc86997083"/>
      <w:r w:rsidRPr="00C12E9B">
        <w:t xml:space="preserve">Table </w:t>
      </w:r>
      <w:fldSimple w:instr=" SEQ Table \* ARABIC ">
        <w:r w:rsidRPr="00C12E9B">
          <w:rPr>
            <w:noProof/>
          </w:rPr>
          <w:t>18</w:t>
        </w:r>
      </w:fldSimple>
      <w:r w:rsidRPr="00C12E9B">
        <w:t>: Temperature and Humidity Manipulation Comparison</w:t>
      </w:r>
      <w:bookmarkEnd w:id="14"/>
      <w:r w:rsidRPr="00C12E9B">
        <w:t> </w:t>
      </w:r>
    </w:p>
    <w:tbl>
      <w:tblPr>
        <w:tblW w:w="9352" w:type="dxa"/>
        <w:tblCellMar>
          <w:left w:w="0" w:type="dxa"/>
          <w:right w:w="0" w:type="dxa"/>
        </w:tblCellMar>
        <w:tblLook w:val="04A0" w:firstRow="1" w:lastRow="0" w:firstColumn="1" w:lastColumn="0" w:noHBand="0" w:noVBand="1"/>
      </w:tblPr>
      <w:tblGrid>
        <w:gridCol w:w="1857"/>
        <w:gridCol w:w="1857"/>
        <w:gridCol w:w="1857"/>
        <w:gridCol w:w="1857"/>
        <w:gridCol w:w="1924"/>
      </w:tblGrid>
      <w:tr w:rsidR="00863513" w:rsidRPr="00C12E9B" w14:paraId="79DE15B5" w14:textId="77777777" w:rsidTr="0015579E">
        <w:trPr>
          <w:trHeight w:val="300"/>
        </w:trPr>
        <w:tc>
          <w:tcPr>
            <w:tcW w:w="9352" w:type="dxa"/>
            <w:gridSpan w:val="5"/>
            <w:tcBorders>
              <w:top w:val="single" w:sz="6" w:space="0" w:color="000000"/>
              <w:left w:val="single" w:sz="6" w:space="0" w:color="000000"/>
              <w:bottom w:val="single" w:sz="6" w:space="0" w:color="000000"/>
              <w:right w:val="nil"/>
            </w:tcBorders>
            <w:shd w:val="clear" w:color="auto" w:fill="auto"/>
            <w:vAlign w:val="center"/>
            <w:hideMark/>
          </w:tcPr>
          <w:p w14:paraId="1F8985C8"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Temperature and Humidity Manipulation Comparison </w:t>
            </w:r>
          </w:p>
        </w:tc>
      </w:tr>
      <w:tr w:rsidR="00863513" w:rsidRPr="00C12E9B" w14:paraId="4AAE41F7" w14:textId="77777777" w:rsidTr="0015579E">
        <w:trPr>
          <w:trHeight w:val="300"/>
        </w:trPr>
        <w:tc>
          <w:tcPr>
            <w:tcW w:w="18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F3A89A" w14:textId="77777777" w:rsidR="00863513" w:rsidRPr="00C12E9B" w:rsidRDefault="00863513" w:rsidP="0015579E">
            <w:pPr>
              <w:spacing w:after="0" w:line="240" w:lineRule="auto"/>
              <w:textAlignment w:val="baseline"/>
              <w:rPr>
                <w:rFonts w:eastAsia="Times New Roman" w:cs="Times New Roman"/>
                <w:szCs w:val="24"/>
              </w:rPr>
            </w:pPr>
            <w:r w:rsidRPr="00C12E9B">
              <w:rPr>
                <w:rFonts w:eastAsia="Times New Roman" w:cs="Times New Roman"/>
                <w:szCs w:val="24"/>
              </w:rPr>
              <w:t> </w:t>
            </w:r>
          </w:p>
        </w:tc>
        <w:tc>
          <w:tcPr>
            <w:tcW w:w="18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9812DB"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Concept #3 </w:t>
            </w:r>
          </w:p>
        </w:tc>
        <w:tc>
          <w:tcPr>
            <w:tcW w:w="18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183F84"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Concept #6 </w:t>
            </w:r>
          </w:p>
        </w:tc>
        <w:tc>
          <w:tcPr>
            <w:tcW w:w="18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496A45"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Concept #7 </w:t>
            </w:r>
          </w:p>
        </w:tc>
        <w:tc>
          <w:tcPr>
            <w:tcW w:w="192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E7E9F33"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Concept #8 </w:t>
            </w:r>
          </w:p>
        </w:tc>
      </w:tr>
      <w:tr w:rsidR="00863513" w:rsidRPr="00C12E9B" w14:paraId="426FCBA9" w14:textId="77777777" w:rsidTr="0015579E">
        <w:trPr>
          <w:trHeight w:val="300"/>
        </w:trPr>
        <w:tc>
          <w:tcPr>
            <w:tcW w:w="18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2583CA"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Concept #3 </w:t>
            </w:r>
          </w:p>
        </w:tc>
        <w:tc>
          <w:tcPr>
            <w:tcW w:w="18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C3D94CE"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1.000 </w:t>
            </w:r>
          </w:p>
        </w:tc>
        <w:tc>
          <w:tcPr>
            <w:tcW w:w="18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182740F"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1.000 </w:t>
            </w:r>
          </w:p>
        </w:tc>
        <w:tc>
          <w:tcPr>
            <w:tcW w:w="18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AB3965"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1.000 </w:t>
            </w:r>
          </w:p>
        </w:tc>
        <w:tc>
          <w:tcPr>
            <w:tcW w:w="192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C59849"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1.000 </w:t>
            </w:r>
          </w:p>
        </w:tc>
      </w:tr>
      <w:tr w:rsidR="00863513" w:rsidRPr="00C12E9B" w14:paraId="3B50F259" w14:textId="77777777" w:rsidTr="0015579E">
        <w:trPr>
          <w:trHeight w:val="300"/>
        </w:trPr>
        <w:tc>
          <w:tcPr>
            <w:tcW w:w="18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5E4F380"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Concept #6 </w:t>
            </w:r>
          </w:p>
        </w:tc>
        <w:tc>
          <w:tcPr>
            <w:tcW w:w="18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5E5EEC"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1.000 </w:t>
            </w:r>
          </w:p>
        </w:tc>
        <w:tc>
          <w:tcPr>
            <w:tcW w:w="18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6C7360"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1.000 </w:t>
            </w:r>
          </w:p>
        </w:tc>
        <w:tc>
          <w:tcPr>
            <w:tcW w:w="18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931C71"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1.000 </w:t>
            </w:r>
          </w:p>
        </w:tc>
        <w:tc>
          <w:tcPr>
            <w:tcW w:w="192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B6EA8D"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1.000 </w:t>
            </w:r>
          </w:p>
        </w:tc>
      </w:tr>
      <w:tr w:rsidR="00863513" w:rsidRPr="00C12E9B" w14:paraId="3D1168B9" w14:textId="77777777" w:rsidTr="0015579E">
        <w:trPr>
          <w:trHeight w:val="300"/>
        </w:trPr>
        <w:tc>
          <w:tcPr>
            <w:tcW w:w="18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B6E12FB"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Concept #7 </w:t>
            </w:r>
          </w:p>
        </w:tc>
        <w:tc>
          <w:tcPr>
            <w:tcW w:w="18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DAE812"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1.000 </w:t>
            </w:r>
          </w:p>
        </w:tc>
        <w:tc>
          <w:tcPr>
            <w:tcW w:w="18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105DFEB"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1.000 </w:t>
            </w:r>
          </w:p>
        </w:tc>
        <w:tc>
          <w:tcPr>
            <w:tcW w:w="18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6C0AFF"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1.000 </w:t>
            </w:r>
          </w:p>
        </w:tc>
        <w:tc>
          <w:tcPr>
            <w:tcW w:w="192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0EE9D32"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1.000 </w:t>
            </w:r>
          </w:p>
        </w:tc>
      </w:tr>
      <w:tr w:rsidR="00863513" w:rsidRPr="00C12E9B" w14:paraId="783A60FE" w14:textId="77777777" w:rsidTr="0015579E">
        <w:trPr>
          <w:trHeight w:val="300"/>
        </w:trPr>
        <w:tc>
          <w:tcPr>
            <w:tcW w:w="18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EB47B7"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Concept #8 </w:t>
            </w:r>
          </w:p>
        </w:tc>
        <w:tc>
          <w:tcPr>
            <w:tcW w:w="18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02B0E65"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1.000 </w:t>
            </w:r>
          </w:p>
        </w:tc>
        <w:tc>
          <w:tcPr>
            <w:tcW w:w="18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ED42D81"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1.000 </w:t>
            </w:r>
          </w:p>
        </w:tc>
        <w:tc>
          <w:tcPr>
            <w:tcW w:w="18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E28E85"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1.000 </w:t>
            </w:r>
          </w:p>
        </w:tc>
        <w:tc>
          <w:tcPr>
            <w:tcW w:w="192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826A71"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1.000 </w:t>
            </w:r>
          </w:p>
        </w:tc>
      </w:tr>
      <w:tr w:rsidR="00863513" w:rsidRPr="00C12E9B" w14:paraId="4E74B376" w14:textId="77777777" w:rsidTr="0015579E">
        <w:trPr>
          <w:trHeight w:val="300"/>
        </w:trPr>
        <w:tc>
          <w:tcPr>
            <w:tcW w:w="18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2A7D87F"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Sum </w:t>
            </w:r>
          </w:p>
        </w:tc>
        <w:tc>
          <w:tcPr>
            <w:tcW w:w="18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C297374"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4.000 </w:t>
            </w:r>
          </w:p>
        </w:tc>
        <w:tc>
          <w:tcPr>
            <w:tcW w:w="18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3EF199"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4.000 </w:t>
            </w:r>
          </w:p>
        </w:tc>
        <w:tc>
          <w:tcPr>
            <w:tcW w:w="18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2C746DD"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4.000 </w:t>
            </w:r>
          </w:p>
        </w:tc>
        <w:tc>
          <w:tcPr>
            <w:tcW w:w="192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F63C51"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4.000 </w:t>
            </w:r>
          </w:p>
        </w:tc>
      </w:tr>
    </w:tbl>
    <w:p w14:paraId="6E15A402" w14:textId="77777777" w:rsidR="00863513" w:rsidRPr="00C12E9B" w:rsidRDefault="00863513" w:rsidP="00863513">
      <w:pPr>
        <w:spacing w:after="0" w:line="240" w:lineRule="auto"/>
        <w:textAlignment w:val="baseline"/>
        <w:rPr>
          <w:rFonts w:eastAsia="Times New Roman" w:cs="Times New Roman"/>
          <w:szCs w:val="24"/>
        </w:rPr>
      </w:pPr>
    </w:p>
    <w:p w14:paraId="4F41E161" w14:textId="77777777" w:rsidR="00863513" w:rsidRPr="00C12E9B" w:rsidRDefault="00863513" w:rsidP="00863513">
      <w:pPr>
        <w:pStyle w:val="Caption"/>
      </w:pPr>
      <w:bookmarkStart w:id="15" w:name="_Toc86997084"/>
      <w:r w:rsidRPr="00C12E9B">
        <w:lastRenderedPageBreak/>
        <w:t xml:space="preserve">Table </w:t>
      </w:r>
      <w:fldSimple w:instr=" SEQ Table \* ARABIC ">
        <w:r w:rsidRPr="00C12E9B">
          <w:rPr>
            <w:noProof/>
          </w:rPr>
          <w:t>19</w:t>
        </w:r>
      </w:fldSimple>
      <w:r w:rsidRPr="00C12E9B">
        <w:t>: Temperature and Humidity Manipulation Normalized</w:t>
      </w:r>
      <w:bookmarkEnd w:id="15"/>
      <w:r w:rsidRPr="00C12E9B">
        <w:t> </w:t>
      </w:r>
    </w:p>
    <w:tbl>
      <w:tblPr>
        <w:tblW w:w="0" w:type="dxa"/>
        <w:tblCellMar>
          <w:left w:w="0" w:type="dxa"/>
          <w:right w:w="0" w:type="dxa"/>
        </w:tblCellMar>
        <w:tblLook w:val="04A0" w:firstRow="1" w:lastRow="0" w:firstColumn="1" w:lastColumn="0" w:noHBand="0" w:noVBand="1"/>
      </w:tblPr>
      <w:tblGrid>
        <w:gridCol w:w="1558"/>
        <w:gridCol w:w="1558"/>
        <w:gridCol w:w="1557"/>
        <w:gridCol w:w="1557"/>
        <w:gridCol w:w="1557"/>
        <w:gridCol w:w="1557"/>
      </w:tblGrid>
      <w:tr w:rsidR="00863513" w:rsidRPr="00C12E9B" w14:paraId="40D938F5" w14:textId="77777777" w:rsidTr="0015579E">
        <w:trPr>
          <w:trHeight w:val="300"/>
        </w:trPr>
        <w:tc>
          <w:tcPr>
            <w:tcW w:w="9345" w:type="dxa"/>
            <w:gridSpan w:val="6"/>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D701B6F"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Temperature and Humidity Manipulation Normalized </w:t>
            </w:r>
          </w:p>
        </w:tc>
      </w:tr>
      <w:tr w:rsidR="00863513" w:rsidRPr="00C12E9B" w14:paraId="4914298A" w14:textId="77777777" w:rsidTr="0015579E">
        <w:trPr>
          <w:trHeight w:val="300"/>
        </w:trPr>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86ADB5B" w14:textId="77777777" w:rsidR="00863513" w:rsidRPr="00C12E9B" w:rsidRDefault="00863513" w:rsidP="0015579E">
            <w:pPr>
              <w:spacing w:after="0" w:line="240" w:lineRule="auto"/>
              <w:textAlignment w:val="baseline"/>
              <w:rPr>
                <w:rFonts w:eastAsia="Times New Roman" w:cs="Times New Roman"/>
                <w:szCs w:val="24"/>
              </w:rPr>
            </w:pPr>
            <w:r w:rsidRPr="00C12E9B">
              <w:rPr>
                <w:rFonts w:eastAsia="Times New Roman" w:cs="Times New Roman"/>
                <w:szCs w:val="24"/>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6E0F6B"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Concept #3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7526226"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Concept #6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8C2353"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Concept #7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33E0A0"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Concept #8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E3D19D1"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Weight {W} </w:t>
            </w:r>
          </w:p>
        </w:tc>
      </w:tr>
      <w:tr w:rsidR="00863513" w:rsidRPr="00C12E9B" w14:paraId="09016AF5" w14:textId="77777777" w:rsidTr="0015579E">
        <w:trPr>
          <w:trHeight w:val="300"/>
        </w:trPr>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8A646F"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Concept #3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93BACDF"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0.250 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63C9D8"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0.250 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432D59"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0.250 </w:t>
            </w:r>
          </w:p>
        </w:tc>
        <w:tc>
          <w:tcPr>
            <w:tcW w:w="1560" w:type="dxa"/>
            <w:tcBorders>
              <w:top w:val="single" w:sz="6" w:space="0" w:color="000000"/>
              <w:left w:val="single" w:sz="6" w:space="0" w:color="000000"/>
              <w:bottom w:val="single" w:sz="6" w:space="0" w:color="000000"/>
              <w:right w:val="nil"/>
            </w:tcBorders>
            <w:shd w:val="clear" w:color="auto" w:fill="auto"/>
            <w:vAlign w:val="center"/>
            <w:hideMark/>
          </w:tcPr>
          <w:p w14:paraId="782F8CEA"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0.250 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3DE830"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0.250 </w:t>
            </w:r>
          </w:p>
        </w:tc>
      </w:tr>
      <w:tr w:rsidR="00863513" w:rsidRPr="00C12E9B" w14:paraId="29985EEF" w14:textId="77777777" w:rsidTr="0015579E">
        <w:trPr>
          <w:trHeight w:val="300"/>
        </w:trPr>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670F39A"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Concept #6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3E1013"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0.250 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5FB5410"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0.250 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D4B543"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0.250 </w:t>
            </w:r>
          </w:p>
        </w:tc>
        <w:tc>
          <w:tcPr>
            <w:tcW w:w="1560" w:type="dxa"/>
            <w:tcBorders>
              <w:top w:val="single" w:sz="6" w:space="0" w:color="000000"/>
              <w:left w:val="single" w:sz="6" w:space="0" w:color="000000"/>
              <w:bottom w:val="single" w:sz="6" w:space="0" w:color="000000"/>
              <w:right w:val="nil"/>
            </w:tcBorders>
            <w:shd w:val="clear" w:color="auto" w:fill="auto"/>
            <w:vAlign w:val="center"/>
            <w:hideMark/>
          </w:tcPr>
          <w:p w14:paraId="2C3AC82C"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0.250 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1E0AFC"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0.250 </w:t>
            </w:r>
          </w:p>
        </w:tc>
      </w:tr>
      <w:tr w:rsidR="00863513" w:rsidRPr="00C12E9B" w14:paraId="3F909E6E" w14:textId="77777777" w:rsidTr="0015579E">
        <w:trPr>
          <w:trHeight w:val="300"/>
        </w:trPr>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57EB431"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Concept #7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D38C92"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0.250 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C4B5E5"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0.250 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8311F2"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0.250 </w:t>
            </w:r>
          </w:p>
        </w:tc>
        <w:tc>
          <w:tcPr>
            <w:tcW w:w="1560" w:type="dxa"/>
            <w:tcBorders>
              <w:top w:val="single" w:sz="6" w:space="0" w:color="000000"/>
              <w:left w:val="single" w:sz="6" w:space="0" w:color="000000"/>
              <w:bottom w:val="single" w:sz="6" w:space="0" w:color="000000"/>
              <w:right w:val="nil"/>
            </w:tcBorders>
            <w:shd w:val="clear" w:color="auto" w:fill="auto"/>
            <w:vAlign w:val="center"/>
            <w:hideMark/>
          </w:tcPr>
          <w:p w14:paraId="76543F23"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0.250 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0713D5"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0.250 </w:t>
            </w:r>
          </w:p>
        </w:tc>
      </w:tr>
      <w:tr w:rsidR="00863513" w:rsidRPr="00C12E9B" w14:paraId="56AF4C26" w14:textId="77777777" w:rsidTr="0015579E">
        <w:trPr>
          <w:trHeight w:val="300"/>
        </w:trPr>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1AC9D0"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Concept #8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0BD00F5"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0.250 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DAB362"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0.250 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A20A485"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0.250 </w:t>
            </w:r>
          </w:p>
        </w:tc>
        <w:tc>
          <w:tcPr>
            <w:tcW w:w="1560" w:type="dxa"/>
            <w:tcBorders>
              <w:top w:val="single" w:sz="6" w:space="0" w:color="000000"/>
              <w:left w:val="single" w:sz="6" w:space="0" w:color="000000"/>
              <w:bottom w:val="single" w:sz="6" w:space="0" w:color="000000"/>
              <w:right w:val="nil"/>
            </w:tcBorders>
            <w:shd w:val="clear" w:color="auto" w:fill="auto"/>
            <w:vAlign w:val="center"/>
            <w:hideMark/>
          </w:tcPr>
          <w:p w14:paraId="31546E11"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0.250 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F0F3D4C"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0.250 </w:t>
            </w:r>
          </w:p>
        </w:tc>
      </w:tr>
      <w:tr w:rsidR="00863513" w:rsidRPr="00C12E9B" w14:paraId="50F2F9FB" w14:textId="77777777" w:rsidTr="0015579E">
        <w:trPr>
          <w:trHeight w:val="300"/>
        </w:trPr>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0928D8"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Sum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070B48B"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1.000 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CB1CAC"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1.000 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17ED11"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1.000 </w:t>
            </w:r>
          </w:p>
        </w:tc>
        <w:tc>
          <w:tcPr>
            <w:tcW w:w="1560" w:type="dxa"/>
            <w:tcBorders>
              <w:top w:val="single" w:sz="6" w:space="0" w:color="000000"/>
              <w:left w:val="single" w:sz="6" w:space="0" w:color="000000"/>
              <w:bottom w:val="single" w:sz="6" w:space="0" w:color="000000"/>
              <w:right w:val="nil"/>
            </w:tcBorders>
            <w:shd w:val="clear" w:color="auto" w:fill="auto"/>
            <w:vAlign w:val="center"/>
            <w:hideMark/>
          </w:tcPr>
          <w:p w14:paraId="7DEE854E"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1.000 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7D0343"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1.000 </w:t>
            </w:r>
          </w:p>
        </w:tc>
      </w:tr>
    </w:tbl>
    <w:p w14:paraId="146CE774" w14:textId="77777777" w:rsidR="00863513" w:rsidRPr="00C12E9B" w:rsidRDefault="00863513" w:rsidP="00863513">
      <w:pPr>
        <w:spacing w:after="0" w:line="240" w:lineRule="auto"/>
        <w:textAlignment w:val="baseline"/>
        <w:rPr>
          <w:rFonts w:eastAsia="Times New Roman" w:cs="Times New Roman"/>
          <w:szCs w:val="24"/>
        </w:rPr>
      </w:pPr>
      <w:r w:rsidRPr="00C12E9B">
        <w:rPr>
          <w:rFonts w:eastAsia="Times New Roman" w:cs="Times New Roman"/>
          <w:szCs w:val="24"/>
        </w:rPr>
        <w:t> </w:t>
      </w:r>
    </w:p>
    <w:p w14:paraId="30F81BBE" w14:textId="77777777" w:rsidR="00863513" w:rsidRPr="00C12E9B" w:rsidRDefault="00863513" w:rsidP="00863513">
      <w:pPr>
        <w:pStyle w:val="Caption"/>
      </w:pPr>
      <w:bookmarkStart w:id="16" w:name="_Toc86997085"/>
      <w:r w:rsidRPr="00C12E9B">
        <w:t xml:space="preserve">Table </w:t>
      </w:r>
      <w:fldSimple w:instr=" SEQ Table \* ARABIC ">
        <w:r w:rsidRPr="00C12E9B">
          <w:rPr>
            <w:noProof/>
          </w:rPr>
          <w:t>20</w:t>
        </w:r>
      </w:fldSimple>
      <w:r w:rsidRPr="00C12E9B">
        <w:t>: Temperature and Humidity Manipulation Weights</w:t>
      </w:r>
      <w:bookmarkEnd w:id="16"/>
      <w:r w:rsidRPr="00C12E9B">
        <w:t> </w:t>
      </w:r>
    </w:p>
    <w:tbl>
      <w:tblPr>
        <w:tblW w:w="9352" w:type="dxa"/>
        <w:tblCellMar>
          <w:left w:w="0" w:type="dxa"/>
          <w:right w:w="0" w:type="dxa"/>
        </w:tblCellMar>
        <w:tblLook w:val="04A0" w:firstRow="1" w:lastRow="0" w:firstColumn="1" w:lastColumn="0" w:noHBand="0" w:noVBand="1"/>
      </w:tblPr>
      <w:tblGrid>
        <w:gridCol w:w="3118"/>
        <w:gridCol w:w="3117"/>
        <w:gridCol w:w="3117"/>
      </w:tblGrid>
      <w:tr w:rsidR="00863513" w:rsidRPr="00C12E9B" w14:paraId="5C756B59" w14:textId="77777777" w:rsidTr="0015579E">
        <w:trPr>
          <w:trHeight w:val="300"/>
        </w:trPr>
        <w:tc>
          <w:tcPr>
            <w:tcW w:w="9352" w:type="dxa"/>
            <w:gridSpan w:val="3"/>
            <w:tcBorders>
              <w:top w:val="single" w:sz="6" w:space="0" w:color="000000"/>
              <w:left w:val="single" w:sz="6" w:space="0" w:color="000000"/>
              <w:bottom w:val="single" w:sz="6" w:space="0" w:color="000000"/>
              <w:right w:val="nil"/>
            </w:tcBorders>
            <w:shd w:val="clear" w:color="auto" w:fill="auto"/>
            <w:vAlign w:val="center"/>
            <w:hideMark/>
          </w:tcPr>
          <w:p w14:paraId="394D1041"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cs="Times New Roman"/>
                <w:szCs w:val="24"/>
              </w:rPr>
              <w:br w:type="page"/>
            </w:r>
            <w:r w:rsidRPr="00C12E9B">
              <w:rPr>
                <w:rFonts w:eastAsia="Times New Roman" w:cs="Times New Roman"/>
                <w:color w:val="000000"/>
                <w:szCs w:val="24"/>
              </w:rPr>
              <w:t>Temperature and Humidity Manipulation Weights </w:t>
            </w:r>
          </w:p>
        </w:tc>
      </w:tr>
      <w:tr w:rsidR="00863513" w:rsidRPr="00C12E9B" w14:paraId="39F92F97" w14:textId="77777777" w:rsidTr="0015579E">
        <w:trPr>
          <w:trHeight w:val="300"/>
        </w:trPr>
        <w:tc>
          <w:tcPr>
            <w:tcW w:w="31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FA41817"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Concepts </w:t>
            </w:r>
          </w:p>
        </w:tc>
        <w:tc>
          <w:tcPr>
            <w:tcW w:w="311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3CED43"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Weighted Sum Vector </w:t>
            </w:r>
          </w:p>
        </w:tc>
        <w:tc>
          <w:tcPr>
            <w:tcW w:w="311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672B69"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Consistency Vector </w:t>
            </w:r>
          </w:p>
        </w:tc>
      </w:tr>
      <w:tr w:rsidR="00863513" w:rsidRPr="00C12E9B" w14:paraId="195D61DE" w14:textId="77777777" w:rsidTr="0015579E">
        <w:trPr>
          <w:trHeight w:val="300"/>
        </w:trPr>
        <w:tc>
          <w:tcPr>
            <w:tcW w:w="31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7A38288"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Concept #3 </w:t>
            </w:r>
          </w:p>
        </w:tc>
        <w:tc>
          <w:tcPr>
            <w:tcW w:w="311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6D36A9B"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1.000 </w:t>
            </w:r>
          </w:p>
        </w:tc>
        <w:tc>
          <w:tcPr>
            <w:tcW w:w="311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7AD95EC"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4.000 </w:t>
            </w:r>
          </w:p>
        </w:tc>
      </w:tr>
      <w:tr w:rsidR="00863513" w:rsidRPr="00C12E9B" w14:paraId="3DF51577" w14:textId="77777777" w:rsidTr="0015579E">
        <w:trPr>
          <w:trHeight w:val="300"/>
        </w:trPr>
        <w:tc>
          <w:tcPr>
            <w:tcW w:w="31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E80410A"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Concept #6 </w:t>
            </w:r>
          </w:p>
        </w:tc>
        <w:tc>
          <w:tcPr>
            <w:tcW w:w="311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94BE9BD"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1.000 </w:t>
            </w:r>
          </w:p>
        </w:tc>
        <w:tc>
          <w:tcPr>
            <w:tcW w:w="311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52A79D"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4.000 </w:t>
            </w:r>
          </w:p>
        </w:tc>
      </w:tr>
      <w:tr w:rsidR="00863513" w:rsidRPr="00C12E9B" w14:paraId="0998AFAE" w14:textId="77777777" w:rsidTr="0015579E">
        <w:trPr>
          <w:trHeight w:val="300"/>
        </w:trPr>
        <w:tc>
          <w:tcPr>
            <w:tcW w:w="31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45517D"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Concept #7 </w:t>
            </w:r>
          </w:p>
        </w:tc>
        <w:tc>
          <w:tcPr>
            <w:tcW w:w="311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5431C1"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1.000 </w:t>
            </w:r>
          </w:p>
        </w:tc>
        <w:tc>
          <w:tcPr>
            <w:tcW w:w="311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D059100"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4.000 </w:t>
            </w:r>
          </w:p>
        </w:tc>
      </w:tr>
      <w:tr w:rsidR="00863513" w:rsidRPr="00C12E9B" w14:paraId="5EE56554" w14:textId="77777777" w:rsidTr="0015579E">
        <w:trPr>
          <w:trHeight w:val="300"/>
        </w:trPr>
        <w:tc>
          <w:tcPr>
            <w:tcW w:w="31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198514C"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Concept #8 </w:t>
            </w:r>
          </w:p>
        </w:tc>
        <w:tc>
          <w:tcPr>
            <w:tcW w:w="311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739519"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1.000 </w:t>
            </w:r>
          </w:p>
        </w:tc>
        <w:tc>
          <w:tcPr>
            <w:tcW w:w="311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2B944E"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4.000 </w:t>
            </w:r>
          </w:p>
        </w:tc>
      </w:tr>
    </w:tbl>
    <w:p w14:paraId="216D1E0F" w14:textId="77777777" w:rsidR="00863513" w:rsidRPr="00C12E9B" w:rsidRDefault="00863513" w:rsidP="00863513">
      <w:pPr>
        <w:pStyle w:val="Caption"/>
      </w:pPr>
    </w:p>
    <w:p w14:paraId="7226F76B" w14:textId="77777777" w:rsidR="00863513" w:rsidRPr="00C12E9B" w:rsidRDefault="00863513" w:rsidP="00863513">
      <w:pPr>
        <w:pStyle w:val="Caption"/>
      </w:pPr>
      <w:bookmarkStart w:id="17" w:name="_Toc86997086"/>
      <w:r w:rsidRPr="00C12E9B">
        <w:t xml:space="preserve">Table </w:t>
      </w:r>
      <w:fldSimple w:instr=" SEQ Table \* ARABIC ">
        <w:r w:rsidRPr="00C12E9B">
          <w:rPr>
            <w:noProof/>
          </w:rPr>
          <w:t>21</w:t>
        </w:r>
      </w:fldSimple>
      <w:r w:rsidRPr="00C12E9B">
        <w:t xml:space="preserve">: </w:t>
      </w:r>
      <w:r w:rsidRPr="00C12E9B">
        <w:rPr>
          <w:rFonts w:eastAsia="Times New Roman"/>
          <w:color w:val="000000"/>
        </w:rPr>
        <w:t>Consistency Check #1</w:t>
      </w:r>
      <w:bookmarkEnd w:id="17"/>
      <w:r w:rsidRPr="00C12E9B">
        <w:rPr>
          <w:rFonts w:eastAsia="Times New Roman"/>
          <w:color w:val="000000"/>
        </w:rPr>
        <w:t> </w:t>
      </w:r>
    </w:p>
    <w:tbl>
      <w:tblPr>
        <w:tblW w:w="0" w:type="dxa"/>
        <w:tblCellMar>
          <w:left w:w="0" w:type="dxa"/>
          <w:right w:w="0" w:type="dxa"/>
        </w:tblCellMar>
        <w:tblLook w:val="04A0" w:firstRow="1" w:lastRow="0" w:firstColumn="1" w:lastColumn="0" w:noHBand="0" w:noVBand="1"/>
      </w:tblPr>
      <w:tblGrid>
        <w:gridCol w:w="4676"/>
        <w:gridCol w:w="4676"/>
      </w:tblGrid>
      <w:tr w:rsidR="00863513" w:rsidRPr="00C12E9B" w14:paraId="70413187" w14:textId="77777777" w:rsidTr="0015579E">
        <w:trPr>
          <w:trHeight w:val="300"/>
        </w:trPr>
        <w:tc>
          <w:tcPr>
            <w:tcW w:w="9360" w:type="dxa"/>
            <w:gridSpan w:val="2"/>
            <w:tcBorders>
              <w:top w:val="single" w:sz="6" w:space="0" w:color="000000"/>
              <w:left w:val="single" w:sz="6" w:space="0" w:color="000000"/>
              <w:bottom w:val="single" w:sz="6" w:space="0" w:color="000000"/>
              <w:right w:val="nil"/>
            </w:tcBorders>
            <w:shd w:val="clear" w:color="auto" w:fill="auto"/>
            <w:vAlign w:val="center"/>
            <w:hideMark/>
          </w:tcPr>
          <w:p w14:paraId="5BEEB922"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Consistency Check #1 </w:t>
            </w:r>
          </w:p>
        </w:tc>
      </w:tr>
      <w:tr w:rsidR="00863513" w:rsidRPr="00C12E9B" w14:paraId="4E97838A" w14:textId="77777777" w:rsidTr="0015579E">
        <w:trPr>
          <w:trHeight w:val="300"/>
        </w:trPr>
        <w:tc>
          <w:tcPr>
            <w:tcW w:w="46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01602A1"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Lambda: </w:t>
            </w:r>
          </w:p>
        </w:tc>
        <w:tc>
          <w:tcPr>
            <w:tcW w:w="46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76F9442"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4.000 </w:t>
            </w:r>
          </w:p>
        </w:tc>
      </w:tr>
      <w:tr w:rsidR="00863513" w:rsidRPr="00C12E9B" w14:paraId="53AC4158" w14:textId="77777777" w:rsidTr="0015579E">
        <w:trPr>
          <w:trHeight w:val="300"/>
        </w:trPr>
        <w:tc>
          <w:tcPr>
            <w:tcW w:w="46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9E1DA0"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Consistency Index: </w:t>
            </w:r>
          </w:p>
        </w:tc>
        <w:tc>
          <w:tcPr>
            <w:tcW w:w="46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E34A75"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0.000 </w:t>
            </w:r>
          </w:p>
        </w:tc>
      </w:tr>
      <w:tr w:rsidR="00863513" w:rsidRPr="00C12E9B" w14:paraId="7E8AC934" w14:textId="77777777" w:rsidTr="0015579E">
        <w:trPr>
          <w:trHeight w:val="300"/>
        </w:trPr>
        <w:tc>
          <w:tcPr>
            <w:tcW w:w="46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53BAD1"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Random Index: </w:t>
            </w:r>
          </w:p>
        </w:tc>
        <w:tc>
          <w:tcPr>
            <w:tcW w:w="46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32A258"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0.890 </w:t>
            </w:r>
          </w:p>
        </w:tc>
      </w:tr>
      <w:tr w:rsidR="00863513" w:rsidRPr="00C12E9B" w14:paraId="35AA0E88" w14:textId="77777777" w:rsidTr="0015579E">
        <w:trPr>
          <w:trHeight w:val="300"/>
        </w:trPr>
        <w:tc>
          <w:tcPr>
            <w:tcW w:w="46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D55DBC9"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Consistency Ratio: </w:t>
            </w:r>
          </w:p>
        </w:tc>
        <w:tc>
          <w:tcPr>
            <w:tcW w:w="46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1DD664A"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0.000 </w:t>
            </w:r>
          </w:p>
        </w:tc>
      </w:tr>
      <w:tr w:rsidR="00863513" w:rsidRPr="00C12E9B" w14:paraId="07E0D800" w14:textId="77777777" w:rsidTr="0015579E">
        <w:trPr>
          <w:trHeight w:val="300"/>
        </w:trPr>
        <w:tc>
          <w:tcPr>
            <w:tcW w:w="46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FC5597"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Is it consistent? </w:t>
            </w:r>
          </w:p>
        </w:tc>
        <w:tc>
          <w:tcPr>
            <w:tcW w:w="46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6C6810"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Yes </w:t>
            </w:r>
          </w:p>
        </w:tc>
      </w:tr>
    </w:tbl>
    <w:p w14:paraId="57CB3597" w14:textId="77777777" w:rsidR="00863513" w:rsidRPr="00C12E9B" w:rsidRDefault="00863513" w:rsidP="00863513">
      <w:pPr>
        <w:pStyle w:val="Caption"/>
      </w:pPr>
    </w:p>
    <w:p w14:paraId="29D3C789" w14:textId="77777777" w:rsidR="00863513" w:rsidRPr="00C12E9B" w:rsidRDefault="00863513" w:rsidP="00863513">
      <w:pPr>
        <w:pStyle w:val="Caption"/>
      </w:pPr>
      <w:bookmarkStart w:id="18" w:name="_Toc86997087"/>
      <w:r w:rsidRPr="00C12E9B">
        <w:t xml:space="preserve">Table </w:t>
      </w:r>
      <w:fldSimple w:instr=" SEQ Table \* ARABIC ">
        <w:r w:rsidRPr="00C12E9B">
          <w:rPr>
            <w:noProof/>
          </w:rPr>
          <w:t>22</w:t>
        </w:r>
      </w:fldSimple>
      <w:r w:rsidRPr="00C12E9B">
        <w:t xml:space="preserve">: </w:t>
      </w:r>
      <w:r w:rsidRPr="00C12E9B">
        <w:rPr>
          <w:rFonts w:eastAsia="Times New Roman"/>
          <w:color w:val="000000"/>
        </w:rPr>
        <w:t>Automatic Control Comparison</w:t>
      </w:r>
      <w:bookmarkEnd w:id="18"/>
      <w:r w:rsidRPr="00C12E9B">
        <w:rPr>
          <w:rFonts w:eastAsia="Times New Roman"/>
          <w:color w:val="000000"/>
        </w:rPr>
        <w:t> </w:t>
      </w:r>
    </w:p>
    <w:tbl>
      <w:tblPr>
        <w:tblW w:w="0" w:type="dxa"/>
        <w:tblCellMar>
          <w:left w:w="0" w:type="dxa"/>
          <w:right w:w="0" w:type="dxa"/>
        </w:tblCellMar>
        <w:tblLook w:val="04A0" w:firstRow="1" w:lastRow="0" w:firstColumn="1" w:lastColumn="0" w:noHBand="0" w:noVBand="1"/>
      </w:tblPr>
      <w:tblGrid>
        <w:gridCol w:w="1859"/>
        <w:gridCol w:w="1859"/>
        <w:gridCol w:w="1858"/>
        <w:gridCol w:w="1858"/>
        <w:gridCol w:w="1918"/>
      </w:tblGrid>
      <w:tr w:rsidR="00863513" w:rsidRPr="00C12E9B" w14:paraId="11E8B05C" w14:textId="77777777" w:rsidTr="0015579E">
        <w:trPr>
          <w:trHeight w:val="300"/>
        </w:trPr>
        <w:tc>
          <w:tcPr>
            <w:tcW w:w="9360" w:type="dxa"/>
            <w:gridSpan w:val="5"/>
            <w:tcBorders>
              <w:top w:val="single" w:sz="6" w:space="0" w:color="000000"/>
              <w:left w:val="single" w:sz="6" w:space="0" w:color="000000"/>
              <w:bottom w:val="single" w:sz="6" w:space="0" w:color="000000"/>
              <w:right w:val="nil"/>
            </w:tcBorders>
            <w:shd w:val="clear" w:color="auto" w:fill="auto"/>
            <w:vAlign w:val="center"/>
            <w:hideMark/>
          </w:tcPr>
          <w:p w14:paraId="3C9A98E7"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Automatic Control Comparison </w:t>
            </w:r>
          </w:p>
        </w:tc>
      </w:tr>
      <w:tr w:rsidR="00863513" w:rsidRPr="00C12E9B" w14:paraId="3AC9D36D" w14:textId="77777777" w:rsidTr="0015579E">
        <w:trPr>
          <w:trHeight w:val="300"/>
        </w:trPr>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C2761E" w14:textId="77777777" w:rsidR="00863513" w:rsidRPr="00C12E9B" w:rsidRDefault="00863513" w:rsidP="0015579E">
            <w:pPr>
              <w:spacing w:after="0" w:line="240" w:lineRule="auto"/>
              <w:textAlignment w:val="baseline"/>
              <w:rPr>
                <w:rFonts w:eastAsia="Times New Roman" w:cs="Times New Roman"/>
                <w:szCs w:val="24"/>
              </w:rPr>
            </w:pPr>
            <w:r w:rsidRPr="00C12E9B">
              <w:rPr>
                <w:rFonts w:eastAsia="Times New Roman" w:cs="Times New Roman"/>
                <w:szCs w:val="24"/>
              </w:rPr>
              <w:t>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3A1553"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Concept #3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850BC04"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Concept #6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C499509"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Concept #7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E73ADB"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Concept #8 </w:t>
            </w:r>
          </w:p>
        </w:tc>
      </w:tr>
      <w:tr w:rsidR="00863513" w:rsidRPr="00C12E9B" w14:paraId="5E8864D1" w14:textId="77777777" w:rsidTr="0015579E">
        <w:trPr>
          <w:trHeight w:val="300"/>
        </w:trPr>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C0DDB4"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Concept #3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062BD0"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1.000 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CBBA48"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0.333 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B62F53"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0.333 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4274D2"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0.333 </w:t>
            </w:r>
          </w:p>
        </w:tc>
      </w:tr>
      <w:tr w:rsidR="00863513" w:rsidRPr="00C12E9B" w14:paraId="628CFDC9" w14:textId="77777777" w:rsidTr="0015579E">
        <w:trPr>
          <w:trHeight w:val="300"/>
        </w:trPr>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909F89"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Concept #6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451D0B"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3.000 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A77F368"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1.000 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C1B067"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1.000 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F992E2A"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1.000 </w:t>
            </w:r>
          </w:p>
        </w:tc>
      </w:tr>
      <w:tr w:rsidR="00863513" w:rsidRPr="00C12E9B" w14:paraId="28E9CB04" w14:textId="77777777" w:rsidTr="0015579E">
        <w:trPr>
          <w:trHeight w:val="300"/>
        </w:trPr>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5F10406"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Concept #7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344BA0"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3.000 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45ECC0"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1.000 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98615D"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1.000 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DBD792"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1.000 </w:t>
            </w:r>
          </w:p>
        </w:tc>
      </w:tr>
      <w:tr w:rsidR="00863513" w:rsidRPr="00C12E9B" w14:paraId="5B93E4D2" w14:textId="77777777" w:rsidTr="0015579E">
        <w:trPr>
          <w:trHeight w:val="300"/>
        </w:trPr>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C1E1D2A"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Concept #8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519D64"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3.000 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80FC398"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1.000 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FCF75E3"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1.000 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EA4CDE"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1.000 </w:t>
            </w:r>
          </w:p>
        </w:tc>
      </w:tr>
      <w:tr w:rsidR="00863513" w:rsidRPr="00C12E9B" w14:paraId="4882E5B8" w14:textId="77777777" w:rsidTr="0015579E">
        <w:trPr>
          <w:trHeight w:val="300"/>
        </w:trPr>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BE3603"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Sum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2AF63E"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10.000 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2358A9A"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3.333 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132D3B"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3.333 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BB10DD"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3.333 </w:t>
            </w:r>
          </w:p>
        </w:tc>
      </w:tr>
    </w:tbl>
    <w:p w14:paraId="60B3B236" w14:textId="77777777" w:rsidR="00863513" w:rsidRPr="00C12E9B" w:rsidRDefault="00863513" w:rsidP="00863513">
      <w:pPr>
        <w:rPr>
          <w:rFonts w:cs="Times New Roman"/>
          <w:szCs w:val="24"/>
        </w:rPr>
      </w:pPr>
    </w:p>
    <w:p w14:paraId="68C8B0CF" w14:textId="77777777" w:rsidR="00863513" w:rsidRPr="00C12E9B" w:rsidRDefault="00863513" w:rsidP="00863513">
      <w:pPr>
        <w:pStyle w:val="Caption"/>
      </w:pPr>
      <w:bookmarkStart w:id="19" w:name="_Toc86997088"/>
      <w:r w:rsidRPr="00C12E9B">
        <w:lastRenderedPageBreak/>
        <w:t xml:space="preserve">Table </w:t>
      </w:r>
      <w:fldSimple w:instr=" SEQ Table \* ARABIC ">
        <w:r w:rsidRPr="00C12E9B">
          <w:rPr>
            <w:noProof/>
          </w:rPr>
          <w:t>23</w:t>
        </w:r>
      </w:fldSimple>
      <w:r w:rsidRPr="00C12E9B">
        <w:t xml:space="preserve">: </w:t>
      </w:r>
      <w:r w:rsidRPr="00C12E9B">
        <w:rPr>
          <w:rFonts w:eastAsia="Times New Roman"/>
          <w:color w:val="000000"/>
        </w:rPr>
        <w:t>Automatic Control Normalized</w:t>
      </w:r>
      <w:bookmarkEnd w:id="19"/>
      <w:r w:rsidRPr="00C12E9B">
        <w:rPr>
          <w:rFonts w:eastAsia="Times New Roman"/>
          <w:color w:val="000000"/>
        </w:rPr>
        <w:t> </w:t>
      </w:r>
    </w:p>
    <w:tbl>
      <w:tblPr>
        <w:tblW w:w="0" w:type="dxa"/>
        <w:tblCellMar>
          <w:left w:w="0" w:type="dxa"/>
          <w:right w:w="0" w:type="dxa"/>
        </w:tblCellMar>
        <w:tblLook w:val="04A0" w:firstRow="1" w:lastRow="0" w:firstColumn="1" w:lastColumn="0" w:noHBand="0" w:noVBand="1"/>
      </w:tblPr>
      <w:tblGrid>
        <w:gridCol w:w="1558"/>
        <w:gridCol w:w="1558"/>
        <w:gridCol w:w="1557"/>
        <w:gridCol w:w="1557"/>
        <w:gridCol w:w="1557"/>
        <w:gridCol w:w="1557"/>
      </w:tblGrid>
      <w:tr w:rsidR="00863513" w:rsidRPr="00C12E9B" w14:paraId="3FCADF94" w14:textId="77777777" w:rsidTr="0015579E">
        <w:trPr>
          <w:trHeight w:val="300"/>
        </w:trPr>
        <w:tc>
          <w:tcPr>
            <w:tcW w:w="9345" w:type="dxa"/>
            <w:gridSpan w:val="6"/>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33E451"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Automatic Control Normalized </w:t>
            </w:r>
          </w:p>
        </w:tc>
      </w:tr>
      <w:tr w:rsidR="00863513" w:rsidRPr="00C12E9B" w14:paraId="2905B88E" w14:textId="77777777" w:rsidTr="0015579E">
        <w:trPr>
          <w:trHeight w:val="300"/>
        </w:trPr>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EFF6D2" w14:textId="77777777" w:rsidR="00863513" w:rsidRPr="00C12E9B" w:rsidRDefault="00863513" w:rsidP="0015579E">
            <w:pPr>
              <w:spacing w:after="0" w:line="240" w:lineRule="auto"/>
              <w:textAlignment w:val="baseline"/>
              <w:rPr>
                <w:rFonts w:eastAsia="Times New Roman" w:cs="Times New Roman"/>
                <w:szCs w:val="24"/>
              </w:rPr>
            </w:pPr>
            <w:r w:rsidRPr="00C12E9B">
              <w:rPr>
                <w:rFonts w:eastAsia="Times New Roman" w:cs="Times New Roman"/>
                <w:szCs w:val="24"/>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DCD01F"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Concept #3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291C71"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Concept #6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234D318"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Concept #7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F933AD3"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Concept #8 </w:t>
            </w:r>
          </w:p>
        </w:tc>
        <w:tc>
          <w:tcPr>
            <w:tcW w:w="1560" w:type="dxa"/>
            <w:tcBorders>
              <w:top w:val="nil"/>
              <w:left w:val="single" w:sz="6" w:space="0" w:color="000000"/>
              <w:bottom w:val="single" w:sz="6" w:space="0" w:color="000000"/>
              <w:right w:val="single" w:sz="6" w:space="0" w:color="000000"/>
            </w:tcBorders>
            <w:shd w:val="clear" w:color="auto" w:fill="auto"/>
            <w:vAlign w:val="center"/>
            <w:hideMark/>
          </w:tcPr>
          <w:p w14:paraId="7E449B46"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Weight {W} </w:t>
            </w:r>
          </w:p>
        </w:tc>
      </w:tr>
      <w:tr w:rsidR="00863513" w:rsidRPr="00C12E9B" w14:paraId="2B3BAD76" w14:textId="77777777" w:rsidTr="0015579E">
        <w:trPr>
          <w:trHeight w:val="300"/>
        </w:trPr>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B85D742"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Concept #3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9FD73E"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0.100 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113E50"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0.100 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906645"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0.100 </w:t>
            </w:r>
          </w:p>
        </w:tc>
        <w:tc>
          <w:tcPr>
            <w:tcW w:w="1560" w:type="dxa"/>
            <w:tcBorders>
              <w:top w:val="single" w:sz="6" w:space="0" w:color="000000"/>
              <w:left w:val="single" w:sz="6" w:space="0" w:color="000000"/>
              <w:bottom w:val="single" w:sz="6" w:space="0" w:color="000000"/>
              <w:right w:val="nil"/>
            </w:tcBorders>
            <w:shd w:val="clear" w:color="auto" w:fill="auto"/>
            <w:vAlign w:val="center"/>
            <w:hideMark/>
          </w:tcPr>
          <w:p w14:paraId="0DB02B6D"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0.100 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A7EBD94"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0.100 </w:t>
            </w:r>
          </w:p>
        </w:tc>
      </w:tr>
      <w:tr w:rsidR="00863513" w:rsidRPr="00C12E9B" w14:paraId="2143205A" w14:textId="77777777" w:rsidTr="0015579E">
        <w:trPr>
          <w:trHeight w:val="300"/>
        </w:trPr>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B7A416A"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Concept #6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2C462B"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0.300 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8C9E1D"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0.300 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9A84BE"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0.300 </w:t>
            </w:r>
          </w:p>
        </w:tc>
        <w:tc>
          <w:tcPr>
            <w:tcW w:w="1560" w:type="dxa"/>
            <w:tcBorders>
              <w:top w:val="single" w:sz="6" w:space="0" w:color="000000"/>
              <w:left w:val="single" w:sz="6" w:space="0" w:color="000000"/>
              <w:bottom w:val="single" w:sz="6" w:space="0" w:color="000000"/>
              <w:right w:val="nil"/>
            </w:tcBorders>
            <w:shd w:val="clear" w:color="auto" w:fill="auto"/>
            <w:vAlign w:val="center"/>
            <w:hideMark/>
          </w:tcPr>
          <w:p w14:paraId="3CE34E6E"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0.300 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44B0E4"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0.300 </w:t>
            </w:r>
          </w:p>
        </w:tc>
      </w:tr>
      <w:tr w:rsidR="00863513" w:rsidRPr="00C12E9B" w14:paraId="5D4B530F" w14:textId="77777777" w:rsidTr="0015579E">
        <w:trPr>
          <w:trHeight w:val="300"/>
        </w:trPr>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73CEA8C"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Concept #7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FECC22"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0.300 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EA14EF"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0.300 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A31F3D5"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0.300 </w:t>
            </w:r>
          </w:p>
        </w:tc>
        <w:tc>
          <w:tcPr>
            <w:tcW w:w="1560" w:type="dxa"/>
            <w:tcBorders>
              <w:top w:val="single" w:sz="6" w:space="0" w:color="000000"/>
              <w:left w:val="single" w:sz="6" w:space="0" w:color="000000"/>
              <w:bottom w:val="single" w:sz="6" w:space="0" w:color="000000"/>
              <w:right w:val="nil"/>
            </w:tcBorders>
            <w:shd w:val="clear" w:color="auto" w:fill="auto"/>
            <w:vAlign w:val="center"/>
            <w:hideMark/>
          </w:tcPr>
          <w:p w14:paraId="79641881"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0.300 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00CFCCF"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0.300 </w:t>
            </w:r>
          </w:p>
        </w:tc>
      </w:tr>
      <w:tr w:rsidR="00863513" w:rsidRPr="00C12E9B" w14:paraId="128FE3D6" w14:textId="77777777" w:rsidTr="0015579E">
        <w:trPr>
          <w:trHeight w:val="300"/>
        </w:trPr>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DBE59B1"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Concept #8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839CB6"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0.300 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1FE1E9"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0.300 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2A81C9"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0.300 </w:t>
            </w:r>
          </w:p>
        </w:tc>
        <w:tc>
          <w:tcPr>
            <w:tcW w:w="1560" w:type="dxa"/>
            <w:tcBorders>
              <w:top w:val="single" w:sz="6" w:space="0" w:color="000000"/>
              <w:left w:val="single" w:sz="6" w:space="0" w:color="000000"/>
              <w:bottom w:val="single" w:sz="6" w:space="0" w:color="000000"/>
              <w:right w:val="nil"/>
            </w:tcBorders>
            <w:shd w:val="clear" w:color="auto" w:fill="auto"/>
            <w:vAlign w:val="center"/>
            <w:hideMark/>
          </w:tcPr>
          <w:p w14:paraId="69C1C333"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0.300 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96A6ACC"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0.300 </w:t>
            </w:r>
          </w:p>
        </w:tc>
      </w:tr>
      <w:tr w:rsidR="00863513" w:rsidRPr="00C12E9B" w14:paraId="19687EDF" w14:textId="77777777" w:rsidTr="0015579E">
        <w:trPr>
          <w:trHeight w:val="300"/>
        </w:trPr>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5244669"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Sum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ADF06D"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1 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ED6DF8"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1 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A0C445"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1 </w:t>
            </w:r>
          </w:p>
        </w:tc>
        <w:tc>
          <w:tcPr>
            <w:tcW w:w="1560" w:type="dxa"/>
            <w:tcBorders>
              <w:top w:val="single" w:sz="6" w:space="0" w:color="000000"/>
              <w:left w:val="single" w:sz="6" w:space="0" w:color="000000"/>
              <w:bottom w:val="single" w:sz="6" w:space="0" w:color="000000"/>
              <w:right w:val="nil"/>
            </w:tcBorders>
            <w:shd w:val="clear" w:color="auto" w:fill="auto"/>
            <w:vAlign w:val="center"/>
            <w:hideMark/>
          </w:tcPr>
          <w:p w14:paraId="7F966A99"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1 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8846020"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1 </w:t>
            </w:r>
          </w:p>
        </w:tc>
      </w:tr>
    </w:tbl>
    <w:p w14:paraId="58D80348" w14:textId="77777777" w:rsidR="00863513" w:rsidRPr="00C12E9B" w:rsidRDefault="00863513" w:rsidP="00863513">
      <w:pPr>
        <w:rPr>
          <w:rFonts w:cs="Times New Roman"/>
          <w:szCs w:val="24"/>
        </w:rPr>
      </w:pPr>
    </w:p>
    <w:p w14:paraId="7202CBED" w14:textId="77777777" w:rsidR="00863513" w:rsidRPr="00C12E9B" w:rsidRDefault="00863513" w:rsidP="00863513">
      <w:pPr>
        <w:pStyle w:val="Caption"/>
      </w:pPr>
      <w:bookmarkStart w:id="20" w:name="_Toc86997089"/>
      <w:r w:rsidRPr="00C12E9B">
        <w:t xml:space="preserve">Table </w:t>
      </w:r>
      <w:fldSimple w:instr=" SEQ Table \* ARABIC ">
        <w:r w:rsidRPr="00C12E9B">
          <w:rPr>
            <w:noProof/>
          </w:rPr>
          <w:t>24</w:t>
        </w:r>
      </w:fldSimple>
      <w:r w:rsidRPr="00C12E9B">
        <w:t>:</w:t>
      </w:r>
      <w:r w:rsidRPr="00C12E9B">
        <w:rPr>
          <w:rFonts w:eastAsia="Times New Roman"/>
          <w:color w:val="000000"/>
        </w:rPr>
        <w:t xml:space="preserve"> Provide Access Weights</w:t>
      </w:r>
      <w:bookmarkEnd w:id="20"/>
      <w:r w:rsidRPr="00C12E9B">
        <w:rPr>
          <w:rFonts w:eastAsia="Times New Roman"/>
          <w:color w:val="000000"/>
        </w:rPr>
        <w:t> </w:t>
      </w:r>
    </w:p>
    <w:tbl>
      <w:tblPr>
        <w:tblW w:w="0" w:type="dxa"/>
        <w:tblCellMar>
          <w:left w:w="0" w:type="dxa"/>
          <w:right w:w="0" w:type="dxa"/>
        </w:tblCellMar>
        <w:tblLook w:val="04A0" w:firstRow="1" w:lastRow="0" w:firstColumn="1" w:lastColumn="0" w:noHBand="0" w:noVBand="1"/>
      </w:tblPr>
      <w:tblGrid>
        <w:gridCol w:w="3117"/>
        <w:gridCol w:w="3117"/>
        <w:gridCol w:w="3118"/>
      </w:tblGrid>
      <w:tr w:rsidR="00863513" w:rsidRPr="00C12E9B" w14:paraId="37721D61" w14:textId="77777777" w:rsidTr="0015579E">
        <w:trPr>
          <w:trHeight w:val="300"/>
        </w:trPr>
        <w:tc>
          <w:tcPr>
            <w:tcW w:w="9360" w:type="dxa"/>
            <w:gridSpan w:val="3"/>
            <w:tcBorders>
              <w:top w:val="single" w:sz="6" w:space="0" w:color="000000"/>
              <w:left w:val="single" w:sz="6" w:space="0" w:color="000000"/>
              <w:bottom w:val="single" w:sz="6" w:space="0" w:color="000000"/>
              <w:right w:val="nil"/>
            </w:tcBorders>
            <w:shd w:val="clear" w:color="auto" w:fill="auto"/>
            <w:vAlign w:val="center"/>
            <w:hideMark/>
          </w:tcPr>
          <w:p w14:paraId="70563D14"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Provide Access Weights </w:t>
            </w:r>
          </w:p>
        </w:tc>
      </w:tr>
      <w:tr w:rsidR="00863513" w:rsidRPr="00C12E9B" w14:paraId="0C1F6E56" w14:textId="77777777" w:rsidTr="0015579E">
        <w:trPr>
          <w:trHeight w:val="300"/>
        </w:trPr>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DDE87B"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Concepts </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F2C9324"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Weighted Sum Vector </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C15D1D4"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Consistency Vector </w:t>
            </w:r>
          </w:p>
        </w:tc>
      </w:tr>
      <w:tr w:rsidR="00863513" w:rsidRPr="00C12E9B" w14:paraId="74AF221B" w14:textId="77777777" w:rsidTr="0015579E">
        <w:trPr>
          <w:trHeight w:val="300"/>
        </w:trPr>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CD89530"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Concept #3 </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E011E8"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0.400 </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E1B9EFD"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4.000 </w:t>
            </w:r>
          </w:p>
        </w:tc>
      </w:tr>
      <w:tr w:rsidR="00863513" w:rsidRPr="00C12E9B" w14:paraId="510EB4AE" w14:textId="77777777" w:rsidTr="0015579E">
        <w:trPr>
          <w:trHeight w:val="300"/>
        </w:trPr>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BC499C"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Concept #6 </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60E3C7"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1.200 </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F0F17BF"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4.000 </w:t>
            </w:r>
          </w:p>
        </w:tc>
      </w:tr>
      <w:tr w:rsidR="00863513" w:rsidRPr="00C12E9B" w14:paraId="7290B9B3" w14:textId="77777777" w:rsidTr="0015579E">
        <w:trPr>
          <w:trHeight w:val="300"/>
        </w:trPr>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365D30"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Concept #7 </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A1DC72"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1.200 </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92CB5E"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4.000 </w:t>
            </w:r>
          </w:p>
        </w:tc>
      </w:tr>
      <w:tr w:rsidR="00863513" w:rsidRPr="00C12E9B" w14:paraId="1719ADE9" w14:textId="77777777" w:rsidTr="0015579E">
        <w:trPr>
          <w:trHeight w:val="300"/>
        </w:trPr>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530FF17"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Concept #8 </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3B6E0F6"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1.200 </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9E0FB69"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4.000 </w:t>
            </w:r>
          </w:p>
        </w:tc>
      </w:tr>
    </w:tbl>
    <w:p w14:paraId="4F31710D" w14:textId="77777777" w:rsidR="00863513" w:rsidRPr="00C12E9B" w:rsidRDefault="00863513" w:rsidP="00863513">
      <w:pPr>
        <w:rPr>
          <w:rFonts w:cs="Times New Roman"/>
          <w:szCs w:val="24"/>
        </w:rPr>
      </w:pPr>
    </w:p>
    <w:p w14:paraId="36CADC69" w14:textId="77777777" w:rsidR="00863513" w:rsidRPr="00C12E9B" w:rsidRDefault="00863513" w:rsidP="00863513">
      <w:pPr>
        <w:pStyle w:val="Caption"/>
      </w:pPr>
      <w:bookmarkStart w:id="21" w:name="_Toc86997090"/>
      <w:r w:rsidRPr="00C12E9B">
        <w:t xml:space="preserve">Table </w:t>
      </w:r>
      <w:fldSimple w:instr=" SEQ Table \* ARABIC ">
        <w:r w:rsidRPr="00C12E9B">
          <w:rPr>
            <w:noProof/>
          </w:rPr>
          <w:t>25</w:t>
        </w:r>
      </w:fldSimple>
      <w:r w:rsidRPr="00C12E9B">
        <w:t xml:space="preserve">: </w:t>
      </w:r>
      <w:r w:rsidRPr="00C12E9B">
        <w:rPr>
          <w:rFonts w:eastAsia="Times New Roman"/>
          <w:color w:val="000000"/>
        </w:rPr>
        <w:t>Consistency Check #2</w:t>
      </w:r>
      <w:bookmarkEnd w:id="21"/>
      <w:r w:rsidRPr="00C12E9B">
        <w:rPr>
          <w:rFonts w:eastAsia="Times New Roman"/>
          <w:color w:val="000000"/>
        </w:rPr>
        <w:t> </w:t>
      </w:r>
    </w:p>
    <w:tbl>
      <w:tblPr>
        <w:tblW w:w="0" w:type="dxa"/>
        <w:tblCellMar>
          <w:left w:w="0" w:type="dxa"/>
          <w:right w:w="0" w:type="dxa"/>
        </w:tblCellMar>
        <w:tblLook w:val="04A0" w:firstRow="1" w:lastRow="0" w:firstColumn="1" w:lastColumn="0" w:noHBand="0" w:noVBand="1"/>
      </w:tblPr>
      <w:tblGrid>
        <w:gridCol w:w="4676"/>
        <w:gridCol w:w="4676"/>
      </w:tblGrid>
      <w:tr w:rsidR="00863513" w:rsidRPr="00C12E9B" w14:paraId="1E9C66C9" w14:textId="77777777" w:rsidTr="0015579E">
        <w:trPr>
          <w:trHeight w:val="300"/>
        </w:trPr>
        <w:tc>
          <w:tcPr>
            <w:tcW w:w="9360" w:type="dxa"/>
            <w:gridSpan w:val="2"/>
            <w:tcBorders>
              <w:top w:val="single" w:sz="6" w:space="0" w:color="000000"/>
              <w:left w:val="single" w:sz="6" w:space="0" w:color="000000"/>
              <w:bottom w:val="single" w:sz="6" w:space="0" w:color="000000"/>
              <w:right w:val="nil"/>
            </w:tcBorders>
            <w:shd w:val="clear" w:color="auto" w:fill="auto"/>
            <w:vAlign w:val="center"/>
            <w:hideMark/>
          </w:tcPr>
          <w:p w14:paraId="1F767613"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Consistency Check #2 </w:t>
            </w:r>
          </w:p>
        </w:tc>
      </w:tr>
      <w:tr w:rsidR="00863513" w:rsidRPr="00C12E9B" w14:paraId="3DFB0DD6" w14:textId="77777777" w:rsidTr="0015579E">
        <w:trPr>
          <w:trHeight w:val="300"/>
        </w:trPr>
        <w:tc>
          <w:tcPr>
            <w:tcW w:w="46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1FE31D"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Lambda: </w:t>
            </w:r>
          </w:p>
        </w:tc>
        <w:tc>
          <w:tcPr>
            <w:tcW w:w="46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F58D548"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4.000 </w:t>
            </w:r>
          </w:p>
        </w:tc>
      </w:tr>
      <w:tr w:rsidR="00863513" w:rsidRPr="00C12E9B" w14:paraId="2D9BEE66" w14:textId="77777777" w:rsidTr="0015579E">
        <w:trPr>
          <w:trHeight w:val="300"/>
        </w:trPr>
        <w:tc>
          <w:tcPr>
            <w:tcW w:w="46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4EAD1F"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Consistency Index: </w:t>
            </w:r>
          </w:p>
        </w:tc>
        <w:tc>
          <w:tcPr>
            <w:tcW w:w="4680" w:type="dxa"/>
            <w:tcBorders>
              <w:top w:val="single" w:sz="6" w:space="0" w:color="000000"/>
              <w:left w:val="single" w:sz="6" w:space="0" w:color="000000"/>
              <w:bottom w:val="nil"/>
              <w:right w:val="single" w:sz="6" w:space="0" w:color="000000"/>
            </w:tcBorders>
            <w:shd w:val="clear" w:color="auto" w:fill="auto"/>
            <w:vAlign w:val="center"/>
            <w:hideMark/>
          </w:tcPr>
          <w:p w14:paraId="5C546B0E"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0.000 </w:t>
            </w:r>
          </w:p>
        </w:tc>
      </w:tr>
      <w:tr w:rsidR="00863513" w:rsidRPr="00C12E9B" w14:paraId="7DD78A47" w14:textId="77777777" w:rsidTr="0015579E">
        <w:trPr>
          <w:trHeight w:val="300"/>
        </w:trPr>
        <w:tc>
          <w:tcPr>
            <w:tcW w:w="4680" w:type="dxa"/>
            <w:tcBorders>
              <w:top w:val="single" w:sz="6" w:space="0" w:color="000000"/>
              <w:left w:val="single" w:sz="6" w:space="0" w:color="000000"/>
              <w:bottom w:val="single" w:sz="6" w:space="0" w:color="000000"/>
              <w:right w:val="nil"/>
            </w:tcBorders>
            <w:shd w:val="clear" w:color="auto" w:fill="auto"/>
            <w:vAlign w:val="center"/>
            <w:hideMark/>
          </w:tcPr>
          <w:p w14:paraId="521591A0"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Random Index: </w:t>
            </w:r>
          </w:p>
        </w:tc>
        <w:tc>
          <w:tcPr>
            <w:tcW w:w="46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808769"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0.890 </w:t>
            </w:r>
          </w:p>
        </w:tc>
      </w:tr>
      <w:tr w:rsidR="00863513" w:rsidRPr="00C12E9B" w14:paraId="598C32F4" w14:textId="77777777" w:rsidTr="0015579E">
        <w:trPr>
          <w:trHeight w:val="300"/>
        </w:trPr>
        <w:tc>
          <w:tcPr>
            <w:tcW w:w="46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0E0BC67"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Consistency Ratio: </w:t>
            </w:r>
          </w:p>
        </w:tc>
        <w:tc>
          <w:tcPr>
            <w:tcW w:w="46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8A8A9F0"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0.000 </w:t>
            </w:r>
          </w:p>
        </w:tc>
      </w:tr>
      <w:tr w:rsidR="00863513" w:rsidRPr="00C12E9B" w14:paraId="74ABE96C" w14:textId="77777777" w:rsidTr="0015579E">
        <w:trPr>
          <w:trHeight w:val="300"/>
        </w:trPr>
        <w:tc>
          <w:tcPr>
            <w:tcW w:w="46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28BA184"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Is it consistent? </w:t>
            </w:r>
          </w:p>
        </w:tc>
        <w:tc>
          <w:tcPr>
            <w:tcW w:w="46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C02DDA"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Yes </w:t>
            </w:r>
          </w:p>
        </w:tc>
      </w:tr>
    </w:tbl>
    <w:p w14:paraId="0226BD5D" w14:textId="77777777" w:rsidR="00863513" w:rsidRPr="00C12E9B" w:rsidRDefault="00863513" w:rsidP="00863513">
      <w:pPr>
        <w:rPr>
          <w:rFonts w:cs="Times New Roman"/>
          <w:szCs w:val="24"/>
        </w:rPr>
      </w:pPr>
    </w:p>
    <w:p w14:paraId="233B4645" w14:textId="77777777" w:rsidR="00863513" w:rsidRPr="00C12E9B" w:rsidRDefault="00863513" w:rsidP="00863513">
      <w:pPr>
        <w:pStyle w:val="Caption"/>
      </w:pPr>
      <w:bookmarkStart w:id="22" w:name="_Toc86997091"/>
      <w:r w:rsidRPr="00C12E9B">
        <w:t xml:space="preserve">Table </w:t>
      </w:r>
      <w:fldSimple w:instr=" SEQ Table \* ARABIC ">
        <w:r w:rsidRPr="00C12E9B">
          <w:rPr>
            <w:noProof/>
          </w:rPr>
          <w:t>26</w:t>
        </w:r>
      </w:fldSimple>
      <w:r w:rsidRPr="00C12E9B">
        <w:t xml:space="preserve">: </w:t>
      </w:r>
      <w:r w:rsidRPr="00C12E9B">
        <w:rPr>
          <w:rFonts w:eastAsia="Times New Roman"/>
          <w:color w:val="000000"/>
        </w:rPr>
        <w:t>Display Conditions Comparison</w:t>
      </w:r>
      <w:bookmarkEnd w:id="22"/>
      <w:r w:rsidRPr="00C12E9B">
        <w:rPr>
          <w:rFonts w:eastAsia="Times New Roman"/>
          <w:color w:val="000000"/>
        </w:rPr>
        <w:t> </w:t>
      </w:r>
    </w:p>
    <w:tbl>
      <w:tblPr>
        <w:tblW w:w="0" w:type="dxa"/>
        <w:tblCellMar>
          <w:left w:w="0" w:type="dxa"/>
          <w:right w:w="0" w:type="dxa"/>
        </w:tblCellMar>
        <w:tblLook w:val="04A0" w:firstRow="1" w:lastRow="0" w:firstColumn="1" w:lastColumn="0" w:noHBand="0" w:noVBand="1"/>
      </w:tblPr>
      <w:tblGrid>
        <w:gridCol w:w="1859"/>
        <w:gridCol w:w="1859"/>
        <w:gridCol w:w="1858"/>
        <w:gridCol w:w="1858"/>
        <w:gridCol w:w="1918"/>
      </w:tblGrid>
      <w:tr w:rsidR="00863513" w:rsidRPr="00C12E9B" w14:paraId="05ACE43C" w14:textId="77777777" w:rsidTr="0015579E">
        <w:trPr>
          <w:trHeight w:val="300"/>
        </w:trPr>
        <w:tc>
          <w:tcPr>
            <w:tcW w:w="9360" w:type="dxa"/>
            <w:gridSpan w:val="5"/>
            <w:tcBorders>
              <w:top w:val="single" w:sz="6" w:space="0" w:color="000000"/>
              <w:left w:val="single" w:sz="6" w:space="0" w:color="000000"/>
              <w:bottom w:val="single" w:sz="6" w:space="0" w:color="000000"/>
              <w:right w:val="nil"/>
            </w:tcBorders>
            <w:shd w:val="clear" w:color="auto" w:fill="auto"/>
            <w:vAlign w:val="center"/>
            <w:hideMark/>
          </w:tcPr>
          <w:p w14:paraId="3403825C"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Display Conditions Comparison </w:t>
            </w:r>
          </w:p>
        </w:tc>
      </w:tr>
      <w:tr w:rsidR="00863513" w:rsidRPr="00C12E9B" w14:paraId="3BD3E227" w14:textId="77777777" w:rsidTr="0015579E">
        <w:trPr>
          <w:trHeight w:val="300"/>
        </w:trPr>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BC78FC" w14:textId="77777777" w:rsidR="00863513" w:rsidRPr="00C12E9B" w:rsidRDefault="00863513" w:rsidP="0015579E">
            <w:pPr>
              <w:spacing w:after="0" w:line="240" w:lineRule="auto"/>
              <w:textAlignment w:val="baseline"/>
              <w:rPr>
                <w:rFonts w:eastAsia="Times New Roman" w:cs="Times New Roman"/>
                <w:szCs w:val="24"/>
              </w:rPr>
            </w:pPr>
            <w:r w:rsidRPr="00C12E9B">
              <w:rPr>
                <w:rFonts w:eastAsia="Times New Roman" w:cs="Times New Roman"/>
                <w:szCs w:val="24"/>
              </w:rPr>
              <w:t>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7A354F"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Concept #3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5C08C4"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Concept #6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9C924B7"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Concept #7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924E55"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Concept #8 </w:t>
            </w:r>
          </w:p>
        </w:tc>
      </w:tr>
      <w:tr w:rsidR="00863513" w:rsidRPr="00C12E9B" w14:paraId="050A902E" w14:textId="77777777" w:rsidTr="0015579E">
        <w:trPr>
          <w:trHeight w:val="300"/>
        </w:trPr>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A97D2C0"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Concept #3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7CEEC2"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1.000 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E06E9A"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0.333 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8FFF9E3"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0.333 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F2261B1"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0.333 </w:t>
            </w:r>
          </w:p>
        </w:tc>
      </w:tr>
      <w:tr w:rsidR="00863513" w:rsidRPr="00C12E9B" w14:paraId="0F704443" w14:textId="77777777" w:rsidTr="0015579E">
        <w:trPr>
          <w:trHeight w:val="300"/>
        </w:trPr>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49F621"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Concept #6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73F30F"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3.000 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403A3A"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1.000 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F0695C2"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1.000 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AABE4AA"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1.000 </w:t>
            </w:r>
          </w:p>
        </w:tc>
      </w:tr>
      <w:tr w:rsidR="00863513" w:rsidRPr="00C12E9B" w14:paraId="0EBE2FD1" w14:textId="77777777" w:rsidTr="0015579E">
        <w:trPr>
          <w:trHeight w:val="300"/>
        </w:trPr>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0F768BF"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Concept #7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7A6040"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3.000 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CB2A34"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1.000 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1ED426"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1.000 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BD85AD"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1.000 </w:t>
            </w:r>
          </w:p>
        </w:tc>
      </w:tr>
      <w:tr w:rsidR="00863513" w:rsidRPr="00C12E9B" w14:paraId="36980CD1" w14:textId="77777777" w:rsidTr="0015579E">
        <w:trPr>
          <w:trHeight w:val="300"/>
        </w:trPr>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3D230B"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Concept #8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7626BB"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3.000 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B87D37"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1.000 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A8AA67"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1.000 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9E2255"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1.000 </w:t>
            </w:r>
          </w:p>
        </w:tc>
      </w:tr>
      <w:tr w:rsidR="00863513" w:rsidRPr="00C12E9B" w14:paraId="3E7A0662" w14:textId="77777777" w:rsidTr="0015579E">
        <w:trPr>
          <w:trHeight w:val="300"/>
        </w:trPr>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230842C"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Sum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4B4216"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10.000 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32FF04"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3.333 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6E0FB3"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3.333 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5D184C"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3.333 </w:t>
            </w:r>
          </w:p>
        </w:tc>
      </w:tr>
    </w:tbl>
    <w:p w14:paraId="6A53B14B" w14:textId="77777777" w:rsidR="00863513" w:rsidRPr="00C12E9B" w:rsidRDefault="00863513" w:rsidP="00863513">
      <w:pPr>
        <w:rPr>
          <w:rFonts w:cs="Times New Roman"/>
          <w:szCs w:val="24"/>
        </w:rPr>
      </w:pPr>
    </w:p>
    <w:p w14:paraId="27C58654" w14:textId="77777777" w:rsidR="00863513" w:rsidRPr="00C12E9B" w:rsidRDefault="00863513" w:rsidP="00863513">
      <w:pPr>
        <w:pStyle w:val="Caption"/>
      </w:pPr>
      <w:bookmarkStart w:id="23" w:name="_Toc86997092"/>
      <w:r w:rsidRPr="00C12E9B">
        <w:lastRenderedPageBreak/>
        <w:t xml:space="preserve">Table </w:t>
      </w:r>
      <w:fldSimple w:instr=" SEQ Table \* ARABIC ">
        <w:r w:rsidRPr="00C12E9B">
          <w:rPr>
            <w:noProof/>
          </w:rPr>
          <w:t>27</w:t>
        </w:r>
      </w:fldSimple>
      <w:r w:rsidRPr="00C12E9B">
        <w:t xml:space="preserve">: </w:t>
      </w:r>
      <w:r w:rsidRPr="00C12E9B">
        <w:rPr>
          <w:rFonts w:eastAsia="Times New Roman"/>
          <w:color w:val="000000"/>
        </w:rPr>
        <w:t>Display Conditions Normalized</w:t>
      </w:r>
      <w:bookmarkEnd w:id="23"/>
      <w:r w:rsidRPr="00C12E9B">
        <w:rPr>
          <w:rFonts w:eastAsia="Times New Roman"/>
          <w:color w:val="000000"/>
        </w:rPr>
        <w:t> </w:t>
      </w:r>
    </w:p>
    <w:tbl>
      <w:tblPr>
        <w:tblW w:w="0" w:type="dxa"/>
        <w:tblCellMar>
          <w:left w:w="0" w:type="dxa"/>
          <w:right w:w="0" w:type="dxa"/>
        </w:tblCellMar>
        <w:tblLook w:val="04A0" w:firstRow="1" w:lastRow="0" w:firstColumn="1" w:lastColumn="0" w:noHBand="0" w:noVBand="1"/>
      </w:tblPr>
      <w:tblGrid>
        <w:gridCol w:w="1558"/>
        <w:gridCol w:w="1558"/>
        <w:gridCol w:w="1557"/>
        <w:gridCol w:w="1557"/>
        <w:gridCol w:w="1557"/>
        <w:gridCol w:w="1557"/>
      </w:tblGrid>
      <w:tr w:rsidR="00863513" w:rsidRPr="00C12E9B" w14:paraId="40D1682E" w14:textId="77777777" w:rsidTr="0015579E">
        <w:trPr>
          <w:trHeight w:val="300"/>
        </w:trPr>
        <w:tc>
          <w:tcPr>
            <w:tcW w:w="9345" w:type="dxa"/>
            <w:gridSpan w:val="6"/>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BF168F"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Display Conditions Normalized </w:t>
            </w:r>
          </w:p>
        </w:tc>
      </w:tr>
      <w:tr w:rsidR="00863513" w:rsidRPr="00C12E9B" w14:paraId="1933800E" w14:textId="77777777" w:rsidTr="0015579E">
        <w:trPr>
          <w:trHeight w:val="300"/>
        </w:trPr>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968CB2" w14:textId="77777777" w:rsidR="00863513" w:rsidRPr="00C12E9B" w:rsidRDefault="00863513" w:rsidP="0015579E">
            <w:pPr>
              <w:spacing w:after="0" w:line="240" w:lineRule="auto"/>
              <w:textAlignment w:val="baseline"/>
              <w:rPr>
                <w:rFonts w:eastAsia="Times New Roman" w:cs="Times New Roman"/>
                <w:szCs w:val="24"/>
              </w:rPr>
            </w:pPr>
            <w:r w:rsidRPr="00C12E9B">
              <w:rPr>
                <w:rFonts w:eastAsia="Times New Roman" w:cs="Times New Roman"/>
                <w:szCs w:val="24"/>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A05649"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Concept #3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1B359F"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Concept #6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EE4B50F"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Concept #7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02BEF2"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Concept #8 </w:t>
            </w:r>
          </w:p>
        </w:tc>
        <w:tc>
          <w:tcPr>
            <w:tcW w:w="1560" w:type="dxa"/>
            <w:tcBorders>
              <w:top w:val="nil"/>
              <w:left w:val="single" w:sz="6" w:space="0" w:color="000000"/>
              <w:bottom w:val="single" w:sz="6" w:space="0" w:color="000000"/>
              <w:right w:val="single" w:sz="6" w:space="0" w:color="000000"/>
            </w:tcBorders>
            <w:shd w:val="clear" w:color="auto" w:fill="auto"/>
            <w:vAlign w:val="center"/>
            <w:hideMark/>
          </w:tcPr>
          <w:p w14:paraId="5F63F825"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Weight {W} </w:t>
            </w:r>
          </w:p>
        </w:tc>
      </w:tr>
      <w:tr w:rsidR="00863513" w:rsidRPr="00C12E9B" w14:paraId="5762FAAB" w14:textId="77777777" w:rsidTr="0015579E">
        <w:trPr>
          <w:trHeight w:val="300"/>
        </w:trPr>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C4600A"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Concept #3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3A5605B"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0.100 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6E8583"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0.100 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D04AF34"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0.100 </w:t>
            </w:r>
          </w:p>
        </w:tc>
        <w:tc>
          <w:tcPr>
            <w:tcW w:w="1560" w:type="dxa"/>
            <w:tcBorders>
              <w:top w:val="single" w:sz="6" w:space="0" w:color="000000"/>
              <w:left w:val="single" w:sz="6" w:space="0" w:color="000000"/>
              <w:bottom w:val="single" w:sz="6" w:space="0" w:color="000000"/>
              <w:right w:val="nil"/>
            </w:tcBorders>
            <w:shd w:val="clear" w:color="auto" w:fill="auto"/>
            <w:vAlign w:val="center"/>
            <w:hideMark/>
          </w:tcPr>
          <w:p w14:paraId="67C25C11"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0.100 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52F3E2"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0.100 </w:t>
            </w:r>
          </w:p>
        </w:tc>
      </w:tr>
      <w:tr w:rsidR="00863513" w:rsidRPr="00C12E9B" w14:paraId="6CBDF58E" w14:textId="77777777" w:rsidTr="0015579E">
        <w:trPr>
          <w:trHeight w:val="300"/>
        </w:trPr>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375C99"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Concept #6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E81154"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0.300 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EDA2C1"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0.300 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189746B"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0.300 </w:t>
            </w:r>
          </w:p>
        </w:tc>
        <w:tc>
          <w:tcPr>
            <w:tcW w:w="1560" w:type="dxa"/>
            <w:tcBorders>
              <w:top w:val="single" w:sz="6" w:space="0" w:color="000000"/>
              <w:left w:val="single" w:sz="6" w:space="0" w:color="000000"/>
              <w:bottom w:val="single" w:sz="6" w:space="0" w:color="000000"/>
              <w:right w:val="nil"/>
            </w:tcBorders>
            <w:shd w:val="clear" w:color="auto" w:fill="auto"/>
            <w:vAlign w:val="center"/>
            <w:hideMark/>
          </w:tcPr>
          <w:p w14:paraId="51441073"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0.300 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37F4FA"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0.300 </w:t>
            </w:r>
          </w:p>
        </w:tc>
      </w:tr>
      <w:tr w:rsidR="00863513" w:rsidRPr="00C12E9B" w14:paraId="65A6A790" w14:textId="77777777" w:rsidTr="0015579E">
        <w:trPr>
          <w:trHeight w:val="300"/>
        </w:trPr>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824784"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Concept #7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FE6166"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0.300 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EB8D14"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0.300 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8FF808"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0.300 </w:t>
            </w:r>
          </w:p>
        </w:tc>
        <w:tc>
          <w:tcPr>
            <w:tcW w:w="1560" w:type="dxa"/>
            <w:tcBorders>
              <w:top w:val="single" w:sz="6" w:space="0" w:color="000000"/>
              <w:left w:val="single" w:sz="6" w:space="0" w:color="000000"/>
              <w:bottom w:val="single" w:sz="6" w:space="0" w:color="000000"/>
              <w:right w:val="nil"/>
            </w:tcBorders>
            <w:shd w:val="clear" w:color="auto" w:fill="auto"/>
            <w:vAlign w:val="center"/>
            <w:hideMark/>
          </w:tcPr>
          <w:p w14:paraId="282B147D"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0.300 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BDC120"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0.300 </w:t>
            </w:r>
          </w:p>
        </w:tc>
      </w:tr>
      <w:tr w:rsidR="00863513" w:rsidRPr="00C12E9B" w14:paraId="2E255AC6" w14:textId="77777777" w:rsidTr="0015579E">
        <w:trPr>
          <w:trHeight w:val="300"/>
        </w:trPr>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5772F55"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Concept #8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85F9890"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0.300 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6C8721"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0.300 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C88ED62"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0.300 </w:t>
            </w:r>
          </w:p>
        </w:tc>
        <w:tc>
          <w:tcPr>
            <w:tcW w:w="1560" w:type="dxa"/>
            <w:tcBorders>
              <w:top w:val="single" w:sz="6" w:space="0" w:color="000000"/>
              <w:left w:val="single" w:sz="6" w:space="0" w:color="000000"/>
              <w:bottom w:val="single" w:sz="6" w:space="0" w:color="000000"/>
              <w:right w:val="nil"/>
            </w:tcBorders>
            <w:shd w:val="clear" w:color="auto" w:fill="auto"/>
            <w:vAlign w:val="center"/>
            <w:hideMark/>
          </w:tcPr>
          <w:p w14:paraId="4C078DC3"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0.300 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8D63E6A"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0.300 </w:t>
            </w:r>
          </w:p>
        </w:tc>
      </w:tr>
      <w:tr w:rsidR="00863513" w:rsidRPr="00C12E9B" w14:paraId="25EE4AA4" w14:textId="77777777" w:rsidTr="0015579E">
        <w:trPr>
          <w:trHeight w:val="300"/>
        </w:trPr>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1837D7"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Sum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E23321C"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1.000 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463170"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1.000 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E38AA7"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1.000 </w:t>
            </w:r>
          </w:p>
        </w:tc>
        <w:tc>
          <w:tcPr>
            <w:tcW w:w="1560" w:type="dxa"/>
            <w:tcBorders>
              <w:top w:val="single" w:sz="6" w:space="0" w:color="000000"/>
              <w:left w:val="single" w:sz="6" w:space="0" w:color="000000"/>
              <w:bottom w:val="single" w:sz="6" w:space="0" w:color="000000"/>
              <w:right w:val="nil"/>
            </w:tcBorders>
            <w:shd w:val="clear" w:color="auto" w:fill="auto"/>
            <w:vAlign w:val="center"/>
            <w:hideMark/>
          </w:tcPr>
          <w:p w14:paraId="564AF0E6"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1.000 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08854B"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1.000 </w:t>
            </w:r>
          </w:p>
        </w:tc>
      </w:tr>
    </w:tbl>
    <w:p w14:paraId="41B2387D" w14:textId="77777777" w:rsidR="00863513" w:rsidRPr="00C12E9B" w:rsidRDefault="00863513" w:rsidP="00863513">
      <w:pPr>
        <w:rPr>
          <w:rFonts w:cs="Times New Roman"/>
          <w:szCs w:val="24"/>
        </w:rPr>
      </w:pPr>
    </w:p>
    <w:p w14:paraId="6D2DF51D" w14:textId="77777777" w:rsidR="00863513" w:rsidRPr="00C12E9B" w:rsidRDefault="00863513" w:rsidP="00863513">
      <w:pPr>
        <w:pStyle w:val="Caption"/>
      </w:pPr>
      <w:bookmarkStart w:id="24" w:name="_Toc86997093"/>
      <w:r w:rsidRPr="00C12E9B">
        <w:t xml:space="preserve">Table </w:t>
      </w:r>
      <w:fldSimple w:instr=" SEQ Table \* ARABIC ">
        <w:r w:rsidRPr="00C12E9B">
          <w:rPr>
            <w:noProof/>
          </w:rPr>
          <w:t>28</w:t>
        </w:r>
      </w:fldSimple>
      <w:r w:rsidRPr="00C12E9B">
        <w:t xml:space="preserve">: </w:t>
      </w:r>
      <w:r w:rsidRPr="00C12E9B">
        <w:rPr>
          <w:rFonts w:eastAsia="Times New Roman"/>
          <w:color w:val="000000"/>
        </w:rPr>
        <w:t>Provide Visibility Weights</w:t>
      </w:r>
      <w:bookmarkEnd w:id="24"/>
      <w:r w:rsidRPr="00C12E9B">
        <w:rPr>
          <w:rFonts w:eastAsia="Times New Roman"/>
          <w:color w:val="000000"/>
        </w:rPr>
        <w:t> </w:t>
      </w:r>
    </w:p>
    <w:tbl>
      <w:tblPr>
        <w:tblW w:w="0" w:type="dxa"/>
        <w:tblCellMar>
          <w:left w:w="0" w:type="dxa"/>
          <w:right w:w="0" w:type="dxa"/>
        </w:tblCellMar>
        <w:tblLook w:val="04A0" w:firstRow="1" w:lastRow="0" w:firstColumn="1" w:lastColumn="0" w:noHBand="0" w:noVBand="1"/>
      </w:tblPr>
      <w:tblGrid>
        <w:gridCol w:w="3117"/>
        <w:gridCol w:w="3117"/>
        <w:gridCol w:w="3118"/>
      </w:tblGrid>
      <w:tr w:rsidR="00863513" w:rsidRPr="00C12E9B" w14:paraId="74AD82B7" w14:textId="77777777" w:rsidTr="0015579E">
        <w:trPr>
          <w:trHeight w:val="300"/>
        </w:trPr>
        <w:tc>
          <w:tcPr>
            <w:tcW w:w="9360" w:type="dxa"/>
            <w:gridSpan w:val="3"/>
            <w:tcBorders>
              <w:top w:val="single" w:sz="6" w:space="0" w:color="000000"/>
              <w:left w:val="single" w:sz="6" w:space="0" w:color="000000"/>
              <w:bottom w:val="single" w:sz="6" w:space="0" w:color="000000"/>
              <w:right w:val="nil"/>
            </w:tcBorders>
            <w:shd w:val="clear" w:color="auto" w:fill="auto"/>
            <w:vAlign w:val="center"/>
            <w:hideMark/>
          </w:tcPr>
          <w:p w14:paraId="17215458"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Provide Visibility Weights </w:t>
            </w:r>
          </w:p>
        </w:tc>
      </w:tr>
      <w:tr w:rsidR="00863513" w:rsidRPr="00C12E9B" w14:paraId="4703AEDD" w14:textId="77777777" w:rsidTr="0015579E">
        <w:trPr>
          <w:trHeight w:val="300"/>
        </w:trPr>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F7CA303"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Concepts </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B867FBC"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Weighted Sum Vector </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DF1A60"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Consistency Vector </w:t>
            </w:r>
          </w:p>
        </w:tc>
      </w:tr>
      <w:tr w:rsidR="00863513" w:rsidRPr="00C12E9B" w14:paraId="7D4621B5" w14:textId="77777777" w:rsidTr="0015579E">
        <w:trPr>
          <w:trHeight w:val="300"/>
        </w:trPr>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35833E4"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Concept #3 </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CBA957"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0.400 </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52C3DA8"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4.000 </w:t>
            </w:r>
          </w:p>
        </w:tc>
      </w:tr>
      <w:tr w:rsidR="00863513" w:rsidRPr="00C12E9B" w14:paraId="00CB85E9" w14:textId="77777777" w:rsidTr="0015579E">
        <w:trPr>
          <w:trHeight w:val="300"/>
        </w:trPr>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880821"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Concept #6 </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BAC98B4"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1.200 </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6B0C82"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4.000 </w:t>
            </w:r>
          </w:p>
        </w:tc>
      </w:tr>
      <w:tr w:rsidR="00863513" w:rsidRPr="00C12E9B" w14:paraId="15525C30" w14:textId="77777777" w:rsidTr="0015579E">
        <w:trPr>
          <w:trHeight w:val="300"/>
        </w:trPr>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DCF558"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Concept #7 </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9BCDF34"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1.200 </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CB8FA4"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4.000 </w:t>
            </w:r>
          </w:p>
        </w:tc>
      </w:tr>
      <w:tr w:rsidR="00863513" w:rsidRPr="00C12E9B" w14:paraId="4366B2CE" w14:textId="77777777" w:rsidTr="0015579E">
        <w:trPr>
          <w:trHeight w:val="300"/>
        </w:trPr>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3A751E4"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Concept #8 </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FD5100"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1.200 </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519372E"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4.000 </w:t>
            </w:r>
          </w:p>
        </w:tc>
      </w:tr>
    </w:tbl>
    <w:p w14:paraId="55E67388" w14:textId="77777777" w:rsidR="00863513" w:rsidRPr="00C12E9B" w:rsidRDefault="00863513" w:rsidP="00863513">
      <w:pPr>
        <w:rPr>
          <w:rFonts w:cs="Times New Roman"/>
          <w:szCs w:val="24"/>
        </w:rPr>
      </w:pPr>
    </w:p>
    <w:p w14:paraId="04EB1B6D" w14:textId="77777777" w:rsidR="00863513" w:rsidRPr="00C12E9B" w:rsidRDefault="00863513" w:rsidP="00863513">
      <w:pPr>
        <w:pStyle w:val="Caption"/>
      </w:pPr>
      <w:bookmarkStart w:id="25" w:name="_Toc86997094"/>
      <w:r w:rsidRPr="00C12E9B">
        <w:t xml:space="preserve">Table </w:t>
      </w:r>
      <w:fldSimple w:instr=" SEQ Table \* ARABIC ">
        <w:r w:rsidRPr="00C12E9B">
          <w:rPr>
            <w:noProof/>
          </w:rPr>
          <w:t>29</w:t>
        </w:r>
      </w:fldSimple>
      <w:r w:rsidRPr="00C12E9B">
        <w:t xml:space="preserve">: </w:t>
      </w:r>
      <w:r w:rsidRPr="00C12E9B">
        <w:rPr>
          <w:rFonts w:eastAsia="Times New Roman"/>
          <w:color w:val="000000"/>
        </w:rPr>
        <w:t>Consistency Check #3</w:t>
      </w:r>
      <w:bookmarkEnd w:id="25"/>
      <w:r w:rsidRPr="00C12E9B">
        <w:rPr>
          <w:rFonts w:eastAsia="Times New Roman"/>
          <w:color w:val="000000"/>
        </w:rPr>
        <w:t> </w:t>
      </w:r>
    </w:p>
    <w:tbl>
      <w:tblPr>
        <w:tblW w:w="0" w:type="dxa"/>
        <w:tblCellMar>
          <w:left w:w="0" w:type="dxa"/>
          <w:right w:w="0" w:type="dxa"/>
        </w:tblCellMar>
        <w:tblLook w:val="04A0" w:firstRow="1" w:lastRow="0" w:firstColumn="1" w:lastColumn="0" w:noHBand="0" w:noVBand="1"/>
      </w:tblPr>
      <w:tblGrid>
        <w:gridCol w:w="4676"/>
        <w:gridCol w:w="4676"/>
      </w:tblGrid>
      <w:tr w:rsidR="00863513" w:rsidRPr="00C12E9B" w14:paraId="576DCE9A" w14:textId="77777777" w:rsidTr="0015579E">
        <w:trPr>
          <w:trHeight w:val="300"/>
        </w:trPr>
        <w:tc>
          <w:tcPr>
            <w:tcW w:w="9360" w:type="dxa"/>
            <w:gridSpan w:val="2"/>
            <w:tcBorders>
              <w:top w:val="single" w:sz="6" w:space="0" w:color="000000"/>
              <w:left w:val="single" w:sz="6" w:space="0" w:color="000000"/>
              <w:bottom w:val="single" w:sz="6" w:space="0" w:color="000000"/>
              <w:right w:val="nil"/>
            </w:tcBorders>
            <w:shd w:val="clear" w:color="auto" w:fill="auto"/>
            <w:vAlign w:val="center"/>
            <w:hideMark/>
          </w:tcPr>
          <w:p w14:paraId="4A87D11B"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Consistency Check #3 </w:t>
            </w:r>
          </w:p>
        </w:tc>
      </w:tr>
      <w:tr w:rsidR="00863513" w:rsidRPr="00C12E9B" w14:paraId="0C9D1DE5" w14:textId="77777777" w:rsidTr="0015579E">
        <w:trPr>
          <w:trHeight w:val="300"/>
        </w:trPr>
        <w:tc>
          <w:tcPr>
            <w:tcW w:w="46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9BC2F6"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Lambda: </w:t>
            </w:r>
          </w:p>
        </w:tc>
        <w:tc>
          <w:tcPr>
            <w:tcW w:w="46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93291D"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4.000 </w:t>
            </w:r>
          </w:p>
        </w:tc>
      </w:tr>
      <w:tr w:rsidR="00863513" w:rsidRPr="00C12E9B" w14:paraId="3290F21F" w14:textId="77777777" w:rsidTr="0015579E">
        <w:trPr>
          <w:trHeight w:val="300"/>
        </w:trPr>
        <w:tc>
          <w:tcPr>
            <w:tcW w:w="46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290A44D"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Consistency Index: </w:t>
            </w:r>
          </w:p>
        </w:tc>
        <w:tc>
          <w:tcPr>
            <w:tcW w:w="4680" w:type="dxa"/>
            <w:tcBorders>
              <w:top w:val="single" w:sz="6" w:space="0" w:color="000000"/>
              <w:left w:val="single" w:sz="6" w:space="0" w:color="000000"/>
              <w:bottom w:val="nil"/>
              <w:right w:val="single" w:sz="6" w:space="0" w:color="000000"/>
            </w:tcBorders>
            <w:shd w:val="clear" w:color="auto" w:fill="auto"/>
            <w:vAlign w:val="center"/>
            <w:hideMark/>
          </w:tcPr>
          <w:p w14:paraId="01FBC3BE"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0.000 </w:t>
            </w:r>
          </w:p>
        </w:tc>
      </w:tr>
      <w:tr w:rsidR="00863513" w:rsidRPr="00C12E9B" w14:paraId="3AA1AA0C" w14:textId="77777777" w:rsidTr="0015579E">
        <w:trPr>
          <w:trHeight w:val="300"/>
        </w:trPr>
        <w:tc>
          <w:tcPr>
            <w:tcW w:w="4680" w:type="dxa"/>
            <w:tcBorders>
              <w:top w:val="single" w:sz="6" w:space="0" w:color="000000"/>
              <w:left w:val="single" w:sz="6" w:space="0" w:color="000000"/>
              <w:bottom w:val="single" w:sz="6" w:space="0" w:color="000000"/>
              <w:right w:val="nil"/>
            </w:tcBorders>
            <w:shd w:val="clear" w:color="auto" w:fill="auto"/>
            <w:vAlign w:val="center"/>
            <w:hideMark/>
          </w:tcPr>
          <w:p w14:paraId="7DA54C2C"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Random Index: </w:t>
            </w:r>
          </w:p>
        </w:tc>
        <w:tc>
          <w:tcPr>
            <w:tcW w:w="46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9682008"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0.890 </w:t>
            </w:r>
          </w:p>
        </w:tc>
      </w:tr>
      <w:tr w:rsidR="00863513" w:rsidRPr="00C12E9B" w14:paraId="28FC8C08" w14:textId="77777777" w:rsidTr="0015579E">
        <w:trPr>
          <w:trHeight w:val="300"/>
        </w:trPr>
        <w:tc>
          <w:tcPr>
            <w:tcW w:w="46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0571B6"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Consistency Ratio: </w:t>
            </w:r>
          </w:p>
        </w:tc>
        <w:tc>
          <w:tcPr>
            <w:tcW w:w="46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E84DC6"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0.000 </w:t>
            </w:r>
          </w:p>
        </w:tc>
      </w:tr>
      <w:tr w:rsidR="00863513" w:rsidRPr="00C12E9B" w14:paraId="6648117C" w14:textId="77777777" w:rsidTr="0015579E">
        <w:trPr>
          <w:trHeight w:val="300"/>
        </w:trPr>
        <w:tc>
          <w:tcPr>
            <w:tcW w:w="46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B94E658"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Is it consistent? </w:t>
            </w:r>
          </w:p>
        </w:tc>
        <w:tc>
          <w:tcPr>
            <w:tcW w:w="46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55BD33"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Yes </w:t>
            </w:r>
          </w:p>
        </w:tc>
      </w:tr>
    </w:tbl>
    <w:p w14:paraId="75D3B895" w14:textId="77777777" w:rsidR="00863513" w:rsidRPr="00C12E9B" w:rsidRDefault="00863513" w:rsidP="00863513">
      <w:pPr>
        <w:rPr>
          <w:rFonts w:cs="Times New Roman"/>
          <w:szCs w:val="24"/>
        </w:rPr>
      </w:pPr>
    </w:p>
    <w:p w14:paraId="565D139B" w14:textId="77777777" w:rsidR="00863513" w:rsidRPr="00C12E9B" w:rsidRDefault="00863513" w:rsidP="00863513">
      <w:pPr>
        <w:pStyle w:val="Caption"/>
      </w:pPr>
      <w:bookmarkStart w:id="26" w:name="_Toc86997095"/>
      <w:r w:rsidRPr="00C12E9B">
        <w:t xml:space="preserve">Table </w:t>
      </w:r>
      <w:fldSimple w:instr=" SEQ Table \* ARABIC ">
        <w:r w:rsidRPr="00C12E9B">
          <w:rPr>
            <w:noProof/>
          </w:rPr>
          <w:t>30</w:t>
        </w:r>
      </w:fldSimple>
      <w:r w:rsidRPr="00C12E9B">
        <w:t xml:space="preserve">: </w:t>
      </w:r>
      <w:r w:rsidRPr="00C12E9B">
        <w:rPr>
          <w:rFonts w:eastAsia="Times New Roman"/>
          <w:color w:val="000000"/>
        </w:rPr>
        <w:t>Monitor Conditions Comparison</w:t>
      </w:r>
      <w:bookmarkEnd w:id="26"/>
      <w:r w:rsidRPr="00C12E9B">
        <w:rPr>
          <w:rFonts w:eastAsia="Times New Roman"/>
          <w:color w:val="000000"/>
        </w:rPr>
        <w:t> </w:t>
      </w:r>
    </w:p>
    <w:tbl>
      <w:tblPr>
        <w:tblW w:w="0" w:type="dxa"/>
        <w:tblCellMar>
          <w:left w:w="0" w:type="dxa"/>
          <w:right w:w="0" w:type="dxa"/>
        </w:tblCellMar>
        <w:tblLook w:val="04A0" w:firstRow="1" w:lastRow="0" w:firstColumn="1" w:lastColumn="0" w:noHBand="0" w:noVBand="1"/>
      </w:tblPr>
      <w:tblGrid>
        <w:gridCol w:w="1859"/>
        <w:gridCol w:w="1859"/>
        <w:gridCol w:w="1858"/>
        <w:gridCol w:w="1858"/>
        <w:gridCol w:w="1918"/>
      </w:tblGrid>
      <w:tr w:rsidR="00863513" w:rsidRPr="00C12E9B" w14:paraId="04607C91" w14:textId="77777777" w:rsidTr="0015579E">
        <w:trPr>
          <w:trHeight w:val="300"/>
        </w:trPr>
        <w:tc>
          <w:tcPr>
            <w:tcW w:w="9360" w:type="dxa"/>
            <w:gridSpan w:val="5"/>
            <w:tcBorders>
              <w:top w:val="single" w:sz="6" w:space="0" w:color="000000"/>
              <w:left w:val="single" w:sz="6" w:space="0" w:color="000000"/>
              <w:bottom w:val="single" w:sz="6" w:space="0" w:color="000000"/>
              <w:right w:val="nil"/>
            </w:tcBorders>
            <w:shd w:val="clear" w:color="auto" w:fill="auto"/>
            <w:vAlign w:val="center"/>
            <w:hideMark/>
          </w:tcPr>
          <w:p w14:paraId="4BC5F54E"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Monitor Conditions Comparison </w:t>
            </w:r>
          </w:p>
        </w:tc>
      </w:tr>
      <w:tr w:rsidR="00863513" w:rsidRPr="00C12E9B" w14:paraId="73E7D185" w14:textId="77777777" w:rsidTr="0015579E">
        <w:trPr>
          <w:trHeight w:val="300"/>
        </w:trPr>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97883E" w14:textId="77777777" w:rsidR="00863513" w:rsidRPr="00C12E9B" w:rsidRDefault="00863513" w:rsidP="0015579E">
            <w:pPr>
              <w:spacing w:after="0" w:line="240" w:lineRule="auto"/>
              <w:textAlignment w:val="baseline"/>
              <w:rPr>
                <w:rFonts w:eastAsia="Times New Roman" w:cs="Times New Roman"/>
                <w:szCs w:val="24"/>
              </w:rPr>
            </w:pPr>
            <w:r w:rsidRPr="00C12E9B">
              <w:rPr>
                <w:rFonts w:eastAsia="Times New Roman" w:cs="Times New Roman"/>
                <w:szCs w:val="24"/>
              </w:rPr>
              <w:t>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526387"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Concept #3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7C103F1"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Concept #6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2C0FC7C"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Concept #7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A2E2E9"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Concept #8 </w:t>
            </w:r>
          </w:p>
        </w:tc>
      </w:tr>
      <w:tr w:rsidR="00863513" w:rsidRPr="00C12E9B" w14:paraId="22437F01" w14:textId="77777777" w:rsidTr="0015579E">
        <w:trPr>
          <w:trHeight w:val="300"/>
        </w:trPr>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F5DC318"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Concept #3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123939"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1.000 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52A20D1"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0.333 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C39B4FD"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0.333 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E11731"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1.000 </w:t>
            </w:r>
          </w:p>
        </w:tc>
      </w:tr>
      <w:tr w:rsidR="00863513" w:rsidRPr="00C12E9B" w14:paraId="27246827" w14:textId="77777777" w:rsidTr="0015579E">
        <w:trPr>
          <w:trHeight w:val="300"/>
        </w:trPr>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6C18CA"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Concept #6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FFC58A"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3.000 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4A15E7"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1.000 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36FF6E"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1.000 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3F207DC"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3.000 </w:t>
            </w:r>
          </w:p>
        </w:tc>
      </w:tr>
      <w:tr w:rsidR="00863513" w:rsidRPr="00C12E9B" w14:paraId="7BC5E1BE" w14:textId="77777777" w:rsidTr="0015579E">
        <w:trPr>
          <w:trHeight w:val="300"/>
        </w:trPr>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ABC62EE"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Concept #7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82C183B"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3.000 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AA6C1E"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1.000 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02AF2F"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1.000 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079AAE"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1.000 </w:t>
            </w:r>
          </w:p>
        </w:tc>
      </w:tr>
      <w:tr w:rsidR="00863513" w:rsidRPr="00C12E9B" w14:paraId="249A6505" w14:textId="77777777" w:rsidTr="0015579E">
        <w:trPr>
          <w:trHeight w:val="300"/>
        </w:trPr>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7242BC"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Concept #8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772B4B"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1.000 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1C4C5F8"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0.333 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EBA03F"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1.000 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6F72F8"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1.000 </w:t>
            </w:r>
          </w:p>
        </w:tc>
      </w:tr>
      <w:tr w:rsidR="00863513" w:rsidRPr="00C12E9B" w14:paraId="12BFA235" w14:textId="77777777" w:rsidTr="0015579E">
        <w:trPr>
          <w:trHeight w:val="300"/>
        </w:trPr>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222AE3"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Sum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D4178B"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8.000 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97D123"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2.667 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D3F1AE9"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3.333 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8F82566"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6.000 </w:t>
            </w:r>
          </w:p>
        </w:tc>
      </w:tr>
    </w:tbl>
    <w:p w14:paraId="5CBE9129" w14:textId="77777777" w:rsidR="00863513" w:rsidRPr="00C12E9B" w:rsidRDefault="00863513" w:rsidP="00863513">
      <w:pPr>
        <w:rPr>
          <w:rFonts w:cs="Times New Roman"/>
          <w:szCs w:val="24"/>
        </w:rPr>
      </w:pPr>
    </w:p>
    <w:p w14:paraId="15D3BDCB" w14:textId="77777777" w:rsidR="00863513" w:rsidRPr="00C12E9B" w:rsidRDefault="00863513" w:rsidP="00863513">
      <w:pPr>
        <w:pStyle w:val="Caption"/>
      </w:pPr>
      <w:bookmarkStart w:id="27" w:name="_Toc86997096"/>
      <w:r w:rsidRPr="00C12E9B">
        <w:lastRenderedPageBreak/>
        <w:t xml:space="preserve">Table </w:t>
      </w:r>
      <w:fldSimple w:instr=" SEQ Table \* ARABIC ">
        <w:r w:rsidRPr="00C12E9B">
          <w:rPr>
            <w:noProof/>
          </w:rPr>
          <w:t>31</w:t>
        </w:r>
      </w:fldSimple>
      <w:r w:rsidRPr="00C12E9B">
        <w:t xml:space="preserve">: </w:t>
      </w:r>
      <w:r w:rsidRPr="00C12E9B">
        <w:rPr>
          <w:rFonts w:eastAsia="Times New Roman"/>
          <w:color w:val="000000"/>
        </w:rPr>
        <w:t>Monitor Conditions Normalized</w:t>
      </w:r>
      <w:bookmarkEnd w:id="27"/>
      <w:r w:rsidRPr="00C12E9B">
        <w:rPr>
          <w:rFonts w:eastAsia="Times New Roman"/>
          <w:color w:val="000000"/>
        </w:rPr>
        <w:t> </w:t>
      </w:r>
    </w:p>
    <w:tbl>
      <w:tblPr>
        <w:tblW w:w="0" w:type="dxa"/>
        <w:tblCellMar>
          <w:left w:w="0" w:type="dxa"/>
          <w:right w:w="0" w:type="dxa"/>
        </w:tblCellMar>
        <w:tblLook w:val="04A0" w:firstRow="1" w:lastRow="0" w:firstColumn="1" w:lastColumn="0" w:noHBand="0" w:noVBand="1"/>
      </w:tblPr>
      <w:tblGrid>
        <w:gridCol w:w="1558"/>
        <w:gridCol w:w="1558"/>
        <w:gridCol w:w="1557"/>
        <w:gridCol w:w="1557"/>
        <w:gridCol w:w="1557"/>
        <w:gridCol w:w="1557"/>
      </w:tblGrid>
      <w:tr w:rsidR="00863513" w:rsidRPr="00C12E9B" w14:paraId="5C5DDF22" w14:textId="77777777" w:rsidTr="0015579E">
        <w:trPr>
          <w:trHeight w:val="300"/>
        </w:trPr>
        <w:tc>
          <w:tcPr>
            <w:tcW w:w="9345" w:type="dxa"/>
            <w:gridSpan w:val="6"/>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24DDCC"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Monitor Conditions Normalized </w:t>
            </w:r>
          </w:p>
        </w:tc>
      </w:tr>
      <w:tr w:rsidR="00863513" w:rsidRPr="00C12E9B" w14:paraId="4699CE5B" w14:textId="77777777" w:rsidTr="0015579E">
        <w:trPr>
          <w:trHeight w:val="300"/>
        </w:trPr>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45F74B" w14:textId="77777777" w:rsidR="00863513" w:rsidRPr="00C12E9B" w:rsidRDefault="00863513" w:rsidP="0015579E">
            <w:pPr>
              <w:spacing w:after="0" w:line="240" w:lineRule="auto"/>
              <w:textAlignment w:val="baseline"/>
              <w:rPr>
                <w:rFonts w:eastAsia="Times New Roman" w:cs="Times New Roman"/>
                <w:szCs w:val="24"/>
              </w:rPr>
            </w:pPr>
            <w:r w:rsidRPr="00C12E9B">
              <w:rPr>
                <w:rFonts w:eastAsia="Times New Roman" w:cs="Times New Roman"/>
                <w:szCs w:val="24"/>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2CA6DA"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Concept #3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F09D248"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Concept #6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D5133C"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Concept #7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74FC109"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Concept #8 </w:t>
            </w:r>
          </w:p>
        </w:tc>
        <w:tc>
          <w:tcPr>
            <w:tcW w:w="1560" w:type="dxa"/>
            <w:tcBorders>
              <w:top w:val="nil"/>
              <w:left w:val="single" w:sz="6" w:space="0" w:color="000000"/>
              <w:bottom w:val="single" w:sz="6" w:space="0" w:color="000000"/>
              <w:right w:val="single" w:sz="6" w:space="0" w:color="000000"/>
            </w:tcBorders>
            <w:shd w:val="clear" w:color="auto" w:fill="auto"/>
            <w:vAlign w:val="center"/>
            <w:hideMark/>
          </w:tcPr>
          <w:p w14:paraId="39AD40C0"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Weight {W} </w:t>
            </w:r>
          </w:p>
        </w:tc>
      </w:tr>
      <w:tr w:rsidR="00863513" w:rsidRPr="00C12E9B" w14:paraId="2AF9C18E" w14:textId="77777777" w:rsidTr="0015579E">
        <w:trPr>
          <w:trHeight w:val="300"/>
        </w:trPr>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58E5346"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Concept #3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01D7295"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0.125 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C182EA"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0.125 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C81B1C"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0.100 </w:t>
            </w:r>
          </w:p>
        </w:tc>
        <w:tc>
          <w:tcPr>
            <w:tcW w:w="1560" w:type="dxa"/>
            <w:tcBorders>
              <w:top w:val="single" w:sz="6" w:space="0" w:color="000000"/>
              <w:left w:val="single" w:sz="6" w:space="0" w:color="000000"/>
              <w:bottom w:val="single" w:sz="6" w:space="0" w:color="000000"/>
              <w:right w:val="nil"/>
            </w:tcBorders>
            <w:shd w:val="clear" w:color="auto" w:fill="auto"/>
            <w:vAlign w:val="center"/>
            <w:hideMark/>
          </w:tcPr>
          <w:p w14:paraId="7DC4BB50"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0.167 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F52EA77"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0.129 </w:t>
            </w:r>
          </w:p>
        </w:tc>
      </w:tr>
      <w:tr w:rsidR="00863513" w:rsidRPr="00C12E9B" w14:paraId="559D9D1E" w14:textId="77777777" w:rsidTr="0015579E">
        <w:trPr>
          <w:trHeight w:val="300"/>
        </w:trPr>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A8334D5"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Concept #6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8EBDD3"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0.375 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151773"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0.375 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3181C7"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0.300 </w:t>
            </w:r>
          </w:p>
        </w:tc>
        <w:tc>
          <w:tcPr>
            <w:tcW w:w="1560" w:type="dxa"/>
            <w:tcBorders>
              <w:top w:val="single" w:sz="6" w:space="0" w:color="000000"/>
              <w:left w:val="single" w:sz="6" w:space="0" w:color="000000"/>
              <w:bottom w:val="single" w:sz="6" w:space="0" w:color="000000"/>
              <w:right w:val="nil"/>
            </w:tcBorders>
            <w:shd w:val="clear" w:color="auto" w:fill="auto"/>
            <w:vAlign w:val="center"/>
            <w:hideMark/>
          </w:tcPr>
          <w:p w14:paraId="2F4C7175"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0.500 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2A957E4"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0.388 </w:t>
            </w:r>
          </w:p>
        </w:tc>
      </w:tr>
      <w:tr w:rsidR="00863513" w:rsidRPr="00C12E9B" w14:paraId="448F140C" w14:textId="77777777" w:rsidTr="0015579E">
        <w:trPr>
          <w:trHeight w:val="300"/>
        </w:trPr>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A17931"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Concept #7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FB318DA"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0.375 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CD4B0C"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0.375 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2C4DBC1"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0.300 </w:t>
            </w:r>
          </w:p>
        </w:tc>
        <w:tc>
          <w:tcPr>
            <w:tcW w:w="1560" w:type="dxa"/>
            <w:tcBorders>
              <w:top w:val="single" w:sz="6" w:space="0" w:color="000000"/>
              <w:left w:val="single" w:sz="6" w:space="0" w:color="000000"/>
              <w:bottom w:val="single" w:sz="6" w:space="0" w:color="000000"/>
              <w:right w:val="nil"/>
            </w:tcBorders>
            <w:shd w:val="clear" w:color="auto" w:fill="auto"/>
            <w:vAlign w:val="center"/>
            <w:hideMark/>
          </w:tcPr>
          <w:p w14:paraId="352F777F"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0.167 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9080AB1"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0.304 </w:t>
            </w:r>
          </w:p>
        </w:tc>
      </w:tr>
      <w:tr w:rsidR="00863513" w:rsidRPr="00C12E9B" w14:paraId="7E6CB77D" w14:textId="77777777" w:rsidTr="0015579E">
        <w:trPr>
          <w:trHeight w:val="300"/>
        </w:trPr>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00F1FE"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Concept #8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F506ABF"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0.125 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1C1A8C"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0.125 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0333BC3"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0.300 </w:t>
            </w:r>
          </w:p>
        </w:tc>
        <w:tc>
          <w:tcPr>
            <w:tcW w:w="1560" w:type="dxa"/>
            <w:tcBorders>
              <w:top w:val="single" w:sz="6" w:space="0" w:color="000000"/>
              <w:left w:val="single" w:sz="6" w:space="0" w:color="000000"/>
              <w:bottom w:val="single" w:sz="6" w:space="0" w:color="000000"/>
              <w:right w:val="nil"/>
            </w:tcBorders>
            <w:shd w:val="clear" w:color="auto" w:fill="auto"/>
            <w:vAlign w:val="center"/>
            <w:hideMark/>
          </w:tcPr>
          <w:p w14:paraId="18886595"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0.167 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ADD261"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0.179 </w:t>
            </w:r>
          </w:p>
        </w:tc>
      </w:tr>
      <w:tr w:rsidR="00863513" w:rsidRPr="00C12E9B" w14:paraId="0A2CB345" w14:textId="77777777" w:rsidTr="0015579E">
        <w:trPr>
          <w:trHeight w:val="300"/>
        </w:trPr>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BC837F6"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Sum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17B474"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1.000 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72A90C"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1.000 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CC0236"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1.000 </w:t>
            </w:r>
          </w:p>
        </w:tc>
        <w:tc>
          <w:tcPr>
            <w:tcW w:w="1560" w:type="dxa"/>
            <w:tcBorders>
              <w:top w:val="single" w:sz="6" w:space="0" w:color="000000"/>
              <w:left w:val="single" w:sz="6" w:space="0" w:color="000000"/>
              <w:bottom w:val="single" w:sz="6" w:space="0" w:color="000000"/>
              <w:right w:val="nil"/>
            </w:tcBorders>
            <w:shd w:val="clear" w:color="auto" w:fill="auto"/>
            <w:vAlign w:val="center"/>
            <w:hideMark/>
          </w:tcPr>
          <w:p w14:paraId="417D84B8"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1.000 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595C0A"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1.000 </w:t>
            </w:r>
          </w:p>
        </w:tc>
      </w:tr>
    </w:tbl>
    <w:p w14:paraId="6FE6040D" w14:textId="77777777" w:rsidR="00863513" w:rsidRPr="00C12E9B" w:rsidRDefault="00863513" w:rsidP="00863513">
      <w:pPr>
        <w:jc w:val="center"/>
        <w:rPr>
          <w:rFonts w:cs="Times New Roman"/>
          <w:szCs w:val="24"/>
        </w:rPr>
      </w:pPr>
    </w:p>
    <w:p w14:paraId="66366A72" w14:textId="77777777" w:rsidR="00863513" w:rsidRPr="00C12E9B" w:rsidRDefault="00863513" w:rsidP="00863513">
      <w:pPr>
        <w:pStyle w:val="Caption"/>
      </w:pPr>
      <w:bookmarkStart w:id="28" w:name="_Toc86997097"/>
      <w:r w:rsidRPr="00C12E9B">
        <w:t xml:space="preserve">Table </w:t>
      </w:r>
      <w:fldSimple w:instr=" SEQ Table \* ARABIC ">
        <w:r w:rsidRPr="00C12E9B">
          <w:rPr>
            <w:noProof/>
          </w:rPr>
          <w:t>32</w:t>
        </w:r>
      </w:fldSimple>
      <w:r w:rsidRPr="00C12E9B">
        <w:t xml:space="preserve">: </w:t>
      </w:r>
      <w:r w:rsidRPr="00C12E9B">
        <w:rPr>
          <w:rFonts w:eastAsia="Times New Roman"/>
          <w:color w:val="000000"/>
        </w:rPr>
        <w:t>Monitor Conditions Weights</w:t>
      </w:r>
      <w:bookmarkEnd w:id="28"/>
      <w:r w:rsidRPr="00C12E9B">
        <w:rPr>
          <w:rFonts w:eastAsia="Times New Roman"/>
          <w:color w:val="000000"/>
        </w:rPr>
        <w:t> </w:t>
      </w:r>
    </w:p>
    <w:tbl>
      <w:tblPr>
        <w:tblW w:w="0" w:type="dxa"/>
        <w:tblCellMar>
          <w:left w:w="0" w:type="dxa"/>
          <w:right w:w="0" w:type="dxa"/>
        </w:tblCellMar>
        <w:tblLook w:val="04A0" w:firstRow="1" w:lastRow="0" w:firstColumn="1" w:lastColumn="0" w:noHBand="0" w:noVBand="1"/>
      </w:tblPr>
      <w:tblGrid>
        <w:gridCol w:w="3117"/>
        <w:gridCol w:w="3117"/>
        <w:gridCol w:w="3118"/>
      </w:tblGrid>
      <w:tr w:rsidR="00863513" w:rsidRPr="00C12E9B" w14:paraId="6B4E868E" w14:textId="77777777" w:rsidTr="0015579E">
        <w:trPr>
          <w:trHeight w:val="300"/>
        </w:trPr>
        <w:tc>
          <w:tcPr>
            <w:tcW w:w="9360" w:type="dxa"/>
            <w:gridSpan w:val="3"/>
            <w:tcBorders>
              <w:top w:val="single" w:sz="6" w:space="0" w:color="000000"/>
              <w:left w:val="single" w:sz="6" w:space="0" w:color="000000"/>
              <w:bottom w:val="single" w:sz="6" w:space="0" w:color="000000"/>
              <w:right w:val="nil"/>
            </w:tcBorders>
            <w:shd w:val="clear" w:color="auto" w:fill="auto"/>
            <w:vAlign w:val="center"/>
            <w:hideMark/>
          </w:tcPr>
          <w:p w14:paraId="509E7DD7"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Monitor Conditions Weights </w:t>
            </w:r>
          </w:p>
        </w:tc>
      </w:tr>
      <w:tr w:rsidR="00863513" w:rsidRPr="00C12E9B" w14:paraId="47C6DC5A" w14:textId="77777777" w:rsidTr="0015579E">
        <w:trPr>
          <w:trHeight w:val="300"/>
        </w:trPr>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E8CF38A"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Concepts </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67DC02"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Weighted Sum Vector </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7021A0"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Consistency Vector </w:t>
            </w:r>
          </w:p>
        </w:tc>
      </w:tr>
      <w:tr w:rsidR="00863513" w:rsidRPr="00C12E9B" w14:paraId="6CE479A3" w14:textId="77777777" w:rsidTr="0015579E">
        <w:trPr>
          <w:trHeight w:val="300"/>
        </w:trPr>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30051D2"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Concept #3 </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E4FB90F"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0.539 </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7B5123"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4.172 </w:t>
            </w:r>
          </w:p>
        </w:tc>
      </w:tr>
      <w:tr w:rsidR="00863513" w:rsidRPr="00C12E9B" w14:paraId="11C22000" w14:textId="77777777" w:rsidTr="0015579E">
        <w:trPr>
          <w:trHeight w:val="300"/>
        </w:trPr>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1B5ED3"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Concept #6 </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9117AD3"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1.617 </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EA1D701"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4.172 </w:t>
            </w:r>
          </w:p>
        </w:tc>
      </w:tr>
      <w:tr w:rsidR="00863513" w:rsidRPr="00C12E9B" w14:paraId="417447C4" w14:textId="77777777" w:rsidTr="0015579E">
        <w:trPr>
          <w:trHeight w:val="300"/>
        </w:trPr>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526349"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Concept #7 </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B7C5B4"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1.258 </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287099"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4.137 </w:t>
            </w:r>
          </w:p>
        </w:tc>
      </w:tr>
      <w:tr w:rsidR="00863513" w:rsidRPr="00C12E9B" w14:paraId="76D02FB2" w14:textId="77777777" w:rsidTr="0015579E">
        <w:trPr>
          <w:trHeight w:val="300"/>
        </w:trPr>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F20E29"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Concept #8 </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161136"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0.742 </w:t>
            </w:r>
          </w:p>
        </w:tc>
        <w:tc>
          <w:tcPr>
            <w:tcW w:w="31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9F280B"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4.140 </w:t>
            </w:r>
          </w:p>
        </w:tc>
      </w:tr>
    </w:tbl>
    <w:p w14:paraId="2BC2A99D" w14:textId="77777777" w:rsidR="00863513" w:rsidRPr="00C12E9B" w:rsidRDefault="00863513" w:rsidP="00863513">
      <w:pPr>
        <w:pStyle w:val="Caption"/>
      </w:pPr>
    </w:p>
    <w:p w14:paraId="65F1BFE1" w14:textId="77777777" w:rsidR="00863513" w:rsidRPr="00C12E9B" w:rsidRDefault="00863513" w:rsidP="00863513">
      <w:pPr>
        <w:pStyle w:val="Caption"/>
      </w:pPr>
      <w:bookmarkStart w:id="29" w:name="_Toc86997098"/>
      <w:r w:rsidRPr="00C12E9B">
        <w:t xml:space="preserve">Table </w:t>
      </w:r>
      <w:fldSimple w:instr=" SEQ Table \* ARABIC ">
        <w:r w:rsidRPr="00C12E9B">
          <w:rPr>
            <w:noProof/>
          </w:rPr>
          <w:t>33</w:t>
        </w:r>
      </w:fldSimple>
      <w:r w:rsidRPr="00C12E9B">
        <w:t xml:space="preserve">: </w:t>
      </w:r>
      <w:r w:rsidRPr="00C12E9B">
        <w:rPr>
          <w:rFonts w:eastAsia="Times New Roman"/>
          <w:color w:val="000000"/>
        </w:rPr>
        <w:t>Consistency Check #4</w:t>
      </w:r>
      <w:bookmarkEnd w:id="29"/>
      <w:r w:rsidRPr="00C12E9B">
        <w:rPr>
          <w:rFonts w:eastAsia="Times New Roman"/>
          <w:color w:val="000000"/>
        </w:rPr>
        <w:t> </w:t>
      </w:r>
    </w:p>
    <w:tbl>
      <w:tblPr>
        <w:tblW w:w="0" w:type="dxa"/>
        <w:tblCellMar>
          <w:left w:w="0" w:type="dxa"/>
          <w:right w:w="0" w:type="dxa"/>
        </w:tblCellMar>
        <w:tblLook w:val="04A0" w:firstRow="1" w:lastRow="0" w:firstColumn="1" w:lastColumn="0" w:noHBand="0" w:noVBand="1"/>
      </w:tblPr>
      <w:tblGrid>
        <w:gridCol w:w="4676"/>
        <w:gridCol w:w="4676"/>
      </w:tblGrid>
      <w:tr w:rsidR="00863513" w:rsidRPr="00C12E9B" w14:paraId="6BDE327E" w14:textId="77777777" w:rsidTr="0015579E">
        <w:trPr>
          <w:trHeight w:val="300"/>
        </w:trPr>
        <w:tc>
          <w:tcPr>
            <w:tcW w:w="9360" w:type="dxa"/>
            <w:gridSpan w:val="2"/>
            <w:tcBorders>
              <w:top w:val="single" w:sz="6" w:space="0" w:color="000000"/>
              <w:left w:val="single" w:sz="6" w:space="0" w:color="000000"/>
              <w:bottom w:val="single" w:sz="6" w:space="0" w:color="000000"/>
              <w:right w:val="nil"/>
            </w:tcBorders>
            <w:shd w:val="clear" w:color="auto" w:fill="auto"/>
            <w:vAlign w:val="center"/>
            <w:hideMark/>
          </w:tcPr>
          <w:p w14:paraId="065AFE66"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Consistency Check #4 </w:t>
            </w:r>
          </w:p>
        </w:tc>
      </w:tr>
      <w:tr w:rsidR="00863513" w:rsidRPr="00C12E9B" w14:paraId="09CBBCDE" w14:textId="77777777" w:rsidTr="0015579E">
        <w:trPr>
          <w:trHeight w:val="300"/>
        </w:trPr>
        <w:tc>
          <w:tcPr>
            <w:tcW w:w="46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64408C1"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Lambda: </w:t>
            </w:r>
          </w:p>
        </w:tc>
        <w:tc>
          <w:tcPr>
            <w:tcW w:w="46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10AD0E"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4.155 </w:t>
            </w:r>
          </w:p>
        </w:tc>
      </w:tr>
      <w:tr w:rsidR="00863513" w:rsidRPr="00C12E9B" w14:paraId="57E56679" w14:textId="77777777" w:rsidTr="0015579E">
        <w:trPr>
          <w:trHeight w:val="300"/>
        </w:trPr>
        <w:tc>
          <w:tcPr>
            <w:tcW w:w="46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8194EC3"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Consistency Index: </w:t>
            </w:r>
          </w:p>
        </w:tc>
        <w:tc>
          <w:tcPr>
            <w:tcW w:w="4680" w:type="dxa"/>
            <w:tcBorders>
              <w:top w:val="single" w:sz="6" w:space="0" w:color="000000"/>
              <w:left w:val="single" w:sz="6" w:space="0" w:color="000000"/>
              <w:bottom w:val="nil"/>
              <w:right w:val="single" w:sz="6" w:space="0" w:color="000000"/>
            </w:tcBorders>
            <w:shd w:val="clear" w:color="auto" w:fill="auto"/>
            <w:vAlign w:val="center"/>
            <w:hideMark/>
          </w:tcPr>
          <w:p w14:paraId="2DEF7EEF"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0.052 </w:t>
            </w:r>
          </w:p>
        </w:tc>
      </w:tr>
      <w:tr w:rsidR="00863513" w:rsidRPr="00C12E9B" w14:paraId="6140A358" w14:textId="77777777" w:rsidTr="0015579E">
        <w:trPr>
          <w:trHeight w:val="300"/>
        </w:trPr>
        <w:tc>
          <w:tcPr>
            <w:tcW w:w="4680" w:type="dxa"/>
            <w:tcBorders>
              <w:top w:val="single" w:sz="6" w:space="0" w:color="000000"/>
              <w:left w:val="single" w:sz="6" w:space="0" w:color="000000"/>
              <w:bottom w:val="single" w:sz="6" w:space="0" w:color="000000"/>
              <w:right w:val="nil"/>
            </w:tcBorders>
            <w:shd w:val="clear" w:color="auto" w:fill="auto"/>
            <w:vAlign w:val="center"/>
            <w:hideMark/>
          </w:tcPr>
          <w:p w14:paraId="16990D05"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Random Index: </w:t>
            </w:r>
          </w:p>
        </w:tc>
        <w:tc>
          <w:tcPr>
            <w:tcW w:w="46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8954339"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0.890 </w:t>
            </w:r>
          </w:p>
        </w:tc>
      </w:tr>
      <w:tr w:rsidR="00863513" w:rsidRPr="00C12E9B" w14:paraId="4A1113D7" w14:textId="77777777" w:rsidTr="0015579E">
        <w:trPr>
          <w:trHeight w:val="300"/>
        </w:trPr>
        <w:tc>
          <w:tcPr>
            <w:tcW w:w="46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C7454F"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Consistency Ratio: </w:t>
            </w:r>
          </w:p>
        </w:tc>
        <w:tc>
          <w:tcPr>
            <w:tcW w:w="46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2BA8F1E"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0.058 </w:t>
            </w:r>
          </w:p>
        </w:tc>
      </w:tr>
      <w:tr w:rsidR="00863513" w:rsidRPr="00C12E9B" w14:paraId="7B871F52" w14:textId="77777777" w:rsidTr="0015579E">
        <w:trPr>
          <w:trHeight w:val="300"/>
        </w:trPr>
        <w:tc>
          <w:tcPr>
            <w:tcW w:w="46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3303D1"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Is it consistent? </w:t>
            </w:r>
          </w:p>
        </w:tc>
        <w:tc>
          <w:tcPr>
            <w:tcW w:w="46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C2611D7"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Yes </w:t>
            </w:r>
          </w:p>
        </w:tc>
      </w:tr>
    </w:tbl>
    <w:p w14:paraId="09C9922A" w14:textId="77777777" w:rsidR="00863513" w:rsidRPr="00C12E9B" w:rsidRDefault="00863513" w:rsidP="00863513">
      <w:pPr>
        <w:jc w:val="center"/>
        <w:rPr>
          <w:rFonts w:cs="Times New Roman"/>
          <w:szCs w:val="24"/>
        </w:rPr>
      </w:pPr>
    </w:p>
    <w:p w14:paraId="14F91506" w14:textId="77777777" w:rsidR="00863513" w:rsidRPr="00C12E9B" w:rsidRDefault="00863513" w:rsidP="00863513">
      <w:pPr>
        <w:pStyle w:val="Caption"/>
      </w:pPr>
      <w:bookmarkStart w:id="30" w:name="_Toc86997099"/>
      <w:r w:rsidRPr="00C12E9B">
        <w:t xml:space="preserve">Table </w:t>
      </w:r>
      <w:fldSimple w:instr=" SEQ Table \* ARABIC ">
        <w:r w:rsidRPr="00C12E9B">
          <w:rPr>
            <w:noProof/>
          </w:rPr>
          <w:t>34</w:t>
        </w:r>
      </w:fldSimple>
      <w:r w:rsidRPr="00C12E9B">
        <w:t xml:space="preserve">: </w:t>
      </w:r>
      <w:r w:rsidRPr="00C12E9B">
        <w:rPr>
          <w:rFonts w:eastAsia="Times New Roman"/>
          <w:color w:val="000000"/>
        </w:rPr>
        <w:t>Final Rating Matrix Transpose</w:t>
      </w:r>
      <w:bookmarkEnd w:id="30"/>
      <w:r w:rsidRPr="00C12E9B">
        <w:rPr>
          <w:rFonts w:eastAsia="Times New Roman"/>
          <w:color w:val="000000"/>
        </w:rPr>
        <w:t> </w:t>
      </w:r>
    </w:p>
    <w:tbl>
      <w:tblPr>
        <w:tblW w:w="0" w:type="dxa"/>
        <w:tblCellMar>
          <w:left w:w="0" w:type="dxa"/>
          <w:right w:w="0" w:type="dxa"/>
        </w:tblCellMar>
        <w:tblLook w:val="04A0" w:firstRow="1" w:lastRow="0" w:firstColumn="1" w:lastColumn="0" w:noHBand="0" w:noVBand="1"/>
      </w:tblPr>
      <w:tblGrid>
        <w:gridCol w:w="1856"/>
        <w:gridCol w:w="1857"/>
        <w:gridCol w:w="1857"/>
        <w:gridCol w:w="1857"/>
        <w:gridCol w:w="1917"/>
      </w:tblGrid>
      <w:tr w:rsidR="00863513" w:rsidRPr="00C12E9B" w14:paraId="7E2F0A8C" w14:textId="77777777" w:rsidTr="0015579E">
        <w:trPr>
          <w:trHeight w:val="300"/>
        </w:trPr>
        <w:tc>
          <w:tcPr>
            <w:tcW w:w="9360" w:type="dxa"/>
            <w:gridSpan w:val="5"/>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2A850C3"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Final Rating Matrix Transpose </w:t>
            </w:r>
          </w:p>
        </w:tc>
      </w:tr>
      <w:tr w:rsidR="00863513" w:rsidRPr="00C12E9B" w14:paraId="2A3369B5" w14:textId="77777777" w:rsidTr="0015579E">
        <w:trPr>
          <w:trHeight w:val="300"/>
        </w:trPr>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DB4A886" w14:textId="77777777" w:rsidR="00863513" w:rsidRPr="00C12E9B" w:rsidRDefault="00863513" w:rsidP="0015579E">
            <w:pPr>
              <w:spacing w:after="0" w:line="240" w:lineRule="auto"/>
              <w:textAlignment w:val="baseline"/>
              <w:rPr>
                <w:rFonts w:eastAsia="Times New Roman" w:cs="Times New Roman"/>
                <w:szCs w:val="24"/>
              </w:rPr>
            </w:pPr>
            <w:r w:rsidRPr="00C12E9B">
              <w:rPr>
                <w:rFonts w:eastAsia="Times New Roman" w:cs="Times New Roman"/>
                <w:szCs w:val="24"/>
              </w:rPr>
              <w:t>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6B20CB3"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Criteria #1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79DF7C9"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Criteria #2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379BCF"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Criteria #3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611A1B"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Criteria #4 </w:t>
            </w:r>
          </w:p>
        </w:tc>
      </w:tr>
      <w:tr w:rsidR="00863513" w:rsidRPr="00C12E9B" w14:paraId="31D45CAF" w14:textId="77777777" w:rsidTr="0015579E">
        <w:trPr>
          <w:trHeight w:val="300"/>
        </w:trPr>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6B0DD0"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Concept #3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FD9BDC"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0.250 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5122B5"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0.100 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1AD6726"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0.100 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5AFE24"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0.129 </w:t>
            </w:r>
          </w:p>
        </w:tc>
      </w:tr>
      <w:tr w:rsidR="00863513" w:rsidRPr="00C12E9B" w14:paraId="59289FFE" w14:textId="77777777" w:rsidTr="0015579E">
        <w:trPr>
          <w:trHeight w:val="300"/>
        </w:trPr>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AF4627E"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Concept #6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734919"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0.250 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C82F4D"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0.300 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CB9A68"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0.300 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EF3DF5"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0.388 </w:t>
            </w:r>
          </w:p>
        </w:tc>
      </w:tr>
      <w:tr w:rsidR="00863513" w:rsidRPr="00C12E9B" w14:paraId="460DB90D" w14:textId="77777777" w:rsidTr="0015579E">
        <w:trPr>
          <w:trHeight w:val="300"/>
        </w:trPr>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8EB1C3"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Concept #7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B463B31"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0.250 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5986DD"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0.300 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597B1BD"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0.300 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8A7740"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0.304 </w:t>
            </w:r>
          </w:p>
        </w:tc>
      </w:tr>
      <w:tr w:rsidR="00863513" w:rsidRPr="00C12E9B" w14:paraId="07F46138" w14:textId="77777777" w:rsidTr="0015579E">
        <w:trPr>
          <w:trHeight w:val="300"/>
        </w:trPr>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8109A8"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Concept #8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5C3504"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0.250 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86AC322"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0.300 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2CC9951"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0.300 </w:t>
            </w:r>
          </w:p>
        </w:tc>
        <w:tc>
          <w:tcPr>
            <w:tcW w:w="1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22611C"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0.179 </w:t>
            </w:r>
          </w:p>
        </w:tc>
      </w:tr>
    </w:tbl>
    <w:p w14:paraId="45425711" w14:textId="77777777" w:rsidR="00863513" w:rsidRPr="00C12E9B" w:rsidRDefault="00863513" w:rsidP="00863513">
      <w:pPr>
        <w:jc w:val="center"/>
        <w:rPr>
          <w:rFonts w:cs="Times New Roman"/>
          <w:szCs w:val="24"/>
        </w:rPr>
      </w:pPr>
    </w:p>
    <w:p w14:paraId="1D130A15" w14:textId="77777777" w:rsidR="00863513" w:rsidRPr="00C12E9B" w:rsidRDefault="00863513" w:rsidP="00863513">
      <w:pPr>
        <w:pStyle w:val="Caption"/>
      </w:pPr>
      <w:bookmarkStart w:id="31" w:name="_Toc86997100"/>
      <w:r w:rsidRPr="00C12E9B">
        <w:lastRenderedPageBreak/>
        <w:t xml:space="preserve">Table </w:t>
      </w:r>
      <w:fldSimple w:instr=" SEQ Table \* ARABIC ">
        <w:r w:rsidRPr="00C12E9B">
          <w:rPr>
            <w:noProof/>
          </w:rPr>
          <w:t>35</w:t>
        </w:r>
      </w:fldSimple>
      <w:r w:rsidRPr="00C12E9B">
        <w:t>: Concept Alternative Value</w:t>
      </w:r>
      <w:bookmarkEnd w:id="31"/>
    </w:p>
    <w:tbl>
      <w:tblPr>
        <w:tblW w:w="0" w:type="dxa"/>
        <w:jc w:val="center"/>
        <w:tblCellMar>
          <w:left w:w="0" w:type="dxa"/>
          <w:right w:w="0" w:type="dxa"/>
        </w:tblCellMar>
        <w:tblLook w:val="04A0" w:firstRow="1" w:lastRow="0" w:firstColumn="1" w:lastColumn="0" w:noHBand="0" w:noVBand="1"/>
      </w:tblPr>
      <w:tblGrid>
        <w:gridCol w:w="1155"/>
        <w:gridCol w:w="1785"/>
      </w:tblGrid>
      <w:tr w:rsidR="00863513" w:rsidRPr="00C12E9B" w14:paraId="55B5495D" w14:textId="77777777" w:rsidTr="0015579E">
        <w:trPr>
          <w:trHeight w:val="300"/>
          <w:jc w:val="center"/>
        </w:trPr>
        <w:tc>
          <w:tcPr>
            <w:tcW w:w="11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769879"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Concept </w:t>
            </w:r>
          </w:p>
        </w:tc>
        <w:tc>
          <w:tcPr>
            <w:tcW w:w="17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C459C9"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Alternative Value </w:t>
            </w:r>
          </w:p>
        </w:tc>
      </w:tr>
      <w:tr w:rsidR="00863513" w:rsidRPr="00C12E9B" w14:paraId="5DFCD4BB" w14:textId="77777777" w:rsidTr="0015579E">
        <w:trPr>
          <w:trHeight w:val="300"/>
          <w:jc w:val="center"/>
        </w:trPr>
        <w:tc>
          <w:tcPr>
            <w:tcW w:w="11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CC4A5B"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Concept #3 </w:t>
            </w:r>
          </w:p>
        </w:tc>
        <w:tc>
          <w:tcPr>
            <w:tcW w:w="17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4D492C"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0.145 </w:t>
            </w:r>
          </w:p>
        </w:tc>
      </w:tr>
      <w:tr w:rsidR="00863513" w:rsidRPr="00C12E9B" w14:paraId="44395976" w14:textId="77777777" w:rsidTr="0015579E">
        <w:trPr>
          <w:trHeight w:val="300"/>
          <w:jc w:val="center"/>
        </w:trPr>
        <w:tc>
          <w:tcPr>
            <w:tcW w:w="11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79E92B"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Concept #6 </w:t>
            </w:r>
          </w:p>
        </w:tc>
        <w:tc>
          <w:tcPr>
            <w:tcW w:w="17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F2EB4B"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0.321 </w:t>
            </w:r>
          </w:p>
        </w:tc>
      </w:tr>
      <w:tr w:rsidR="00863513" w:rsidRPr="00C12E9B" w14:paraId="7FD00C92" w14:textId="77777777" w:rsidTr="0015579E">
        <w:trPr>
          <w:trHeight w:val="300"/>
          <w:jc w:val="center"/>
        </w:trPr>
        <w:tc>
          <w:tcPr>
            <w:tcW w:w="11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29ED10"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Concept #7 </w:t>
            </w:r>
          </w:p>
        </w:tc>
        <w:tc>
          <w:tcPr>
            <w:tcW w:w="17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787FEA"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0.296 </w:t>
            </w:r>
          </w:p>
        </w:tc>
      </w:tr>
      <w:tr w:rsidR="00863513" w:rsidRPr="00C12E9B" w14:paraId="3DDB9556" w14:textId="77777777" w:rsidTr="0015579E">
        <w:trPr>
          <w:trHeight w:val="300"/>
          <w:jc w:val="center"/>
        </w:trPr>
        <w:tc>
          <w:tcPr>
            <w:tcW w:w="11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7F31B3"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Concept #8 </w:t>
            </w:r>
          </w:p>
        </w:tc>
        <w:tc>
          <w:tcPr>
            <w:tcW w:w="17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9A29931" w14:textId="77777777" w:rsidR="00863513" w:rsidRPr="00C12E9B" w:rsidRDefault="00863513" w:rsidP="0015579E">
            <w:pPr>
              <w:spacing w:after="0" w:line="240" w:lineRule="auto"/>
              <w:jc w:val="center"/>
              <w:textAlignment w:val="baseline"/>
              <w:rPr>
                <w:rFonts w:eastAsia="Times New Roman" w:cs="Times New Roman"/>
                <w:szCs w:val="24"/>
              </w:rPr>
            </w:pPr>
            <w:r w:rsidRPr="00C12E9B">
              <w:rPr>
                <w:rFonts w:eastAsia="Times New Roman" w:cs="Times New Roman"/>
                <w:color w:val="000000"/>
                <w:szCs w:val="24"/>
              </w:rPr>
              <w:t>0.272 </w:t>
            </w:r>
          </w:p>
        </w:tc>
      </w:tr>
    </w:tbl>
    <w:p w14:paraId="2BFCE859" w14:textId="77777777" w:rsidR="00863513" w:rsidRPr="008A4ABB" w:rsidRDefault="00863513" w:rsidP="00863513">
      <w:pPr>
        <w:jc w:val="center"/>
      </w:pPr>
    </w:p>
    <w:p w14:paraId="7F8AAE12" w14:textId="4F8CC8A1" w:rsidR="00783383" w:rsidRPr="00863513" w:rsidRDefault="00783383">
      <w:pPr>
        <w:rPr>
          <w:rFonts w:eastAsiaTheme="majorEastAsia" w:cstheme="majorBidi"/>
          <w:b/>
          <w:bCs/>
          <w:szCs w:val="28"/>
        </w:rPr>
      </w:pPr>
    </w:p>
    <w:sectPr w:rsidR="00783383" w:rsidRPr="0086351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C3A7E" w14:textId="77777777" w:rsidR="005F5D08" w:rsidRDefault="005F5D08" w:rsidP="00171C5B">
      <w:pPr>
        <w:spacing w:after="0" w:line="240" w:lineRule="auto"/>
      </w:pPr>
      <w:r>
        <w:separator/>
      </w:r>
    </w:p>
  </w:endnote>
  <w:endnote w:type="continuationSeparator" w:id="0">
    <w:p w14:paraId="6D258C29" w14:textId="77777777" w:rsidR="005F5D08" w:rsidRDefault="005F5D08" w:rsidP="00171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23720" w14:textId="14C3D9C3" w:rsidR="0015756D" w:rsidRDefault="0015756D" w:rsidP="0015756D">
    <w:pPr>
      <w:pStyle w:val="Footer"/>
      <w:jc w:val="right"/>
    </w:pPr>
    <w:sdt>
      <w:sdtPr>
        <w:id w:val="494386148"/>
        <w:docPartObj>
          <w:docPartGallery w:val="Page Numbers (Bottom of Page)"/>
          <w:docPartUnique/>
        </w:docPartObj>
      </w:sdtPr>
      <w:sdtContent>
        <w:sdt>
          <w:sdtPr>
            <w:id w:val="-1769616900"/>
            <w:docPartObj>
              <w:docPartGallery w:val="Page Numbers (Top of Page)"/>
              <w:docPartUnique/>
            </w:docPartObj>
          </w:sdtPr>
          <w:sdtContent>
            <w:r>
              <w:tab/>
            </w:r>
            <w:r>
              <w:tab/>
              <w:t xml:space="preserve">Page </w:t>
            </w:r>
            <w:r>
              <w:rPr>
                <w:b/>
                <w:bCs/>
                <w:szCs w:val="24"/>
              </w:rPr>
              <w:fldChar w:fldCharType="begin"/>
            </w:r>
            <w:r>
              <w:rPr>
                <w:b/>
                <w:bCs/>
              </w:rPr>
              <w:instrText xml:space="preserve"> PAGE </w:instrText>
            </w:r>
            <w:r>
              <w:rPr>
                <w:b/>
                <w:bCs/>
                <w:szCs w:val="24"/>
              </w:rPr>
              <w:fldChar w:fldCharType="separate"/>
            </w:r>
            <w:r>
              <w:rPr>
                <w:b/>
                <w:bCs/>
                <w:szCs w:val="24"/>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szCs w:val="24"/>
              </w:rPr>
              <w:t>2</w:t>
            </w:r>
            <w:r>
              <w:rPr>
                <w:b/>
                <w:bCs/>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6F90C" w14:textId="77777777" w:rsidR="005F5D08" w:rsidRDefault="005F5D08" w:rsidP="00171C5B">
      <w:pPr>
        <w:spacing w:after="0" w:line="240" w:lineRule="auto"/>
      </w:pPr>
      <w:r>
        <w:separator/>
      </w:r>
    </w:p>
  </w:footnote>
  <w:footnote w:type="continuationSeparator" w:id="0">
    <w:p w14:paraId="36D70D38" w14:textId="77777777" w:rsidR="005F5D08" w:rsidRDefault="005F5D08" w:rsidP="00171C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88710" w14:textId="77777777" w:rsidR="00171C5B" w:rsidRDefault="00171C5B" w:rsidP="00171C5B">
    <w:pPr>
      <w:pStyle w:val="Header"/>
    </w:pPr>
    <w:r>
      <w:t>Team 503</w:t>
    </w:r>
    <w:r>
      <w:tab/>
    </w:r>
    <w:r>
      <w:tab/>
      <w:t>Nicholas Blenker | David Wilson | Tucker Hall</w:t>
    </w:r>
  </w:p>
  <w:p w14:paraId="1BF23393" w14:textId="77777777" w:rsidR="00171C5B" w:rsidRDefault="00171C5B" w:rsidP="00171C5B">
    <w:pPr>
      <w:pStyle w:val="Header"/>
    </w:pPr>
  </w:p>
  <w:p w14:paraId="30CA07E9" w14:textId="44095463" w:rsidR="00171C5B" w:rsidRPr="00171C5B" w:rsidRDefault="00171C5B" w:rsidP="00171C5B">
    <w:pPr>
      <w:pStyle w:val="Header"/>
      <w:jc w:val="center"/>
      <w:rPr>
        <w:b/>
        <w:bCs/>
      </w:rPr>
    </w:pPr>
    <w:r w:rsidRPr="00A90F08">
      <w:rPr>
        <w:b/>
        <w:bCs/>
      </w:rPr>
      <w:t>Danfoss: Environmental Testing Chamber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E7735"/>
    <w:multiLevelType w:val="hybridMultilevel"/>
    <w:tmpl w:val="1302817C"/>
    <w:lvl w:ilvl="0" w:tplc="04090015">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95086A"/>
    <w:multiLevelType w:val="hybridMultilevel"/>
    <w:tmpl w:val="4BD8362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C8032D"/>
    <w:multiLevelType w:val="multilevel"/>
    <w:tmpl w:val="189EDC3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0C18209B"/>
    <w:multiLevelType w:val="multilevel"/>
    <w:tmpl w:val="89946960"/>
    <w:lvl w:ilvl="0">
      <w:start w:val="1"/>
      <w:numFmt w:val="upperLetter"/>
      <w:lvlText w:val="%1."/>
      <w:lvlJc w:val="left"/>
      <w:pPr>
        <w:tabs>
          <w:tab w:val="num" w:pos="720"/>
        </w:tabs>
        <w:ind w:left="720" w:hanging="360"/>
      </w:pPr>
      <w:rPr>
        <w:rFonts w:hint="default"/>
        <w:color w:val="2F5496"/>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0E66078F"/>
    <w:multiLevelType w:val="multilevel"/>
    <w:tmpl w:val="520E6CB8"/>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0ED81E3F"/>
    <w:multiLevelType w:val="hybridMultilevel"/>
    <w:tmpl w:val="24726BA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85826A3"/>
    <w:multiLevelType w:val="multilevel"/>
    <w:tmpl w:val="0CA8FE6E"/>
    <w:lvl w:ilvl="0">
      <w:start w:val="1"/>
      <w:numFmt w:val="upperRoman"/>
      <w:lvlText w:val="%1."/>
      <w:lvlJc w:val="right"/>
      <w:pPr>
        <w:tabs>
          <w:tab w:val="num" w:pos="1080"/>
        </w:tabs>
        <w:ind w:left="1080" w:hanging="360"/>
      </w:pPr>
    </w:lvl>
    <w:lvl w:ilvl="1" w:tentative="1">
      <w:start w:val="1"/>
      <w:numFmt w:val="upperRoman"/>
      <w:lvlText w:val="%2."/>
      <w:lvlJc w:val="right"/>
      <w:pPr>
        <w:tabs>
          <w:tab w:val="num" w:pos="1800"/>
        </w:tabs>
        <w:ind w:left="1800" w:hanging="360"/>
      </w:pPr>
    </w:lvl>
    <w:lvl w:ilvl="2" w:tentative="1">
      <w:start w:val="1"/>
      <w:numFmt w:val="upperRoman"/>
      <w:lvlText w:val="%3."/>
      <w:lvlJc w:val="right"/>
      <w:pPr>
        <w:tabs>
          <w:tab w:val="num" w:pos="2520"/>
        </w:tabs>
        <w:ind w:left="2520" w:hanging="360"/>
      </w:pPr>
    </w:lvl>
    <w:lvl w:ilvl="3" w:tentative="1">
      <w:start w:val="1"/>
      <w:numFmt w:val="upperRoman"/>
      <w:lvlText w:val="%4."/>
      <w:lvlJc w:val="right"/>
      <w:pPr>
        <w:tabs>
          <w:tab w:val="num" w:pos="3240"/>
        </w:tabs>
        <w:ind w:left="3240" w:hanging="360"/>
      </w:pPr>
    </w:lvl>
    <w:lvl w:ilvl="4" w:tentative="1">
      <w:start w:val="1"/>
      <w:numFmt w:val="upperRoman"/>
      <w:lvlText w:val="%5."/>
      <w:lvlJc w:val="right"/>
      <w:pPr>
        <w:tabs>
          <w:tab w:val="num" w:pos="3960"/>
        </w:tabs>
        <w:ind w:left="3960" w:hanging="360"/>
      </w:pPr>
    </w:lvl>
    <w:lvl w:ilvl="5" w:tentative="1">
      <w:start w:val="1"/>
      <w:numFmt w:val="upperRoman"/>
      <w:lvlText w:val="%6."/>
      <w:lvlJc w:val="right"/>
      <w:pPr>
        <w:tabs>
          <w:tab w:val="num" w:pos="4680"/>
        </w:tabs>
        <w:ind w:left="4680" w:hanging="360"/>
      </w:pPr>
    </w:lvl>
    <w:lvl w:ilvl="6" w:tentative="1">
      <w:start w:val="1"/>
      <w:numFmt w:val="upperRoman"/>
      <w:lvlText w:val="%7."/>
      <w:lvlJc w:val="right"/>
      <w:pPr>
        <w:tabs>
          <w:tab w:val="num" w:pos="5400"/>
        </w:tabs>
        <w:ind w:left="5400" w:hanging="360"/>
      </w:pPr>
    </w:lvl>
    <w:lvl w:ilvl="7" w:tentative="1">
      <w:start w:val="1"/>
      <w:numFmt w:val="upperRoman"/>
      <w:lvlText w:val="%8."/>
      <w:lvlJc w:val="right"/>
      <w:pPr>
        <w:tabs>
          <w:tab w:val="num" w:pos="6120"/>
        </w:tabs>
        <w:ind w:left="6120" w:hanging="360"/>
      </w:pPr>
    </w:lvl>
    <w:lvl w:ilvl="8" w:tentative="1">
      <w:start w:val="1"/>
      <w:numFmt w:val="upperRoman"/>
      <w:lvlText w:val="%9."/>
      <w:lvlJc w:val="right"/>
      <w:pPr>
        <w:tabs>
          <w:tab w:val="num" w:pos="6840"/>
        </w:tabs>
        <w:ind w:left="6840" w:hanging="360"/>
      </w:pPr>
    </w:lvl>
  </w:abstractNum>
  <w:abstractNum w:abstractNumId="7" w15:restartNumberingAfterBreak="0">
    <w:nsid w:val="18984519"/>
    <w:multiLevelType w:val="multilevel"/>
    <w:tmpl w:val="1F5ECB24"/>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1AB96E2E"/>
    <w:multiLevelType w:val="multilevel"/>
    <w:tmpl w:val="3E1E714A"/>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1ADD3615"/>
    <w:multiLevelType w:val="hybridMultilevel"/>
    <w:tmpl w:val="E4DA293C"/>
    <w:lvl w:ilvl="0" w:tplc="BFD6F9F4">
      <w:start w:val="1"/>
      <w:numFmt w:val="decimal"/>
      <w:lvlText w:val="Figure %1:"/>
      <w:lvlJc w:val="left"/>
      <w:pPr>
        <w:ind w:left="720" w:hanging="36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970189"/>
    <w:multiLevelType w:val="multilevel"/>
    <w:tmpl w:val="08FE42A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2902796E"/>
    <w:multiLevelType w:val="hybridMultilevel"/>
    <w:tmpl w:val="8556CE2C"/>
    <w:lvl w:ilvl="0" w:tplc="BFD6F9F4">
      <w:start w:val="1"/>
      <w:numFmt w:val="decimal"/>
      <w:lvlText w:val="Figure %1:"/>
      <w:lvlJc w:val="left"/>
      <w:pPr>
        <w:ind w:left="720" w:hanging="36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A604CE"/>
    <w:multiLevelType w:val="multilevel"/>
    <w:tmpl w:val="FC6C7E50"/>
    <w:lvl w:ilvl="0">
      <w:start w:val="1"/>
      <w:numFmt w:val="upperRoman"/>
      <w:lvlText w:val="%1."/>
      <w:lvlJc w:val="right"/>
      <w:pPr>
        <w:tabs>
          <w:tab w:val="num" w:pos="1440"/>
        </w:tabs>
        <w:ind w:left="1440" w:hanging="360"/>
      </w:pPr>
    </w:lvl>
    <w:lvl w:ilvl="1">
      <w:start w:val="1"/>
      <w:numFmt w:val="upperLetter"/>
      <w:lvlText w:val="%2."/>
      <w:lvlJc w:val="left"/>
      <w:pPr>
        <w:ind w:left="900" w:hanging="360"/>
      </w:pPr>
      <w:rPr>
        <w:rFonts w:hint="default"/>
      </w:rPr>
    </w:lvl>
    <w:lvl w:ilvl="2" w:tentative="1">
      <w:start w:val="1"/>
      <w:numFmt w:val="upperLetter"/>
      <w:lvlText w:val="%3."/>
      <w:lvlJc w:val="left"/>
      <w:pPr>
        <w:tabs>
          <w:tab w:val="num" w:pos="2880"/>
        </w:tabs>
        <w:ind w:left="2880" w:hanging="360"/>
      </w:pPr>
    </w:lvl>
    <w:lvl w:ilvl="3" w:tentative="1">
      <w:start w:val="1"/>
      <w:numFmt w:val="upperLetter"/>
      <w:lvlText w:val="%4."/>
      <w:lvlJc w:val="left"/>
      <w:pPr>
        <w:tabs>
          <w:tab w:val="num" w:pos="3600"/>
        </w:tabs>
        <w:ind w:left="3600" w:hanging="360"/>
      </w:pPr>
    </w:lvl>
    <w:lvl w:ilvl="4" w:tentative="1">
      <w:start w:val="1"/>
      <w:numFmt w:val="upperLetter"/>
      <w:lvlText w:val="%5."/>
      <w:lvlJc w:val="left"/>
      <w:pPr>
        <w:tabs>
          <w:tab w:val="num" w:pos="4320"/>
        </w:tabs>
        <w:ind w:left="4320" w:hanging="360"/>
      </w:pPr>
    </w:lvl>
    <w:lvl w:ilvl="5" w:tentative="1">
      <w:start w:val="1"/>
      <w:numFmt w:val="upperLetter"/>
      <w:lvlText w:val="%6."/>
      <w:lvlJc w:val="left"/>
      <w:pPr>
        <w:tabs>
          <w:tab w:val="num" w:pos="5040"/>
        </w:tabs>
        <w:ind w:left="5040" w:hanging="360"/>
      </w:pPr>
    </w:lvl>
    <w:lvl w:ilvl="6" w:tentative="1">
      <w:start w:val="1"/>
      <w:numFmt w:val="upperLetter"/>
      <w:lvlText w:val="%7."/>
      <w:lvlJc w:val="left"/>
      <w:pPr>
        <w:tabs>
          <w:tab w:val="num" w:pos="5760"/>
        </w:tabs>
        <w:ind w:left="5760" w:hanging="360"/>
      </w:pPr>
    </w:lvl>
    <w:lvl w:ilvl="7" w:tentative="1">
      <w:start w:val="1"/>
      <w:numFmt w:val="upperLetter"/>
      <w:lvlText w:val="%8."/>
      <w:lvlJc w:val="left"/>
      <w:pPr>
        <w:tabs>
          <w:tab w:val="num" w:pos="6480"/>
        </w:tabs>
        <w:ind w:left="6480" w:hanging="360"/>
      </w:pPr>
    </w:lvl>
    <w:lvl w:ilvl="8" w:tentative="1">
      <w:start w:val="1"/>
      <w:numFmt w:val="upperLetter"/>
      <w:lvlText w:val="%9."/>
      <w:lvlJc w:val="left"/>
      <w:pPr>
        <w:tabs>
          <w:tab w:val="num" w:pos="7200"/>
        </w:tabs>
        <w:ind w:left="7200" w:hanging="360"/>
      </w:pPr>
    </w:lvl>
  </w:abstractNum>
  <w:abstractNum w:abstractNumId="13" w15:restartNumberingAfterBreak="0">
    <w:nsid w:val="2FAA4B8A"/>
    <w:multiLevelType w:val="multilevel"/>
    <w:tmpl w:val="77686290"/>
    <w:lvl w:ilvl="0">
      <w:start w:val="1"/>
      <w:numFmt w:val="upperLetter"/>
      <w:lvlText w:val="%1."/>
      <w:lvlJc w:val="left"/>
      <w:pPr>
        <w:tabs>
          <w:tab w:val="num" w:pos="810"/>
        </w:tabs>
        <w:ind w:left="810" w:hanging="360"/>
      </w:pPr>
      <w:rPr>
        <w:rFonts w:hint="default"/>
        <w:b/>
        <w:color w:val="auto"/>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350A6FB5"/>
    <w:multiLevelType w:val="hybridMultilevel"/>
    <w:tmpl w:val="C402313A"/>
    <w:lvl w:ilvl="0" w:tplc="CE7CEC1E">
      <w:start w:val="1"/>
      <w:numFmt w:val="upperLetter"/>
      <w:lvlText w:val="%1."/>
      <w:lvlJc w:val="left"/>
      <w:pPr>
        <w:ind w:left="1080" w:hanging="360"/>
      </w:pPr>
      <w:rPr>
        <w:rFonts w:ascii="Times New Roman" w:hAnsi="Times New Roman" w:cstheme="minorHAnsi"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8E72DA6"/>
    <w:multiLevelType w:val="multilevel"/>
    <w:tmpl w:val="DBDAFCA8"/>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3BF61584"/>
    <w:multiLevelType w:val="hybridMultilevel"/>
    <w:tmpl w:val="5EC0739C"/>
    <w:lvl w:ilvl="0" w:tplc="BFD6F9F4">
      <w:start w:val="1"/>
      <w:numFmt w:val="decimal"/>
      <w:lvlText w:val="Figure %1:"/>
      <w:lvlJc w:val="left"/>
      <w:pPr>
        <w:ind w:left="720" w:hanging="36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22772A"/>
    <w:multiLevelType w:val="multilevel"/>
    <w:tmpl w:val="94503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7734FE5"/>
    <w:multiLevelType w:val="hybridMultilevel"/>
    <w:tmpl w:val="72768ADE"/>
    <w:lvl w:ilvl="0" w:tplc="BFD6F9F4">
      <w:start w:val="1"/>
      <w:numFmt w:val="decimal"/>
      <w:lvlText w:val="Figure %1:"/>
      <w:lvlJc w:val="left"/>
      <w:pPr>
        <w:ind w:left="720" w:hanging="36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403C29"/>
    <w:multiLevelType w:val="hybridMultilevel"/>
    <w:tmpl w:val="6A20E23A"/>
    <w:lvl w:ilvl="0" w:tplc="FC7007B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DF20BB"/>
    <w:multiLevelType w:val="multilevel"/>
    <w:tmpl w:val="BD9ED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BED0FF5"/>
    <w:multiLevelType w:val="hybridMultilevel"/>
    <w:tmpl w:val="B9E868A2"/>
    <w:lvl w:ilvl="0" w:tplc="BFD6F9F4">
      <w:start w:val="1"/>
      <w:numFmt w:val="decimal"/>
      <w:lvlText w:val="Figure %1:"/>
      <w:lvlJc w:val="left"/>
      <w:pPr>
        <w:ind w:left="720" w:hanging="36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3A1F48"/>
    <w:multiLevelType w:val="hybridMultilevel"/>
    <w:tmpl w:val="736C6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783851"/>
    <w:multiLevelType w:val="multilevel"/>
    <w:tmpl w:val="8994696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15:restartNumberingAfterBreak="0">
    <w:nsid w:val="4DAA455E"/>
    <w:multiLevelType w:val="multilevel"/>
    <w:tmpl w:val="BB90260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15:restartNumberingAfterBreak="0">
    <w:nsid w:val="52541958"/>
    <w:multiLevelType w:val="hybridMultilevel"/>
    <w:tmpl w:val="B314777A"/>
    <w:lvl w:ilvl="0" w:tplc="BECC50E4">
      <w:start w:val="1"/>
      <w:numFmt w:val="decimal"/>
      <w:lvlText w:val="Table %1:"/>
      <w:lvlJc w:val="left"/>
      <w:pPr>
        <w:ind w:left="720" w:hanging="36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1E581B"/>
    <w:multiLevelType w:val="multilevel"/>
    <w:tmpl w:val="A1D613B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15:restartNumberingAfterBreak="0">
    <w:nsid w:val="57E66DF8"/>
    <w:multiLevelType w:val="hybridMultilevel"/>
    <w:tmpl w:val="0E621C34"/>
    <w:lvl w:ilvl="0" w:tplc="BFD6F9F4">
      <w:start w:val="1"/>
      <w:numFmt w:val="decimal"/>
      <w:lvlText w:val="Figure %1:"/>
      <w:lvlJc w:val="left"/>
      <w:pPr>
        <w:ind w:left="2160" w:hanging="360"/>
      </w:pPr>
      <w:rPr>
        <w:rFonts w:ascii="Times New Roman" w:hAnsi="Times New Roman" w:hint="default"/>
        <w:b w:val="0"/>
        <w:i/>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621F11BC"/>
    <w:multiLevelType w:val="hybridMultilevel"/>
    <w:tmpl w:val="220C71A4"/>
    <w:lvl w:ilvl="0" w:tplc="BECC50E4">
      <w:start w:val="1"/>
      <w:numFmt w:val="decimal"/>
      <w:lvlText w:val="Table %1:"/>
      <w:lvlJc w:val="left"/>
      <w:pPr>
        <w:ind w:left="720" w:hanging="36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957A5E"/>
    <w:multiLevelType w:val="multilevel"/>
    <w:tmpl w:val="95CC5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4C92CFC"/>
    <w:multiLevelType w:val="multilevel"/>
    <w:tmpl w:val="01AC6272"/>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1" w15:restartNumberingAfterBreak="0">
    <w:nsid w:val="66D829E2"/>
    <w:multiLevelType w:val="hybridMultilevel"/>
    <w:tmpl w:val="90BA9758"/>
    <w:lvl w:ilvl="0" w:tplc="BFD6F9F4">
      <w:start w:val="1"/>
      <w:numFmt w:val="decimal"/>
      <w:lvlText w:val="Figure %1:"/>
      <w:lvlJc w:val="left"/>
      <w:pPr>
        <w:ind w:left="1440" w:hanging="36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8D92CBD"/>
    <w:multiLevelType w:val="multilevel"/>
    <w:tmpl w:val="2A44DBC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3" w15:restartNumberingAfterBreak="0">
    <w:nsid w:val="7E426E41"/>
    <w:multiLevelType w:val="hybridMultilevel"/>
    <w:tmpl w:val="E31A1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6"/>
  </w:num>
  <w:num w:numId="3">
    <w:abstractNumId w:val="32"/>
  </w:num>
  <w:num w:numId="4">
    <w:abstractNumId w:val="8"/>
  </w:num>
  <w:num w:numId="5">
    <w:abstractNumId w:val="23"/>
  </w:num>
  <w:num w:numId="6">
    <w:abstractNumId w:val="10"/>
  </w:num>
  <w:num w:numId="7">
    <w:abstractNumId w:val="7"/>
  </w:num>
  <w:num w:numId="8">
    <w:abstractNumId w:val="24"/>
  </w:num>
  <w:num w:numId="9">
    <w:abstractNumId w:val="26"/>
  </w:num>
  <w:num w:numId="10">
    <w:abstractNumId w:val="15"/>
  </w:num>
  <w:num w:numId="11">
    <w:abstractNumId w:val="14"/>
  </w:num>
  <w:num w:numId="12">
    <w:abstractNumId w:val="3"/>
  </w:num>
  <w:num w:numId="13">
    <w:abstractNumId w:val="13"/>
  </w:num>
  <w:num w:numId="14">
    <w:abstractNumId w:val="0"/>
  </w:num>
  <w:num w:numId="15">
    <w:abstractNumId w:val="5"/>
  </w:num>
  <w:num w:numId="16">
    <w:abstractNumId w:val="12"/>
  </w:num>
  <w:num w:numId="17">
    <w:abstractNumId w:val="2"/>
  </w:num>
  <w:num w:numId="18">
    <w:abstractNumId w:val="4"/>
  </w:num>
  <w:num w:numId="19">
    <w:abstractNumId w:val="30"/>
  </w:num>
  <w:num w:numId="20">
    <w:abstractNumId w:val="19"/>
  </w:num>
  <w:num w:numId="21">
    <w:abstractNumId w:val="20"/>
  </w:num>
  <w:num w:numId="22">
    <w:abstractNumId w:val="29"/>
  </w:num>
  <w:num w:numId="23">
    <w:abstractNumId w:val="17"/>
  </w:num>
  <w:num w:numId="24">
    <w:abstractNumId w:val="33"/>
  </w:num>
  <w:num w:numId="25">
    <w:abstractNumId w:val="31"/>
  </w:num>
  <w:num w:numId="26">
    <w:abstractNumId w:val="27"/>
  </w:num>
  <w:num w:numId="27">
    <w:abstractNumId w:val="21"/>
  </w:num>
  <w:num w:numId="28">
    <w:abstractNumId w:val="16"/>
  </w:num>
  <w:num w:numId="29">
    <w:abstractNumId w:val="11"/>
  </w:num>
  <w:num w:numId="30">
    <w:abstractNumId w:val="18"/>
  </w:num>
  <w:num w:numId="31">
    <w:abstractNumId w:val="9"/>
  </w:num>
  <w:num w:numId="32">
    <w:abstractNumId w:val="25"/>
  </w:num>
  <w:num w:numId="33">
    <w:abstractNumId w:val="28"/>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C5B"/>
    <w:rsid w:val="0015756D"/>
    <w:rsid w:val="00171C5B"/>
    <w:rsid w:val="003A7011"/>
    <w:rsid w:val="005F5D08"/>
    <w:rsid w:val="00776486"/>
    <w:rsid w:val="00783383"/>
    <w:rsid w:val="00863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98005"/>
  <w15:chartTrackingRefBased/>
  <w15:docId w15:val="{28D4F3AE-F603-4B0B-AFAA-645AFDAA3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Dissertation"/>
    <w:qFormat/>
    <w:rsid w:val="00171C5B"/>
  </w:style>
  <w:style w:type="paragraph" w:styleId="Heading1">
    <w:name w:val="heading 1"/>
    <w:basedOn w:val="Normal"/>
    <w:next w:val="Normal"/>
    <w:link w:val="Heading1Char"/>
    <w:uiPriority w:val="9"/>
    <w:qFormat/>
    <w:rsid w:val="00171C5B"/>
    <w:pPr>
      <w:keepNext/>
      <w:keepLines/>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171C5B"/>
    <w:pPr>
      <w:keepNext/>
      <w:keepLines/>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171C5B"/>
    <w:pPr>
      <w:keepNext/>
      <w:keepLines/>
      <w:ind w:left="720"/>
      <w:outlineLvl w:val="2"/>
    </w:pPr>
    <w:rPr>
      <w:rFonts w:eastAsiaTheme="majorEastAsia" w:cstheme="majorBidi"/>
      <w:b/>
      <w:bCs/>
    </w:rPr>
  </w:style>
  <w:style w:type="paragraph" w:styleId="Heading4">
    <w:name w:val="heading 4"/>
    <w:basedOn w:val="Normal"/>
    <w:next w:val="Normal"/>
    <w:link w:val="Heading4Char"/>
    <w:uiPriority w:val="9"/>
    <w:unhideWhenUsed/>
    <w:qFormat/>
    <w:rsid w:val="00171C5B"/>
    <w:pPr>
      <w:keepNext/>
      <w:keepLines/>
      <w:ind w:left="720"/>
      <w:outlineLvl w:val="3"/>
    </w:pPr>
    <w:rPr>
      <w:rFonts w:eastAsiaTheme="majorEastAsia" w:cstheme="majorBidi"/>
      <w:b/>
      <w:i/>
      <w:iCs/>
    </w:rPr>
  </w:style>
  <w:style w:type="paragraph" w:styleId="Heading5">
    <w:name w:val="heading 5"/>
    <w:basedOn w:val="Normal"/>
    <w:next w:val="Normal"/>
    <w:link w:val="Heading5Char"/>
    <w:uiPriority w:val="9"/>
    <w:unhideWhenUsed/>
    <w:qFormat/>
    <w:rsid w:val="00171C5B"/>
    <w:pPr>
      <w:keepNext/>
      <w:keepLines/>
      <w:ind w:left="7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1C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C5B"/>
  </w:style>
  <w:style w:type="paragraph" w:styleId="Footer">
    <w:name w:val="footer"/>
    <w:basedOn w:val="Normal"/>
    <w:link w:val="FooterChar"/>
    <w:uiPriority w:val="99"/>
    <w:unhideWhenUsed/>
    <w:rsid w:val="00171C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C5B"/>
  </w:style>
  <w:style w:type="character" w:customStyle="1" w:styleId="Heading1Char">
    <w:name w:val="Heading 1 Char"/>
    <w:basedOn w:val="DefaultParagraphFont"/>
    <w:link w:val="Heading1"/>
    <w:uiPriority w:val="9"/>
    <w:rsid w:val="00171C5B"/>
    <w:rPr>
      <w:rFonts w:eastAsiaTheme="majorEastAsia" w:cstheme="majorBidi"/>
      <w:b/>
      <w:bCs/>
      <w:szCs w:val="28"/>
    </w:rPr>
  </w:style>
  <w:style w:type="character" w:customStyle="1" w:styleId="Heading2Char">
    <w:name w:val="Heading 2 Char"/>
    <w:basedOn w:val="DefaultParagraphFont"/>
    <w:link w:val="Heading2"/>
    <w:uiPriority w:val="9"/>
    <w:rsid w:val="00171C5B"/>
    <w:rPr>
      <w:rFonts w:eastAsiaTheme="majorEastAsia" w:cstheme="majorBidi"/>
      <w:b/>
      <w:bCs/>
      <w:szCs w:val="26"/>
    </w:rPr>
  </w:style>
  <w:style w:type="character" w:customStyle="1" w:styleId="Heading3Char">
    <w:name w:val="Heading 3 Char"/>
    <w:basedOn w:val="DefaultParagraphFont"/>
    <w:link w:val="Heading3"/>
    <w:uiPriority w:val="9"/>
    <w:rsid w:val="00171C5B"/>
    <w:rPr>
      <w:rFonts w:eastAsiaTheme="majorEastAsia" w:cstheme="majorBidi"/>
      <w:b/>
      <w:bCs/>
    </w:rPr>
  </w:style>
  <w:style w:type="character" w:customStyle="1" w:styleId="Heading4Char">
    <w:name w:val="Heading 4 Char"/>
    <w:basedOn w:val="DefaultParagraphFont"/>
    <w:link w:val="Heading4"/>
    <w:uiPriority w:val="9"/>
    <w:rsid w:val="00171C5B"/>
    <w:rPr>
      <w:rFonts w:eastAsiaTheme="majorEastAsia" w:cstheme="majorBidi"/>
      <w:b/>
      <w:i/>
      <w:iCs/>
    </w:rPr>
  </w:style>
  <w:style w:type="character" w:customStyle="1" w:styleId="Heading5Char">
    <w:name w:val="Heading 5 Char"/>
    <w:basedOn w:val="DefaultParagraphFont"/>
    <w:link w:val="Heading5"/>
    <w:uiPriority w:val="9"/>
    <w:rsid w:val="00171C5B"/>
    <w:rPr>
      <w:rFonts w:eastAsiaTheme="majorEastAsia" w:cstheme="majorBidi"/>
      <w:i/>
    </w:rPr>
  </w:style>
  <w:style w:type="paragraph" w:styleId="BalloonText">
    <w:name w:val="Balloon Text"/>
    <w:basedOn w:val="Normal"/>
    <w:link w:val="BalloonTextChar"/>
    <w:uiPriority w:val="99"/>
    <w:semiHidden/>
    <w:unhideWhenUsed/>
    <w:rsid w:val="00171C5B"/>
    <w:rPr>
      <w:rFonts w:ascii="Tahoma" w:hAnsi="Tahoma" w:cs="Tahoma"/>
      <w:sz w:val="16"/>
      <w:szCs w:val="16"/>
    </w:rPr>
  </w:style>
  <w:style w:type="character" w:customStyle="1" w:styleId="BalloonTextChar">
    <w:name w:val="Balloon Text Char"/>
    <w:basedOn w:val="DefaultParagraphFont"/>
    <w:link w:val="BalloonText"/>
    <w:uiPriority w:val="99"/>
    <w:semiHidden/>
    <w:rsid w:val="00171C5B"/>
    <w:rPr>
      <w:rFonts w:ascii="Tahoma" w:hAnsi="Tahoma" w:cs="Tahoma"/>
      <w:sz w:val="16"/>
      <w:szCs w:val="16"/>
    </w:rPr>
  </w:style>
  <w:style w:type="character" w:styleId="Hyperlink">
    <w:name w:val="Hyperlink"/>
    <w:basedOn w:val="DefaultParagraphFont"/>
    <w:uiPriority w:val="99"/>
    <w:unhideWhenUsed/>
    <w:rsid w:val="00171C5B"/>
    <w:rPr>
      <w:color w:val="0563C1" w:themeColor="hyperlink"/>
      <w:u w:val="single"/>
    </w:rPr>
  </w:style>
  <w:style w:type="paragraph" w:styleId="ListParagraph">
    <w:name w:val="List Paragraph"/>
    <w:basedOn w:val="Normal"/>
    <w:uiPriority w:val="34"/>
    <w:qFormat/>
    <w:rsid w:val="00171C5B"/>
    <w:pPr>
      <w:ind w:left="720"/>
      <w:contextualSpacing/>
    </w:pPr>
  </w:style>
  <w:style w:type="paragraph" w:styleId="Quote">
    <w:name w:val="Quote"/>
    <w:basedOn w:val="Normal"/>
    <w:next w:val="Normal"/>
    <w:link w:val="QuoteChar"/>
    <w:uiPriority w:val="29"/>
    <w:qFormat/>
    <w:rsid w:val="00171C5B"/>
    <w:rPr>
      <w:i/>
      <w:iCs/>
      <w:color w:val="000000" w:themeColor="text1"/>
    </w:rPr>
  </w:style>
  <w:style w:type="character" w:customStyle="1" w:styleId="QuoteChar">
    <w:name w:val="Quote Char"/>
    <w:basedOn w:val="DefaultParagraphFont"/>
    <w:link w:val="Quote"/>
    <w:uiPriority w:val="29"/>
    <w:rsid w:val="00171C5B"/>
    <w:rPr>
      <w:i/>
      <w:iCs/>
      <w:color w:val="000000" w:themeColor="text1"/>
    </w:rPr>
  </w:style>
  <w:style w:type="paragraph" w:styleId="NormalWeb">
    <w:name w:val="Normal (Web)"/>
    <w:basedOn w:val="Normal"/>
    <w:uiPriority w:val="99"/>
    <w:semiHidden/>
    <w:unhideWhenUsed/>
    <w:rsid w:val="00171C5B"/>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171C5B"/>
  </w:style>
  <w:style w:type="paragraph" w:styleId="NoSpacing">
    <w:name w:val="No Spacing"/>
    <w:link w:val="NoSpacingChar"/>
    <w:uiPriority w:val="1"/>
    <w:qFormat/>
    <w:rsid w:val="00171C5B"/>
    <w:pPr>
      <w:spacing w:after="0" w:line="240" w:lineRule="auto"/>
    </w:pPr>
    <w:rPr>
      <w:rFonts w:asciiTheme="minorHAnsi" w:eastAsiaTheme="minorEastAsia" w:hAnsiTheme="minorHAnsi"/>
      <w:sz w:val="22"/>
    </w:rPr>
  </w:style>
  <w:style w:type="character" w:customStyle="1" w:styleId="NoSpacingChar">
    <w:name w:val="No Spacing Char"/>
    <w:basedOn w:val="DefaultParagraphFont"/>
    <w:link w:val="NoSpacing"/>
    <w:uiPriority w:val="1"/>
    <w:rsid w:val="00171C5B"/>
    <w:rPr>
      <w:rFonts w:asciiTheme="minorHAnsi" w:eastAsiaTheme="minorEastAsia" w:hAnsiTheme="minorHAnsi"/>
      <w:sz w:val="22"/>
    </w:rPr>
  </w:style>
  <w:style w:type="character" w:styleId="PlaceholderText">
    <w:name w:val="Placeholder Text"/>
    <w:basedOn w:val="DefaultParagraphFont"/>
    <w:uiPriority w:val="99"/>
    <w:semiHidden/>
    <w:rsid w:val="00171C5B"/>
    <w:rPr>
      <w:color w:val="808080"/>
    </w:rPr>
  </w:style>
  <w:style w:type="paragraph" w:styleId="TOCHeading">
    <w:name w:val="TOC Heading"/>
    <w:basedOn w:val="Heading1"/>
    <w:next w:val="Normal"/>
    <w:uiPriority w:val="39"/>
    <w:unhideWhenUsed/>
    <w:qFormat/>
    <w:rsid w:val="00171C5B"/>
    <w:pPr>
      <w:spacing w:before="240"/>
      <w:outlineLvl w:val="9"/>
    </w:pPr>
    <w:rPr>
      <w:b w:val="0"/>
      <w:bCs w:val="0"/>
      <w:color w:val="2F5496" w:themeColor="accent1" w:themeShade="BF"/>
      <w:sz w:val="32"/>
      <w:szCs w:val="32"/>
    </w:rPr>
  </w:style>
  <w:style w:type="paragraph" w:styleId="Title">
    <w:name w:val="Title"/>
    <w:basedOn w:val="Normal"/>
    <w:next w:val="Normal"/>
    <w:link w:val="TitleChar"/>
    <w:uiPriority w:val="10"/>
    <w:qFormat/>
    <w:rsid w:val="00171C5B"/>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171C5B"/>
    <w:rPr>
      <w:rFonts w:eastAsiaTheme="majorEastAsia" w:cstheme="majorBidi"/>
      <w:spacing w:val="-10"/>
      <w:kern w:val="28"/>
      <w:sz w:val="56"/>
      <w:szCs w:val="56"/>
    </w:rPr>
  </w:style>
  <w:style w:type="paragraph" w:styleId="TOC1">
    <w:name w:val="toc 1"/>
    <w:basedOn w:val="Normal"/>
    <w:next w:val="Normal"/>
    <w:autoRedefine/>
    <w:uiPriority w:val="39"/>
    <w:unhideWhenUsed/>
    <w:rsid w:val="00171C5B"/>
    <w:pPr>
      <w:spacing w:after="100"/>
    </w:pPr>
  </w:style>
  <w:style w:type="paragraph" w:styleId="TOC2">
    <w:name w:val="toc 2"/>
    <w:basedOn w:val="Normal"/>
    <w:next w:val="Normal"/>
    <w:autoRedefine/>
    <w:uiPriority w:val="39"/>
    <w:unhideWhenUsed/>
    <w:rsid w:val="00171C5B"/>
    <w:pPr>
      <w:spacing w:after="100"/>
      <w:ind w:left="240"/>
    </w:pPr>
  </w:style>
  <w:style w:type="character" w:customStyle="1" w:styleId="UnresolvedMention1">
    <w:name w:val="Unresolved Mention1"/>
    <w:basedOn w:val="DefaultParagraphFont"/>
    <w:uiPriority w:val="99"/>
    <w:semiHidden/>
    <w:unhideWhenUsed/>
    <w:rsid w:val="00171C5B"/>
    <w:rPr>
      <w:color w:val="808080"/>
      <w:shd w:val="clear" w:color="auto" w:fill="E6E6E6"/>
    </w:rPr>
  </w:style>
  <w:style w:type="paragraph" w:styleId="FootnoteText">
    <w:name w:val="footnote text"/>
    <w:basedOn w:val="Normal"/>
    <w:link w:val="FootnoteTextChar"/>
    <w:uiPriority w:val="99"/>
    <w:semiHidden/>
    <w:unhideWhenUsed/>
    <w:rsid w:val="00171C5B"/>
    <w:rPr>
      <w:sz w:val="20"/>
      <w:szCs w:val="20"/>
    </w:rPr>
  </w:style>
  <w:style w:type="character" w:customStyle="1" w:styleId="FootnoteTextChar">
    <w:name w:val="Footnote Text Char"/>
    <w:basedOn w:val="DefaultParagraphFont"/>
    <w:link w:val="FootnoteText"/>
    <w:uiPriority w:val="99"/>
    <w:semiHidden/>
    <w:rsid w:val="00171C5B"/>
    <w:rPr>
      <w:sz w:val="20"/>
      <w:szCs w:val="20"/>
    </w:rPr>
  </w:style>
  <w:style w:type="character" w:styleId="FootnoteReference">
    <w:name w:val="footnote reference"/>
    <w:basedOn w:val="DefaultParagraphFont"/>
    <w:uiPriority w:val="99"/>
    <w:unhideWhenUsed/>
    <w:qFormat/>
    <w:rsid w:val="00171C5B"/>
    <w:rPr>
      <w:vertAlign w:val="superscript"/>
    </w:rPr>
  </w:style>
  <w:style w:type="paragraph" w:styleId="TOC3">
    <w:name w:val="toc 3"/>
    <w:basedOn w:val="Normal"/>
    <w:next w:val="Normal"/>
    <w:autoRedefine/>
    <w:uiPriority w:val="39"/>
    <w:unhideWhenUsed/>
    <w:rsid w:val="00171C5B"/>
    <w:pPr>
      <w:spacing w:after="100"/>
      <w:ind w:left="480"/>
    </w:pPr>
  </w:style>
  <w:style w:type="character" w:styleId="CommentReference">
    <w:name w:val="annotation reference"/>
    <w:basedOn w:val="DefaultParagraphFont"/>
    <w:uiPriority w:val="99"/>
    <w:semiHidden/>
    <w:unhideWhenUsed/>
    <w:rsid w:val="00171C5B"/>
    <w:rPr>
      <w:sz w:val="16"/>
      <w:szCs w:val="16"/>
    </w:rPr>
  </w:style>
  <w:style w:type="paragraph" w:styleId="CommentText">
    <w:name w:val="annotation text"/>
    <w:basedOn w:val="Normal"/>
    <w:link w:val="CommentTextChar"/>
    <w:uiPriority w:val="99"/>
    <w:semiHidden/>
    <w:unhideWhenUsed/>
    <w:rsid w:val="00171C5B"/>
    <w:rPr>
      <w:sz w:val="20"/>
      <w:szCs w:val="20"/>
    </w:rPr>
  </w:style>
  <w:style w:type="character" w:customStyle="1" w:styleId="CommentTextChar">
    <w:name w:val="Comment Text Char"/>
    <w:basedOn w:val="DefaultParagraphFont"/>
    <w:link w:val="CommentText"/>
    <w:uiPriority w:val="99"/>
    <w:semiHidden/>
    <w:rsid w:val="00171C5B"/>
    <w:rPr>
      <w:sz w:val="20"/>
      <w:szCs w:val="20"/>
    </w:rPr>
  </w:style>
  <w:style w:type="paragraph" w:styleId="CommentSubject">
    <w:name w:val="annotation subject"/>
    <w:basedOn w:val="CommentText"/>
    <w:next w:val="CommentText"/>
    <w:link w:val="CommentSubjectChar"/>
    <w:uiPriority w:val="99"/>
    <w:semiHidden/>
    <w:unhideWhenUsed/>
    <w:rsid w:val="00171C5B"/>
    <w:rPr>
      <w:b/>
      <w:bCs/>
    </w:rPr>
  </w:style>
  <w:style w:type="character" w:customStyle="1" w:styleId="CommentSubjectChar">
    <w:name w:val="Comment Subject Char"/>
    <w:basedOn w:val="CommentTextChar"/>
    <w:link w:val="CommentSubject"/>
    <w:uiPriority w:val="99"/>
    <w:semiHidden/>
    <w:rsid w:val="00171C5B"/>
    <w:rPr>
      <w:b/>
      <w:bCs/>
      <w:sz w:val="20"/>
      <w:szCs w:val="20"/>
    </w:rPr>
  </w:style>
  <w:style w:type="table" w:styleId="TableGrid">
    <w:name w:val="Table Grid"/>
    <w:basedOn w:val="TableNormal"/>
    <w:uiPriority w:val="39"/>
    <w:rsid w:val="00171C5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autoRedefine/>
    <w:uiPriority w:val="35"/>
    <w:unhideWhenUsed/>
    <w:qFormat/>
    <w:rsid w:val="00171C5B"/>
    <w:pPr>
      <w:keepNext/>
      <w:spacing w:after="0" w:line="480" w:lineRule="auto"/>
      <w:ind w:firstLine="720"/>
      <w:jc w:val="center"/>
    </w:pPr>
    <w:rPr>
      <w:iCs/>
      <w:szCs w:val="18"/>
    </w:rPr>
  </w:style>
  <w:style w:type="character" w:styleId="Emphasis">
    <w:name w:val="Emphasis"/>
    <w:basedOn w:val="DefaultParagraphFont"/>
    <w:uiPriority w:val="4"/>
    <w:qFormat/>
    <w:rsid w:val="00171C5B"/>
    <w:rPr>
      <w:i/>
      <w:iCs/>
    </w:rPr>
  </w:style>
  <w:style w:type="paragraph" w:styleId="TableofFigures">
    <w:name w:val="table of figures"/>
    <w:basedOn w:val="Normal"/>
    <w:next w:val="Normal"/>
    <w:uiPriority w:val="99"/>
    <w:unhideWhenUsed/>
    <w:rsid w:val="00171C5B"/>
  </w:style>
  <w:style w:type="paragraph" w:customStyle="1" w:styleId="paragraph">
    <w:name w:val="paragraph"/>
    <w:basedOn w:val="Normal"/>
    <w:rsid w:val="00171C5B"/>
    <w:pPr>
      <w:spacing w:before="100" w:beforeAutospacing="1" w:after="100" w:afterAutospacing="1" w:line="240" w:lineRule="auto"/>
    </w:pPr>
    <w:rPr>
      <w:rFonts w:eastAsia="Times New Roman" w:cs="Times New Roman"/>
      <w:szCs w:val="24"/>
    </w:rPr>
  </w:style>
  <w:style w:type="character" w:customStyle="1" w:styleId="normaltextrun">
    <w:name w:val="normaltextrun"/>
    <w:basedOn w:val="DefaultParagraphFont"/>
    <w:rsid w:val="00171C5B"/>
  </w:style>
  <w:style w:type="character" w:customStyle="1" w:styleId="eop">
    <w:name w:val="eop"/>
    <w:basedOn w:val="DefaultParagraphFont"/>
    <w:rsid w:val="00171C5B"/>
  </w:style>
  <w:style w:type="paragraph" w:styleId="Bibliography">
    <w:name w:val="Bibliography"/>
    <w:basedOn w:val="Normal"/>
    <w:next w:val="Normal"/>
    <w:uiPriority w:val="37"/>
    <w:unhideWhenUsed/>
    <w:rsid w:val="00171C5B"/>
  </w:style>
  <w:style w:type="character" w:customStyle="1" w:styleId="pagebreaktextspan">
    <w:name w:val="pagebreaktextspan"/>
    <w:basedOn w:val="DefaultParagraphFont"/>
    <w:rsid w:val="00171C5B"/>
  </w:style>
  <w:style w:type="character" w:customStyle="1" w:styleId="tabchar">
    <w:name w:val="tabchar"/>
    <w:basedOn w:val="DefaultParagraphFont"/>
    <w:rsid w:val="00171C5B"/>
  </w:style>
  <w:style w:type="character" w:styleId="UnresolvedMention">
    <w:name w:val="Unresolved Mention"/>
    <w:basedOn w:val="DefaultParagraphFont"/>
    <w:uiPriority w:val="99"/>
    <w:semiHidden/>
    <w:unhideWhenUsed/>
    <w:rsid w:val="00171C5B"/>
    <w:rPr>
      <w:color w:val="605E5C"/>
      <w:shd w:val="clear" w:color="auto" w:fill="E1DFDD"/>
    </w:rPr>
  </w:style>
  <w:style w:type="character" w:customStyle="1" w:styleId="scxw158321268">
    <w:name w:val="scxw158321268"/>
    <w:basedOn w:val="DefaultParagraphFont"/>
    <w:rsid w:val="00171C5B"/>
  </w:style>
  <w:style w:type="character" w:customStyle="1" w:styleId="scxw57430580">
    <w:name w:val="scxw57430580"/>
    <w:basedOn w:val="DefaultParagraphFont"/>
    <w:rsid w:val="00171C5B"/>
  </w:style>
  <w:style w:type="paragraph" w:customStyle="1" w:styleId="msonormal0">
    <w:name w:val="msonormal"/>
    <w:basedOn w:val="Normal"/>
    <w:rsid w:val="00171C5B"/>
    <w:pPr>
      <w:spacing w:before="100" w:beforeAutospacing="1" w:after="100" w:afterAutospacing="1" w:line="240" w:lineRule="auto"/>
    </w:pPr>
    <w:rPr>
      <w:rFonts w:eastAsia="Times New Roman" w:cs="Times New Roman"/>
      <w:szCs w:val="24"/>
    </w:rPr>
  </w:style>
  <w:style w:type="character" w:customStyle="1" w:styleId="textrun">
    <w:name w:val="textrun"/>
    <w:basedOn w:val="DefaultParagraphFont"/>
    <w:rsid w:val="00171C5B"/>
  </w:style>
  <w:style w:type="character" w:customStyle="1" w:styleId="linebreakblob">
    <w:name w:val="linebreakblob"/>
    <w:basedOn w:val="DefaultParagraphFont"/>
    <w:rsid w:val="00171C5B"/>
  </w:style>
  <w:style w:type="character" w:customStyle="1" w:styleId="scxw99193247">
    <w:name w:val="scxw99193247"/>
    <w:basedOn w:val="DefaultParagraphFont"/>
    <w:rsid w:val="00171C5B"/>
  </w:style>
  <w:style w:type="character" w:customStyle="1" w:styleId="bcx0">
    <w:name w:val="bcx0"/>
    <w:basedOn w:val="DefaultParagraphFont"/>
    <w:rsid w:val="00171C5B"/>
  </w:style>
  <w:style w:type="character" w:customStyle="1" w:styleId="scxw214601444">
    <w:name w:val="scxw214601444"/>
    <w:basedOn w:val="DefaultParagraphFont"/>
    <w:rsid w:val="00171C5B"/>
  </w:style>
  <w:style w:type="character" w:customStyle="1" w:styleId="scxw55257678">
    <w:name w:val="scxw55257678"/>
    <w:basedOn w:val="DefaultParagraphFont"/>
    <w:rsid w:val="00171C5B"/>
  </w:style>
  <w:style w:type="character" w:customStyle="1" w:styleId="scxw172228911">
    <w:name w:val="scxw172228911"/>
    <w:basedOn w:val="DefaultParagraphFont"/>
    <w:rsid w:val="00171C5B"/>
  </w:style>
  <w:style w:type="paragraph" w:styleId="Revision">
    <w:name w:val="Revision"/>
    <w:hidden/>
    <w:uiPriority w:val="99"/>
    <w:semiHidden/>
    <w:rsid w:val="00171C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28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3031</Words>
  <Characters>17280</Characters>
  <Application>Microsoft Office Word</Application>
  <DocSecurity>0</DocSecurity>
  <Lines>144</Lines>
  <Paragraphs>40</Paragraphs>
  <ScaleCrop>false</ScaleCrop>
  <Company/>
  <LinksUpToDate>false</LinksUpToDate>
  <CharactersWithSpaces>20271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Blenker</dc:creator>
  <cp:keywords/>
  <dc:description/>
  <cp:lastModifiedBy>Nicholas Blenker</cp:lastModifiedBy>
  <cp:revision>3</cp:revision>
  <dcterms:created xsi:type="dcterms:W3CDTF">2022-02-15T23:30:00Z</dcterms:created>
  <dcterms:modified xsi:type="dcterms:W3CDTF">2022-02-15T23:49:00Z</dcterms:modified>
</cp:coreProperties>
</file>