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80F78" w14:textId="77777777" w:rsidR="00E14434" w:rsidRPr="001D7A65" w:rsidRDefault="00E14434">
      <w:pPr>
        <w:pStyle w:val="TOCHeading"/>
        <w:rPr>
          <w:rFonts w:ascii="Times New Roman" w:hAnsi="Times New Roman" w:cs="Times New Roman"/>
        </w:rPr>
      </w:pPr>
    </w:p>
    <w:p w14:paraId="42D34B60" w14:textId="69C4E82C" w:rsidR="00E14434" w:rsidRPr="001D7A65" w:rsidRDefault="00E14434" w:rsidP="00E14434">
      <w:pPr>
        <w:pStyle w:val="TOCHeading"/>
        <w:jc w:val="center"/>
        <w:rPr>
          <w:rFonts w:ascii="Times New Roman" w:hAnsi="Times New Roman" w:cs="Times New Roman"/>
          <w:b/>
          <w:color w:val="auto"/>
          <w:sz w:val="40"/>
          <w:szCs w:val="40"/>
        </w:rPr>
      </w:pPr>
      <w:r w:rsidRPr="001D7A65">
        <w:rPr>
          <w:rFonts w:ascii="Times New Roman" w:hAnsi="Times New Roman" w:cs="Times New Roman"/>
          <w:b/>
          <w:color w:val="auto"/>
          <w:sz w:val="40"/>
          <w:szCs w:val="40"/>
        </w:rPr>
        <w:t>Operation Manual</w:t>
      </w:r>
    </w:p>
    <w:p w14:paraId="5AE1CCD4" w14:textId="57DE136F" w:rsidR="001C63D7" w:rsidRPr="001D7A65" w:rsidRDefault="001C63D7" w:rsidP="001C63D7">
      <w:pPr>
        <w:pStyle w:val="Header"/>
        <w:jc w:val="center"/>
        <w:rPr>
          <w:rFonts w:ascii="Times New Roman" w:hAnsi="Times New Roman" w:cs="Times New Roman"/>
          <w:sz w:val="32"/>
          <w:szCs w:val="32"/>
        </w:rPr>
      </w:pPr>
      <w:r w:rsidRPr="001D7A65">
        <w:rPr>
          <w:rFonts w:ascii="Times New Roman" w:hAnsi="Times New Roman" w:cs="Times New Roman"/>
          <w:sz w:val="32"/>
          <w:szCs w:val="32"/>
        </w:rPr>
        <w:t xml:space="preserve">Danfoss Team 503: Environmental </w:t>
      </w:r>
      <w:r w:rsidR="005F7FA8" w:rsidRPr="001D7A65">
        <w:rPr>
          <w:rFonts w:ascii="Times New Roman" w:hAnsi="Times New Roman" w:cs="Times New Roman"/>
          <w:sz w:val="32"/>
          <w:szCs w:val="32"/>
        </w:rPr>
        <w:t>Test</w:t>
      </w:r>
      <w:r w:rsidRPr="001D7A65">
        <w:rPr>
          <w:rFonts w:ascii="Times New Roman" w:hAnsi="Times New Roman" w:cs="Times New Roman"/>
          <w:sz w:val="32"/>
          <w:szCs w:val="32"/>
        </w:rPr>
        <w:t xml:space="preserve"> Chamber</w:t>
      </w:r>
    </w:p>
    <w:p w14:paraId="33C90224" w14:textId="237BB922" w:rsidR="001C63D7" w:rsidRPr="001D7A65" w:rsidRDefault="001C63D7" w:rsidP="001C63D7">
      <w:pPr>
        <w:rPr>
          <w:rFonts w:ascii="Times New Roman" w:hAnsi="Times New Roman" w:cs="Times New Roman"/>
        </w:rPr>
      </w:pPr>
    </w:p>
    <w:p w14:paraId="131B7DE6" w14:textId="77777777" w:rsidR="00AC50A5" w:rsidRPr="001D7A65" w:rsidRDefault="00AC50A5" w:rsidP="00AC50A5">
      <w:pPr>
        <w:rPr>
          <w:rFonts w:ascii="Times New Roman" w:hAnsi="Times New Roman" w:cs="Times New Roman"/>
        </w:rPr>
      </w:pPr>
    </w:p>
    <w:p w14:paraId="19896468" w14:textId="1A079698" w:rsidR="001C63D7" w:rsidRPr="001D7A65" w:rsidRDefault="001C63D7" w:rsidP="001C63D7">
      <w:pPr>
        <w:spacing w:after="0"/>
        <w:jc w:val="center"/>
        <w:rPr>
          <w:rFonts w:ascii="Times New Roman" w:hAnsi="Times New Roman" w:cs="Times New Roman"/>
          <w:sz w:val="24"/>
          <w:szCs w:val="24"/>
        </w:rPr>
      </w:pPr>
      <w:r w:rsidRPr="001D7A65">
        <w:rPr>
          <w:rFonts w:ascii="Times New Roman" w:hAnsi="Times New Roman" w:cs="Times New Roman"/>
          <w:sz w:val="24"/>
          <w:szCs w:val="24"/>
        </w:rPr>
        <w:t>Nicholas Blenker</w:t>
      </w:r>
    </w:p>
    <w:p w14:paraId="2E7D9A7A" w14:textId="1F202A98" w:rsidR="001C63D7" w:rsidRPr="001D7A65" w:rsidRDefault="001C63D7" w:rsidP="001C63D7">
      <w:pPr>
        <w:spacing w:after="0"/>
        <w:jc w:val="center"/>
        <w:rPr>
          <w:rFonts w:ascii="Times New Roman" w:hAnsi="Times New Roman" w:cs="Times New Roman"/>
          <w:sz w:val="24"/>
          <w:szCs w:val="24"/>
        </w:rPr>
      </w:pPr>
      <w:r w:rsidRPr="001D7A65">
        <w:rPr>
          <w:rFonts w:ascii="Times New Roman" w:hAnsi="Times New Roman" w:cs="Times New Roman"/>
          <w:sz w:val="24"/>
          <w:szCs w:val="24"/>
        </w:rPr>
        <w:t xml:space="preserve">Tucker Hall </w:t>
      </w:r>
    </w:p>
    <w:p w14:paraId="44C51828" w14:textId="1F7AAF94" w:rsidR="001C63D7" w:rsidRPr="001D7A65" w:rsidRDefault="001C63D7" w:rsidP="001C63D7">
      <w:pPr>
        <w:spacing w:after="0"/>
        <w:jc w:val="center"/>
        <w:rPr>
          <w:rFonts w:ascii="Times New Roman" w:hAnsi="Times New Roman" w:cs="Times New Roman"/>
          <w:sz w:val="24"/>
          <w:szCs w:val="24"/>
        </w:rPr>
      </w:pPr>
      <w:r w:rsidRPr="001D7A65">
        <w:rPr>
          <w:rFonts w:ascii="Times New Roman" w:hAnsi="Times New Roman" w:cs="Times New Roman"/>
          <w:sz w:val="24"/>
          <w:szCs w:val="24"/>
        </w:rPr>
        <w:t>David Wilson</w:t>
      </w:r>
    </w:p>
    <w:p w14:paraId="7FE1B6B6" w14:textId="77777777" w:rsidR="001C63D7" w:rsidRPr="001D7A65" w:rsidRDefault="001C63D7" w:rsidP="001C63D7">
      <w:pPr>
        <w:jc w:val="center"/>
        <w:rPr>
          <w:rFonts w:ascii="Times New Roman" w:hAnsi="Times New Roman" w:cs="Times New Roman"/>
          <w:sz w:val="24"/>
          <w:szCs w:val="24"/>
        </w:rPr>
      </w:pPr>
    </w:p>
    <w:p w14:paraId="112B6F43" w14:textId="77777777" w:rsidR="001C63D7" w:rsidRPr="001D7A65" w:rsidRDefault="001C63D7" w:rsidP="001C63D7">
      <w:pPr>
        <w:spacing w:after="0"/>
        <w:jc w:val="center"/>
        <w:rPr>
          <w:rFonts w:ascii="Times New Roman" w:hAnsi="Times New Roman" w:cs="Times New Roman"/>
          <w:sz w:val="24"/>
          <w:szCs w:val="24"/>
        </w:rPr>
      </w:pPr>
      <w:r w:rsidRPr="001D7A65">
        <w:rPr>
          <w:rFonts w:ascii="Times New Roman" w:hAnsi="Times New Roman" w:cs="Times New Roman"/>
          <w:sz w:val="24"/>
          <w:szCs w:val="24"/>
        </w:rPr>
        <w:t xml:space="preserve">FAMU-FSU College of Engineering </w:t>
      </w:r>
    </w:p>
    <w:p w14:paraId="4A581CA7" w14:textId="77777777" w:rsidR="001C63D7" w:rsidRPr="001D7A65" w:rsidRDefault="001C63D7" w:rsidP="001C63D7">
      <w:pPr>
        <w:spacing w:after="0"/>
        <w:jc w:val="center"/>
        <w:rPr>
          <w:rFonts w:ascii="Times New Roman" w:hAnsi="Times New Roman" w:cs="Times New Roman"/>
          <w:sz w:val="24"/>
          <w:szCs w:val="24"/>
        </w:rPr>
      </w:pPr>
      <w:r w:rsidRPr="001D7A65">
        <w:rPr>
          <w:rFonts w:ascii="Times New Roman" w:hAnsi="Times New Roman" w:cs="Times New Roman"/>
          <w:sz w:val="24"/>
          <w:szCs w:val="24"/>
        </w:rPr>
        <w:t>Florida State University</w:t>
      </w:r>
    </w:p>
    <w:p w14:paraId="31501F2A" w14:textId="77777777" w:rsidR="001C63D7" w:rsidRPr="001D7A65" w:rsidRDefault="001C63D7" w:rsidP="001C63D7">
      <w:pPr>
        <w:spacing w:after="0"/>
        <w:jc w:val="center"/>
        <w:rPr>
          <w:rFonts w:ascii="Times New Roman" w:hAnsi="Times New Roman" w:cs="Times New Roman"/>
          <w:sz w:val="24"/>
          <w:szCs w:val="24"/>
        </w:rPr>
      </w:pPr>
    </w:p>
    <w:p w14:paraId="69C868B2" w14:textId="77777777" w:rsidR="001C63D7" w:rsidRPr="001D7A65" w:rsidRDefault="001C63D7" w:rsidP="001C63D7">
      <w:pPr>
        <w:spacing w:after="0"/>
        <w:jc w:val="center"/>
        <w:rPr>
          <w:rFonts w:ascii="Times New Roman" w:hAnsi="Times New Roman" w:cs="Times New Roman"/>
          <w:sz w:val="24"/>
          <w:szCs w:val="24"/>
        </w:rPr>
      </w:pPr>
    </w:p>
    <w:p w14:paraId="486557B8" w14:textId="77777777" w:rsidR="001C63D7" w:rsidRPr="001D7A65" w:rsidRDefault="001C63D7" w:rsidP="001C63D7">
      <w:pPr>
        <w:spacing w:after="0"/>
        <w:jc w:val="center"/>
        <w:rPr>
          <w:rFonts w:ascii="Times New Roman" w:hAnsi="Times New Roman" w:cs="Times New Roman"/>
          <w:sz w:val="24"/>
          <w:szCs w:val="24"/>
        </w:rPr>
      </w:pPr>
      <w:r w:rsidRPr="001D7A65">
        <w:rPr>
          <w:rFonts w:ascii="Times New Roman" w:hAnsi="Times New Roman" w:cs="Times New Roman"/>
          <w:sz w:val="24"/>
          <w:szCs w:val="24"/>
        </w:rPr>
        <w:t>EML 4552C Senior Design 2</w:t>
      </w:r>
    </w:p>
    <w:p w14:paraId="72E30CA0" w14:textId="77777777" w:rsidR="001C63D7" w:rsidRPr="001D7A65" w:rsidRDefault="001C63D7" w:rsidP="001C63D7">
      <w:pPr>
        <w:spacing w:after="0"/>
        <w:jc w:val="center"/>
        <w:rPr>
          <w:rFonts w:ascii="Times New Roman" w:hAnsi="Times New Roman" w:cs="Times New Roman"/>
          <w:sz w:val="24"/>
          <w:szCs w:val="24"/>
        </w:rPr>
      </w:pPr>
      <w:r w:rsidRPr="001D7A65">
        <w:rPr>
          <w:rFonts w:ascii="Times New Roman" w:hAnsi="Times New Roman" w:cs="Times New Roman"/>
          <w:sz w:val="24"/>
          <w:szCs w:val="24"/>
        </w:rPr>
        <w:t xml:space="preserve">Dr. Shayne </w:t>
      </w:r>
      <w:proofErr w:type="spellStart"/>
      <w:r w:rsidRPr="001D7A65">
        <w:rPr>
          <w:rFonts w:ascii="Times New Roman" w:hAnsi="Times New Roman" w:cs="Times New Roman"/>
          <w:sz w:val="24"/>
          <w:szCs w:val="24"/>
        </w:rPr>
        <w:t>McConomy</w:t>
      </w:r>
      <w:proofErr w:type="spellEnd"/>
    </w:p>
    <w:p w14:paraId="420BC536" w14:textId="0B684DB7" w:rsidR="00E14434" w:rsidRPr="001D7A65" w:rsidRDefault="001C63D7" w:rsidP="001C63D7">
      <w:pPr>
        <w:spacing w:after="0"/>
        <w:jc w:val="center"/>
        <w:rPr>
          <w:rFonts w:ascii="Times New Roman" w:hAnsi="Times New Roman" w:cs="Times New Roman"/>
          <w:sz w:val="24"/>
          <w:szCs w:val="24"/>
        </w:rPr>
      </w:pPr>
      <w:r w:rsidRPr="001D7A65">
        <w:rPr>
          <w:rFonts w:ascii="Times New Roman" w:hAnsi="Times New Roman" w:cs="Times New Roman"/>
          <w:sz w:val="24"/>
          <w:szCs w:val="24"/>
        </w:rPr>
        <w:t>March 25, 2022</w:t>
      </w:r>
    </w:p>
    <w:p w14:paraId="44F7D162" w14:textId="72286AF9" w:rsidR="001C63D7" w:rsidRPr="001D7A65" w:rsidRDefault="001C63D7">
      <w:pPr>
        <w:rPr>
          <w:rFonts w:ascii="Times New Roman" w:eastAsiaTheme="majorEastAsia" w:hAnsi="Times New Roman" w:cs="Times New Roman"/>
          <w:b/>
          <w:bCs/>
          <w:sz w:val="36"/>
          <w:szCs w:val="36"/>
        </w:rPr>
      </w:pPr>
      <w:r w:rsidRPr="001D7A65">
        <w:rPr>
          <w:rFonts w:ascii="Times New Roman" w:eastAsiaTheme="majorEastAsia" w:hAnsi="Times New Roman" w:cs="Times New Roman"/>
          <w:b/>
          <w:bCs/>
          <w:sz w:val="36"/>
          <w:szCs w:val="36"/>
        </w:rPr>
        <w:br w:type="page"/>
      </w:r>
    </w:p>
    <w:sdt>
      <w:sdtPr>
        <w:rPr>
          <w:rFonts w:ascii="Times New Roman" w:eastAsiaTheme="minorEastAsia" w:hAnsi="Times New Roman" w:cs="Times New Roman"/>
          <w:color w:val="auto"/>
          <w:sz w:val="22"/>
          <w:szCs w:val="22"/>
        </w:rPr>
        <w:id w:val="390460858"/>
        <w:docPartObj>
          <w:docPartGallery w:val="Table of Contents"/>
          <w:docPartUnique/>
        </w:docPartObj>
      </w:sdtPr>
      <w:sdtEndPr>
        <w:rPr>
          <w:b/>
          <w:bCs/>
          <w:noProof/>
        </w:rPr>
      </w:sdtEndPr>
      <w:sdtContent>
        <w:p w14:paraId="12E4BEC0" w14:textId="59EAA59A" w:rsidR="009B18DD" w:rsidRPr="001D7A65" w:rsidRDefault="00E14434">
          <w:pPr>
            <w:pStyle w:val="TOCHeading"/>
            <w:rPr>
              <w:rFonts w:ascii="Times New Roman" w:hAnsi="Times New Roman" w:cs="Times New Roman"/>
            </w:rPr>
          </w:pPr>
          <w:r w:rsidRPr="001D7A65">
            <w:rPr>
              <w:rFonts w:ascii="Times New Roman" w:hAnsi="Times New Roman" w:cs="Times New Roman"/>
            </w:rPr>
            <w:t>T</w:t>
          </w:r>
          <w:r w:rsidR="009B18DD" w:rsidRPr="001D7A65">
            <w:rPr>
              <w:rFonts w:ascii="Times New Roman" w:hAnsi="Times New Roman" w:cs="Times New Roman"/>
            </w:rPr>
            <w:t>able of Contents</w:t>
          </w:r>
        </w:p>
        <w:p w14:paraId="25568FBB" w14:textId="4440AC91" w:rsidR="007A6B9D" w:rsidRDefault="009B18DD">
          <w:pPr>
            <w:pStyle w:val="TOC1"/>
            <w:tabs>
              <w:tab w:val="right" w:leader="dot" w:pos="9350"/>
            </w:tabs>
            <w:rPr>
              <w:noProof/>
            </w:rPr>
          </w:pPr>
          <w:r w:rsidRPr="001D7A65">
            <w:rPr>
              <w:rFonts w:ascii="Times New Roman" w:hAnsi="Times New Roman" w:cs="Times New Roman"/>
              <w:sz w:val="24"/>
              <w:szCs w:val="24"/>
            </w:rPr>
            <w:fldChar w:fldCharType="begin"/>
          </w:r>
          <w:r>
            <w:instrText xml:space="preserve"> TOC \o "1-3" \h \z \u </w:instrText>
          </w:r>
          <w:r w:rsidRPr="001D7A65">
            <w:rPr>
              <w:rFonts w:ascii="Times New Roman" w:hAnsi="Times New Roman" w:cs="Times New Roman"/>
              <w:sz w:val="24"/>
              <w:szCs w:val="24"/>
            </w:rPr>
            <w:fldChar w:fldCharType="separate"/>
          </w:r>
          <w:hyperlink w:anchor="_Toc99040380" w:history="1">
            <w:r w:rsidR="007A6B9D" w:rsidRPr="00C96079">
              <w:rPr>
                <w:rStyle w:val="Hyperlink"/>
                <w:rFonts w:ascii="Times New Roman" w:hAnsi="Times New Roman" w:cs="Times New Roman"/>
                <w:b/>
                <w:bCs/>
                <w:noProof/>
              </w:rPr>
              <w:t>List of Figures</w:t>
            </w:r>
            <w:r w:rsidR="007A6B9D">
              <w:rPr>
                <w:noProof/>
                <w:webHidden/>
              </w:rPr>
              <w:tab/>
            </w:r>
            <w:r w:rsidR="007A6B9D">
              <w:rPr>
                <w:noProof/>
                <w:webHidden/>
              </w:rPr>
              <w:fldChar w:fldCharType="begin"/>
            </w:r>
            <w:r w:rsidR="007A6B9D">
              <w:rPr>
                <w:noProof/>
                <w:webHidden/>
              </w:rPr>
              <w:instrText xml:space="preserve"> PAGEREF _Toc99040380 \h </w:instrText>
            </w:r>
            <w:r w:rsidR="007A6B9D">
              <w:rPr>
                <w:noProof/>
                <w:webHidden/>
              </w:rPr>
            </w:r>
            <w:r w:rsidR="007A6B9D">
              <w:rPr>
                <w:noProof/>
                <w:webHidden/>
              </w:rPr>
              <w:fldChar w:fldCharType="separate"/>
            </w:r>
            <w:r w:rsidR="007A6B9D">
              <w:rPr>
                <w:noProof/>
                <w:webHidden/>
              </w:rPr>
              <w:t>3</w:t>
            </w:r>
            <w:r w:rsidR="007A6B9D">
              <w:rPr>
                <w:noProof/>
                <w:webHidden/>
              </w:rPr>
              <w:fldChar w:fldCharType="end"/>
            </w:r>
          </w:hyperlink>
        </w:p>
        <w:p w14:paraId="04D4C60A" w14:textId="5CC6C678" w:rsidR="007A6B9D" w:rsidRDefault="007A6B9D">
          <w:pPr>
            <w:pStyle w:val="TOC1"/>
            <w:tabs>
              <w:tab w:val="right" w:leader="dot" w:pos="9350"/>
            </w:tabs>
            <w:rPr>
              <w:noProof/>
            </w:rPr>
          </w:pPr>
          <w:hyperlink w:anchor="_Toc99040381" w:history="1">
            <w:r w:rsidRPr="00C96079">
              <w:rPr>
                <w:rStyle w:val="Hyperlink"/>
                <w:rFonts w:ascii="Times New Roman" w:hAnsi="Times New Roman" w:cs="Times New Roman"/>
                <w:b/>
                <w:noProof/>
              </w:rPr>
              <w:t>Project Overview</w:t>
            </w:r>
            <w:r>
              <w:rPr>
                <w:noProof/>
                <w:webHidden/>
              </w:rPr>
              <w:tab/>
            </w:r>
            <w:r>
              <w:rPr>
                <w:noProof/>
                <w:webHidden/>
              </w:rPr>
              <w:fldChar w:fldCharType="begin"/>
            </w:r>
            <w:r>
              <w:rPr>
                <w:noProof/>
                <w:webHidden/>
              </w:rPr>
              <w:instrText xml:space="preserve"> PAGEREF _Toc99040381 \h </w:instrText>
            </w:r>
            <w:r>
              <w:rPr>
                <w:noProof/>
                <w:webHidden/>
              </w:rPr>
            </w:r>
            <w:r>
              <w:rPr>
                <w:noProof/>
                <w:webHidden/>
              </w:rPr>
              <w:fldChar w:fldCharType="separate"/>
            </w:r>
            <w:r>
              <w:rPr>
                <w:noProof/>
                <w:webHidden/>
              </w:rPr>
              <w:t>4</w:t>
            </w:r>
            <w:r>
              <w:rPr>
                <w:noProof/>
                <w:webHidden/>
              </w:rPr>
              <w:fldChar w:fldCharType="end"/>
            </w:r>
          </w:hyperlink>
        </w:p>
        <w:p w14:paraId="71BE1D96" w14:textId="048275B0" w:rsidR="007A6B9D" w:rsidRDefault="007A6B9D">
          <w:pPr>
            <w:pStyle w:val="TOC1"/>
            <w:tabs>
              <w:tab w:val="right" w:leader="dot" w:pos="9350"/>
            </w:tabs>
            <w:rPr>
              <w:noProof/>
            </w:rPr>
          </w:pPr>
          <w:hyperlink w:anchor="_Toc99040382" w:history="1">
            <w:r w:rsidRPr="00C96079">
              <w:rPr>
                <w:rStyle w:val="Hyperlink"/>
                <w:rFonts w:ascii="Times New Roman" w:hAnsi="Times New Roman" w:cs="Times New Roman"/>
                <w:b/>
                <w:noProof/>
              </w:rPr>
              <w:t>Component/Module Description</w:t>
            </w:r>
            <w:r>
              <w:rPr>
                <w:noProof/>
                <w:webHidden/>
              </w:rPr>
              <w:tab/>
            </w:r>
            <w:r>
              <w:rPr>
                <w:noProof/>
                <w:webHidden/>
              </w:rPr>
              <w:fldChar w:fldCharType="begin"/>
            </w:r>
            <w:r>
              <w:rPr>
                <w:noProof/>
                <w:webHidden/>
              </w:rPr>
              <w:instrText xml:space="preserve"> PAGEREF _Toc99040382 \h </w:instrText>
            </w:r>
            <w:r>
              <w:rPr>
                <w:noProof/>
                <w:webHidden/>
              </w:rPr>
            </w:r>
            <w:r>
              <w:rPr>
                <w:noProof/>
                <w:webHidden/>
              </w:rPr>
              <w:fldChar w:fldCharType="separate"/>
            </w:r>
            <w:r>
              <w:rPr>
                <w:noProof/>
                <w:webHidden/>
              </w:rPr>
              <w:t>4</w:t>
            </w:r>
            <w:r>
              <w:rPr>
                <w:noProof/>
                <w:webHidden/>
              </w:rPr>
              <w:fldChar w:fldCharType="end"/>
            </w:r>
          </w:hyperlink>
        </w:p>
        <w:p w14:paraId="2581E6ED" w14:textId="3D22F2DD" w:rsidR="007A6B9D" w:rsidRDefault="007A6B9D">
          <w:pPr>
            <w:pStyle w:val="TOC2"/>
            <w:tabs>
              <w:tab w:val="left" w:pos="660"/>
              <w:tab w:val="right" w:leader="dot" w:pos="9350"/>
            </w:tabs>
            <w:rPr>
              <w:noProof/>
            </w:rPr>
          </w:pPr>
          <w:hyperlink w:anchor="_Toc99040383" w:history="1">
            <w:r w:rsidRPr="00C96079">
              <w:rPr>
                <w:rStyle w:val="Hyperlink"/>
                <w:rFonts w:ascii="Times New Roman" w:hAnsi="Times New Roman" w:cs="Times New Roman"/>
                <w:b/>
                <w:bCs/>
                <w:noProof/>
              </w:rPr>
              <w:t>1.</w:t>
            </w:r>
            <w:r>
              <w:rPr>
                <w:noProof/>
              </w:rPr>
              <w:tab/>
            </w:r>
            <w:r w:rsidRPr="00C96079">
              <w:rPr>
                <w:rStyle w:val="Hyperlink"/>
                <w:rFonts w:ascii="Times New Roman" w:hAnsi="Times New Roman" w:cs="Times New Roman"/>
                <w:b/>
                <w:bCs/>
                <w:noProof/>
              </w:rPr>
              <w:t>Koldwave Portable Air Conditioner</w:t>
            </w:r>
            <w:r>
              <w:rPr>
                <w:noProof/>
                <w:webHidden/>
              </w:rPr>
              <w:tab/>
            </w:r>
            <w:r>
              <w:rPr>
                <w:noProof/>
                <w:webHidden/>
              </w:rPr>
              <w:fldChar w:fldCharType="begin"/>
            </w:r>
            <w:r>
              <w:rPr>
                <w:noProof/>
                <w:webHidden/>
              </w:rPr>
              <w:instrText xml:space="preserve"> PAGEREF _Toc99040383 \h </w:instrText>
            </w:r>
            <w:r>
              <w:rPr>
                <w:noProof/>
                <w:webHidden/>
              </w:rPr>
            </w:r>
            <w:r>
              <w:rPr>
                <w:noProof/>
                <w:webHidden/>
              </w:rPr>
              <w:fldChar w:fldCharType="separate"/>
            </w:r>
            <w:r>
              <w:rPr>
                <w:noProof/>
                <w:webHidden/>
              </w:rPr>
              <w:t>4</w:t>
            </w:r>
            <w:r>
              <w:rPr>
                <w:noProof/>
                <w:webHidden/>
              </w:rPr>
              <w:fldChar w:fldCharType="end"/>
            </w:r>
          </w:hyperlink>
        </w:p>
        <w:p w14:paraId="0384C713" w14:textId="6B554400" w:rsidR="007A6B9D" w:rsidRDefault="007A6B9D">
          <w:pPr>
            <w:pStyle w:val="TOC3"/>
            <w:tabs>
              <w:tab w:val="right" w:leader="dot" w:pos="9350"/>
            </w:tabs>
            <w:rPr>
              <w:noProof/>
            </w:rPr>
          </w:pPr>
          <w:hyperlink w:anchor="_Toc99040384" w:history="1">
            <w:r w:rsidRPr="00C96079">
              <w:rPr>
                <w:rStyle w:val="Hyperlink"/>
                <w:rFonts w:ascii="Times New Roman" w:hAnsi="Times New Roman" w:cs="Times New Roman"/>
                <w:b/>
                <w:bCs/>
                <w:noProof/>
              </w:rPr>
              <w:t>General Safety Guidelines</w:t>
            </w:r>
            <w:r>
              <w:rPr>
                <w:noProof/>
                <w:webHidden/>
              </w:rPr>
              <w:tab/>
            </w:r>
            <w:r>
              <w:rPr>
                <w:noProof/>
                <w:webHidden/>
              </w:rPr>
              <w:fldChar w:fldCharType="begin"/>
            </w:r>
            <w:r>
              <w:rPr>
                <w:noProof/>
                <w:webHidden/>
              </w:rPr>
              <w:instrText xml:space="preserve"> PAGEREF _Toc99040384 \h </w:instrText>
            </w:r>
            <w:r>
              <w:rPr>
                <w:noProof/>
                <w:webHidden/>
              </w:rPr>
            </w:r>
            <w:r>
              <w:rPr>
                <w:noProof/>
                <w:webHidden/>
              </w:rPr>
              <w:fldChar w:fldCharType="separate"/>
            </w:r>
            <w:r>
              <w:rPr>
                <w:noProof/>
                <w:webHidden/>
              </w:rPr>
              <w:t>4</w:t>
            </w:r>
            <w:r>
              <w:rPr>
                <w:noProof/>
                <w:webHidden/>
              </w:rPr>
              <w:fldChar w:fldCharType="end"/>
            </w:r>
          </w:hyperlink>
        </w:p>
        <w:p w14:paraId="17D5E77E" w14:textId="6F1B1B05" w:rsidR="007A6B9D" w:rsidRDefault="007A6B9D">
          <w:pPr>
            <w:pStyle w:val="TOC3"/>
            <w:tabs>
              <w:tab w:val="right" w:leader="dot" w:pos="9350"/>
            </w:tabs>
            <w:rPr>
              <w:noProof/>
            </w:rPr>
          </w:pPr>
          <w:hyperlink w:anchor="_Toc99040385" w:history="1">
            <w:r w:rsidRPr="00C96079">
              <w:rPr>
                <w:rStyle w:val="Hyperlink"/>
                <w:rFonts w:ascii="Times New Roman" w:hAnsi="Times New Roman" w:cs="Times New Roman"/>
                <w:b/>
                <w:bCs/>
                <w:noProof/>
              </w:rPr>
              <w:t>Controls</w:t>
            </w:r>
            <w:r>
              <w:rPr>
                <w:noProof/>
                <w:webHidden/>
              </w:rPr>
              <w:tab/>
            </w:r>
            <w:r>
              <w:rPr>
                <w:noProof/>
                <w:webHidden/>
              </w:rPr>
              <w:fldChar w:fldCharType="begin"/>
            </w:r>
            <w:r>
              <w:rPr>
                <w:noProof/>
                <w:webHidden/>
              </w:rPr>
              <w:instrText xml:space="preserve"> PAGEREF _Toc99040385 \h </w:instrText>
            </w:r>
            <w:r>
              <w:rPr>
                <w:noProof/>
                <w:webHidden/>
              </w:rPr>
            </w:r>
            <w:r>
              <w:rPr>
                <w:noProof/>
                <w:webHidden/>
              </w:rPr>
              <w:fldChar w:fldCharType="separate"/>
            </w:r>
            <w:r>
              <w:rPr>
                <w:noProof/>
                <w:webHidden/>
              </w:rPr>
              <w:t>6</w:t>
            </w:r>
            <w:r>
              <w:rPr>
                <w:noProof/>
                <w:webHidden/>
              </w:rPr>
              <w:fldChar w:fldCharType="end"/>
            </w:r>
          </w:hyperlink>
        </w:p>
        <w:p w14:paraId="041E7A1C" w14:textId="4C3C74A5" w:rsidR="007A6B9D" w:rsidRDefault="007A6B9D">
          <w:pPr>
            <w:pStyle w:val="TOC2"/>
            <w:tabs>
              <w:tab w:val="left" w:pos="660"/>
              <w:tab w:val="right" w:leader="dot" w:pos="9350"/>
            </w:tabs>
            <w:rPr>
              <w:noProof/>
            </w:rPr>
          </w:pPr>
          <w:hyperlink w:anchor="_Toc99040386" w:history="1">
            <w:r w:rsidRPr="00C96079">
              <w:rPr>
                <w:rStyle w:val="Hyperlink"/>
                <w:rFonts w:ascii="Times New Roman" w:hAnsi="Times New Roman" w:cs="Times New Roman"/>
                <w:b/>
                <w:bCs/>
                <w:noProof/>
              </w:rPr>
              <w:t>2.</w:t>
            </w:r>
            <w:r>
              <w:rPr>
                <w:noProof/>
              </w:rPr>
              <w:tab/>
            </w:r>
            <w:r w:rsidRPr="00C96079">
              <w:rPr>
                <w:rStyle w:val="Hyperlink"/>
                <w:rFonts w:ascii="Times New Roman" w:hAnsi="Times New Roman" w:cs="Times New Roman"/>
                <w:b/>
                <w:bCs/>
                <w:noProof/>
              </w:rPr>
              <w:t>Industrial Humidifier</w:t>
            </w:r>
            <w:r>
              <w:rPr>
                <w:noProof/>
                <w:webHidden/>
              </w:rPr>
              <w:tab/>
            </w:r>
            <w:r>
              <w:rPr>
                <w:noProof/>
                <w:webHidden/>
              </w:rPr>
              <w:fldChar w:fldCharType="begin"/>
            </w:r>
            <w:r>
              <w:rPr>
                <w:noProof/>
                <w:webHidden/>
              </w:rPr>
              <w:instrText xml:space="preserve"> PAGEREF _Toc99040386 \h </w:instrText>
            </w:r>
            <w:r>
              <w:rPr>
                <w:noProof/>
                <w:webHidden/>
              </w:rPr>
            </w:r>
            <w:r>
              <w:rPr>
                <w:noProof/>
                <w:webHidden/>
              </w:rPr>
              <w:fldChar w:fldCharType="separate"/>
            </w:r>
            <w:r>
              <w:rPr>
                <w:noProof/>
                <w:webHidden/>
              </w:rPr>
              <w:t>7</w:t>
            </w:r>
            <w:r>
              <w:rPr>
                <w:noProof/>
                <w:webHidden/>
              </w:rPr>
              <w:fldChar w:fldCharType="end"/>
            </w:r>
          </w:hyperlink>
        </w:p>
        <w:p w14:paraId="203F3387" w14:textId="74F5600C" w:rsidR="007A6B9D" w:rsidRDefault="007A6B9D">
          <w:pPr>
            <w:pStyle w:val="TOC3"/>
            <w:tabs>
              <w:tab w:val="right" w:leader="dot" w:pos="9350"/>
            </w:tabs>
            <w:rPr>
              <w:noProof/>
            </w:rPr>
          </w:pPr>
          <w:hyperlink w:anchor="_Toc99040387" w:history="1">
            <w:r w:rsidRPr="00C96079">
              <w:rPr>
                <w:rStyle w:val="Hyperlink"/>
                <w:rFonts w:ascii="Times New Roman" w:hAnsi="Times New Roman" w:cs="Times New Roman"/>
                <w:b/>
                <w:bCs/>
                <w:noProof/>
                <w:shd w:val="clear" w:color="auto" w:fill="FFFFFF"/>
              </w:rPr>
              <w:t>General Safety Guidelines</w:t>
            </w:r>
            <w:r>
              <w:rPr>
                <w:noProof/>
                <w:webHidden/>
              </w:rPr>
              <w:tab/>
            </w:r>
            <w:r>
              <w:rPr>
                <w:noProof/>
                <w:webHidden/>
              </w:rPr>
              <w:fldChar w:fldCharType="begin"/>
            </w:r>
            <w:r>
              <w:rPr>
                <w:noProof/>
                <w:webHidden/>
              </w:rPr>
              <w:instrText xml:space="preserve"> PAGEREF _Toc99040387 \h </w:instrText>
            </w:r>
            <w:r>
              <w:rPr>
                <w:noProof/>
                <w:webHidden/>
              </w:rPr>
            </w:r>
            <w:r>
              <w:rPr>
                <w:noProof/>
                <w:webHidden/>
              </w:rPr>
              <w:fldChar w:fldCharType="separate"/>
            </w:r>
            <w:r>
              <w:rPr>
                <w:noProof/>
                <w:webHidden/>
              </w:rPr>
              <w:t>7</w:t>
            </w:r>
            <w:r>
              <w:rPr>
                <w:noProof/>
                <w:webHidden/>
              </w:rPr>
              <w:fldChar w:fldCharType="end"/>
            </w:r>
          </w:hyperlink>
        </w:p>
        <w:p w14:paraId="33A89417" w14:textId="665274B3" w:rsidR="007A6B9D" w:rsidRDefault="007A6B9D">
          <w:pPr>
            <w:pStyle w:val="TOC3"/>
            <w:tabs>
              <w:tab w:val="right" w:leader="dot" w:pos="9350"/>
            </w:tabs>
            <w:rPr>
              <w:noProof/>
            </w:rPr>
          </w:pPr>
          <w:hyperlink w:anchor="_Toc99040388" w:history="1">
            <w:r w:rsidRPr="00C96079">
              <w:rPr>
                <w:rStyle w:val="Hyperlink"/>
                <w:rFonts w:ascii="Times New Roman" w:hAnsi="Times New Roman" w:cs="Times New Roman"/>
                <w:b/>
                <w:bCs/>
                <w:noProof/>
              </w:rPr>
              <w:t>Controls</w:t>
            </w:r>
            <w:r>
              <w:rPr>
                <w:noProof/>
                <w:webHidden/>
              </w:rPr>
              <w:tab/>
            </w:r>
            <w:r>
              <w:rPr>
                <w:noProof/>
                <w:webHidden/>
              </w:rPr>
              <w:fldChar w:fldCharType="begin"/>
            </w:r>
            <w:r>
              <w:rPr>
                <w:noProof/>
                <w:webHidden/>
              </w:rPr>
              <w:instrText xml:space="preserve"> PAGEREF _Toc99040388 \h </w:instrText>
            </w:r>
            <w:r>
              <w:rPr>
                <w:noProof/>
                <w:webHidden/>
              </w:rPr>
            </w:r>
            <w:r>
              <w:rPr>
                <w:noProof/>
                <w:webHidden/>
              </w:rPr>
              <w:fldChar w:fldCharType="separate"/>
            </w:r>
            <w:r>
              <w:rPr>
                <w:noProof/>
                <w:webHidden/>
              </w:rPr>
              <w:t>8</w:t>
            </w:r>
            <w:r>
              <w:rPr>
                <w:noProof/>
                <w:webHidden/>
              </w:rPr>
              <w:fldChar w:fldCharType="end"/>
            </w:r>
          </w:hyperlink>
        </w:p>
        <w:p w14:paraId="65460C39" w14:textId="15A7B088" w:rsidR="007A6B9D" w:rsidRDefault="007A6B9D">
          <w:pPr>
            <w:pStyle w:val="TOC2"/>
            <w:tabs>
              <w:tab w:val="left" w:pos="660"/>
              <w:tab w:val="right" w:leader="dot" w:pos="9350"/>
            </w:tabs>
            <w:rPr>
              <w:noProof/>
            </w:rPr>
          </w:pPr>
          <w:hyperlink w:anchor="_Toc99040389" w:history="1">
            <w:r w:rsidRPr="00C96079">
              <w:rPr>
                <w:rStyle w:val="Hyperlink"/>
                <w:rFonts w:ascii="Times New Roman" w:hAnsi="Times New Roman" w:cs="Times New Roman"/>
                <w:b/>
                <w:bCs/>
                <w:noProof/>
              </w:rPr>
              <w:t>3.</w:t>
            </w:r>
            <w:r>
              <w:rPr>
                <w:noProof/>
              </w:rPr>
              <w:tab/>
            </w:r>
            <w:r w:rsidRPr="00C96079">
              <w:rPr>
                <w:rStyle w:val="Hyperlink"/>
                <w:rFonts w:ascii="Times New Roman" w:hAnsi="Times New Roman" w:cs="Times New Roman"/>
                <w:b/>
                <w:bCs/>
                <w:noProof/>
              </w:rPr>
              <w:t>Electric Space Heater</w:t>
            </w:r>
            <w:r>
              <w:rPr>
                <w:noProof/>
                <w:webHidden/>
              </w:rPr>
              <w:tab/>
            </w:r>
            <w:r>
              <w:rPr>
                <w:noProof/>
                <w:webHidden/>
              </w:rPr>
              <w:fldChar w:fldCharType="begin"/>
            </w:r>
            <w:r>
              <w:rPr>
                <w:noProof/>
                <w:webHidden/>
              </w:rPr>
              <w:instrText xml:space="preserve"> PAGEREF _Toc99040389 \h </w:instrText>
            </w:r>
            <w:r>
              <w:rPr>
                <w:noProof/>
                <w:webHidden/>
              </w:rPr>
            </w:r>
            <w:r>
              <w:rPr>
                <w:noProof/>
                <w:webHidden/>
              </w:rPr>
              <w:fldChar w:fldCharType="separate"/>
            </w:r>
            <w:r>
              <w:rPr>
                <w:noProof/>
                <w:webHidden/>
              </w:rPr>
              <w:t>9</w:t>
            </w:r>
            <w:r>
              <w:rPr>
                <w:noProof/>
                <w:webHidden/>
              </w:rPr>
              <w:fldChar w:fldCharType="end"/>
            </w:r>
          </w:hyperlink>
        </w:p>
        <w:p w14:paraId="4B4FC6B1" w14:textId="0590BD1D" w:rsidR="007A6B9D" w:rsidRDefault="007A6B9D">
          <w:pPr>
            <w:pStyle w:val="TOC3"/>
            <w:tabs>
              <w:tab w:val="right" w:leader="dot" w:pos="9350"/>
            </w:tabs>
            <w:rPr>
              <w:noProof/>
            </w:rPr>
          </w:pPr>
          <w:hyperlink w:anchor="_Toc99040390" w:history="1">
            <w:r w:rsidRPr="00C96079">
              <w:rPr>
                <w:rStyle w:val="Hyperlink"/>
                <w:rFonts w:ascii="Times New Roman" w:hAnsi="Times New Roman" w:cs="Times New Roman"/>
                <w:b/>
                <w:bCs/>
                <w:noProof/>
              </w:rPr>
              <w:t>General Safety Guidelines</w:t>
            </w:r>
            <w:r>
              <w:rPr>
                <w:noProof/>
                <w:webHidden/>
              </w:rPr>
              <w:tab/>
            </w:r>
            <w:r>
              <w:rPr>
                <w:noProof/>
                <w:webHidden/>
              </w:rPr>
              <w:fldChar w:fldCharType="begin"/>
            </w:r>
            <w:r>
              <w:rPr>
                <w:noProof/>
                <w:webHidden/>
              </w:rPr>
              <w:instrText xml:space="preserve"> PAGEREF _Toc99040390 \h </w:instrText>
            </w:r>
            <w:r>
              <w:rPr>
                <w:noProof/>
                <w:webHidden/>
              </w:rPr>
            </w:r>
            <w:r>
              <w:rPr>
                <w:noProof/>
                <w:webHidden/>
              </w:rPr>
              <w:fldChar w:fldCharType="separate"/>
            </w:r>
            <w:r>
              <w:rPr>
                <w:noProof/>
                <w:webHidden/>
              </w:rPr>
              <w:t>9</w:t>
            </w:r>
            <w:r>
              <w:rPr>
                <w:noProof/>
                <w:webHidden/>
              </w:rPr>
              <w:fldChar w:fldCharType="end"/>
            </w:r>
          </w:hyperlink>
        </w:p>
        <w:p w14:paraId="4E8641ED" w14:textId="62950AD4" w:rsidR="007A6B9D" w:rsidRDefault="007A6B9D">
          <w:pPr>
            <w:pStyle w:val="TOC3"/>
            <w:tabs>
              <w:tab w:val="right" w:leader="dot" w:pos="9350"/>
            </w:tabs>
            <w:rPr>
              <w:noProof/>
            </w:rPr>
          </w:pPr>
          <w:hyperlink w:anchor="_Toc99040391" w:history="1">
            <w:r w:rsidRPr="00C96079">
              <w:rPr>
                <w:rStyle w:val="Hyperlink"/>
                <w:rFonts w:ascii="Times New Roman" w:hAnsi="Times New Roman" w:cs="Times New Roman"/>
                <w:b/>
                <w:bCs/>
                <w:noProof/>
              </w:rPr>
              <w:t>Controls</w:t>
            </w:r>
            <w:r>
              <w:rPr>
                <w:noProof/>
                <w:webHidden/>
              </w:rPr>
              <w:tab/>
            </w:r>
            <w:r>
              <w:rPr>
                <w:noProof/>
                <w:webHidden/>
              </w:rPr>
              <w:fldChar w:fldCharType="begin"/>
            </w:r>
            <w:r>
              <w:rPr>
                <w:noProof/>
                <w:webHidden/>
              </w:rPr>
              <w:instrText xml:space="preserve"> PAGEREF _Toc99040391 \h </w:instrText>
            </w:r>
            <w:r>
              <w:rPr>
                <w:noProof/>
                <w:webHidden/>
              </w:rPr>
            </w:r>
            <w:r>
              <w:rPr>
                <w:noProof/>
                <w:webHidden/>
              </w:rPr>
              <w:fldChar w:fldCharType="separate"/>
            </w:r>
            <w:r>
              <w:rPr>
                <w:noProof/>
                <w:webHidden/>
              </w:rPr>
              <w:t>10</w:t>
            </w:r>
            <w:r>
              <w:rPr>
                <w:noProof/>
                <w:webHidden/>
              </w:rPr>
              <w:fldChar w:fldCharType="end"/>
            </w:r>
          </w:hyperlink>
        </w:p>
        <w:p w14:paraId="0F9C01D5" w14:textId="0F306302" w:rsidR="007A6B9D" w:rsidRDefault="007A6B9D">
          <w:pPr>
            <w:pStyle w:val="TOC1"/>
            <w:tabs>
              <w:tab w:val="right" w:leader="dot" w:pos="9350"/>
            </w:tabs>
            <w:rPr>
              <w:noProof/>
            </w:rPr>
          </w:pPr>
          <w:hyperlink w:anchor="_Toc99040392" w:history="1">
            <w:r w:rsidRPr="00C96079">
              <w:rPr>
                <w:rStyle w:val="Hyperlink"/>
                <w:rFonts w:ascii="Times New Roman" w:hAnsi="Times New Roman" w:cs="Times New Roman"/>
                <w:b/>
                <w:bCs/>
                <w:noProof/>
              </w:rPr>
              <w:t>Integration of Components</w:t>
            </w:r>
            <w:r>
              <w:rPr>
                <w:noProof/>
                <w:webHidden/>
              </w:rPr>
              <w:tab/>
            </w:r>
            <w:r>
              <w:rPr>
                <w:noProof/>
                <w:webHidden/>
              </w:rPr>
              <w:fldChar w:fldCharType="begin"/>
            </w:r>
            <w:r>
              <w:rPr>
                <w:noProof/>
                <w:webHidden/>
              </w:rPr>
              <w:instrText xml:space="preserve"> PAGEREF _Toc99040392 \h </w:instrText>
            </w:r>
            <w:r>
              <w:rPr>
                <w:noProof/>
                <w:webHidden/>
              </w:rPr>
            </w:r>
            <w:r>
              <w:rPr>
                <w:noProof/>
                <w:webHidden/>
              </w:rPr>
              <w:fldChar w:fldCharType="separate"/>
            </w:r>
            <w:r>
              <w:rPr>
                <w:noProof/>
                <w:webHidden/>
              </w:rPr>
              <w:t>10</w:t>
            </w:r>
            <w:r>
              <w:rPr>
                <w:noProof/>
                <w:webHidden/>
              </w:rPr>
              <w:fldChar w:fldCharType="end"/>
            </w:r>
          </w:hyperlink>
        </w:p>
        <w:p w14:paraId="6EFF0EF5" w14:textId="040B2853" w:rsidR="007A6B9D" w:rsidRDefault="007A6B9D">
          <w:pPr>
            <w:pStyle w:val="TOC3"/>
            <w:tabs>
              <w:tab w:val="right" w:leader="dot" w:pos="9350"/>
            </w:tabs>
            <w:rPr>
              <w:noProof/>
            </w:rPr>
          </w:pPr>
          <w:hyperlink w:anchor="_Toc99040393" w:history="1">
            <w:r w:rsidRPr="00C96079">
              <w:rPr>
                <w:rStyle w:val="Hyperlink"/>
                <w:rFonts w:ascii="Times New Roman" w:hAnsi="Times New Roman" w:cs="Times New Roman"/>
                <w:b/>
                <w:bCs/>
                <w:noProof/>
              </w:rPr>
              <w:t>Material List</w:t>
            </w:r>
            <w:r>
              <w:rPr>
                <w:noProof/>
                <w:webHidden/>
              </w:rPr>
              <w:tab/>
            </w:r>
            <w:r>
              <w:rPr>
                <w:noProof/>
                <w:webHidden/>
              </w:rPr>
              <w:fldChar w:fldCharType="begin"/>
            </w:r>
            <w:r>
              <w:rPr>
                <w:noProof/>
                <w:webHidden/>
              </w:rPr>
              <w:instrText xml:space="preserve"> PAGEREF _Toc99040393 \h </w:instrText>
            </w:r>
            <w:r>
              <w:rPr>
                <w:noProof/>
                <w:webHidden/>
              </w:rPr>
            </w:r>
            <w:r>
              <w:rPr>
                <w:noProof/>
                <w:webHidden/>
              </w:rPr>
              <w:fldChar w:fldCharType="separate"/>
            </w:r>
            <w:r>
              <w:rPr>
                <w:noProof/>
                <w:webHidden/>
              </w:rPr>
              <w:t>10</w:t>
            </w:r>
            <w:r>
              <w:rPr>
                <w:noProof/>
                <w:webHidden/>
              </w:rPr>
              <w:fldChar w:fldCharType="end"/>
            </w:r>
          </w:hyperlink>
        </w:p>
        <w:p w14:paraId="49EDD141" w14:textId="022DB708" w:rsidR="007A6B9D" w:rsidRDefault="007A6B9D">
          <w:pPr>
            <w:pStyle w:val="TOC3"/>
            <w:tabs>
              <w:tab w:val="right" w:leader="dot" w:pos="9350"/>
            </w:tabs>
            <w:rPr>
              <w:noProof/>
            </w:rPr>
          </w:pPr>
          <w:hyperlink w:anchor="_Toc99040394" w:history="1">
            <w:r w:rsidRPr="00C96079">
              <w:rPr>
                <w:rStyle w:val="Hyperlink"/>
                <w:rFonts w:ascii="Times New Roman" w:hAnsi="Times New Roman" w:cs="Times New Roman"/>
                <w:b/>
                <w:bCs/>
                <w:noProof/>
              </w:rPr>
              <w:t>Wiring Diagrams</w:t>
            </w:r>
            <w:r>
              <w:rPr>
                <w:noProof/>
                <w:webHidden/>
              </w:rPr>
              <w:tab/>
            </w:r>
            <w:r>
              <w:rPr>
                <w:noProof/>
                <w:webHidden/>
              </w:rPr>
              <w:fldChar w:fldCharType="begin"/>
            </w:r>
            <w:r>
              <w:rPr>
                <w:noProof/>
                <w:webHidden/>
              </w:rPr>
              <w:instrText xml:space="preserve"> PAGEREF _Toc99040394 \h </w:instrText>
            </w:r>
            <w:r>
              <w:rPr>
                <w:noProof/>
                <w:webHidden/>
              </w:rPr>
            </w:r>
            <w:r>
              <w:rPr>
                <w:noProof/>
                <w:webHidden/>
              </w:rPr>
              <w:fldChar w:fldCharType="separate"/>
            </w:r>
            <w:r>
              <w:rPr>
                <w:noProof/>
                <w:webHidden/>
              </w:rPr>
              <w:t>10</w:t>
            </w:r>
            <w:r>
              <w:rPr>
                <w:noProof/>
                <w:webHidden/>
              </w:rPr>
              <w:fldChar w:fldCharType="end"/>
            </w:r>
          </w:hyperlink>
        </w:p>
        <w:p w14:paraId="43817504" w14:textId="400DA89E" w:rsidR="007A6B9D" w:rsidRDefault="007A6B9D">
          <w:pPr>
            <w:pStyle w:val="TOC3"/>
            <w:tabs>
              <w:tab w:val="right" w:leader="dot" w:pos="9350"/>
            </w:tabs>
            <w:rPr>
              <w:noProof/>
            </w:rPr>
          </w:pPr>
          <w:hyperlink w:anchor="_Toc99040395" w:history="1">
            <w:r w:rsidRPr="00C96079">
              <w:rPr>
                <w:rStyle w:val="Hyperlink"/>
                <w:rFonts w:ascii="Times New Roman" w:hAnsi="Times New Roman" w:cs="Times New Roman"/>
                <w:b/>
                <w:bCs/>
                <w:noProof/>
              </w:rPr>
              <w:t>Assembly Process</w:t>
            </w:r>
            <w:r>
              <w:rPr>
                <w:noProof/>
                <w:webHidden/>
              </w:rPr>
              <w:tab/>
            </w:r>
            <w:r>
              <w:rPr>
                <w:noProof/>
                <w:webHidden/>
              </w:rPr>
              <w:fldChar w:fldCharType="begin"/>
            </w:r>
            <w:r>
              <w:rPr>
                <w:noProof/>
                <w:webHidden/>
              </w:rPr>
              <w:instrText xml:space="preserve"> PAGEREF _Toc99040395 \h </w:instrText>
            </w:r>
            <w:r>
              <w:rPr>
                <w:noProof/>
                <w:webHidden/>
              </w:rPr>
            </w:r>
            <w:r>
              <w:rPr>
                <w:noProof/>
                <w:webHidden/>
              </w:rPr>
              <w:fldChar w:fldCharType="separate"/>
            </w:r>
            <w:r>
              <w:rPr>
                <w:noProof/>
                <w:webHidden/>
              </w:rPr>
              <w:t>10</w:t>
            </w:r>
            <w:r>
              <w:rPr>
                <w:noProof/>
                <w:webHidden/>
              </w:rPr>
              <w:fldChar w:fldCharType="end"/>
            </w:r>
          </w:hyperlink>
        </w:p>
        <w:p w14:paraId="58730274" w14:textId="598A8A2E" w:rsidR="007A6B9D" w:rsidRDefault="007A6B9D">
          <w:pPr>
            <w:pStyle w:val="TOC3"/>
            <w:tabs>
              <w:tab w:val="right" w:leader="dot" w:pos="9350"/>
            </w:tabs>
            <w:rPr>
              <w:noProof/>
            </w:rPr>
          </w:pPr>
          <w:hyperlink w:anchor="_Toc99040396" w:history="1">
            <w:r w:rsidRPr="00C96079">
              <w:rPr>
                <w:rStyle w:val="Hyperlink"/>
                <w:rFonts w:ascii="Times New Roman" w:hAnsi="Times New Roman" w:cs="Times New Roman"/>
                <w:b/>
                <w:bCs/>
                <w:noProof/>
              </w:rPr>
              <w:t>Other Components</w:t>
            </w:r>
            <w:r>
              <w:rPr>
                <w:noProof/>
                <w:webHidden/>
              </w:rPr>
              <w:tab/>
            </w:r>
            <w:r>
              <w:rPr>
                <w:noProof/>
                <w:webHidden/>
              </w:rPr>
              <w:fldChar w:fldCharType="begin"/>
            </w:r>
            <w:r>
              <w:rPr>
                <w:noProof/>
                <w:webHidden/>
              </w:rPr>
              <w:instrText xml:space="preserve"> PAGEREF _Toc99040396 \h </w:instrText>
            </w:r>
            <w:r>
              <w:rPr>
                <w:noProof/>
                <w:webHidden/>
              </w:rPr>
            </w:r>
            <w:r>
              <w:rPr>
                <w:noProof/>
                <w:webHidden/>
              </w:rPr>
              <w:fldChar w:fldCharType="separate"/>
            </w:r>
            <w:r>
              <w:rPr>
                <w:noProof/>
                <w:webHidden/>
              </w:rPr>
              <w:t>11</w:t>
            </w:r>
            <w:r>
              <w:rPr>
                <w:noProof/>
                <w:webHidden/>
              </w:rPr>
              <w:fldChar w:fldCharType="end"/>
            </w:r>
          </w:hyperlink>
        </w:p>
        <w:p w14:paraId="4F31FA7A" w14:textId="5C8B69D3" w:rsidR="007A6B9D" w:rsidRDefault="007A6B9D">
          <w:pPr>
            <w:pStyle w:val="TOC1"/>
            <w:tabs>
              <w:tab w:val="right" w:leader="dot" w:pos="9350"/>
            </w:tabs>
            <w:rPr>
              <w:noProof/>
            </w:rPr>
          </w:pPr>
          <w:hyperlink w:anchor="_Toc99040397" w:history="1">
            <w:r w:rsidRPr="00C96079">
              <w:rPr>
                <w:rStyle w:val="Hyperlink"/>
                <w:rFonts w:ascii="Times New Roman" w:hAnsi="Times New Roman" w:cs="Times New Roman"/>
                <w:b/>
                <w:bCs/>
                <w:noProof/>
              </w:rPr>
              <w:t>Operation</w:t>
            </w:r>
            <w:r>
              <w:rPr>
                <w:noProof/>
                <w:webHidden/>
              </w:rPr>
              <w:tab/>
            </w:r>
            <w:r>
              <w:rPr>
                <w:noProof/>
                <w:webHidden/>
              </w:rPr>
              <w:fldChar w:fldCharType="begin"/>
            </w:r>
            <w:r>
              <w:rPr>
                <w:noProof/>
                <w:webHidden/>
              </w:rPr>
              <w:instrText xml:space="preserve"> PAGEREF _Toc99040397 \h </w:instrText>
            </w:r>
            <w:r>
              <w:rPr>
                <w:noProof/>
                <w:webHidden/>
              </w:rPr>
            </w:r>
            <w:r>
              <w:rPr>
                <w:noProof/>
                <w:webHidden/>
              </w:rPr>
              <w:fldChar w:fldCharType="separate"/>
            </w:r>
            <w:r>
              <w:rPr>
                <w:noProof/>
                <w:webHidden/>
              </w:rPr>
              <w:t>11</w:t>
            </w:r>
            <w:r>
              <w:rPr>
                <w:noProof/>
                <w:webHidden/>
              </w:rPr>
              <w:fldChar w:fldCharType="end"/>
            </w:r>
          </w:hyperlink>
        </w:p>
        <w:p w14:paraId="4B62E818" w14:textId="2147DCEB" w:rsidR="007A6B9D" w:rsidRDefault="007A6B9D">
          <w:pPr>
            <w:pStyle w:val="TOC1"/>
            <w:tabs>
              <w:tab w:val="right" w:leader="dot" w:pos="9350"/>
            </w:tabs>
            <w:rPr>
              <w:noProof/>
            </w:rPr>
          </w:pPr>
          <w:hyperlink w:anchor="_Toc99040398" w:history="1">
            <w:r w:rsidRPr="00C96079">
              <w:rPr>
                <w:rStyle w:val="Hyperlink"/>
                <w:rFonts w:ascii="Times New Roman" w:hAnsi="Times New Roman" w:cs="Times New Roman"/>
                <w:b/>
                <w:bCs/>
                <w:noProof/>
              </w:rPr>
              <w:t>Related Documents</w:t>
            </w:r>
            <w:r>
              <w:rPr>
                <w:noProof/>
                <w:webHidden/>
              </w:rPr>
              <w:tab/>
            </w:r>
            <w:r>
              <w:rPr>
                <w:noProof/>
                <w:webHidden/>
              </w:rPr>
              <w:fldChar w:fldCharType="begin"/>
            </w:r>
            <w:r>
              <w:rPr>
                <w:noProof/>
                <w:webHidden/>
              </w:rPr>
              <w:instrText xml:space="preserve"> PAGEREF _Toc99040398 \h </w:instrText>
            </w:r>
            <w:r>
              <w:rPr>
                <w:noProof/>
                <w:webHidden/>
              </w:rPr>
            </w:r>
            <w:r>
              <w:rPr>
                <w:noProof/>
                <w:webHidden/>
              </w:rPr>
              <w:fldChar w:fldCharType="separate"/>
            </w:r>
            <w:r>
              <w:rPr>
                <w:noProof/>
                <w:webHidden/>
              </w:rPr>
              <w:t>14</w:t>
            </w:r>
            <w:r>
              <w:rPr>
                <w:noProof/>
                <w:webHidden/>
              </w:rPr>
              <w:fldChar w:fldCharType="end"/>
            </w:r>
          </w:hyperlink>
        </w:p>
        <w:p w14:paraId="2C6ECF64" w14:textId="6B91F6BB" w:rsidR="007A6B9D" w:rsidRDefault="007A6B9D">
          <w:pPr>
            <w:pStyle w:val="TOC1"/>
            <w:tabs>
              <w:tab w:val="right" w:leader="dot" w:pos="9350"/>
            </w:tabs>
            <w:rPr>
              <w:noProof/>
            </w:rPr>
          </w:pPr>
          <w:hyperlink w:anchor="_Toc99040399" w:history="1">
            <w:r w:rsidRPr="00C96079">
              <w:rPr>
                <w:rStyle w:val="Hyperlink"/>
                <w:rFonts w:ascii="Times New Roman" w:hAnsi="Times New Roman" w:cs="Times New Roman"/>
                <w:b/>
                <w:bCs/>
                <w:noProof/>
              </w:rPr>
              <w:t>Team 503: Contact Information</w:t>
            </w:r>
            <w:r>
              <w:rPr>
                <w:noProof/>
                <w:webHidden/>
              </w:rPr>
              <w:tab/>
            </w:r>
            <w:r>
              <w:rPr>
                <w:noProof/>
                <w:webHidden/>
              </w:rPr>
              <w:fldChar w:fldCharType="begin"/>
            </w:r>
            <w:r>
              <w:rPr>
                <w:noProof/>
                <w:webHidden/>
              </w:rPr>
              <w:instrText xml:space="preserve"> PAGEREF _Toc99040399 \h </w:instrText>
            </w:r>
            <w:r>
              <w:rPr>
                <w:noProof/>
                <w:webHidden/>
              </w:rPr>
            </w:r>
            <w:r>
              <w:rPr>
                <w:noProof/>
                <w:webHidden/>
              </w:rPr>
              <w:fldChar w:fldCharType="separate"/>
            </w:r>
            <w:r>
              <w:rPr>
                <w:noProof/>
                <w:webHidden/>
              </w:rPr>
              <w:t>14</w:t>
            </w:r>
            <w:r>
              <w:rPr>
                <w:noProof/>
                <w:webHidden/>
              </w:rPr>
              <w:fldChar w:fldCharType="end"/>
            </w:r>
          </w:hyperlink>
        </w:p>
        <w:p w14:paraId="3216EDAB" w14:textId="2649F32C" w:rsidR="007A6B9D" w:rsidRDefault="007A6B9D">
          <w:pPr>
            <w:pStyle w:val="TOC1"/>
            <w:tabs>
              <w:tab w:val="right" w:leader="dot" w:pos="9350"/>
            </w:tabs>
            <w:rPr>
              <w:noProof/>
            </w:rPr>
          </w:pPr>
          <w:hyperlink w:anchor="_Toc99040400" w:history="1">
            <w:r w:rsidRPr="00C96079">
              <w:rPr>
                <w:rStyle w:val="Hyperlink"/>
                <w:rFonts w:ascii="Times New Roman" w:hAnsi="Times New Roman" w:cs="Times New Roman"/>
                <w:b/>
                <w:bCs/>
                <w:noProof/>
              </w:rPr>
              <w:t>Pseudocode</w:t>
            </w:r>
            <w:r>
              <w:rPr>
                <w:noProof/>
                <w:webHidden/>
              </w:rPr>
              <w:tab/>
            </w:r>
            <w:r>
              <w:rPr>
                <w:noProof/>
                <w:webHidden/>
              </w:rPr>
              <w:fldChar w:fldCharType="begin"/>
            </w:r>
            <w:r>
              <w:rPr>
                <w:noProof/>
                <w:webHidden/>
              </w:rPr>
              <w:instrText xml:space="preserve"> PAGEREF _Toc99040400 \h </w:instrText>
            </w:r>
            <w:r>
              <w:rPr>
                <w:noProof/>
                <w:webHidden/>
              </w:rPr>
            </w:r>
            <w:r>
              <w:rPr>
                <w:noProof/>
                <w:webHidden/>
              </w:rPr>
              <w:fldChar w:fldCharType="separate"/>
            </w:r>
            <w:r>
              <w:rPr>
                <w:noProof/>
                <w:webHidden/>
              </w:rPr>
              <w:t>15</w:t>
            </w:r>
            <w:r>
              <w:rPr>
                <w:noProof/>
                <w:webHidden/>
              </w:rPr>
              <w:fldChar w:fldCharType="end"/>
            </w:r>
          </w:hyperlink>
        </w:p>
        <w:p w14:paraId="34A897C2" w14:textId="5DC6582F" w:rsidR="007A6B9D" w:rsidRDefault="007A6B9D">
          <w:pPr>
            <w:pStyle w:val="TOC1"/>
            <w:tabs>
              <w:tab w:val="right" w:leader="dot" w:pos="9350"/>
            </w:tabs>
            <w:rPr>
              <w:noProof/>
            </w:rPr>
          </w:pPr>
          <w:hyperlink w:anchor="_Toc99040401" w:history="1">
            <w:r w:rsidRPr="00C96079">
              <w:rPr>
                <w:rStyle w:val="Hyperlink"/>
                <w:rFonts w:ascii="Times New Roman" w:hAnsi="Times New Roman" w:cs="Times New Roman"/>
                <w:b/>
                <w:bCs/>
                <w:noProof/>
              </w:rPr>
              <w:t>Troubleshooting</w:t>
            </w:r>
            <w:r>
              <w:rPr>
                <w:noProof/>
                <w:webHidden/>
              </w:rPr>
              <w:tab/>
            </w:r>
            <w:r>
              <w:rPr>
                <w:noProof/>
                <w:webHidden/>
              </w:rPr>
              <w:fldChar w:fldCharType="begin"/>
            </w:r>
            <w:r>
              <w:rPr>
                <w:noProof/>
                <w:webHidden/>
              </w:rPr>
              <w:instrText xml:space="preserve"> PAGEREF _Toc99040401 \h </w:instrText>
            </w:r>
            <w:r>
              <w:rPr>
                <w:noProof/>
                <w:webHidden/>
              </w:rPr>
            </w:r>
            <w:r>
              <w:rPr>
                <w:noProof/>
                <w:webHidden/>
              </w:rPr>
              <w:fldChar w:fldCharType="separate"/>
            </w:r>
            <w:r>
              <w:rPr>
                <w:noProof/>
                <w:webHidden/>
              </w:rPr>
              <w:t>17</w:t>
            </w:r>
            <w:r>
              <w:rPr>
                <w:noProof/>
                <w:webHidden/>
              </w:rPr>
              <w:fldChar w:fldCharType="end"/>
            </w:r>
          </w:hyperlink>
        </w:p>
        <w:p w14:paraId="42D2B0C3" w14:textId="181242E3" w:rsidR="007A6B9D" w:rsidRDefault="007A6B9D">
          <w:pPr>
            <w:pStyle w:val="TOC1"/>
            <w:tabs>
              <w:tab w:val="right" w:leader="dot" w:pos="9350"/>
            </w:tabs>
            <w:rPr>
              <w:noProof/>
            </w:rPr>
          </w:pPr>
          <w:hyperlink w:anchor="_Toc99040402" w:history="1">
            <w:r w:rsidRPr="00C96079">
              <w:rPr>
                <w:rStyle w:val="Hyperlink"/>
                <w:rFonts w:ascii="Times New Roman" w:hAnsi="Times New Roman" w:cs="Times New Roman"/>
                <w:b/>
                <w:bCs/>
                <w:noProof/>
              </w:rPr>
              <w:t>Appendix A: Connections and Wiring Diagrams</w:t>
            </w:r>
            <w:r>
              <w:rPr>
                <w:noProof/>
                <w:webHidden/>
              </w:rPr>
              <w:tab/>
            </w:r>
            <w:r>
              <w:rPr>
                <w:noProof/>
                <w:webHidden/>
              </w:rPr>
              <w:fldChar w:fldCharType="begin"/>
            </w:r>
            <w:r>
              <w:rPr>
                <w:noProof/>
                <w:webHidden/>
              </w:rPr>
              <w:instrText xml:space="preserve"> PAGEREF _Toc99040402 \h </w:instrText>
            </w:r>
            <w:r>
              <w:rPr>
                <w:noProof/>
                <w:webHidden/>
              </w:rPr>
            </w:r>
            <w:r>
              <w:rPr>
                <w:noProof/>
                <w:webHidden/>
              </w:rPr>
              <w:fldChar w:fldCharType="separate"/>
            </w:r>
            <w:r>
              <w:rPr>
                <w:noProof/>
                <w:webHidden/>
              </w:rPr>
              <w:t>19</w:t>
            </w:r>
            <w:r>
              <w:rPr>
                <w:noProof/>
                <w:webHidden/>
              </w:rPr>
              <w:fldChar w:fldCharType="end"/>
            </w:r>
          </w:hyperlink>
        </w:p>
        <w:p w14:paraId="27D40707" w14:textId="5F5288B2" w:rsidR="007A6B9D" w:rsidRDefault="007A6B9D">
          <w:pPr>
            <w:pStyle w:val="TOC1"/>
            <w:tabs>
              <w:tab w:val="right" w:leader="dot" w:pos="9350"/>
            </w:tabs>
            <w:rPr>
              <w:noProof/>
            </w:rPr>
          </w:pPr>
          <w:hyperlink w:anchor="_Toc99040403" w:history="1">
            <w:r w:rsidRPr="00C96079">
              <w:rPr>
                <w:rStyle w:val="Hyperlink"/>
                <w:rFonts w:ascii="Times New Roman" w:hAnsi="Times New Roman" w:cs="Times New Roman"/>
                <w:b/>
                <w:bCs/>
                <w:noProof/>
              </w:rPr>
              <w:t>Appendix B: Pictures</w:t>
            </w:r>
            <w:r>
              <w:rPr>
                <w:noProof/>
                <w:webHidden/>
              </w:rPr>
              <w:tab/>
            </w:r>
            <w:r>
              <w:rPr>
                <w:noProof/>
                <w:webHidden/>
              </w:rPr>
              <w:fldChar w:fldCharType="begin"/>
            </w:r>
            <w:r>
              <w:rPr>
                <w:noProof/>
                <w:webHidden/>
              </w:rPr>
              <w:instrText xml:space="preserve"> PAGEREF _Toc99040403 \h </w:instrText>
            </w:r>
            <w:r>
              <w:rPr>
                <w:noProof/>
                <w:webHidden/>
              </w:rPr>
            </w:r>
            <w:r>
              <w:rPr>
                <w:noProof/>
                <w:webHidden/>
              </w:rPr>
              <w:fldChar w:fldCharType="separate"/>
            </w:r>
            <w:r>
              <w:rPr>
                <w:noProof/>
                <w:webHidden/>
              </w:rPr>
              <w:t>21</w:t>
            </w:r>
            <w:r>
              <w:rPr>
                <w:noProof/>
                <w:webHidden/>
              </w:rPr>
              <w:fldChar w:fldCharType="end"/>
            </w:r>
          </w:hyperlink>
        </w:p>
        <w:p w14:paraId="6C7686F1" w14:textId="0C1E5763" w:rsidR="009B18DD" w:rsidRPr="001D7A65" w:rsidRDefault="009B18DD">
          <w:pPr>
            <w:rPr>
              <w:rFonts w:ascii="Times New Roman" w:hAnsi="Times New Roman" w:cs="Times New Roman"/>
            </w:rPr>
          </w:pPr>
          <w:r w:rsidRPr="001D7A65">
            <w:rPr>
              <w:rFonts w:ascii="Times New Roman" w:hAnsi="Times New Roman" w:cs="Times New Roman"/>
              <w:b/>
              <w:sz w:val="24"/>
              <w:szCs w:val="24"/>
            </w:rPr>
            <w:fldChar w:fldCharType="end"/>
          </w:r>
        </w:p>
      </w:sdtContent>
    </w:sdt>
    <w:p w14:paraId="2BB806EE" w14:textId="77777777" w:rsidR="0041689D" w:rsidRPr="001D7A65" w:rsidRDefault="0041689D" w:rsidP="00B743EB">
      <w:pPr>
        <w:spacing w:after="0"/>
        <w:rPr>
          <w:rFonts w:ascii="Times New Roman" w:hAnsi="Times New Roman" w:cs="Times New Roman"/>
          <w:b/>
          <w:bCs/>
          <w:u w:val="single"/>
        </w:rPr>
      </w:pPr>
    </w:p>
    <w:p w14:paraId="39A60713" w14:textId="77777777" w:rsidR="00A36772" w:rsidRDefault="00A36772">
      <w:pPr>
        <w:rPr>
          <w:rFonts w:ascii="Times New Roman" w:hAnsi="Times New Roman" w:cs="Times New Roman"/>
          <w:b/>
          <w:bCs/>
          <w:sz w:val="24"/>
          <w:szCs w:val="24"/>
        </w:rPr>
      </w:pPr>
      <w:r>
        <w:rPr>
          <w:rFonts w:ascii="Times New Roman" w:hAnsi="Times New Roman" w:cs="Times New Roman"/>
          <w:b/>
          <w:bCs/>
          <w:sz w:val="24"/>
          <w:szCs w:val="24"/>
        </w:rPr>
        <w:br w:type="page"/>
      </w:r>
    </w:p>
    <w:p w14:paraId="7AA00963" w14:textId="4080D9F0" w:rsidR="007A6B9D" w:rsidRPr="007A6B9D" w:rsidRDefault="007A6B9D" w:rsidP="007A6B9D">
      <w:pPr>
        <w:pStyle w:val="Heading1"/>
        <w:rPr>
          <w:rFonts w:ascii="Times New Roman" w:hAnsi="Times New Roman" w:cs="Times New Roman"/>
          <w:b/>
          <w:bCs/>
          <w:color w:val="auto"/>
          <w:sz w:val="28"/>
          <w:szCs w:val="28"/>
        </w:rPr>
      </w:pPr>
      <w:bookmarkStart w:id="0" w:name="_Toc99040380"/>
      <w:r w:rsidRPr="007A6B9D">
        <w:rPr>
          <w:rFonts w:ascii="Times New Roman" w:hAnsi="Times New Roman" w:cs="Times New Roman"/>
          <w:b/>
          <w:bCs/>
          <w:color w:val="auto"/>
          <w:sz w:val="28"/>
          <w:szCs w:val="28"/>
        </w:rPr>
        <w:lastRenderedPageBreak/>
        <w:t>List of Figures</w:t>
      </w:r>
      <w:bookmarkEnd w:id="0"/>
    </w:p>
    <w:p w14:paraId="0016F47C" w14:textId="2EA13CA3" w:rsidR="007A6B9D" w:rsidRDefault="00A36772">
      <w:pPr>
        <w:pStyle w:val="TableofFigures"/>
        <w:tabs>
          <w:tab w:val="right" w:leader="dot" w:pos="9350"/>
        </w:tabs>
        <w:rPr>
          <w:noProof/>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"Figure" </w:instrText>
      </w:r>
      <w:r>
        <w:rPr>
          <w:rFonts w:ascii="Times New Roman" w:hAnsi="Times New Roman" w:cs="Times New Roman"/>
          <w:b/>
          <w:bCs/>
          <w:sz w:val="24"/>
          <w:szCs w:val="24"/>
        </w:rPr>
        <w:fldChar w:fldCharType="separate"/>
      </w:r>
      <w:hyperlink r:id="rId8" w:anchor="_Toc99040301" w:history="1">
        <w:r w:rsidR="007A6B9D" w:rsidRPr="00302595">
          <w:rPr>
            <w:rStyle w:val="Hyperlink"/>
            <w:noProof/>
          </w:rPr>
          <w:t>Figure 1: Koldwave AC Unit (Front)</w:t>
        </w:r>
        <w:r w:rsidR="007A6B9D">
          <w:rPr>
            <w:noProof/>
            <w:webHidden/>
          </w:rPr>
          <w:tab/>
        </w:r>
        <w:r w:rsidR="007A6B9D">
          <w:rPr>
            <w:noProof/>
            <w:webHidden/>
          </w:rPr>
          <w:fldChar w:fldCharType="begin"/>
        </w:r>
        <w:r w:rsidR="007A6B9D">
          <w:rPr>
            <w:noProof/>
            <w:webHidden/>
          </w:rPr>
          <w:instrText xml:space="preserve"> PAGEREF _Toc99040301 \h </w:instrText>
        </w:r>
        <w:r w:rsidR="007A6B9D">
          <w:rPr>
            <w:noProof/>
            <w:webHidden/>
          </w:rPr>
        </w:r>
        <w:r w:rsidR="007A6B9D">
          <w:rPr>
            <w:noProof/>
            <w:webHidden/>
          </w:rPr>
          <w:fldChar w:fldCharType="separate"/>
        </w:r>
        <w:r w:rsidR="007A6B9D">
          <w:rPr>
            <w:noProof/>
            <w:webHidden/>
          </w:rPr>
          <w:t>4</w:t>
        </w:r>
        <w:r w:rsidR="007A6B9D">
          <w:rPr>
            <w:noProof/>
            <w:webHidden/>
          </w:rPr>
          <w:fldChar w:fldCharType="end"/>
        </w:r>
      </w:hyperlink>
    </w:p>
    <w:p w14:paraId="0BADEBDA" w14:textId="31EF5E0F" w:rsidR="007A6B9D" w:rsidRDefault="007A6B9D">
      <w:pPr>
        <w:pStyle w:val="TableofFigures"/>
        <w:tabs>
          <w:tab w:val="right" w:leader="dot" w:pos="9350"/>
        </w:tabs>
        <w:rPr>
          <w:noProof/>
        </w:rPr>
      </w:pPr>
      <w:hyperlink r:id="rId9" w:anchor="_Toc99040302" w:history="1">
        <w:r w:rsidRPr="00302595">
          <w:rPr>
            <w:rStyle w:val="Hyperlink"/>
            <w:noProof/>
          </w:rPr>
          <w:t>Figure 2: KOLDWAVE AC Unit (Back)</w:t>
        </w:r>
        <w:r>
          <w:rPr>
            <w:noProof/>
            <w:webHidden/>
          </w:rPr>
          <w:tab/>
        </w:r>
        <w:r>
          <w:rPr>
            <w:noProof/>
            <w:webHidden/>
          </w:rPr>
          <w:fldChar w:fldCharType="begin"/>
        </w:r>
        <w:r>
          <w:rPr>
            <w:noProof/>
            <w:webHidden/>
          </w:rPr>
          <w:instrText xml:space="preserve"> PAGEREF _Toc99040302 \h </w:instrText>
        </w:r>
        <w:r>
          <w:rPr>
            <w:noProof/>
            <w:webHidden/>
          </w:rPr>
        </w:r>
        <w:r>
          <w:rPr>
            <w:noProof/>
            <w:webHidden/>
          </w:rPr>
          <w:fldChar w:fldCharType="separate"/>
        </w:r>
        <w:r>
          <w:rPr>
            <w:noProof/>
            <w:webHidden/>
          </w:rPr>
          <w:t>4</w:t>
        </w:r>
        <w:r>
          <w:rPr>
            <w:noProof/>
            <w:webHidden/>
          </w:rPr>
          <w:fldChar w:fldCharType="end"/>
        </w:r>
      </w:hyperlink>
    </w:p>
    <w:p w14:paraId="2A3DC385" w14:textId="3E0CDF88" w:rsidR="007A6B9D" w:rsidRDefault="007A6B9D">
      <w:pPr>
        <w:pStyle w:val="TableofFigures"/>
        <w:tabs>
          <w:tab w:val="right" w:leader="dot" w:pos="9350"/>
        </w:tabs>
        <w:rPr>
          <w:noProof/>
        </w:rPr>
      </w:pPr>
      <w:hyperlink r:id="rId10" w:anchor="_Toc99040303" w:history="1">
        <w:r w:rsidRPr="00302595">
          <w:rPr>
            <w:rStyle w:val="Hyperlink"/>
            <w:noProof/>
          </w:rPr>
          <w:t>Figure 3: KOLDWAVE AC Unit (Control Panel)</w:t>
        </w:r>
        <w:r>
          <w:rPr>
            <w:noProof/>
            <w:webHidden/>
          </w:rPr>
          <w:tab/>
        </w:r>
        <w:r>
          <w:rPr>
            <w:noProof/>
            <w:webHidden/>
          </w:rPr>
          <w:fldChar w:fldCharType="begin"/>
        </w:r>
        <w:r>
          <w:rPr>
            <w:noProof/>
            <w:webHidden/>
          </w:rPr>
          <w:instrText xml:space="preserve"> PAGEREF _Toc99040303 \h </w:instrText>
        </w:r>
        <w:r>
          <w:rPr>
            <w:noProof/>
            <w:webHidden/>
          </w:rPr>
        </w:r>
        <w:r>
          <w:rPr>
            <w:noProof/>
            <w:webHidden/>
          </w:rPr>
          <w:fldChar w:fldCharType="separate"/>
        </w:r>
        <w:r>
          <w:rPr>
            <w:noProof/>
            <w:webHidden/>
          </w:rPr>
          <w:t>6</w:t>
        </w:r>
        <w:r>
          <w:rPr>
            <w:noProof/>
            <w:webHidden/>
          </w:rPr>
          <w:fldChar w:fldCharType="end"/>
        </w:r>
      </w:hyperlink>
    </w:p>
    <w:p w14:paraId="1E8284BA" w14:textId="73ECDF62" w:rsidR="007A6B9D" w:rsidRDefault="007A6B9D">
      <w:pPr>
        <w:pStyle w:val="TableofFigures"/>
        <w:tabs>
          <w:tab w:val="right" w:leader="dot" w:pos="9350"/>
        </w:tabs>
        <w:rPr>
          <w:noProof/>
        </w:rPr>
      </w:pPr>
      <w:hyperlink r:id="rId11" w:anchor="_Toc99040304" w:history="1">
        <w:r w:rsidRPr="00302595">
          <w:rPr>
            <w:rStyle w:val="Hyperlink"/>
            <w:noProof/>
          </w:rPr>
          <w:t>Figure 4: KOLDWAVE AC Unit (Ambient Air Adapter)</w:t>
        </w:r>
        <w:r>
          <w:rPr>
            <w:noProof/>
            <w:webHidden/>
          </w:rPr>
          <w:tab/>
        </w:r>
        <w:r>
          <w:rPr>
            <w:noProof/>
            <w:webHidden/>
          </w:rPr>
          <w:fldChar w:fldCharType="begin"/>
        </w:r>
        <w:r>
          <w:rPr>
            <w:noProof/>
            <w:webHidden/>
          </w:rPr>
          <w:instrText xml:space="preserve"> PAGEREF _Toc99040304 \h </w:instrText>
        </w:r>
        <w:r>
          <w:rPr>
            <w:noProof/>
            <w:webHidden/>
          </w:rPr>
        </w:r>
        <w:r>
          <w:rPr>
            <w:noProof/>
            <w:webHidden/>
          </w:rPr>
          <w:fldChar w:fldCharType="separate"/>
        </w:r>
        <w:r>
          <w:rPr>
            <w:noProof/>
            <w:webHidden/>
          </w:rPr>
          <w:t>6</w:t>
        </w:r>
        <w:r>
          <w:rPr>
            <w:noProof/>
            <w:webHidden/>
          </w:rPr>
          <w:fldChar w:fldCharType="end"/>
        </w:r>
      </w:hyperlink>
    </w:p>
    <w:p w14:paraId="102A98CF" w14:textId="7E259303" w:rsidR="007A6B9D" w:rsidRDefault="007A6B9D">
      <w:pPr>
        <w:pStyle w:val="TableofFigures"/>
        <w:tabs>
          <w:tab w:val="right" w:leader="dot" w:pos="9350"/>
        </w:tabs>
        <w:rPr>
          <w:noProof/>
        </w:rPr>
      </w:pPr>
      <w:hyperlink r:id="rId12" w:anchor="_Toc99040305" w:history="1">
        <w:r w:rsidRPr="00302595">
          <w:rPr>
            <w:rStyle w:val="Hyperlink"/>
            <w:noProof/>
          </w:rPr>
          <w:t>Figure 5: Industrial Humidifier (Part Breakdown)</w:t>
        </w:r>
        <w:r>
          <w:rPr>
            <w:noProof/>
            <w:webHidden/>
          </w:rPr>
          <w:tab/>
        </w:r>
        <w:r>
          <w:rPr>
            <w:noProof/>
            <w:webHidden/>
          </w:rPr>
          <w:fldChar w:fldCharType="begin"/>
        </w:r>
        <w:r>
          <w:rPr>
            <w:noProof/>
            <w:webHidden/>
          </w:rPr>
          <w:instrText xml:space="preserve"> PAGEREF _Toc99040305 \h </w:instrText>
        </w:r>
        <w:r>
          <w:rPr>
            <w:noProof/>
            <w:webHidden/>
          </w:rPr>
        </w:r>
        <w:r>
          <w:rPr>
            <w:noProof/>
            <w:webHidden/>
          </w:rPr>
          <w:fldChar w:fldCharType="separate"/>
        </w:r>
        <w:r>
          <w:rPr>
            <w:noProof/>
            <w:webHidden/>
          </w:rPr>
          <w:t>7</w:t>
        </w:r>
        <w:r>
          <w:rPr>
            <w:noProof/>
            <w:webHidden/>
          </w:rPr>
          <w:fldChar w:fldCharType="end"/>
        </w:r>
      </w:hyperlink>
    </w:p>
    <w:p w14:paraId="4D34EA61" w14:textId="146E935E" w:rsidR="007A6B9D" w:rsidRDefault="007A6B9D">
      <w:pPr>
        <w:pStyle w:val="TableofFigures"/>
        <w:tabs>
          <w:tab w:val="right" w:leader="dot" w:pos="9350"/>
        </w:tabs>
        <w:rPr>
          <w:noProof/>
        </w:rPr>
      </w:pPr>
      <w:hyperlink r:id="rId13" w:anchor="_Toc99040306" w:history="1">
        <w:r w:rsidRPr="00302595">
          <w:rPr>
            <w:rStyle w:val="Hyperlink"/>
            <w:noProof/>
          </w:rPr>
          <w:t>Figure 6: Industrial Humidifier</w:t>
        </w:r>
        <w:r>
          <w:rPr>
            <w:noProof/>
            <w:webHidden/>
          </w:rPr>
          <w:tab/>
        </w:r>
        <w:r>
          <w:rPr>
            <w:noProof/>
            <w:webHidden/>
          </w:rPr>
          <w:fldChar w:fldCharType="begin"/>
        </w:r>
        <w:r>
          <w:rPr>
            <w:noProof/>
            <w:webHidden/>
          </w:rPr>
          <w:instrText xml:space="preserve"> PAGEREF _Toc99040306 \h </w:instrText>
        </w:r>
        <w:r>
          <w:rPr>
            <w:noProof/>
            <w:webHidden/>
          </w:rPr>
        </w:r>
        <w:r>
          <w:rPr>
            <w:noProof/>
            <w:webHidden/>
          </w:rPr>
          <w:fldChar w:fldCharType="separate"/>
        </w:r>
        <w:r>
          <w:rPr>
            <w:noProof/>
            <w:webHidden/>
          </w:rPr>
          <w:t>7</w:t>
        </w:r>
        <w:r>
          <w:rPr>
            <w:noProof/>
            <w:webHidden/>
          </w:rPr>
          <w:fldChar w:fldCharType="end"/>
        </w:r>
      </w:hyperlink>
    </w:p>
    <w:p w14:paraId="02107963" w14:textId="58342435" w:rsidR="007A6B9D" w:rsidRDefault="007A6B9D">
      <w:pPr>
        <w:pStyle w:val="TableofFigures"/>
        <w:tabs>
          <w:tab w:val="right" w:leader="dot" w:pos="9350"/>
        </w:tabs>
        <w:rPr>
          <w:noProof/>
        </w:rPr>
      </w:pPr>
      <w:hyperlink r:id="rId14" w:anchor="_Toc99040307" w:history="1">
        <w:r w:rsidRPr="00302595">
          <w:rPr>
            <w:rStyle w:val="Hyperlink"/>
            <w:noProof/>
          </w:rPr>
          <w:t>Figure 7: Industrial Humidifier (Control Panel)</w:t>
        </w:r>
        <w:r>
          <w:rPr>
            <w:noProof/>
            <w:webHidden/>
          </w:rPr>
          <w:tab/>
        </w:r>
        <w:r>
          <w:rPr>
            <w:noProof/>
            <w:webHidden/>
          </w:rPr>
          <w:fldChar w:fldCharType="begin"/>
        </w:r>
        <w:r>
          <w:rPr>
            <w:noProof/>
            <w:webHidden/>
          </w:rPr>
          <w:instrText xml:space="preserve"> PAGEREF _Toc99040307 \h </w:instrText>
        </w:r>
        <w:r>
          <w:rPr>
            <w:noProof/>
            <w:webHidden/>
          </w:rPr>
        </w:r>
        <w:r>
          <w:rPr>
            <w:noProof/>
            <w:webHidden/>
          </w:rPr>
          <w:fldChar w:fldCharType="separate"/>
        </w:r>
        <w:r>
          <w:rPr>
            <w:noProof/>
            <w:webHidden/>
          </w:rPr>
          <w:t>8</w:t>
        </w:r>
        <w:r>
          <w:rPr>
            <w:noProof/>
            <w:webHidden/>
          </w:rPr>
          <w:fldChar w:fldCharType="end"/>
        </w:r>
      </w:hyperlink>
    </w:p>
    <w:p w14:paraId="4D0D7EE4" w14:textId="504D7AC2" w:rsidR="007A6B9D" w:rsidRDefault="007A6B9D">
      <w:pPr>
        <w:pStyle w:val="TableofFigures"/>
        <w:tabs>
          <w:tab w:val="right" w:leader="dot" w:pos="9350"/>
        </w:tabs>
        <w:rPr>
          <w:noProof/>
        </w:rPr>
      </w:pPr>
      <w:hyperlink r:id="rId15" w:anchor="_Toc99040308" w:history="1">
        <w:r w:rsidRPr="00302595">
          <w:rPr>
            <w:rStyle w:val="Hyperlink"/>
            <w:noProof/>
          </w:rPr>
          <w:t>Figure 8: Electric Space Heater</w:t>
        </w:r>
        <w:r>
          <w:rPr>
            <w:noProof/>
            <w:webHidden/>
          </w:rPr>
          <w:tab/>
        </w:r>
        <w:r>
          <w:rPr>
            <w:noProof/>
            <w:webHidden/>
          </w:rPr>
          <w:fldChar w:fldCharType="begin"/>
        </w:r>
        <w:r>
          <w:rPr>
            <w:noProof/>
            <w:webHidden/>
          </w:rPr>
          <w:instrText xml:space="preserve"> PAGEREF _Toc99040308 \h </w:instrText>
        </w:r>
        <w:r>
          <w:rPr>
            <w:noProof/>
            <w:webHidden/>
          </w:rPr>
        </w:r>
        <w:r>
          <w:rPr>
            <w:noProof/>
            <w:webHidden/>
          </w:rPr>
          <w:fldChar w:fldCharType="separate"/>
        </w:r>
        <w:r>
          <w:rPr>
            <w:noProof/>
            <w:webHidden/>
          </w:rPr>
          <w:t>9</w:t>
        </w:r>
        <w:r>
          <w:rPr>
            <w:noProof/>
            <w:webHidden/>
          </w:rPr>
          <w:fldChar w:fldCharType="end"/>
        </w:r>
      </w:hyperlink>
    </w:p>
    <w:p w14:paraId="19C9C5F4" w14:textId="15946836" w:rsidR="007A6B9D" w:rsidRDefault="007A6B9D">
      <w:pPr>
        <w:pStyle w:val="TableofFigures"/>
        <w:tabs>
          <w:tab w:val="right" w:leader="dot" w:pos="9350"/>
        </w:tabs>
        <w:rPr>
          <w:noProof/>
        </w:rPr>
      </w:pPr>
      <w:hyperlink r:id="rId16" w:anchor="_Toc99040309" w:history="1">
        <w:r w:rsidRPr="00302595">
          <w:rPr>
            <w:rStyle w:val="Hyperlink"/>
            <w:noProof/>
          </w:rPr>
          <w:t>Figure 9: Electric Space Heater (Control Module)</w:t>
        </w:r>
        <w:r>
          <w:rPr>
            <w:noProof/>
            <w:webHidden/>
          </w:rPr>
          <w:tab/>
        </w:r>
        <w:r>
          <w:rPr>
            <w:noProof/>
            <w:webHidden/>
          </w:rPr>
          <w:fldChar w:fldCharType="begin"/>
        </w:r>
        <w:r>
          <w:rPr>
            <w:noProof/>
            <w:webHidden/>
          </w:rPr>
          <w:instrText xml:space="preserve"> PAGEREF _Toc99040309 \h </w:instrText>
        </w:r>
        <w:r>
          <w:rPr>
            <w:noProof/>
            <w:webHidden/>
          </w:rPr>
        </w:r>
        <w:r>
          <w:rPr>
            <w:noProof/>
            <w:webHidden/>
          </w:rPr>
          <w:fldChar w:fldCharType="separate"/>
        </w:r>
        <w:r>
          <w:rPr>
            <w:noProof/>
            <w:webHidden/>
          </w:rPr>
          <w:t>10</w:t>
        </w:r>
        <w:r>
          <w:rPr>
            <w:noProof/>
            <w:webHidden/>
          </w:rPr>
          <w:fldChar w:fldCharType="end"/>
        </w:r>
      </w:hyperlink>
    </w:p>
    <w:p w14:paraId="6CBBD2F1" w14:textId="0587AD05" w:rsidR="007A6B9D" w:rsidRDefault="007A6B9D">
      <w:pPr>
        <w:pStyle w:val="TableofFigures"/>
        <w:tabs>
          <w:tab w:val="right" w:leader="dot" w:pos="9350"/>
        </w:tabs>
        <w:rPr>
          <w:noProof/>
        </w:rPr>
      </w:pPr>
      <w:hyperlink w:anchor="_Toc99040310" w:history="1">
        <w:r w:rsidRPr="00302595">
          <w:rPr>
            <w:rStyle w:val="Hyperlink"/>
            <w:noProof/>
          </w:rPr>
          <w:t>Figure 10: LED Display</w:t>
        </w:r>
        <w:r>
          <w:rPr>
            <w:noProof/>
            <w:webHidden/>
          </w:rPr>
          <w:tab/>
        </w:r>
        <w:r>
          <w:rPr>
            <w:noProof/>
            <w:webHidden/>
          </w:rPr>
          <w:fldChar w:fldCharType="begin"/>
        </w:r>
        <w:r>
          <w:rPr>
            <w:noProof/>
            <w:webHidden/>
          </w:rPr>
          <w:instrText xml:space="preserve"> PAGEREF _Toc99040310 \h </w:instrText>
        </w:r>
        <w:r>
          <w:rPr>
            <w:noProof/>
            <w:webHidden/>
          </w:rPr>
        </w:r>
        <w:r>
          <w:rPr>
            <w:noProof/>
            <w:webHidden/>
          </w:rPr>
          <w:fldChar w:fldCharType="separate"/>
        </w:r>
        <w:r>
          <w:rPr>
            <w:noProof/>
            <w:webHidden/>
          </w:rPr>
          <w:t>12</w:t>
        </w:r>
        <w:r>
          <w:rPr>
            <w:noProof/>
            <w:webHidden/>
          </w:rPr>
          <w:fldChar w:fldCharType="end"/>
        </w:r>
      </w:hyperlink>
    </w:p>
    <w:p w14:paraId="7C985551" w14:textId="6732661C" w:rsidR="007A6B9D" w:rsidRDefault="007A6B9D">
      <w:pPr>
        <w:pStyle w:val="TableofFigures"/>
        <w:tabs>
          <w:tab w:val="right" w:leader="dot" w:pos="9350"/>
        </w:tabs>
        <w:rPr>
          <w:noProof/>
        </w:rPr>
      </w:pPr>
      <w:hyperlink w:anchor="_Toc99040311" w:history="1">
        <w:r w:rsidRPr="00302595">
          <w:rPr>
            <w:rStyle w:val="Hyperlink"/>
            <w:noProof/>
          </w:rPr>
          <w:t>Figure 11: 3D Printed (Control Panel)</w:t>
        </w:r>
        <w:r>
          <w:rPr>
            <w:noProof/>
            <w:webHidden/>
          </w:rPr>
          <w:tab/>
        </w:r>
        <w:r>
          <w:rPr>
            <w:noProof/>
            <w:webHidden/>
          </w:rPr>
          <w:fldChar w:fldCharType="begin"/>
        </w:r>
        <w:r>
          <w:rPr>
            <w:noProof/>
            <w:webHidden/>
          </w:rPr>
          <w:instrText xml:space="preserve"> PAGEREF _Toc99040311 \h </w:instrText>
        </w:r>
        <w:r>
          <w:rPr>
            <w:noProof/>
            <w:webHidden/>
          </w:rPr>
        </w:r>
        <w:r>
          <w:rPr>
            <w:noProof/>
            <w:webHidden/>
          </w:rPr>
          <w:fldChar w:fldCharType="separate"/>
        </w:r>
        <w:r>
          <w:rPr>
            <w:noProof/>
            <w:webHidden/>
          </w:rPr>
          <w:t>12</w:t>
        </w:r>
        <w:r>
          <w:rPr>
            <w:noProof/>
            <w:webHidden/>
          </w:rPr>
          <w:fldChar w:fldCharType="end"/>
        </w:r>
      </w:hyperlink>
    </w:p>
    <w:p w14:paraId="7B0E08AC" w14:textId="3B88AD30" w:rsidR="007A6B9D" w:rsidRDefault="007A6B9D">
      <w:pPr>
        <w:pStyle w:val="TableofFigures"/>
        <w:tabs>
          <w:tab w:val="right" w:leader="dot" w:pos="9350"/>
        </w:tabs>
        <w:rPr>
          <w:noProof/>
        </w:rPr>
      </w:pPr>
      <w:hyperlink w:anchor="_Toc99040312" w:history="1">
        <w:r w:rsidRPr="00302595">
          <w:rPr>
            <w:rStyle w:val="Hyperlink"/>
            <w:noProof/>
          </w:rPr>
          <w:t>Figure 12: Basecamp (Form Invitation)</w:t>
        </w:r>
        <w:r>
          <w:rPr>
            <w:noProof/>
            <w:webHidden/>
          </w:rPr>
          <w:tab/>
        </w:r>
        <w:r>
          <w:rPr>
            <w:noProof/>
            <w:webHidden/>
          </w:rPr>
          <w:fldChar w:fldCharType="begin"/>
        </w:r>
        <w:r>
          <w:rPr>
            <w:noProof/>
            <w:webHidden/>
          </w:rPr>
          <w:instrText xml:space="preserve"> PAGEREF _Toc99040312 \h </w:instrText>
        </w:r>
        <w:r>
          <w:rPr>
            <w:noProof/>
            <w:webHidden/>
          </w:rPr>
        </w:r>
        <w:r>
          <w:rPr>
            <w:noProof/>
            <w:webHidden/>
          </w:rPr>
          <w:fldChar w:fldCharType="separate"/>
        </w:r>
        <w:r>
          <w:rPr>
            <w:noProof/>
            <w:webHidden/>
          </w:rPr>
          <w:t>14</w:t>
        </w:r>
        <w:r>
          <w:rPr>
            <w:noProof/>
            <w:webHidden/>
          </w:rPr>
          <w:fldChar w:fldCharType="end"/>
        </w:r>
      </w:hyperlink>
    </w:p>
    <w:p w14:paraId="646F9F40" w14:textId="18A1A7D9" w:rsidR="007A6B9D" w:rsidRDefault="007A6B9D">
      <w:pPr>
        <w:pStyle w:val="TableofFigures"/>
        <w:tabs>
          <w:tab w:val="right" w:leader="dot" w:pos="9350"/>
        </w:tabs>
        <w:rPr>
          <w:noProof/>
        </w:rPr>
      </w:pPr>
      <w:hyperlink r:id="rId17" w:anchor="_Toc99040313" w:history="1">
        <w:r w:rsidRPr="00302595">
          <w:rPr>
            <w:rStyle w:val="Hyperlink"/>
            <w:noProof/>
          </w:rPr>
          <w:t>Figure 13: Solenoid (Button Pusher) Connections</w:t>
        </w:r>
        <w:r>
          <w:rPr>
            <w:noProof/>
            <w:webHidden/>
          </w:rPr>
          <w:tab/>
        </w:r>
        <w:r>
          <w:rPr>
            <w:noProof/>
            <w:webHidden/>
          </w:rPr>
          <w:fldChar w:fldCharType="begin"/>
        </w:r>
        <w:r>
          <w:rPr>
            <w:noProof/>
            <w:webHidden/>
          </w:rPr>
          <w:instrText xml:space="preserve"> PAGEREF _Toc99040313 \h </w:instrText>
        </w:r>
        <w:r>
          <w:rPr>
            <w:noProof/>
            <w:webHidden/>
          </w:rPr>
        </w:r>
        <w:r>
          <w:rPr>
            <w:noProof/>
            <w:webHidden/>
          </w:rPr>
          <w:fldChar w:fldCharType="separate"/>
        </w:r>
        <w:r>
          <w:rPr>
            <w:noProof/>
            <w:webHidden/>
          </w:rPr>
          <w:t>19</w:t>
        </w:r>
        <w:r>
          <w:rPr>
            <w:noProof/>
            <w:webHidden/>
          </w:rPr>
          <w:fldChar w:fldCharType="end"/>
        </w:r>
      </w:hyperlink>
    </w:p>
    <w:p w14:paraId="293D4254" w14:textId="79F193FF" w:rsidR="007A6B9D" w:rsidRDefault="007A6B9D">
      <w:pPr>
        <w:pStyle w:val="TableofFigures"/>
        <w:tabs>
          <w:tab w:val="right" w:leader="dot" w:pos="9350"/>
        </w:tabs>
        <w:rPr>
          <w:noProof/>
        </w:rPr>
      </w:pPr>
      <w:hyperlink w:anchor="_Toc99040314" w:history="1">
        <w:r w:rsidRPr="00302595">
          <w:rPr>
            <w:rStyle w:val="Hyperlink"/>
            <w:noProof/>
          </w:rPr>
          <w:t>Figure 14: Waterproof Heater Connections</w:t>
        </w:r>
        <w:r>
          <w:rPr>
            <w:noProof/>
            <w:webHidden/>
          </w:rPr>
          <w:tab/>
        </w:r>
        <w:r>
          <w:rPr>
            <w:noProof/>
            <w:webHidden/>
          </w:rPr>
          <w:fldChar w:fldCharType="begin"/>
        </w:r>
        <w:r>
          <w:rPr>
            <w:noProof/>
            <w:webHidden/>
          </w:rPr>
          <w:instrText xml:space="preserve"> PAGEREF _Toc99040314 \h </w:instrText>
        </w:r>
        <w:r>
          <w:rPr>
            <w:noProof/>
            <w:webHidden/>
          </w:rPr>
        </w:r>
        <w:r>
          <w:rPr>
            <w:noProof/>
            <w:webHidden/>
          </w:rPr>
          <w:fldChar w:fldCharType="separate"/>
        </w:r>
        <w:r>
          <w:rPr>
            <w:noProof/>
            <w:webHidden/>
          </w:rPr>
          <w:t>19</w:t>
        </w:r>
        <w:r>
          <w:rPr>
            <w:noProof/>
            <w:webHidden/>
          </w:rPr>
          <w:fldChar w:fldCharType="end"/>
        </w:r>
      </w:hyperlink>
    </w:p>
    <w:p w14:paraId="2E264F75" w14:textId="328C8E81" w:rsidR="007A6B9D" w:rsidRDefault="007A6B9D">
      <w:pPr>
        <w:pStyle w:val="TableofFigures"/>
        <w:tabs>
          <w:tab w:val="right" w:leader="dot" w:pos="9350"/>
        </w:tabs>
        <w:rPr>
          <w:noProof/>
        </w:rPr>
      </w:pPr>
      <w:hyperlink w:anchor="_Toc99040315" w:history="1">
        <w:r w:rsidRPr="00302595">
          <w:rPr>
            <w:rStyle w:val="Hyperlink"/>
            <w:noProof/>
          </w:rPr>
          <w:t>Figure 15: Temperature/Humidity Sensor Connections</w:t>
        </w:r>
        <w:r>
          <w:rPr>
            <w:noProof/>
            <w:webHidden/>
          </w:rPr>
          <w:tab/>
        </w:r>
        <w:r>
          <w:rPr>
            <w:noProof/>
            <w:webHidden/>
          </w:rPr>
          <w:fldChar w:fldCharType="begin"/>
        </w:r>
        <w:r>
          <w:rPr>
            <w:noProof/>
            <w:webHidden/>
          </w:rPr>
          <w:instrText xml:space="preserve"> PAGEREF _Toc99040315 \h </w:instrText>
        </w:r>
        <w:r>
          <w:rPr>
            <w:noProof/>
            <w:webHidden/>
          </w:rPr>
        </w:r>
        <w:r>
          <w:rPr>
            <w:noProof/>
            <w:webHidden/>
          </w:rPr>
          <w:fldChar w:fldCharType="separate"/>
        </w:r>
        <w:r>
          <w:rPr>
            <w:noProof/>
            <w:webHidden/>
          </w:rPr>
          <w:t>19</w:t>
        </w:r>
        <w:r>
          <w:rPr>
            <w:noProof/>
            <w:webHidden/>
          </w:rPr>
          <w:fldChar w:fldCharType="end"/>
        </w:r>
      </w:hyperlink>
    </w:p>
    <w:p w14:paraId="0EC30529" w14:textId="5CCAD2C8" w:rsidR="007A6B9D" w:rsidRDefault="007A6B9D">
      <w:pPr>
        <w:pStyle w:val="TableofFigures"/>
        <w:tabs>
          <w:tab w:val="right" w:leader="dot" w:pos="9350"/>
        </w:tabs>
        <w:rPr>
          <w:noProof/>
        </w:rPr>
      </w:pPr>
      <w:hyperlink w:anchor="_Toc99040316" w:history="1">
        <w:r w:rsidRPr="00302595">
          <w:rPr>
            <w:rStyle w:val="Hyperlink"/>
            <w:noProof/>
          </w:rPr>
          <w:t>Figure 16: Stepper Motor Connections</w:t>
        </w:r>
        <w:r>
          <w:rPr>
            <w:noProof/>
            <w:webHidden/>
          </w:rPr>
          <w:tab/>
        </w:r>
        <w:r>
          <w:rPr>
            <w:noProof/>
            <w:webHidden/>
          </w:rPr>
          <w:fldChar w:fldCharType="begin"/>
        </w:r>
        <w:r>
          <w:rPr>
            <w:noProof/>
            <w:webHidden/>
          </w:rPr>
          <w:instrText xml:space="preserve"> PAGEREF _Toc99040316 \h </w:instrText>
        </w:r>
        <w:r>
          <w:rPr>
            <w:noProof/>
            <w:webHidden/>
          </w:rPr>
        </w:r>
        <w:r>
          <w:rPr>
            <w:noProof/>
            <w:webHidden/>
          </w:rPr>
          <w:fldChar w:fldCharType="separate"/>
        </w:r>
        <w:r>
          <w:rPr>
            <w:noProof/>
            <w:webHidden/>
          </w:rPr>
          <w:t>20</w:t>
        </w:r>
        <w:r>
          <w:rPr>
            <w:noProof/>
            <w:webHidden/>
          </w:rPr>
          <w:fldChar w:fldCharType="end"/>
        </w:r>
      </w:hyperlink>
    </w:p>
    <w:p w14:paraId="6AA9BE93" w14:textId="61A0EC49" w:rsidR="007A6B9D" w:rsidRDefault="007A6B9D">
      <w:pPr>
        <w:pStyle w:val="TableofFigures"/>
        <w:tabs>
          <w:tab w:val="right" w:leader="dot" w:pos="9350"/>
        </w:tabs>
        <w:rPr>
          <w:noProof/>
        </w:rPr>
      </w:pPr>
      <w:hyperlink w:anchor="_Toc99040317" w:history="1">
        <w:r w:rsidRPr="00302595">
          <w:rPr>
            <w:rStyle w:val="Hyperlink"/>
            <w:noProof/>
          </w:rPr>
          <w:t>Figure 17: 3D Printed Solenoid Cover</w:t>
        </w:r>
        <w:r>
          <w:rPr>
            <w:noProof/>
            <w:webHidden/>
          </w:rPr>
          <w:tab/>
        </w:r>
        <w:r>
          <w:rPr>
            <w:noProof/>
            <w:webHidden/>
          </w:rPr>
          <w:fldChar w:fldCharType="begin"/>
        </w:r>
        <w:r>
          <w:rPr>
            <w:noProof/>
            <w:webHidden/>
          </w:rPr>
          <w:instrText xml:space="preserve"> PAGEREF _Toc99040317 \h </w:instrText>
        </w:r>
        <w:r>
          <w:rPr>
            <w:noProof/>
            <w:webHidden/>
          </w:rPr>
        </w:r>
        <w:r>
          <w:rPr>
            <w:noProof/>
            <w:webHidden/>
          </w:rPr>
          <w:fldChar w:fldCharType="separate"/>
        </w:r>
        <w:r>
          <w:rPr>
            <w:noProof/>
            <w:webHidden/>
          </w:rPr>
          <w:t>21</w:t>
        </w:r>
        <w:r>
          <w:rPr>
            <w:noProof/>
            <w:webHidden/>
          </w:rPr>
          <w:fldChar w:fldCharType="end"/>
        </w:r>
      </w:hyperlink>
    </w:p>
    <w:p w14:paraId="0D00EE96" w14:textId="7E5AEC15" w:rsidR="007A6B9D" w:rsidRDefault="007A6B9D">
      <w:pPr>
        <w:pStyle w:val="TableofFigures"/>
        <w:tabs>
          <w:tab w:val="right" w:leader="dot" w:pos="9350"/>
        </w:tabs>
        <w:rPr>
          <w:noProof/>
        </w:rPr>
      </w:pPr>
      <w:hyperlink w:anchor="_Toc99040318" w:history="1">
        <w:r w:rsidRPr="00302595">
          <w:rPr>
            <w:rStyle w:val="Hyperlink"/>
            <w:noProof/>
          </w:rPr>
          <w:t>Figure 18: Duct Connections (Front View)</w:t>
        </w:r>
        <w:r>
          <w:rPr>
            <w:noProof/>
            <w:webHidden/>
          </w:rPr>
          <w:tab/>
        </w:r>
        <w:r>
          <w:rPr>
            <w:noProof/>
            <w:webHidden/>
          </w:rPr>
          <w:fldChar w:fldCharType="begin"/>
        </w:r>
        <w:r>
          <w:rPr>
            <w:noProof/>
            <w:webHidden/>
          </w:rPr>
          <w:instrText xml:space="preserve"> PAGEREF _Toc99040318 \h </w:instrText>
        </w:r>
        <w:r>
          <w:rPr>
            <w:noProof/>
            <w:webHidden/>
          </w:rPr>
        </w:r>
        <w:r>
          <w:rPr>
            <w:noProof/>
            <w:webHidden/>
          </w:rPr>
          <w:fldChar w:fldCharType="separate"/>
        </w:r>
        <w:r>
          <w:rPr>
            <w:noProof/>
            <w:webHidden/>
          </w:rPr>
          <w:t>21</w:t>
        </w:r>
        <w:r>
          <w:rPr>
            <w:noProof/>
            <w:webHidden/>
          </w:rPr>
          <w:fldChar w:fldCharType="end"/>
        </w:r>
      </w:hyperlink>
    </w:p>
    <w:p w14:paraId="77CDBA85" w14:textId="741ACE44" w:rsidR="007A6B9D" w:rsidRDefault="007A6B9D">
      <w:pPr>
        <w:pStyle w:val="TableofFigures"/>
        <w:tabs>
          <w:tab w:val="right" w:leader="dot" w:pos="9350"/>
        </w:tabs>
        <w:rPr>
          <w:noProof/>
        </w:rPr>
      </w:pPr>
      <w:hyperlink w:anchor="_Toc99040319" w:history="1">
        <w:r w:rsidRPr="00302595">
          <w:rPr>
            <w:rStyle w:val="Hyperlink"/>
            <w:noProof/>
          </w:rPr>
          <w:t>Figure 19: Duct Connections (Side View)</w:t>
        </w:r>
        <w:r>
          <w:rPr>
            <w:noProof/>
            <w:webHidden/>
          </w:rPr>
          <w:tab/>
        </w:r>
        <w:r>
          <w:rPr>
            <w:noProof/>
            <w:webHidden/>
          </w:rPr>
          <w:fldChar w:fldCharType="begin"/>
        </w:r>
        <w:r>
          <w:rPr>
            <w:noProof/>
            <w:webHidden/>
          </w:rPr>
          <w:instrText xml:space="preserve"> PAGEREF _Toc99040319 \h </w:instrText>
        </w:r>
        <w:r>
          <w:rPr>
            <w:noProof/>
            <w:webHidden/>
          </w:rPr>
        </w:r>
        <w:r>
          <w:rPr>
            <w:noProof/>
            <w:webHidden/>
          </w:rPr>
          <w:fldChar w:fldCharType="separate"/>
        </w:r>
        <w:r>
          <w:rPr>
            <w:noProof/>
            <w:webHidden/>
          </w:rPr>
          <w:t>21</w:t>
        </w:r>
        <w:r>
          <w:rPr>
            <w:noProof/>
            <w:webHidden/>
          </w:rPr>
          <w:fldChar w:fldCharType="end"/>
        </w:r>
      </w:hyperlink>
    </w:p>
    <w:p w14:paraId="2A796BD7" w14:textId="1051D691" w:rsidR="007A6B9D" w:rsidRDefault="007A6B9D">
      <w:pPr>
        <w:pStyle w:val="TableofFigures"/>
        <w:tabs>
          <w:tab w:val="right" w:leader="dot" w:pos="9350"/>
        </w:tabs>
        <w:rPr>
          <w:noProof/>
        </w:rPr>
      </w:pPr>
      <w:hyperlink w:anchor="_Toc99040320" w:history="1">
        <w:r w:rsidRPr="00302595">
          <w:rPr>
            <w:rStyle w:val="Hyperlink"/>
            <w:noProof/>
          </w:rPr>
          <w:t>Figure 20: Overall System (Side View)</w:t>
        </w:r>
        <w:r>
          <w:rPr>
            <w:noProof/>
            <w:webHidden/>
          </w:rPr>
          <w:tab/>
        </w:r>
        <w:r>
          <w:rPr>
            <w:noProof/>
            <w:webHidden/>
          </w:rPr>
          <w:fldChar w:fldCharType="begin"/>
        </w:r>
        <w:r>
          <w:rPr>
            <w:noProof/>
            <w:webHidden/>
          </w:rPr>
          <w:instrText xml:space="preserve"> PAGEREF _Toc99040320 \h </w:instrText>
        </w:r>
        <w:r>
          <w:rPr>
            <w:noProof/>
            <w:webHidden/>
          </w:rPr>
        </w:r>
        <w:r>
          <w:rPr>
            <w:noProof/>
            <w:webHidden/>
          </w:rPr>
          <w:fldChar w:fldCharType="separate"/>
        </w:r>
        <w:r>
          <w:rPr>
            <w:noProof/>
            <w:webHidden/>
          </w:rPr>
          <w:t>22</w:t>
        </w:r>
        <w:r>
          <w:rPr>
            <w:noProof/>
            <w:webHidden/>
          </w:rPr>
          <w:fldChar w:fldCharType="end"/>
        </w:r>
      </w:hyperlink>
    </w:p>
    <w:p w14:paraId="66F76050" w14:textId="0F2AE3C3" w:rsidR="00DB4922" w:rsidRPr="001D7A65" w:rsidRDefault="00A36772">
      <w:pPr>
        <w:rPr>
          <w:rFonts w:ascii="Times New Roman" w:eastAsiaTheme="majorEastAsia" w:hAnsi="Times New Roman" w:cs="Times New Roman"/>
          <w:b/>
          <w:bCs/>
          <w:sz w:val="24"/>
          <w:szCs w:val="24"/>
        </w:rPr>
      </w:pPr>
      <w:r>
        <w:rPr>
          <w:rFonts w:ascii="Times New Roman" w:hAnsi="Times New Roman" w:cs="Times New Roman"/>
          <w:b/>
          <w:bCs/>
          <w:sz w:val="24"/>
          <w:szCs w:val="24"/>
        </w:rPr>
        <w:fldChar w:fldCharType="end"/>
      </w:r>
      <w:r w:rsidR="00DB4922" w:rsidRPr="001D7A65">
        <w:rPr>
          <w:rFonts w:ascii="Times New Roman" w:hAnsi="Times New Roman" w:cs="Times New Roman"/>
          <w:b/>
          <w:bCs/>
          <w:sz w:val="24"/>
          <w:szCs w:val="24"/>
        </w:rPr>
        <w:br w:type="page"/>
      </w:r>
    </w:p>
    <w:p w14:paraId="2C078E63" w14:textId="559F9A82" w:rsidR="0013356B" w:rsidRPr="001D7A65" w:rsidRDefault="00FA71D0" w:rsidP="000F6C70">
      <w:pPr>
        <w:pStyle w:val="Heading1"/>
        <w:rPr>
          <w:rFonts w:ascii="Times New Roman" w:hAnsi="Times New Roman" w:cs="Times New Roman"/>
          <w:b/>
          <w:color w:val="auto"/>
          <w:sz w:val="28"/>
          <w:szCs w:val="28"/>
        </w:rPr>
      </w:pPr>
      <w:bookmarkStart w:id="1" w:name="_Toc99040381"/>
      <w:r w:rsidRPr="001D7A65">
        <w:rPr>
          <w:rFonts w:ascii="Times New Roman" w:hAnsi="Times New Roman" w:cs="Times New Roman"/>
          <w:b/>
          <w:color w:val="auto"/>
          <w:sz w:val="28"/>
          <w:szCs w:val="28"/>
        </w:rPr>
        <w:lastRenderedPageBreak/>
        <w:t>Project Overview</w:t>
      </w:r>
      <w:bookmarkEnd w:id="1"/>
    </w:p>
    <w:p w14:paraId="438357B6" w14:textId="77777777" w:rsidR="0072405E" w:rsidRPr="001D7A65" w:rsidRDefault="0072405E" w:rsidP="0072405E">
      <w:pPr>
        <w:spacing w:after="0"/>
        <w:ind w:firstLine="720"/>
        <w:rPr>
          <w:rFonts w:ascii="Times New Roman" w:hAnsi="Times New Roman" w:cs="Times New Roman"/>
          <w:sz w:val="24"/>
          <w:szCs w:val="24"/>
        </w:rPr>
      </w:pPr>
      <w:r w:rsidRPr="001D7A65">
        <w:rPr>
          <w:rFonts w:ascii="Times New Roman" w:hAnsi="Times New Roman" w:cs="Times New Roman"/>
          <w:sz w:val="24"/>
          <w:szCs w:val="24"/>
        </w:rPr>
        <w:t xml:space="preserve">Our project goal is to design an air control system that attaches to a plastic chamber to test compressors at different temperatures and humidity levels. Compressors are parts of air-conditioners that compress a liquid to cool down and draw moisture from the air. Each one must work in the weather where it will be used. The main issues when testing them are air leaks and heat loss through the testing cell. Our design addresses this problem by putting the air control unit right next to the chamber. This reduces the needed amount of duct, which lessens air leaks and heat transfer. All cracks and holes seal tightly to create a closed volume of air, as well. These choices allow for accurate control of inner conditions within 15 minutes. The design also stops condensed water from building up by collecting and returning it to the humidifier. </w:t>
      </w:r>
    </w:p>
    <w:p w14:paraId="45650C30" w14:textId="32125F87" w:rsidR="0072405E" w:rsidRPr="001D7A65" w:rsidRDefault="0072405E" w:rsidP="0072405E">
      <w:pPr>
        <w:spacing w:after="0"/>
        <w:ind w:firstLine="720"/>
        <w:rPr>
          <w:rFonts w:ascii="Times New Roman" w:hAnsi="Times New Roman" w:cs="Times New Roman"/>
          <w:sz w:val="24"/>
          <w:szCs w:val="24"/>
        </w:rPr>
      </w:pPr>
      <w:r w:rsidRPr="001D7A65">
        <w:rPr>
          <w:rFonts w:ascii="Times New Roman" w:hAnsi="Times New Roman" w:cs="Times New Roman"/>
          <w:sz w:val="24"/>
          <w:szCs w:val="24"/>
        </w:rPr>
        <w:t>Our design improves an existing design by increasing the range of cooling, humidity, and mobility, and by lowering the heat lost to the surrounding air. It features a more powerful air chiller, humidifier, and two more heaters. Ducts from these pieces attach to the chamber’s sidewalls and are easily removable. Putting the unit on the floor rather than a wall simplifies the previous design greatly. Sensors check the inner temperature and humidity levels to adjust to the user’s wanted values. This achieves hands-free testing in harsh and mild settings. Testing the compressor’s performance in each condition allows the user to find out its abilities before selling or using it. Since the system is mobile, it can attach to any large box for testing devices in common weather. In this way, our project has wide application and can help many industries.</w:t>
      </w:r>
    </w:p>
    <w:p w14:paraId="53FED05A" w14:textId="3807D7E9" w:rsidR="00FA71D0" w:rsidRPr="001D7A65" w:rsidRDefault="00A36772" w:rsidP="000F6C70">
      <w:pPr>
        <w:pStyle w:val="Heading1"/>
        <w:rPr>
          <w:rFonts w:ascii="Times New Roman" w:hAnsi="Times New Roman" w:cs="Times New Roman"/>
          <w:b/>
          <w:color w:val="auto"/>
        </w:rPr>
      </w:pPr>
      <w:bookmarkStart w:id="2" w:name="_Toc99040382"/>
      <w:r>
        <w:rPr>
          <w:noProof/>
        </w:rPr>
        <mc:AlternateContent>
          <mc:Choice Requires="wps">
            <w:drawing>
              <wp:anchor distT="0" distB="0" distL="114300" distR="114300" simplePos="0" relativeHeight="251706368" behindDoc="0" locked="0" layoutInCell="1" allowOverlap="1" wp14:anchorId="1FF2E5DB" wp14:editId="6E6F294C">
                <wp:simplePos x="0" y="0"/>
                <wp:positionH relativeFrom="column">
                  <wp:posOffset>3556000</wp:posOffset>
                </wp:positionH>
                <wp:positionV relativeFrom="paragraph">
                  <wp:posOffset>2237105</wp:posOffset>
                </wp:positionV>
                <wp:extent cx="2815590"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815590" cy="635"/>
                        </a:xfrm>
                        <a:prstGeom prst="rect">
                          <a:avLst/>
                        </a:prstGeom>
                        <a:solidFill>
                          <a:prstClr val="white"/>
                        </a:solidFill>
                        <a:ln>
                          <a:noFill/>
                        </a:ln>
                      </wps:spPr>
                      <wps:txbx>
                        <w:txbxContent>
                          <w:p w14:paraId="33254654" w14:textId="6894BA5B" w:rsidR="00A36772" w:rsidRPr="0084458F" w:rsidRDefault="00A36772" w:rsidP="00A36772">
                            <w:pPr>
                              <w:pStyle w:val="Caption"/>
                              <w:jc w:val="center"/>
                              <w:rPr>
                                <w:rFonts w:ascii="Times New Roman" w:hAnsi="Times New Roman" w:cs="Times New Roman"/>
                                <w:noProof/>
                                <w:color w:val="1F3864" w:themeColor="accent1" w:themeShade="80"/>
                                <w:sz w:val="28"/>
                                <w:szCs w:val="28"/>
                              </w:rPr>
                            </w:pPr>
                            <w:bookmarkStart w:id="3" w:name="_Toc99040301"/>
                            <w:r>
                              <w:t xml:space="preserve">Figure </w:t>
                            </w:r>
                            <w:fldSimple w:instr=" SEQ Figure \* ARABIC ">
                              <w:r w:rsidR="007A6B9D">
                                <w:rPr>
                                  <w:noProof/>
                                </w:rPr>
                                <w:t>1</w:t>
                              </w:r>
                            </w:fldSimple>
                            <w:r>
                              <w:t xml:space="preserve">: </w:t>
                            </w:r>
                            <w:proofErr w:type="spellStart"/>
                            <w:r>
                              <w:t>Koldwave</w:t>
                            </w:r>
                            <w:proofErr w:type="spellEnd"/>
                            <w:r>
                              <w:t xml:space="preserve"> AC Unit (Front)</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F2E5DB" id="_x0000_t202" coordsize="21600,21600" o:spt="202" path="m,l,21600r21600,l21600,xe">
                <v:stroke joinstyle="miter"/>
                <v:path gradientshapeok="t" o:connecttype="rect"/>
              </v:shapetype>
              <v:shape id="Text Box 52" o:spid="_x0000_s1026" type="#_x0000_t202" style="position:absolute;margin-left:280pt;margin-top:176.15pt;width:221.7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" stroked="f">
                <v:textbox style="mso-fit-shape-to-text:t" inset="0,0,0,0">
                  <w:txbxContent>
                    <w:p w14:paraId="33254654" w14:textId="6894BA5B" w:rsidR="00A36772" w:rsidRPr="0084458F" w:rsidRDefault="00A36772" w:rsidP="00A36772">
                      <w:pPr>
                        <w:pStyle w:val="Caption"/>
                        <w:jc w:val="center"/>
                        <w:rPr>
                          <w:rFonts w:ascii="Times New Roman" w:hAnsi="Times New Roman" w:cs="Times New Roman"/>
                          <w:noProof/>
                          <w:color w:val="1F3864" w:themeColor="accent1" w:themeShade="80"/>
                          <w:sz w:val="28"/>
                          <w:szCs w:val="28"/>
                        </w:rPr>
                      </w:pPr>
                      <w:bookmarkStart w:id="4" w:name="_Toc99040301"/>
                      <w:r>
                        <w:t xml:space="preserve">Figure </w:t>
                      </w:r>
                      <w:fldSimple w:instr=" SEQ Figure \* ARABIC ">
                        <w:r w:rsidR="007A6B9D">
                          <w:rPr>
                            <w:noProof/>
                          </w:rPr>
                          <w:t>1</w:t>
                        </w:r>
                      </w:fldSimple>
                      <w:r>
                        <w:t xml:space="preserve">: </w:t>
                      </w:r>
                      <w:proofErr w:type="spellStart"/>
                      <w:r>
                        <w:t>Koldwave</w:t>
                      </w:r>
                      <w:proofErr w:type="spellEnd"/>
                      <w:r>
                        <w:t xml:space="preserve"> AC Unit (Front)</w:t>
                      </w:r>
                      <w:bookmarkEnd w:id="4"/>
                    </w:p>
                  </w:txbxContent>
                </v:textbox>
                <w10:wrap type="square"/>
              </v:shape>
            </w:pict>
          </mc:Fallback>
        </mc:AlternateContent>
      </w:r>
      <w:r w:rsidR="008C3701" w:rsidRPr="00D414D3">
        <w:rPr>
          <w:rFonts w:ascii="Times New Roman" w:hAnsi="Times New Roman" w:cs="Times New Roman"/>
          <w:noProof/>
          <w:sz w:val="28"/>
          <w:szCs w:val="28"/>
        </w:rPr>
        <w:drawing>
          <wp:anchor distT="0" distB="0" distL="114300" distR="114300" simplePos="0" relativeHeight="251563008" behindDoc="0" locked="0" layoutInCell="1" allowOverlap="1" wp14:anchorId="78D4C6F2" wp14:editId="04EA077D">
            <wp:simplePos x="0" y="0"/>
            <wp:positionH relativeFrom="column">
              <wp:posOffset>3556000</wp:posOffset>
            </wp:positionH>
            <wp:positionV relativeFrom="paragraph">
              <wp:posOffset>261620</wp:posOffset>
            </wp:positionV>
            <wp:extent cx="2815590" cy="1918335"/>
            <wp:effectExtent l="0" t="0" r="3810" b="5715"/>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15590" cy="1918335"/>
                    </a:xfrm>
                    <a:prstGeom prst="rect">
                      <a:avLst/>
                    </a:prstGeom>
                  </pic:spPr>
                </pic:pic>
              </a:graphicData>
            </a:graphic>
            <wp14:sizeRelH relativeFrom="margin">
              <wp14:pctWidth>0</wp14:pctWidth>
            </wp14:sizeRelH>
            <wp14:sizeRelV relativeFrom="margin">
              <wp14:pctHeight>0</wp14:pctHeight>
            </wp14:sizeRelV>
          </wp:anchor>
        </w:drawing>
      </w:r>
      <w:r w:rsidR="00FA71D0" w:rsidRPr="00D414D3">
        <w:rPr>
          <w:rFonts w:ascii="Times New Roman" w:hAnsi="Times New Roman" w:cs="Times New Roman"/>
          <w:b/>
          <w:color w:val="auto"/>
          <w:sz w:val="28"/>
          <w:szCs w:val="28"/>
        </w:rPr>
        <w:t>Component/Module Description</w:t>
      </w:r>
      <w:bookmarkEnd w:id="2"/>
    </w:p>
    <w:p w14:paraId="410A5A51" w14:textId="387C94DB" w:rsidR="00D33EE7" w:rsidRPr="001D7A65" w:rsidRDefault="00D33EE7" w:rsidP="000F6C70">
      <w:pPr>
        <w:pStyle w:val="Heading2"/>
        <w:numPr>
          <w:ilvl w:val="0"/>
          <w:numId w:val="5"/>
        </w:numPr>
        <w:rPr>
          <w:rFonts w:ascii="Times New Roman" w:hAnsi="Times New Roman" w:cs="Times New Roman"/>
          <w:b/>
          <w:bCs/>
          <w:color w:val="auto"/>
          <w:sz w:val="24"/>
          <w:szCs w:val="24"/>
          <w:u w:val="single"/>
        </w:rPr>
      </w:pPr>
      <w:bookmarkStart w:id="5" w:name="_Toc99040383"/>
      <w:proofErr w:type="spellStart"/>
      <w:r w:rsidRPr="001D7A65">
        <w:rPr>
          <w:rFonts w:ascii="Times New Roman" w:hAnsi="Times New Roman" w:cs="Times New Roman"/>
          <w:b/>
          <w:bCs/>
          <w:color w:val="auto"/>
          <w:sz w:val="28"/>
          <w:szCs w:val="28"/>
          <w:u w:val="single"/>
        </w:rPr>
        <w:t>Koldwave</w:t>
      </w:r>
      <w:proofErr w:type="spellEnd"/>
      <w:r w:rsidRPr="001D7A65">
        <w:rPr>
          <w:rFonts w:ascii="Times New Roman" w:hAnsi="Times New Roman" w:cs="Times New Roman"/>
          <w:b/>
          <w:bCs/>
          <w:color w:val="auto"/>
          <w:sz w:val="28"/>
          <w:szCs w:val="28"/>
          <w:u w:val="single"/>
        </w:rPr>
        <w:t xml:space="preserve"> </w:t>
      </w:r>
      <w:r w:rsidR="00104B4D" w:rsidRPr="001D7A65">
        <w:rPr>
          <w:rFonts w:ascii="Times New Roman" w:hAnsi="Times New Roman" w:cs="Times New Roman"/>
          <w:b/>
          <w:bCs/>
          <w:color w:val="auto"/>
          <w:sz w:val="28"/>
          <w:szCs w:val="28"/>
          <w:u w:val="single"/>
        </w:rPr>
        <w:t>P</w:t>
      </w:r>
      <w:r w:rsidRPr="001D7A65">
        <w:rPr>
          <w:rFonts w:ascii="Times New Roman" w:hAnsi="Times New Roman" w:cs="Times New Roman"/>
          <w:b/>
          <w:bCs/>
          <w:color w:val="auto"/>
          <w:sz w:val="28"/>
          <w:szCs w:val="28"/>
          <w:u w:val="single"/>
        </w:rPr>
        <w:t xml:space="preserve">ortable </w:t>
      </w:r>
      <w:r w:rsidR="00104B4D" w:rsidRPr="001D7A65">
        <w:rPr>
          <w:rFonts w:ascii="Times New Roman" w:hAnsi="Times New Roman" w:cs="Times New Roman"/>
          <w:b/>
          <w:bCs/>
          <w:color w:val="auto"/>
          <w:sz w:val="28"/>
          <w:szCs w:val="28"/>
          <w:u w:val="single"/>
        </w:rPr>
        <w:t>A</w:t>
      </w:r>
      <w:r w:rsidRPr="001D7A65">
        <w:rPr>
          <w:rFonts w:ascii="Times New Roman" w:hAnsi="Times New Roman" w:cs="Times New Roman"/>
          <w:b/>
          <w:bCs/>
          <w:color w:val="auto"/>
          <w:sz w:val="28"/>
          <w:szCs w:val="28"/>
          <w:u w:val="single"/>
        </w:rPr>
        <w:t xml:space="preserve">ir </w:t>
      </w:r>
      <w:r w:rsidR="00104B4D" w:rsidRPr="001D7A65">
        <w:rPr>
          <w:rFonts w:ascii="Times New Roman" w:hAnsi="Times New Roman" w:cs="Times New Roman"/>
          <w:b/>
          <w:bCs/>
          <w:color w:val="auto"/>
          <w:sz w:val="28"/>
          <w:szCs w:val="28"/>
          <w:u w:val="single"/>
        </w:rPr>
        <w:t>C</w:t>
      </w:r>
      <w:r w:rsidRPr="001D7A65">
        <w:rPr>
          <w:rFonts w:ascii="Times New Roman" w:hAnsi="Times New Roman" w:cs="Times New Roman"/>
          <w:b/>
          <w:bCs/>
          <w:color w:val="auto"/>
          <w:sz w:val="28"/>
          <w:szCs w:val="28"/>
          <w:u w:val="single"/>
        </w:rPr>
        <w:t>onditioner</w:t>
      </w:r>
      <w:bookmarkEnd w:id="5"/>
    </w:p>
    <w:p w14:paraId="6197E43C" w14:textId="5CA5CBA7" w:rsidR="003B2FAC" w:rsidRPr="001D7A65" w:rsidRDefault="005B492C" w:rsidP="00144DF3">
      <w:pPr>
        <w:pStyle w:val="ListParagraph"/>
        <w:spacing w:after="0" w:line="240" w:lineRule="auto"/>
        <w:rPr>
          <w:rFonts w:ascii="Times New Roman" w:hAnsi="Times New Roman" w:cs="Times New Roman"/>
          <w:sz w:val="24"/>
          <w:szCs w:val="24"/>
        </w:rPr>
      </w:pPr>
      <w:r w:rsidRPr="001D7A65">
        <w:rPr>
          <w:rFonts w:ascii="Times New Roman" w:hAnsi="Times New Roman" w:cs="Times New Roman"/>
          <w:sz w:val="24"/>
          <w:szCs w:val="24"/>
        </w:rPr>
        <w:t>Model No: KK17</w:t>
      </w:r>
      <w:r w:rsidR="003B2FAC" w:rsidRPr="001D7A65">
        <w:rPr>
          <w:rFonts w:ascii="Times New Roman" w:hAnsi="Times New Roman" w:cs="Times New Roman"/>
          <w:sz w:val="24"/>
          <w:szCs w:val="24"/>
        </w:rPr>
        <w:t>BGA2AA00</w:t>
      </w:r>
    </w:p>
    <w:p w14:paraId="34226D77" w14:textId="0BE02684" w:rsidR="003B2FAC" w:rsidRPr="001D7A65" w:rsidRDefault="003B2FAC" w:rsidP="00144DF3">
      <w:pPr>
        <w:pStyle w:val="ListParagraph"/>
        <w:spacing w:after="0" w:line="240" w:lineRule="auto"/>
        <w:rPr>
          <w:rFonts w:ascii="Times New Roman" w:hAnsi="Times New Roman" w:cs="Times New Roman"/>
          <w:sz w:val="24"/>
          <w:szCs w:val="24"/>
        </w:rPr>
      </w:pPr>
      <w:r w:rsidRPr="001D7A65">
        <w:rPr>
          <w:rFonts w:ascii="Times New Roman" w:hAnsi="Times New Roman" w:cs="Times New Roman"/>
          <w:sz w:val="24"/>
          <w:szCs w:val="24"/>
        </w:rPr>
        <w:t>Power Supply: Single Phase 115V</w:t>
      </w:r>
      <w:r w:rsidR="00F36ED2" w:rsidRPr="001D7A65">
        <w:rPr>
          <w:rFonts w:ascii="Times New Roman" w:hAnsi="Times New Roman" w:cs="Times New Roman"/>
          <w:sz w:val="24"/>
          <w:szCs w:val="24"/>
        </w:rPr>
        <w:t>, 60Hz</w:t>
      </w:r>
    </w:p>
    <w:p w14:paraId="1C1E5727" w14:textId="68825ED2" w:rsidR="00F36ED2" w:rsidRPr="001D7A65" w:rsidRDefault="00F36ED2" w:rsidP="00144DF3">
      <w:pPr>
        <w:pStyle w:val="ListParagraph"/>
        <w:spacing w:after="0" w:line="240" w:lineRule="auto"/>
        <w:rPr>
          <w:rFonts w:ascii="Times New Roman" w:hAnsi="Times New Roman" w:cs="Times New Roman"/>
          <w:sz w:val="24"/>
          <w:szCs w:val="24"/>
        </w:rPr>
      </w:pPr>
      <w:r w:rsidRPr="001D7A65">
        <w:rPr>
          <w:rFonts w:ascii="Times New Roman" w:hAnsi="Times New Roman" w:cs="Times New Roman"/>
          <w:sz w:val="24"/>
          <w:szCs w:val="24"/>
        </w:rPr>
        <w:t>Cooling Capacity: 16,800 BYU/h</w:t>
      </w:r>
    </w:p>
    <w:p w14:paraId="10292868" w14:textId="6FFE094E" w:rsidR="00F36ED2" w:rsidRPr="001D7A65" w:rsidRDefault="00F36ED2" w:rsidP="00144DF3">
      <w:pPr>
        <w:pStyle w:val="ListParagraph"/>
        <w:spacing w:after="0" w:line="240" w:lineRule="auto"/>
        <w:rPr>
          <w:rFonts w:ascii="Times New Roman" w:hAnsi="Times New Roman" w:cs="Times New Roman"/>
          <w:sz w:val="24"/>
          <w:szCs w:val="24"/>
        </w:rPr>
      </w:pPr>
      <w:r w:rsidRPr="001D7A65">
        <w:rPr>
          <w:rFonts w:ascii="Times New Roman" w:hAnsi="Times New Roman" w:cs="Times New Roman"/>
          <w:sz w:val="24"/>
          <w:szCs w:val="24"/>
        </w:rPr>
        <w:t>Power Consumption</w:t>
      </w:r>
      <w:r w:rsidR="00B743EB" w:rsidRPr="001D7A65">
        <w:rPr>
          <w:rFonts w:ascii="Times New Roman" w:hAnsi="Times New Roman" w:cs="Times New Roman"/>
          <w:sz w:val="24"/>
          <w:szCs w:val="24"/>
        </w:rPr>
        <w:t xml:space="preserve">: 1700 </w:t>
      </w:r>
      <w:r w:rsidRPr="001D7A65">
        <w:rPr>
          <w:rFonts w:ascii="Times New Roman" w:hAnsi="Times New Roman" w:cs="Times New Roman"/>
          <w:sz w:val="24"/>
          <w:szCs w:val="24"/>
        </w:rPr>
        <w:t>W</w:t>
      </w:r>
    </w:p>
    <w:p w14:paraId="2CBBB574" w14:textId="04616E10" w:rsidR="00C3256B" w:rsidRPr="001D7A65" w:rsidRDefault="00C3256B" w:rsidP="00144DF3">
      <w:pPr>
        <w:pStyle w:val="ListParagraph"/>
        <w:spacing w:after="0" w:line="240" w:lineRule="auto"/>
        <w:rPr>
          <w:rFonts w:ascii="Times New Roman" w:hAnsi="Times New Roman" w:cs="Times New Roman"/>
        </w:rPr>
      </w:pPr>
    </w:p>
    <w:p w14:paraId="666EDE58" w14:textId="47F7DC92" w:rsidR="00C3256B" w:rsidRPr="001D7A65" w:rsidRDefault="00C3256B" w:rsidP="000F6C70">
      <w:pPr>
        <w:pStyle w:val="Heading3"/>
        <w:ind w:firstLine="720"/>
        <w:rPr>
          <w:rFonts w:ascii="Times New Roman" w:hAnsi="Times New Roman" w:cs="Times New Roman"/>
          <w:b/>
          <w:bCs/>
          <w:color w:val="auto"/>
          <w:sz w:val="24"/>
          <w:szCs w:val="24"/>
        </w:rPr>
      </w:pPr>
      <w:bookmarkStart w:id="6" w:name="_Toc99040384"/>
      <w:r w:rsidRPr="001D7A65">
        <w:rPr>
          <w:rFonts w:ascii="Times New Roman" w:hAnsi="Times New Roman" w:cs="Times New Roman"/>
          <w:b/>
          <w:bCs/>
          <w:color w:val="auto"/>
          <w:sz w:val="24"/>
          <w:szCs w:val="24"/>
        </w:rPr>
        <w:t xml:space="preserve">General Safety </w:t>
      </w:r>
      <w:r w:rsidR="00D24DD1" w:rsidRPr="001D7A65">
        <w:rPr>
          <w:rFonts w:ascii="Times New Roman" w:hAnsi="Times New Roman" w:cs="Times New Roman"/>
          <w:b/>
          <w:bCs/>
          <w:color w:val="auto"/>
          <w:sz w:val="24"/>
          <w:szCs w:val="24"/>
        </w:rPr>
        <w:t>Guideline</w:t>
      </w:r>
      <w:r w:rsidRPr="001D7A65">
        <w:rPr>
          <w:rFonts w:ascii="Times New Roman" w:hAnsi="Times New Roman" w:cs="Times New Roman"/>
          <w:b/>
          <w:bCs/>
          <w:color w:val="auto"/>
          <w:sz w:val="24"/>
          <w:szCs w:val="24"/>
        </w:rPr>
        <w:t>s</w:t>
      </w:r>
      <w:bookmarkEnd w:id="6"/>
      <w:r w:rsidRPr="001D7A65">
        <w:rPr>
          <w:rFonts w:ascii="Times New Roman" w:hAnsi="Times New Roman" w:cs="Times New Roman"/>
          <w:b/>
          <w:bCs/>
          <w:color w:val="auto"/>
          <w:sz w:val="24"/>
          <w:szCs w:val="24"/>
        </w:rPr>
        <w:t xml:space="preserve"> </w:t>
      </w:r>
    </w:p>
    <w:p w14:paraId="566A73AD" w14:textId="67B44A67" w:rsidR="00983ACB" w:rsidRPr="001D7A65" w:rsidRDefault="007A6B9D" w:rsidP="002F732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9616" behindDoc="0" locked="0" layoutInCell="1" allowOverlap="1" wp14:anchorId="04E8C432" wp14:editId="2389DD14">
            <wp:simplePos x="0" y="0"/>
            <wp:positionH relativeFrom="column">
              <wp:posOffset>3498215</wp:posOffset>
            </wp:positionH>
            <wp:positionV relativeFrom="paragraph">
              <wp:posOffset>142875</wp:posOffset>
            </wp:positionV>
            <wp:extent cx="1163320" cy="318135"/>
            <wp:effectExtent l="0" t="0" r="0" b="571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9">
                      <a:extLst>
                        <a:ext uri="{28A0092B-C50C-407E-A947-70E740481C1C}">
                          <a14:useLocalDpi xmlns:a14="http://schemas.microsoft.com/office/drawing/2010/main" val="0"/>
                        </a:ext>
                      </a:extLst>
                    </a:blip>
                    <a:stretch>
                      <a:fillRect/>
                    </a:stretch>
                  </pic:blipFill>
                  <pic:spPr>
                    <a:xfrm flipH="1">
                      <a:off x="0" y="0"/>
                      <a:ext cx="1163320" cy="318135"/>
                    </a:xfrm>
                    <a:prstGeom prst="rect">
                      <a:avLst/>
                    </a:prstGeom>
                  </pic:spPr>
                </pic:pic>
              </a:graphicData>
            </a:graphic>
            <wp14:sizeRelH relativeFrom="margin">
              <wp14:pctWidth>0</wp14:pctWidth>
            </wp14:sizeRelH>
            <wp14:sizeRelV relativeFrom="margin">
              <wp14:pctHeight>0</wp14:pctHeight>
            </wp14:sizeRelV>
          </wp:anchor>
        </w:drawing>
      </w:r>
      <w:r w:rsidR="00983ACB" w:rsidRPr="001D7A65">
        <w:rPr>
          <w:rFonts w:ascii="Times New Roman" w:hAnsi="Times New Roman" w:cs="Times New Roman"/>
          <w:sz w:val="24"/>
          <w:szCs w:val="24"/>
        </w:rPr>
        <w:t>Transport and store the unit in an upright position only. Leave the unit in an upright position for at least 3 hours before first use.</w:t>
      </w:r>
    </w:p>
    <w:p w14:paraId="79A04DA3" w14:textId="1978F770" w:rsidR="00983ACB" w:rsidRPr="001D7A65" w:rsidRDefault="00A36772" w:rsidP="002F7324">
      <w:pPr>
        <w:pStyle w:val="ListParagraph"/>
        <w:numPr>
          <w:ilvl w:val="0"/>
          <w:numId w:val="14"/>
        </w:num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710464" behindDoc="0" locked="0" layoutInCell="1" allowOverlap="1" wp14:anchorId="748F1F55" wp14:editId="6E3DE424">
                <wp:simplePos x="0" y="0"/>
                <wp:positionH relativeFrom="column">
                  <wp:posOffset>4628515</wp:posOffset>
                </wp:positionH>
                <wp:positionV relativeFrom="paragraph">
                  <wp:posOffset>1873250</wp:posOffset>
                </wp:positionV>
                <wp:extent cx="1779905"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779905" cy="635"/>
                        </a:xfrm>
                        <a:prstGeom prst="rect">
                          <a:avLst/>
                        </a:prstGeom>
                        <a:solidFill>
                          <a:prstClr val="white"/>
                        </a:solidFill>
                        <a:ln>
                          <a:noFill/>
                        </a:ln>
                      </wps:spPr>
                      <wps:txbx>
                        <w:txbxContent>
                          <w:p w14:paraId="6B3170AD" w14:textId="42033495" w:rsidR="00A36772" w:rsidRPr="00A36772" w:rsidRDefault="00A36772" w:rsidP="00A36772">
                            <w:pPr>
                              <w:pStyle w:val="Caption"/>
                              <w:jc w:val="center"/>
                              <w:rPr>
                                <w:rFonts w:ascii="Times New Roman" w:hAnsi="Times New Roman" w:cs="Times New Roman"/>
                                <w:noProof/>
                                <w:sz w:val="24"/>
                                <w:szCs w:val="24"/>
                              </w:rPr>
                            </w:pPr>
                            <w:bookmarkStart w:id="7" w:name="_Toc99040302"/>
                            <w:r>
                              <w:t xml:space="preserve">Figure </w:t>
                            </w:r>
                            <w:fldSimple w:instr=" SEQ Figure \* ARABIC ">
                              <w:r w:rsidR="007A6B9D">
                                <w:rPr>
                                  <w:noProof/>
                                </w:rPr>
                                <w:t>2</w:t>
                              </w:r>
                            </w:fldSimple>
                            <w:r>
                              <w:t>: KOLDWAVE AC Unit (Back)</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8F1F55" id="Text Box 53" o:spid="_x0000_s1027" type="#_x0000_t202" style="position:absolute;left:0;text-align:left;margin-left:364.45pt;margin-top:147.5pt;width:140.1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" stroked="f">
                <v:textbox style="mso-fit-shape-to-text:t" inset="0,0,0,0">
                  <w:txbxContent>
                    <w:p w14:paraId="6B3170AD" w14:textId="42033495" w:rsidR="00A36772" w:rsidRPr="00A36772" w:rsidRDefault="00A36772" w:rsidP="00A36772">
                      <w:pPr>
                        <w:pStyle w:val="Caption"/>
                        <w:jc w:val="center"/>
                        <w:rPr>
                          <w:rFonts w:ascii="Times New Roman" w:hAnsi="Times New Roman" w:cs="Times New Roman"/>
                          <w:noProof/>
                          <w:sz w:val="24"/>
                          <w:szCs w:val="24"/>
                        </w:rPr>
                      </w:pPr>
                      <w:bookmarkStart w:id="8" w:name="_Toc99040302"/>
                      <w:r>
                        <w:t xml:space="preserve">Figure </w:t>
                      </w:r>
                      <w:fldSimple w:instr=" SEQ Figure \* ARABIC ">
                        <w:r w:rsidR="007A6B9D">
                          <w:rPr>
                            <w:noProof/>
                          </w:rPr>
                          <w:t>2</w:t>
                        </w:r>
                      </w:fldSimple>
                      <w:r>
                        <w:t>: KOLDWAVE AC Unit (Back)</w:t>
                      </w:r>
                      <w:bookmarkEnd w:id="8"/>
                    </w:p>
                  </w:txbxContent>
                </v:textbox>
                <w10:wrap type="square"/>
              </v:shape>
            </w:pict>
          </mc:Fallback>
        </mc:AlternateContent>
      </w:r>
      <w:r w:rsidRPr="001D7A65">
        <w:rPr>
          <w:rFonts w:ascii="Times New Roman" w:hAnsi="Times New Roman" w:cs="Times New Roman"/>
          <w:noProof/>
          <w:sz w:val="24"/>
          <w:szCs w:val="24"/>
        </w:rPr>
        <w:drawing>
          <wp:anchor distT="0" distB="0" distL="114300" distR="114300" simplePos="0" relativeHeight="251572224" behindDoc="0" locked="0" layoutInCell="1" allowOverlap="1" wp14:anchorId="6E72C2A8" wp14:editId="2BE827E7">
            <wp:simplePos x="0" y="0"/>
            <wp:positionH relativeFrom="column">
              <wp:posOffset>4628861</wp:posOffset>
            </wp:positionH>
            <wp:positionV relativeFrom="paragraph">
              <wp:posOffset>295102</wp:posOffset>
            </wp:positionV>
            <wp:extent cx="1779905" cy="1669415"/>
            <wp:effectExtent l="0" t="0" r="0" b="6985"/>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79905" cy="1669415"/>
                    </a:xfrm>
                    <a:prstGeom prst="rect">
                      <a:avLst/>
                    </a:prstGeom>
                  </pic:spPr>
                </pic:pic>
              </a:graphicData>
            </a:graphic>
            <wp14:sizeRelH relativeFrom="margin">
              <wp14:pctWidth>0</wp14:pctWidth>
            </wp14:sizeRelH>
            <wp14:sizeRelV relativeFrom="margin">
              <wp14:pctHeight>0</wp14:pctHeight>
            </wp14:sizeRelV>
          </wp:anchor>
        </w:drawing>
      </w:r>
      <w:r w:rsidR="00983ACB" w:rsidRPr="001D7A65">
        <w:rPr>
          <w:rFonts w:ascii="Times New Roman" w:hAnsi="Times New Roman" w:cs="Times New Roman"/>
          <w:sz w:val="24"/>
          <w:szCs w:val="24"/>
        </w:rPr>
        <w:t>Always place the unit on an even, level surface.</w:t>
      </w:r>
    </w:p>
    <w:p w14:paraId="502BAD88" w14:textId="418D0376"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Ensure the unit is connected to a grounded power supply of the correct rating/capacity.</w:t>
      </w:r>
    </w:p>
    <w:p w14:paraId="2A6155E1" w14:textId="2DA3F830"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The unit will cool when the room temperature is between 18°C (64°F) ~ 45°C(113°F) depending on the thermostat setting.</w:t>
      </w:r>
    </w:p>
    <w:p w14:paraId="6CC142FC" w14:textId="4A8FD822"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DO NOT use this unit for functions other than those described in this instruction manual.</w:t>
      </w:r>
    </w:p>
    <w:p w14:paraId="53D28E34" w14:textId="146E7C53" w:rsidR="00983ACB" w:rsidRPr="001D7A65" w:rsidRDefault="007A6B9D" w:rsidP="002F732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0640" behindDoc="0" locked="0" layoutInCell="1" allowOverlap="1" wp14:anchorId="38909705" wp14:editId="01568266">
            <wp:simplePos x="0" y="0"/>
            <wp:positionH relativeFrom="column">
              <wp:posOffset>4657725</wp:posOffset>
            </wp:positionH>
            <wp:positionV relativeFrom="paragraph">
              <wp:posOffset>153093</wp:posOffset>
            </wp:positionV>
            <wp:extent cx="1069340" cy="15811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9">
                      <a:extLst>
                        <a:ext uri="{28A0092B-C50C-407E-A947-70E740481C1C}">
                          <a14:useLocalDpi xmlns:a14="http://schemas.microsoft.com/office/drawing/2010/main" val="0"/>
                        </a:ext>
                      </a:extLst>
                    </a:blip>
                    <a:stretch>
                      <a:fillRect/>
                    </a:stretch>
                  </pic:blipFill>
                  <pic:spPr>
                    <a:xfrm flipH="1">
                      <a:off x="0" y="0"/>
                      <a:ext cx="1069340" cy="158115"/>
                    </a:xfrm>
                    <a:prstGeom prst="rect">
                      <a:avLst/>
                    </a:prstGeom>
                  </pic:spPr>
                </pic:pic>
              </a:graphicData>
            </a:graphic>
            <wp14:sizeRelH relativeFrom="margin">
              <wp14:pctWidth>0</wp14:pctWidth>
            </wp14:sizeRelH>
            <wp14:sizeRelV relativeFrom="margin">
              <wp14:pctHeight>0</wp14:pctHeight>
            </wp14:sizeRelV>
          </wp:anchor>
        </w:drawing>
      </w:r>
      <w:r w:rsidR="00983ACB" w:rsidRPr="001D7A65">
        <w:rPr>
          <w:rFonts w:ascii="Times New Roman" w:hAnsi="Times New Roman" w:cs="Times New Roman"/>
          <w:sz w:val="24"/>
          <w:szCs w:val="24"/>
        </w:rPr>
        <w:t>DO NOT tilt the unit.</w:t>
      </w:r>
    </w:p>
    <w:p w14:paraId="3A5B24C0" w14:textId="6D1D345B"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DO NOT cover or obstruct the unit's inlet and outlet grilles.</w:t>
      </w:r>
    </w:p>
    <w:p w14:paraId="1A64C30B" w14:textId="19F45F54"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DO NOT use the unit in areas where it will be exposed to rain or water.</w:t>
      </w:r>
    </w:p>
    <w:p w14:paraId="2D542476" w14:textId="4EF9E950"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lastRenderedPageBreak/>
        <w:t>NEVER unplug the unit while it is operating.</w:t>
      </w:r>
    </w:p>
    <w:p w14:paraId="0FA636D5" w14:textId="5F794DAC"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DO NOT use the unit in wet environments, such as a laundry room, to avoid the risk of electrical shock.10. DO NOT place any foreign objects on the unit.</w:t>
      </w:r>
    </w:p>
    <w:p w14:paraId="6623AD79" w14:textId="64788D0F"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DO NOT operate the unit with wet or damp hands.</w:t>
      </w:r>
    </w:p>
    <w:p w14:paraId="2FE528AC" w14:textId="0B8FB024"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 xml:space="preserve">DO NOT allow chemical substances to </w:t>
      </w:r>
      <w:r w:rsidRPr="001D7A65">
        <w:rPr>
          <w:rFonts w:ascii="Times New Roman" w:hAnsi="Times New Roman" w:cs="Times New Roman"/>
          <w:sz w:val="24"/>
          <w:szCs w:val="24"/>
        </w:rPr>
        <w:t xml:space="preserve">contact </w:t>
      </w:r>
      <w:r w:rsidRPr="001D7A65">
        <w:rPr>
          <w:rFonts w:ascii="Times New Roman" w:hAnsi="Times New Roman" w:cs="Times New Roman"/>
          <w:sz w:val="24"/>
          <w:szCs w:val="24"/>
        </w:rPr>
        <w:t>the unit.</w:t>
      </w:r>
    </w:p>
    <w:p w14:paraId="395A7EE6" w14:textId="453D1935"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DO NOT operate the unit in the presence of flammable substances or vapors such as alcohols, pesticides, gasoline, etc.</w:t>
      </w:r>
    </w:p>
    <w:p w14:paraId="43094CA4" w14:textId="0A560FFD"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DO NOT operate the unit in explosive or flammable environments.</w:t>
      </w:r>
    </w:p>
    <w:p w14:paraId="52D7BD89" w14:textId="53FCDDB2" w:rsidR="00983ACB"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DO NOT use the plug to start and to stop the unit. Always use the control panel to start and stop the unit.</w:t>
      </w:r>
    </w:p>
    <w:p w14:paraId="165B14B6" w14:textId="26D1CE88" w:rsidR="00A23655" w:rsidRPr="001D7A65" w:rsidRDefault="00983ACB"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 xml:space="preserve">Always turn off the unit when it is not in use and unplug the power plug from the </w:t>
      </w:r>
      <w:r w:rsidR="00A23655" w:rsidRPr="001D7A65">
        <w:rPr>
          <w:rFonts w:ascii="Times New Roman" w:hAnsi="Times New Roman" w:cs="Times New Roman"/>
          <w:sz w:val="24"/>
          <w:szCs w:val="24"/>
        </w:rPr>
        <w:t>electrical outlet</w:t>
      </w:r>
      <w:r w:rsidRPr="001D7A65">
        <w:rPr>
          <w:rFonts w:ascii="Times New Roman" w:hAnsi="Times New Roman" w:cs="Times New Roman"/>
          <w:sz w:val="24"/>
          <w:szCs w:val="24"/>
        </w:rPr>
        <w:t>.</w:t>
      </w:r>
      <w:r w:rsidR="00A23655" w:rsidRPr="001D7A65">
        <w:rPr>
          <w:rFonts w:ascii="Times New Roman" w:hAnsi="Times New Roman" w:cs="Times New Roman"/>
          <w:sz w:val="24"/>
          <w:szCs w:val="24"/>
        </w:rPr>
        <w:t xml:space="preserve"> </w:t>
      </w:r>
    </w:p>
    <w:p w14:paraId="2884E5E4" w14:textId="59ECFB37"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Always turn the unit off and unplug the main power plug from the electrical outlet before cleaning, moving</w:t>
      </w:r>
      <w:r w:rsidR="0084558B" w:rsidRPr="001D7A65">
        <w:rPr>
          <w:rFonts w:ascii="Times New Roman" w:hAnsi="Times New Roman" w:cs="Times New Roman"/>
          <w:sz w:val="24"/>
          <w:szCs w:val="24"/>
        </w:rPr>
        <w:t>,</w:t>
      </w:r>
      <w:r w:rsidRPr="001D7A65">
        <w:rPr>
          <w:rFonts w:ascii="Times New Roman" w:hAnsi="Times New Roman" w:cs="Times New Roman"/>
          <w:sz w:val="24"/>
          <w:szCs w:val="24"/>
        </w:rPr>
        <w:t xml:space="preserve"> or performing maintenance.</w:t>
      </w:r>
    </w:p>
    <w:p w14:paraId="39116E49" w14:textId="736E5594"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AVOID the use of adapter plugs or extension cords. If it is necessary to use an extension cord or an adapter plug to operate the unit, ensure that they are correctly rated for the application. Consult a local qualified electrician and all local electrical codes to ensure proper setup. Any extension cord used with this device must be rated for a minimum of 15A.(120V)</w:t>
      </w:r>
    </w:p>
    <w:p w14:paraId="3630C2AB" w14:textId="253C4C09"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 xml:space="preserve">DO NOT unplug the unit by pulling on the electrical cord. Keep the electrical cord away from heat sources and always completely unroll the cord to avoid overheating. If the power cord becomes damaged, a qualified service agent, qualified electrician, or similarly qualified person must replace it, </w:t>
      </w:r>
      <w:r w:rsidRPr="001D7A65">
        <w:rPr>
          <w:rFonts w:ascii="Times New Roman" w:hAnsi="Times New Roman" w:cs="Times New Roman"/>
          <w:sz w:val="24"/>
          <w:szCs w:val="24"/>
        </w:rPr>
        <w:t>to</w:t>
      </w:r>
      <w:r w:rsidRPr="001D7A65">
        <w:rPr>
          <w:rFonts w:ascii="Times New Roman" w:hAnsi="Times New Roman" w:cs="Times New Roman"/>
          <w:sz w:val="24"/>
          <w:szCs w:val="24"/>
        </w:rPr>
        <w:t xml:space="preserve"> avoid a hazard or shock. DO NOT operate a unit with a damaged power cord.</w:t>
      </w:r>
    </w:p>
    <w:p w14:paraId="76D4FF59" w14:textId="2E90AE4B"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 xml:space="preserve">The filters must be </w:t>
      </w:r>
      <w:proofErr w:type="gramStart"/>
      <w:r w:rsidRPr="001D7A65">
        <w:rPr>
          <w:rFonts w:ascii="Times New Roman" w:hAnsi="Times New Roman" w:cs="Times New Roman"/>
          <w:sz w:val="24"/>
          <w:szCs w:val="24"/>
        </w:rPr>
        <w:t>used with the product at all times</w:t>
      </w:r>
      <w:proofErr w:type="gramEnd"/>
      <w:r w:rsidRPr="001D7A65">
        <w:rPr>
          <w:rFonts w:ascii="Times New Roman" w:hAnsi="Times New Roman" w:cs="Times New Roman"/>
          <w:sz w:val="24"/>
          <w:szCs w:val="24"/>
        </w:rPr>
        <w:t>. When the filters are removed for cleaning, always ensure that the unit has been turned off and unplugged from the electrical outlet.</w:t>
      </w:r>
    </w:p>
    <w:p w14:paraId="295DA0E2" w14:textId="2BDE3E2C"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 xml:space="preserve">Regularly clean the filters to maintain efficiency. If the filters are not cleaned regularly, the </w:t>
      </w:r>
      <w:r w:rsidR="0084558B" w:rsidRPr="001D7A65">
        <w:rPr>
          <w:rFonts w:ascii="Times New Roman" w:hAnsi="Times New Roman" w:cs="Times New Roman"/>
          <w:sz w:val="24"/>
          <w:szCs w:val="24"/>
        </w:rPr>
        <w:t>unit’s</w:t>
      </w:r>
      <w:r w:rsidRPr="001D7A65">
        <w:rPr>
          <w:rFonts w:ascii="Times New Roman" w:hAnsi="Times New Roman" w:cs="Times New Roman"/>
          <w:sz w:val="24"/>
          <w:szCs w:val="24"/>
        </w:rPr>
        <w:t xml:space="preserve"> output performance and efficiency will </w:t>
      </w:r>
      <w:r w:rsidRPr="001D7A65">
        <w:rPr>
          <w:rFonts w:ascii="Times New Roman" w:hAnsi="Times New Roman" w:cs="Times New Roman"/>
          <w:sz w:val="24"/>
          <w:szCs w:val="24"/>
        </w:rPr>
        <w:t>decline</w:t>
      </w:r>
      <w:r w:rsidR="00BA3859" w:rsidRPr="001D7A65">
        <w:rPr>
          <w:rFonts w:ascii="Times New Roman" w:hAnsi="Times New Roman" w:cs="Times New Roman"/>
          <w:sz w:val="24"/>
          <w:szCs w:val="24"/>
        </w:rPr>
        <w:t>,</w:t>
      </w:r>
      <w:r w:rsidRPr="001D7A65">
        <w:rPr>
          <w:rFonts w:ascii="Times New Roman" w:hAnsi="Times New Roman" w:cs="Times New Roman"/>
          <w:sz w:val="24"/>
          <w:szCs w:val="24"/>
        </w:rPr>
        <w:t xml:space="preserve"> and energy consumption will increase.</w:t>
      </w:r>
    </w:p>
    <w:p w14:paraId="60A6105F" w14:textId="3729A399"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DO NOT operate the unit with a damaged power cord or plug, after it malfunctions, has been dropped</w:t>
      </w:r>
      <w:r w:rsidR="0084558B" w:rsidRPr="001D7A65">
        <w:rPr>
          <w:rFonts w:ascii="Times New Roman" w:hAnsi="Times New Roman" w:cs="Times New Roman"/>
          <w:sz w:val="24"/>
          <w:szCs w:val="24"/>
        </w:rPr>
        <w:t>,</w:t>
      </w:r>
      <w:r w:rsidRPr="001D7A65">
        <w:rPr>
          <w:rFonts w:ascii="Times New Roman" w:hAnsi="Times New Roman" w:cs="Times New Roman"/>
          <w:sz w:val="24"/>
          <w:szCs w:val="24"/>
        </w:rPr>
        <w:t xml:space="preserve"> or damaged.</w:t>
      </w:r>
    </w:p>
    <w:p w14:paraId="694D4F7D" w14:textId="5375F43B"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 xml:space="preserve">Only use in the upright position on an even, flat surface. </w:t>
      </w:r>
      <w:r w:rsidR="0084558B" w:rsidRPr="001D7A65">
        <w:rPr>
          <w:rFonts w:ascii="Times New Roman" w:hAnsi="Times New Roman" w:cs="Times New Roman"/>
          <w:sz w:val="24"/>
          <w:szCs w:val="24"/>
        </w:rPr>
        <w:t>The unit</w:t>
      </w:r>
      <w:r w:rsidRPr="001D7A65">
        <w:rPr>
          <w:rFonts w:ascii="Times New Roman" w:hAnsi="Times New Roman" w:cs="Times New Roman"/>
          <w:sz w:val="24"/>
          <w:szCs w:val="24"/>
        </w:rPr>
        <w:t xml:space="preserve"> must be positioned at least 24inches (60 cm) from the nearest object in any direction.</w:t>
      </w:r>
    </w:p>
    <w:p w14:paraId="5BCCC1B7" w14:textId="6F27587E"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Stop operation immediately if abnormal noise or odor is noticed. Contact a local service center.</w:t>
      </w:r>
    </w:p>
    <w:p w14:paraId="34D9FEDC" w14:textId="0F1DB0C8"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 xml:space="preserve">Appliance is not to be used by children or persons with reduced physical, </w:t>
      </w:r>
      <w:r w:rsidRPr="001D7A65">
        <w:rPr>
          <w:rFonts w:ascii="Times New Roman" w:hAnsi="Times New Roman" w:cs="Times New Roman"/>
          <w:sz w:val="24"/>
          <w:szCs w:val="24"/>
        </w:rPr>
        <w:t>sensory</w:t>
      </w:r>
      <w:r w:rsidR="00BA3859" w:rsidRPr="001D7A65">
        <w:rPr>
          <w:rFonts w:ascii="Times New Roman" w:hAnsi="Times New Roman" w:cs="Times New Roman"/>
          <w:sz w:val="24"/>
          <w:szCs w:val="24"/>
        </w:rPr>
        <w:t>,</w:t>
      </w:r>
      <w:r w:rsidRPr="001D7A65">
        <w:rPr>
          <w:rFonts w:ascii="Times New Roman" w:hAnsi="Times New Roman" w:cs="Times New Roman"/>
          <w:sz w:val="24"/>
          <w:szCs w:val="24"/>
        </w:rPr>
        <w:t xml:space="preserve"> or mental capabilities, or lack of experience and knowledge unless they have been given supervision or instruction.</w:t>
      </w:r>
    </w:p>
    <w:p w14:paraId="3A3E3D1B" w14:textId="28B8F836"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Children being supervised not to play with appliances.</w:t>
      </w:r>
    </w:p>
    <w:p w14:paraId="23366797" w14:textId="5B16EE8E" w:rsidR="00A23655"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That the appliance shall be installed in accordance with national wiring regulations.</w:t>
      </w:r>
    </w:p>
    <w:p w14:paraId="5C73B06F" w14:textId="0B6CD73B" w:rsidR="00983ACB" w:rsidRPr="001D7A65" w:rsidRDefault="00A23655" w:rsidP="002F7324">
      <w:pPr>
        <w:pStyle w:val="ListParagraph"/>
        <w:numPr>
          <w:ilvl w:val="0"/>
          <w:numId w:val="14"/>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 xml:space="preserve">If the supply cord is damaged, it must be replaced by the manufacturer, its service </w:t>
      </w:r>
      <w:r w:rsidRPr="001D7A65">
        <w:rPr>
          <w:rFonts w:ascii="Times New Roman" w:hAnsi="Times New Roman" w:cs="Times New Roman"/>
          <w:sz w:val="24"/>
          <w:szCs w:val="24"/>
        </w:rPr>
        <w:t>agent</w:t>
      </w:r>
      <w:r w:rsidR="00BA3859" w:rsidRPr="001D7A65">
        <w:rPr>
          <w:rFonts w:ascii="Times New Roman" w:hAnsi="Times New Roman" w:cs="Times New Roman"/>
          <w:sz w:val="24"/>
          <w:szCs w:val="24"/>
        </w:rPr>
        <w:t>,</w:t>
      </w:r>
      <w:r w:rsidRPr="001D7A65">
        <w:rPr>
          <w:rFonts w:ascii="Times New Roman" w:hAnsi="Times New Roman" w:cs="Times New Roman"/>
          <w:sz w:val="24"/>
          <w:szCs w:val="24"/>
        </w:rPr>
        <w:t xml:space="preserve"> </w:t>
      </w:r>
      <w:r w:rsidR="0084558B" w:rsidRPr="001D7A65">
        <w:rPr>
          <w:rFonts w:ascii="Times New Roman" w:hAnsi="Times New Roman" w:cs="Times New Roman"/>
          <w:sz w:val="24"/>
          <w:szCs w:val="24"/>
        </w:rPr>
        <w:t>or similarly</w:t>
      </w:r>
      <w:r w:rsidRPr="001D7A65">
        <w:rPr>
          <w:rFonts w:ascii="Times New Roman" w:hAnsi="Times New Roman" w:cs="Times New Roman"/>
          <w:sz w:val="24"/>
          <w:szCs w:val="24"/>
        </w:rPr>
        <w:t xml:space="preserve"> qualified persons </w:t>
      </w:r>
      <w:r w:rsidRPr="001D7A65">
        <w:rPr>
          <w:rFonts w:ascii="Times New Roman" w:hAnsi="Times New Roman" w:cs="Times New Roman"/>
          <w:sz w:val="24"/>
          <w:szCs w:val="24"/>
        </w:rPr>
        <w:t>to</w:t>
      </w:r>
      <w:r w:rsidRPr="001D7A65">
        <w:rPr>
          <w:rFonts w:ascii="Times New Roman" w:hAnsi="Times New Roman" w:cs="Times New Roman"/>
          <w:sz w:val="24"/>
          <w:szCs w:val="24"/>
        </w:rPr>
        <w:t xml:space="preserve"> avoid a hazard.</w:t>
      </w:r>
    </w:p>
    <w:p w14:paraId="5E727DD6" w14:textId="6FF78FAD" w:rsidR="00C4703E" w:rsidRPr="001D7A65" w:rsidRDefault="00C4703E" w:rsidP="00144DF3">
      <w:pPr>
        <w:pStyle w:val="ListParagraph"/>
        <w:spacing w:after="0" w:line="240" w:lineRule="auto"/>
        <w:rPr>
          <w:rFonts w:ascii="Times New Roman" w:hAnsi="Times New Roman" w:cs="Times New Roman"/>
          <w:b/>
          <w:bCs/>
        </w:rPr>
      </w:pPr>
    </w:p>
    <w:p w14:paraId="7278AD1B" w14:textId="62800FEC" w:rsidR="00075E7E" w:rsidRPr="001D7A65" w:rsidRDefault="00075E7E" w:rsidP="00144DF3">
      <w:pPr>
        <w:pStyle w:val="ListParagraph"/>
        <w:spacing w:after="0" w:line="240" w:lineRule="auto"/>
        <w:rPr>
          <w:rFonts w:ascii="Times New Roman" w:hAnsi="Times New Roman" w:cs="Times New Roman"/>
          <w:b/>
          <w:bCs/>
        </w:rPr>
      </w:pPr>
    </w:p>
    <w:p w14:paraId="77B5ADB3" w14:textId="707232CE" w:rsidR="00C4703E" w:rsidRPr="001D7A65" w:rsidRDefault="00A36772" w:rsidP="000F6C70">
      <w:pPr>
        <w:pStyle w:val="Heading3"/>
        <w:ind w:firstLine="720"/>
        <w:rPr>
          <w:rFonts w:ascii="Times New Roman" w:hAnsi="Times New Roman" w:cs="Times New Roman"/>
          <w:b/>
          <w:bCs/>
          <w:color w:val="auto"/>
          <w:sz w:val="24"/>
          <w:szCs w:val="24"/>
        </w:rPr>
      </w:pPr>
      <w:bookmarkStart w:id="9" w:name="_Toc99040385"/>
      <w:r>
        <w:rPr>
          <w:noProof/>
        </w:rPr>
        <w:lastRenderedPageBreak/>
        <mc:AlternateContent>
          <mc:Choice Requires="wps">
            <w:drawing>
              <wp:anchor distT="0" distB="0" distL="114300" distR="114300" simplePos="0" relativeHeight="251713536" behindDoc="0" locked="0" layoutInCell="1" allowOverlap="1" wp14:anchorId="6813EF99" wp14:editId="35EB4031">
                <wp:simplePos x="0" y="0"/>
                <wp:positionH relativeFrom="column">
                  <wp:posOffset>4000500</wp:posOffset>
                </wp:positionH>
                <wp:positionV relativeFrom="paragraph">
                  <wp:posOffset>1744345</wp:posOffset>
                </wp:positionV>
                <wp:extent cx="2620645"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620645" cy="635"/>
                        </a:xfrm>
                        <a:prstGeom prst="rect">
                          <a:avLst/>
                        </a:prstGeom>
                        <a:solidFill>
                          <a:prstClr val="white"/>
                        </a:solidFill>
                        <a:ln>
                          <a:noFill/>
                        </a:ln>
                      </wps:spPr>
                      <wps:txbx>
                        <w:txbxContent>
                          <w:p w14:paraId="2880CE2C" w14:textId="17A92671" w:rsidR="00A36772" w:rsidRPr="00D80177" w:rsidRDefault="00A36772" w:rsidP="00A36772">
                            <w:pPr>
                              <w:pStyle w:val="Caption"/>
                              <w:rPr>
                                <w:rFonts w:ascii="Times New Roman" w:hAnsi="Times New Roman" w:cs="Times New Roman"/>
                                <w:noProof/>
                                <w:color w:val="auto"/>
                              </w:rPr>
                            </w:pPr>
                            <w:bookmarkStart w:id="10" w:name="_Toc99040303"/>
                            <w:r>
                              <w:t xml:space="preserve">Figure </w:t>
                            </w:r>
                            <w:fldSimple w:instr=" SEQ Figure \* ARABIC ">
                              <w:r w:rsidR="007A6B9D">
                                <w:rPr>
                                  <w:noProof/>
                                </w:rPr>
                                <w:t>3</w:t>
                              </w:r>
                            </w:fldSimple>
                            <w:r>
                              <w:t>: KOLDWAVE AC Unit (Control Panel)</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13EF99" id="Text Box 54" o:spid="_x0000_s1028" type="#_x0000_t202" style="position:absolute;left:0;text-align:left;margin-left:315pt;margin-top:137.35pt;width:206.3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" stroked="f">
                <v:textbox style="mso-fit-shape-to-text:t" inset="0,0,0,0">
                  <w:txbxContent>
                    <w:p w14:paraId="2880CE2C" w14:textId="17A92671" w:rsidR="00A36772" w:rsidRPr="00D80177" w:rsidRDefault="00A36772" w:rsidP="00A36772">
                      <w:pPr>
                        <w:pStyle w:val="Caption"/>
                        <w:rPr>
                          <w:rFonts w:ascii="Times New Roman" w:hAnsi="Times New Roman" w:cs="Times New Roman"/>
                          <w:noProof/>
                          <w:color w:val="auto"/>
                        </w:rPr>
                      </w:pPr>
                      <w:bookmarkStart w:id="11" w:name="_Toc99040303"/>
                      <w:r>
                        <w:t xml:space="preserve">Figure </w:t>
                      </w:r>
                      <w:fldSimple w:instr=" SEQ Figure \* ARABIC ">
                        <w:r w:rsidR="007A6B9D">
                          <w:rPr>
                            <w:noProof/>
                          </w:rPr>
                          <w:t>3</w:t>
                        </w:r>
                      </w:fldSimple>
                      <w:r>
                        <w:t>: KOLDWAVE AC Unit (Control Panel)</w:t>
                      </w:r>
                      <w:bookmarkEnd w:id="11"/>
                    </w:p>
                  </w:txbxContent>
                </v:textbox>
                <w10:wrap type="square"/>
              </v:shape>
            </w:pict>
          </mc:Fallback>
        </mc:AlternateContent>
      </w:r>
      <w:r w:rsidR="00FB12AA" w:rsidRPr="001D7A65">
        <w:rPr>
          <w:rFonts w:ascii="Times New Roman" w:hAnsi="Times New Roman" w:cs="Times New Roman"/>
          <w:b/>
          <w:bCs/>
          <w:noProof/>
          <w:color w:val="auto"/>
          <w:sz w:val="24"/>
          <w:szCs w:val="24"/>
        </w:rPr>
        <w:drawing>
          <wp:anchor distT="0" distB="0" distL="114300" distR="114300" simplePos="0" relativeHeight="251580416" behindDoc="0" locked="0" layoutInCell="1" allowOverlap="1" wp14:anchorId="6FE450FB" wp14:editId="4FB9D298">
            <wp:simplePos x="0" y="0"/>
            <wp:positionH relativeFrom="column">
              <wp:posOffset>4000500</wp:posOffset>
            </wp:positionH>
            <wp:positionV relativeFrom="paragraph">
              <wp:posOffset>4445</wp:posOffset>
            </wp:positionV>
            <wp:extent cx="2620645" cy="1682750"/>
            <wp:effectExtent l="0" t="0" r="8255" b="0"/>
            <wp:wrapSquare wrapText="bothSides"/>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620645" cy="1682750"/>
                    </a:xfrm>
                    <a:prstGeom prst="rect">
                      <a:avLst/>
                    </a:prstGeom>
                  </pic:spPr>
                </pic:pic>
              </a:graphicData>
            </a:graphic>
            <wp14:sizeRelH relativeFrom="margin">
              <wp14:pctWidth>0</wp14:pctWidth>
            </wp14:sizeRelH>
            <wp14:sizeRelV relativeFrom="margin">
              <wp14:pctHeight>0</wp14:pctHeight>
            </wp14:sizeRelV>
          </wp:anchor>
        </w:drawing>
      </w:r>
      <w:r w:rsidR="00C4703E" w:rsidRPr="001D7A65">
        <w:rPr>
          <w:rFonts w:ascii="Times New Roman" w:hAnsi="Times New Roman" w:cs="Times New Roman"/>
          <w:b/>
          <w:bCs/>
          <w:color w:val="auto"/>
          <w:sz w:val="24"/>
          <w:szCs w:val="24"/>
        </w:rPr>
        <w:t>Controls</w:t>
      </w:r>
      <w:bookmarkEnd w:id="9"/>
    </w:p>
    <w:p w14:paraId="341EE1CA" w14:textId="377E1CAC" w:rsidR="00C4703E" w:rsidRPr="001D7A65" w:rsidRDefault="00C4703E" w:rsidP="00283F52">
      <w:pPr>
        <w:pStyle w:val="ListParagraph"/>
        <w:numPr>
          <w:ilvl w:val="0"/>
          <w:numId w:val="16"/>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POWER BUTTON: Activates unit when POWER BUTTON is pressed. (Fan starts on low speed). If the power button is pressed during operation, the unit stops.</w:t>
      </w:r>
    </w:p>
    <w:p w14:paraId="73A4B731" w14:textId="1DFCE732" w:rsidR="00C4703E" w:rsidRPr="001D7A65" w:rsidRDefault="00C4703E" w:rsidP="00283F52">
      <w:pPr>
        <w:pStyle w:val="ListParagraph"/>
        <w:numPr>
          <w:ilvl w:val="0"/>
          <w:numId w:val="16"/>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BLOWER BUTTON: Changes fan speed from (Low) to (High) when pressed.</w:t>
      </w:r>
    </w:p>
    <w:p w14:paraId="6637A763" w14:textId="0A3E1CDE" w:rsidR="00C4703E" w:rsidRPr="001D7A65" w:rsidRDefault="00C4703E" w:rsidP="00283F52">
      <w:pPr>
        <w:pStyle w:val="ListParagraph"/>
        <w:numPr>
          <w:ilvl w:val="0"/>
          <w:numId w:val="16"/>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SPOT/COOL BUTTON: Activates compressor and begins producing cool air 5 seconds after the button is pressed. Regulates temperature based on outlet cool air temperature.</w:t>
      </w:r>
    </w:p>
    <w:p w14:paraId="01737F8A" w14:textId="0BE630DE" w:rsidR="00C4703E" w:rsidRPr="001D7A65" w:rsidRDefault="00C4703E" w:rsidP="00283F52">
      <w:pPr>
        <w:pStyle w:val="ListParagraph"/>
        <w:numPr>
          <w:ilvl w:val="0"/>
          <w:numId w:val="16"/>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ROOM/COOL BUTTON: Activates compressor and produces cool air 5 seconds after button is pressed. Regulates temperature based on inlet ambient air temperature.</w:t>
      </w:r>
    </w:p>
    <w:p w14:paraId="115634AA" w14:textId="18ED5B50" w:rsidR="00C4703E" w:rsidRPr="001D7A65" w:rsidRDefault="00C4703E" w:rsidP="00283F52">
      <w:pPr>
        <w:pStyle w:val="ListParagraph"/>
        <w:numPr>
          <w:ilvl w:val="0"/>
          <w:numId w:val="16"/>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SET TEMP BUTTONS: Change target temperature/data value by +/- 1. Change data value by +/-10 by pressing continually. Press the SET TEMP BUTTONS to set the temperature. The upper button is to heighten temperature and the Lower button is to lower temperature.</w:t>
      </w:r>
    </w:p>
    <w:p w14:paraId="304795E0" w14:textId="64D4DB69" w:rsidR="00C4703E" w:rsidRPr="001D7A65" w:rsidRDefault="00C4703E" w:rsidP="00283F52">
      <w:pPr>
        <w:pStyle w:val="ListParagraph"/>
        <w:numPr>
          <w:ilvl w:val="0"/>
          <w:numId w:val="16"/>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ALARM: Alarm indicator lights (blinks) and indicates abnormal system operation. If Alarm occurs, the compressor stops. System operation stops when the ALARM light is activated (blinks) longer than 3 minutes.</w:t>
      </w:r>
    </w:p>
    <w:p w14:paraId="1A2E5452" w14:textId="54F232B2" w:rsidR="00C4703E" w:rsidRPr="001D7A65" w:rsidRDefault="00C4703E" w:rsidP="00283F52">
      <w:pPr>
        <w:pStyle w:val="ListParagraph"/>
        <w:numPr>
          <w:ilvl w:val="0"/>
          <w:numId w:val="16"/>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 xml:space="preserve">CURRENT TEMP: Displays current room temperature in display in Fahrenheit. (In </w:t>
      </w:r>
      <w:proofErr w:type="spellStart"/>
      <w:r w:rsidRPr="001D7A65">
        <w:rPr>
          <w:rFonts w:ascii="Times New Roman" w:hAnsi="Times New Roman" w:cs="Times New Roman"/>
          <w:sz w:val="24"/>
          <w:szCs w:val="24"/>
        </w:rPr>
        <w:t>RoomCool</w:t>
      </w:r>
      <w:proofErr w:type="spellEnd"/>
      <w:r w:rsidRPr="001D7A65">
        <w:rPr>
          <w:rFonts w:ascii="Times New Roman" w:hAnsi="Times New Roman" w:cs="Times New Roman"/>
          <w:sz w:val="24"/>
          <w:szCs w:val="24"/>
        </w:rPr>
        <w:t xml:space="preserve"> Mode only). SPOT/COOL Mode – Displays outlet (cool air) temperature during normal operations. To change °F to °C, press SPOT/COOL and ROOM/COOL buttons together for 2 seconds. C will blink 2 times and the Figure will change to °C. ALARM codes blink and are displayed when an abnormal operation occurs.</w:t>
      </w:r>
    </w:p>
    <w:p w14:paraId="11D34BFF" w14:textId="6A8FB18D" w:rsidR="00EF6969" w:rsidRPr="001D7A65" w:rsidRDefault="00EF6969" w:rsidP="00283F52">
      <w:pPr>
        <w:pStyle w:val="ListParagraph"/>
        <w:numPr>
          <w:ilvl w:val="0"/>
          <w:numId w:val="16"/>
        </w:numPr>
        <w:spacing w:after="0" w:line="240" w:lineRule="auto"/>
        <w:rPr>
          <w:rFonts w:ascii="Times New Roman" w:hAnsi="Times New Roman" w:cs="Times New Roman"/>
          <w:sz w:val="24"/>
          <w:szCs w:val="24"/>
        </w:rPr>
      </w:pPr>
      <w:r w:rsidRPr="001D7A65">
        <w:rPr>
          <w:rFonts w:ascii="Times New Roman" w:hAnsi="Times New Roman" w:cs="Times New Roman"/>
          <w:sz w:val="24"/>
          <w:szCs w:val="24"/>
        </w:rPr>
        <w:t xml:space="preserve">TARGET TEMP: displays the unit set temperature for ROOM/COOL mode only. OFF-TIMER: Enter to Timer Setting Mode if you press </w:t>
      </w:r>
      <w:r w:rsidR="00B26E59" w:rsidRPr="001D7A65">
        <w:rPr>
          <w:rFonts w:ascii="Times New Roman" w:hAnsi="Times New Roman" w:cs="Times New Roman"/>
          <w:sz w:val="24"/>
          <w:szCs w:val="24"/>
        </w:rPr>
        <w:t xml:space="preserve">the </w:t>
      </w:r>
      <w:r w:rsidRPr="001D7A65">
        <w:rPr>
          <w:rFonts w:ascii="Times New Roman" w:hAnsi="Times New Roman" w:cs="Times New Roman"/>
          <w:sz w:val="24"/>
          <w:szCs w:val="24"/>
        </w:rPr>
        <w:t>BLOWER Button and SPOT/COOL Button together for</w:t>
      </w:r>
      <w:r w:rsidR="00B26E59" w:rsidRPr="001D7A65">
        <w:rPr>
          <w:rFonts w:ascii="Times New Roman" w:hAnsi="Times New Roman" w:cs="Times New Roman"/>
          <w:sz w:val="24"/>
          <w:szCs w:val="24"/>
        </w:rPr>
        <w:t xml:space="preserve"> 1 </w:t>
      </w:r>
      <w:r w:rsidRPr="001D7A65">
        <w:rPr>
          <w:rFonts w:ascii="Times New Roman" w:hAnsi="Times New Roman" w:cs="Times New Roman"/>
          <w:sz w:val="24"/>
          <w:szCs w:val="24"/>
        </w:rPr>
        <w:t>second. Press the UP/DOWN button to set the timer until it shows the figure you want to set. After 5 seconds, the figure will be memorized, and the compressor will stop after the time set. AUTO RESTART: If the unit goes off due to an electrical interruption, the unit will automatically restart when the power resumes.</w:t>
      </w:r>
    </w:p>
    <w:p w14:paraId="33B89C8E" w14:textId="77777777" w:rsidR="003F27C0" w:rsidRPr="001D7A65" w:rsidRDefault="003F27C0" w:rsidP="003F27C0">
      <w:pPr>
        <w:spacing w:after="0" w:line="240" w:lineRule="auto"/>
        <w:rPr>
          <w:rFonts w:ascii="Times New Roman" w:hAnsi="Times New Roman" w:cs="Times New Roman"/>
          <w:sz w:val="24"/>
          <w:szCs w:val="24"/>
        </w:rPr>
      </w:pPr>
    </w:p>
    <w:p w14:paraId="0B04C35D" w14:textId="6C8F10B0" w:rsidR="003F27C0" w:rsidRPr="001D7A65" w:rsidRDefault="00D2369B" w:rsidP="00547655">
      <w:pPr>
        <w:spacing w:after="0" w:line="240" w:lineRule="auto"/>
        <w:ind w:left="720"/>
        <w:rPr>
          <w:rFonts w:ascii="Times New Roman" w:hAnsi="Times New Roman" w:cs="Times New Roman"/>
          <w:b/>
          <w:sz w:val="24"/>
          <w:szCs w:val="24"/>
        </w:rPr>
      </w:pPr>
      <w:r w:rsidRPr="001D7A65">
        <w:rPr>
          <w:rFonts w:ascii="Times New Roman" w:hAnsi="Times New Roman" w:cs="Times New Roman"/>
          <w:b/>
          <w:bCs/>
          <w:noProof/>
          <w:sz w:val="28"/>
          <w:szCs w:val="28"/>
          <w:u w:val="single"/>
        </w:rPr>
        <w:drawing>
          <wp:anchor distT="0" distB="0" distL="114300" distR="114300" simplePos="0" relativeHeight="251627520" behindDoc="0" locked="0" layoutInCell="1" allowOverlap="1" wp14:anchorId="5E4F38FF" wp14:editId="4FCB16D0">
            <wp:simplePos x="0" y="0"/>
            <wp:positionH relativeFrom="margin">
              <wp:posOffset>3091180</wp:posOffset>
            </wp:positionH>
            <wp:positionV relativeFrom="paragraph">
              <wp:posOffset>4445</wp:posOffset>
            </wp:positionV>
            <wp:extent cx="2750127" cy="295910"/>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2750127" cy="295910"/>
                    </a:xfrm>
                    <a:prstGeom prst="rect">
                      <a:avLst/>
                    </a:prstGeom>
                  </pic:spPr>
                </pic:pic>
              </a:graphicData>
            </a:graphic>
            <wp14:sizeRelH relativeFrom="margin">
              <wp14:pctWidth>0</wp14:pctWidth>
            </wp14:sizeRelH>
            <wp14:sizeRelV relativeFrom="margin">
              <wp14:pctHeight>0</wp14:pctHeight>
            </wp14:sizeRelV>
          </wp:anchor>
        </w:drawing>
      </w:r>
      <w:r w:rsidR="00547655" w:rsidRPr="001D7A65">
        <w:rPr>
          <w:rFonts w:ascii="Times New Roman" w:hAnsi="Times New Roman" w:cs="Times New Roman"/>
          <w:b/>
          <w:sz w:val="24"/>
          <w:szCs w:val="24"/>
        </w:rPr>
        <w:t>Ambient Air Adapter</w:t>
      </w:r>
    </w:p>
    <w:p w14:paraId="0382EFBD" w14:textId="153F1B0C" w:rsidR="00FB12AA" w:rsidRPr="001D7A65" w:rsidRDefault="00D2369B" w:rsidP="00D2369B">
      <w:pPr>
        <w:spacing w:after="0" w:line="240" w:lineRule="auto"/>
        <w:ind w:left="720"/>
        <w:rPr>
          <w:rFonts w:ascii="Times New Roman" w:hAnsi="Times New Roman" w:cs="Times New Roman"/>
          <w:sz w:val="24"/>
          <w:szCs w:val="24"/>
        </w:rPr>
      </w:pPr>
      <w:r w:rsidRPr="001D7A65">
        <w:rPr>
          <w:rFonts w:ascii="Times New Roman" w:hAnsi="Times New Roman" w:cs="Times New Roman"/>
          <w:noProof/>
        </w:rPr>
        <w:drawing>
          <wp:anchor distT="0" distB="0" distL="114300" distR="114300" simplePos="0" relativeHeight="251693056" behindDoc="0" locked="0" layoutInCell="1" allowOverlap="1" wp14:anchorId="3106A093" wp14:editId="4332AD84">
            <wp:simplePos x="0" y="0"/>
            <wp:positionH relativeFrom="margin">
              <wp:posOffset>3324225</wp:posOffset>
            </wp:positionH>
            <wp:positionV relativeFrom="paragraph">
              <wp:posOffset>972502</wp:posOffset>
            </wp:positionV>
            <wp:extent cx="401320" cy="124691"/>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401320" cy="124691"/>
                    </a:xfrm>
                    <a:prstGeom prst="rect">
                      <a:avLst/>
                    </a:prstGeom>
                  </pic:spPr>
                </pic:pic>
              </a:graphicData>
            </a:graphic>
            <wp14:sizeRelH relativeFrom="margin">
              <wp14:pctWidth>0</wp14:pctWidth>
            </wp14:sizeRelH>
            <wp14:sizeRelV relativeFrom="margin">
              <wp14:pctHeight>0</wp14:pctHeight>
            </wp14:sizeRelV>
          </wp:anchor>
        </w:drawing>
      </w:r>
      <w:r w:rsidR="00A36772">
        <w:rPr>
          <w:noProof/>
        </w:rPr>
        <mc:AlternateContent>
          <mc:Choice Requires="wps">
            <w:drawing>
              <wp:anchor distT="0" distB="0" distL="114300" distR="114300" simplePos="0" relativeHeight="251716608" behindDoc="0" locked="0" layoutInCell="1" allowOverlap="1" wp14:anchorId="30FD46E5" wp14:editId="2103782B">
                <wp:simplePos x="0" y="0"/>
                <wp:positionH relativeFrom="column">
                  <wp:posOffset>2724150</wp:posOffset>
                </wp:positionH>
                <wp:positionV relativeFrom="paragraph">
                  <wp:posOffset>1150620</wp:posOffset>
                </wp:positionV>
                <wp:extent cx="3213735" cy="6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213735" cy="635"/>
                        </a:xfrm>
                        <a:prstGeom prst="rect">
                          <a:avLst/>
                        </a:prstGeom>
                        <a:solidFill>
                          <a:prstClr val="white"/>
                        </a:solidFill>
                        <a:ln>
                          <a:noFill/>
                        </a:ln>
                      </wps:spPr>
                      <wps:txbx>
                        <w:txbxContent>
                          <w:p w14:paraId="3CD8E9F5" w14:textId="3C5E3271" w:rsidR="00A36772" w:rsidRPr="007C2DDF" w:rsidRDefault="00A36772" w:rsidP="00A36772">
                            <w:pPr>
                              <w:pStyle w:val="Caption"/>
                              <w:jc w:val="center"/>
                              <w:rPr>
                                <w:rFonts w:ascii="Times New Roman" w:hAnsi="Times New Roman" w:cs="Times New Roman"/>
                                <w:noProof/>
                              </w:rPr>
                            </w:pPr>
                            <w:bookmarkStart w:id="12" w:name="_Toc99040304"/>
                            <w:r>
                              <w:t xml:space="preserve">Figure </w:t>
                            </w:r>
                            <w:fldSimple w:instr=" SEQ Figure \* ARABIC ">
                              <w:r w:rsidR="007A6B9D">
                                <w:rPr>
                                  <w:noProof/>
                                </w:rPr>
                                <w:t>4</w:t>
                              </w:r>
                            </w:fldSimple>
                            <w:r>
                              <w:t>: KOLDWAVE AC Unit (Ambient Air Adapter)</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D46E5" id="Text Box 55" o:spid="_x0000_s1029" type="#_x0000_t202" style="position:absolute;left:0;text-align:left;margin-left:214.5pt;margin-top:90.6pt;width:253.0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" stroked="f">
                <v:textbox style="mso-fit-shape-to-text:t" inset="0,0,0,0">
                  <w:txbxContent>
                    <w:p w14:paraId="3CD8E9F5" w14:textId="3C5E3271" w:rsidR="00A36772" w:rsidRPr="007C2DDF" w:rsidRDefault="00A36772" w:rsidP="00A36772">
                      <w:pPr>
                        <w:pStyle w:val="Caption"/>
                        <w:jc w:val="center"/>
                        <w:rPr>
                          <w:rFonts w:ascii="Times New Roman" w:hAnsi="Times New Roman" w:cs="Times New Roman"/>
                          <w:noProof/>
                        </w:rPr>
                      </w:pPr>
                      <w:bookmarkStart w:id="13" w:name="_Toc99040304"/>
                      <w:r>
                        <w:t xml:space="preserve">Figure </w:t>
                      </w:r>
                      <w:fldSimple w:instr=" SEQ Figure \* ARABIC ">
                        <w:r w:rsidR="007A6B9D">
                          <w:rPr>
                            <w:noProof/>
                          </w:rPr>
                          <w:t>4</w:t>
                        </w:r>
                      </w:fldSimple>
                      <w:r>
                        <w:t>: KOLDWAVE AC Unit (Ambient Air Adapter)</w:t>
                      </w:r>
                      <w:bookmarkEnd w:id="13"/>
                    </w:p>
                  </w:txbxContent>
                </v:textbox>
                <w10:wrap type="square"/>
              </v:shape>
            </w:pict>
          </mc:Fallback>
        </mc:AlternateContent>
      </w:r>
      <w:r w:rsidRPr="001D7A65">
        <w:rPr>
          <w:rFonts w:ascii="Times New Roman" w:hAnsi="Times New Roman" w:cs="Times New Roman"/>
          <w:b/>
          <w:bCs/>
          <w:noProof/>
          <w:sz w:val="28"/>
          <w:szCs w:val="28"/>
          <w:u w:val="single"/>
        </w:rPr>
        <w:drawing>
          <wp:anchor distT="0" distB="0" distL="114300" distR="114300" simplePos="0" relativeHeight="251620352" behindDoc="0" locked="0" layoutInCell="1" allowOverlap="1" wp14:anchorId="1826269E" wp14:editId="1BF1BC5E">
            <wp:simplePos x="0" y="0"/>
            <wp:positionH relativeFrom="margin">
              <wp:align>right</wp:align>
            </wp:positionH>
            <wp:positionV relativeFrom="paragraph">
              <wp:posOffset>12382</wp:posOffset>
            </wp:positionV>
            <wp:extent cx="3213735" cy="1081405"/>
            <wp:effectExtent l="0" t="0" r="5715" b="4445"/>
            <wp:wrapSquare wrapText="bothSides"/>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rotWithShape="1">
                    <a:blip r:embed="rId23">
                      <a:extLst>
                        <a:ext uri="{28A0092B-C50C-407E-A947-70E740481C1C}">
                          <a14:useLocalDpi xmlns:a14="http://schemas.microsoft.com/office/drawing/2010/main" val="0"/>
                        </a:ext>
                      </a:extLst>
                    </a:blip>
                    <a:srcRect l="2933" r="12017"/>
                    <a:stretch/>
                  </pic:blipFill>
                  <pic:spPr bwMode="auto">
                    <a:xfrm>
                      <a:off x="0" y="0"/>
                      <a:ext cx="3213735" cy="1081405"/>
                    </a:xfrm>
                    <a:prstGeom prst="rect">
                      <a:avLst/>
                    </a:prstGeom>
                    <a:ln>
                      <a:noFill/>
                    </a:ln>
                    <a:extLst>
                      <a:ext uri="{53640926-AAD7-44D8-BBD7-CCE9431645EC}">
                        <a14:shadowObscured xmlns:a14="http://schemas.microsoft.com/office/drawing/2010/main"/>
                      </a:ext>
                    </a:extLst>
                  </pic:spPr>
                </pic:pic>
              </a:graphicData>
            </a:graphic>
          </wp:anchor>
        </w:drawing>
      </w:r>
      <w:r w:rsidR="001F6BD9" w:rsidRPr="001D7A65">
        <w:rPr>
          <w:rFonts w:ascii="Times New Roman" w:hAnsi="Times New Roman" w:cs="Times New Roman"/>
          <w:sz w:val="24"/>
          <w:szCs w:val="24"/>
        </w:rPr>
        <w:t xml:space="preserve">This component attaches to the </w:t>
      </w:r>
      <w:r w:rsidR="00C42DF9" w:rsidRPr="001D7A65">
        <w:rPr>
          <w:rFonts w:ascii="Times New Roman" w:hAnsi="Times New Roman" w:cs="Times New Roman"/>
          <w:sz w:val="24"/>
          <w:szCs w:val="24"/>
        </w:rPr>
        <w:t xml:space="preserve">right side of the </w:t>
      </w:r>
      <w:r w:rsidR="00FF707C" w:rsidRPr="001D7A65">
        <w:rPr>
          <w:rFonts w:ascii="Times New Roman" w:hAnsi="Times New Roman" w:cs="Times New Roman"/>
          <w:sz w:val="24"/>
          <w:szCs w:val="24"/>
        </w:rPr>
        <w:t xml:space="preserve">A/C unit using </w:t>
      </w:r>
      <w:r w:rsidR="00DB5D9C" w:rsidRPr="001D7A65">
        <w:rPr>
          <w:rFonts w:ascii="Times New Roman" w:hAnsi="Times New Roman" w:cs="Times New Roman"/>
          <w:sz w:val="24"/>
          <w:szCs w:val="24"/>
        </w:rPr>
        <w:t>screws</w:t>
      </w:r>
      <w:r w:rsidR="005747DF" w:rsidRPr="001D7A65">
        <w:rPr>
          <w:rFonts w:ascii="Times New Roman" w:hAnsi="Times New Roman" w:cs="Times New Roman"/>
          <w:sz w:val="24"/>
          <w:szCs w:val="24"/>
        </w:rPr>
        <w:t xml:space="preserve"> (provided) and allows for </w:t>
      </w:r>
      <w:r w:rsidR="00FB2F50" w:rsidRPr="001D7A65">
        <w:rPr>
          <w:rFonts w:ascii="Times New Roman" w:hAnsi="Times New Roman" w:cs="Times New Roman"/>
          <w:sz w:val="24"/>
          <w:szCs w:val="24"/>
        </w:rPr>
        <w:t xml:space="preserve">improved spot cooling capabilities when attached to </w:t>
      </w:r>
      <w:r w:rsidRPr="001D7A65">
        <w:rPr>
          <w:rFonts w:ascii="Times New Roman" w:hAnsi="Times New Roman" w:cs="Times New Roman"/>
          <w:sz w:val="24"/>
          <w:szCs w:val="24"/>
        </w:rPr>
        <w:t>a duct reducer and flex duct (also provided).</w:t>
      </w:r>
    </w:p>
    <w:p w14:paraId="4A5AC533" w14:textId="087C990F" w:rsidR="00FB12AA" w:rsidRPr="001D7A65" w:rsidRDefault="00FB12AA" w:rsidP="00B743EB">
      <w:pPr>
        <w:spacing w:after="0"/>
        <w:rPr>
          <w:rFonts w:ascii="Times New Roman" w:hAnsi="Times New Roman" w:cs="Times New Roman"/>
          <w:b/>
          <w:bCs/>
          <w:u w:val="single"/>
        </w:rPr>
      </w:pPr>
    </w:p>
    <w:p w14:paraId="1B8F7030" w14:textId="56874F2F" w:rsidR="00FB12AA" w:rsidRPr="001D7A65" w:rsidRDefault="00FB12AA" w:rsidP="00B743EB">
      <w:pPr>
        <w:spacing w:after="0"/>
        <w:rPr>
          <w:rFonts w:ascii="Times New Roman" w:hAnsi="Times New Roman" w:cs="Times New Roman"/>
          <w:b/>
          <w:bCs/>
        </w:rPr>
      </w:pPr>
    </w:p>
    <w:p w14:paraId="3356E378" w14:textId="1A23426B" w:rsidR="00C65D7D" w:rsidRPr="001D7A65" w:rsidRDefault="00A36772" w:rsidP="00B46E82">
      <w:pPr>
        <w:pStyle w:val="Heading2"/>
        <w:numPr>
          <w:ilvl w:val="0"/>
          <w:numId w:val="5"/>
        </w:numPr>
        <w:rPr>
          <w:rFonts w:ascii="Times New Roman" w:hAnsi="Times New Roman" w:cs="Times New Roman"/>
          <w:b/>
          <w:bCs/>
          <w:color w:val="auto"/>
          <w:sz w:val="24"/>
          <w:szCs w:val="24"/>
          <w:u w:val="single"/>
        </w:rPr>
      </w:pPr>
      <w:bookmarkStart w:id="14" w:name="_Toc99040386"/>
      <w:r w:rsidRPr="001D7A65">
        <w:rPr>
          <w:rFonts w:ascii="Times New Roman" w:hAnsi="Times New Roman" w:cs="Times New Roman"/>
          <w:b/>
          <w:bCs/>
          <w:noProof/>
          <w:sz w:val="36"/>
          <w:szCs w:val="36"/>
          <w:u w:val="single"/>
        </w:rPr>
        <w:lastRenderedPageBreak/>
        <w:drawing>
          <wp:anchor distT="0" distB="0" distL="114300" distR="114300" simplePos="0" relativeHeight="251613184" behindDoc="0" locked="0" layoutInCell="1" allowOverlap="1" wp14:anchorId="3402DC8C" wp14:editId="68521B7E">
            <wp:simplePos x="0" y="0"/>
            <wp:positionH relativeFrom="margin">
              <wp:posOffset>3836727</wp:posOffset>
            </wp:positionH>
            <wp:positionV relativeFrom="paragraph">
              <wp:posOffset>65866</wp:posOffset>
            </wp:positionV>
            <wp:extent cx="2025015" cy="2773680"/>
            <wp:effectExtent l="0" t="0" r="0" b="7620"/>
            <wp:wrapSquare wrapText="bothSides"/>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5015" cy="2773680"/>
                    </a:xfrm>
                    <a:prstGeom prst="rect">
                      <a:avLst/>
                    </a:prstGeom>
                  </pic:spPr>
                </pic:pic>
              </a:graphicData>
            </a:graphic>
            <wp14:sizeRelH relativeFrom="margin">
              <wp14:pctWidth>0</wp14:pctWidth>
            </wp14:sizeRelH>
            <wp14:sizeRelV relativeFrom="margin">
              <wp14:pctHeight>0</wp14:pctHeight>
            </wp14:sizeRelV>
          </wp:anchor>
        </w:drawing>
      </w:r>
      <w:r w:rsidRPr="001D7A65">
        <w:rPr>
          <w:rFonts w:ascii="Times New Roman" w:hAnsi="Times New Roman" w:cs="Times New Roman"/>
          <w:b/>
          <w:bCs/>
          <w:noProof/>
          <w:sz w:val="36"/>
          <w:szCs w:val="36"/>
          <w:u w:val="single"/>
        </w:rPr>
        <w:drawing>
          <wp:anchor distT="0" distB="0" distL="114300" distR="114300" simplePos="0" relativeHeight="251596800" behindDoc="0" locked="0" layoutInCell="1" allowOverlap="1" wp14:anchorId="61699A97" wp14:editId="5DA33165">
            <wp:simplePos x="0" y="0"/>
            <wp:positionH relativeFrom="column">
              <wp:posOffset>2687320</wp:posOffset>
            </wp:positionH>
            <wp:positionV relativeFrom="paragraph">
              <wp:posOffset>0</wp:posOffset>
            </wp:positionV>
            <wp:extent cx="983615" cy="2395855"/>
            <wp:effectExtent l="0" t="0" r="6985" b="4445"/>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83615" cy="2395855"/>
                    </a:xfrm>
                    <a:prstGeom prst="rect">
                      <a:avLst/>
                    </a:prstGeom>
                  </pic:spPr>
                </pic:pic>
              </a:graphicData>
            </a:graphic>
            <wp14:sizeRelH relativeFrom="margin">
              <wp14:pctWidth>0</wp14:pctWidth>
            </wp14:sizeRelH>
            <wp14:sizeRelV relativeFrom="margin">
              <wp14:pctHeight>0</wp14:pctHeight>
            </wp14:sizeRelV>
          </wp:anchor>
        </w:drawing>
      </w:r>
      <w:r w:rsidR="003211F7" w:rsidRPr="001D7A65">
        <w:rPr>
          <w:rFonts w:ascii="Times New Roman" w:hAnsi="Times New Roman" w:cs="Times New Roman"/>
          <w:b/>
          <w:bCs/>
          <w:color w:val="auto"/>
          <w:sz w:val="28"/>
          <w:szCs w:val="28"/>
          <w:u w:val="single"/>
        </w:rPr>
        <w:t>Industrial Humidifier</w:t>
      </w:r>
      <w:bookmarkEnd w:id="14"/>
    </w:p>
    <w:p w14:paraId="5ED7B91F" w14:textId="77777777" w:rsidR="00A97C90" w:rsidRPr="001D7A65" w:rsidRDefault="00A97C90" w:rsidP="00AE3D16">
      <w:pPr>
        <w:ind w:left="720"/>
        <w:rPr>
          <w:rFonts w:ascii="Times New Roman" w:hAnsi="Times New Roman" w:cs="Times New Roman"/>
          <w:sz w:val="24"/>
          <w:szCs w:val="24"/>
        </w:rPr>
      </w:pPr>
      <w:r w:rsidRPr="001D7A65">
        <w:rPr>
          <w:rFonts w:ascii="Times New Roman" w:hAnsi="Times New Roman" w:cs="Times New Roman"/>
          <w:sz w:val="24"/>
          <w:szCs w:val="24"/>
        </w:rPr>
        <w:t xml:space="preserve">When using the humidifier, basic electrical safety precautions should always be followed. </w:t>
      </w:r>
    </w:p>
    <w:p w14:paraId="289C6822" w14:textId="34DB28C7" w:rsidR="00A97C90" w:rsidRPr="001D7A65" w:rsidRDefault="00A36772" w:rsidP="00AE3D16">
      <w:pPr>
        <w:ind w:left="720"/>
        <w:rPr>
          <w:rFonts w:ascii="Times New Roman" w:hAnsi="Times New Roman" w:cs="Times New Roman"/>
          <w:sz w:val="24"/>
          <w:szCs w:val="24"/>
        </w:rPr>
      </w:pPr>
      <w:r>
        <w:rPr>
          <w:noProof/>
        </w:rPr>
        <mc:AlternateContent>
          <mc:Choice Requires="wps">
            <w:drawing>
              <wp:anchor distT="0" distB="0" distL="114300" distR="114300" simplePos="0" relativeHeight="251734016" behindDoc="0" locked="0" layoutInCell="1" allowOverlap="1" wp14:anchorId="688D984E" wp14:editId="3D2F83D9">
                <wp:simplePos x="0" y="0"/>
                <wp:positionH relativeFrom="column">
                  <wp:posOffset>3843712</wp:posOffset>
                </wp:positionH>
                <wp:positionV relativeFrom="paragraph">
                  <wp:posOffset>1950893</wp:posOffset>
                </wp:positionV>
                <wp:extent cx="2025015" cy="6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025015" cy="635"/>
                        </a:xfrm>
                        <a:prstGeom prst="rect">
                          <a:avLst/>
                        </a:prstGeom>
                        <a:solidFill>
                          <a:prstClr val="white"/>
                        </a:solidFill>
                        <a:ln>
                          <a:noFill/>
                        </a:ln>
                      </wps:spPr>
                      <wps:txbx>
                        <w:txbxContent>
                          <w:p w14:paraId="6006FDE1" w14:textId="55D052B7" w:rsidR="00A36772" w:rsidRPr="00FA76D7" w:rsidRDefault="00A36772" w:rsidP="00A36772">
                            <w:pPr>
                              <w:pStyle w:val="Caption"/>
                              <w:rPr>
                                <w:rFonts w:ascii="Times New Roman" w:hAnsi="Times New Roman" w:cs="Times New Roman"/>
                                <w:noProof/>
                                <w:sz w:val="36"/>
                                <w:szCs w:val="36"/>
                                <w:u w:val="single"/>
                              </w:rPr>
                            </w:pPr>
                            <w:bookmarkStart w:id="15" w:name="_Toc99040305"/>
                            <w:r>
                              <w:t xml:space="preserve">Figure </w:t>
                            </w:r>
                            <w:fldSimple w:instr=" SEQ Figure \* ARABIC ">
                              <w:r w:rsidR="007A6B9D">
                                <w:rPr>
                                  <w:noProof/>
                                </w:rPr>
                                <w:t>5</w:t>
                              </w:r>
                            </w:fldSimple>
                            <w:r>
                              <w:t>: Industrial Humidifier (Part Breakdown)</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8D984E" id="Text Box 57" o:spid="_x0000_s1030" type="#_x0000_t202" style="position:absolute;left:0;text-align:left;margin-left:302.65pt;margin-top:153.6pt;width:159.4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" stroked="f">
                <v:textbox style="mso-fit-shape-to-text:t" inset="0,0,0,0">
                  <w:txbxContent>
                    <w:p w14:paraId="6006FDE1" w14:textId="55D052B7" w:rsidR="00A36772" w:rsidRPr="00FA76D7" w:rsidRDefault="00A36772" w:rsidP="00A36772">
                      <w:pPr>
                        <w:pStyle w:val="Caption"/>
                        <w:rPr>
                          <w:rFonts w:ascii="Times New Roman" w:hAnsi="Times New Roman" w:cs="Times New Roman"/>
                          <w:noProof/>
                          <w:sz w:val="36"/>
                          <w:szCs w:val="36"/>
                          <w:u w:val="single"/>
                        </w:rPr>
                      </w:pPr>
                      <w:bookmarkStart w:id="16" w:name="_Toc99040305"/>
                      <w:r>
                        <w:t xml:space="preserve">Figure </w:t>
                      </w:r>
                      <w:fldSimple w:instr=" SEQ Figure \* ARABIC ">
                        <w:r w:rsidR="007A6B9D">
                          <w:rPr>
                            <w:noProof/>
                          </w:rPr>
                          <w:t>5</w:t>
                        </w:r>
                      </w:fldSimple>
                      <w:r>
                        <w:t>: Industrial Humidifier (Part Breakdown)</w:t>
                      </w:r>
                      <w:bookmarkEnd w:id="16"/>
                    </w:p>
                  </w:txbxContent>
                </v:textbox>
                <w10:wrap type="square"/>
              </v:shape>
            </w:pict>
          </mc:Fallback>
        </mc:AlternateContent>
      </w:r>
      <w:r>
        <w:rPr>
          <w:noProof/>
        </w:rPr>
        <mc:AlternateContent>
          <mc:Choice Requires="wps">
            <w:drawing>
              <wp:anchor distT="0" distB="0" distL="114300" distR="114300" simplePos="0" relativeHeight="251722752" behindDoc="0" locked="0" layoutInCell="1" allowOverlap="1" wp14:anchorId="299BC2D7" wp14:editId="71506228">
                <wp:simplePos x="0" y="0"/>
                <wp:positionH relativeFrom="column">
                  <wp:posOffset>2548312</wp:posOffset>
                </wp:positionH>
                <wp:positionV relativeFrom="paragraph">
                  <wp:posOffset>1522037</wp:posOffset>
                </wp:positionV>
                <wp:extent cx="1288415" cy="635"/>
                <wp:effectExtent l="0" t="0" r="6985" b="0"/>
                <wp:wrapSquare wrapText="bothSides"/>
                <wp:docPr id="56" name="Text Box 56"/>
                <wp:cNvGraphicFramePr/>
                <a:graphic xmlns:a="http://schemas.openxmlformats.org/drawingml/2006/main">
                  <a:graphicData uri="http://schemas.microsoft.com/office/word/2010/wordprocessingShape">
                    <wps:wsp>
                      <wps:cNvSpPr txBox="1"/>
                      <wps:spPr>
                        <a:xfrm>
                          <a:off x="0" y="0"/>
                          <a:ext cx="1288415" cy="635"/>
                        </a:xfrm>
                        <a:prstGeom prst="rect">
                          <a:avLst/>
                        </a:prstGeom>
                        <a:solidFill>
                          <a:prstClr val="white"/>
                        </a:solidFill>
                        <a:ln>
                          <a:noFill/>
                        </a:ln>
                      </wps:spPr>
                      <wps:txbx>
                        <w:txbxContent>
                          <w:p w14:paraId="5561E326" w14:textId="2BEC6B07" w:rsidR="00A36772" w:rsidRPr="00D67243" w:rsidRDefault="00A36772" w:rsidP="00A36772">
                            <w:pPr>
                              <w:pStyle w:val="Caption"/>
                              <w:rPr>
                                <w:rFonts w:ascii="Times New Roman" w:hAnsi="Times New Roman" w:cs="Times New Roman"/>
                                <w:noProof/>
                                <w:sz w:val="36"/>
                                <w:szCs w:val="36"/>
                                <w:u w:val="single"/>
                              </w:rPr>
                            </w:pPr>
                            <w:bookmarkStart w:id="17" w:name="_Toc99040306"/>
                            <w:r>
                              <w:t xml:space="preserve">Figure </w:t>
                            </w:r>
                            <w:fldSimple w:instr=" SEQ Figure \* ARABIC ">
                              <w:r w:rsidR="007A6B9D">
                                <w:rPr>
                                  <w:noProof/>
                                </w:rPr>
                                <w:t>6</w:t>
                              </w:r>
                            </w:fldSimple>
                            <w:r>
                              <w:t>: Industrial Humidifier</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9BC2D7" id="Text Box 56" o:spid="_x0000_s1031" type="#_x0000_t202" style="position:absolute;left:0;text-align:left;margin-left:200.65pt;margin-top:119.85pt;width:101.45pt;height:.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" stroked="f">
                <v:textbox style="mso-fit-shape-to-text:t" inset="0,0,0,0">
                  <w:txbxContent>
                    <w:p w14:paraId="5561E326" w14:textId="2BEC6B07" w:rsidR="00A36772" w:rsidRPr="00D67243" w:rsidRDefault="00A36772" w:rsidP="00A36772">
                      <w:pPr>
                        <w:pStyle w:val="Caption"/>
                        <w:rPr>
                          <w:rFonts w:ascii="Times New Roman" w:hAnsi="Times New Roman" w:cs="Times New Roman"/>
                          <w:noProof/>
                          <w:sz w:val="36"/>
                          <w:szCs w:val="36"/>
                          <w:u w:val="single"/>
                        </w:rPr>
                      </w:pPr>
                      <w:bookmarkStart w:id="18" w:name="_Toc99040306"/>
                      <w:r>
                        <w:t xml:space="preserve">Figure </w:t>
                      </w:r>
                      <w:fldSimple w:instr=" SEQ Figure \* ARABIC ">
                        <w:r w:rsidR="007A6B9D">
                          <w:rPr>
                            <w:noProof/>
                          </w:rPr>
                          <w:t>6</w:t>
                        </w:r>
                      </w:fldSimple>
                      <w:r>
                        <w:t>: Industrial Humidifier</w:t>
                      </w:r>
                      <w:bookmarkEnd w:id="18"/>
                    </w:p>
                  </w:txbxContent>
                </v:textbox>
                <w10:wrap type="square"/>
              </v:shape>
            </w:pict>
          </mc:Fallback>
        </mc:AlternateContent>
      </w:r>
      <w:r w:rsidR="00A97C90" w:rsidRPr="001D7A65">
        <w:rPr>
          <w:rFonts w:ascii="Times New Roman" w:hAnsi="Times New Roman" w:cs="Times New Roman"/>
          <w:sz w:val="24"/>
          <w:szCs w:val="24"/>
        </w:rPr>
        <w:t xml:space="preserve">WARNING: TO AVOID THE </w:t>
      </w:r>
      <w:r w:rsidR="008E147A" w:rsidRPr="001D7A65">
        <w:rPr>
          <w:rFonts w:ascii="Times New Roman" w:hAnsi="Times New Roman" w:cs="Times New Roman"/>
          <w:sz w:val="24"/>
          <w:szCs w:val="24"/>
        </w:rPr>
        <w:t xml:space="preserve">RISK OF ELECTRICAL SHOCK, </w:t>
      </w:r>
      <w:r w:rsidR="00D3571C" w:rsidRPr="001D7A65">
        <w:rPr>
          <w:rFonts w:ascii="Times New Roman" w:hAnsi="Times New Roman" w:cs="Times New Roman"/>
          <w:sz w:val="24"/>
          <w:szCs w:val="24"/>
        </w:rPr>
        <w:t>FIRE,</w:t>
      </w:r>
      <w:r w:rsidR="008E147A" w:rsidRPr="001D7A65">
        <w:rPr>
          <w:rFonts w:ascii="Times New Roman" w:hAnsi="Times New Roman" w:cs="Times New Roman"/>
          <w:sz w:val="24"/>
          <w:szCs w:val="24"/>
        </w:rPr>
        <w:t xml:space="preserve"> OR INJURY TO PERSON, ALWAYS MAKE SURE THE PRODUCT IS </w:t>
      </w:r>
      <w:r w:rsidR="00D6330D" w:rsidRPr="001D7A65">
        <w:rPr>
          <w:rFonts w:ascii="Times New Roman" w:hAnsi="Times New Roman" w:cs="Times New Roman"/>
          <w:sz w:val="24"/>
          <w:szCs w:val="24"/>
        </w:rPr>
        <w:t xml:space="preserve">UNPLUGGED </w:t>
      </w:r>
      <w:r w:rsidR="0068176D" w:rsidRPr="001D7A65">
        <w:rPr>
          <w:rFonts w:ascii="Times New Roman" w:hAnsi="Times New Roman" w:cs="Times New Roman"/>
          <w:sz w:val="24"/>
          <w:szCs w:val="24"/>
        </w:rPr>
        <w:t xml:space="preserve">FROM THE ELECTRICAL OUTLET </w:t>
      </w:r>
      <w:r w:rsidR="005B666D" w:rsidRPr="001D7A65">
        <w:rPr>
          <w:rFonts w:ascii="Times New Roman" w:hAnsi="Times New Roman" w:cs="Times New Roman"/>
          <w:sz w:val="24"/>
          <w:szCs w:val="24"/>
        </w:rPr>
        <w:t xml:space="preserve">BEFORE RELOCATING, SERVICING OR CLEANING IT. </w:t>
      </w:r>
    </w:p>
    <w:p w14:paraId="1642E837" w14:textId="4FA0494D" w:rsidR="00993D08" w:rsidRPr="001D7A65" w:rsidRDefault="00993D08" w:rsidP="00993D08">
      <w:pPr>
        <w:pStyle w:val="Heading3"/>
        <w:ind w:firstLine="720"/>
        <w:rPr>
          <w:rFonts w:ascii="Times New Roman" w:hAnsi="Times New Roman" w:cs="Times New Roman"/>
          <w:b/>
          <w:bCs/>
          <w:color w:val="auto"/>
          <w:sz w:val="24"/>
          <w:szCs w:val="24"/>
          <w:shd w:val="clear" w:color="auto" w:fill="FFFFFF"/>
        </w:rPr>
      </w:pPr>
      <w:bookmarkStart w:id="19" w:name="_Toc99040387"/>
      <w:r w:rsidRPr="001D7A65">
        <w:rPr>
          <w:rFonts w:ascii="Times New Roman" w:hAnsi="Times New Roman" w:cs="Times New Roman"/>
          <w:b/>
          <w:bCs/>
          <w:color w:val="auto"/>
          <w:sz w:val="24"/>
          <w:szCs w:val="24"/>
          <w:shd w:val="clear" w:color="auto" w:fill="FFFFFF"/>
        </w:rPr>
        <w:t xml:space="preserve">General Safety </w:t>
      </w:r>
      <w:r w:rsidR="00A56E02" w:rsidRPr="001D7A65">
        <w:rPr>
          <w:rFonts w:ascii="Times New Roman" w:hAnsi="Times New Roman" w:cs="Times New Roman"/>
          <w:b/>
          <w:bCs/>
          <w:color w:val="auto"/>
          <w:sz w:val="24"/>
          <w:szCs w:val="24"/>
          <w:shd w:val="clear" w:color="auto" w:fill="FFFFFF"/>
        </w:rPr>
        <w:t>Guidelines</w:t>
      </w:r>
      <w:bookmarkEnd w:id="19"/>
    </w:p>
    <w:p w14:paraId="0F918B81" w14:textId="4755586C" w:rsidR="00297140" w:rsidRPr="001D7A65" w:rsidRDefault="00297140" w:rsidP="00A36772">
      <w:pPr>
        <w:spacing w:after="0"/>
        <w:ind w:left="720"/>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Read all the instructions before using the humidifier</w:t>
      </w:r>
      <w:r w:rsidR="001F42CF" w:rsidRPr="001D7A65">
        <w:rPr>
          <w:rFonts w:ascii="Times New Roman" w:hAnsi="Times New Roman" w:cs="Times New Roman"/>
          <w:color w:val="201F1E"/>
          <w:sz w:val="24"/>
          <w:szCs w:val="24"/>
          <w:shd w:val="clear" w:color="auto" w:fill="FFFFFF"/>
        </w:rPr>
        <w:t>:</w:t>
      </w:r>
    </w:p>
    <w:p w14:paraId="112FF16D" w14:textId="64F19273" w:rsidR="00297140" w:rsidRPr="001D7A65" w:rsidRDefault="00297140" w:rsidP="00D24DD1">
      <w:pPr>
        <w:pStyle w:val="ListParagraph"/>
        <w:numPr>
          <w:ilvl w:val="0"/>
          <w:numId w:val="17"/>
        </w:numPr>
        <w:spacing w:after="0"/>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 xml:space="preserve">Use this humidifier only as described in this </w:t>
      </w:r>
      <w:r w:rsidR="00B648DB" w:rsidRPr="001D7A65">
        <w:rPr>
          <w:rFonts w:ascii="Times New Roman" w:hAnsi="Times New Roman" w:cs="Times New Roman"/>
          <w:color w:val="201F1E"/>
          <w:sz w:val="24"/>
          <w:szCs w:val="24"/>
          <w:shd w:val="clear" w:color="auto" w:fill="FFFFFF"/>
        </w:rPr>
        <w:t>manual. Anything</w:t>
      </w:r>
      <w:r w:rsidRPr="001D7A65">
        <w:rPr>
          <w:rFonts w:ascii="Times New Roman" w:hAnsi="Times New Roman" w:cs="Times New Roman"/>
          <w:color w:val="201F1E"/>
          <w:sz w:val="24"/>
          <w:szCs w:val="24"/>
          <w:shd w:val="clear" w:color="auto" w:fill="FFFFFF"/>
        </w:rPr>
        <w:t xml:space="preserve"> outside the</w:t>
      </w:r>
      <w:r w:rsidRPr="001D7A65">
        <w:rPr>
          <w:rFonts w:ascii="Times New Roman" w:hAnsi="Times New Roman" w:cs="Times New Roman"/>
          <w:color w:val="201F1E"/>
          <w:sz w:val="24"/>
          <w:szCs w:val="24"/>
        </w:rPr>
        <w:br/>
      </w:r>
      <w:r w:rsidRPr="001D7A65">
        <w:rPr>
          <w:rFonts w:ascii="Times New Roman" w:hAnsi="Times New Roman" w:cs="Times New Roman"/>
          <w:color w:val="201F1E"/>
          <w:sz w:val="24"/>
          <w:szCs w:val="24"/>
          <w:shd w:val="clear" w:color="auto" w:fill="FFFFFF"/>
        </w:rPr>
        <w:t xml:space="preserve">guidelines </w:t>
      </w:r>
      <w:r w:rsidR="00381A37" w:rsidRPr="001D7A65">
        <w:rPr>
          <w:rFonts w:ascii="Times New Roman" w:hAnsi="Times New Roman" w:cs="Times New Roman"/>
          <w:color w:val="201F1E"/>
          <w:sz w:val="24"/>
          <w:szCs w:val="24"/>
          <w:shd w:val="clear" w:color="auto" w:fill="FFFFFF"/>
        </w:rPr>
        <w:t>are</w:t>
      </w:r>
      <w:r w:rsidRPr="001D7A65">
        <w:rPr>
          <w:rFonts w:ascii="Times New Roman" w:hAnsi="Times New Roman" w:cs="Times New Roman"/>
          <w:color w:val="201F1E"/>
          <w:sz w:val="24"/>
          <w:szCs w:val="24"/>
          <w:shd w:val="clear" w:color="auto" w:fill="FFFFFF"/>
        </w:rPr>
        <w:t xml:space="preserve"> not recommended, may cause </w:t>
      </w:r>
      <w:r w:rsidR="00B648DB" w:rsidRPr="001D7A65">
        <w:rPr>
          <w:rFonts w:ascii="Times New Roman" w:hAnsi="Times New Roman" w:cs="Times New Roman"/>
          <w:color w:val="201F1E"/>
          <w:sz w:val="24"/>
          <w:szCs w:val="24"/>
          <w:shd w:val="clear" w:color="auto" w:fill="FFFFFF"/>
        </w:rPr>
        <w:t>fire, electric</w:t>
      </w:r>
      <w:r w:rsidRPr="001D7A65">
        <w:rPr>
          <w:rFonts w:ascii="Times New Roman" w:hAnsi="Times New Roman" w:cs="Times New Roman"/>
          <w:color w:val="201F1E"/>
          <w:sz w:val="24"/>
          <w:szCs w:val="24"/>
          <w:shd w:val="clear" w:color="auto" w:fill="FFFFFF"/>
        </w:rPr>
        <w:t xml:space="preserve"> </w:t>
      </w:r>
      <w:r w:rsidR="00B648DB" w:rsidRPr="001D7A65">
        <w:rPr>
          <w:rFonts w:ascii="Times New Roman" w:hAnsi="Times New Roman" w:cs="Times New Roman"/>
          <w:color w:val="201F1E"/>
          <w:sz w:val="24"/>
          <w:szCs w:val="24"/>
          <w:shd w:val="clear" w:color="auto" w:fill="FFFFFF"/>
        </w:rPr>
        <w:t>shock,</w:t>
      </w:r>
      <w:r w:rsidRPr="001D7A65">
        <w:rPr>
          <w:rFonts w:ascii="Times New Roman" w:hAnsi="Times New Roman" w:cs="Times New Roman"/>
          <w:color w:val="201F1E"/>
          <w:sz w:val="24"/>
          <w:szCs w:val="24"/>
          <w:shd w:val="clear" w:color="auto" w:fill="FFFFFF"/>
        </w:rPr>
        <w:t xml:space="preserve"> or injury</w:t>
      </w:r>
      <w:r w:rsidRPr="001D7A65">
        <w:rPr>
          <w:rFonts w:ascii="Times New Roman" w:hAnsi="Times New Roman" w:cs="Times New Roman"/>
          <w:color w:val="201F1E"/>
          <w:sz w:val="24"/>
          <w:szCs w:val="24"/>
        </w:rPr>
        <w:br/>
      </w:r>
      <w:r w:rsidRPr="001D7A65">
        <w:rPr>
          <w:rFonts w:ascii="Times New Roman" w:hAnsi="Times New Roman" w:cs="Times New Roman"/>
          <w:color w:val="201F1E"/>
          <w:sz w:val="24"/>
          <w:szCs w:val="24"/>
          <w:shd w:val="clear" w:color="auto" w:fill="FFFFFF"/>
        </w:rPr>
        <w:t>to persons</w:t>
      </w:r>
      <w:r w:rsidR="00381A37" w:rsidRPr="001D7A65">
        <w:rPr>
          <w:rFonts w:ascii="Times New Roman" w:hAnsi="Times New Roman" w:cs="Times New Roman"/>
          <w:color w:val="201F1E"/>
          <w:sz w:val="24"/>
          <w:szCs w:val="24"/>
          <w:shd w:val="clear" w:color="auto" w:fill="FFFFFF"/>
        </w:rPr>
        <w:t>.</w:t>
      </w:r>
    </w:p>
    <w:p w14:paraId="2D386607" w14:textId="6B35F7A8" w:rsidR="00297140" w:rsidRPr="001D7A65" w:rsidRDefault="00297140"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Ensure all packaging is removed before use</w:t>
      </w:r>
      <w:r w:rsidR="00381A37" w:rsidRPr="001D7A65">
        <w:rPr>
          <w:rFonts w:ascii="Times New Roman" w:hAnsi="Times New Roman" w:cs="Times New Roman"/>
          <w:color w:val="201F1E"/>
          <w:sz w:val="24"/>
          <w:szCs w:val="24"/>
          <w:shd w:val="clear" w:color="auto" w:fill="FFFFFF"/>
        </w:rPr>
        <w:t>.</w:t>
      </w:r>
    </w:p>
    <w:p w14:paraId="52E10D7A" w14:textId="61C358E4" w:rsidR="00297140" w:rsidRPr="001D7A65" w:rsidRDefault="00297140"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 xml:space="preserve">Check the power cord and plug </w:t>
      </w:r>
      <w:r w:rsidR="00B648DB" w:rsidRPr="001D7A65">
        <w:rPr>
          <w:rFonts w:ascii="Times New Roman" w:hAnsi="Times New Roman" w:cs="Times New Roman"/>
          <w:color w:val="201F1E"/>
          <w:sz w:val="24"/>
          <w:szCs w:val="24"/>
          <w:shd w:val="clear" w:color="auto" w:fill="FFFFFF"/>
        </w:rPr>
        <w:t>regularly</w:t>
      </w:r>
      <w:r w:rsidRPr="001D7A65">
        <w:rPr>
          <w:rFonts w:ascii="Times New Roman" w:hAnsi="Times New Roman" w:cs="Times New Roman"/>
          <w:color w:val="201F1E"/>
          <w:sz w:val="24"/>
          <w:szCs w:val="24"/>
          <w:shd w:val="clear" w:color="auto" w:fill="FFFFFF"/>
        </w:rPr>
        <w:t xml:space="preserve"> for damage. If the power cord or</w:t>
      </w:r>
      <w:r w:rsidR="00381A37" w:rsidRPr="001D7A65">
        <w:rPr>
          <w:rFonts w:ascii="Times New Roman" w:hAnsi="Times New Roman" w:cs="Times New Roman"/>
          <w:color w:val="201F1E"/>
          <w:sz w:val="24"/>
          <w:szCs w:val="24"/>
          <w:shd w:val="clear" w:color="auto" w:fill="FFFFFF"/>
        </w:rPr>
        <w:t xml:space="preserve"> </w:t>
      </w:r>
      <w:r w:rsidRPr="001D7A65">
        <w:rPr>
          <w:rFonts w:ascii="Times New Roman" w:hAnsi="Times New Roman" w:cs="Times New Roman"/>
          <w:color w:val="201F1E"/>
          <w:sz w:val="24"/>
          <w:szCs w:val="24"/>
          <w:shd w:val="clear" w:color="auto" w:fill="FFFFFF"/>
        </w:rPr>
        <w:t>the plug is damaged, DO NOT use</w:t>
      </w:r>
      <w:r w:rsidR="00B648DB" w:rsidRPr="001D7A65">
        <w:rPr>
          <w:rFonts w:ascii="Times New Roman" w:hAnsi="Times New Roman" w:cs="Times New Roman"/>
          <w:color w:val="201F1E"/>
          <w:sz w:val="24"/>
          <w:szCs w:val="24"/>
          <w:shd w:val="clear" w:color="auto" w:fill="FFFFFF"/>
        </w:rPr>
        <w:t xml:space="preserve"> it</w:t>
      </w:r>
      <w:r w:rsidRPr="001D7A65">
        <w:rPr>
          <w:rFonts w:ascii="Times New Roman" w:hAnsi="Times New Roman" w:cs="Times New Roman"/>
          <w:color w:val="201F1E"/>
          <w:sz w:val="24"/>
          <w:szCs w:val="24"/>
          <w:shd w:val="clear" w:color="auto" w:fill="FFFFFF"/>
        </w:rPr>
        <w:t xml:space="preserve">. It must be replaced by </w:t>
      </w:r>
      <w:r w:rsidR="00381A37" w:rsidRPr="001D7A65">
        <w:rPr>
          <w:rFonts w:ascii="Times New Roman" w:hAnsi="Times New Roman" w:cs="Times New Roman"/>
          <w:color w:val="201F1E"/>
          <w:sz w:val="24"/>
          <w:szCs w:val="24"/>
          <w:shd w:val="clear" w:color="auto" w:fill="FFFFFF"/>
        </w:rPr>
        <w:t xml:space="preserve">a </w:t>
      </w:r>
      <w:r w:rsidRPr="001D7A65">
        <w:rPr>
          <w:rFonts w:ascii="Times New Roman" w:hAnsi="Times New Roman" w:cs="Times New Roman"/>
          <w:color w:val="201F1E"/>
          <w:sz w:val="24"/>
          <w:szCs w:val="24"/>
          <w:shd w:val="clear" w:color="auto" w:fill="FFFFFF"/>
        </w:rPr>
        <w:t>manufacturer or</w:t>
      </w:r>
      <w:r w:rsidR="00381A37" w:rsidRPr="001D7A65">
        <w:rPr>
          <w:rFonts w:ascii="Times New Roman" w:hAnsi="Times New Roman" w:cs="Times New Roman"/>
          <w:color w:val="201F1E"/>
          <w:sz w:val="24"/>
          <w:szCs w:val="24"/>
          <w:shd w:val="clear" w:color="auto" w:fill="FFFFFF"/>
        </w:rPr>
        <w:t xml:space="preserve"> </w:t>
      </w:r>
      <w:r w:rsidRPr="001D7A65">
        <w:rPr>
          <w:rFonts w:ascii="Times New Roman" w:hAnsi="Times New Roman" w:cs="Times New Roman"/>
          <w:color w:val="201F1E"/>
          <w:sz w:val="24"/>
          <w:szCs w:val="24"/>
          <w:shd w:val="clear" w:color="auto" w:fill="FFFFFF"/>
        </w:rPr>
        <w:t xml:space="preserve">a qualified person </w:t>
      </w:r>
      <w:r w:rsidRPr="001D7A65">
        <w:rPr>
          <w:rFonts w:ascii="Times New Roman" w:hAnsi="Times New Roman" w:cs="Times New Roman"/>
          <w:color w:val="201F1E"/>
          <w:sz w:val="24"/>
          <w:szCs w:val="24"/>
          <w:shd w:val="clear" w:color="auto" w:fill="FFFFFF"/>
        </w:rPr>
        <w:t>to</w:t>
      </w:r>
      <w:r w:rsidRPr="001D7A65">
        <w:rPr>
          <w:rFonts w:ascii="Times New Roman" w:hAnsi="Times New Roman" w:cs="Times New Roman"/>
          <w:color w:val="201F1E"/>
          <w:sz w:val="24"/>
          <w:szCs w:val="24"/>
          <w:shd w:val="clear" w:color="auto" w:fill="FFFFFF"/>
        </w:rPr>
        <w:t xml:space="preserve"> avoid an electrical hazard</w:t>
      </w:r>
      <w:r w:rsidR="00381A37" w:rsidRPr="001D7A65">
        <w:rPr>
          <w:rFonts w:ascii="Times New Roman" w:hAnsi="Times New Roman" w:cs="Times New Roman"/>
          <w:color w:val="201F1E"/>
          <w:sz w:val="24"/>
          <w:szCs w:val="24"/>
          <w:shd w:val="clear" w:color="auto" w:fill="FFFFFF"/>
        </w:rPr>
        <w:t>.</w:t>
      </w:r>
    </w:p>
    <w:p w14:paraId="085151EA" w14:textId="3FCBBBD1" w:rsidR="00297140" w:rsidRPr="001D7A65" w:rsidRDefault="00297140"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DO NOT pull the cord too hard as it could damage and fray. If it becomes</w:t>
      </w:r>
      <w:r w:rsidR="00381A37" w:rsidRPr="001D7A65">
        <w:rPr>
          <w:rFonts w:ascii="Times New Roman" w:hAnsi="Times New Roman" w:cs="Times New Roman"/>
          <w:color w:val="201F1E"/>
          <w:sz w:val="24"/>
          <w:szCs w:val="24"/>
          <w:shd w:val="clear" w:color="auto" w:fill="FFFFFF"/>
        </w:rPr>
        <w:t xml:space="preserve"> </w:t>
      </w:r>
      <w:r w:rsidRPr="001D7A65">
        <w:rPr>
          <w:rFonts w:ascii="Times New Roman" w:hAnsi="Times New Roman" w:cs="Times New Roman"/>
          <w:color w:val="201F1E"/>
          <w:sz w:val="24"/>
          <w:szCs w:val="24"/>
          <w:shd w:val="clear" w:color="auto" w:fill="FFFFFF"/>
        </w:rPr>
        <w:t>damaged after prolonged use it should be repaired by a qualified technician</w:t>
      </w:r>
    </w:p>
    <w:p w14:paraId="5C59F77B" w14:textId="3CF84522" w:rsidR="00297140" w:rsidRPr="001D7A65" w:rsidRDefault="00297140"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Ensure that the voltage used corresponds to the voltage indicated on the</w:t>
      </w:r>
      <w:r w:rsidR="00381A37" w:rsidRPr="001D7A65">
        <w:rPr>
          <w:rFonts w:ascii="Times New Roman" w:hAnsi="Times New Roman" w:cs="Times New Roman"/>
          <w:color w:val="201F1E"/>
          <w:sz w:val="24"/>
          <w:szCs w:val="24"/>
          <w:shd w:val="clear" w:color="auto" w:fill="FFFFFF"/>
        </w:rPr>
        <w:t xml:space="preserve"> </w:t>
      </w:r>
      <w:r w:rsidRPr="001D7A65">
        <w:rPr>
          <w:rFonts w:ascii="Times New Roman" w:hAnsi="Times New Roman" w:cs="Times New Roman"/>
          <w:color w:val="201F1E"/>
          <w:sz w:val="24"/>
          <w:szCs w:val="24"/>
          <w:shd w:val="clear" w:color="auto" w:fill="FFFFFF"/>
        </w:rPr>
        <w:t>rating plate</w:t>
      </w:r>
    </w:p>
    <w:p w14:paraId="605273E3" w14:textId="64B97A68" w:rsidR="00297140" w:rsidRPr="001D7A65" w:rsidRDefault="00297140"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DO NOT allow the power cord to touch hot surfaces and DO NOT place</w:t>
      </w:r>
      <w:r w:rsidR="00381A37" w:rsidRPr="001D7A65">
        <w:rPr>
          <w:rFonts w:ascii="Times New Roman" w:hAnsi="Times New Roman" w:cs="Times New Roman"/>
          <w:color w:val="201F1E"/>
          <w:sz w:val="24"/>
          <w:szCs w:val="24"/>
          <w:shd w:val="clear" w:color="auto" w:fill="FFFFFF"/>
        </w:rPr>
        <w:t xml:space="preserve"> </w:t>
      </w:r>
      <w:r w:rsidRPr="001D7A65">
        <w:rPr>
          <w:rFonts w:ascii="Times New Roman" w:hAnsi="Times New Roman" w:cs="Times New Roman"/>
          <w:color w:val="201F1E"/>
          <w:sz w:val="24"/>
          <w:szCs w:val="24"/>
          <w:shd w:val="clear" w:color="auto" w:fill="FFFFFF"/>
        </w:rPr>
        <w:t xml:space="preserve">near </w:t>
      </w:r>
      <w:r w:rsidR="00B648DB" w:rsidRPr="001D7A65">
        <w:rPr>
          <w:rFonts w:ascii="Times New Roman" w:hAnsi="Times New Roman" w:cs="Times New Roman"/>
          <w:color w:val="201F1E"/>
          <w:sz w:val="24"/>
          <w:szCs w:val="24"/>
          <w:shd w:val="clear" w:color="auto" w:fill="FFFFFF"/>
        </w:rPr>
        <w:t xml:space="preserve">a </w:t>
      </w:r>
      <w:r w:rsidRPr="001D7A65">
        <w:rPr>
          <w:rFonts w:ascii="Times New Roman" w:hAnsi="Times New Roman" w:cs="Times New Roman"/>
          <w:color w:val="201F1E"/>
          <w:sz w:val="24"/>
          <w:szCs w:val="24"/>
          <w:shd w:val="clear" w:color="auto" w:fill="FFFFFF"/>
        </w:rPr>
        <w:t>hot gas or electric burners</w:t>
      </w:r>
    </w:p>
    <w:p w14:paraId="413A9009" w14:textId="01D2068B" w:rsidR="00C9141F" w:rsidRPr="001D7A65" w:rsidRDefault="00297140"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Place the humidifier on a flat, level surface away from direct sunlight</w:t>
      </w:r>
      <w:r w:rsidR="00381A37" w:rsidRPr="001D7A65">
        <w:rPr>
          <w:rFonts w:ascii="Times New Roman" w:hAnsi="Times New Roman" w:cs="Times New Roman"/>
          <w:color w:val="201F1E"/>
          <w:sz w:val="24"/>
          <w:szCs w:val="24"/>
          <w:shd w:val="clear" w:color="auto" w:fill="FFFFFF"/>
        </w:rPr>
        <w:t xml:space="preserve"> </w:t>
      </w:r>
      <w:r w:rsidRPr="001D7A65">
        <w:rPr>
          <w:rFonts w:ascii="Times New Roman" w:hAnsi="Times New Roman" w:cs="Times New Roman"/>
          <w:color w:val="201F1E"/>
          <w:sz w:val="24"/>
          <w:szCs w:val="24"/>
          <w:shd w:val="clear" w:color="auto" w:fill="FFFFFF"/>
        </w:rPr>
        <w:t>NEVER operate the unit without water</w:t>
      </w:r>
    </w:p>
    <w:p w14:paraId="3512A9B3" w14:textId="5E5BCAD3"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Use only clean, cool water to fill the tank. (If you have hard tap water,</w:t>
      </w:r>
      <w:r w:rsidR="00381A37" w:rsidRPr="001D7A65">
        <w:rPr>
          <w:rFonts w:ascii="Times New Roman" w:hAnsi="Times New Roman" w:cs="Times New Roman"/>
          <w:color w:val="201F1E"/>
          <w:sz w:val="24"/>
          <w:szCs w:val="24"/>
          <w:shd w:val="clear" w:color="auto" w:fill="FFFFFF"/>
        </w:rPr>
        <w:t xml:space="preserve"> </w:t>
      </w:r>
      <w:r w:rsidRPr="001D7A65">
        <w:rPr>
          <w:rFonts w:ascii="Times New Roman" w:hAnsi="Times New Roman" w:cs="Times New Roman"/>
          <w:color w:val="201F1E"/>
          <w:sz w:val="24"/>
          <w:szCs w:val="24"/>
          <w:shd w:val="clear" w:color="auto" w:fill="FFFFFF"/>
        </w:rPr>
        <w:t>it is strongly suggested to use distilled water)</w:t>
      </w:r>
    </w:p>
    <w:p w14:paraId="30DDD459" w14:textId="0CE6306D"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During operation, rotate the mist nozzle so it aims away from children,</w:t>
      </w:r>
      <w:r w:rsidR="00381A37" w:rsidRPr="001D7A65">
        <w:rPr>
          <w:rFonts w:ascii="Times New Roman" w:hAnsi="Times New Roman" w:cs="Times New Roman"/>
          <w:color w:val="201F1E"/>
          <w:sz w:val="24"/>
          <w:szCs w:val="24"/>
          <w:shd w:val="clear" w:color="auto" w:fill="FFFFFF"/>
        </w:rPr>
        <w:t xml:space="preserve"> </w:t>
      </w:r>
      <w:r w:rsidRPr="001D7A65">
        <w:rPr>
          <w:rFonts w:ascii="Times New Roman" w:hAnsi="Times New Roman" w:cs="Times New Roman"/>
          <w:color w:val="201F1E"/>
          <w:sz w:val="24"/>
          <w:szCs w:val="24"/>
          <w:shd w:val="clear" w:color="auto" w:fill="FFFFFF"/>
        </w:rPr>
        <w:t>walls</w:t>
      </w:r>
      <w:r w:rsidR="00A56E02" w:rsidRPr="001D7A65">
        <w:rPr>
          <w:rFonts w:ascii="Times New Roman" w:hAnsi="Times New Roman" w:cs="Times New Roman"/>
          <w:color w:val="201F1E"/>
          <w:sz w:val="24"/>
          <w:szCs w:val="24"/>
          <w:shd w:val="clear" w:color="auto" w:fill="FFFFFF"/>
        </w:rPr>
        <w:t>,</w:t>
      </w:r>
      <w:r w:rsidRPr="001D7A65">
        <w:rPr>
          <w:rFonts w:ascii="Times New Roman" w:hAnsi="Times New Roman" w:cs="Times New Roman"/>
          <w:color w:val="201F1E"/>
          <w:sz w:val="24"/>
          <w:szCs w:val="24"/>
          <w:shd w:val="clear" w:color="auto" w:fill="FFFFFF"/>
        </w:rPr>
        <w:t xml:space="preserve"> and furniture.</w:t>
      </w:r>
    </w:p>
    <w:p w14:paraId="797E9247" w14:textId="2F54FA59"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 xml:space="preserve">DO NOT add medication of any type into the nozzle, </w:t>
      </w:r>
      <w:r w:rsidR="00381A37" w:rsidRPr="001D7A65">
        <w:rPr>
          <w:rFonts w:ascii="Times New Roman" w:hAnsi="Times New Roman" w:cs="Times New Roman"/>
          <w:color w:val="201F1E"/>
          <w:sz w:val="24"/>
          <w:szCs w:val="24"/>
          <w:shd w:val="clear" w:color="auto" w:fill="FFFFFF"/>
        </w:rPr>
        <w:t>base,</w:t>
      </w:r>
      <w:r w:rsidRPr="001D7A65">
        <w:rPr>
          <w:rFonts w:ascii="Times New Roman" w:hAnsi="Times New Roman" w:cs="Times New Roman"/>
          <w:color w:val="201F1E"/>
          <w:sz w:val="24"/>
          <w:szCs w:val="24"/>
          <w:shd w:val="clear" w:color="auto" w:fill="FFFFFF"/>
        </w:rPr>
        <w:t xml:space="preserve"> or water tank</w:t>
      </w:r>
      <w:r w:rsidR="00381A37" w:rsidRPr="001D7A65">
        <w:rPr>
          <w:rFonts w:ascii="Times New Roman" w:hAnsi="Times New Roman" w:cs="Times New Roman"/>
          <w:color w:val="201F1E"/>
          <w:sz w:val="24"/>
          <w:szCs w:val="24"/>
          <w:shd w:val="clear" w:color="auto" w:fill="FFFFFF"/>
        </w:rPr>
        <w:t>.</w:t>
      </w:r>
    </w:p>
    <w:p w14:paraId="2CAF05A4" w14:textId="2218DFF8"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DO NOT cover any openings on the unit or insert objects into any openings</w:t>
      </w:r>
      <w:r w:rsidR="00381A37" w:rsidRPr="001D7A65">
        <w:rPr>
          <w:rFonts w:ascii="Times New Roman" w:hAnsi="Times New Roman" w:cs="Times New Roman"/>
          <w:color w:val="201F1E"/>
          <w:sz w:val="24"/>
          <w:szCs w:val="24"/>
          <w:shd w:val="clear" w:color="auto" w:fill="FFFFFF"/>
        </w:rPr>
        <w:t>.</w:t>
      </w:r>
    </w:p>
    <w:p w14:paraId="52C59CA1" w14:textId="1B22D382"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DO NOT tilt or tip the unit or attempt to empty or fill while in operation</w:t>
      </w:r>
      <w:r w:rsidR="00381A37" w:rsidRPr="001D7A65">
        <w:rPr>
          <w:rFonts w:ascii="Times New Roman" w:hAnsi="Times New Roman" w:cs="Times New Roman"/>
          <w:color w:val="201F1E"/>
          <w:sz w:val="24"/>
          <w:szCs w:val="24"/>
          <w:shd w:val="clear" w:color="auto" w:fill="FFFFFF"/>
        </w:rPr>
        <w:t>.</w:t>
      </w:r>
    </w:p>
    <w:p w14:paraId="4C85551A" w14:textId="761E1035"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 xml:space="preserve">DO NOT leave the unit unattended in closed rooms as the air could </w:t>
      </w:r>
      <w:r w:rsidR="00381A37" w:rsidRPr="001D7A65">
        <w:rPr>
          <w:rFonts w:ascii="Times New Roman" w:hAnsi="Times New Roman" w:cs="Times New Roman"/>
          <w:color w:val="201F1E"/>
          <w:sz w:val="24"/>
          <w:szCs w:val="24"/>
          <w:shd w:val="clear" w:color="auto" w:fill="FFFFFF"/>
        </w:rPr>
        <w:t xml:space="preserve">become </w:t>
      </w:r>
      <w:r w:rsidRPr="001D7A65">
        <w:rPr>
          <w:rFonts w:ascii="Times New Roman" w:hAnsi="Times New Roman" w:cs="Times New Roman"/>
          <w:color w:val="201F1E"/>
          <w:sz w:val="24"/>
          <w:szCs w:val="24"/>
          <w:shd w:val="clear" w:color="auto" w:fill="FFFFFF"/>
        </w:rPr>
        <w:t>saturated and leave condensation on walls or furniture. Always ensure good</w:t>
      </w:r>
      <w:r w:rsidR="00381A37" w:rsidRPr="001D7A65">
        <w:rPr>
          <w:rFonts w:ascii="Times New Roman" w:hAnsi="Times New Roman" w:cs="Times New Roman"/>
          <w:color w:val="201F1E"/>
          <w:sz w:val="24"/>
          <w:szCs w:val="24"/>
          <w:shd w:val="clear" w:color="auto" w:fill="FFFFFF"/>
        </w:rPr>
        <w:t xml:space="preserve"> </w:t>
      </w:r>
      <w:r w:rsidRPr="001D7A65">
        <w:rPr>
          <w:rFonts w:ascii="Times New Roman" w:hAnsi="Times New Roman" w:cs="Times New Roman"/>
          <w:color w:val="201F1E"/>
          <w:sz w:val="24"/>
          <w:szCs w:val="24"/>
          <w:shd w:val="clear" w:color="auto" w:fill="FFFFFF"/>
        </w:rPr>
        <w:t>ventilation</w:t>
      </w:r>
      <w:r w:rsidR="00381A37" w:rsidRPr="001D7A65">
        <w:rPr>
          <w:rFonts w:ascii="Times New Roman" w:hAnsi="Times New Roman" w:cs="Times New Roman"/>
          <w:color w:val="201F1E"/>
          <w:sz w:val="24"/>
          <w:szCs w:val="24"/>
          <w:shd w:val="clear" w:color="auto" w:fill="FFFFFF"/>
        </w:rPr>
        <w:t>.</w:t>
      </w:r>
    </w:p>
    <w:p w14:paraId="58B3D66D" w14:textId="72D4CA3B"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lastRenderedPageBreak/>
        <w:t xml:space="preserve">To protect against electric shock, do not immerse unit, </w:t>
      </w:r>
      <w:r w:rsidRPr="001D7A65">
        <w:rPr>
          <w:rFonts w:ascii="Times New Roman" w:hAnsi="Times New Roman" w:cs="Times New Roman"/>
          <w:color w:val="201F1E"/>
          <w:sz w:val="24"/>
          <w:szCs w:val="24"/>
          <w:shd w:val="clear" w:color="auto" w:fill="FFFFFF"/>
        </w:rPr>
        <w:t>plug</w:t>
      </w:r>
      <w:r w:rsidR="00A56E02" w:rsidRPr="001D7A65">
        <w:rPr>
          <w:rFonts w:ascii="Times New Roman" w:hAnsi="Times New Roman" w:cs="Times New Roman"/>
          <w:color w:val="201F1E"/>
          <w:sz w:val="24"/>
          <w:szCs w:val="24"/>
          <w:shd w:val="clear" w:color="auto" w:fill="FFFFFF"/>
        </w:rPr>
        <w:t>,</w:t>
      </w:r>
      <w:r w:rsidRPr="001D7A65">
        <w:rPr>
          <w:rFonts w:ascii="Times New Roman" w:hAnsi="Times New Roman" w:cs="Times New Roman"/>
          <w:color w:val="201F1E"/>
          <w:sz w:val="24"/>
          <w:szCs w:val="24"/>
          <w:shd w:val="clear" w:color="auto" w:fill="FFFFFF"/>
        </w:rPr>
        <w:t xml:space="preserve"> or cord in wat</w:t>
      </w:r>
      <w:r w:rsidR="00381A37" w:rsidRPr="001D7A65">
        <w:rPr>
          <w:rFonts w:ascii="Times New Roman" w:hAnsi="Times New Roman" w:cs="Times New Roman"/>
          <w:color w:val="201F1E"/>
          <w:sz w:val="24"/>
          <w:szCs w:val="24"/>
          <w:shd w:val="clear" w:color="auto" w:fill="FFFFFF"/>
        </w:rPr>
        <w:t xml:space="preserve">er </w:t>
      </w:r>
      <w:r w:rsidRPr="001D7A65">
        <w:rPr>
          <w:rFonts w:ascii="Times New Roman" w:hAnsi="Times New Roman" w:cs="Times New Roman"/>
          <w:color w:val="201F1E"/>
          <w:sz w:val="24"/>
          <w:szCs w:val="24"/>
          <w:shd w:val="clear" w:color="auto" w:fill="FFFFFF"/>
        </w:rPr>
        <w:t>or other liquids</w:t>
      </w:r>
      <w:r w:rsidR="00381A37" w:rsidRPr="001D7A65">
        <w:rPr>
          <w:rFonts w:ascii="Times New Roman" w:hAnsi="Times New Roman" w:cs="Times New Roman"/>
          <w:color w:val="201F1E"/>
          <w:sz w:val="24"/>
          <w:szCs w:val="24"/>
          <w:shd w:val="clear" w:color="auto" w:fill="FFFFFF"/>
        </w:rPr>
        <w:t>.</w:t>
      </w:r>
    </w:p>
    <w:p w14:paraId="230137EF" w14:textId="575082E7"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Keep the cord away from areas where it could be walked on or tripped o</w:t>
      </w:r>
      <w:r w:rsidR="00381A37" w:rsidRPr="001D7A65">
        <w:rPr>
          <w:rFonts w:ascii="Times New Roman" w:hAnsi="Times New Roman" w:cs="Times New Roman"/>
          <w:color w:val="201F1E"/>
          <w:sz w:val="24"/>
          <w:szCs w:val="24"/>
          <w:shd w:val="clear" w:color="auto" w:fill="FFFFFF"/>
        </w:rPr>
        <w:t>n.</w:t>
      </w:r>
    </w:p>
    <w:p w14:paraId="043A0590" w14:textId="65F01953"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Close supervision is necessary when any appliance is used by or near children</w:t>
      </w:r>
    </w:p>
    <w:p w14:paraId="720BD2EB" w14:textId="2D96450A"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To disconnect, first turn the unit OFF, grip the plug and pull from the wall outlet. Never pull the plug by the cord</w:t>
      </w:r>
    </w:p>
    <w:p w14:paraId="326D9061" w14:textId="77777777"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Turn the unit OFF and unplug from the outlet when not in use</w:t>
      </w:r>
    </w:p>
    <w:p w14:paraId="20CE341C" w14:textId="77777777"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Turn the unit OFF when moving to another location and before cleaning</w:t>
      </w:r>
    </w:p>
    <w:p w14:paraId="42F341ED" w14:textId="06E85F98"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DO NOT operate the humidifier in the presence of explosive and/or flammable fumes</w:t>
      </w:r>
    </w:p>
    <w:p w14:paraId="2F9635B8" w14:textId="75B7AF6A"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 xml:space="preserve">DO NOT place the humidifier or any parts near an open flame, </w:t>
      </w:r>
      <w:r w:rsidRPr="001D7A65">
        <w:rPr>
          <w:rFonts w:ascii="Times New Roman" w:hAnsi="Times New Roman" w:cs="Times New Roman"/>
          <w:color w:val="201F1E"/>
          <w:sz w:val="24"/>
          <w:szCs w:val="24"/>
          <w:shd w:val="clear" w:color="auto" w:fill="FFFFFF"/>
        </w:rPr>
        <w:t>cooking</w:t>
      </w:r>
      <w:r w:rsidR="00A56E02" w:rsidRPr="001D7A65">
        <w:rPr>
          <w:rFonts w:ascii="Times New Roman" w:hAnsi="Times New Roman" w:cs="Times New Roman"/>
          <w:color w:val="201F1E"/>
          <w:sz w:val="24"/>
          <w:szCs w:val="24"/>
          <w:shd w:val="clear" w:color="auto" w:fill="FFFFFF"/>
        </w:rPr>
        <w:t>,</w:t>
      </w:r>
      <w:r w:rsidRPr="001D7A65">
        <w:rPr>
          <w:rFonts w:ascii="Times New Roman" w:hAnsi="Times New Roman" w:cs="Times New Roman"/>
          <w:color w:val="201F1E"/>
          <w:sz w:val="24"/>
          <w:szCs w:val="24"/>
          <w:shd w:val="clear" w:color="auto" w:fill="FFFFFF"/>
        </w:rPr>
        <w:t xml:space="preserve"> or other heating appliance</w:t>
      </w:r>
    </w:p>
    <w:p w14:paraId="2EECF1DD" w14:textId="76B9C0F8"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The use of attachments not recommended by the manufacturer may be hazardous</w:t>
      </w:r>
    </w:p>
    <w:p w14:paraId="16E356C7" w14:textId="501F15B6"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DO NOT place the humidifier on a wooden or polished surface</w:t>
      </w:r>
    </w:p>
    <w:p w14:paraId="5CC6ECB7" w14:textId="77777777"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DO NOT operate if the housing is damaged</w:t>
      </w:r>
    </w:p>
    <w:p w14:paraId="2BCD9B42" w14:textId="2DCA3A98" w:rsidR="00C9141F" w:rsidRPr="001D7A65" w:rsidRDefault="00C9141F" w:rsidP="00D24DD1">
      <w:pPr>
        <w:pStyle w:val="ListParagraph"/>
        <w:numPr>
          <w:ilvl w:val="0"/>
          <w:numId w:val="17"/>
        </w:numPr>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There are no user-serviceable parts in this product. Refer servicing to a qualified person</w:t>
      </w:r>
    </w:p>
    <w:p w14:paraId="66652E98" w14:textId="77777777" w:rsidR="00C9141F" w:rsidRPr="001D7A65" w:rsidRDefault="00C9141F" w:rsidP="00D24DD1">
      <w:pPr>
        <w:pStyle w:val="ListParagraph"/>
        <w:numPr>
          <w:ilvl w:val="0"/>
          <w:numId w:val="17"/>
        </w:numPr>
        <w:spacing w:after="0"/>
        <w:rPr>
          <w:rFonts w:ascii="Times New Roman" w:hAnsi="Times New Roman" w:cs="Times New Roman"/>
          <w:sz w:val="24"/>
          <w:szCs w:val="24"/>
        </w:rPr>
      </w:pPr>
      <w:r w:rsidRPr="001D7A65">
        <w:rPr>
          <w:rFonts w:ascii="Times New Roman" w:hAnsi="Times New Roman" w:cs="Times New Roman"/>
          <w:color w:val="201F1E"/>
          <w:sz w:val="24"/>
          <w:szCs w:val="24"/>
          <w:shd w:val="clear" w:color="auto" w:fill="FFFFFF"/>
        </w:rPr>
        <w:t>This is NOT a toy</w:t>
      </w:r>
      <w:r w:rsidRPr="001D7A65">
        <w:rPr>
          <w:rFonts w:ascii="Times New Roman" w:hAnsi="Times New Roman" w:cs="Times New Roman"/>
          <w:color w:val="201F1E"/>
          <w:sz w:val="24"/>
          <w:szCs w:val="24"/>
        </w:rPr>
        <w:t xml:space="preserve"> </w:t>
      </w:r>
    </w:p>
    <w:p w14:paraId="7B8F9C12" w14:textId="687E3C5A" w:rsidR="00D0018D" w:rsidRPr="001D7A65" w:rsidRDefault="00C9141F" w:rsidP="009D019A">
      <w:pPr>
        <w:spacing w:after="0"/>
        <w:ind w:left="720"/>
        <w:rPr>
          <w:rFonts w:ascii="Times New Roman" w:hAnsi="Times New Roman" w:cs="Times New Roman"/>
          <w:color w:val="201F1E"/>
          <w:sz w:val="24"/>
          <w:szCs w:val="24"/>
          <w:shd w:val="clear" w:color="auto" w:fill="FFFFFF"/>
        </w:rPr>
      </w:pPr>
      <w:r w:rsidRPr="001D7A65">
        <w:rPr>
          <w:rFonts w:ascii="Times New Roman" w:hAnsi="Times New Roman" w:cs="Times New Roman"/>
          <w:color w:val="201F1E"/>
          <w:sz w:val="24"/>
          <w:szCs w:val="24"/>
          <w:shd w:val="clear" w:color="auto" w:fill="FFFFFF"/>
        </w:rPr>
        <w:t>To prolong the life of this humidifier, using distilled water is highly recommended or run via an RO machine. Do not add fragrance or oil in the water, it will cause the machine to malfunction and void the warranty.</w:t>
      </w:r>
    </w:p>
    <w:p w14:paraId="5F6273E5" w14:textId="77777777" w:rsidR="009D019A" w:rsidRPr="001D7A65" w:rsidRDefault="009D019A" w:rsidP="009D019A">
      <w:pPr>
        <w:spacing w:after="0"/>
        <w:ind w:firstLine="720"/>
        <w:rPr>
          <w:rStyle w:val="Heading3Char"/>
          <w:rFonts w:ascii="Times New Roman" w:hAnsi="Times New Roman" w:cs="Times New Roman"/>
          <w:b/>
          <w:bCs/>
          <w:color w:val="auto"/>
          <w:sz w:val="24"/>
          <w:szCs w:val="24"/>
        </w:rPr>
      </w:pPr>
    </w:p>
    <w:p w14:paraId="0A05E89D" w14:textId="76854FC7" w:rsidR="00D0018D" w:rsidRPr="001D7A65" w:rsidRDefault="00A36772" w:rsidP="009D019A">
      <w:pPr>
        <w:spacing w:after="0"/>
        <w:ind w:firstLine="720"/>
        <w:rPr>
          <w:rStyle w:val="Heading3Char"/>
          <w:rFonts w:ascii="Times New Roman" w:hAnsi="Times New Roman" w:cs="Times New Roman"/>
          <w:b/>
          <w:bCs/>
          <w:color w:val="auto"/>
          <w:sz w:val="24"/>
          <w:szCs w:val="24"/>
        </w:rPr>
      </w:pPr>
      <w:r>
        <w:rPr>
          <w:noProof/>
        </w:rPr>
        <mc:AlternateContent>
          <mc:Choice Requires="wps">
            <w:drawing>
              <wp:anchor distT="0" distB="0" distL="114300" distR="114300" simplePos="0" relativeHeight="251737088" behindDoc="0" locked="0" layoutInCell="1" allowOverlap="1" wp14:anchorId="73528A23" wp14:editId="5E50475A">
                <wp:simplePos x="0" y="0"/>
                <wp:positionH relativeFrom="column">
                  <wp:posOffset>3360420</wp:posOffset>
                </wp:positionH>
                <wp:positionV relativeFrom="paragraph">
                  <wp:posOffset>2211070</wp:posOffset>
                </wp:positionV>
                <wp:extent cx="3329940" cy="63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329940" cy="635"/>
                        </a:xfrm>
                        <a:prstGeom prst="rect">
                          <a:avLst/>
                        </a:prstGeom>
                        <a:solidFill>
                          <a:prstClr val="white"/>
                        </a:solidFill>
                        <a:ln>
                          <a:noFill/>
                        </a:ln>
                      </wps:spPr>
                      <wps:txbx>
                        <w:txbxContent>
                          <w:p w14:paraId="372CE8E1" w14:textId="4FFB7AC1" w:rsidR="00A36772" w:rsidRPr="00A21539" w:rsidRDefault="00A36772" w:rsidP="00A36772">
                            <w:pPr>
                              <w:pStyle w:val="Caption"/>
                              <w:rPr>
                                <w:rFonts w:ascii="Times New Roman" w:hAnsi="Times New Roman" w:cs="Times New Roman"/>
                                <w:noProof/>
                                <w:sz w:val="24"/>
                                <w:szCs w:val="24"/>
                              </w:rPr>
                            </w:pPr>
                            <w:bookmarkStart w:id="20" w:name="_Toc99040307"/>
                            <w:r>
                              <w:t xml:space="preserve">Figure </w:t>
                            </w:r>
                            <w:fldSimple w:instr=" SEQ Figure \* ARABIC ">
                              <w:r w:rsidR="007A6B9D">
                                <w:rPr>
                                  <w:noProof/>
                                </w:rPr>
                                <w:t>7</w:t>
                              </w:r>
                            </w:fldSimple>
                            <w:r>
                              <w:t>: Industrial Humidifier (Control Panel)</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528A23" id="Text Box 58" o:spid="_x0000_s1032" type="#_x0000_t202" style="position:absolute;left:0;text-align:left;margin-left:264.6pt;margin-top:174.1pt;width:262.2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" stroked="f">
                <v:textbox style="mso-fit-shape-to-text:t" inset="0,0,0,0">
                  <w:txbxContent>
                    <w:p w14:paraId="372CE8E1" w14:textId="4FFB7AC1" w:rsidR="00A36772" w:rsidRPr="00A21539" w:rsidRDefault="00A36772" w:rsidP="00A36772">
                      <w:pPr>
                        <w:pStyle w:val="Caption"/>
                        <w:rPr>
                          <w:rFonts w:ascii="Times New Roman" w:hAnsi="Times New Roman" w:cs="Times New Roman"/>
                          <w:noProof/>
                          <w:sz w:val="24"/>
                          <w:szCs w:val="24"/>
                        </w:rPr>
                      </w:pPr>
                      <w:bookmarkStart w:id="21" w:name="_Toc99040307"/>
                      <w:r>
                        <w:t xml:space="preserve">Figure </w:t>
                      </w:r>
                      <w:fldSimple w:instr=" SEQ Figure \* ARABIC ">
                        <w:r w:rsidR="007A6B9D">
                          <w:rPr>
                            <w:noProof/>
                          </w:rPr>
                          <w:t>7</w:t>
                        </w:r>
                      </w:fldSimple>
                      <w:r>
                        <w:t>: Industrial Humidifier (Control Panel)</w:t>
                      </w:r>
                      <w:bookmarkEnd w:id="21"/>
                    </w:p>
                  </w:txbxContent>
                </v:textbox>
                <w10:wrap type="square"/>
              </v:shape>
            </w:pict>
          </mc:Fallback>
        </mc:AlternateContent>
      </w:r>
      <w:r w:rsidR="00D0018D" w:rsidRPr="001D7A65">
        <w:rPr>
          <w:rFonts w:ascii="Times New Roman" w:hAnsi="Times New Roman" w:cs="Times New Roman"/>
          <w:b/>
          <w:bCs/>
          <w:noProof/>
          <w:sz w:val="24"/>
          <w:szCs w:val="24"/>
        </w:rPr>
        <w:drawing>
          <wp:anchor distT="0" distB="0" distL="114300" distR="114300" simplePos="0" relativeHeight="251634688" behindDoc="1" locked="0" layoutInCell="1" allowOverlap="1" wp14:anchorId="293012F5" wp14:editId="50468DEE">
            <wp:simplePos x="0" y="0"/>
            <wp:positionH relativeFrom="margin">
              <wp:posOffset>3360420</wp:posOffset>
            </wp:positionH>
            <wp:positionV relativeFrom="paragraph">
              <wp:posOffset>33655</wp:posOffset>
            </wp:positionV>
            <wp:extent cx="3329940" cy="2120265"/>
            <wp:effectExtent l="0" t="0" r="3810" b="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329940" cy="2120265"/>
                    </a:xfrm>
                    <a:prstGeom prst="rect">
                      <a:avLst/>
                    </a:prstGeom>
                  </pic:spPr>
                </pic:pic>
              </a:graphicData>
            </a:graphic>
            <wp14:sizeRelH relativeFrom="margin">
              <wp14:pctWidth>0</wp14:pctWidth>
            </wp14:sizeRelH>
            <wp14:sizeRelV relativeFrom="margin">
              <wp14:pctHeight>0</wp14:pctHeight>
            </wp14:sizeRelV>
          </wp:anchor>
        </w:drawing>
      </w:r>
      <w:bookmarkStart w:id="22" w:name="_Toc99040388"/>
      <w:r w:rsidR="009D019A" w:rsidRPr="001D7A65">
        <w:rPr>
          <w:rStyle w:val="Heading3Char"/>
          <w:rFonts w:ascii="Times New Roman" w:hAnsi="Times New Roman" w:cs="Times New Roman"/>
          <w:b/>
          <w:bCs/>
          <w:color w:val="auto"/>
          <w:sz w:val="24"/>
          <w:szCs w:val="24"/>
        </w:rPr>
        <w:t>Co</w:t>
      </w:r>
      <w:r w:rsidR="00D0018D" w:rsidRPr="001D7A65">
        <w:rPr>
          <w:rStyle w:val="Heading3Char"/>
          <w:rFonts w:ascii="Times New Roman" w:hAnsi="Times New Roman" w:cs="Times New Roman"/>
          <w:b/>
          <w:bCs/>
          <w:color w:val="auto"/>
          <w:sz w:val="24"/>
          <w:szCs w:val="24"/>
        </w:rPr>
        <w:t>ntrols</w:t>
      </w:r>
      <w:bookmarkEnd w:id="22"/>
    </w:p>
    <w:p w14:paraId="5FBBD7D0" w14:textId="590AD3F3" w:rsidR="00F57FB8" w:rsidRPr="001D7A65" w:rsidRDefault="008C3701" w:rsidP="002767E5">
      <w:pPr>
        <w:pStyle w:val="ListParagraph"/>
        <w:numPr>
          <w:ilvl w:val="0"/>
          <w:numId w:val="8"/>
        </w:numPr>
        <w:spacing w:after="0"/>
        <w:rPr>
          <w:rFonts w:ascii="Times New Roman" w:hAnsi="Times New Roman" w:cs="Times New Roman"/>
          <w:sz w:val="24"/>
          <w:szCs w:val="24"/>
        </w:rPr>
      </w:pPr>
      <w:r w:rsidRPr="001D7A65">
        <w:rPr>
          <w:rFonts w:ascii="Times New Roman" w:hAnsi="Times New Roman" w:cs="Times New Roman"/>
          <w:sz w:val="24"/>
          <w:szCs w:val="24"/>
          <w:shd w:val="clear" w:color="auto" w:fill="FFFFFF"/>
        </w:rPr>
        <w:t xml:space="preserve">DEFAULT START: display indicate the room temperature, default mist level is “3" </w:t>
      </w:r>
      <w:r w:rsidRPr="001D7A65">
        <w:rPr>
          <w:rFonts w:ascii="Times New Roman" w:hAnsi="Times New Roman" w:cs="Times New Roman"/>
          <w:sz w:val="24"/>
          <w:szCs w:val="24"/>
          <w:shd w:val="clear" w:color="auto" w:fill="FFFFFF"/>
        </w:rPr>
        <w:t>level,</w:t>
      </w:r>
      <w:r w:rsidRPr="001D7A65">
        <w:rPr>
          <w:rFonts w:ascii="Times New Roman" w:hAnsi="Times New Roman" w:cs="Times New Roman"/>
          <w:sz w:val="24"/>
          <w:szCs w:val="24"/>
          <w:shd w:val="clear" w:color="auto" w:fill="FFFFFF"/>
        </w:rPr>
        <w:t xml:space="preserve"> if not touch any </w:t>
      </w:r>
      <w:proofErr w:type="gramStart"/>
      <w:r w:rsidRPr="001D7A65">
        <w:rPr>
          <w:rFonts w:ascii="Times New Roman" w:hAnsi="Times New Roman" w:cs="Times New Roman"/>
          <w:sz w:val="24"/>
          <w:szCs w:val="24"/>
          <w:shd w:val="clear" w:color="auto" w:fill="FFFFFF"/>
        </w:rPr>
        <w:t>function ,</w:t>
      </w:r>
      <w:proofErr w:type="gramEnd"/>
      <w:r w:rsidRPr="001D7A65">
        <w:rPr>
          <w:rFonts w:ascii="Times New Roman" w:hAnsi="Times New Roman" w:cs="Times New Roman"/>
          <w:sz w:val="24"/>
          <w:szCs w:val="24"/>
          <w:shd w:val="clear" w:color="auto" w:fill="FFFFFF"/>
        </w:rPr>
        <w:t xml:space="preserve"> display will turn dark after 5 seconds , fan working.</w:t>
      </w:r>
    </w:p>
    <w:p w14:paraId="4676056A" w14:textId="368E9CB9" w:rsidR="00F57FB8" w:rsidRPr="001D7A65" w:rsidRDefault="00F57FB8" w:rsidP="00F57FB8">
      <w:pPr>
        <w:pStyle w:val="ListParagraph"/>
        <w:numPr>
          <w:ilvl w:val="0"/>
          <w:numId w:val="8"/>
        </w:numPr>
        <w:spacing w:after="0"/>
        <w:rPr>
          <w:rFonts w:ascii="Times New Roman" w:hAnsi="Times New Roman" w:cs="Times New Roman"/>
          <w:sz w:val="24"/>
          <w:szCs w:val="24"/>
        </w:rPr>
      </w:pPr>
      <w:r w:rsidRPr="001D7A65">
        <w:rPr>
          <w:rFonts w:ascii="Times New Roman" w:hAnsi="Times New Roman" w:cs="Times New Roman"/>
          <w:sz w:val="24"/>
          <w:szCs w:val="24"/>
        </w:rPr>
        <w:t>MIST LEVEL SELECTION: press the “mist", it chooses between “1-5, 5 level is the biggest power working mode.</w:t>
      </w:r>
    </w:p>
    <w:p w14:paraId="66BFE9F3" w14:textId="20B1DF5F" w:rsidR="00F57FB8" w:rsidRPr="001D7A65" w:rsidRDefault="002579EB" w:rsidP="002579EB">
      <w:pPr>
        <w:pStyle w:val="ListParagraph"/>
        <w:numPr>
          <w:ilvl w:val="0"/>
          <w:numId w:val="8"/>
        </w:numPr>
        <w:spacing w:after="0"/>
        <w:rPr>
          <w:rFonts w:ascii="Times New Roman" w:hAnsi="Times New Roman" w:cs="Times New Roman"/>
          <w:sz w:val="24"/>
          <w:szCs w:val="24"/>
        </w:rPr>
      </w:pPr>
      <w:r w:rsidRPr="001D7A65">
        <w:rPr>
          <w:rFonts w:ascii="Times New Roman" w:hAnsi="Times New Roman" w:cs="Times New Roman"/>
          <w:sz w:val="24"/>
          <w:szCs w:val="24"/>
        </w:rPr>
        <w:t>SET HUMIDITY: Touch “humidity”, the humidity will increase 5%RH between 45%-95%RH, continue to touch max 95%RH then cancel humidity setting. if humidity %RH is twinkle, it's meant the room humidity still does not reach your set target humidity, it will work on the current mist level. when the %RH reaches your target humidity, it will stop making mist, the fan will stop after 10 seconds, anion stop too.</w:t>
      </w:r>
    </w:p>
    <w:p w14:paraId="54E2A180" w14:textId="693A5C4F" w:rsidR="002579EB" w:rsidRPr="001D7A65" w:rsidRDefault="00B62382" w:rsidP="00B62382">
      <w:pPr>
        <w:pStyle w:val="ListParagraph"/>
        <w:numPr>
          <w:ilvl w:val="0"/>
          <w:numId w:val="8"/>
        </w:numPr>
        <w:spacing w:after="0"/>
        <w:rPr>
          <w:rFonts w:ascii="Times New Roman" w:hAnsi="Times New Roman" w:cs="Times New Roman"/>
          <w:sz w:val="24"/>
          <w:szCs w:val="24"/>
        </w:rPr>
      </w:pPr>
      <w:r w:rsidRPr="001D7A65">
        <w:rPr>
          <w:rFonts w:ascii="Times New Roman" w:hAnsi="Times New Roman" w:cs="Times New Roman"/>
          <w:sz w:val="24"/>
          <w:szCs w:val="24"/>
        </w:rPr>
        <w:t>TIMER</w:t>
      </w:r>
      <w:r w:rsidR="00A56E02" w:rsidRPr="001D7A65">
        <w:rPr>
          <w:rFonts w:ascii="Times New Roman" w:hAnsi="Times New Roman" w:cs="Times New Roman"/>
          <w:sz w:val="24"/>
          <w:szCs w:val="24"/>
        </w:rPr>
        <w:t xml:space="preserve"> </w:t>
      </w:r>
      <w:r w:rsidRPr="001D7A65">
        <w:rPr>
          <w:rFonts w:ascii="Times New Roman" w:hAnsi="Times New Roman" w:cs="Times New Roman"/>
          <w:sz w:val="24"/>
          <w:szCs w:val="24"/>
        </w:rPr>
        <w:t>(</w:t>
      </w:r>
      <w:r w:rsidRPr="001D7A65">
        <w:rPr>
          <w:rFonts w:ascii="Times New Roman" w:hAnsi="Times New Roman" w:cs="Times New Roman"/>
          <w:sz w:val="24"/>
          <w:szCs w:val="24"/>
        </w:rPr>
        <w:t xml:space="preserve">turn off): timer is between 1-12 hours, when you choose the hours after 3 seconds, it will turn to timer mode, if the time </w:t>
      </w:r>
      <w:r w:rsidR="00E8454C" w:rsidRPr="001D7A65">
        <w:rPr>
          <w:rFonts w:ascii="Times New Roman" w:hAnsi="Times New Roman" w:cs="Times New Roman"/>
          <w:sz w:val="24"/>
          <w:szCs w:val="24"/>
        </w:rPr>
        <w:t>counts</w:t>
      </w:r>
      <w:r w:rsidRPr="001D7A65">
        <w:rPr>
          <w:rFonts w:ascii="Times New Roman" w:hAnsi="Times New Roman" w:cs="Times New Roman"/>
          <w:sz w:val="24"/>
          <w:szCs w:val="24"/>
        </w:rPr>
        <w:t xml:space="preserve"> out, </w:t>
      </w:r>
      <w:r w:rsidR="00E8454C" w:rsidRPr="001D7A65">
        <w:rPr>
          <w:rFonts w:ascii="Times New Roman" w:hAnsi="Times New Roman" w:cs="Times New Roman"/>
          <w:sz w:val="24"/>
          <w:szCs w:val="24"/>
        </w:rPr>
        <w:t xml:space="preserve">the </w:t>
      </w:r>
      <w:r w:rsidRPr="001D7A65">
        <w:rPr>
          <w:rFonts w:ascii="Times New Roman" w:hAnsi="Times New Roman" w:cs="Times New Roman"/>
          <w:sz w:val="24"/>
          <w:szCs w:val="24"/>
        </w:rPr>
        <w:t xml:space="preserve">machine will auto turn </w:t>
      </w:r>
      <w:r w:rsidR="00E8454C" w:rsidRPr="001D7A65">
        <w:rPr>
          <w:rFonts w:ascii="Times New Roman" w:hAnsi="Times New Roman" w:cs="Times New Roman"/>
          <w:sz w:val="24"/>
          <w:szCs w:val="24"/>
        </w:rPr>
        <w:t>off. Touch</w:t>
      </w:r>
      <w:r w:rsidRPr="001D7A65">
        <w:rPr>
          <w:rFonts w:ascii="Times New Roman" w:hAnsi="Times New Roman" w:cs="Times New Roman"/>
          <w:sz w:val="24"/>
          <w:szCs w:val="24"/>
        </w:rPr>
        <w:t xml:space="preserve"> the power can restart.</w:t>
      </w:r>
    </w:p>
    <w:p w14:paraId="5C045F02" w14:textId="401E6A2A" w:rsidR="00E8454C" w:rsidRPr="001D7A65" w:rsidRDefault="00715CF8" w:rsidP="00715CF8">
      <w:pPr>
        <w:pStyle w:val="ListParagraph"/>
        <w:numPr>
          <w:ilvl w:val="0"/>
          <w:numId w:val="8"/>
        </w:numPr>
        <w:spacing w:after="0"/>
        <w:rPr>
          <w:rFonts w:ascii="Times New Roman" w:hAnsi="Times New Roman" w:cs="Times New Roman"/>
          <w:sz w:val="24"/>
          <w:szCs w:val="24"/>
        </w:rPr>
      </w:pPr>
      <w:r w:rsidRPr="001D7A65">
        <w:rPr>
          <w:rFonts w:ascii="Times New Roman" w:hAnsi="Times New Roman" w:cs="Times New Roman"/>
          <w:sz w:val="24"/>
          <w:szCs w:val="24"/>
        </w:rPr>
        <w:lastRenderedPageBreak/>
        <w:t xml:space="preserve">ANION: turn on the machine, touch “ANION”, anion generator will work, touch one more time, it will turn on. if water shortage, the anion will auto turn off. If fill </w:t>
      </w:r>
      <w:r w:rsidR="00DE5A1A" w:rsidRPr="001D7A65">
        <w:rPr>
          <w:rFonts w:ascii="Times New Roman" w:hAnsi="Times New Roman" w:cs="Times New Roman"/>
          <w:sz w:val="24"/>
          <w:szCs w:val="24"/>
        </w:rPr>
        <w:t xml:space="preserve">the </w:t>
      </w:r>
      <w:r w:rsidRPr="001D7A65">
        <w:rPr>
          <w:rFonts w:ascii="Times New Roman" w:hAnsi="Times New Roman" w:cs="Times New Roman"/>
          <w:sz w:val="24"/>
          <w:szCs w:val="24"/>
        </w:rPr>
        <w:t xml:space="preserve">water before </w:t>
      </w:r>
      <w:r w:rsidR="00DE5A1A" w:rsidRPr="001D7A65">
        <w:rPr>
          <w:rFonts w:ascii="Times New Roman" w:hAnsi="Times New Roman" w:cs="Times New Roman"/>
          <w:sz w:val="24"/>
          <w:szCs w:val="24"/>
        </w:rPr>
        <w:t>auto-turn</w:t>
      </w:r>
      <w:r w:rsidRPr="001D7A65">
        <w:rPr>
          <w:rFonts w:ascii="Times New Roman" w:hAnsi="Times New Roman" w:cs="Times New Roman"/>
          <w:sz w:val="24"/>
          <w:szCs w:val="24"/>
        </w:rPr>
        <w:t xml:space="preserve"> off (15 seconds), the anion will work again.</w:t>
      </w:r>
    </w:p>
    <w:p w14:paraId="2C5E07F8" w14:textId="3BAFB259" w:rsidR="00DE5A1A" w:rsidRPr="001D7A65" w:rsidRDefault="00DE5A1A" w:rsidP="00DE5A1A">
      <w:pPr>
        <w:pStyle w:val="ListParagraph"/>
        <w:numPr>
          <w:ilvl w:val="0"/>
          <w:numId w:val="8"/>
        </w:numPr>
        <w:spacing w:after="0"/>
        <w:rPr>
          <w:rFonts w:ascii="Times New Roman" w:hAnsi="Times New Roman" w:cs="Times New Roman"/>
          <w:sz w:val="24"/>
          <w:szCs w:val="24"/>
        </w:rPr>
      </w:pPr>
      <w:r w:rsidRPr="001D7A65">
        <w:rPr>
          <w:rFonts w:ascii="Times New Roman" w:hAnsi="Times New Roman" w:cs="Times New Roman"/>
          <w:sz w:val="24"/>
          <w:szCs w:val="24"/>
        </w:rPr>
        <w:t>AUTO function: Touch AUTO to start sleep mode, touch any button to wake up. Water shortage: working situation, if water shortage, the mist will stop making, the fan will stop after 10 seconds, water shortage signal twinkle per 0.5 seconds, beep sound 3 times then turn off after 15 seconds, water level light turn off too.</w:t>
      </w:r>
    </w:p>
    <w:p w14:paraId="79043A71" w14:textId="77777777" w:rsidR="009F5DB9" w:rsidRPr="001D7A65" w:rsidRDefault="009F5DB9" w:rsidP="009F5DB9">
      <w:pPr>
        <w:pStyle w:val="Heading2"/>
        <w:ind w:left="1080"/>
        <w:rPr>
          <w:rFonts w:ascii="Times New Roman" w:hAnsi="Times New Roman" w:cs="Times New Roman"/>
          <w:b/>
          <w:bCs/>
          <w:color w:val="auto"/>
          <w:sz w:val="24"/>
          <w:szCs w:val="24"/>
          <w:shd w:val="clear" w:color="auto" w:fill="FFFFFF"/>
        </w:rPr>
      </w:pPr>
    </w:p>
    <w:p w14:paraId="3FBDC79C" w14:textId="4EF76106" w:rsidR="00D85979" w:rsidRPr="001D7A65" w:rsidRDefault="00A36772" w:rsidP="009F5DB9">
      <w:pPr>
        <w:pStyle w:val="Heading2"/>
        <w:numPr>
          <w:ilvl w:val="0"/>
          <w:numId w:val="5"/>
        </w:numPr>
        <w:rPr>
          <w:rFonts w:ascii="Times New Roman" w:hAnsi="Times New Roman" w:cs="Times New Roman"/>
          <w:b/>
          <w:bCs/>
          <w:color w:val="auto"/>
          <w:sz w:val="28"/>
          <w:szCs w:val="28"/>
          <w:u w:val="single"/>
          <w:shd w:val="clear" w:color="auto" w:fill="FFFFFF"/>
        </w:rPr>
      </w:pPr>
      <w:bookmarkStart w:id="23" w:name="_Toc99040389"/>
      <w:r>
        <w:rPr>
          <w:noProof/>
        </w:rPr>
        <mc:AlternateContent>
          <mc:Choice Requires="wps">
            <w:drawing>
              <wp:anchor distT="0" distB="0" distL="114300" distR="114300" simplePos="0" relativeHeight="251740160" behindDoc="0" locked="0" layoutInCell="1" allowOverlap="1" wp14:anchorId="035201E5" wp14:editId="207CE9EF">
                <wp:simplePos x="0" y="0"/>
                <wp:positionH relativeFrom="column">
                  <wp:posOffset>4901565</wp:posOffset>
                </wp:positionH>
                <wp:positionV relativeFrom="paragraph">
                  <wp:posOffset>2451735</wp:posOffset>
                </wp:positionV>
                <wp:extent cx="1261110" cy="63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261110" cy="635"/>
                        </a:xfrm>
                        <a:prstGeom prst="rect">
                          <a:avLst/>
                        </a:prstGeom>
                        <a:solidFill>
                          <a:prstClr val="white"/>
                        </a:solidFill>
                        <a:ln>
                          <a:noFill/>
                        </a:ln>
                      </wps:spPr>
                      <wps:txbx>
                        <w:txbxContent>
                          <w:p w14:paraId="6872DF91" w14:textId="0A966EE9" w:rsidR="00A36772" w:rsidRPr="00251D26" w:rsidRDefault="00A36772" w:rsidP="00A36772">
                            <w:pPr>
                              <w:pStyle w:val="Caption"/>
                              <w:rPr>
                                <w:rFonts w:ascii="Times New Roman" w:hAnsi="Times New Roman" w:cs="Times New Roman"/>
                                <w:noProof/>
                                <w:sz w:val="32"/>
                                <w:szCs w:val="32"/>
                              </w:rPr>
                            </w:pPr>
                            <w:bookmarkStart w:id="24" w:name="_Toc99040308"/>
                            <w:r>
                              <w:t xml:space="preserve">Figure </w:t>
                            </w:r>
                            <w:fldSimple w:instr=" SEQ Figure \* ARABIC ">
                              <w:r w:rsidR="007A6B9D">
                                <w:rPr>
                                  <w:noProof/>
                                </w:rPr>
                                <w:t>8</w:t>
                              </w:r>
                            </w:fldSimple>
                            <w:r>
                              <w:t>: Electric Space Heater</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5201E5" id="Text Box 59" o:spid="_x0000_s1033" type="#_x0000_t202" style="position:absolute;left:0;text-align:left;margin-left:385.95pt;margin-top:193.05pt;width:99.3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" stroked="f">
                <v:textbox style="mso-fit-shape-to-text:t" inset="0,0,0,0">
                  <w:txbxContent>
                    <w:p w14:paraId="6872DF91" w14:textId="0A966EE9" w:rsidR="00A36772" w:rsidRPr="00251D26" w:rsidRDefault="00A36772" w:rsidP="00A36772">
                      <w:pPr>
                        <w:pStyle w:val="Caption"/>
                        <w:rPr>
                          <w:rFonts w:ascii="Times New Roman" w:hAnsi="Times New Roman" w:cs="Times New Roman"/>
                          <w:noProof/>
                          <w:sz w:val="32"/>
                          <w:szCs w:val="32"/>
                        </w:rPr>
                      </w:pPr>
                      <w:bookmarkStart w:id="25" w:name="_Toc99040308"/>
                      <w:r>
                        <w:t xml:space="preserve">Figure </w:t>
                      </w:r>
                      <w:fldSimple w:instr=" SEQ Figure \* ARABIC ">
                        <w:r w:rsidR="007A6B9D">
                          <w:rPr>
                            <w:noProof/>
                          </w:rPr>
                          <w:t>8</w:t>
                        </w:r>
                      </w:fldSimple>
                      <w:r>
                        <w:t>: Electric Space Heater</w:t>
                      </w:r>
                      <w:bookmarkEnd w:id="25"/>
                    </w:p>
                  </w:txbxContent>
                </v:textbox>
                <w10:wrap type="square"/>
              </v:shape>
            </w:pict>
          </mc:Fallback>
        </mc:AlternateContent>
      </w:r>
      <w:r w:rsidR="00BA14E2" w:rsidRPr="001D7A65">
        <w:rPr>
          <w:rFonts w:ascii="Times New Roman" w:hAnsi="Times New Roman" w:cs="Times New Roman"/>
          <w:noProof/>
        </w:rPr>
        <w:drawing>
          <wp:anchor distT="0" distB="0" distL="114300" distR="114300" simplePos="0" relativeHeight="251685888" behindDoc="0" locked="0" layoutInCell="1" allowOverlap="1" wp14:anchorId="439B041E" wp14:editId="741A0AD5">
            <wp:simplePos x="0" y="0"/>
            <wp:positionH relativeFrom="column">
              <wp:posOffset>4901777</wp:posOffset>
            </wp:positionH>
            <wp:positionV relativeFrom="paragraph">
              <wp:posOffset>363432</wp:posOffset>
            </wp:positionV>
            <wp:extent cx="1261110" cy="2031365"/>
            <wp:effectExtent l="0" t="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8">
                      <a:extLst>
                        <a:ext uri="{BEBA8EAE-BF5A-486C-A8C5-ECC9F3942E4B}">
                          <a14:imgProps xmlns:a14="http://schemas.microsoft.com/office/drawing/2010/main">
                            <a14:imgLayer r:embed="rId29">
                              <a14:imgEffect>
                                <a14:backgroundRemoval t="2750" b="96500" l="10000" r="90000">
                                  <a14:foregroundMark x1="31250" y1="8000" x2="35250" y2="19000"/>
                                  <a14:foregroundMark x1="34000" y1="7500" x2="66750" y2="4750"/>
                                  <a14:foregroundMark x1="52250" y1="2750" x2="52250" y2="2750"/>
                                  <a14:foregroundMark x1="54250" y1="89750" x2="54250" y2="89750"/>
                                  <a14:foregroundMark x1="30500" y1="93750" x2="30500" y2="93750"/>
                                  <a14:foregroundMark x1="63250" y1="96500" x2="63250" y2="96500"/>
                                </a14:backgroundRemoval>
                              </a14:imgEffect>
                            </a14:imgLayer>
                          </a14:imgProps>
                        </a:ext>
                        <a:ext uri="{28A0092B-C50C-407E-A947-70E740481C1C}">
                          <a14:useLocalDpi xmlns:a14="http://schemas.microsoft.com/office/drawing/2010/main" val="0"/>
                        </a:ext>
                      </a:extLst>
                    </a:blip>
                    <a:srcRect l="16255" r="21643"/>
                    <a:stretch/>
                  </pic:blipFill>
                  <pic:spPr bwMode="auto">
                    <a:xfrm>
                      <a:off x="0" y="0"/>
                      <a:ext cx="1261110" cy="203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5ED9" w:rsidRPr="001D7A65">
        <w:rPr>
          <w:rFonts w:ascii="Times New Roman" w:hAnsi="Times New Roman" w:cs="Times New Roman"/>
          <w:b/>
          <w:bCs/>
          <w:color w:val="auto"/>
          <w:sz w:val="28"/>
          <w:szCs w:val="28"/>
          <w:u w:val="single"/>
        </w:rPr>
        <w:t xml:space="preserve">Electric </w:t>
      </w:r>
      <w:r w:rsidR="00EF50DD" w:rsidRPr="001D7A65">
        <w:rPr>
          <w:rFonts w:ascii="Times New Roman" w:hAnsi="Times New Roman" w:cs="Times New Roman"/>
          <w:b/>
          <w:bCs/>
          <w:color w:val="auto"/>
          <w:sz w:val="28"/>
          <w:szCs w:val="28"/>
          <w:u w:val="single"/>
        </w:rPr>
        <w:t>Space Heater</w:t>
      </w:r>
      <w:bookmarkEnd w:id="23"/>
    </w:p>
    <w:p w14:paraId="25BE4E29" w14:textId="643E5DB6" w:rsidR="00D24DD1" w:rsidRPr="001D7A65" w:rsidRDefault="00D24DD1" w:rsidP="00D24DD1">
      <w:pPr>
        <w:pStyle w:val="Heading3"/>
        <w:ind w:firstLine="720"/>
        <w:rPr>
          <w:rFonts w:ascii="Times New Roman" w:hAnsi="Times New Roman" w:cs="Times New Roman"/>
          <w:b/>
          <w:bCs/>
          <w:color w:val="auto"/>
          <w:sz w:val="24"/>
          <w:szCs w:val="24"/>
        </w:rPr>
      </w:pPr>
      <w:bookmarkStart w:id="26" w:name="_Toc99040390"/>
      <w:r w:rsidRPr="001D7A65">
        <w:rPr>
          <w:rFonts w:ascii="Times New Roman" w:hAnsi="Times New Roman" w:cs="Times New Roman"/>
          <w:b/>
          <w:bCs/>
          <w:color w:val="auto"/>
          <w:sz w:val="24"/>
          <w:szCs w:val="24"/>
        </w:rPr>
        <w:t xml:space="preserve">General Safety </w:t>
      </w:r>
      <w:r w:rsidR="00D414D3" w:rsidRPr="001D7A65">
        <w:rPr>
          <w:rFonts w:ascii="Times New Roman" w:hAnsi="Times New Roman" w:cs="Times New Roman"/>
          <w:b/>
          <w:bCs/>
          <w:color w:val="auto"/>
          <w:sz w:val="24"/>
          <w:szCs w:val="24"/>
        </w:rPr>
        <w:t>Guidelines</w:t>
      </w:r>
      <w:bookmarkEnd w:id="26"/>
    </w:p>
    <w:p w14:paraId="4D5D3880" w14:textId="7A86F051" w:rsidR="00C82920" w:rsidRPr="001D7A65" w:rsidRDefault="00C82920" w:rsidP="00EB5DFB">
      <w:pPr>
        <w:pStyle w:val="ListParagraph"/>
        <w:numPr>
          <w:ilvl w:val="0"/>
          <w:numId w:val="12"/>
        </w:numPr>
        <w:rPr>
          <w:rFonts w:ascii="Times New Roman" w:hAnsi="Times New Roman" w:cs="Times New Roman"/>
          <w:sz w:val="24"/>
          <w:szCs w:val="24"/>
        </w:rPr>
      </w:pPr>
      <w:r w:rsidRPr="001D7A65">
        <w:rPr>
          <w:rFonts w:ascii="Times New Roman" w:hAnsi="Times New Roman" w:cs="Times New Roman"/>
          <w:sz w:val="24"/>
          <w:szCs w:val="24"/>
        </w:rPr>
        <w:t xml:space="preserve">Carefully remove the Heater from the plastic bag and the carton. </w:t>
      </w:r>
    </w:p>
    <w:p w14:paraId="112AA79F" w14:textId="3EE79426" w:rsidR="00C82920" w:rsidRPr="001D7A65" w:rsidRDefault="00C82920" w:rsidP="00EB5DFB">
      <w:pPr>
        <w:pStyle w:val="ListParagraph"/>
        <w:numPr>
          <w:ilvl w:val="0"/>
          <w:numId w:val="12"/>
        </w:numPr>
        <w:rPr>
          <w:rFonts w:ascii="Times New Roman" w:hAnsi="Times New Roman" w:cs="Times New Roman"/>
          <w:sz w:val="24"/>
          <w:szCs w:val="24"/>
        </w:rPr>
      </w:pPr>
      <w:r w:rsidRPr="001D7A65">
        <w:rPr>
          <w:rFonts w:ascii="Times New Roman" w:hAnsi="Times New Roman" w:cs="Times New Roman"/>
          <w:sz w:val="24"/>
          <w:szCs w:val="24"/>
        </w:rPr>
        <w:t>Place the Heater on a firm and level surface. Plastic or rubber tabs, like the feet on this unit, may stick to furniture surfaces and/or hardwood floors. The unit may leave a residue that could darken, stain</w:t>
      </w:r>
      <w:r w:rsidR="00855ED9" w:rsidRPr="001D7A65">
        <w:rPr>
          <w:rFonts w:ascii="Times New Roman" w:hAnsi="Times New Roman" w:cs="Times New Roman"/>
          <w:sz w:val="24"/>
          <w:szCs w:val="24"/>
        </w:rPr>
        <w:t>,</w:t>
      </w:r>
      <w:r w:rsidRPr="001D7A65">
        <w:rPr>
          <w:rFonts w:ascii="Times New Roman" w:hAnsi="Times New Roman" w:cs="Times New Roman"/>
          <w:sz w:val="24"/>
          <w:szCs w:val="24"/>
        </w:rPr>
        <w:t xml:space="preserve"> or leave permanent blemishes on the finish of certain furniture surfaces, including wood surfaces, and/or hardwood floors. </w:t>
      </w:r>
    </w:p>
    <w:p w14:paraId="77F8B41E" w14:textId="2FBC194D" w:rsidR="00C82920" w:rsidRPr="001D7A65" w:rsidRDefault="00C82920" w:rsidP="00EB5DFB">
      <w:pPr>
        <w:pStyle w:val="ListParagraph"/>
        <w:numPr>
          <w:ilvl w:val="0"/>
          <w:numId w:val="12"/>
        </w:numPr>
        <w:rPr>
          <w:rFonts w:ascii="Times New Roman" w:hAnsi="Times New Roman" w:cs="Times New Roman"/>
          <w:sz w:val="24"/>
          <w:szCs w:val="24"/>
        </w:rPr>
      </w:pPr>
      <w:r w:rsidRPr="001D7A65">
        <w:rPr>
          <w:rFonts w:ascii="Times New Roman" w:hAnsi="Times New Roman" w:cs="Times New Roman"/>
          <w:sz w:val="24"/>
          <w:szCs w:val="24"/>
        </w:rPr>
        <w:t>Plug the cord set into a 120</w:t>
      </w:r>
      <w:r w:rsidR="00855ED9" w:rsidRPr="001D7A65">
        <w:rPr>
          <w:rFonts w:ascii="Times New Roman" w:hAnsi="Times New Roman" w:cs="Times New Roman"/>
          <w:sz w:val="24"/>
          <w:szCs w:val="24"/>
        </w:rPr>
        <w:t>-</w:t>
      </w:r>
      <w:r w:rsidRPr="001D7A65">
        <w:rPr>
          <w:rFonts w:ascii="Times New Roman" w:hAnsi="Times New Roman" w:cs="Times New Roman"/>
          <w:sz w:val="24"/>
          <w:szCs w:val="24"/>
        </w:rPr>
        <w:t xml:space="preserve">volt outlet. Be sure that the plug fits tightly into outlet. When plugs fit loosely into receptacles, they may slip partially or completely out of the receptacle with only the slight movement of the attached cord. Receptacles in this condition may overheat and pose a serious fire hazard; if covered by a curtain or drape, the fire hazard is even greater. </w:t>
      </w:r>
    </w:p>
    <w:p w14:paraId="2297C367" w14:textId="2727A2FD" w:rsidR="00C82920" w:rsidRPr="001D7A65" w:rsidRDefault="00C82920" w:rsidP="00EB5DFB">
      <w:pPr>
        <w:pStyle w:val="ListParagraph"/>
        <w:numPr>
          <w:ilvl w:val="0"/>
          <w:numId w:val="12"/>
        </w:numPr>
        <w:rPr>
          <w:rFonts w:ascii="Times New Roman" w:hAnsi="Times New Roman" w:cs="Times New Roman"/>
          <w:sz w:val="24"/>
          <w:szCs w:val="24"/>
        </w:rPr>
      </w:pPr>
      <w:r w:rsidRPr="001D7A65">
        <w:rPr>
          <w:rFonts w:ascii="Times New Roman" w:hAnsi="Times New Roman" w:cs="Times New Roman"/>
          <w:sz w:val="24"/>
          <w:szCs w:val="24"/>
        </w:rPr>
        <w:t xml:space="preserve">When the Heater is initially plugged in, there will be a ‘beep’, indicating that there is power to the unit. The power light will remain lit until the Heater is unplugged from the outlet. 5. Turn the Heater ON by pressing the Power Button. </w:t>
      </w:r>
    </w:p>
    <w:p w14:paraId="571903BE" w14:textId="33F9653A" w:rsidR="00C82920" w:rsidRPr="001D7A65" w:rsidRDefault="00C82920" w:rsidP="00EB5DFB">
      <w:pPr>
        <w:pStyle w:val="ListParagraph"/>
        <w:numPr>
          <w:ilvl w:val="0"/>
          <w:numId w:val="12"/>
        </w:numPr>
        <w:rPr>
          <w:rFonts w:ascii="Times New Roman" w:hAnsi="Times New Roman" w:cs="Times New Roman"/>
          <w:sz w:val="24"/>
          <w:szCs w:val="24"/>
        </w:rPr>
      </w:pPr>
      <w:r w:rsidRPr="001D7A65">
        <w:rPr>
          <w:rFonts w:ascii="Times New Roman" w:hAnsi="Times New Roman" w:cs="Times New Roman"/>
          <w:sz w:val="24"/>
          <w:szCs w:val="24"/>
        </w:rPr>
        <w:t>When initially turned on, the Heater will be in High heat (1500 Watts) on Max. (The High light will be steady</w:t>
      </w:r>
      <w:r w:rsidR="00855ED9" w:rsidRPr="001D7A65">
        <w:rPr>
          <w:rFonts w:ascii="Times New Roman" w:hAnsi="Times New Roman" w:cs="Times New Roman"/>
          <w:sz w:val="24"/>
          <w:szCs w:val="24"/>
        </w:rPr>
        <w:t>,</w:t>
      </w:r>
      <w:r w:rsidRPr="001D7A65">
        <w:rPr>
          <w:rFonts w:ascii="Times New Roman" w:hAnsi="Times New Roman" w:cs="Times New Roman"/>
          <w:sz w:val="24"/>
          <w:szCs w:val="24"/>
        </w:rPr>
        <w:t xml:space="preserve"> and the Max light will be blinking). </w:t>
      </w:r>
    </w:p>
    <w:p w14:paraId="363946CA" w14:textId="42BD2B65" w:rsidR="00C82920" w:rsidRPr="001D7A65" w:rsidRDefault="00C82920" w:rsidP="00EB5DFB">
      <w:pPr>
        <w:pStyle w:val="ListParagraph"/>
        <w:numPr>
          <w:ilvl w:val="0"/>
          <w:numId w:val="12"/>
        </w:numPr>
        <w:rPr>
          <w:rFonts w:ascii="Times New Roman" w:hAnsi="Times New Roman" w:cs="Times New Roman"/>
          <w:sz w:val="24"/>
          <w:szCs w:val="24"/>
        </w:rPr>
      </w:pPr>
      <w:r w:rsidRPr="001D7A65">
        <w:rPr>
          <w:rFonts w:ascii="Times New Roman" w:hAnsi="Times New Roman" w:cs="Times New Roman"/>
          <w:sz w:val="24"/>
          <w:szCs w:val="24"/>
        </w:rPr>
        <w:t xml:space="preserve">Press the Power Button once and the Heater will be in Low Heat, indicated by the steady light beside Low. The MAX light will be blinking. </w:t>
      </w:r>
    </w:p>
    <w:p w14:paraId="6A391190" w14:textId="5A409452" w:rsidR="00DD0F6C" w:rsidRPr="00DD0F6C" w:rsidRDefault="00C82920" w:rsidP="00DD0F6C">
      <w:pPr>
        <w:pStyle w:val="ListParagraph"/>
        <w:numPr>
          <w:ilvl w:val="0"/>
          <w:numId w:val="12"/>
        </w:numPr>
        <w:rPr>
          <w:rFonts w:ascii="Times New Roman" w:hAnsi="Times New Roman" w:cs="Times New Roman"/>
          <w:sz w:val="24"/>
          <w:szCs w:val="24"/>
        </w:rPr>
      </w:pPr>
      <w:r w:rsidRPr="001D7A65">
        <w:rPr>
          <w:rFonts w:ascii="Times New Roman" w:hAnsi="Times New Roman" w:cs="Times New Roman"/>
          <w:sz w:val="24"/>
          <w:szCs w:val="24"/>
        </w:rPr>
        <w:t xml:space="preserve">Pressing the Power </w:t>
      </w:r>
      <w:proofErr w:type="gramStart"/>
      <w:r w:rsidRPr="001D7A65">
        <w:rPr>
          <w:rFonts w:ascii="Times New Roman" w:hAnsi="Times New Roman" w:cs="Times New Roman"/>
          <w:sz w:val="24"/>
          <w:szCs w:val="24"/>
        </w:rPr>
        <w:t>Button</w:t>
      </w:r>
      <w:proofErr w:type="gramEnd"/>
      <w:r w:rsidRPr="001D7A65">
        <w:rPr>
          <w:rFonts w:ascii="Times New Roman" w:hAnsi="Times New Roman" w:cs="Times New Roman"/>
          <w:sz w:val="24"/>
          <w:szCs w:val="24"/>
        </w:rPr>
        <w:t xml:space="preserve"> a third time will turn the Heater OFF.</w:t>
      </w:r>
    </w:p>
    <w:p w14:paraId="6AF5FCFD" w14:textId="53CEC701" w:rsidR="009F5DB9" w:rsidRPr="001D7A65" w:rsidRDefault="00E10844" w:rsidP="00D24DD1">
      <w:pPr>
        <w:pStyle w:val="Heading3"/>
        <w:ind w:left="630"/>
        <w:rPr>
          <w:rFonts w:ascii="Times New Roman" w:hAnsi="Times New Roman" w:cs="Times New Roman"/>
          <w:b/>
          <w:bCs/>
          <w:color w:val="auto"/>
          <w:sz w:val="24"/>
          <w:szCs w:val="24"/>
        </w:rPr>
      </w:pPr>
      <w:bookmarkStart w:id="27" w:name="_Toc99040391"/>
      <w:r w:rsidRPr="001D7A65">
        <w:rPr>
          <w:rFonts w:ascii="Times New Roman" w:hAnsi="Times New Roman" w:cs="Times New Roman"/>
          <w:b/>
          <w:bCs/>
          <w:noProof/>
        </w:rPr>
        <w:lastRenderedPageBreak/>
        <w:drawing>
          <wp:anchor distT="0" distB="0" distL="114300" distR="114300" simplePos="0" relativeHeight="251649024" behindDoc="0" locked="0" layoutInCell="1" allowOverlap="1" wp14:anchorId="4411E680" wp14:editId="40114964">
            <wp:simplePos x="0" y="0"/>
            <wp:positionH relativeFrom="column">
              <wp:posOffset>4126547</wp:posOffset>
            </wp:positionH>
            <wp:positionV relativeFrom="paragraph">
              <wp:posOffset>162242</wp:posOffset>
            </wp:positionV>
            <wp:extent cx="508000" cy="30480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08000" cy="304800"/>
                    </a:xfrm>
                    <a:prstGeom prst="rect">
                      <a:avLst/>
                    </a:prstGeom>
                  </pic:spPr>
                </pic:pic>
              </a:graphicData>
            </a:graphic>
            <wp14:sizeRelH relativeFrom="margin">
              <wp14:pctWidth>0</wp14:pctWidth>
            </wp14:sizeRelH>
          </wp:anchor>
        </w:drawing>
      </w:r>
      <w:r w:rsidR="004241FA" w:rsidRPr="001D7A65">
        <w:rPr>
          <w:rFonts w:ascii="Times New Roman" w:hAnsi="Times New Roman" w:cs="Times New Roman"/>
          <w:b/>
          <w:bCs/>
          <w:noProof/>
          <w:color w:val="auto"/>
          <w:sz w:val="24"/>
          <w:szCs w:val="24"/>
        </w:rPr>
        <w:drawing>
          <wp:anchor distT="0" distB="0" distL="114300" distR="114300" simplePos="0" relativeHeight="251656192" behindDoc="0" locked="0" layoutInCell="1" allowOverlap="1" wp14:anchorId="4B00611A" wp14:editId="7DD0DE82">
            <wp:simplePos x="0" y="0"/>
            <wp:positionH relativeFrom="column">
              <wp:posOffset>5874173</wp:posOffset>
            </wp:positionH>
            <wp:positionV relativeFrom="paragraph">
              <wp:posOffset>186055</wp:posOffset>
            </wp:positionV>
            <wp:extent cx="508000" cy="30480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08000" cy="304800"/>
                    </a:xfrm>
                    <a:prstGeom prst="rect">
                      <a:avLst/>
                    </a:prstGeom>
                  </pic:spPr>
                </pic:pic>
              </a:graphicData>
            </a:graphic>
            <wp14:sizeRelH relativeFrom="margin">
              <wp14:pctWidth>0</wp14:pctWidth>
            </wp14:sizeRelH>
          </wp:anchor>
        </w:drawing>
      </w:r>
      <w:r w:rsidR="00A36772">
        <w:rPr>
          <w:noProof/>
        </w:rPr>
        <mc:AlternateContent>
          <mc:Choice Requires="wps">
            <w:drawing>
              <wp:anchor distT="0" distB="0" distL="114300" distR="114300" simplePos="0" relativeHeight="251743232" behindDoc="0" locked="0" layoutInCell="1" allowOverlap="1" wp14:anchorId="3EB55578" wp14:editId="302BE1B4">
                <wp:simplePos x="0" y="0"/>
                <wp:positionH relativeFrom="column">
                  <wp:posOffset>4156710</wp:posOffset>
                </wp:positionH>
                <wp:positionV relativeFrom="paragraph">
                  <wp:posOffset>2427605</wp:posOffset>
                </wp:positionV>
                <wp:extent cx="2127885"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127885" cy="635"/>
                        </a:xfrm>
                        <a:prstGeom prst="rect">
                          <a:avLst/>
                        </a:prstGeom>
                        <a:solidFill>
                          <a:prstClr val="white"/>
                        </a:solidFill>
                        <a:ln>
                          <a:noFill/>
                        </a:ln>
                      </wps:spPr>
                      <wps:txbx>
                        <w:txbxContent>
                          <w:p w14:paraId="18C34076" w14:textId="7932942F" w:rsidR="00A36772" w:rsidRPr="006A749A" w:rsidRDefault="00A36772" w:rsidP="00A36772">
                            <w:pPr>
                              <w:pStyle w:val="Caption"/>
                              <w:rPr>
                                <w:rFonts w:ascii="Times New Roman" w:hAnsi="Times New Roman" w:cs="Times New Roman"/>
                                <w:noProof/>
                                <w:color w:val="2F5496" w:themeColor="accent1" w:themeShade="BF"/>
                                <w:sz w:val="28"/>
                                <w:szCs w:val="28"/>
                              </w:rPr>
                            </w:pPr>
                            <w:bookmarkStart w:id="28" w:name="_Toc99040309"/>
                            <w:r>
                              <w:t xml:space="preserve">Figure </w:t>
                            </w:r>
                            <w:fldSimple w:instr=" SEQ Figure \* ARABIC ">
                              <w:r w:rsidR="007A6B9D">
                                <w:rPr>
                                  <w:noProof/>
                                </w:rPr>
                                <w:t>9</w:t>
                              </w:r>
                            </w:fldSimple>
                            <w:r>
                              <w:t>: Electric Space Heater (Control Module)</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B55578" id="Text Box 61" o:spid="_x0000_s1034" type="#_x0000_t202" style="position:absolute;left:0;text-align:left;margin-left:327.3pt;margin-top:191.15pt;width:167.5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" stroked="f">
                <v:textbox style="mso-fit-shape-to-text:t" inset="0,0,0,0">
                  <w:txbxContent>
                    <w:p w14:paraId="18C34076" w14:textId="7932942F" w:rsidR="00A36772" w:rsidRPr="006A749A" w:rsidRDefault="00A36772" w:rsidP="00A36772">
                      <w:pPr>
                        <w:pStyle w:val="Caption"/>
                        <w:rPr>
                          <w:rFonts w:ascii="Times New Roman" w:hAnsi="Times New Roman" w:cs="Times New Roman"/>
                          <w:noProof/>
                          <w:color w:val="2F5496" w:themeColor="accent1" w:themeShade="BF"/>
                          <w:sz w:val="28"/>
                          <w:szCs w:val="28"/>
                        </w:rPr>
                      </w:pPr>
                      <w:bookmarkStart w:id="29" w:name="_Toc99040309"/>
                      <w:r>
                        <w:t xml:space="preserve">Figure </w:t>
                      </w:r>
                      <w:fldSimple w:instr=" SEQ Figure \* ARABIC ">
                        <w:r w:rsidR="007A6B9D">
                          <w:rPr>
                            <w:noProof/>
                          </w:rPr>
                          <w:t>9</w:t>
                        </w:r>
                      </w:fldSimple>
                      <w:r>
                        <w:t>: Electric Space Heater (Control Module)</w:t>
                      </w:r>
                      <w:bookmarkEnd w:id="29"/>
                    </w:p>
                  </w:txbxContent>
                </v:textbox>
                <w10:wrap type="square"/>
              </v:shape>
            </w:pict>
          </mc:Fallback>
        </mc:AlternateContent>
      </w:r>
      <w:r w:rsidR="000A418D" w:rsidRPr="001D7A65">
        <w:rPr>
          <w:rFonts w:ascii="Times New Roman" w:hAnsi="Times New Roman" w:cs="Times New Roman"/>
          <w:noProof/>
        </w:rPr>
        <w:drawing>
          <wp:anchor distT="0" distB="0" distL="114300" distR="114300" simplePos="0" relativeHeight="251641856" behindDoc="0" locked="0" layoutInCell="1" allowOverlap="1" wp14:anchorId="77DA0647" wp14:editId="37B6DE3E">
            <wp:simplePos x="0" y="0"/>
            <wp:positionH relativeFrom="column">
              <wp:posOffset>4156922</wp:posOffset>
            </wp:positionH>
            <wp:positionV relativeFrom="paragraph">
              <wp:posOffset>-2963</wp:posOffset>
            </wp:positionV>
            <wp:extent cx="2128502" cy="2370667"/>
            <wp:effectExtent l="0" t="0" r="5715" b="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128502" cy="2370667"/>
                    </a:xfrm>
                    <a:prstGeom prst="rect">
                      <a:avLst/>
                    </a:prstGeom>
                  </pic:spPr>
                </pic:pic>
              </a:graphicData>
            </a:graphic>
            <wp14:sizeRelH relativeFrom="margin">
              <wp14:pctWidth>0</wp14:pctWidth>
            </wp14:sizeRelH>
            <wp14:sizeRelV relativeFrom="margin">
              <wp14:pctHeight>0</wp14:pctHeight>
            </wp14:sizeRelV>
          </wp:anchor>
        </w:drawing>
      </w:r>
      <w:r w:rsidR="009F5DB9" w:rsidRPr="001D7A65">
        <w:rPr>
          <w:rFonts w:ascii="Times New Roman" w:hAnsi="Times New Roman" w:cs="Times New Roman"/>
          <w:b/>
          <w:bCs/>
          <w:color w:val="auto"/>
          <w:sz w:val="24"/>
          <w:szCs w:val="24"/>
        </w:rPr>
        <w:t>Controls</w:t>
      </w:r>
      <w:bookmarkEnd w:id="27"/>
      <w:r w:rsidR="009F5DB9" w:rsidRPr="001D7A65">
        <w:rPr>
          <w:rFonts w:ascii="Times New Roman" w:hAnsi="Times New Roman" w:cs="Times New Roman"/>
          <w:b/>
          <w:bCs/>
          <w:color w:val="auto"/>
          <w:sz w:val="24"/>
          <w:szCs w:val="24"/>
        </w:rPr>
        <w:t xml:space="preserve"> </w:t>
      </w:r>
    </w:p>
    <w:p w14:paraId="0D2F2792" w14:textId="00DF57F8" w:rsidR="000A418D" w:rsidRPr="001D7A65" w:rsidRDefault="000A418D" w:rsidP="00E10844">
      <w:pPr>
        <w:pStyle w:val="ListParagraph"/>
        <w:numPr>
          <w:ilvl w:val="0"/>
          <w:numId w:val="18"/>
        </w:numPr>
        <w:spacing w:after="0"/>
        <w:rPr>
          <w:rFonts w:ascii="Times New Roman" w:hAnsi="Times New Roman" w:cs="Times New Roman"/>
          <w:b/>
          <w:sz w:val="24"/>
          <w:szCs w:val="24"/>
          <w:u w:val="single"/>
        </w:rPr>
      </w:pPr>
      <w:r w:rsidRPr="001D7A65">
        <w:rPr>
          <w:rFonts w:ascii="Times New Roman" w:hAnsi="Times New Roman" w:cs="Times New Roman"/>
          <w:b/>
          <w:sz w:val="24"/>
          <w:szCs w:val="24"/>
          <w:u w:val="single"/>
        </w:rPr>
        <w:t>Oscillation Function:</w:t>
      </w:r>
      <w:r w:rsidRPr="001D7A65">
        <w:rPr>
          <w:rFonts w:ascii="Times New Roman" w:hAnsi="Times New Roman" w:cs="Times New Roman"/>
          <w:b/>
          <w:sz w:val="24"/>
          <w:szCs w:val="24"/>
        </w:rPr>
        <w:t xml:space="preserve"> </w:t>
      </w:r>
      <w:r w:rsidR="004241FA" w:rsidRPr="001D7A65">
        <w:rPr>
          <w:rFonts w:ascii="Times New Roman" w:hAnsi="Times New Roman" w:cs="Times New Roman"/>
          <w:b/>
        </w:rPr>
        <w:drawing>
          <wp:anchor distT="0" distB="0" distL="114300" distR="114300" simplePos="0" relativeHeight="251677696" behindDoc="0" locked="0" layoutInCell="1" allowOverlap="1" wp14:anchorId="241B5751" wp14:editId="1B02FCFB">
            <wp:simplePos x="0" y="0"/>
            <wp:positionH relativeFrom="column">
              <wp:posOffset>5172710</wp:posOffset>
            </wp:positionH>
            <wp:positionV relativeFrom="paragraph">
              <wp:posOffset>1034838</wp:posOffset>
            </wp:positionV>
            <wp:extent cx="93134" cy="127825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93134" cy="1278255"/>
                    </a:xfrm>
                    <a:prstGeom prst="rect">
                      <a:avLst/>
                    </a:prstGeom>
                  </pic:spPr>
                </pic:pic>
              </a:graphicData>
            </a:graphic>
            <wp14:sizeRelH relativeFrom="margin">
              <wp14:pctWidth>0</wp14:pctWidth>
            </wp14:sizeRelH>
            <wp14:sizeRelV relativeFrom="margin">
              <wp14:pctHeight>0</wp14:pctHeight>
            </wp14:sizeRelV>
          </wp:anchor>
        </w:drawing>
      </w:r>
      <w:r w:rsidRPr="001D7A65">
        <w:rPr>
          <w:rFonts w:ascii="Times New Roman" w:hAnsi="Times New Roman" w:cs="Times New Roman"/>
          <w:sz w:val="24"/>
          <w:szCs w:val="24"/>
        </w:rPr>
        <w:t xml:space="preserve">Pressing the Oscillation Button (OSC) will allow the Heater to oscillate back and forth. To stop the oscillation, press the Oscillation Button (OSC) once again. The oscillation function will stop when the temperature function is in use and the Heater has reached the desired temperature. The oscillation function will resume when the Heater turns back on. </w:t>
      </w:r>
    </w:p>
    <w:p w14:paraId="0D6103BC" w14:textId="10020786" w:rsidR="000A418D" w:rsidRPr="001D7A65" w:rsidRDefault="000A418D" w:rsidP="00E10844">
      <w:pPr>
        <w:pStyle w:val="ListParagraph"/>
        <w:numPr>
          <w:ilvl w:val="0"/>
          <w:numId w:val="18"/>
        </w:numPr>
        <w:spacing w:after="0"/>
        <w:rPr>
          <w:rFonts w:ascii="Times New Roman" w:hAnsi="Times New Roman" w:cs="Times New Roman"/>
          <w:b/>
          <w:sz w:val="24"/>
          <w:szCs w:val="24"/>
          <w:u w:val="single"/>
        </w:rPr>
      </w:pPr>
      <w:r w:rsidRPr="000A418D">
        <w:rPr>
          <w:rFonts w:ascii="Times New Roman" w:hAnsi="Times New Roman" w:cs="Times New Roman"/>
          <w:b/>
          <w:sz w:val="24"/>
          <w:szCs w:val="24"/>
          <w:u w:val="single"/>
        </w:rPr>
        <w:t>Temperature Function</w:t>
      </w:r>
      <w:r w:rsidR="00422F07" w:rsidRPr="001D7A65">
        <w:rPr>
          <w:rFonts w:ascii="Times New Roman" w:hAnsi="Times New Roman" w:cs="Times New Roman"/>
          <w:b/>
          <w:bCs/>
          <w:sz w:val="24"/>
          <w:szCs w:val="24"/>
          <w:u w:val="single"/>
        </w:rPr>
        <w:t>:</w:t>
      </w:r>
      <w:r w:rsidRPr="000A418D">
        <w:rPr>
          <w:rFonts w:ascii="Times New Roman" w:hAnsi="Times New Roman" w:cs="Times New Roman"/>
          <w:b/>
          <w:sz w:val="24"/>
          <w:szCs w:val="24"/>
        </w:rPr>
        <w:t xml:space="preserve"> </w:t>
      </w:r>
      <w:r w:rsidR="004241FA" w:rsidRPr="001D7A65">
        <w:rPr>
          <w:rFonts w:ascii="Times New Roman" w:hAnsi="Times New Roman" w:cs="Times New Roman"/>
          <w:b/>
        </w:rPr>
        <w:drawing>
          <wp:anchor distT="0" distB="0" distL="114300" distR="114300" simplePos="0" relativeHeight="251670528" behindDoc="0" locked="0" layoutInCell="1" allowOverlap="1" wp14:anchorId="1DB27E18" wp14:editId="7D17FADA">
            <wp:simplePos x="0" y="0"/>
            <wp:positionH relativeFrom="column">
              <wp:posOffset>4969510</wp:posOffset>
            </wp:positionH>
            <wp:positionV relativeFrom="paragraph">
              <wp:posOffset>460163</wp:posOffset>
            </wp:positionV>
            <wp:extent cx="508000" cy="30480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08000" cy="304800"/>
                    </a:xfrm>
                    <a:prstGeom prst="rect">
                      <a:avLst/>
                    </a:prstGeom>
                  </pic:spPr>
                </pic:pic>
              </a:graphicData>
            </a:graphic>
            <wp14:sizeRelH relativeFrom="margin">
              <wp14:pctWidth>0</wp14:pctWidth>
            </wp14:sizeRelH>
          </wp:anchor>
        </w:drawing>
      </w:r>
      <w:r w:rsidR="004241FA" w:rsidRPr="001D7A65">
        <w:rPr>
          <w:rFonts w:ascii="Times New Roman" w:hAnsi="Times New Roman" w:cs="Times New Roman"/>
          <w:b/>
        </w:rPr>
        <w:drawing>
          <wp:anchor distT="0" distB="0" distL="114300" distR="114300" simplePos="0" relativeHeight="251663360" behindDoc="0" locked="0" layoutInCell="1" allowOverlap="1" wp14:anchorId="086539BA" wp14:editId="096BE832">
            <wp:simplePos x="0" y="0"/>
            <wp:positionH relativeFrom="column">
              <wp:posOffset>4080721</wp:posOffset>
            </wp:positionH>
            <wp:positionV relativeFrom="paragraph">
              <wp:posOffset>11430</wp:posOffset>
            </wp:positionV>
            <wp:extent cx="508000" cy="30480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08000" cy="304800"/>
                    </a:xfrm>
                    <a:prstGeom prst="rect">
                      <a:avLst/>
                    </a:prstGeom>
                  </pic:spPr>
                </pic:pic>
              </a:graphicData>
            </a:graphic>
            <wp14:sizeRelH relativeFrom="margin">
              <wp14:pctWidth>0</wp14:pctWidth>
            </wp14:sizeRelH>
          </wp:anchor>
        </w:drawing>
      </w:r>
      <w:r w:rsidRPr="001D7A65">
        <w:rPr>
          <w:rFonts w:ascii="Times New Roman" w:hAnsi="Times New Roman" w:cs="Times New Roman"/>
          <w:sz w:val="24"/>
          <w:szCs w:val="24"/>
        </w:rPr>
        <w:t xml:space="preserve">To set the room at a specific temperature, press the Temperature Button to the desired setting. The light under the chosen temperature will continue to blink until the room reaches the desired temperature. For increased efficiency, the Temperature Function will only </w:t>
      </w:r>
      <w:proofErr w:type="gramStart"/>
      <w:r w:rsidRPr="001D7A65">
        <w:rPr>
          <w:rFonts w:ascii="Times New Roman" w:hAnsi="Times New Roman" w:cs="Times New Roman"/>
          <w:sz w:val="24"/>
          <w:szCs w:val="24"/>
        </w:rPr>
        <w:t>run on</w:t>
      </w:r>
      <w:proofErr w:type="gramEnd"/>
      <w:r w:rsidRPr="001D7A65">
        <w:rPr>
          <w:rFonts w:ascii="Times New Roman" w:hAnsi="Times New Roman" w:cs="Times New Roman"/>
          <w:sz w:val="24"/>
          <w:szCs w:val="24"/>
        </w:rPr>
        <w:t xml:space="preserve"> High heat. When set on MAX, the Heater will run continuously. </w:t>
      </w:r>
    </w:p>
    <w:p w14:paraId="0FA5AAAD" w14:textId="10E4809C" w:rsidR="00DE56F7" w:rsidRPr="00DE56F7" w:rsidRDefault="000A418D" w:rsidP="00E10844">
      <w:pPr>
        <w:pStyle w:val="ListParagraph"/>
        <w:numPr>
          <w:ilvl w:val="0"/>
          <w:numId w:val="18"/>
        </w:numPr>
        <w:spacing w:after="0"/>
        <w:rPr>
          <w:rFonts w:ascii="Times New Roman" w:hAnsi="Times New Roman" w:cs="Times New Roman"/>
          <w:b/>
          <w:sz w:val="24"/>
          <w:szCs w:val="24"/>
          <w:u w:val="single"/>
        </w:rPr>
      </w:pPr>
      <w:r w:rsidRPr="000A418D">
        <w:rPr>
          <w:rFonts w:ascii="Times New Roman" w:hAnsi="Times New Roman" w:cs="Times New Roman"/>
          <w:b/>
          <w:sz w:val="24"/>
          <w:szCs w:val="24"/>
          <w:u w:val="single"/>
        </w:rPr>
        <w:t>Timer Function</w:t>
      </w:r>
      <w:r w:rsidR="00422F07" w:rsidRPr="001D7A65">
        <w:rPr>
          <w:rFonts w:ascii="Times New Roman" w:hAnsi="Times New Roman" w:cs="Times New Roman"/>
          <w:b/>
          <w:bCs/>
          <w:sz w:val="24"/>
          <w:szCs w:val="24"/>
          <w:u w:val="single"/>
        </w:rPr>
        <w:t>:</w:t>
      </w:r>
      <w:r w:rsidRPr="000A418D">
        <w:rPr>
          <w:rFonts w:ascii="Times New Roman" w:hAnsi="Times New Roman" w:cs="Times New Roman"/>
          <w:b/>
          <w:sz w:val="24"/>
          <w:szCs w:val="24"/>
        </w:rPr>
        <w:t xml:space="preserve"> </w:t>
      </w:r>
      <w:r w:rsidRPr="001D7A65">
        <w:rPr>
          <w:rFonts w:ascii="Times New Roman" w:hAnsi="Times New Roman" w:cs="Times New Roman"/>
          <w:sz w:val="24"/>
          <w:szCs w:val="24"/>
        </w:rPr>
        <w:t>The Timer Function may be activated when the Heater display is in any speed or temperature. This function allows you to set the length of time the Heater will run before turning itself off, from 1 hour to 7 hours. Pressing the Timer Button will increase the length of time, in combinations of 1, 2 and 4 hours. Continuously pressing the button will result in the timer being set for 7 hours. The Heater will turn off when the set time has elapsed.</w:t>
      </w:r>
    </w:p>
    <w:p w14:paraId="5CBA6311" w14:textId="1ECE852F" w:rsidR="00FA71D0" w:rsidRPr="001D7A65" w:rsidRDefault="00FA71D0" w:rsidP="00DE5A1A">
      <w:pPr>
        <w:pStyle w:val="Heading1"/>
        <w:rPr>
          <w:rFonts w:ascii="Times New Roman" w:hAnsi="Times New Roman" w:cs="Times New Roman"/>
          <w:b/>
          <w:bCs/>
          <w:color w:val="auto"/>
          <w:sz w:val="28"/>
          <w:szCs w:val="28"/>
          <w:u w:val="single"/>
        </w:rPr>
      </w:pPr>
      <w:bookmarkStart w:id="30" w:name="_Toc99040392"/>
      <w:r w:rsidRPr="001D7A65">
        <w:rPr>
          <w:rFonts w:ascii="Times New Roman" w:hAnsi="Times New Roman" w:cs="Times New Roman"/>
          <w:b/>
          <w:bCs/>
          <w:color w:val="auto"/>
          <w:sz w:val="28"/>
          <w:szCs w:val="28"/>
          <w:u w:val="single"/>
        </w:rPr>
        <w:t>Integration</w:t>
      </w:r>
      <w:r w:rsidR="004241FA" w:rsidRPr="001D7A65">
        <w:rPr>
          <w:rFonts w:ascii="Times New Roman" w:hAnsi="Times New Roman" w:cs="Times New Roman"/>
          <w:b/>
          <w:bCs/>
          <w:color w:val="auto"/>
          <w:sz w:val="28"/>
          <w:szCs w:val="28"/>
          <w:u w:val="single"/>
        </w:rPr>
        <w:t xml:space="preserve"> of Components</w:t>
      </w:r>
      <w:bookmarkEnd w:id="30"/>
    </w:p>
    <w:p w14:paraId="556EA053" w14:textId="430C6916" w:rsidR="00E374FB" w:rsidRPr="001D7A65" w:rsidRDefault="00E374FB" w:rsidP="004241FA">
      <w:pPr>
        <w:pStyle w:val="Heading3"/>
        <w:rPr>
          <w:rFonts w:ascii="Times New Roman" w:hAnsi="Times New Roman" w:cs="Times New Roman"/>
          <w:b/>
          <w:bCs/>
          <w:color w:val="auto"/>
          <w:sz w:val="24"/>
          <w:szCs w:val="24"/>
        </w:rPr>
      </w:pPr>
      <w:bookmarkStart w:id="31" w:name="_Toc99040393"/>
      <w:r w:rsidRPr="001D7A65">
        <w:rPr>
          <w:rFonts w:ascii="Times New Roman" w:hAnsi="Times New Roman" w:cs="Times New Roman"/>
          <w:b/>
          <w:bCs/>
          <w:color w:val="auto"/>
          <w:sz w:val="24"/>
          <w:szCs w:val="24"/>
        </w:rPr>
        <w:t>Material List</w:t>
      </w:r>
      <w:bookmarkEnd w:id="31"/>
    </w:p>
    <w:p w14:paraId="15311105" w14:textId="78E03B48" w:rsidR="00F64895" w:rsidRPr="00DA70C2" w:rsidRDefault="004966AB" w:rsidP="00F64895">
      <w:pPr>
        <w:rPr>
          <w:rFonts w:ascii="Times New Roman" w:hAnsi="Times New Roman" w:cs="Times New Roman"/>
          <w:sz w:val="24"/>
          <w:szCs w:val="24"/>
        </w:rPr>
      </w:pPr>
      <w:r w:rsidRPr="001D7A65">
        <w:rPr>
          <w:rFonts w:ascii="Times New Roman" w:hAnsi="Times New Roman" w:cs="Times New Roman"/>
          <w:sz w:val="24"/>
          <w:szCs w:val="24"/>
        </w:rPr>
        <w:t xml:space="preserve">Link to final </w:t>
      </w:r>
      <w:r w:rsidR="00B90BD3" w:rsidRPr="001D7A65">
        <w:rPr>
          <w:rFonts w:ascii="Times New Roman" w:hAnsi="Times New Roman" w:cs="Times New Roman"/>
          <w:sz w:val="24"/>
          <w:szCs w:val="24"/>
        </w:rPr>
        <w:t>b</w:t>
      </w:r>
      <w:r w:rsidRPr="001D7A65">
        <w:rPr>
          <w:rFonts w:ascii="Times New Roman" w:hAnsi="Times New Roman" w:cs="Times New Roman"/>
          <w:sz w:val="24"/>
          <w:szCs w:val="24"/>
        </w:rPr>
        <w:t xml:space="preserve">ill of </w:t>
      </w:r>
      <w:r w:rsidR="00B90BD3" w:rsidRPr="001D7A65">
        <w:rPr>
          <w:rFonts w:ascii="Times New Roman" w:hAnsi="Times New Roman" w:cs="Times New Roman"/>
          <w:sz w:val="24"/>
          <w:szCs w:val="24"/>
        </w:rPr>
        <w:t>m</w:t>
      </w:r>
      <w:r w:rsidRPr="001D7A65">
        <w:rPr>
          <w:rFonts w:ascii="Times New Roman" w:hAnsi="Times New Roman" w:cs="Times New Roman"/>
          <w:sz w:val="24"/>
          <w:szCs w:val="24"/>
        </w:rPr>
        <w:t xml:space="preserve">aterials: </w:t>
      </w:r>
      <w:hyperlink r:id="rId31" w:history="1">
        <w:r w:rsidR="00C0565B" w:rsidRPr="001D7A65">
          <w:rPr>
            <w:rStyle w:val="Hyperlink"/>
            <w:rFonts w:ascii="Times New Roman" w:hAnsi="Times New Roman" w:cs="Times New Roman"/>
          </w:rPr>
          <w:t>Updated Bill of Materials.xlsx</w:t>
        </w:r>
      </w:hyperlink>
    </w:p>
    <w:p w14:paraId="708F703D" w14:textId="378DBCD8" w:rsidR="00DA70C2" w:rsidRDefault="00DA70C2" w:rsidP="004241FA">
      <w:pPr>
        <w:pStyle w:val="Heading3"/>
        <w:rPr>
          <w:rFonts w:ascii="Times New Roman" w:hAnsi="Times New Roman" w:cs="Times New Roman"/>
          <w:b/>
          <w:bCs/>
          <w:color w:val="auto"/>
          <w:sz w:val="24"/>
          <w:szCs w:val="24"/>
        </w:rPr>
      </w:pPr>
      <w:bookmarkStart w:id="32" w:name="_Toc99040394"/>
      <w:r>
        <w:rPr>
          <w:rFonts w:ascii="Times New Roman" w:hAnsi="Times New Roman" w:cs="Times New Roman"/>
          <w:b/>
          <w:bCs/>
          <w:color w:val="auto"/>
          <w:sz w:val="24"/>
          <w:szCs w:val="24"/>
        </w:rPr>
        <w:t xml:space="preserve">Wiring </w:t>
      </w:r>
      <w:r w:rsidR="001C4459">
        <w:rPr>
          <w:rFonts w:ascii="Times New Roman" w:hAnsi="Times New Roman" w:cs="Times New Roman"/>
          <w:b/>
          <w:bCs/>
          <w:color w:val="auto"/>
          <w:sz w:val="24"/>
          <w:szCs w:val="24"/>
        </w:rPr>
        <w:t>Diagrams</w:t>
      </w:r>
      <w:bookmarkEnd w:id="32"/>
    </w:p>
    <w:p w14:paraId="33AEC19E" w14:textId="4D353AA4" w:rsidR="001C4459" w:rsidRPr="001C4459" w:rsidRDefault="001C4459" w:rsidP="001C4459">
      <w:pPr>
        <w:rPr>
          <w:rFonts w:ascii="Times New Roman" w:hAnsi="Times New Roman" w:cs="Times New Roman"/>
          <w:sz w:val="24"/>
          <w:szCs w:val="24"/>
        </w:rPr>
      </w:pPr>
      <w:r w:rsidRPr="001C4459">
        <w:rPr>
          <w:rFonts w:ascii="Times New Roman" w:hAnsi="Times New Roman" w:cs="Times New Roman"/>
          <w:sz w:val="24"/>
          <w:szCs w:val="24"/>
        </w:rPr>
        <w:t>See Appendix A.</w:t>
      </w:r>
    </w:p>
    <w:p w14:paraId="328CD39B" w14:textId="4D4F26C7" w:rsidR="00363B08" w:rsidRPr="001D7A65" w:rsidRDefault="00363B08" w:rsidP="004241FA">
      <w:pPr>
        <w:pStyle w:val="Heading3"/>
        <w:rPr>
          <w:rFonts w:ascii="Times New Roman" w:hAnsi="Times New Roman" w:cs="Times New Roman"/>
          <w:b/>
          <w:bCs/>
          <w:color w:val="auto"/>
          <w:sz w:val="24"/>
          <w:szCs w:val="24"/>
        </w:rPr>
      </w:pPr>
      <w:bookmarkStart w:id="33" w:name="_Toc99040395"/>
      <w:r w:rsidRPr="001D7A65">
        <w:rPr>
          <w:rFonts w:ascii="Times New Roman" w:hAnsi="Times New Roman" w:cs="Times New Roman"/>
          <w:b/>
          <w:bCs/>
          <w:color w:val="auto"/>
          <w:sz w:val="24"/>
          <w:szCs w:val="24"/>
        </w:rPr>
        <w:t xml:space="preserve">Assembly </w:t>
      </w:r>
      <w:r w:rsidR="00113996" w:rsidRPr="001D7A65">
        <w:rPr>
          <w:rFonts w:ascii="Times New Roman" w:hAnsi="Times New Roman" w:cs="Times New Roman"/>
          <w:b/>
          <w:bCs/>
          <w:color w:val="auto"/>
          <w:sz w:val="24"/>
          <w:szCs w:val="24"/>
        </w:rPr>
        <w:t>Process</w:t>
      </w:r>
      <w:bookmarkEnd w:id="33"/>
    </w:p>
    <w:p w14:paraId="0A963B55" w14:textId="77706F2A" w:rsidR="00113996" w:rsidRPr="001D7A65" w:rsidRDefault="00897C64" w:rsidP="0050477C">
      <w:pPr>
        <w:pStyle w:val="ListParagraph"/>
        <w:numPr>
          <w:ilvl w:val="0"/>
          <w:numId w:val="20"/>
        </w:numPr>
        <w:rPr>
          <w:rFonts w:ascii="Times New Roman" w:hAnsi="Times New Roman" w:cs="Times New Roman"/>
          <w:bCs/>
          <w:sz w:val="24"/>
          <w:szCs w:val="24"/>
        </w:rPr>
      </w:pPr>
      <w:r w:rsidRPr="001D7A65">
        <w:rPr>
          <w:rFonts w:ascii="Times New Roman" w:hAnsi="Times New Roman" w:cs="Times New Roman"/>
          <w:bCs/>
          <w:sz w:val="24"/>
          <w:szCs w:val="24"/>
        </w:rPr>
        <w:t xml:space="preserve">Three </w:t>
      </w:r>
      <w:r w:rsidR="00CD780D" w:rsidRPr="001D7A65">
        <w:rPr>
          <w:rFonts w:ascii="Times New Roman" w:hAnsi="Times New Roman" w:cs="Times New Roman"/>
          <w:bCs/>
          <w:sz w:val="24"/>
          <w:szCs w:val="24"/>
        </w:rPr>
        <w:t>4.5” diameter h</w:t>
      </w:r>
      <w:r w:rsidR="009C0C7E" w:rsidRPr="001D7A65">
        <w:rPr>
          <w:rFonts w:ascii="Times New Roman" w:hAnsi="Times New Roman" w:cs="Times New Roman"/>
          <w:bCs/>
          <w:sz w:val="24"/>
          <w:szCs w:val="24"/>
        </w:rPr>
        <w:t xml:space="preserve">oles were drilled into </w:t>
      </w:r>
      <w:r w:rsidR="00CD780D" w:rsidRPr="001D7A65">
        <w:rPr>
          <w:rFonts w:ascii="Times New Roman" w:hAnsi="Times New Roman" w:cs="Times New Roman"/>
          <w:bCs/>
          <w:sz w:val="24"/>
          <w:szCs w:val="24"/>
        </w:rPr>
        <w:t xml:space="preserve">the long side </w:t>
      </w:r>
      <w:r w:rsidR="00E374FB" w:rsidRPr="001D7A65">
        <w:rPr>
          <w:rFonts w:ascii="Times New Roman" w:hAnsi="Times New Roman" w:cs="Times New Roman"/>
          <w:bCs/>
          <w:sz w:val="24"/>
          <w:szCs w:val="24"/>
        </w:rPr>
        <w:t>of the plastic tote</w:t>
      </w:r>
      <w:r w:rsidR="00AA5AB2" w:rsidRPr="001D7A65">
        <w:rPr>
          <w:rFonts w:ascii="Times New Roman" w:hAnsi="Times New Roman" w:cs="Times New Roman"/>
          <w:bCs/>
          <w:sz w:val="24"/>
          <w:szCs w:val="24"/>
        </w:rPr>
        <w:t xml:space="preserve"> using a Dremel</w:t>
      </w:r>
      <w:r w:rsidR="005965EC" w:rsidRPr="001D7A65">
        <w:rPr>
          <w:rFonts w:ascii="Times New Roman" w:hAnsi="Times New Roman" w:cs="Times New Roman"/>
          <w:bCs/>
          <w:sz w:val="24"/>
          <w:szCs w:val="24"/>
        </w:rPr>
        <w:t xml:space="preserve"> circular saw. </w:t>
      </w:r>
      <w:r w:rsidR="00BB34F9" w:rsidRPr="001D7A65">
        <w:rPr>
          <w:rFonts w:ascii="Times New Roman" w:hAnsi="Times New Roman" w:cs="Times New Roman"/>
          <w:bCs/>
          <w:sz w:val="24"/>
          <w:szCs w:val="24"/>
        </w:rPr>
        <w:t>The pipe coming from the humidifier was traced</w:t>
      </w:r>
      <w:r w:rsidR="00B46CE2" w:rsidRPr="001D7A65">
        <w:rPr>
          <w:rFonts w:ascii="Times New Roman" w:hAnsi="Times New Roman" w:cs="Times New Roman"/>
          <w:bCs/>
          <w:sz w:val="24"/>
          <w:szCs w:val="24"/>
        </w:rPr>
        <w:t xml:space="preserve"> with a marker on the bottom of the tote</w:t>
      </w:r>
      <w:r w:rsidR="001735E2" w:rsidRPr="001D7A65">
        <w:rPr>
          <w:rFonts w:ascii="Times New Roman" w:hAnsi="Times New Roman" w:cs="Times New Roman"/>
          <w:bCs/>
          <w:sz w:val="24"/>
          <w:szCs w:val="24"/>
        </w:rPr>
        <w:t>, and a circle of this size was</w:t>
      </w:r>
      <w:r w:rsidR="00BB34F9" w:rsidRPr="001D7A65">
        <w:rPr>
          <w:rFonts w:ascii="Times New Roman" w:hAnsi="Times New Roman" w:cs="Times New Roman"/>
          <w:bCs/>
          <w:sz w:val="24"/>
          <w:szCs w:val="24"/>
        </w:rPr>
        <w:t xml:space="preserve"> </w:t>
      </w:r>
      <w:r w:rsidR="003F1AE8" w:rsidRPr="001D7A65">
        <w:rPr>
          <w:rFonts w:ascii="Times New Roman" w:hAnsi="Times New Roman" w:cs="Times New Roman"/>
          <w:bCs/>
          <w:sz w:val="24"/>
          <w:szCs w:val="24"/>
        </w:rPr>
        <w:t xml:space="preserve">drilled </w:t>
      </w:r>
      <w:r w:rsidR="0085489B" w:rsidRPr="001D7A65">
        <w:rPr>
          <w:rFonts w:ascii="Times New Roman" w:hAnsi="Times New Roman" w:cs="Times New Roman"/>
          <w:bCs/>
          <w:sz w:val="24"/>
          <w:szCs w:val="24"/>
        </w:rPr>
        <w:t xml:space="preserve">using the same hole. </w:t>
      </w:r>
    </w:p>
    <w:p w14:paraId="2534AC34" w14:textId="2E02B2A0" w:rsidR="00110045" w:rsidRPr="001D7A65" w:rsidRDefault="00B46CE2" w:rsidP="0050477C">
      <w:pPr>
        <w:pStyle w:val="ListParagraph"/>
        <w:numPr>
          <w:ilvl w:val="0"/>
          <w:numId w:val="20"/>
        </w:numPr>
        <w:rPr>
          <w:rFonts w:ascii="Times New Roman" w:hAnsi="Times New Roman" w:cs="Times New Roman"/>
          <w:bCs/>
          <w:sz w:val="24"/>
          <w:szCs w:val="24"/>
        </w:rPr>
      </w:pPr>
      <w:r w:rsidRPr="001D7A65">
        <w:rPr>
          <w:rFonts w:ascii="Times New Roman" w:hAnsi="Times New Roman" w:cs="Times New Roman"/>
          <w:bCs/>
          <w:sz w:val="24"/>
          <w:szCs w:val="24"/>
        </w:rPr>
        <w:t xml:space="preserve">By holding a duct flange over each of the </w:t>
      </w:r>
      <w:r w:rsidR="00263C22" w:rsidRPr="001D7A65">
        <w:rPr>
          <w:rFonts w:ascii="Times New Roman" w:hAnsi="Times New Roman" w:cs="Times New Roman"/>
          <w:bCs/>
          <w:sz w:val="24"/>
          <w:szCs w:val="24"/>
        </w:rPr>
        <w:t xml:space="preserve">three side holes, the locations of </w:t>
      </w:r>
      <w:r w:rsidR="00A26FE6" w:rsidRPr="001D7A65">
        <w:rPr>
          <w:rFonts w:ascii="Times New Roman" w:hAnsi="Times New Roman" w:cs="Times New Roman"/>
          <w:bCs/>
          <w:sz w:val="24"/>
          <w:szCs w:val="24"/>
        </w:rPr>
        <w:t>six holes per flange were marked using a</w:t>
      </w:r>
      <w:r w:rsidR="003B349D" w:rsidRPr="001D7A65">
        <w:rPr>
          <w:rFonts w:ascii="Times New Roman" w:hAnsi="Times New Roman" w:cs="Times New Roman"/>
          <w:bCs/>
          <w:sz w:val="24"/>
          <w:szCs w:val="24"/>
        </w:rPr>
        <w:t xml:space="preserve"> marker. A </w:t>
      </w:r>
      <w:r w:rsidR="00692CEA" w:rsidRPr="001D7A65">
        <w:rPr>
          <w:rFonts w:ascii="Times New Roman" w:hAnsi="Times New Roman" w:cs="Times New Roman"/>
          <w:bCs/>
          <w:sz w:val="24"/>
          <w:szCs w:val="24"/>
        </w:rPr>
        <w:t xml:space="preserve">¼” acrylic drill bit </w:t>
      </w:r>
      <w:r w:rsidR="0089404B" w:rsidRPr="001D7A65">
        <w:rPr>
          <w:rFonts w:ascii="Times New Roman" w:hAnsi="Times New Roman" w:cs="Times New Roman"/>
          <w:bCs/>
          <w:sz w:val="24"/>
          <w:szCs w:val="24"/>
        </w:rPr>
        <w:t xml:space="preserve">was used </w:t>
      </w:r>
      <w:r w:rsidR="005366D9" w:rsidRPr="001D7A65">
        <w:rPr>
          <w:rFonts w:ascii="Times New Roman" w:hAnsi="Times New Roman" w:cs="Times New Roman"/>
          <w:bCs/>
          <w:sz w:val="24"/>
          <w:szCs w:val="24"/>
        </w:rPr>
        <w:t xml:space="preserve">to </w:t>
      </w:r>
      <w:r w:rsidR="0089404B" w:rsidRPr="001D7A65">
        <w:rPr>
          <w:rFonts w:ascii="Times New Roman" w:hAnsi="Times New Roman" w:cs="Times New Roman"/>
          <w:bCs/>
          <w:sz w:val="24"/>
          <w:szCs w:val="24"/>
        </w:rPr>
        <w:t xml:space="preserve">drill </w:t>
      </w:r>
      <w:r w:rsidR="005366D9" w:rsidRPr="001D7A65">
        <w:rPr>
          <w:rFonts w:ascii="Times New Roman" w:hAnsi="Times New Roman" w:cs="Times New Roman"/>
          <w:bCs/>
          <w:sz w:val="24"/>
          <w:szCs w:val="24"/>
        </w:rPr>
        <w:t>all</w:t>
      </w:r>
      <w:r w:rsidR="0089404B" w:rsidRPr="001D7A65">
        <w:rPr>
          <w:rFonts w:ascii="Times New Roman" w:hAnsi="Times New Roman" w:cs="Times New Roman"/>
          <w:bCs/>
          <w:sz w:val="24"/>
          <w:szCs w:val="24"/>
        </w:rPr>
        <w:t xml:space="preserve"> </w:t>
      </w:r>
      <w:r w:rsidR="00852D20" w:rsidRPr="001D7A65">
        <w:rPr>
          <w:rFonts w:ascii="Times New Roman" w:hAnsi="Times New Roman" w:cs="Times New Roman"/>
          <w:bCs/>
          <w:sz w:val="24"/>
          <w:szCs w:val="24"/>
        </w:rPr>
        <w:t xml:space="preserve">6 holes surrounding each </w:t>
      </w:r>
      <w:r w:rsidR="00FB63C7" w:rsidRPr="001D7A65">
        <w:rPr>
          <w:rFonts w:ascii="Times New Roman" w:hAnsi="Times New Roman" w:cs="Times New Roman"/>
          <w:bCs/>
          <w:sz w:val="24"/>
          <w:szCs w:val="24"/>
        </w:rPr>
        <w:t>4.5” hole.</w:t>
      </w:r>
    </w:p>
    <w:p w14:paraId="14B91BDE" w14:textId="32C6785D" w:rsidR="0085489B" w:rsidRPr="001D7A65" w:rsidRDefault="0085489B" w:rsidP="0050477C">
      <w:pPr>
        <w:pStyle w:val="ListParagraph"/>
        <w:numPr>
          <w:ilvl w:val="0"/>
          <w:numId w:val="20"/>
        </w:numPr>
        <w:rPr>
          <w:rFonts w:ascii="Times New Roman" w:hAnsi="Times New Roman" w:cs="Times New Roman"/>
          <w:bCs/>
          <w:sz w:val="24"/>
          <w:szCs w:val="24"/>
        </w:rPr>
      </w:pPr>
      <w:r w:rsidRPr="001D7A65">
        <w:rPr>
          <w:rFonts w:ascii="Times New Roman" w:hAnsi="Times New Roman" w:cs="Times New Roman"/>
          <w:bCs/>
          <w:sz w:val="24"/>
          <w:szCs w:val="24"/>
        </w:rPr>
        <w:t xml:space="preserve">Three </w:t>
      </w:r>
      <w:r w:rsidR="00110045" w:rsidRPr="001D7A65">
        <w:rPr>
          <w:rFonts w:ascii="Times New Roman" w:hAnsi="Times New Roman" w:cs="Times New Roman"/>
          <w:bCs/>
          <w:sz w:val="24"/>
          <w:szCs w:val="24"/>
        </w:rPr>
        <w:t xml:space="preserve">6” duct flanges were fastened </w:t>
      </w:r>
      <w:r w:rsidR="00B86F07" w:rsidRPr="001D7A65">
        <w:rPr>
          <w:rFonts w:ascii="Times New Roman" w:hAnsi="Times New Roman" w:cs="Times New Roman"/>
          <w:bCs/>
          <w:sz w:val="24"/>
          <w:szCs w:val="24"/>
        </w:rPr>
        <w:t xml:space="preserve">to the </w:t>
      </w:r>
      <w:r w:rsidR="00CA213B" w:rsidRPr="001D7A65">
        <w:rPr>
          <w:rFonts w:ascii="Times New Roman" w:hAnsi="Times New Roman" w:cs="Times New Roman"/>
          <w:bCs/>
          <w:sz w:val="24"/>
          <w:szCs w:val="24"/>
        </w:rPr>
        <w:t xml:space="preserve">side holes </w:t>
      </w:r>
      <w:r w:rsidR="00372693" w:rsidRPr="001D7A65">
        <w:rPr>
          <w:rFonts w:ascii="Times New Roman" w:hAnsi="Times New Roman" w:cs="Times New Roman"/>
          <w:bCs/>
          <w:sz w:val="24"/>
          <w:szCs w:val="24"/>
        </w:rPr>
        <w:t xml:space="preserve">of the tote using </w:t>
      </w:r>
      <w:r w:rsidR="00351E46" w:rsidRPr="001D7A65">
        <w:rPr>
          <w:rFonts w:ascii="Times New Roman" w:hAnsi="Times New Roman" w:cs="Times New Roman"/>
          <w:bCs/>
          <w:sz w:val="24"/>
          <w:szCs w:val="24"/>
        </w:rPr>
        <w:t xml:space="preserve">6 </w:t>
      </w:r>
      <w:r w:rsidR="00372693" w:rsidRPr="001D7A65">
        <w:rPr>
          <w:rFonts w:ascii="Times New Roman" w:hAnsi="Times New Roman" w:cs="Times New Roman"/>
          <w:bCs/>
          <w:sz w:val="24"/>
          <w:szCs w:val="24"/>
        </w:rPr>
        <w:t xml:space="preserve">¼”-20 screws </w:t>
      </w:r>
      <w:r w:rsidR="00930047" w:rsidRPr="001D7A65">
        <w:rPr>
          <w:rFonts w:ascii="Times New Roman" w:hAnsi="Times New Roman" w:cs="Times New Roman"/>
          <w:bCs/>
          <w:sz w:val="24"/>
          <w:szCs w:val="24"/>
        </w:rPr>
        <w:t xml:space="preserve">6 </w:t>
      </w:r>
      <w:r w:rsidR="00F74309" w:rsidRPr="001D7A65">
        <w:rPr>
          <w:rFonts w:ascii="Times New Roman" w:hAnsi="Times New Roman" w:cs="Times New Roman"/>
          <w:bCs/>
          <w:sz w:val="24"/>
          <w:szCs w:val="24"/>
        </w:rPr>
        <w:t>¼” washers, and 6</w:t>
      </w:r>
      <w:r w:rsidR="007217D7" w:rsidRPr="001D7A65">
        <w:rPr>
          <w:rFonts w:ascii="Times New Roman" w:hAnsi="Times New Roman" w:cs="Times New Roman"/>
          <w:bCs/>
          <w:sz w:val="24"/>
          <w:szCs w:val="24"/>
        </w:rPr>
        <w:t xml:space="preserve"> ¼”-20 wing nuts.</w:t>
      </w:r>
      <w:r w:rsidR="007217D7" w:rsidRPr="001D7A65">
        <w:rPr>
          <w:rFonts w:ascii="Times New Roman" w:hAnsi="Times New Roman" w:cs="Times New Roman"/>
          <w:bCs/>
          <w:sz w:val="24"/>
          <w:szCs w:val="24"/>
        </w:rPr>
        <w:t xml:space="preserve"> </w:t>
      </w:r>
      <w:r w:rsidR="00070DF3" w:rsidRPr="001D7A65">
        <w:rPr>
          <w:rFonts w:ascii="Times New Roman" w:hAnsi="Times New Roman" w:cs="Times New Roman"/>
          <w:bCs/>
          <w:sz w:val="24"/>
          <w:szCs w:val="24"/>
        </w:rPr>
        <w:t xml:space="preserve">The humidifier pipe was slid through the hole in the </w:t>
      </w:r>
      <w:r w:rsidR="00C3602A" w:rsidRPr="001D7A65">
        <w:rPr>
          <w:rFonts w:ascii="Times New Roman" w:hAnsi="Times New Roman" w:cs="Times New Roman"/>
          <w:bCs/>
          <w:sz w:val="24"/>
          <w:szCs w:val="24"/>
        </w:rPr>
        <w:t>bottom of the tote and attached back to the humidifier.</w:t>
      </w:r>
    </w:p>
    <w:p w14:paraId="4BD05ABA" w14:textId="2AF2C20A" w:rsidR="00D003FA" w:rsidRPr="001D7A65" w:rsidRDefault="00390CA9" w:rsidP="0050477C">
      <w:pPr>
        <w:pStyle w:val="ListParagraph"/>
        <w:numPr>
          <w:ilvl w:val="0"/>
          <w:numId w:val="20"/>
        </w:numPr>
        <w:rPr>
          <w:rFonts w:ascii="Times New Roman" w:hAnsi="Times New Roman" w:cs="Times New Roman"/>
          <w:bCs/>
          <w:sz w:val="24"/>
          <w:szCs w:val="24"/>
        </w:rPr>
      </w:pPr>
      <w:r w:rsidRPr="001D7A65">
        <w:rPr>
          <w:rFonts w:ascii="Times New Roman" w:hAnsi="Times New Roman" w:cs="Times New Roman"/>
          <w:bCs/>
          <w:sz w:val="24"/>
          <w:szCs w:val="24"/>
        </w:rPr>
        <w:t>T</w:t>
      </w:r>
      <w:r w:rsidR="001E1392" w:rsidRPr="001D7A65">
        <w:rPr>
          <w:rFonts w:ascii="Times New Roman" w:hAnsi="Times New Roman" w:cs="Times New Roman"/>
          <w:bCs/>
          <w:sz w:val="24"/>
          <w:szCs w:val="24"/>
        </w:rPr>
        <w:t>he blue cover</w:t>
      </w:r>
      <w:r w:rsidRPr="001D7A65">
        <w:rPr>
          <w:rFonts w:ascii="Times New Roman" w:hAnsi="Times New Roman" w:cs="Times New Roman"/>
          <w:bCs/>
          <w:sz w:val="24"/>
          <w:szCs w:val="24"/>
        </w:rPr>
        <w:t>s</w:t>
      </w:r>
      <w:r w:rsidR="001E1392" w:rsidRPr="001D7A65">
        <w:rPr>
          <w:rFonts w:ascii="Times New Roman" w:hAnsi="Times New Roman" w:cs="Times New Roman"/>
          <w:bCs/>
          <w:sz w:val="24"/>
          <w:szCs w:val="24"/>
        </w:rPr>
        <w:t xml:space="preserve"> on the end of each of the A/C unit ducts </w:t>
      </w:r>
      <w:r w:rsidRPr="001D7A65">
        <w:rPr>
          <w:rFonts w:ascii="Times New Roman" w:hAnsi="Times New Roman" w:cs="Times New Roman"/>
          <w:bCs/>
          <w:sz w:val="24"/>
          <w:szCs w:val="24"/>
        </w:rPr>
        <w:t>were removed</w:t>
      </w:r>
      <w:r w:rsidR="00E25261" w:rsidRPr="001D7A65">
        <w:rPr>
          <w:rFonts w:ascii="Times New Roman" w:hAnsi="Times New Roman" w:cs="Times New Roman"/>
          <w:bCs/>
          <w:sz w:val="24"/>
          <w:szCs w:val="24"/>
        </w:rPr>
        <w:t>, and</w:t>
      </w:r>
      <w:r w:rsidRPr="001D7A65">
        <w:rPr>
          <w:rFonts w:ascii="Times New Roman" w:hAnsi="Times New Roman" w:cs="Times New Roman"/>
          <w:bCs/>
          <w:sz w:val="24"/>
          <w:szCs w:val="24"/>
        </w:rPr>
        <w:t xml:space="preserve"> the ducts</w:t>
      </w:r>
      <w:r w:rsidRPr="001D7A65">
        <w:rPr>
          <w:rFonts w:ascii="Times New Roman" w:hAnsi="Times New Roman" w:cs="Times New Roman"/>
          <w:bCs/>
          <w:sz w:val="24"/>
          <w:szCs w:val="24"/>
        </w:rPr>
        <w:t xml:space="preserve"> </w:t>
      </w:r>
      <w:r w:rsidR="00E25261" w:rsidRPr="001D7A65">
        <w:rPr>
          <w:rFonts w:ascii="Times New Roman" w:hAnsi="Times New Roman" w:cs="Times New Roman"/>
          <w:bCs/>
          <w:sz w:val="24"/>
          <w:szCs w:val="24"/>
        </w:rPr>
        <w:t>were p</w:t>
      </w:r>
      <w:r w:rsidRPr="001D7A65">
        <w:rPr>
          <w:rFonts w:ascii="Times New Roman" w:hAnsi="Times New Roman" w:cs="Times New Roman"/>
          <w:bCs/>
          <w:sz w:val="24"/>
          <w:szCs w:val="24"/>
        </w:rPr>
        <w:t>lace</w:t>
      </w:r>
      <w:r w:rsidR="00E25261" w:rsidRPr="001D7A65">
        <w:rPr>
          <w:rFonts w:ascii="Times New Roman" w:hAnsi="Times New Roman" w:cs="Times New Roman"/>
          <w:bCs/>
          <w:sz w:val="24"/>
          <w:szCs w:val="24"/>
        </w:rPr>
        <w:t xml:space="preserve">d over </w:t>
      </w:r>
      <w:r w:rsidR="002901EE" w:rsidRPr="001D7A65">
        <w:rPr>
          <w:rFonts w:ascii="Times New Roman" w:hAnsi="Times New Roman" w:cs="Times New Roman"/>
          <w:bCs/>
          <w:sz w:val="24"/>
          <w:szCs w:val="24"/>
        </w:rPr>
        <w:t>two o</w:t>
      </w:r>
      <w:r w:rsidR="00E963DB" w:rsidRPr="001D7A65">
        <w:rPr>
          <w:rFonts w:ascii="Times New Roman" w:hAnsi="Times New Roman" w:cs="Times New Roman"/>
          <w:bCs/>
          <w:sz w:val="24"/>
          <w:szCs w:val="24"/>
        </w:rPr>
        <w:t xml:space="preserve">f the </w:t>
      </w:r>
      <w:r w:rsidR="007118C5" w:rsidRPr="001D7A65">
        <w:rPr>
          <w:rFonts w:ascii="Times New Roman" w:hAnsi="Times New Roman" w:cs="Times New Roman"/>
          <w:bCs/>
          <w:sz w:val="24"/>
          <w:szCs w:val="24"/>
        </w:rPr>
        <w:t>flanges</w:t>
      </w:r>
      <w:r w:rsidR="005862FC" w:rsidRPr="001D7A65">
        <w:rPr>
          <w:rFonts w:ascii="Times New Roman" w:hAnsi="Times New Roman" w:cs="Times New Roman"/>
          <w:bCs/>
          <w:sz w:val="24"/>
          <w:szCs w:val="24"/>
        </w:rPr>
        <w:t xml:space="preserve">. </w:t>
      </w:r>
      <w:r w:rsidR="001F4E71" w:rsidRPr="001D7A65">
        <w:rPr>
          <w:rFonts w:ascii="Times New Roman" w:hAnsi="Times New Roman" w:cs="Times New Roman"/>
          <w:bCs/>
          <w:sz w:val="24"/>
          <w:szCs w:val="24"/>
        </w:rPr>
        <w:t>The other</w:t>
      </w:r>
      <w:r w:rsidR="00F13F3E" w:rsidRPr="001D7A65">
        <w:rPr>
          <w:rFonts w:ascii="Times New Roman" w:hAnsi="Times New Roman" w:cs="Times New Roman"/>
          <w:bCs/>
          <w:sz w:val="24"/>
          <w:szCs w:val="24"/>
        </w:rPr>
        <w:t xml:space="preserve"> flange was attached to </w:t>
      </w:r>
      <w:r w:rsidR="00925B0B" w:rsidRPr="001D7A65">
        <w:rPr>
          <w:rFonts w:ascii="Times New Roman" w:hAnsi="Times New Roman" w:cs="Times New Roman"/>
          <w:bCs/>
          <w:sz w:val="24"/>
          <w:szCs w:val="24"/>
        </w:rPr>
        <w:t xml:space="preserve">a </w:t>
      </w:r>
      <w:r w:rsidR="00701096" w:rsidRPr="001D7A65">
        <w:rPr>
          <w:rFonts w:ascii="Times New Roman" w:hAnsi="Times New Roman" w:cs="Times New Roman"/>
          <w:bCs/>
          <w:sz w:val="24"/>
          <w:szCs w:val="24"/>
        </w:rPr>
        <w:t xml:space="preserve">6” to 5” duct reducer, 6” flex duct, and </w:t>
      </w:r>
      <w:r w:rsidR="00544715" w:rsidRPr="001D7A65">
        <w:rPr>
          <w:rFonts w:ascii="Times New Roman" w:hAnsi="Times New Roman" w:cs="Times New Roman"/>
          <w:bCs/>
          <w:sz w:val="24"/>
          <w:szCs w:val="24"/>
        </w:rPr>
        <w:t>25” to 6” duct reducer. Th</w:t>
      </w:r>
      <w:r w:rsidR="00FF6DDF" w:rsidRPr="001D7A65">
        <w:rPr>
          <w:rFonts w:ascii="Times New Roman" w:hAnsi="Times New Roman" w:cs="Times New Roman"/>
          <w:bCs/>
          <w:sz w:val="24"/>
          <w:szCs w:val="24"/>
        </w:rPr>
        <w:t>e large duct reducer attached to the ambient air adapter, which attached to the right side of the portable A</w:t>
      </w:r>
      <w:r w:rsidR="00584408" w:rsidRPr="001D7A65">
        <w:rPr>
          <w:rFonts w:ascii="Times New Roman" w:hAnsi="Times New Roman" w:cs="Times New Roman"/>
          <w:bCs/>
          <w:sz w:val="24"/>
          <w:szCs w:val="24"/>
        </w:rPr>
        <w:t>/C unit via screws.</w:t>
      </w:r>
    </w:p>
    <w:p w14:paraId="46A66845" w14:textId="6C725ECA" w:rsidR="00070DF3" w:rsidRPr="001D7A65" w:rsidRDefault="000D7804" w:rsidP="0050477C">
      <w:pPr>
        <w:pStyle w:val="ListParagraph"/>
        <w:numPr>
          <w:ilvl w:val="0"/>
          <w:numId w:val="20"/>
        </w:numPr>
        <w:rPr>
          <w:rFonts w:ascii="Times New Roman" w:hAnsi="Times New Roman" w:cs="Times New Roman"/>
          <w:bCs/>
          <w:sz w:val="24"/>
          <w:szCs w:val="24"/>
        </w:rPr>
      </w:pPr>
      <w:r w:rsidRPr="001D7A65">
        <w:rPr>
          <w:rFonts w:ascii="Times New Roman" w:hAnsi="Times New Roman" w:cs="Times New Roman"/>
          <w:bCs/>
          <w:sz w:val="24"/>
          <w:szCs w:val="24"/>
        </w:rPr>
        <w:lastRenderedPageBreak/>
        <w:t>A 9</w:t>
      </w:r>
      <w:r w:rsidR="00DB36AF" w:rsidRPr="001D7A65">
        <w:rPr>
          <w:rFonts w:ascii="Times New Roman" w:hAnsi="Times New Roman" w:cs="Times New Roman"/>
          <w:bCs/>
          <w:sz w:val="24"/>
          <w:szCs w:val="24"/>
        </w:rPr>
        <w:t xml:space="preserve">”x9.5” </w:t>
      </w:r>
      <w:r w:rsidR="00425A9E" w:rsidRPr="001D7A65">
        <w:rPr>
          <w:rFonts w:ascii="Times New Roman" w:hAnsi="Times New Roman" w:cs="Times New Roman"/>
          <w:bCs/>
          <w:sz w:val="24"/>
          <w:szCs w:val="24"/>
        </w:rPr>
        <w:t>rectangle was drawn in the middle of the tote’s lid</w:t>
      </w:r>
      <w:r w:rsidR="001A4383" w:rsidRPr="001D7A65">
        <w:rPr>
          <w:rFonts w:ascii="Times New Roman" w:hAnsi="Times New Roman" w:cs="Times New Roman"/>
          <w:bCs/>
          <w:sz w:val="24"/>
          <w:szCs w:val="24"/>
        </w:rPr>
        <w:t xml:space="preserve">, and the Dremel circular saw was used to cut out </w:t>
      </w:r>
      <w:r w:rsidR="00FC4605" w:rsidRPr="001D7A65">
        <w:rPr>
          <w:rFonts w:ascii="Times New Roman" w:hAnsi="Times New Roman" w:cs="Times New Roman"/>
          <w:bCs/>
          <w:sz w:val="24"/>
          <w:szCs w:val="24"/>
        </w:rPr>
        <w:t>this section.</w:t>
      </w:r>
      <w:r w:rsidR="000A68DA" w:rsidRPr="001D7A65">
        <w:rPr>
          <w:rFonts w:ascii="Times New Roman" w:hAnsi="Times New Roman" w:cs="Times New Roman"/>
          <w:bCs/>
          <w:sz w:val="24"/>
          <w:szCs w:val="24"/>
        </w:rPr>
        <w:t xml:space="preserve"> </w:t>
      </w:r>
      <w:r w:rsidR="00BC2F0D" w:rsidRPr="001D7A65">
        <w:rPr>
          <w:rFonts w:ascii="Times New Roman" w:hAnsi="Times New Roman" w:cs="Times New Roman"/>
          <w:bCs/>
          <w:sz w:val="24"/>
          <w:szCs w:val="24"/>
        </w:rPr>
        <w:t xml:space="preserve">One of the 9” sides of this panel </w:t>
      </w:r>
      <w:proofErr w:type="gramStart"/>
      <w:r w:rsidR="00BC2F0D" w:rsidRPr="001D7A65">
        <w:rPr>
          <w:rFonts w:ascii="Times New Roman" w:hAnsi="Times New Roman" w:cs="Times New Roman"/>
          <w:bCs/>
          <w:sz w:val="24"/>
          <w:szCs w:val="24"/>
        </w:rPr>
        <w:t>was</w:t>
      </w:r>
      <w:proofErr w:type="gramEnd"/>
      <w:r w:rsidR="00BC2F0D" w:rsidRPr="001D7A65">
        <w:rPr>
          <w:rFonts w:ascii="Times New Roman" w:hAnsi="Times New Roman" w:cs="Times New Roman"/>
          <w:bCs/>
          <w:sz w:val="24"/>
          <w:szCs w:val="24"/>
        </w:rPr>
        <w:t xml:space="preserve"> </w:t>
      </w:r>
      <w:r w:rsidR="00D947CD" w:rsidRPr="001D7A65">
        <w:rPr>
          <w:rFonts w:ascii="Times New Roman" w:hAnsi="Times New Roman" w:cs="Times New Roman"/>
          <w:bCs/>
          <w:sz w:val="24"/>
          <w:szCs w:val="24"/>
        </w:rPr>
        <w:t xml:space="preserve">pressed into the </w:t>
      </w:r>
      <w:r w:rsidR="003112BF" w:rsidRPr="001D7A65">
        <w:rPr>
          <w:rFonts w:ascii="Times New Roman" w:hAnsi="Times New Roman" w:cs="Times New Roman"/>
          <w:bCs/>
          <w:sz w:val="24"/>
          <w:szCs w:val="24"/>
        </w:rPr>
        <w:t xml:space="preserve">3D-printed </w:t>
      </w:r>
      <w:r w:rsidR="00803D53" w:rsidRPr="001D7A65">
        <w:rPr>
          <w:rFonts w:ascii="Times New Roman" w:hAnsi="Times New Roman" w:cs="Times New Roman"/>
          <w:bCs/>
          <w:sz w:val="24"/>
          <w:szCs w:val="24"/>
        </w:rPr>
        <w:t xml:space="preserve">mechanical </w:t>
      </w:r>
      <w:r w:rsidR="003112BF" w:rsidRPr="001D7A65">
        <w:rPr>
          <w:rFonts w:ascii="Times New Roman" w:hAnsi="Times New Roman" w:cs="Times New Roman"/>
          <w:bCs/>
          <w:sz w:val="24"/>
          <w:szCs w:val="24"/>
        </w:rPr>
        <w:t>door shaft</w:t>
      </w:r>
      <w:r w:rsidR="00B158DD" w:rsidRPr="001D7A65">
        <w:rPr>
          <w:rFonts w:ascii="Times New Roman" w:hAnsi="Times New Roman" w:cs="Times New Roman"/>
          <w:bCs/>
          <w:sz w:val="24"/>
          <w:szCs w:val="24"/>
        </w:rPr>
        <w:t>.</w:t>
      </w:r>
    </w:p>
    <w:p w14:paraId="1D484B72" w14:textId="6B8629DF" w:rsidR="00B158DD" w:rsidRPr="001D7A65" w:rsidRDefault="00B158DD" w:rsidP="0050477C">
      <w:pPr>
        <w:pStyle w:val="ListParagraph"/>
        <w:numPr>
          <w:ilvl w:val="0"/>
          <w:numId w:val="20"/>
        </w:numPr>
        <w:rPr>
          <w:rFonts w:ascii="Times New Roman" w:hAnsi="Times New Roman" w:cs="Times New Roman"/>
          <w:bCs/>
          <w:sz w:val="24"/>
          <w:szCs w:val="24"/>
        </w:rPr>
      </w:pPr>
      <w:r w:rsidRPr="001D7A65">
        <w:rPr>
          <w:rFonts w:ascii="Times New Roman" w:hAnsi="Times New Roman" w:cs="Times New Roman"/>
          <w:bCs/>
          <w:sz w:val="24"/>
          <w:szCs w:val="24"/>
        </w:rPr>
        <w:t>The</w:t>
      </w:r>
      <w:r w:rsidR="00D557FF" w:rsidRPr="001D7A65">
        <w:rPr>
          <w:rFonts w:ascii="Times New Roman" w:hAnsi="Times New Roman" w:cs="Times New Roman"/>
          <w:bCs/>
          <w:sz w:val="24"/>
          <w:szCs w:val="24"/>
        </w:rPr>
        <w:t xml:space="preserve"> stepper motor shaft was placed into the</w:t>
      </w:r>
      <w:r w:rsidRPr="001D7A65">
        <w:rPr>
          <w:rFonts w:ascii="Times New Roman" w:hAnsi="Times New Roman" w:cs="Times New Roman"/>
          <w:bCs/>
          <w:sz w:val="24"/>
          <w:szCs w:val="24"/>
        </w:rPr>
        <w:t xml:space="preserve"> </w:t>
      </w:r>
      <w:r w:rsidR="00C94789" w:rsidRPr="001D7A65">
        <w:rPr>
          <w:rFonts w:ascii="Times New Roman" w:hAnsi="Times New Roman" w:cs="Times New Roman"/>
          <w:bCs/>
          <w:sz w:val="24"/>
          <w:szCs w:val="24"/>
        </w:rPr>
        <w:t xml:space="preserve">hollow </w:t>
      </w:r>
      <w:r w:rsidR="00D557FF" w:rsidRPr="001D7A65">
        <w:rPr>
          <w:rFonts w:ascii="Times New Roman" w:hAnsi="Times New Roman" w:cs="Times New Roman"/>
          <w:bCs/>
          <w:sz w:val="24"/>
          <w:szCs w:val="24"/>
        </w:rPr>
        <w:t>end o</w:t>
      </w:r>
      <w:r w:rsidR="00C94789" w:rsidRPr="001D7A65">
        <w:rPr>
          <w:rFonts w:ascii="Times New Roman" w:hAnsi="Times New Roman" w:cs="Times New Roman"/>
          <w:bCs/>
          <w:sz w:val="24"/>
          <w:szCs w:val="24"/>
        </w:rPr>
        <w:t>f</w:t>
      </w:r>
      <w:r w:rsidR="00D557FF" w:rsidRPr="001D7A65">
        <w:rPr>
          <w:rFonts w:ascii="Times New Roman" w:hAnsi="Times New Roman" w:cs="Times New Roman"/>
          <w:bCs/>
          <w:sz w:val="24"/>
          <w:szCs w:val="24"/>
        </w:rPr>
        <w:t xml:space="preserve"> the mechanical door shaft</w:t>
      </w:r>
      <w:r w:rsidR="00C94789" w:rsidRPr="001D7A65">
        <w:rPr>
          <w:rFonts w:ascii="Times New Roman" w:hAnsi="Times New Roman" w:cs="Times New Roman"/>
          <w:bCs/>
          <w:sz w:val="24"/>
          <w:szCs w:val="24"/>
        </w:rPr>
        <w:t>, and the other end was placed into</w:t>
      </w:r>
      <w:r w:rsidR="00D557FF" w:rsidRPr="001D7A65">
        <w:rPr>
          <w:rFonts w:ascii="Times New Roman" w:hAnsi="Times New Roman" w:cs="Times New Roman"/>
          <w:bCs/>
          <w:sz w:val="24"/>
          <w:szCs w:val="24"/>
        </w:rPr>
        <w:t xml:space="preserve"> a </w:t>
      </w:r>
      <w:r w:rsidR="00D06326" w:rsidRPr="001D7A65">
        <w:rPr>
          <w:rFonts w:ascii="Times New Roman" w:hAnsi="Times New Roman" w:cs="Times New Roman"/>
          <w:bCs/>
          <w:sz w:val="24"/>
          <w:szCs w:val="24"/>
        </w:rPr>
        <w:t>608 bearing</w:t>
      </w:r>
      <w:r w:rsidR="00665FA3" w:rsidRPr="001D7A65">
        <w:rPr>
          <w:rFonts w:ascii="Times New Roman" w:hAnsi="Times New Roman" w:cs="Times New Roman"/>
          <w:bCs/>
          <w:sz w:val="24"/>
          <w:szCs w:val="24"/>
        </w:rPr>
        <w:t xml:space="preserve"> inside the 3D-printed bearing holder.</w:t>
      </w:r>
    </w:p>
    <w:p w14:paraId="688F8630" w14:textId="0CDEDA57" w:rsidR="00363B08" w:rsidRPr="00D414D3" w:rsidRDefault="00F66393" w:rsidP="004241FA">
      <w:pPr>
        <w:pStyle w:val="ListParagraph"/>
        <w:numPr>
          <w:ilvl w:val="0"/>
          <w:numId w:val="20"/>
        </w:numPr>
        <w:rPr>
          <w:rFonts w:ascii="Times New Roman" w:hAnsi="Times New Roman" w:cs="Times New Roman"/>
          <w:bCs/>
          <w:sz w:val="24"/>
          <w:szCs w:val="24"/>
        </w:rPr>
      </w:pPr>
      <w:r w:rsidRPr="001D7A65">
        <w:rPr>
          <w:rFonts w:ascii="Times New Roman" w:hAnsi="Times New Roman" w:cs="Times New Roman"/>
          <w:bCs/>
          <w:sz w:val="24"/>
          <w:szCs w:val="24"/>
        </w:rPr>
        <w:t xml:space="preserve">Solenoids and servos were placed into the A/C control panel and humidifier control panel, respectively. </w:t>
      </w:r>
      <w:r w:rsidR="00057A8D" w:rsidRPr="001D7A65">
        <w:rPr>
          <w:rFonts w:ascii="Times New Roman" w:hAnsi="Times New Roman" w:cs="Times New Roman"/>
          <w:bCs/>
          <w:sz w:val="24"/>
          <w:szCs w:val="24"/>
        </w:rPr>
        <w:t xml:space="preserve">One solenoid was placed in the heater control panel. </w:t>
      </w:r>
      <w:r w:rsidR="00BD2C35" w:rsidRPr="001D7A65">
        <w:rPr>
          <w:rFonts w:ascii="Times New Roman" w:hAnsi="Times New Roman" w:cs="Times New Roman"/>
          <w:bCs/>
          <w:sz w:val="24"/>
          <w:szCs w:val="24"/>
        </w:rPr>
        <w:t xml:space="preserve">The </w:t>
      </w:r>
      <w:r w:rsidR="00571F74" w:rsidRPr="001D7A65">
        <w:rPr>
          <w:rFonts w:ascii="Times New Roman" w:hAnsi="Times New Roman" w:cs="Times New Roman"/>
          <w:bCs/>
          <w:sz w:val="24"/>
          <w:szCs w:val="24"/>
        </w:rPr>
        <w:t>solenoids</w:t>
      </w:r>
      <w:r w:rsidR="0071123F" w:rsidRPr="001D7A65">
        <w:rPr>
          <w:rFonts w:ascii="Times New Roman" w:hAnsi="Times New Roman" w:cs="Times New Roman"/>
          <w:bCs/>
          <w:sz w:val="24"/>
          <w:szCs w:val="24"/>
        </w:rPr>
        <w:t xml:space="preserve">, </w:t>
      </w:r>
      <w:r w:rsidR="005D2BD5" w:rsidRPr="001D7A65">
        <w:rPr>
          <w:rFonts w:ascii="Times New Roman" w:hAnsi="Times New Roman" w:cs="Times New Roman"/>
          <w:bCs/>
          <w:sz w:val="24"/>
          <w:szCs w:val="24"/>
        </w:rPr>
        <w:t>stepper, servo</w:t>
      </w:r>
      <w:r w:rsidR="008937EB" w:rsidRPr="001D7A65">
        <w:rPr>
          <w:rFonts w:ascii="Times New Roman" w:hAnsi="Times New Roman" w:cs="Times New Roman"/>
          <w:bCs/>
          <w:sz w:val="24"/>
          <w:szCs w:val="24"/>
        </w:rPr>
        <w:t xml:space="preserve">, sensors, and </w:t>
      </w:r>
      <w:r w:rsidR="00C11D3F" w:rsidRPr="001D7A65">
        <w:rPr>
          <w:rFonts w:ascii="Times New Roman" w:hAnsi="Times New Roman" w:cs="Times New Roman"/>
          <w:bCs/>
          <w:sz w:val="24"/>
          <w:szCs w:val="24"/>
        </w:rPr>
        <w:t xml:space="preserve">main </w:t>
      </w:r>
      <w:r w:rsidR="008937EB" w:rsidRPr="001D7A65">
        <w:rPr>
          <w:rFonts w:ascii="Times New Roman" w:hAnsi="Times New Roman" w:cs="Times New Roman"/>
          <w:bCs/>
          <w:sz w:val="24"/>
          <w:szCs w:val="24"/>
        </w:rPr>
        <w:t>control panel were</w:t>
      </w:r>
      <w:r w:rsidR="00C11D3F" w:rsidRPr="001D7A65">
        <w:rPr>
          <w:rFonts w:ascii="Times New Roman" w:hAnsi="Times New Roman" w:cs="Times New Roman"/>
          <w:bCs/>
          <w:sz w:val="24"/>
          <w:szCs w:val="24"/>
        </w:rPr>
        <w:t xml:space="preserve"> a</w:t>
      </w:r>
      <w:r w:rsidR="00A466F4" w:rsidRPr="001D7A65">
        <w:rPr>
          <w:rFonts w:ascii="Times New Roman" w:hAnsi="Times New Roman" w:cs="Times New Roman"/>
          <w:bCs/>
          <w:sz w:val="24"/>
          <w:szCs w:val="24"/>
        </w:rPr>
        <w:t xml:space="preserve">ll wired to </w:t>
      </w:r>
      <w:r w:rsidR="00B65380" w:rsidRPr="001D7A65">
        <w:rPr>
          <w:rFonts w:ascii="Times New Roman" w:hAnsi="Times New Roman" w:cs="Times New Roman"/>
          <w:bCs/>
          <w:sz w:val="24"/>
          <w:szCs w:val="24"/>
        </w:rPr>
        <w:t>the Arduino</w:t>
      </w:r>
      <w:r w:rsidR="00B65380" w:rsidRPr="001D7A65">
        <w:rPr>
          <w:rFonts w:ascii="Times New Roman" w:hAnsi="Times New Roman" w:cs="Times New Roman"/>
          <w:bCs/>
          <w:sz w:val="24"/>
          <w:szCs w:val="24"/>
        </w:rPr>
        <w:t xml:space="preserve"> </w:t>
      </w:r>
      <w:r w:rsidR="00227CEB" w:rsidRPr="001D7A65">
        <w:rPr>
          <w:rFonts w:ascii="Times New Roman" w:hAnsi="Times New Roman" w:cs="Times New Roman"/>
          <w:bCs/>
          <w:sz w:val="24"/>
          <w:szCs w:val="24"/>
        </w:rPr>
        <w:t>according to Table X</w:t>
      </w:r>
      <w:r w:rsidR="004B6D1F" w:rsidRPr="001D7A65">
        <w:rPr>
          <w:rFonts w:ascii="Times New Roman" w:hAnsi="Times New Roman" w:cs="Times New Roman"/>
          <w:bCs/>
          <w:sz w:val="24"/>
          <w:szCs w:val="24"/>
        </w:rPr>
        <w:t>. The Arduino code can be found in X.</w:t>
      </w:r>
    </w:p>
    <w:p w14:paraId="2D17DCF5" w14:textId="78F8E03D" w:rsidR="00776D46" w:rsidRPr="00776D46" w:rsidRDefault="000D760B" w:rsidP="00776D46">
      <w:pPr>
        <w:pStyle w:val="Heading3"/>
        <w:rPr>
          <w:rFonts w:ascii="Times New Roman" w:hAnsi="Times New Roman" w:cs="Times New Roman"/>
          <w:b/>
          <w:bCs/>
          <w:color w:val="auto"/>
          <w:sz w:val="24"/>
          <w:szCs w:val="24"/>
        </w:rPr>
      </w:pPr>
      <w:bookmarkStart w:id="34" w:name="_Toc99040396"/>
      <w:r>
        <w:rPr>
          <w:rFonts w:ascii="Times New Roman" w:hAnsi="Times New Roman" w:cs="Times New Roman"/>
          <w:b/>
          <w:bCs/>
          <w:color w:val="auto"/>
          <w:sz w:val="24"/>
          <w:szCs w:val="24"/>
        </w:rPr>
        <w:t>Other Components</w:t>
      </w:r>
      <w:bookmarkEnd w:id="34"/>
    </w:p>
    <w:p w14:paraId="150E91EF" w14:textId="4BCA5B28" w:rsidR="5DCA73A5" w:rsidRDefault="00597C7D" w:rsidP="000D760B">
      <w:pPr>
        <w:pStyle w:val="Style1"/>
        <w:numPr>
          <w:ilvl w:val="0"/>
          <w:numId w:val="22"/>
        </w:numPr>
        <w:rPr>
          <w:rFonts w:cs="Times New Roman"/>
          <w:szCs w:val="24"/>
          <w:u w:val="none"/>
        </w:rPr>
      </w:pPr>
      <w:proofErr w:type="spellStart"/>
      <w:r w:rsidRPr="00D414D3">
        <w:rPr>
          <w:u w:val="none"/>
        </w:rPr>
        <w:t>SunFounder</w:t>
      </w:r>
      <w:proofErr w:type="spellEnd"/>
      <w:r w:rsidRPr="00D414D3">
        <w:rPr>
          <w:rFonts w:cs="Times New Roman"/>
          <w:szCs w:val="24"/>
          <w:u w:val="none"/>
        </w:rPr>
        <w:t xml:space="preserve"> IIC I2C TWI 1602 Serial LCD Module Display </w:t>
      </w:r>
    </w:p>
    <w:p w14:paraId="664F254D" w14:textId="6E07A45A" w:rsidR="00A60EAF" w:rsidRPr="001D7A65" w:rsidRDefault="00A60EAF" w:rsidP="000D760B">
      <w:pPr>
        <w:pStyle w:val="Style1"/>
        <w:ind w:left="720"/>
        <w:rPr>
          <w:rFonts w:cs="Times New Roman"/>
          <w:b w:val="0"/>
          <w:szCs w:val="24"/>
          <w:u w:val="none"/>
        </w:rPr>
      </w:pPr>
      <w:r w:rsidRPr="00A36FBD">
        <w:rPr>
          <w:rFonts w:cs="Times New Roman"/>
          <w:b w:val="0"/>
          <w:szCs w:val="24"/>
          <w:u w:val="none"/>
        </w:rPr>
        <w:t xml:space="preserve">A LED display is used </w:t>
      </w:r>
      <w:r w:rsidR="003A7A33" w:rsidRPr="00A36FBD">
        <w:rPr>
          <w:rFonts w:cs="Times New Roman"/>
          <w:b w:val="0"/>
          <w:szCs w:val="24"/>
          <w:u w:val="none"/>
        </w:rPr>
        <w:t xml:space="preserve">with the Arduino to display the internal settings of the chamber, the ambient air, user selection and the process values of the system working. </w:t>
      </w:r>
    </w:p>
    <w:p w14:paraId="1908857B" w14:textId="77777777" w:rsidR="00A36FBD" w:rsidRPr="00A36FBD" w:rsidRDefault="00A36FBD" w:rsidP="002649CA">
      <w:pPr>
        <w:pStyle w:val="Style1"/>
        <w:numPr>
          <w:ilvl w:val="0"/>
          <w:numId w:val="22"/>
        </w:numPr>
        <w:rPr>
          <w:rFonts w:cs="Times New Roman"/>
          <w:b w:val="0"/>
          <w:bCs/>
          <w:szCs w:val="24"/>
        </w:rPr>
      </w:pPr>
      <w:r w:rsidRPr="00A36FBD">
        <w:rPr>
          <w:szCs w:val="24"/>
          <w:u w:val="none"/>
        </w:rPr>
        <w:t>Button #1</w:t>
      </w:r>
    </w:p>
    <w:p w14:paraId="1FC9BA9B" w14:textId="6BD9DD6B" w:rsidR="00A36FBD" w:rsidRPr="00A36FBD" w:rsidRDefault="00A36FBD" w:rsidP="000D760B">
      <w:pPr>
        <w:ind w:left="720"/>
        <w:rPr>
          <w:rFonts w:ascii="Times New Roman" w:hAnsi="Times New Roman" w:cs="Times New Roman"/>
          <w:sz w:val="24"/>
          <w:szCs w:val="24"/>
        </w:rPr>
      </w:pPr>
      <w:r w:rsidRPr="00A36FBD">
        <w:rPr>
          <w:rFonts w:ascii="Times New Roman" w:hAnsi="Times New Roman" w:cs="Times New Roman"/>
          <w:sz w:val="24"/>
          <w:szCs w:val="24"/>
        </w:rPr>
        <w:t xml:space="preserve">The first button is used to start up the system and initiate the priming </w:t>
      </w:r>
      <w:proofErr w:type="gramStart"/>
      <w:r w:rsidRPr="00A36FBD">
        <w:rPr>
          <w:rFonts w:ascii="Times New Roman" w:hAnsi="Times New Roman" w:cs="Times New Roman"/>
          <w:sz w:val="24"/>
          <w:szCs w:val="24"/>
        </w:rPr>
        <w:t>cycle, or</w:t>
      </w:r>
      <w:proofErr w:type="gramEnd"/>
      <w:r w:rsidRPr="00A36FBD">
        <w:rPr>
          <w:rFonts w:ascii="Times New Roman" w:hAnsi="Times New Roman" w:cs="Times New Roman"/>
          <w:sz w:val="24"/>
          <w:szCs w:val="24"/>
        </w:rPr>
        <w:t xml:space="preserve"> turn the system off and initiate the system shut down functions. </w:t>
      </w:r>
    </w:p>
    <w:p w14:paraId="6D425646" w14:textId="10837DB7" w:rsidR="00CD7DF7" w:rsidRPr="00D414D3" w:rsidRDefault="00CD7DF7" w:rsidP="002649CA">
      <w:pPr>
        <w:pStyle w:val="Style1"/>
        <w:numPr>
          <w:ilvl w:val="0"/>
          <w:numId w:val="22"/>
        </w:numPr>
        <w:rPr>
          <w:rFonts w:cs="Times New Roman"/>
          <w:b w:val="0"/>
          <w:szCs w:val="24"/>
        </w:rPr>
      </w:pPr>
      <w:r w:rsidRPr="00D414D3">
        <w:rPr>
          <w:u w:val="none"/>
        </w:rPr>
        <w:t>Potentiometer #1</w:t>
      </w:r>
    </w:p>
    <w:p w14:paraId="0CD57071" w14:textId="6586560D" w:rsidR="004241FA" w:rsidRPr="001D7A65" w:rsidRDefault="004241FA" w:rsidP="000D760B">
      <w:pPr>
        <w:ind w:left="720"/>
        <w:rPr>
          <w:rFonts w:ascii="Times New Roman" w:hAnsi="Times New Roman" w:cs="Times New Roman"/>
          <w:sz w:val="24"/>
          <w:szCs w:val="24"/>
        </w:rPr>
      </w:pPr>
      <w:r w:rsidRPr="00A36FBD">
        <w:rPr>
          <w:rFonts w:ascii="Times New Roman" w:hAnsi="Times New Roman" w:cs="Times New Roman"/>
          <w:sz w:val="24"/>
          <w:szCs w:val="24"/>
        </w:rPr>
        <w:t xml:space="preserve">The first potentiometer will be connected to the main breadboard controlling the user-defined temperature. </w:t>
      </w:r>
    </w:p>
    <w:p w14:paraId="3D465542" w14:textId="60045F0C" w:rsidR="00CD7DF7" w:rsidRPr="00D414D3" w:rsidRDefault="00CD7DF7" w:rsidP="002649CA">
      <w:pPr>
        <w:pStyle w:val="Style1"/>
        <w:numPr>
          <w:ilvl w:val="0"/>
          <w:numId w:val="22"/>
        </w:numPr>
        <w:rPr>
          <w:rFonts w:cs="Times New Roman"/>
          <w:b w:val="0"/>
          <w:szCs w:val="24"/>
        </w:rPr>
      </w:pPr>
      <w:r w:rsidRPr="00D414D3">
        <w:rPr>
          <w:u w:val="none"/>
        </w:rPr>
        <w:t>Potentiometer #2</w:t>
      </w:r>
    </w:p>
    <w:p w14:paraId="7217E852" w14:textId="32DD794B" w:rsidR="004241FA" w:rsidRPr="001D7A65" w:rsidRDefault="004241FA" w:rsidP="000D760B">
      <w:pPr>
        <w:ind w:left="720"/>
        <w:rPr>
          <w:rFonts w:ascii="Times New Roman" w:hAnsi="Times New Roman" w:cs="Times New Roman"/>
          <w:sz w:val="24"/>
          <w:szCs w:val="24"/>
        </w:rPr>
      </w:pPr>
      <w:r w:rsidRPr="00A36FBD">
        <w:rPr>
          <w:rFonts w:ascii="Times New Roman" w:hAnsi="Times New Roman" w:cs="Times New Roman"/>
          <w:sz w:val="24"/>
          <w:szCs w:val="24"/>
        </w:rPr>
        <w:t xml:space="preserve">The </w:t>
      </w:r>
      <w:r w:rsidRPr="00A36FBD">
        <w:rPr>
          <w:rFonts w:ascii="Times New Roman" w:hAnsi="Times New Roman" w:cs="Times New Roman"/>
          <w:sz w:val="24"/>
          <w:szCs w:val="24"/>
        </w:rPr>
        <w:t>second</w:t>
      </w:r>
      <w:r w:rsidRPr="00A36FBD">
        <w:rPr>
          <w:rFonts w:ascii="Times New Roman" w:hAnsi="Times New Roman" w:cs="Times New Roman"/>
          <w:sz w:val="24"/>
          <w:szCs w:val="24"/>
        </w:rPr>
        <w:t xml:space="preserve"> </w:t>
      </w:r>
      <w:r w:rsidRPr="00A36FBD">
        <w:rPr>
          <w:rFonts w:ascii="Times New Roman" w:hAnsi="Times New Roman" w:cs="Times New Roman"/>
          <w:sz w:val="24"/>
          <w:szCs w:val="24"/>
        </w:rPr>
        <w:t>potentiometer</w:t>
      </w:r>
      <w:r w:rsidRPr="00A36FBD">
        <w:rPr>
          <w:rFonts w:ascii="Times New Roman" w:hAnsi="Times New Roman" w:cs="Times New Roman"/>
          <w:sz w:val="24"/>
          <w:szCs w:val="24"/>
        </w:rPr>
        <w:t xml:space="preserve"> will be connected to the main breadboard controlling the </w:t>
      </w:r>
      <w:r w:rsidRPr="00A36FBD">
        <w:rPr>
          <w:rFonts w:ascii="Times New Roman" w:hAnsi="Times New Roman" w:cs="Times New Roman"/>
          <w:sz w:val="24"/>
          <w:szCs w:val="24"/>
        </w:rPr>
        <w:t>user-defined</w:t>
      </w:r>
      <w:r w:rsidRPr="00A36FBD">
        <w:rPr>
          <w:rFonts w:ascii="Times New Roman" w:hAnsi="Times New Roman" w:cs="Times New Roman"/>
          <w:sz w:val="24"/>
          <w:szCs w:val="24"/>
        </w:rPr>
        <w:t xml:space="preserve"> </w:t>
      </w:r>
      <w:r w:rsidRPr="00A36FBD">
        <w:rPr>
          <w:rFonts w:ascii="Times New Roman" w:hAnsi="Times New Roman" w:cs="Times New Roman"/>
          <w:sz w:val="24"/>
          <w:szCs w:val="24"/>
        </w:rPr>
        <w:t>temperature</w:t>
      </w:r>
      <w:r w:rsidRPr="00A36FBD">
        <w:rPr>
          <w:rFonts w:ascii="Times New Roman" w:hAnsi="Times New Roman" w:cs="Times New Roman"/>
          <w:sz w:val="24"/>
          <w:szCs w:val="24"/>
        </w:rPr>
        <w:t xml:space="preserve">. </w:t>
      </w:r>
      <w:r w:rsidRPr="00A36FBD">
        <w:rPr>
          <w:rFonts w:ascii="Times New Roman" w:hAnsi="Times New Roman" w:cs="Times New Roman"/>
          <w:sz w:val="24"/>
          <w:szCs w:val="24"/>
        </w:rPr>
        <w:t xml:space="preserve"> </w:t>
      </w:r>
    </w:p>
    <w:p w14:paraId="106F119A" w14:textId="76688808" w:rsidR="00CD7DF7" w:rsidRPr="00D414D3" w:rsidRDefault="00CD7DF7" w:rsidP="002649CA">
      <w:pPr>
        <w:pStyle w:val="Style1"/>
        <w:numPr>
          <w:ilvl w:val="0"/>
          <w:numId w:val="22"/>
        </w:numPr>
        <w:rPr>
          <w:rFonts w:cs="Times New Roman"/>
          <w:b w:val="0"/>
          <w:szCs w:val="24"/>
        </w:rPr>
      </w:pPr>
      <w:r w:rsidRPr="00D414D3">
        <w:rPr>
          <w:u w:val="none"/>
        </w:rPr>
        <w:t xml:space="preserve">Button #2 </w:t>
      </w:r>
    </w:p>
    <w:p w14:paraId="485158CC" w14:textId="31BE8188" w:rsidR="00321870" w:rsidRPr="001D7A65" w:rsidRDefault="00321870" w:rsidP="000D760B">
      <w:pPr>
        <w:ind w:left="720"/>
        <w:rPr>
          <w:rFonts w:ascii="Times New Roman" w:hAnsi="Times New Roman" w:cs="Times New Roman"/>
          <w:sz w:val="24"/>
          <w:szCs w:val="24"/>
        </w:rPr>
      </w:pPr>
      <w:r w:rsidRPr="00A36FBD">
        <w:rPr>
          <w:rFonts w:ascii="Times New Roman" w:hAnsi="Times New Roman" w:cs="Times New Roman"/>
          <w:sz w:val="24"/>
          <w:szCs w:val="24"/>
        </w:rPr>
        <w:t xml:space="preserve">The second button </w:t>
      </w:r>
      <w:r w:rsidR="001E4210" w:rsidRPr="00A36FBD">
        <w:rPr>
          <w:rFonts w:ascii="Times New Roman" w:hAnsi="Times New Roman" w:cs="Times New Roman"/>
          <w:sz w:val="24"/>
          <w:szCs w:val="24"/>
        </w:rPr>
        <w:t xml:space="preserve">is for the user to select the </w:t>
      </w:r>
      <w:r w:rsidR="00093CCE" w:rsidRPr="00A36FBD">
        <w:rPr>
          <w:rFonts w:ascii="Times New Roman" w:hAnsi="Times New Roman" w:cs="Times New Roman"/>
          <w:sz w:val="24"/>
          <w:szCs w:val="24"/>
        </w:rPr>
        <w:t xml:space="preserve">internal desired temperature and </w:t>
      </w:r>
      <w:r w:rsidR="00B20C75" w:rsidRPr="00A36FBD">
        <w:rPr>
          <w:rFonts w:ascii="Times New Roman" w:hAnsi="Times New Roman" w:cs="Times New Roman"/>
          <w:sz w:val="24"/>
          <w:szCs w:val="24"/>
        </w:rPr>
        <w:t>relative</w:t>
      </w:r>
      <w:r w:rsidR="00093CCE" w:rsidRPr="00A36FBD">
        <w:rPr>
          <w:rFonts w:ascii="Times New Roman" w:hAnsi="Times New Roman" w:cs="Times New Roman"/>
          <w:sz w:val="24"/>
          <w:szCs w:val="24"/>
        </w:rPr>
        <w:t xml:space="preserve"> humidity values.</w:t>
      </w:r>
    </w:p>
    <w:p w14:paraId="63B970A9" w14:textId="4E6EFA1F" w:rsidR="004241FA" w:rsidRPr="00D414D3" w:rsidRDefault="004241FA" w:rsidP="002649CA">
      <w:pPr>
        <w:pStyle w:val="Style1"/>
        <w:numPr>
          <w:ilvl w:val="0"/>
          <w:numId w:val="22"/>
        </w:numPr>
        <w:rPr>
          <w:rFonts w:cs="Times New Roman"/>
          <w:b w:val="0"/>
          <w:szCs w:val="24"/>
        </w:rPr>
      </w:pPr>
      <w:r w:rsidRPr="00D414D3">
        <w:rPr>
          <w:u w:val="none"/>
        </w:rPr>
        <w:t xml:space="preserve">RGB Light </w:t>
      </w:r>
    </w:p>
    <w:p w14:paraId="7C95574B" w14:textId="4B26B985" w:rsidR="004241FA" w:rsidRPr="00A36FBD" w:rsidRDefault="00B20C75" w:rsidP="000D760B">
      <w:pPr>
        <w:spacing w:after="0"/>
        <w:ind w:left="720"/>
        <w:rPr>
          <w:rFonts w:ascii="Times New Roman" w:hAnsi="Times New Roman" w:cs="Times New Roman"/>
          <w:sz w:val="24"/>
          <w:szCs w:val="24"/>
        </w:rPr>
      </w:pPr>
      <w:r w:rsidRPr="00A36FBD">
        <w:rPr>
          <w:rFonts w:ascii="Times New Roman" w:hAnsi="Times New Roman" w:cs="Times New Roman"/>
          <w:sz w:val="24"/>
          <w:szCs w:val="24"/>
        </w:rPr>
        <w:t xml:space="preserve">The main control board will include a </w:t>
      </w:r>
      <w:r w:rsidR="0087498C" w:rsidRPr="00A36FBD">
        <w:rPr>
          <w:rFonts w:ascii="Times New Roman" w:hAnsi="Times New Roman" w:cs="Times New Roman"/>
          <w:sz w:val="24"/>
          <w:szCs w:val="24"/>
        </w:rPr>
        <w:t xml:space="preserve">RGB light displaying the overall progress of the internal </w:t>
      </w:r>
      <w:r w:rsidR="001424CD" w:rsidRPr="00A36FBD">
        <w:rPr>
          <w:rFonts w:ascii="Times New Roman" w:hAnsi="Times New Roman" w:cs="Times New Roman"/>
          <w:sz w:val="24"/>
          <w:szCs w:val="24"/>
        </w:rPr>
        <w:t>environment</w:t>
      </w:r>
      <w:r w:rsidR="00926546" w:rsidRPr="00A36FBD">
        <w:rPr>
          <w:rFonts w:ascii="Times New Roman" w:hAnsi="Times New Roman" w:cs="Times New Roman"/>
          <w:sz w:val="24"/>
          <w:szCs w:val="24"/>
        </w:rPr>
        <w:t xml:space="preserve">. </w:t>
      </w:r>
    </w:p>
    <w:p w14:paraId="4CD92D95" w14:textId="52B02AD7" w:rsidR="00AE5380" w:rsidRPr="003A7A33" w:rsidRDefault="00BF658C" w:rsidP="000D760B">
      <w:pPr>
        <w:spacing w:after="0"/>
        <w:ind w:left="720" w:firstLine="720"/>
        <w:rPr>
          <w:rFonts w:ascii="Times New Roman" w:hAnsi="Times New Roman" w:cs="Times New Roman"/>
          <w:color w:val="FF0000"/>
          <w:sz w:val="24"/>
          <w:szCs w:val="24"/>
        </w:rPr>
      </w:pPr>
      <w:r w:rsidRPr="003A7A33">
        <w:rPr>
          <w:rFonts w:ascii="Times New Roman" w:hAnsi="Times New Roman" w:cs="Times New Roman"/>
          <w:color w:val="FF0000"/>
          <w:sz w:val="24"/>
          <w:szCs w:val="24"/>
        </w:rPr>
        <w:t xml:space="preserve">Red </w:t>
      </w:r>
      <w:r w:rsidRPr="003A7A33">
        <w:rPr>
          <w:rFonts w:ascii="Times New Roman" w:eastAsia="Wingdings" w:hAnsi="Times New Roman" w:cs="Times New Roman"/>
          <w:color w:val="FF0000"/>
          <w:sz w:val="24"/>
          <w:szCs w:val="24"/>
        </w:rPr>
        <w:sym w:font="Wingdings" w:char="F0E0"/>
      </w:r>
      <w:r w:rsidRPr="003A7A33">
        <w:rPr>
          <w:rFonts w:ascii="Times New Roman" w:hAnsi="Times New Roman" w:cs="Times New Roman"/>
          <w:color w:val="FF0000"/>
          <w:sz w:val="24"/>
          <w:szCs w:val="24"/>
        </w:rPr>
        <w:t xml:space="preserve"> Error</w:t>
      </w:r>
    </w:p>
    <w:p w14:paraId="33447703" w14:textId="47103D08" w:rsidR="00BF658C" w:rsidRPr="00042152" w:rsidRDefault="00BF658C" w:rsidP="000D760B">
      <w:pPr>
        <w:spacing w:after="0"/>
        <w:ind w:left="720" w:firstLine="720"/>
        <w:rPr>
          <w:rFonts w:ascii="Times New Roman" w:hAnsi="Times New Roman" w:cs="Times New Roman"/>
          <w:color w:val="4472C4" w:themeColor="accent1"/>
          <w:sz w:val="24"/>
          <w:szCs w:val="24"/>
        </w:rPr>
      </w:pPr>
      <w:r w:rsidRPr="00042152">
        <w:rPr>
          <w:rFonts w:ascii="Times New Roman" w:hAnsi="Times New Roman" w:cs="Times New Roman"/>
          <w:color w:val="4472C4" w:themeColor="accent1"/>
          <w:sz w:val="24"/>
          <w:szCs w:val="24"/>
        </w:rPr>
        <w:t xml:space="preserve">Blue </w:t>
      </w:r>
      <w:r w:rsidRPr="00042152">
        <w:rPr>
          <w:rFonts w:ascii="Times New Roman" w:eastAsia="Wingdings" w:hAnsi="Times New Roman" w:cs="Times New Roman"/>
          <w:color w:val="4472C4" w:themeColor="accent1"/>
          <w:sz w:val="24"/>
          <w:szCs w:val="24"/>
        </w:rPr>
        <w:sym w:font="Wingdings" w:char="F0E0"/>
      </w:r>
      <w:r w:rsidRPr="00042152">
        <w:rPr>
          <w:rFonts w:ascii="Times New Roman" w:hAnsi="Times New Roman" w:cs="Times New Roman"/>
          <w:color w:val="4472C4" w:themeColor="accent1"/>
          <w:sz w:val="24"/>
          <w:szCs w:val="24"/>
        </w:rPr>
        <w:t xml:space="preserve"> Human Interaction</w:t>
      </w:r>
    </w:p>
    <w:p w14:paraId="530AF895" w14:textId="1B1F9D25" w:rsidR="00BF658C" w:rsidRPr="00042152" w:rsidRDefault="00BF658C" w:rsidP="000D760B">
      <w:pPr>
        <w:spacing w:after="0"/>
        <w:ind w:left="720" w:firstLine="720"/>
        <w:rPr>
          <w:rFonts w:ascii="Times New Roman" w:hAnsi="Times New Roman" w:cs="Times New Roman"/>
          <w:color w:val="ED7D31" w:themeColor="accent2"/>
          <w:sz w:val="24"/>
          <w:szCs w:val="24"/>
        </w:rPr>
      </w:pPr>
      <w:r w:rsidRPr="00042152">
        <w:rPr>
          <w:rFonts w:ascii="Times New Roman" w:hAnsi="Times New Roman" w:cs="Times New Roman"/>
          <w:color w:val="ED7D31" w:themeColor="accent2"/>
          <w:sz w:val="24"/>
          <w:szCs w:val="24"/>
        </w:rPr>
        <w:t xml:space="preserve">Yellow </w:t>
      </w:r>
      <w:r w:rsidRPr="00042152">
        <w:rPr>
          <w:rFonts w:ascii="Times New Roman" w:eastAsia="Wingdings" w:hAnsi="Times New Roman" w:cs="Times New Roman"/>
          <w:color w:val="ED7D31" w:themeColor="accent2"/>
          <w:sz w:val="24"/>
          <w:szCs w:val="24"/>
        </w:rPr>
        <w:sym w:font="Wingdings" w:char="F0E0"/>
      </w:r>
      <w:r w:rsidRPr="00042152">
        <w:rPr>
          <w:rFonts w:ascii="Times New Roman" w:hAnsi="Times New Roman" w:cs="Times New Roman"/>
          <w:color w:val="ED7D31" w:themeColor="accent2"/>
          <w:sz w:val="24"/>
          <w:szCs w:val="24"/>
        </w:rPr>
        <w:t xml:space="preserve"> In Progress </w:t>
      </w:r>
    </w:p>
    <w:p w14:paraId="260D0118" w14:textId="2801F03A" w:rsidR="00CD7DF7" w:rsidRPr="00042152" w:rsidRDefault="00BF658C" w:rsidP="000D760B">
      <w:pPr>
        <w:spacing w:after="0"/>
        <w:ind w:left="720" w:firstLine="720"/>
        <w:rPr>
          <w:rFonts w:ascii="Times New Roman" w:hAnsi="Times New Roman" w:cs="Times New Roman"/>
          <w:color w:val="70AD47" w:themeColor="accent6"/>
          <w:sz w:val="24"/>
          <w:szCs w:val="24"/>
        </w:rPr>
      </w:pPr>
      <w:r w:rsidRPr="00042152">
        <w:rPr>
          <w:rFonts w:ascii="Times New Roman" w:hAnsi="Times New Roman" w:cs="Times New Roman"/>
          <w:color w:val="70AD47" w:themeColor="accent6"/>
          <w:sz w:val="24"/>
          <w:szCs w:val="24"/>
        </w:rPr>
        <w:t xml:space="preserve">Green </w:t>
      </w:r>
      <w:r w:rsidRPr="00042152">
        <w:rPr>
          <w:rFonts w:ascii="Times New Roman" w:eastAsia="Wingdings" w:hAnsi="Times New Roman" w:cs="Times New Roman"/>
          <w:color w:val="70AD47" w:themeColor="accent6"/>
          <w:sz w:val="24"/>
          <w:szCs w:val="24"/>
        </w:rPr>
        <w:sym w:font="Wingdings" w:char="F0E0"/>
      </w:r>
      <w:r w:rsidRPr="00042152">
        <w:rPr>
          <w:rFonts w:ascii="Times New Roman" w:hAnsi="Times New Roman" w:cs="Times New Roman"/>
          <w:color w:val="70AD47" w:themeColor="accent6"/>
          <w:sz w:val="24"/>
          <w:szCs w:val="24"/>
        </w:rPr>
        <w:t xml:space="preserve"> </w:t>
      </w:r>
      <w:r w:rsidR="00630432" w:rsidRPr="00042152">
        <w:rPr>
          <w:rFonts w:ascii="Times New Roman" w:hAnsi="Times New Roman" w:cs="Times New Roman"/>
          <w:color w:val="70AD47" w:themeColor="accent6"/>
          <w:sz w:val="24"/>
          <w:szCs w:val="24"/>
        </w:rPr>
        <w:t xml:space="preserve">System Satisfied </w:t>
      </w:r>
    </w:p>
    <w:p w14:paraId="34975F4B" w14:textId="3BE4BECA" w:rsidR="00FA71D0" w:rsidRPr="001D7A65" w:rsidRDefault="00FA71D0" w:rsidP="00DE5A1A">
      <w:pPr>
        <w:pStyle w:val="Heading1"/>
        <w:rPr>
          <w:rFonts w:ascii="Times New Roman" w:hAnsi="Times New Roman" w:cs="Times New Roman"/>
          <w:b/>
          <w:bCs/>
          <w:color w:val="auto"/>
          <w:sz w:val="24"/>
          <w:szCs w:val="24"/>
        </w:rPr>
      </w:pPr>
      <w:bookmarkStart w:id="35" w:name="_Toc99040397"/>
      <w:r w:rsidRPr="001D7A65">
        <w:rPr>
          <w:rFonts w:ascii="Times New Roman" w:hAnsi="Times New Roman" w:cs="Times New Roman"/>
          <w:b/>
          <w:bCs/>
          <w:color w:val="auto"/>
          <w:sz w:val="24"/>
          <w:szCs w:val="24"/>
        </w:rPr>
        <w:t>Operation</w:t>
      </w:r>
      <w:bookmarkEnd w:id="35"/>
      <w:r w:rsidRPr="001D7A65">
        <w:rPr>
          <w:rFonts w:ascii="Times New Roman" w:hAnsi="Times New Roman" w:cs="Times New Roman"/>
          <w:b/>
          <w:bCs/>
          <w:color w:val="auto"/>
          <w:sz w:val="24"/>
          <w:szCs w:val="24"/>
        </w:rPr>
        <w:t xml:space="preserve"> </w:t>
      </w:r>
    </w:p>
    <w:p w14:paraId="42A71173" w14:textId="5A2D2493" w:rsidR="00906C29" w:rsidRPr="001D7A65" w:rsidRDefault="006C0530" w:rsidP="00B743EB">
      <w:pPr>
        <w:spacing w:after="0"/>
        <w:rPr>
          <w:rFonts w:ascii="Times New Roman" w:hAnsi="Times New Roman" w:cs="Times New Roman"/>
          <w:sz w:val="24"/>
          <w:szCs w:val="24"/>
        </w:rPr>
      </w:pPr>
      <w:r w:rsidRPr="001D7A65">
        <w:rPr>
          <w:rFonts w:ascii="Times New Roman" w:hAnsi="Times New Roman" w:cs="Times New Roman"/>
          <w:sz w:val="24"/>
          <w:szCs w:val="24"/>
        </w:rPr>
        <w:t xml:space="preserve">A close-up of the </w:t>
      </w:r>
      <w:r w:rsidR="00A13F18" w:rsidRPr="001D7A65">
        <w:rPr>
          <w:rFonts w:ascii="Times New Roman" w:hAnsi="Times New Roman" w:cs="Times New Roman"/>
          <w:sz w:val="24"/>
          <w:szCs w:val="24"/>
        </w:rPr>
        <w:t>liquid crystal display (LCD)</w:t>
      </w:r>
      <w:r w:rsidR="00AF5CE5" w:rsidRPr="001D7A65">
        <w:rPr>
          <w:rFonts w:ascii="Times New Roman" w:hAnsi="Times New Roman" w:cs="Times New Roman"/>
          <w:sz w:val="24"/>
          <w:szCs w:val="24"/>
        </w:rPr>
        <w:t xml:space="preserve">, which can be found in the top-right of the control panel shown in Figure </w:t>
      </w:r>
      <w:r w:rsidR="008B436F" w:rsidRPr="001D7A65">
        <w:rPr>
          <w:rFonts w:ascii="Times New Roman" w:hAnsi="Times New Roman" w:cs="Times New Roman"/>
          <w:sz w:val="24"/>
          <w:szCs w:val="24"/>
        </w:rPr>
        <w:t>X</w:t>
      </w:r>
      <w:r w:rsidR="00BC5966" w:rsidRPr="001D7A65">
        <w:rPr>
          <w:rFonts w:ascii="Times New Roman" w:hAnsi="Times New Roman" w:cs="Times New Roman"/>
          <w:sz w:val="24"/>
          <w:szCs w:val="24"/>
        </w:rPr>
        <w:t>, is shown below.</w:t>
      </w:r>
    </w:p>
    <w:p w14:paraId="21275D75" w14:textId="77777777" w:rsidR="0013635B" w:rsidRDefault="0013635B" w:rsidP="00B743EB">
      <w:pPr>
        <w:spacing w:after="0"/>
        <w:rPr>
          <w:rFonts w:ascii="Times New Roman" w:hAnsi="Times New Roman" w:cs="Times New Roman"/>
          <w:sz w:val="24"/>
          <w:szCs w:val="24"/>
        </w:rPr>
      </w:pPr>
    </w:p>
    <w:p w14:paraId="7160BC99" w14:textId="77777777" w:rsidR="00A36772" w:rsidRDefault="00625CE7" w:rsidP="00A36772">
      <w:pPr>
        <w:keepNext/>
        <w:spacing w:after="0"/>
        <w:jc w:val="center"/>
      </w:pPr>
      <w:r>
        <w:rPr>
          <w:rFonts w:ascii="Times New Roman" w:hAnsi="Times New Roman" w:cs="Times New Roman"/>
          <w:noProof/>
          <w:sz w:val="24"/>
          <w:szCs w:val="24"/>
        </w:rPr>
        <w:lastRenderedPageBreak/>
        <w:drawing>
          <wp:inline distT="0" distB="0" distL="0" distR="0" wp14:anchorId="42F52EB1" wp14:editId="41A38516">
            <wp:extent cx="1967850" cy="5779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a:extLst>
                        <a:ext uri="{28A0092B-C50C-407E-A947-70E740481C1C}">
                          <a14:useLocalDpi xmlns:a14="http://schemas.microsoft.com/office/drawing/2010/main" val="0"/>
                        </a:ext>
                      </a:extLst>
                    </a:blip>
                    <a:stretch>
                      <a:fillRect/>
                    </a:stretch>
                  </pic:blipFill>
                  <pic:spPr>
                    <a:xfrm>
                      <a:off x="0" y="0"/>
                      <a:ext cx="1971316" cy="578988"/>
                    </a:xfrm>
                    <a:prstGeom prst="rect">
                      <a:avLst/>
                    </a:prstGeom>
                  </pic:spPr>
                </pic:pic>
              </a:graphicData>
            </a:graphic>
          </wp:inline>
        </w:drawing>
      </w:r>
    </w:p>
    <w:p w14:paraId="40FAE6E1" w14:textId="52D653C9" w:rsidR="00906C29" w:rsidRPr="001D7A65" w:rsidRDefault="00A36772" w:rsidP="00A36772">
      <w:pPr>
        <w:pStyle w:val="Caption"/>
        <w:jc w:val="center"/>
        <w:rPr>
          <w:rFonts w:ascii="Times New Roman" w:hAnsi="Times New Roman" w:cs="Times New Roman"/>
          <w:sz w:val="24"/>
          <w:szCs w:val="24"/>
        </w:rPr>
      </w:pPr>
      <w:bookmarkStart w:id="36" w:name="_Toc99040310"/>
      <w:r>
        <w:t xml:space="preserve">Figure </w:t>
      </w:r>
      <w:fldSimple w:instr=" SEQ Figure \* ARABIC ">
        <w:r w:rsidR="007A6B9D">
          <w:rPr>
            <w:noProof/>
          </w:rPr>
          <w:t>10</w:t>
        </w:r>
      </w:fldSimple>
      <w:r>
        <w:t>: LED Display</w:t>
      </w:r>
      <w:bookmarkEnd w:id="36"/>
    </w:p>
    <w:p w14:paraId="6DABD567" w14:textId="77777777" w:rsidR="0013635B" w:rsidRDefault="0013635B" w:rsidP="00B743EB">
      <w:pPr>
        <w:spacing w:after="0"/>
        <w:rPr>
          <w:rFonts w:ascii="Times New Roman" w:hAnsi="Times New Roman" w:cs="Times New Roman"/>
          <w:sz w:val="24"/>
          <w:szCs w:val="24"/>
        </w:rPr>
      </w:pPr>
    </w:p>
    <w:p w14:paraId="5A40B345" w14:textId="7E390CC5" w:rsidR="006C0530" w:rsidRPr="001D7A65" w:rsidRDefault="00D11194" w:rsidP="00B743EB">
      <w:pPr>
        <w:spacing w:after="0"/>
        <w:rPr>
          <w:rFonts w:ascii="Times New Roman" w:hAnsi="Times New Roman" w:cs="Times New Roman"/>
          <w:sz w:val="24"/>
          <w:szCs w:val="24"/>
        </w:rPr>
      </w:pPr>
      <w:r>
        <w:rPr>
          <w:rFonts w:ascii="Times New Roman" w:hAnsi="Times New Roman" w:cs="Times New Roman"/>
          <w:sz w:val="24"/>
          <w:szCs w:val="24"/>
        </w:rPr>
        <w:t>The top row, labelled “SYS”</w:t>
      </w:r>
      <w:r w:rsidR="00651C26">
        <w:rPr>
          <w:rFonts w:ascii="Times New Roman" w:hAnsi="Times New Roman" w:cs="Times New Roman"/>
          <w:sz w:val="24"/>
          <w:szCs w:val="24"/>
        </w:rPr>
        <w:t xml:space="preserve"> (system)</w:t>
      </w:r>
      <w:r w:rsidR="00CB5E78">
        <w:rPr>
          <w:rFonts w:ascii="Times New Roman" w:hAnsi="Times New Roman" w:cs="Times New Roman"/>
          <w:sz w:val="24"/>
          <w:szCs w:val="24"/>
        </w:rPr>
        <w:t>, displays from left to right:</w:t>
      </w:r>
    </w:p>
    <w:p w14:paraId="69B43B94" w14:textId="343D17EC" w:rsidR="00CB5E78" w:rsidRDefault="00CB5E78" w:rsidP="00CB5E78">
      <w:pPr>
        <w:pStyle w:val="ListParagraph"/>
        <w:numPr>
          <w:ilvl w:val="1"/>
          <w:numId w:val="22"/>
        </w:numPr>
        <w:spacing w:after="0"/>
        <w:rPr>
          <w:rFonts w:ascii="Times New Roman" w:hAnsi="Times New Roman" w:cs="Times New Roman"/>
          <w:sz w:val="24"/>
          <w:szCs w:val="24"/>
        </w:rPr>
      </w:pPr>
      <w:r>
        <w:rPr>
          <w:rFonts w:ascii="Times New Roman" w:hAnsi="Times New Roman" w:cs="Times New Roman"/>
          <w:sz w:val="24"/>
          <w:szCs w:val="24"/>
        </w:rPr>
        <w:t>The system status (ON or OFF)</w:t>
      </w:r>
    </w:p>
    <w:p w14:paraId="6A920545" w14:textId="5A1200C9" w:rsidR="00CB5E78" w:rsidRDefault="00CB5E78" w:rsidP="00CB5E78">
      <w:pPr>
        <w:pStyle w:val="ListParagraph"/>
        <w:numPr>
          <w:ilvl w:val="1"/>
          <w:numId w:val="22"/>
        </w:numPr>
        <w:spacing w:after="0"/>
        <w:rPr>
          <w:rFonts w:ascii="Times New Roman" w:hAnsi="Times New Roman" w:cs="Times New Roman"/>
          <w:sz w:val="24"/>
          <w:szCs w:val="24"/>
        </w:rPr>
      </w:pPr>
      <w:r>
        <w:rPr>
          <w:rFonts w:ascii="Times New Roman" w:hAnsi="Times New Roman" w:cs="Times New Roman"/>
          <w:sz w:val="24"/>
          <w:szCs w:val="24"/>
        </w:rPr>
        <w:t>The current temperature inside the chamber in degrees Celsius</w:t>
      </w:r>
    </w:p>
    <w:p w14:paraId="5FBE3EEF" w14:textId="0951EF7A" w:rsidR="00CB5E78" w:rsidRDefault="00CB5E78" w:rsidP="00CB5E78">
      <w:pPr>
        <w:pStyle w:val="ListParagraph"/>
        <w:numPr>
          <w:ilvl w:val="1"/>
          <w:numId w:val="22"/>
        </w:numPr>
        <w:spacing w:after="0"/>
        <w:rPr>
          <w:rFonts w:ascii="Times New Roman" w:hAnsi="Times New Roman" w:cs="Times New Roman"/>
          <w:sz w:val="24"/>
          <w:szCs w:val="24"/>
        </w:rPr>
      </w:pPr>
      <w:r>
        <w:rPr>
          <w:rFonts w:ascii="Times New Roman" w:hAnsi="Times New Roman" w:cs="Times New Roman"/>
          <w:sz w:val="24"/>
          <w:szCs w:val="24"/>
        </w:rPr>
        <w:t xml:space="preserve">The current relative humidity inside the chamber in </w:t>
      </w:r>
      <w:r w:rsidR="00B065CC">
        <w:rPr>
          <w:rFonts w:ascii="Times New Roman" w:hAnsi="Times New Roman" w:cs="Times New Roman"/>
          <w:sz w:val="24"/>
          <w:szCs w:val="24"/>
        </w:rPr>
        <w:t>percent</w:t>
      </w:r>
    </w:p>
    <w:p w14:paraId="6B20B626" w14:textId="352805AA" w:rsidR="00651C26" w:rsidRDefault="00651C26" w:rsidP="00651C26">
      <w:pPr>
        <w:spacing w:after="0"/>
        <w:rPr>
          <w:rFonts w:ascii="Times New Roman" w:hAnsi="Times New Roman" w:cs="Times New Roman"/>
          <w:sz w:val="24"/>
          <w:szCs w:val="24"/>
        </w:rPr>
      </w:pPr>
      <w:r>
        <w:rPr>
          <w:rFonts w:ascii="Times New Roman" w:hAnsi="Times New Roman" w:cs="Times New Roman"/>
          <w:sz w:val="24"/>
          <w:szCs w:val="24"/>
        </w:rPr>
        <w:t>The bottom row labelled “IN</w:t>
      </w:r>
      <w:r w:rsidR="005156E4">
        <w:rPr>
          <w:rFonts w:ascii="Times New Roman" w:hAnsi="Times New Roman" w:cs="Times New Roman"/>
          <w:sz w:val="24"/>
          <w:szCs w:val="24"/>
        </w:rPr>
        <w:t>” (input), displays from left to right:</w:t>
      </w:r>
    </w:p>
    <w:p w14:paraId="4C99D382" w14:textId="77777777" w:rsidR="005156E4" w:rsidRDefault="005156E4" w:rsidP="005156E4">
      <w:pPr>
        <w:pStyle w:val="ListParagraph"/>
        <w:numPr>
          <w:ilvl w:val="1"/>
          <w:numId w:val="22"/>
        </w:numPr>
        <w:spacing w:after="0"/>
        <w:rPr>
          <w:rFonts w:ascii="Times New Roman" w:hAnsi="Times New Roman" w:cs="Times New Roman"/>
          <w:sz w:val="24"/>
          <w:szCs w:val="24"/>
        </w:rPr>
      </w:pPr>
      <w:r>
        <w:rPr>
          <w:rFonts w:ascii="Times New Roman" w:hAnsi="Times New Roman" w:cs="Times New Roman"/>
          <w:sz w:val="24"/>
          <w:szCs w:val="24"/>
        </w:rPr>
        <w:t>The current temperature inside the chamber in degrees Celsius</w:t>
      </w:r>
    </w:p>
    <w:p w14:paraId="1DC28A8B" w14:textId="2EBA76FA" w:rsidR="003443D1" w:rsidRDefault="003443D1" w:rsidP="005156E4">
      <w:pPr>
        <w:pStyle w:val="ListParagraph"/>
        <w:numPr>
          <w:ilvl w:val="1"/>
          <w:numId w:val="22"/>
        </w:numPr>
        <w:spacing w:after="0"/>
        <w:rPr>
          <w:rFonts w:ascii="Times New Roman" w:hAnsi="Times New Roman" w:cs="Times New Roman"/>
          <w:sz w:val="24"/>
          <w:szCs w:val="24"/>
        </w:rPr>
      </w:pPr>
      <w:r>
        <w:rPr>
          <w:rFonts w:ascii="Times New Roman" w:hAnsi="Times New Roman" w:cs="Times New Roman"/>
          <w:sz w:val="24"/>
          <w:szCs w:val="24"/>
        </w:rPr>
        <w:t xml:space="preserve">Whether or not the </w:t>
      </w:r>
      <w:r w:rsidR="0013635B">
        <w:rPr>
          <w:rFonts w:ascii="Times New Roman" w:hAnsi="Times New Roman" w:cs="Times New Roman"/>
          <w:sz w:val="24"/>
          <w:szCs w:val="24"/>
        </w:rPr>
        <w:t>current temperature matches the input (Y or N)</w:t>
      </w:r>
    </w:p>
    <w:p w14:paraId="28BE92F1" w14:textId="4F7ACD40" w:rsidR="005156E4" w:rsidRDefault="005156E4" w:rsidP="005156E4">
      <w:pPr>
        <w:pStyle w:val="ListParagraph"/>
        <w:numPr>
          <w:ilvl w:val="1"/>
          <w:numId w:val="22"/>
        </w:numPr>
        <w:spacing w:after="0"/>
        <w:rPr>
          <w:rFonts w:ascii="Times New Roman" w:hAnsi="Times New Roman" w:cs="Times New Roman"/>
          <w:sz w:val="24"/>
          <w:szCs w:val="24"/>
        </w:rPr>
      </w:pPr>
      <w:r>
        <w:rPr>
          <w:rFonts w:ascii="Times New Roman" w:hAnsi="Times New Roman" w:cs="Times New Roman"/>
          <w:sz w:val="24"/>
          <w:szCs w:val="24"/>
        </w:rPr>
        <w:t>The current relative humidity inside the chamber in percent</w:t>
      </w:r>
    </w:p>
    <w:p w14:paraId="2782A20A" w14:textId="469AF701" w:rsidR="0013635B" w:rsidRPr="0013635B" w:rsidRDefault="0013635B" w:rsidP="0013635B">
      <w:pPr>
        <w:pStyle w:val="ListParagraph"/>
        <w:numPr>
          <w:ilvl w:val="1"/>
          <w:numId w:val="22"/>
        </w:numPr>
        <w:spacing w:after="0"/>
        <w:rPr>
          <w:rFonts w:ascii="Times New Roman" w:hAnsi="Times New Roman" w:cs="Times New Roman"/>
          <w:sz w:val="24"/>
          <w:szCs w:val="24"/>
        </w:rPr>
      </w:pPr>
      <w:r>
        <w:rPr>
          <w:rFonts w:ascii="Times New Roman" w:hAnsi="Times New Roman" w:cs="Times New Roman"/>
          <w:sz w:val="24"/>
          <w:szCs w:val="24"/>
        </w:rPr>
        <w:t>Whether or not the current humidity matches the input (Y or N)</w:t>
      </w:r>
    </w:p>
    <w:p w14:paraId="6EEA03C8" w14:textId="77777777" w:rsidR="00D11194" w:rsidRDefault="00D11194" w:rsidP="00B743EB">
      <w:pPr>
        <w:spacing w:after="0"/>
        <w:rPr>
          <w:rFonts w:ascii="Times New Roman" w:hAnsi="Times New Roman" w:cs="Times New Roman"/>
          <w:sz w:val="24"/>
          <w:szCs w:val="24"/>
        </w:rPr>
      </w:pPr>
    </w:p>
    <w:p w14:paraId="2331BBB0" w14:textId="651463AC" w:rsidR="0072405E" w:rsidRPr="001D7A65" w:rsidRDefault="00701FB1" w:rsidP="00B743EB">
      <w:pPr>
        <w:spacing w:after="0"/>
        <w:rPr>
          <w:rFonts w:ascii="Times New Roman" w:hAnsi="Times New Roman" w:cs="Times New Roman"/>
          <w:sz w:val="24"/>
          <w:szCs w:val="24"/>
        </w:rPr>
      </w:pPr>
      <w:r w:rsidRPr="001D7A65">
        <w:rPr>
          <w:rFonts w:ascii="Times New Roman" w:hAnsi="Times New Roman" w:cs="Times New Roman"/>
          <w:sz w:val="24"/>
          <w:szCs w:val="24"/>
        </w:rPr>
        <w:t xml:space="preserve">The </w:t>
      </w:r>
      <w:r w:rsidR="00875797" w:rsidRPr="001D7A65">
        <w:rPr>
          <w:rFonts w:ascii="Times New Roman" w:hAnsi="Times New Roman" w:cs="Times New Roman"/>
          <w:sz w:val="24"/>
          <w:szCs w:val="24"/>
        </w:rPr>
        <w:t xml:space="preserve">centralized control panel for </w:t>
      </w:r>
      <w:r w:rsidR="00CF3F60" w:rsidRPr="001D7A65">
        <w:rPr>
          <w:rFonts w:ascii="Times New Roman" w:hAnsi="Times New Roman" w:cs="Times New Roman"/>
          <w:sz w:val="24"/>
          <w:szCs w:val="24"/>
        </w:rPr>
        <w:t xml:space="preserve">monitoring and regulating </w:t>
      </w:r>
      <w:r w:rsidR="00875797" w:rsidRPr="001D7A65">
        <w:rPr>
          <w:rFonts w:ascii="Times New Roman" w:hAnsi="Times New Roman" w:cs="Times New Roman"/>
          <w:sz w:val="24"/>
          <w:szCs w:val="24"/>
        </w:rPr>
        <w:t xml:space="preserve">the </w:t>
      </w:r>
      <w:r w:rsidR="00CF3F60" w:rsidRPr="001D7A65">
        <w:rPr>
          <w:rFonts w:ascii="Times New Roman" w:hAnsi="Times New Roman" w:cs="Times New Roman"/>
          <w:sz w:val="24"/>
          <w:szCs w:val="24"/>
        </w:rPr>
        <w:t>chamber</w:t>
      </w:r>
      <w:r w:rsidR="0040334E" w:rsidRPr="001D7A65">
        <w:rPr>
          <w:rFonts w:ascii="Times New Roman" w:hAnsi="Times New Roman" w:cs="Times New Roman"/>
          <w:sz w:val="24"/>
          <w:szCs w:val="24"/>
        </w:rPr>
        <w:t>’s temperature and humidity is shown in the image below.</w:t>
      </w:r>
    </w:p>
    <w:p w14:paraId="48B2B004" w14:textId="77777777" w:rsidR="00906C29" w:rsidRPr="001D7A65" w:rsidRDefault="00906C29" w:rsidP="00B743EB">
      <w:pPr>
        <w:spacing w:after="0"/>
        <w:rPr>
          <w:rFonts w:ascii="Times New Roman" w:hAnsi="Times New Roman" w:cs="Times New Roman"/>
          <w:sz w:val="24"/>
          <w:szCs w:val="24"/>
        </w:rPr>
      </w:pPr>
    </w:p>
    <w:p w14:paraId="158EEB83" w14:textId="77777777" w:rsidR="00A36772" w:rsidRDefault="00D451BE" w:rsidP="00A36772">
      <w:pPr>
        <w:keepNext/>
        <w:spacing w:after="0"/>
        <w:jc w:val="center"/>
      </w:pPr>
      <w:r w:rsidRPr="001D7A65">
        <w:rPr>
          <w:rFonts w:ascii="Times New Roman" w:hAnsi="Times New Roman" w:cs="Times New Roman"/>
          <w:noProof/>
          <w:sz w:val="24"/>
          <w:szCs w:val="24"/>
        </w:rPr>
        <w:drawing>
          <wp:inline distT="0" distB="0" distL="0" distR="0" wp14:anchorId="5CEC5900" wp14:editId="2714BE77">
            <wp:extent cx="2857500" cy="1988820"/>
            <wp:effectExtent l="0" t="0" r="0" b="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57500" cy="1988820"/>
                    </a:xfrm>
                    <a:prstGeom prst="rect">
                      <a:avLst/>
                    </a:prstGeom>
                  </pic:spPr>
                </pic:pic>
              </a:graphicData>
            </a:graphic>
          </wp:inline>
        </w:drawing>
      </w:r>
    </w:p>
    <w:p w14:paraId="5E234844" w14:textId="3E3EF477" w:rsidR="009E5386" w:rsidRPr="001D7A65" w:rsidRDefault="00A36772" w:rsidP="00A36772">
      <w:pPr>
        <w:pStyle w:val="Caption"/>
        <w:jc w:val="center"/>
        <w:rPr>
          <w:rFonts w:ascii="Times New Roman" w:hAnsi="Times New Roman" w:cs="Times New Roman"/>
          <w:sz w:val="24"/>
          <w:szCs w:val="24"/>
        </w:rPr>
      </w:pPr>
      <w:bookmarkStart w:id="37" w:name="_Toc99040311"/>
      <w:r>
        <w:t xml:space="preserve">Figure </w:t>
      </w:r>
      <w:fldSimple w:instr=" SEQ Figure \* ARABIC ">
        <w:r w:rsidR="007A6B9D">
          <w:rPr>
            <w:noProof/>
          </w:rPr>
          <w:t>11</w:t>
        </w:r>
      </w:fldSimple>
      <w:r>
        <w:t>: 3D Printed (Control Panel)</w:t>
      </w:r>
      <w:bookmarkEnd w:id="37"/>
    </w:p>
    <w:p w14:paraId="0F15C169" w14:textId="77777777" w:rsidR="0013635B" w:rsidRDefault="0013635B" w:rsidP="00B743EB">
      <w:pPr>
        <w:spacing w:after="0"/>
        <w:rPr>
          <w:rFonts w:ascii="Times New Roman" w:hAnsi="Times New Roman" w:cs="Times New Roman"/>
          <w:sz w:val="24"/>
          <w:szCs w:val="24"/>
        </w:rPr>
      </w:pPr>
    </w:p>
    <w:p w14:paraId="26D62D38" w14:textId="7426C9B9" w:rsidR="00A44DF8" w:rsidRPr="001D7A65" w:rsidRDefault="00D6010D" w:rsidP="00B743EB">
      <w:pPr>
        <w:spacing w:after="0"/>
        <w:rPr>
          <w:rFonts w:ascii="Times New Roman" w:hAnsi="Times New Roman" w:cs="Times New Roman"/>
          <w:sz w:val="24"/>
          <w:szCs w:val="24"/>
        </w:rPr>
      </w:pPr>
      <w:r w:rsidRPr="001D7A65">
        <w:rPr>
          <w:rFonts w:ascii="Times New Roman" w:hAnsi="Times New Roman" w:cs="Times New Roman"/>
          <w:sz w:val="24"/>
          <w:szCs w:val="24"/>
        </w:rPr>
        <w:t xml:space="preserve">The system’s power is controlled by the button on the left (shown in </w:t>
      </w:r>
      <w:r w:rsidR="008876C6" w:rsidRPr="001D7A65">
        <w:rPr>
          <w:rFonts w:ascii="Times New Roman" w:hAnsi="Times New Roman" w:cs="Times New Roman"/>
          <w:sz w:val="24"/>
          <w:szCs w:val="24"/>
        </w:rPr>
        <w:t>blue)</w:t>
      </w:r>
      <w:r w:rsidR="00BC5BCB" w:rsidRPr="001D7A65">
        <w:rPr>
          <w:rFonts w:ascii="Times New Roman" w:hAnsi="Times New Roman" w:cs="Times New Roman"/>
          <w:sz w:val="24"/>
          <w:szCs w:val="24"/>
        </w:rPr>
        <w:t xml:space="preserve">. </w:t>
      </w:r>
      <w:r w:rsidR="00F4707E" w:rsidRPr="001D7A65">
        <w:rPr>
          <w:rFonts w:ascii="Times New Roman" w:hAnsi="Times New Roman" w:cs="Times New Roman"/>
          <w:sz w:val="24"/>
          <w:szCs w:val="24"/>
        </w:rPr>
        <w:t xml:space="preserve">Once the button is pressed and the system is turned </w:t>
      </w:r>
      <w:r w:rsidR="00E2121A" w:rsidRPr="001D7A65">
        <w:rPr>
          <w:rFonts w:ascii="Times New Roman" w:hAnsi="Times New Roman" w:cs="Times New Roman"/>
          <w:sz w:val="24"/>
          <w:szCs w:val="24"/>
        </w:rPr>
        <w:t>on</w:t>
      </w:r>
      <w:r w:rsidR="00F4707E" w:rsidRPr="001D7A65">
        <w:rPr>
          <w:rFonts w:ascii="Times New Roman" w:hAnsi="Times New Roman" w:cs="Times New Roman"/>
          <w:sz w:val="24"/>
          <w:szCs w:val="24"/>
        </w:rPr>
        <w:t xml:space="preserve">, </w:t>
      </w:r>
      <w:r w:rsidR="00502DC8" w:rsidRPr="001D7A65">
        <w:rPr>
          <w:rFonts w:ascii="Times New Roman" w:hAnsi="Times New Roman" w:cs="Times New Roman"/>
          <w:sz w:val="24"/>
          <w:szCs w:val="24"/>
        </w:rPr>
        <w:t xml:space="preserve">turn the </w:t>
      </w:r>
      <w:r w:rsidR="002069AA" w:rsidRPr="001D7A65">
        <w:rPr>
          <w:rFonts w:ascii="Times New Roman" w:hAnsi="Times New Roman" w:cs="Times New Roman"/>
          <w:sz w:val="24"/>
          <w:szCs w:val="24"/>
        </w:rPr>
        <w:t xml:space="preserve">temperature knob (shown in green) </w:t>
      </w:r>
      <w:r w:rsidR="00022004" w:rsidRPr="001D7A65">
        <w:rPr>
          <w:rFonts w:ascii="Times New Roman" w:hAnsi="Times New Roman" w:cs="Times New Roman"/>
          <w:sz w:val="24"/>
          <w:szCs w:val="24"/>
        </w:rPr>
        <w:t xml:space="preserve">and the humidity knob (shown in purple) </w:t>
      </w:r>
      <w:r w:rsidR="009E5386" w:rsidRPr="001D7A65">
        <w:rPr>
          <w:rFonts w:ascii="Times New Roman" w:hAnsi="Times New Roman" w:cs="Times New Roman"/>
          <w:sz w:val="24"/>
          <w:szCs w:val="24"/>
        </w:rPr>
        <w:t xml:space="preserve">until the desired </w:t>
      </w:r>
      <w:r w:rsidR="00F2365C" w:rsidRPr="001D7A65">
        <w:rPr>
          <w:rFonts w:ascii="Times New Roman" w:hAnsi="Times New Roman" w:cs="Times New Roman"/>
          <w:sz w:val="24"/>
          <w:szCs w:val="24"/>
        </w:rPr>
        <w:t xml:space="preserve">values for each are shown in the bottom row of the LCD screen. Once </w:t>
      </w:r>
      <w:r w:rsidR="008D2F03" w:rsidRPr="001D7A65">
        <w:rPr>
          <w:rFonts w:ascii="Times New Roman" w:hAnsi="Times New Roman" w:cs="Times New Roman"/>
          <w:sz w:val="24"/>
          <w:szCs w:val="24"/>
        </w:rPr>
        <w:t xml:space="preserve">the desired values are set, </w:t>
      </w:r>
      <w:r w:rsidR="002E206B" w:rsidRPr="001D7A65">
        <w:rPr>
          <w:rFonts w:ascii="Times New Roman" w:hAnsi="Times New Roman" w:cs="Times New Roman"/>
          <w:sz w:val="24"/>
          <w:szCs w:val="24"/>
        </w:rPr>
        <w:t xml:space="preserve">press </w:t>
      </w:r>
      <w:r w:rsidR="008D2F03" w:rsidRPr="001D7A65">
        <w:rPr>
          <w:rFonts w:ascii="Times New Roman" w:hAnsi="Times New Roman" w:cs="Times New Roman"/>
          <w:sz w:val="24"/>
          <w:szCs w:val="24"/>
        </w:rPr>
        <w:t xml:space="preserve">the </w:t>
      </w:r>
      <w:r w:rsidR="00E76E43" w:rsidRPr="001D7A65">
        <w:rPr>
          <w:rFonts w:ascii="Times New Roman" w:hAnsi="Times New Roman" w:cs="Times New Roman"/>
          <w:sz w:val="24"/>
          <w:szCs w:val="24"/>
        </w:rPr>
        <w:t>“OK”</w:t>
      </w:r>
      <w:r w:rsidR="008D2F03" w:rsidRPr="001D7A65">
        <w:rPr>
          <w:rFonts w:ascii="Times New Roman" w:hAnsi="Times New Roman" w:cs="Times New Roman"/>
          <w:sz w:val="24"/>
          <w:szCs w:val="24"/>
        </w:rPr>
        <w:t xml:space="preserve"> button</w:t>
      </w:r>
      <w:r w:rsidR="00E76E43" w:rsidRPr="001D7A65">
        <w:rPr>
          <w:rFonts w:ascii="Times New Roman" w:hAnsi="Times New Roman" w:cs="Times New Roman"/>
          <w:sz w:val="24"/>
          <w:szCs w:val="24"/>
        </w:rPr>
        <w:t xml:space="preserve"> </w:t>
      </w:r>
      <w:r w:rsidR="00EB75BC" w:rsidRPr="001D7A65">
        <w:rPr>
          <w:rFonts w:ascii="Times New Roman" w:hAnsi="Times New Roman" w:cs="Times New Roman"/>
          <w:sz w:val="24"/>
          <w:szCs w:val="24"/>
        </w:rPr>
        <w:t xml:space="preserve">on the right side </w:t>
      </w:r>
      <w:r w:rsidR="00E76E43" w:rsidRPr="001D7A65">
        <w:rPr>
          <w:rFonts w:ascii="Times New Roman" w:hAnsi="Times New Roman" w:cs="Times New Roman"/>
          <w:sz w:val="24"/>
          <w:szCs w:val="24"/>
        </w:rPr>
        <w:t xml:space="preserve">(shown in </w:t>
      </w:r>
      <w:r w:rsidR="00F32329" w:rsidRPr="001D7A65">
        <w:rPr>
          <w:rFonts w:ascii="Times New Roman" w:hAnsi="Times New Roman" w:cs="Times New Roman"/>
          <w:sz w:val="24"/>
          <w:szCs w:val="24"/>
        </w:rPr>
        <w:t>yellow)</w:t>
      </w:r>
      <w:r w:rsidR="00AB2123" w:rsidRPr="001D7A65">
        <w:rPr>
          <w:rFonts w:ascii="Times New Roman" w:hAnsi="Times New Roman" w:cs="Times New Roman"/>
          <w:sz w:val="24"/>
          <w:szCs w:val="24"/>
        </w:rPr>
        <w:t>.</w:t>
      </w:r>
      <w:r w:rsidR="00561881" w:rsidRPr="001D7A65">
        <w:rPr>
          <w:rFonts w:ascii="Times New Roman" w:hAnsi="Times New Roman" w:cs="Times New Roman"/>
          <w:sz w:val="24"/>
          <w:szCs w:val="24"/>
        </w:rPr>
        <w:t xml:space="preserve"> The system status is </w:t>
      </w:r>
      <w:r w:rsidR="00C44F5C" w:rsidRPr="001D7A65">
        <w:rPr>
          <w:rFonts w:ascii="Times New Roman" w:hAnsi="Times New Roman" w:cs="Times New Roman"/>
          <w:sz w:val="24"/>
          <w:szCs w:val="24"/>
        </w:rPr>
        <w:t xml:space="preserve">indicated by the color of the </w:t>
      </w:r>
      <w:r w:rsidR="002D31EA" w:rsidRPr="001D7A65">
        <w:rPr>
          <w:rFonts w:ascii="Times New Roman" w:hAnsi="Times New Roman" w:cs="Times New Roman"/>
          <w:sz w:val="24"/>
          <w:szCs w:val="24"/>
        </w:rPr>
        <w:t xml:space="preserve">light </w:t>
      </w:r>
      <w:r w:rsidR="0086722A" w:rsidRPr="001D7A65">
        <w:rPr>
          <w:rFonts w:ascii="Times New Roman" w:hAnsi="Times New Roman" w:cs="Times New Roman"/>
          <w:sz w:val="24"/>
          <w:szCs w:val="24"/>
        </w:rPr>
        <w:t>in top left</w:t>
      </w:r>
      <w:r w:rsidR="00A46E0E">
        <w:rPr>
          <w:rFonts w:ascii="Times New Roman" w:hAnsi="Times New Roman" w:cs="Times New Roman"/>
          <w:sz w:val="24"/>
          <w:szCs w:val="24"/>
        </w:rPr>
        <w:t>.</w:t>
      </w:r>
    </w:p>
    <w:p w14:paraId="593EB2D6" w14:textId="5CC2823C" w:rsidR="00A44DF8" w:rsidRPr="001D7A65" w:rsidRDefault="00A44DF8" w:rsidP="00A44DF8">
      <w:pPr>
        <w:spacing w:after="0"/>
        <w:jc w:val="center"/>
        <w:rPr>
          <w:rFonts w:ascii="Times New Roman" w:hAnsi="Times New Roman" w:cs="Times New Roman"/>
          <w:sz w:val="24"/>
          <w:szCs w:val="24"/>
        </w:rPr>
      </w:pPr>
    </w:p>
    <w:p w14:paraId="2999EB31" w14:textId="177E097D" w:rsidR="00FB7823" w:rsidRPr="001D7A65" w:rsidRDefault="00A44DF8" w:rsidP="00B743EB">
      <w:pPr>
        <w:spacing w:after="0"/>
        <w:rPr>
          <w:rFonts w:ascii="Times New Roman" w:hAnsi="Times New Roman" w:cs="Times New Roman"/>
          <w:sz w:val="24"/>
          <w:szCs w:val="24"/>
          <w:u w:val="single"/>
        </w:rPr>
      </w:pPr>
      <w:r w:rsidRPr="001D7A65">
        <w:rPr>
          <w:rFonts w:ascii="Times New Roman" w:hAnsi="Times New Roman" w:cs="Times New Roman"/>
          <w:sz w:val="24"/>
          <w:szCs w:val="24"/>
          <w:u w:val="single"/>
        </w:rPr>
        <w:t xml:space="preserve">RGB Light Color Codes </w:t>
      </w:r>
      <w:r w:rsidRPr="001D7A65">
        <w:rPr>
          <w:rFonts w:ascii="Times New Roman" w:hAnsi="Times New Roman" w:cs="Times New Roman"/>
          <w:noProof/>
          <w:u w:val="single"/>
        </w:rPr>
        <w:t xml:space="preserve"> </w:t>
      </w:r>
    </w:p>
    <w:p w14:paraId="7690C36D" w14:textId="479AC069" w:rsidR="00655D64" w:rsidRPr="001D7A65" w:rsidRDefault="00655D64" w:rsidP="00026018">
      <w:pPr>
        <w:spacing w:after="0"/>
        <w:ind w:left="720"/>
        <w:rPr>
          <w:rFonts w:ascii="Times New Roman" w:hAnsi="Times New Roman" w:cs="Times New Roman"/>
          <w:sz w:val="24"/>
          <w:szCs w:val="24"/>
        </w:rPr>
      </w:pPr>
      <w:r w:rsidRPr="001D7A65">
        <w:rPr>
          <w:rFonts w:ascii="Times New Roman" w:hAnsi="Times New Roman" w:cs="Times New Roman"/>
          <w:sz w:val="24"/>
          <w:szCs w:val="24"/>
        </w:rPr>
        <w:t xml:space="preserve">Blue: </w:t>
      </w:r>
      <w:r w:rsidR="008E2B6E" w:rsidRPr="001D7A65">
        <w:rPr>
          <w:rFonts w:ascii="Times New Roman" w:hAnsi="Times New Roman" w:cs="Times New Roman"/>
          <w:sz w:val="24"/>
          <w:szCs w:val="24"/>
        </w:rPr>
        <w:t>User</w:t>
      </w:r>
      <w:r w:rsidR="005660D0" w:rsidRPr="001D7A65">
        <w:rPr>
          <w:rFonts w:ascii="Times New Roman" w:hAnsi="Times New Roman" w:cs="Times New Roman"/>
          <w:sz w:val="24"/>
          <w:szCs w:val="24"/>
        </w:rPr>
        <w:t xml:space="preserve"> Input Required</w:t>
      </w:r>
    </w:p>
    <w:p w14:paraId="6AD0F7C5" w14:textId="740AF9D5" w:rsidR="005660D0" w:rsidRPr="001D7A65" w:rsidRDefault="003A5E9F" w:rsidP="005660D0">
      <w:pPr>
        <w:pStyle w:val="ListParagraph"/>
        <w:numPr>
          <w:ilvl w:val="0"/>
          <w:numId w:val="19"/>
        </w:numPr>
        <w:spacing w:after="0"/>
        <w:rPr>
          <w:rFonts w:ascii="Times New Roman" w:hAnsi="Times New Roman" w:cs="Times New Roman"/>
          <w:sz w:val="24"/>
          <w:szCs w:val="24"/>
        </w:rPr>
      </w:pPr>
      <w:r w:rsidRPr="001D7A65">
        <w:rPr>
          <w:rFonts w:ascii="Times New Roman" w:hAnsi="Times New Roman" w:cs="Times New Roman"/>
          <w:sz w:val="24"/>
          <w:szCs w:val="24"/>
        </w:rPr>
        <w:t xml:space="preserve">Occurs when the system detects a change in the desired temperature or humidity (when a knob is turned), but the user has not clicked the “OK” button. </w:t>
      </w:r>
      <w:r w:rsidR="00193CBE" w:rsidRPr="001D7A65">
        <w:rPr>
          <w:rFonts w:ascii="Times New Roman" w:hAnsi="Times New Roman" w:cs="Times New Roman"/>
          <w:sz w:val="24"/>
          <w:szCs w:val="24"/>
        </w:rPr>
        <w:t xml:space="preserve">This status can be ignored if </w:t>
      </w:r>
      <w:r w:rsidR="00F73FAD" w:rsidRPr="001D7A65">
        <w:rPr>
          <w:rFonts w:ascii="Times New Roman" w:hAnsi="Times New Roman" w:cs="Times New Roman"/>
          <w:sz w:val="24"/>
          <w:szCs w:val="24"/>
        </w:rPr>
        <w:t>a knob is accidentally turned.</w:t>
      </w:r>
    </w:p>
    <w:p w14:paraId="143FDBF9" w14:textId="7CC46158" w:rsidR="00026018" w:rsidRPr="001D7A65" w:rsidRDefault="00026018" w:rsidP="00026018">
      <w:pPr>
        <w:spacing w:after="0"/>
        <w:ind w:left="720"/>
        <w:rPr>
          <w:rFonts w:ascii="Times New Roman" w:hAnsi="Times New Roman" w:cs="Times New Roman"/>
          <w:sz w:val="24"/>
          <w:szCs w:val="24"/>
        </w:rPr>
      </w:pPr>
      <w:r w:rsidRPr="001D7A65">
        <w:rPr>
          <w:rFonts w:ascii="Times New Roman" w:hAnsi="Times New Roman" w:cs="Times New Roman"/>
          <w:sz w:val="24"/>
          <w:szCs w:val="24"/>
        </w:rPr>
        <w:lastRenderedPageBreak/>
        <w:t xml:space="preserve">Green: </w:t>
      </w:r>
      <w:r w:rsidR="00E978BB" w:rsidRPr="001D7A65">
        <w:rPr>
          <w:rFonts w:ascii="Times New Roman" w:hAnsi="Times New Roman" w:cs="Times New Roman"/>
          <w:sz w:val="24"/>
          <w:szCs w:val="24"/>
        </w:rPr>
        <w:t>Complete</w:t>
      </w:r>
    </w:p>
    <w:p w14:paraId="2119D947" w14:textId="67BE23B3" w:rsidR="00F73FAD" w:rsidRPr="001D7A65" w:rsidRDefault="00EE7911" w:rsidP="00F73FAD">
      <w:pPr>
        <w:pStyle w:val="ListParagraph"/>
        <w:numPr>
          <w:ilvl w:val="0"/>
          <w:numId w:val="19"/>
        </w:numPr>
        <w:spacing w:after="0"/>
        <w:rPr>
          <w:rFonts w:ascii="Times New Roman" w:hAnsi="Times New Roman" w:cs="Times New Roman"/>
          <w:sz w:val="24"/>
          <w:szCs w:val="24"/>
        </w:rPr>
      </w:pPr>
      <w:r w:rsidRPr="001D7A65">
        <w:rPr>
          <w:rFonts w:ascii="Times New Roman" w:hAnsi="Times New Roman" w:cs="Times New Roman"/>
          <w:sz w:val="24"/>
          <w:szCs w:val="24"/>
        </w:rPr>
        <w:t>Occurs when the system</w:t>
      </w:r>
      <w:r w:rsidR="000F3FDA" w:rsidRPr="001D7A65">
        <w:rPr>
          <w:rFonts w:ascii="Times New Roman" w:hAnsi="Times New Roman" w:cs="Times New Roman"/>
          <w:sz w:val="24"/>
          <w:szCs w:val="24"/>
        </w:rPr>
        <w:t xml:space="preserve"> achieves</w:t>
      </w:r>
      <w:r w:rsidRPr="001D7A65">
        <w:rPr>
          <w:rFonts w:ascii="Times New Roman" w:hAnsi="Times New Roman" w:cs="Times New Roman"/>
          <w:sz w:val="24"/>
          <w:szCs w:val="24"/>
        </w:rPr>
        <w:t xml:space="preserve"> the </w:t>
      </w:r>
      <w:r w:rsidR="000F3FDA" w:rsidRPr="001D7A65">
        <w:rPr>
          <w:rFonts w:ascii="Times New Roman" w:hAnsi="Times New Roman" w:cs="Times New Roman"/>
          <w:sz w:val="24"/>
          <w:szCs w:val="24"/>
        </w:rPr>
        <w:t xml:space="preserve">desired </w:t>
      </w:r>
      <w:r w:rsidR="00636E0F" w:rsidRPr="001D7A65">
        <w:rPr>
          <w:rFonts w:ascii="Times New Roman" w:hAnsi="Times New Roman" w:cs="Times New Roman"/>
          <w:sz w:val="24"/>
          <w:szCs w:val="24"/>
        </w:rPr>
        <w:t xml:space="preserve">temperature </w:t>
      </w:r>
      <w:r w:rsidR="000F3FDA" w:rsidRPr="001D7A65">
        <w:rPr>
          <w:rFonts w:ascii="Times New Roman" w:hAnsi="Times New Roman" w:cs="Times New Roman"/>
          <w:sz w:val="24"/>
          <w:szCs w:val="24"/>
        </w:rPr>
        <w:t>and humidity conditions previously input by the user</w:t>
      </w:r>
      <w:r w:rsidR="00046329" w:rsidRPr="001D7A65">
        <w:rPr>
          <w:rFonts w:ascii="Times New Roman" w:hAnsi="Times New Roman" w:cs="Times New Roman"/>
          <w:sz w:val="24"/>
          <w:szCs w:val="24"/>
        </w:rPr>
        <w:t>, within 1%</w:t>
      </w:r>
      <w:r w:rsidR="000F3FDA" w:rsidRPr="001D7A65">
        <w:rPr>
          <w:rFonts w:ascii="Times New Roman" w:hAnsi="Times New Roman" w:cs="Times New Roman"/>
          <w:sz w:val="24"/>
          <w:szCs w:val="24"/>
        </w:rPr>
        <w:t>.</w:t>
      </w:r>
      <w:r w:rsidR="00180211" w:rsidRPr="001D7A65">
        <w:rPr>
          <w:rFonts w:ascii="Times New Roman" w:hAnsi="Times New Roman" w:cs="Times New Roman"/>
          <w:sz w:val="24"/>
          <w:szCs w:val="24"/>
        </w:rPr>
        <w:t xml:space="preserve"> The </w:t>
      </w:r>
      <w:r w:rsidR="00FB688A" w:rsidRPr="001D7A65">
        <w:rPr>
          <w:rFonts w:ascii="Times New Roman" w:hAnsi="Times New Roman" w:cs="Times New Roman"/>
          <w:sz w:val="24"/>
          <w:szCs w:val="24"/>
        </w:rPr>
        <w:t>user can begin testing the compressor (or other equipment) when this light is on.</w:t>
      </w:r>
    </w:p>
    <w:p w14:paraId="1D05DCC1" w14:textId="2AFA1564" w:rsidR="00655D64" w:rsidRPr="001D7A65" w:rsidRDefault="00655D64" w:rsidP="00026018">
      <w:pPr>
        <w:spacing w:after="0"/>
        <w:ind w:left="720"/>
        <w:rPr>
          <w:rFonts w:ascii="Times New Roman" w:hAnsi="Times New Roman" w:cs="Times New Roman"/>
          <w:sz w:val="24"/>
          <w:szCs w:val="24"/>
        </w:rPr>
      </w:pPr>
      <w:r w:rsidRPr="001D7A65">
        <w:rPr>
          <w:rFonts w:ascii="Times New Roman" w:hAnsi="Times New Roman" w:cs="Times New Roman"/>
          <w:sz w:val="24"/>
          <w:szCs w:val="24"/>
        </w:rPr>
        <w:t xml:space="preserve">Yellow: </w:t>
      </w:r>
      <w:r w:rsidR="00F87842" w:rsidRPr="001D7A65">
        <w:rPr>
          <w:rFonts w:ascii="Times New Roman" w:hAnsi="Times New Roman" w:cs="Times New Roman"/>
          <w:sz w:val="24"/>
          <w:szCs w:val="24"/>
        </w:rPr>
        <w:t>In Progress</w:t>
      </w:r>
    </w:p>
    <w:p w14:paraId="1CEF9A1F" w14:textId="005CD567" w:rsidR="00FB688A" w:rsidRPr="001D7A65" w:rsidRDefault="00FB688A" w:rsidP="00FB688A">
      <w:pPr>
        <w:pStyle w:val="ListParagraph"/>
        <w:numPr>
          <w:ilvl w:val="0"/>
          <w:numId w:val="19"/>
        </w:numPr>
        <w:spacing w:after="0"/>
        <w:rPr>
          <w:rFonts w:ascii="Times New Roman" w:hAnsi="Times New Roman" w:cs="Times New Roman"/>
          <w:sz w:val="24"/>
          <w:szCs w:val="24"/>
        </w:rPr>
      </w:pPr>
      <w:r w:rsidRPr="001D7A65">
        <w:rPr>
          <w:rFonts w:ascii="Times New Roman" w:hAnsi="Times New Roman" w:cs="Times New Roman"/>
          <w:sz w:val="24"/>
          <w:szCs w:val="24"/>
        </w:rPr>
        <w:t xml:space="preserve">Occurs when the user inputs </w:t>
      </w:r>
      <w:r w:rsidR="00837A83" w:rsidRPr="001D7A65">
        <w:rPr>
          <w:rFonts w:ascii="Times New Roman" w:hAnsi="Times New Roman" w:cs="Times New Roman"/>
          <w:sz w:val="24"/>
          <w:szCs w:val="24"/>
        </w:rPr>
        <w:t>desired values which differ from the current</w:t>
      </w:r>
      <w:r w:rsidRPr="001D7A65">
        <w:rPr>
          <w:rFonts w:ascii="Times New Roman" w:hAnsi="Times New Roman" w:cs="Times New Roman"/>
          <w:sz w:val="24"/>
          <w:szCs w:val="24"/>
        </w:rPr>
        <w:t xml:space="preserve"> </w:t>
      </w:r>
      <w:r w:rsidR="00046329" w:rsidRPr="001D7A65">
        <w:rPr>
          <w:rFonts w:ascii="Times New Roman" w:hAnsi="Times New Roman" w:cs="Times New Roman"/>
          <w:sz w:val="24"/>
          <w:szCs w:val="24"/>
        </w:rPr>
        <w:t>conditions</w:t>
      </w:r>
      <w:r w:rsidR="00403822" w:rsidRPr="001D7A65">
        <w:rPr>
          <w:rFonts w:ascii="Times New Roman" w:hAnsi="Times New Roman" w:cs="Times New Roman"/>
          <w:sz w:val="24"/>
          <w:szCs w:val="24"/>
        </w:rPr>
        <w:t>. In this state, the co</w:t>
      </w:r>
      <w:r w:rsidR="006335F7" w:rsidRPr="001D7A65">
        <w:rPr>
          <w:rFonts w:ascii="Times New Roman" w:hAnsi="Times New Roman" w:cs="Times New Roman"/>
          <w:sz w:val="24"/>
          <w:szCs w:val="24"/>
        </w:rPr>
        <w:t xml:space="preserve">mponents are manipulated automatically by the built-in controls </w:t>
      </w:r>
      <w:r w:rsidR="00BF5790" w:rsidRPr="001D7A65">
        <w:rPr>
          <w:rFonts w:ascii="Times New Roman" w:hAnsi="Times New Roman" w:cs="Times New Roman"/>
          <w:sz w:val="24"/>
          <w:szCs w:val="24"/>
        </w:rPr>
        <w:t>to work towards the desired inner conditions.</w:t>
      </w:r>
    </w:p>
    <w:p w14:paraId="0EAAF4D8" w14:textId="1016A29E" w:rsidR="00C359DF" w:rsidRPr="001D7A65" w:rsidRDefault="00C359DF" w:rsidP="00026018">
      <w:pPr>
        <w:spacing w:after="0"/>
        <w:ind w:left="720"/>
        <w:rPr>
          <w:rFonts w:ascii="Times New Roman" w:hAnsi="Times New Roman" w:cs="Times New Roman"/>
          <w:sz w:val="24"/>
          <w:szCs w:val="24"/>
        </w:rPr>
      </w:pPr>
      <w:r w:rsidRPr="001D7A65">
        <w:rPr>
          <w:rFonts w:ascii="Times New Roman" w:hAnsi="Times New Roman" w:cs="Times New Roman"/>
          <w:sz w:val="24"/>
          <w:szCs w:val="24"/>
        </w:rPr>
        <w:t xml:space="preserve">Red: </w:t>
      </w:r>
      <w:r w:rsidR="00733115" w:rsidRPr="001D7A65">
        <w:rPr>
          <w:rFonts w:ascii="Times New Roman" w:hAnsi="Times New Roman" w:cs="Times New Roman"/>
          <w:sz w:val="24"/>
          <w:szCs w:val="24"/>
        </w:rPr>
        <w:t>Error</w:t>
      </w:r>
    </w:p>
    <w:p w14:paraId="4CDD0B69" w14:textId="555DAF00" w:rsidR="00026018" w:rsidRPr="001D7A65" w:rsidRDefault="008101D4" w:rsidP="00BA3BB6">
      <w:pPr>
        <w:pStyle w:val="ListParagraph"/>
        <w:numPr>
          <w:ilvl w:val="0"/>
          <w:numId w:val="19"/>
        </w:numPr>
        <w:spacing w:after="0"/>
        <w:rPr>
          <w:rFonts w:ascii="Times New Roman" w:hAnsi="Times New Roman" w:cs="Times New Roman"/>
          <w:sz w:val="24"/>
          <w:szCs w:val="24"/>
        </w:rPr>
      </w:pPr>
      <w:r w:rsidRPr="001D7A65">
        <w:rPr>
          <w:rFonts w:ascii="Times New Roman" w:hAnsi="Times New Roman" w:cs="Times New Roman"/>
          <w:sz w:val="24"/>
          <w:szCs w:val="24"/>
        </w:rPr>
        <w:t xml:space="preserve">Occurs when one of the system components encounters an issue that cannot be resolved without human interaction. </w:t>
      </w:r>
      <w:r w:rsidR="009E5497" w:rsidRPr="001D7A65">
        <w:rPr>
          <w:rFonts w:ascii="Times New Roman" w:hAnsi="Times New Roman" w:cs="Times New Roman"/>
          <w:sz w:val="24"/>
          <w:szCs w:val="24"/>
        </w:rPr>
        <w:t>T</w:t>
      </w:r>
      <w:r w:rsidRPr="001D7A65">
        <w:rPr>
          <w:rFonts w:ascii="Times New Roman" w:hAnsi="Times New Roman" w:cs="Times New Roman"/>
          <w:sz w:val="24"/>
          <w:szCs w:val="24"/>
        </w:rPr>
        <w:t>urn off all component</w:t>
      </w:r>
      <w:r w:rsidR="009E5497" w:rsidRPr="001D7A65">
        <w:rPr>
          <w:rFonts w:ascii="Times New Roman" w:hAnsi="Times New Roman" w:cs="Times New Roman"/>
          <w:sz w:val="24"/>
          <w:szCs w:val="24"/>
        </w:rPr>
        <w:t xml:space="preserve">s </w:t>
      </w:r>
      <w:r w:rsidRPr="001D7A65">
        <w:rPr>
          <w:rFonts w:ascii="Times New Roman" w:hAnsi="Times New Roman" w:cs="Times New Roman"/>
          <w:sz w:val="24"/>
          <w:szCs w:val="24"/>
        </w:rPr>
        <w:t xml:space="preserve">manually </w:t>
      </w:r>
      <w:r w:rsidR="009E5497" w:rsidRPr="001D7A65">
        <w:rPr>
          <w:rFonts w:ascii="Times New Roman" w:hAnsi="Times New Roman" w:cs="Times New Roman"/>
          <w:sz w:val="24"/>
          <w:szCs w:val="24"/>
        </w:rPr>
        <w:t xml:space="preserve">if the control system fails to do so on its own. Refer to the troubleshooting section of this manual to resolve the issue. </w:t>
      </w:r>
    </w:p>
    <w:p w14:paraId="255288E0" w14:textId="77777777" w:rsidR="00BA3639" w:rsidRPr="001D7A65" w:rsidRDefault="00BA3639">
      <w:pPr>
        <w:rPr>
          <w:rFonts w:ascii="Times New Roman" w:eastAsiaTheme="majorEastAsia" w:hAnsi="Times New Roman" w:cs="Times New Roman"/>
          <w:b/>
          <w:bCs/>
          <w:sz w:val="28"/>
          <w:szCs w:val="28"/>
        </w:rPr>
      </w:pPr>
      <w:r w:rsidRPr="001D7A65">
        <w:rPr>
          <w:rFonts w:ascii="Times New Roman" w:hAnsi="Times New Roman" w:cs="Times New Roman"/>
          <w:b/>
          <w:bCs/>
          <w:sz w:val="28"/>
          <w:szCs w:val="28"/>
        </w:rPr>
        <w:br w:type="page"/>
      </w:r>
    </w:p>
    <w:p w14:paraId="1A0EFADC" w14:textId="18D45877" w:rsidR="00026018" w:rsidRPr="00D414D3" w:rsidRDefault="008C2C6A" w:rsidP="00D414D3">
      <w:pPr>
        <w:pStyle w:val="Heading1"/>
        <w:rPr>
          <w:rFonts w:ascii="Times New Roman" w:hAnsi="Times New Roman" w:cs="Times New Roman"/>
          <w:b/>
          <w:bCs/>
          <w:sz w:val="28"/>
          <w:szCs w:val="28"/>
        </w:rPr>
      </w:pPr>
      <w:bookmarkStart w:id="38" w:name="_Toc99040398"/>
      <w:r w:rsidRPr="00D414D3">
        <w:rPr>
          <w:rFonts w:ascii="Times New Roman" w:hAnsi="Times New Roman" w:cs="Times New Roman"/>
          <w:b/>
          <w:bCs/>
          <w:color w:val="auto"/>
          <w:sz w:val="28"/>
          <w:szCs w:val="28"/>
        </w:rPr>
        <w:lastRenderedPageBreak/>
        <w:t>Related Documents</w:t>
      </w:r>
      <w:bookmarkEnd w:id="38"/>
      <w:r w:rsidRPr="00D414D3">
        <w:rPr>
          <w:rFonts w:ascii="Times New Roman" w:hAnsi="Times New Roman" w:cs="Times New Roman"/>
          <w:b/>
          <w:bCs/>
          <w:color w:val="auto"/>
          <w:sz w:val="28"/>
          <w:szCs w:val="28"/>
        </w:rPr>
        <w:t xml:space="preserve"> </w:t>
      </w:r>
    </w:p>
    <w:p w14:paraId="24D0CD7D" w14:textId="220E760A" w:rsidR="001938CB" w:rsidRPr="00C20F31" w:rsidRDefault="00E003DD" w:rsidP="004E21EC">
      <w:pPr>
        <w:rPr>
          <w:rFonts w:ascii="Times New Roman" w:hAnsi="Times New Roman" w:cs="Times New Roman"/>
          <w:sz w:val="24"/>
          <w:szCs w:val="24"/>
        </w:rPr>
      </w:pPr>
      <w:r w:rsidRPr="00C20F31">
        <w:rPr>
          <w:rFonts w:ascii="Times New Roman" w:hAnsi="Times New Roman" w:cs="Times New Roman"/>
          <w:sz w:val="24"/>
          <w:szCs w:val="24"/>
        </w:rPr>
        <w:t>The important documents and files related to this project’s completion can be found in the basecamp</w:t>
      </w:r>
      <w:r w:rsidR="006E58B7" w:rsidRPr="00C20F31">
        <w:rPr>
          <w:rFonts w:ascii="Times New Roman" w:hAnsi="Times New Roman" w:cs="Times New Roman"/>
          <w:sz w:val="24"/>
          <w:szCs w:val="24"/>
        </w:rPr>
        <w:t xml:space="preserve"> provided </w:t>
      </w:r>
      <w:r w:rsidR="004E21EC" w:rsidRPr="00C20F31">
        <w:rPr>
          <w:rFonts w:ascii="Times New Roman" w:hAnsi="Times New Roman" w:cs="Times New Roman"/>
          <w:sz w:val="24"/>
          <w:szCs w:val="24"/>
        </w:rPr>
        <w:t xml:space="preserve">by Shayne </w:t>
      </w:r>
      <w:proofErr w:type="spellStart"/>
      <w:r w:rsidR="004E21EC" w:rsidRPr="00C20F31">
        <w:rPr>
          <w:rFonts w:ascii="Times New Roman" w:hAnsi="Times New Roman" w:cs="Times New Roman"/>
          <w:sz w:val="24"/>
          <w:szCs w:val="24"/>
        </w:rPr>
        <w:t>McConomy</w:t>
      </w:r>
      <w:proofErr w:type="spellEnd"/>
      <w:r w:rsidR="003A4D41">
        <w:rPr>
          <w:rFonts w:ascii="Times New Roman" w:hAnsi="Times New Roman" w:cs="Times New Roman"/>
          <w:sz w:val="24"/>
          <w:szCs w:val="24"/>
        </w:rPr>
        <w:t>,</w:t>
      </w:r>
      <w:r w:rsidR="004E21EC" w:rsidRPr="00C20F31">
        <w:rPr>
          <w:rFonts w:ascii="Times New Roman" w:hAnsi="Times New Roman" w:cs="Times New Roman"/>
          <w:sz w:val="24"/>
          <w:szCs w:val="24"/>
        </w:rPr>
        <w:t xml:space="preserve"> the instructor for Senior Design at the FAMU-FSU College of Engineering. </w:t>
      </w:r>
      <w:r w:rsidR="00353EAF" w:rsidRPr="00C20F31">
        <w:rPr>
          <w:rFonts w:ascii="Times New Roman" w:hAnsi="Times New Roman" w:cs="Times New Roman"/>
          <w:sz w:val="24"/>
          <w:szCs w:val="24"/>
        </w:rPr>
        <w:t xml:space="preserve">To be added to see </w:t>
      </w:r>
      <w:r w:rsidR="003A4D41">
        <w:rPr>
          <w:rFonts w:ascii="Times New Roman" w:hAnsi="Times New Roman" w:cs="Times New Roman"/>
          <w:noProof/>
          <w:sz w:val="24"/>
          <w:szCs w:val="24"/>
        </w:rPr>
        <w:t>important</w:t>
      </w:r>
      <w:r w:rsidR="00353EAF" w:rsidRPr="00C20F31">
        <w:rPr>
          <w:rFonts w:ascii="Times New Roman" w:hAnsi="Times New Roman" w:cs="Times New Roman"/>
          <w:noProof/>
          <w:sz w:val="24"/>
          <w:szCs w:val="24"/>
        </w:rPr>
        <w:t xml:space="preserve"> </w:t>
      </w:r>
      <w:r w:rsidR="00353EAF" w:rsidRPr="00C20F31">
        <w:rPr>
          <w:rFonts w:ascii="Times New Roman" w:hAnsi="Times New Roman" w:cs="Times New Roman"/>
          <w:sz w:val="24"/>
          <w:szCs w:val="24"/>
        </w:rPr>
        <w:t>documents</w:t>
      </w:r>
      <w:r w:rsidR="00353EAF" w:rsidRPr="00C20F31">
        <w:rPr>
          <w:rFonts w:ascii="Times New Roman" w:hAnsi="Times New Roman" w:cs="Times New Roman"/>
          <w:sz w:val="24"/>
          <w:szCs w:val="24"/>
        </w:rPr>
        <w:t xml:space="preserve"> </w:t>
      </w:r>
      <w:r w:rsidR="00353EAF" w:rsidRPr="00C20F31">
        <w:rPr>
          <w:rFonts w:ascii="Times New Roman" w:hAnsi="Times New Roman" w:cs="Times New Roman"/>
          <w:sz w:val="24"/>
          <w:szCs w:val="24"/>
        </w:rPr>
        <w:t xml:space="preserve">to the </w:t>
      </w:r>
      <w:proofErr w:type="spellStart"/>
      <w:r w:rsidR="00353EAF" w:rsidRPr="00C20F31">
        <w:rPr>
          <w:rFonts w:ascii="Times New Roman" w:hAnsi="Times New Roman" w:cs="Times New Roman"/>
          <w:sz w:val="24"/>
          <w:szCs w:val="24"/>
        </w:rPr>
        <w:t>projects</w:t>
      </w:r>
      <w:proofErr w:type="spellEnd"/>
      <w:r w:rsidR="00353EAF" w:rsidRPr="00C20F31">
        <w:rPr>
          <w:rFonts w:ascii="Times New Roman" w:hAnsi="Times New Roman" w:cs="Times New Roman"/>
          <w:sz w:val="24"/>
          <w:szCs w:val="24"/>
        </w:rPr>
        <w:t xml:space="preserve"> completion please contact </w:t>
      </w:r>
      <w:r w:rsidR="00353EAF" w:rsidRPr="00C20F31">
        <w:rPr>
          <w:rFonts w:ascii="Times New Roman" w:hAnsi="Times New Roman" w:cs="Times New Roman"/>
          <w:noProof/>
          <w:sz w:val="24"/>
          <w:szCs w:val="24"/>
        </w:rPr>
        <w:t>on</w:t>
      </w:r>
      <w:r w:rsidR="003A4D41">
        <w:rPr>
          <w:rFonts w:ascii="Times New Roman" w:hAnsi="Times New Roman" w:cs="Times New Roman"/>
          <w:noProof/>
          <w:sz w:val="24"/>
          <w:szCs w:val="24"/>
        </w:rPr>
        <w:t>e</w:t>
      </w:r>
      <w:r w:rsidR="00353EAF" w:rsidRPr="00C20F31">
        <w:rPr>
          <w:rFonts w:ascii="Times New Roman" w:hAnsi="Times New Roman" w:cs="Times New Roman"/>
          <w:sz w:val="24"/>
          <w:szCs w:val="24"/>
        </w:rPr>
        <w:t xml:space="preserve"> of the group members to complete the form </w:t>
      </w:r>
      <w:r w:rsidR="00F0551E" w:rsidRPr="00C20F31">
        <w:rPr>
          <w:rFonts w:ascii="Times New Roman" w:hAnsi="Times New Roman" w:cs="Times New Roman"/>
          <w:sz w:val="24"/>
          <w:szCs w:val="24"/>
        </w:rPr>
        <w:t xml:space="preserve">from </w:t>
      </w:r>
      <w:r w:rsidR="008345C6" w:rsidRPr="00C20F31">
        <w:rPr>
          <w:rFonts w:ascii="Times New Roman" w:hAnsi="Times New Roman" w:cs="Times New Roman"/>
          <w:sz w:val="24"/>
          <w:szCs w:val="24"/>
        </w:rPr>
        <w:t>B</w:t>
      </w:r>
      <w:r w:rsidR="00F0551E" w:rsidRPr="00C20F31">
        <w:rPr>
          <w:rFonts w:ascii="Times New Roman" w:hAnsi="Times New Roman" w:cs="Times New Roman"/>
          <w:sz w:val="24"/>
          <w:szCs w:val="24"/>
        </w:rPr>
        <w:t xml:space="preserve">asecamp </w:t>
      </w:r>
      <w:r w:rsidR="00AA029B" w:rsidRPr="00C20F31">
        <w:rPr>
          <w:rFonts w:ascii="Times New Roman" w:hAnsi="Times New Roman" w:cs="Times New Roman"/>
          <w:sz w:val="24"/>
          <w:szCs w:val="24"/>
        </w:rPr>
        <w:t xml:space="preserve">shown below. </w:t>
      </w:r>
    </w:p>
    <w:p w14:paraId="3B9D1AC2" w14:textId="77777777" w:rsidR="007A6B9D" w:rsidRDefault="00BA3639" w:rsidP="007A6B9D">
      <w:pPr>
        <w:keepNext/>
        <w:jc w:val="center"/>
      </w:pPr>
      <w:r w:rsidRPr="001D7A65">
        <w:rPr>
          <w:rFonts w:ascii="Times New Roman" w:hAnsi="Times New Roman" w:cs="Times New Roman"/>
          <w:noProof/>
        </w:rPr>
        <w:drawing>
          <wp:inline distT="0" distB="0" distL="0" distR="0" wp14:anchorId="0A2B2534" wp14:editId="166747B1">
            <wp:extent cx="4826000" cy="3021922"/>
            <wp:effectExtent l="0" t="0" r="0" b="7620"/>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829136" cy="3023885"/>
                    </a:xfrm>
                    <a:prstGeom prst="rect">
                      <a:avLst/>
                    </a:prstGeom>
                  </pic:spPr>
                </pic:pic>
              </a:graphicData>
            </a:graphic>
          </wp:inline>
        </w:drawing>
      </w:r>
    </w:p>
    <w:p w14:paraId="1F116336" w14:textId="66A227B0" w:rsidR="00CF2782" w:rsidRPr="001D7A65" w:rsidRDefault="007A6B9D" w:rsidP="007A6B9D">
      <w:pPr>
        <w:pStyle w:val="Caption"/>
        <w:jc w:val="center"/>
        <w:rPr>
          <w:rFonts w:ascii="Times New Roman" w:hAnsi="Times New Roman" w:cs="Times New Roman"/>
          <w:b w:val="0"/>
          <w:bCs w:val="0"/>
          <w:color w:val="auto"/>
        </w:rPr>
      </w:pPr>
      <w:bookmarkStart w:id="39" w:name="_Toc99040312"/>
      <w:r>
        <w:t xml:space="preserve">Figure </w:t>
      </w:r>
      <w:fldSimple w:instr=" SEQ Figure \* ARABIC ">
        <w:r>
          <w:rPr>
            <w:noProof/>
          </w:rPr>
          <w:t>12</w:t>
        </w:r>
      </w:fldSimple>
      <w:r>
        <w:t>: Basecamp (Form Invitation)</w:t>
      </w:r>
      <w:bookmarkEnd w:id="39"/>
    </w:p>
    <w:p w14:paraId="3E76712A" w14:textId="300B4FF9" w:rsidR="00BA3639" w:rsidRPr="00D414D3" w:rsidRDefault="00BA3639" w:rsidP="00D414D3">
      <w:pPr>
        <w:pStyle w:val="Heading1"/>
        <w:rPr>
          <w:rFonts w:ascii="Times New Roman" w:hAnsi="Times New Roman" w:cs="Times New Roman"/>
          <w:b/>
          <w:bCs/>
          <w:color w:val="auto"/>
          <w:sz w:val="28"/>
          <w:szCs w:val="28"/>
        </w:rPr>
      </w:pPr>
      <w:bookmarkStart w:id="40" w:name="_Toc99040399"/>
      <w:r w:rsidRPr="00D414D3">
        <w:rPr>
          <w:rFonts w:ascii="Times New Roman" w:hAnsi="Times New Roman" w:cs="Times New Roman"/>
          <w:b/>
          <w:bCs/>
          <w:color w:val="auto"/>
          <w:sz w:val="28"/>
          <w:szCs w:val="28"/>
        </w:rPr>
        <w:t>Team 503: Contact Information</w:t>
      </w:r>
      <w:bookmarkEnd w:id="40"/>
      <w:r w:rsidRPr="00D414D3">
        <w:rPr>
          <w:rFonts w:ascii="Times New Roman" w:hAnsi="Times New Roman" w:cs="Times New Roman"/>
          <w:b/>
          <w:bCs/>
          <w:color w:val="auto"/>
          <w:sz w:val="28"/>
          <w:szCs w:val="28"/>
        </w:rPr>
        <w:t xml:space="preserve"> </w:t>
      </w:r>
    </w:p>
    <w:p w14:paraId="05192511" w14:textId="64BE41EE" w:rsidR="001D7A65" w:rsidRPr="001D7A65" w:rsidRDefault="008345C6" w:rsidP="00BA3639">
      <w:pPr>
        <w:spacing w:after="0"/>
        <w:rPr>
          <w:rFonts w:ascii="Times New Roman" w:hAnsi="Times New Roman" w:cs="Times New Roman"/>
          <w:sz w:val="24"/>
          <w:szCs w:val="24"/>
        </w:rPr>
      </w:pPr>
      <w:r w:rsidRPr="001D7A65">
        <w:rPr>
          <w:rFonts w:ascii="Times New Roman" w:hAnsi="Times New Roman" w:cs="Times New Roman"/>
          <w:sz w:val="24"/>
          <w:szCs w:val="24"/>
        </w:rPr>
        <w:t xml:space="preserve">The following is the </w:t>
      </w:r>
      <w:r w:rsidR="009634B1" w:rsidRPr="001D7A65">
        <w:rPr>
          <w:rFonts w:ascii="Times New Roman" w:hAnsi="Times New Roman" w:cs="Times New Roman"/>
          <w:sz w:val="24"/>
          <w:szCs w:val="24"/>
        </w:rPr>
        <w:t>group</w:t>
      </w:r>
      <w:r w:rsidR="001D7A65" w:rsidRPr="001D7A65">
        <w:rPr>
          <w:rFonts w:ascii="Times New Roman" w:hAnsi="Times New Roman" w:cs="Times New Roman"/>
          <w:sz w:val="24"/>
          <w:szCs w:val="24"/>
        </w:rPr>
        <w:t xml:space="preserve"> </w:t>
      </w:r>
      <w:r w:rsidR="001D7A65" w:rsidRPr="001D7A65">
        <w:rPr>
          <w:rFonts w:ascii="Times New Roman" w:hAnsi="Times New Roman" w:cs="Times New Roman"/>
          <w:sz w:val="24"/>
          <w:szCs w:val="24"/>
        </w:rPr>
        <w:t>member</w:t>
      </w:r>
      <w:r w:rsidR="009634B1" w:rsidRPr="001D7A65">
        <w:rPr>
          <w:rFonts w:ascii="Times New Roman" w:hAnsi="Times New Roman" w:cs="Times New Roman"/>
          <w:sz w:val="24"/>
          <w:szCs w:val="24"/>
        </w:rPr>
        <w:t>s</w:t>
      </w:r>
      <w:r w:rsidR="00C20F31">
        <w:rPr>
          <w:rFonts w:ascii="Times New Roman" w:hAnsi="Times New Roman" w:cs="Times New Roman"/>
          <w:sz w:val="24"/>
          <w:szCs w:val="24"/>
        </w:rPr>
        <w:t>’</w:t>
      </w:r>
      <w:r w:rsidR="009634B1" w:rsidRPr="001D7A65">
        <w:rPr>
          <w:rFonts w:ascii="Times New Roman" w:hAnsi="Times New Roman" w:cs="Times New Roman"/>
          <w:sz w:val="24"/>
          <w:szCs w:val="24"/>
        </w:rPr>
        <w:t xml:space="preserve"> contact information</w:t>
      </w:r>
      <w:r w:rsidR="00C20F31">
        <w:rPr>
          <w:rFonts w:ascii="Times New Roman" w:hAnsi="Times New Roman" w:cs="Times New Roman"/>
          <w:sz w:val="24"/>
          <w:szCs w:val="24"/>
        </w:rPr>
        <w:t>:</w:t>
      </w:r>
      <w:r w:rsidR="001D7A65" w:rsidRPr="001D7A65">
        <w:rPr>
          <w:rFonts w:ascii="Times New Roman" w:hAnsi="Times New Roman" w:cs="Times New Roman"/>
          <w:sz w:val="24"/>
          <w:szCs w:val="24"/>
        </w:rPr>
        <w:t xml:space="preserve"> </w:t>
      </w:r>
    </w:p>
    <w:p w14:paraId="5D22271C" w14:textId="77777777" w:rsidR="003A4D41" w:rsidRPr="001D7A65" w:rsidRDefault="003A4D41" w:rsidP="00BA3639">
      <w:pPr>
        <w:spacing w:after="0"/>
        <w:rPr>
          <w:rFonts w:ascii="Times New Roman" w:hAnsi="Times New Roman" w:cs="Times New Roman"/>
          <w:sz w:val="24"/>
          <w:szCs w:val="24"/>
        </w:rPr>
      </w:pPr>
    </w:p>
    <w:p w14:paraId="6411F45D" w14:textId="35CA8C8E" w:rsidR="00BA3639" w:rsidRPr="001D7A65" w:rsidRDefault="00BA3639" w:rsidP="003A4D41">
      <w:pPr>
        <w:spacing w:after="0"/>
        <w:ind w:left="720"/>
        <w:rPr>
          <w:rFonts w:ascii="Times New Roman" w:hAnsi="Times New Roman" w:cs="Times New Roman"/>
          <w:sz w:val="24"/>
          <w:szCs w:val="24"/>
        </w:rPr>
      </w:pPr>
      <w:r w:rsidRPr="001D7A65">
        <w:rPr>
          <w:rFonts w:ascii="Times New Roman" w:hAnsi="Times New Roman" w:cs="Times New Roman"/>
          <w:sz w:val="24"/>
          <w:szCs w:val="24"/>
        </w:rPr>
        <w:t xml:space="preserve">Nicholas Blenker </w:t>
      </w:r>
    </w:p>
    <w:p w14:paraId="28F6520B" w14:textId="30F76255" w:rsidR="00BA3639" w:rsidRPr="001D7A65" w:rsidRDefault="00BA3639" w:rsidP="003A4D41">
      <w:pPr>
        <w:spacing w:after="0"/>
        <w:ind w:left="720"/>
        <w:rPr>
          <w:rFonts w:ascii="Times New Roman" w:hAnsi="Times New Roman" w:cs="Times New Roman"/>
          <w:sz w:val="24"/>
          <w:szCs w:val="24"/>
        </w:rPr>
      </w:pPr>
      <w:r w:rsidRPr="001D7A65">
        <w:rPr>
          <w:rFonts w:ascii="Times New Roman" w:hAnsi="Times New Roman" w:cs="Times New Roman"/>
          <w:sz w:val="24"/>
          <w:szCs w:val="24"/>
        </w:rPr>
        <w:t>Phone Number: (954)</w:t>
      </w:r>
      <w:r w:rsidR="00C20F31">
        <w:rPr>
          <w:rFonts w:ascii="Times New Roman" w:hAnsi="Times New Roman" w:cs="Times New Roman"/>
          <w:sz w:val="24"/>
          <w:szCs w:val="24"/>
        </w:rPr>
        <w:t xml:space="preserve"> </w:t>
      </w:r>
      <w:r w:rsidRPr="001D7A65">
        <w:rPr>
          <w:rFonts w:ascii="Times New Roman" w:hAnsi="Times New Roman" w:cs="Times New Roman"/>
          <w:sz w:val="24"/>
          <w:szCs w:val="24"/>
        </w:rPr>
        <w:t>300-9764</w:t>
      </w:r>
      <w:r w:rsidRPr="001D7A65">
        <w:rPr>
          <w:rFonts w:ascii="Times New Roman" w:hAnsi="Times New Roman" w:cs="Times New Roman"/>
          <w:sz w:val="24"/>
          <w:szCs w:val="24"/>
        </w:rPr>
        <w:br/>
        <w:t>Email: njb17@my.fsu.edu</w:t>
      </w:r>
      <w:r w:rsidRPr="001D7A65">
        <w:rPr>
          <w:rFonts w:ascii="Times New Roman" w:hAnsi="Times New Roman" w:cs="Times New Roman"/>
          <w:sz w:val="24"/>
          <w:szCs w:val="24"/>
        </w:rPr>
        <w:br/>
      </w:r>
      <w:proofErr w:type="spellStart"/>
      <w:r w:rsidRPr="001D7A65">
        <w:rPr>
          <w:rFonts w:ascii="Times New Roman" w:hAnsi="Times New Roman" w:cs="Times New Roman"/>
          <w:sz w:val="24"/>
          <w:szCs w:val="24"/>
        </w:rPr>
        <w:t>Linkedin</w:t>
      </w:r>
      <w:proofErr w:type="spellEnd"/>
      <w:r w:rsidRPr="001D7A65">
        <w:rPr>
          <w:rFonts w:ascii="Times New Roman" w:hAnsi="Times New Roman" w:cs="Times New Roman"/>
          <w:sz w:val="24"/>
          <w:szCs w:val="24"/>
        </w:rPr>
        <w:t>:</w:t>
      </w:r>
      <w:r w:rsidR="00C72B81" w:rsidRPr="001D7A65">
        <w:rPr>
          <w:rFonts w:ascii="Times New Roman" w:hAnsi="Times New Roman" w:cs="Times New Roman"/>
          <w:sz w:val="24"/>
          <w:szCs w:val="24"/>
        </w:rPr>
        <w:t xml:space="preserve"> </w:t>
      </w:r>
      <w:hyperlink r:id="rId35" w:history="1">
        <w:r w:rsidR="00C72B81" w:rsidRPr="001D7A65">
          <w:rPr>
            <w:rStyle w:val="Hyperlink"/>
            <w:rFonts w:ascii="Times New Roman" w:hAnsi="Times New Roman" w:cs="Times New Roman"/>
            <w:sz w:val="24"/>
            <w:szCs w:val="24"/>
          </w:rPr>
          <w:t>https://www.linkedin.com/in/nicholas-blenker/</w:t>
        </w:r>
      </w:hyperlink>
      <w:r w:rsidR="00C72B81" w:rsidRPr="001D7A65">
        <w:rPr>
          <w:rFonts w:ascii="Times New Roman" w:hAnsi="Times New Roman" w:cs="Times New Roman"/>
          <w:sz w:val="24"/>
          <w:szCs w:val="24"/>
        </w:rPr>
        <w:tab/>
      </w:r>
    </w:p>
    <w:p w14:paraId="34E77D76" w14:textId="77777777" w:rsidR="00BA3639" w:rsidRPr="001D7A65" w:rsidRDefault="00BA3639" w:rsidP="003A4D41">
      <w:pPr>
        <w:spacing w:after="0"/>
        <w:ind w:left="720"/>
        <w:rPr>
          <w:rFonts w:ascii="Times New Roman" w:hAnsi="Times New Roman" w:cs="Times New Roman"/>
          <w:sz w:val="24"/>
          <w:szCs w:val="24"/>
        </w:rPr>
      </w:pPr>
    </w:p>
    <w:p w14:paraId="56E9EA52" w14:textId="7E7A588D" w:rsidR="00BA3639" w:rsidRPr="001D7A65" w:rsidRDefault="00BA3639" w:rsidP="003A4D41">
      <w:pPr>
        <w:spacing w:after="0"/>
        <w:ind w:left="720"/>
        <w:rPr>
          <w:rFonts w:ascii="Times New Roman" w:hAnsi="Times New Roman" w:cs="Times New Roman"/>
          <w:sz w:val="24"/>
          <w:szCs w:val="24"/>
        </w:rPr>
      </w:pPr>
      <w:r w:rsidRPr="001D7A65">
        <w:rPr>
          <w:rFonts w:ascii="Times New Roman" w:hAnsi="Times New Roman" w:cs="Times New Roman"/>
          <w:sz w:val="24"/>
          <w:szCs w:val="24"/>
        </w:rPr>
        <w:t>David Wilson</w:t>
      </w:r>
    </w:p>
    <w:p w14:paraId="33CECA4B" w14:textId="6F17E503" w:rsidR="00BA3639" w:rsidRPr="001D7A65" w:rsidRDefault="00BA3639" w:rsidP="003A4D41">
      <w:pPr>
        <w:spacing w:after="0"/>
        <w:ind w:left="720"/>
        <w:rPr>
          <w:rFonts w:ascii="Times New Roman" w:hAnsi="Times New Roman" w:cs="Times New Roman"/>
          <w:sz w:val="24"/>
          <w:szCs w:val="24"/>
        </w:rPr>
      </w:pPr>
      <w:r w:rsidRPr="001D7A65">
        <w:rPr>
          <w:rFonts w:ascii="Times New Roman" w:hAnsi="Times New Roman" w:cs="Times New Roman"/>
          <w:sz w:val="24"/>
          <w:szCs w:val="24"/>
        </w:rPr>
        <w:t xml:space="preserve">Phone Number: </w:t>
      </w:r>
      <w:r w:rsidR="006C574D" w:rsidRPr="001D7A65">
        <w:rPr>
          <w:rFonts w:ascii="Times New Roman" w:hAnsi="Times New Roman" w:cs="Times New Roman"/>
          <w:sz w:val="24"/>
          <w:szCs w:val="24"/>
        </w:rPr>
        <w:t>(904)</w:t>
      </w:r>
      <w:r w:rsidR="00C20F31">
        <w:rPr>
          <w:rFonts w:ascii="Times New Roman" w:hAnsi="Times New Roman" w:cs="Times New Roman"/>
          <w:sz w:val="24"/>
          <w:szCs w:val="24"/>
        </w:rPr>
        <w:t xml:space="preserve"> </w:t>
      </w:r>
      <w:r w:rsidR="006C574D" w:rsidRPr="001D7A65">
        <w:rPr>
          <w:rFonts w:ascii="Times New Roman" w:hAnsi="Times New Roman" w:cs="Times New Roman"/>
          <w:sz w:val="24"/>
          <w:szCs w:val="24"/>
        </w:rPr>
        <w:t>307-1125</w:t>
      </w:r>
      <w:r w:rsidRPr="001D7A65">
        <w:rPr>
          <w:rFonts w:ascii="Times New Roman" w:hAnsi="Times New Roman" w:cs="Times New Roman"/>
          <w:sz w:val="24"/>
          <w:szCs w:val="24"/>
        </w:rPr>
        <w:br/>
        <w:t>Email:</w:t>
      </w:r>
      <w:r w:rsidR="001E0174" w:rsidRPr="001D7A65">
        <w:rPr>
          <w:rFonts w:ascii="Times New Roman" w:hAnsi="Times New Roman" w:cs="Times New Roman"/>
          <w:sz w:val="24"/>
          <w:szCs w:val="24"/>
        </w:rPr>
        <w:t xml:space="preserve"> dhw18@my.fsu.edu</w:t>
      </w:r>
      <w:r w:rsidRPr="001D7A65">
        <w:rPr>
          <w:rFonts w:ascii="Times New Roman" w:hAnsi="Times New Roman" w:cs="Times New Roman"/>
          <w:sz w:val="24"/>
          <w:szCs w:val="24"/>
        </w:rPr>
        <w:br/>
      </w:r>
      <w:proofErr w:type="spellStart"/>
      <w:r w:rsidRPr="001D7A65">
        <w:rPr>
          <w:rFonts w:ascii="Times New Roman" w:hAnsi="Times New Roman" w:cs="Times New Roman"/>
          <w:sz w:val="24"/>
          <w:szCs w:val="24"/>
        </w:rPr>
        <w:t>Linkedin</w:t>
      </w:r>
      <w:proofErr w:type="spellEnd"/>
      <w:r w:rsidRPr="001D7A65">
        <w:rPr>
          <w:rFonts w:ascii="Times New Roman" w:hAnsi="Times New Roman" w:cs="Times New Roman"/>
          <w:sz w:val="24"/>
          <w:szCs w:val="24"/>
        </w:rPr>
        <w:t>:</w:t>
      </w:r>
      <w:r w:rsidR="00CD52E5" w:rsidRPr="001D7A65">
        <w:rPr>
          <w:rFonts w:ascii="Times New Roman" w:hAnsi="Times New Roman" w:cs="Times New Roman"/>
          <w:sz w:val="24"/>
          <w:szCs w:val="24"/>
        </w:rPr>
        <w:t xml:space="preserve"> </w:t>
      </w:r>
      <w:hyperlink r:id="rId36" w:history="1">
        <w:r w:rsidR="00CD52E5" w:rsidRPr="001D7A65">
          <w:rPr>
            <w:rStyle w:val="Hyperlink"/>
            <w:rFonts w:ascii="Times New Roman" w:hAnsi="Times New Roman" w:cs="Times New Roman"/>
            <w:sz w:val="24"/>
            <w:szCs w:val="24"/>
          </w:rPr>
          <w:t>https://www.linkedin.com/in/david-h-wilson/</w:t>
        </w:r>
      </w:hyperlink>
      <w:r w:rsidR="00CD52E5" w:rsidRPr="001D7A65">
        <w:rPr>
          <w:rFonts w:ascii="Times New Roman" w:hAnsi="Times New Roman" w:cs="Times New Roman"/>
          <w:sz w:val="24"/>
          <w:szCs w:val="24"/>
        </w:rPr>
        <w:tab/>
      </w:r>
    </w:p>
    <w:p w14:paraId="34BF8E9C" w14:textId="77777777" w:rsidR="00BA3639" w:rsidRPr="001D7A65" w:rsidRDefault="00BA3639" w:rsidP="003A4D41">
      <w:pPr>
        <w:spacing w:after="0"/>
        <w:ind w:left="720"/>
        <w:rPr>
          <w:rFonts w:ascii="Times New Roman" w:hAnsi="Times New Roman" w:cs="Times New Roman"/>
          <w:sz w:val="24"/>
          <w:szCs w:val="24"/>
        </w:rPr>
      </w:pPr>
    </w:p>
    <w:p w14:paraId="4DFAB897" w14:textId="0442A6C6" w:rsidR="00BA3639" w:rsidRPr="001D7A65" w:rsidRDefault="00BA3639" w:rsidP="003A4D41">
      <w:pPr>
        <w:spacing w:after="0"/>
        <w:ind w:left="720"/>
        <w:rPr>
          <w:rFonts w:ascii="Times New Roman" w:hAnsi="Times New Roman" w:cs="Times New Roman"/>
          <w:sz w:val="24"/>
          <w:szCs w:val="24"/>
        </w:rPr>
      </w:pPr>
      <w:r w:rsidRPr="001D7A65">
        <w:rPr>
          <w:rFonts w:ascii="Times New Roman" w:hAnsi="Times New Roman" w:cs="Times New Roman"/>
          <w:sz w:val="24"/>
          <w:szCs w:val="24"/>
        </w:rPr>
        <w:t xml:space="preserve">Tucker Hall </w:t>
      </w:r>
    </w:p>
    <w:p w14:paraId="1F336E00" w14:textId="66446149" w:rsidR="00BA3639" w:rsidRPr="001D7A65" w:rsidRDefault="00BA3639" w:rsidP="003A4D41">
      <w:pPr>
        <w:spacing w:after="0"/>
        <w:ind w:left="720"/>
        <w:rPr>
          <w:rFonts w:ascii="Times New Roman" w:hAnsi="Times New Roman" w:cs="Times New Roman"/>
          <w:sz w:val="24"/>
          <w:szCs w:val="24"/>
        </w:rPr>
      </w:pPr>
      <w:r w:rsidRPr="001D7A65">
        <w:rPr>
          <w:rFonts w:ascii="Times New Roman" w:hAnsi="Times New Roman" w:cs="Times New Roman"/>
          <w:sz w:val="24"/>
          <w:szCs w:val="24"/>
        </w:rPr>
        <w:t xml:space="preserve">Phone Number: </w:t>
      </w:r>
      <w:r w:rsidR="004E34D1" w:rsidRPr="001D7A65">
        <w:rPr>
          <w:rFonts w:ascii="Times New Roman" w:hAnsi="Times New Roman" w:cs="Times New Roman"/>
          <w:sz w:val="24"/>
          <w:szCs w:val="24"/>
        </w:rPr>
        <w:t>(850)</w:t>
      </w:r>
      <w:r w:rsidR="00C20F31">
        <w:rPr>
          <w:rFonts w:ascii="Times New Roman" w:hAnsi="Times New Roman" w:cs="Times New Roman"/>
          <w:sz w:val="24"/>
          <w:szCs w:val="24"/>
        </w:rPr>
        <w:t xml:space="preserve"> </w:t>
      </w:r>
      <w:r w:rsidR="004E34D1" w:rsidRPr="001D7A65">
        <w:rPr>
          <w:rFonts w:ascii="Times New Roman" w:hAnsi="Times New Roman" w:cs="Times New Roman"/>
          <w:sz w:val="24"/>
          <w:szCs w:val="24"/>
        </w:rPr>
        <w:t>512-2718</w:t>
      </w:r>
      <w:r w:rsidRPr="001D7A65">
        <w:rPr>
          <w:rFonts w:ascii="Times New Roman" w:hAnsi="Times New Roman" w:cs="Times New Roman"/>
          <w:sz w:val="24"/>
          <w:szCs w:val="24"/>
        </w:rPr>
        <w:br/>
        <w:t>Email:</w:t>
      </w:r>
      <w:r w:rsidR="00FA215B" w:rsidRPr="001D7A65">
        <w:rPr>
          <w:rFonts w:ascii="Times New Roman" w:hAnsi="Times New Roman" w:cs="Times New Roman"/>
          <w:sz w:val="24"/>
          <w:szCs w:val="24"/>
        </w:rPr>
        <w:t xml:space="preserve"> tdh16@my.fsu.edu</w:t>
      </w:r>
      <w:r w:rsidRPr="001D7A65">
        <w:rPr>
          <w:rFonts w:ascii="Times New Roman" w:hAnsi="Times New Roman" w:cs="Times New Roman"/>
          <w:sz w:val="24"/>
          <w:szCs w:val="24"/>
        </w:rPr>
        <w:br/>
      </w:r>
      <w:proofErr w:type="spellStart"/>
      <w:r w:rsidRPr="001D7A65">
        <w:rPr>
          <w:rFonts w:ascii="Times New Roman" w:hAnsi="Times New Roman" w:cs="Times New Roman"/>
          <w:sz w:val="24"/>
          <w:szCs w:val="24"/>
        </w:rPr>
        <w:t>Linkedin</w:t>
      </w:r>
      <w:proofErr w:type="spellEnd"/>
      <w:r w:rsidRPr="001D7A65">
        <w:rPr>
          <w:rFonts w:ascii="Times New Roman" w:hAnsi="Times New Roman" w:cs="Times New Roman"/>
          <w:sz w:val="24"/>
          <w:szCs w:val="24"/>
        </w:rPr>
        <w:t>:</w:t>
      </w:r>
      <w:r w:rsidR="00CC3A76" w:rsidRPr="001D7A65">
        <w:rPr>
          <w:rFonts w:ascii="Times New Roman" w:hAnsi="Times New Roman" w:cs="Times New Roman"/>
          <w:sz w:val="24"/>
          <w:szCs w:val="24"/>
        </w:rPr>
        <w:t xml:space="preserve"> </w:t>
      </w:r>
      <w:hyperlink r:id="rId37" w:history="1">
        <w:r w:rsidR="00CC3A76" w:rsidRPr="001D7A65">
          <w:rPr>
            <w:rStyle w:val="Hyperlink"/>
            <w:rFonts w:ascii="Times New Roman" w:hAnsi="Times New Roman" w:cs="Times New Roman"/>
            <w:sz w:val="24"/>
            <w:szCs w:val="24"/>
          </w:rPr>
          <w:t>https://www.linkedin.com/in/tucker-hall-aa1b36191/</w:t>
        </w:r>
      </w:hyperlink>
      <w:r w:rsidR="00CC3A76" w:rsidRPr="001D7A65">
        <w:rPr>
          <w:rFonts w:ascii="Times New Roman" w:hAnsi="Times New Roman" w:cs="Times New Roman"/>
          <w:sz w:val="24"/>
          <w:szCs w:val="24"/>
        </w:rPr>
        <w:tab/>
      </w:r>
    </w:p>
    <w:p w14:paraId="4F2E0A22" w14:textId="60E02701" w:rsidR="00DE5A1A" w:rsidRPr="001D7A65" w:rsidRDefault="00DE5A1A">
      <w:pPr>
        <w:rPr>
          <w:rFonts w:ascii="Times New Roman" w:eastAsiaTheme="majorEastAsia" w:hAnsi="Times New Roman" w:cs="Times New Roman"/>
          <w:b/>
          <w:bCs/>
          <w:sz w:val="24"/>
          <w:szCs w:val="24"/>
        </w:rPr>
      </w:pPr>
    </w:p>
    <w:p w14:paraId="4F5A3D67" w14:textId="5AF3FAB3" w:rsidR="001D7A65" w:rsidRPr="001D7A65" w:rsidRDefault="001D7A65" w:rsidP="001D7A65">
      <w:pPr>
        <w:pStyle w:val="Heading1"/>
        <w:rPr>
          <w:rFonts w:ascii="Times New Roman" w:hAnsi="Times New Roman" w:cs="Times New Roman"/>
          <w:b/>
          <w:bCs/>
          <w:color w:val="auto"/>
          <w:sz w:val="28"/>
          <w:szCs w:val="28"/>
        </w:rPr>
      </w:pPr>
      <w:bookmarkStart w:id="41" w:name="_Toc99040400"/>
      <w:r w:rsidRPr="001D7A65">
        <w:rPr>
          <w:rFonts w:ascii="Times New Roman" w:hAnsi="Times New Roman" w:cs="Times New Roman"/>
          <w:b/>
          <w:bCs/>
          <w:color w:val="auto"/>
          <w:sz w:val="28"/>
          <w:szCs w:val="28"/>
        </w:rPr>
        <w:lastRenderedPageBreak/>
        <w:t>Pseudocode</w:t>
      </w:r>
      <w:bookmarkEnd w:id="41"/>
      <w:r w:rsidRPr="001D7A65">
        <w:rPr>
          <w:rFonts w:ascii="Times New Roman" w:hAnsi="Times New Roman" w:cs="Times New Roman"/>
          <w:b/>
          <w:bCs/>
          <w:color w:val="auto"/>
          <w:sz w:val="28"/>
          <w:szCs w:val="28"/>
        </w:rPr>
        <w:t xml:space="preserve"> </w:t>
      </w:r>
      <w:r w:rsidRPr="001D7A65">
        <w:rPr>
          <w:rFonts w:ascii="Times New Roman" w:hAnsi="Times New Roman" w:cs="Times New Roman"/>
          <w:b/>
          <w:bCs/>
          <w:color w:val="auto"/>
          <w:sz w:val="28"/>
          <w:szCs w:val="28"/>
        </w:rPr>
        <w:t xml:space="preserve"> </w:t>
      </w:r>
    </w:p>
    <w:p w14:paraId="5B640FF8" w14:textId="205A06F0" w:rsidR="00ED0F08" w:rsidRPr="006D6F12" w:rsidRDefault="00ED0F08" w:rsidP="00ED0F08">
      <w:pPr>
        <w:spacing w:after="0" w:line="240" w:lineRule="auto"/>
        <w:rPr>
          <w:rFonts w:ascii="Times New Roman" w:hAnsi="Times New Roman" w:cs="Times New Roman"/>
          <w:sz w:val="24"/>
          <w:szCs w:val="24"/>
          <w:u w:val="single"/>
        </w:rPr>
      </w:pPr>
      <w:r w:rsidRPr="006D6F12">
        <w:rPr>
          <w:rFonts w:ascii="Times New Roman" w:hAnsi="Times New Roman" w:cs="Times New Roman"/>
          <w:sz w:val="24"/>
          <w:szCs w:val="24"/>
          <w:u w:val="single"/>
        </w:rPr>
        <w:t>Libraries</w:t>
      </w:r>
    </w:p>
    <w:p w14:paraId="28C5925C" w14:textId="77777777" w:rsidR="00ED0F08" w:rsidRPr="008D3F48" w:rsidRDefault="00ED0F08" w:rsidP="00ED0F08">
      <w:pPr>
        <w:spacing w:after="0" w:line="240" w:lineRule="auto"/>
        <w:rPr>
          <w:rFonts w:ascii="Times New Roman" w:hAnsi="Times New Roman" w:cs="Times New Roman"/>
          <w:sz w:val="24"/>
          <w:szCs w:val="24"/>
        </w:rPr>
      </w:pPr>
      <w:r w:rsidRPr="008D3F48">
        <w:rPr>
          <w:rFonts w:ascii="Times New Roman" w:hAnsi="Times New Roman" w:cs="Times New Roman"/>
          <w:sz w:val="24"/>
          <w:szCs w:val="24"/>
        </w:rPr>
        <w:t>LCD variables</w:t>
      </w:r>
    </w:p>
    <w:p w14:paraId="3E8C912A" w14:textId="77777777" w:rsidR="00ED0F08" w:rsidRPr="008D3F48" w:rsidRDefault="00ED0F08" w:rsidP="00ED0F08">
      <w:pPr>
        <w:spacing w:after="0" w:line="240" w:lineRule="auto"/>
        <w:rPr>
          <w:rFonts w:ascii="Times New Roman" w:hAnsi="Times New Roman" w:cs="Times New Roman"/>
          <w:sz w:val="24"/>
          <w:szCs w:val="24"/>
        </w:rPr>
      </w:pPr>
      <w:r w:rsidRPr="008D3F48">
        <w:rPr>
          <w:rFonts w:ascii="Times New Roman" w:hAnsi="Times New Roman" w:cs="Times New Roman"/>
          <w:sz w:val="24"/>
          <w:szCs w:val="24"/>
        </w:rPr>
        <w:t>Stepper variables</w:t>
      </w:r>
    </w:p>
    <w:p w14:paraId="31A9C583" w14:textId="77777777" w:rsidR="00ED0F08" w:rsidRPr="008D3F48" w:rsidRDefault="00ED0F08" w:rsidP="00ED0F08">
      <w:pPr>
        <w:spacing w:after="0" w:line="240" w:lineRule="auto"/>
        <w:rPr>
          <w:rFonts w:ascii="Times New Roman" w:hAnsi="Times New Roman" w:cs="Times New Roman"/>
          <w:sz w:val="24"/>
          <w:szCs w:val="24"/>
        </w:rPr>
      </w:pPr>
      <w:r w:rsidRPr="008D3F48">
        <w:rPr>
          <w:rFonts w:ascii="Times New Roman" w:hAnsi="Times New Roman" w:cs="Times New Roman"/>
          <w:sz w:val="24"/>
          <w:szCs w:val="24"/>
        </w:rPr>
        <w:t>RGB variables</w:t>
      </w:r>
    </w:p>
    <w:p w14:paraId="590AF07B" w14:textId="77777777" w:rsidR="00ED0F08" w:rsidRPr="008D3F48" w:rsidRDefault="00ED0F08" w:rsidP="00ED0F08">
      <w:pPr>
        <w:spacing w:after="0" w:line="240" w:lineRule="auto"/>
        <w:rPr>
          <w:rFonts w:ascii="Times New Roman" w:hAnsi="Times New Roman" w:cs="Times New Roman"/>
          <w:sz w:val="24"/>
          <w:szCs w:val="24"/>
        </w:rPr>
      </w:pPr>
      <w:r w:rsidRPr="008D3F48">
        <w:rPr>
          <w:rFonts w:ascii="Times New Roman" w:hAnsi="Times New Roman" w:cs="Times New Roman"/>
          <w:sz w:val="24"/>
          <w:szCs w:val="24"/>
        </w:rPr>
        <w:t>General variables</w:t>
      </w:r>
    </w:p>
    <w:p w14:paraId="13B879E0" w14:textId="77777777" w:rsidR="00ED0F08" w:rsidRPr="008D3F48" w:rsidRDefault="00ED0F08" w:rsidP="00ED0F08">
      <w:pPr>
        <w:spacing w:after="0" w:line="240" w:lineRule="auto"/>
        <w:rPr>
          <w:rFonts w:ascii="Times New Roman" w:hAnsi="Times New Roman" w:cs="Times New Roman"/>
          <w:sz w:val="24"/>
          <w:szCs w:val="24"/>
        </w:rPr>
      </w:pPr>
    </w:p>
    <w:p w14:paraId="27283C07" w14:textId="77777777" w:rsidR="00ED0F08" w:rsidRPr="008D3F48" w:rsidRDefault="00ED0F08" w:rsidP="00ED0F08">
      <w:pPr>
        <w:spacing w:after="0" w:line="240" w:lineRule="auto"/>
        <w:rPr>
          <w:rFonts w:ascii="Times New Roman" w:hAnsi="Times New Roman" w:cs="Times New Roman"/>
          <w:sz w:val="24"/>
          <w:szCs w:val="24"/>
        </w:rPr>
      </w:pPr>
      <w:r w:rsidRPr="008D3F48">
        <w:rPr>
          <w:rFonts w:ascii="Times New Roman" w:hAnsi="Times New Roman" w:cs="Times New Roman"/>
          <w:sz w:val="24"/>
          <w:szCs w:val="24"/>
        </w:rPr>
        <w:t xml:space="preserve">void </w:t>
      </w:r>
      <w:proofErr w:type="gramStart"/>
      <w:r w:rsidRPr="008D3F48">
        <w:rPr>
          <w:rFonts w:ascii="Times New Roman" w:hAnsi="Times New Roman" w:cs="Times New Roman"/>
          <w:sz w:val="24"/>
          <w:szCs w:val="24"/>
        </w:rPr>
        <w:t>setup(</w:t>
      </w:r>
      <w:proofErr w:type="gramEnd"/>
      <w:r w:rsidRPr="008D3F48">
        <w:rPr>
          <w:rFonts w:ascii="Times New Roman" w:hAnsi="Times New Roman" w:cs="Times New Roman"/>
          <w:sz w:val="24"/>
          <w:szCs w:val="24"/>
        </w:rPr>
        <w:t>) {</w:t>
      </w:r>
    </w:p>
    <w:p w14:paraId="4D938E1E" w14:textId="77777777" w:rsidR="00ED0F08" w:rsidRPr="008D3F48" w:rsidRDefault="00ED0F08" w:rsidP="00ED0F08">
      <w:pPr>
        <w:spacing w:after="0" w:line="240" w:lineRule="auto"/>
        <w:rPr>
          <w:rFonts w:ascii="Times New Roman" w:hAnsi="Times New Roman" w:cs="Times New Roman"/>
          <w:sz w:val="24"/>
          <w:szCs w:val="24"/>
        </w:rPr>
      </w:pPr>
      <w:r w:rsidRPr="008D3F48">
        <w:rPr>
          <w:rFonts w:ascii="Times New Roman" w:hAnsi="Times New Roman" w:cs="Times New Roman"/>
          <w:sz w:val="24"/>
          <w:szCs w:val="24"/>
        </w:rPr>
        <w:tab/>
      </w:r>
      <w:proofErr w:type="spellStart"/>
      <w:r w:rsidRPr="008D3F48">
        <w:rPr>
          <w:rFonts w:ascii="Times New Roman" w:hAnsi="Times New Roman" w:cs="Times New Roman"/>
          <w:sz w:val="24"/>
          <w:szCs w:val="24"/>
        </w:rPr>
        <w:t>Serial.begin</w:t>
      </w:r>
      <w:proofErr w:type="spellEnd"/>
      <w:r w:rsidRPr="008D3F48">
        <w:rPr>
          <w:rFonts w:ascii="Times New Roman" w:hAnsi="Times New Roman" w:cs="Times New Roman"/>
          <w:sz w:val="24"/>
          <w:szCs w:val="24"/>
        </w:rPr>
        <w:t>(9600</w:t>
      </w:r>
      <w:proofErr w:type="gramStart"/>
      <w:r w:rsidRPr="008D3F48">
        <w:rPr>
          <w:rFonts w:ascii="Times New Roman" w:hAnsi="Times New Roman" w:cs="Times New Roman"/>
          <w:sz w:val="24"/>
          <w:szCs w:val="24"/>
        </w:rPr>
        <w:t>);</w:t>
      </w:r>
      <w:proofErr w:type="gramEnd"/>
    </w:p>
    <w:p w14:paraId="30BFE9DE" w14:textId="77777777" w:rsidR="00ED0F08" w:rsidRPr="008D3F48" w:rsidRDefault="00ED0F08" w:rsidP="00ED0F08">
      <w:pPr>
        <w:spacing w:after="0" w:line="240" w:lineRule="auto"/>
        <w:rPr>
          <w:rFonts w:ascii="Times New Roman" w:hAnsi="Times New Roman" w:cs="Times New Roman"/>
          <w:sz w:val="24"/>
          <w:szCs w:val="24"/>
        </w:rPr>
      </w:pPr>
      <w:r w:rsidRPr="008D3F48">
        <w:rPr>
          <w:rFonts w:ascii="Times New Roman" w:hAnsi="Times New Roman" w:cs="Times New Roman"/>
          <w:sz w:val="24"/>
          <w:szCs w:val="24"/>
        </w:rPr>
        <w:tab/>
        <w:t>Sensor setup</w:t>
      </w:r>
    </w:p>
    <w:p w14:paraId="4D7BC2BD" w14:textId="77777777" w:rsidR="00ED0F08" w:rsidRPr="008D3F48" w:rsidRDefault="00ED0F08" w:rsidP="00ED0F08">
      <w:pPr>
        <w:spacing w:after="0" w:line="240" w:lineRule="auto"/>
        <w:ind w:left="720"/>
        <w:rPr>
          <w:rFonts w:ascii="Times New Roman" w:hAnsi="Times New Roman" w:cs="Times New Roman"/>
          <w:sz w:val="24"/>
          <w:szCs w:val="24"/>
        </w:rPr>
      </w:pPr>
      <w:r w:rsidRPr="008D3F48">
        <w:rPr>
          <w:rFonts w:ascii="Times New Roman" w:hAnsi="Times New Roman" w:cs="Times New Roman"/>
          <w:sz w:val="24"/>
          <w:szCs w:val="24"/>
        </w:rPr>
        <w:t>LCD setup</w:t>
      </w:r>
    </w:p>
    <w:p w14:paraId="1FEAA561" w14:textId="77777777" w:rsidR="00ED0F08" w:rsidRPr="008D3F48" w:rsidRDefault="00ED0F08" w:rsidP="00ED0F08">
      <w:pPr>
        <w:spacing w:after="0" w:line="240" w:lineRule="auto"/>
        <w:ind w:left="720"/>
        <w:rPr>
          <w:rFonts w:ascii="Times New Roman" w:hAnsi="Times New Roman" w:cs="Times New Roman"/>
          <w:sz w:val="24"/>
          <w:szCs w:val="24"/>
        </w:rPr>
      </w:pPr>
      <w:r w:rsidRPr="008D3F48">
        <w:rPr>
          <w:rFonts w:ascii="Times New Roman" w:hAnsi="Times New Roman" w:cs="Times New Roman"/>
          <w:sz w:val="24"/>
          <w:szCs w:val="24"/>
        </w:rPr>
        <w:t>RGB setup</w:t>
      </w:r>
    </w:p>
    <w:p w14:paraId="07D7301E" w14:textId="77777777" w:rsidR="00ED0F08" w:rsidRPr="008D3F48" w:rsidRDefault="00ED0F08" w:rsidP="00ED0F08">
      <w:pPr>
        <w:spacing w:after="0" w:line="240" w:lineRule="auto"/>
        <w:rPr>
          <w:rFonts w:ascii="Times New Roman" w:hAnsi="Times New Roman" w:cs="Times New Roman"/>
          <w:sz w:val="24"/>
          <w:szCs w:val="24"/>
        </w:rPr>
      </w:pPr>
      <w:r w:rsidRPr="008D3F48">
        <w:rPr>
          <w:rFonts w:ascii="Times New Roman" w:hAnsi="Times New Roman" w:cs="Times New Roman"/>
          <w:sz w:val="24"/>
          <w:szCs w:val="24"/>
        </w:rPr>
        <w:t>}</w:t>
      </w:r>
    </w:p>
    <w:p w14:paraId="655D9303" w14:textId="77777777" w:rsidR="00ED0F08" w:rsidRPr="008D3F48" w:rsidRDefault="00ED0F08" w:rsidP="00ED0F08">
      <w:pPr>
        <w:spacing w:after="0" w:line="240" w:lineRule="auto"/>
        <w:rPr>
          <w:rFonts w:ascii="Times New Roman" w:hAnsi="Times New Roman" w:cs="Times New Roman"/>
          <w:sz w:val="24"/>
          <w:szCs w:val="24"/>
        </w:rPr>
      </w:pPr>
    </w:p>
    <w:p w14:paraId="51DDC90F" w14:textId="77777777" w:rsidR="00ED0F08" w:rsidRPr="008D3F48" w:rsidRDefault="00ED0F08" w:rsidP="00ED0F08">
      <w:pPr>
        <w:spacing w:after="0" w:line="240" w:lineRule="auto"/>
        <w:rPr>
          <w:rFonts w:ascii="Times New Roman" w:hAnsi="Times New Roman" w:cs="Times New Roman"/>
          <w:sz w:val="24"/>
          <w:szCs w:val="24"/>
        </w:rPr>
      </w:pPr>
      <w:r w:rsidRPr="008D3F48">
        <w:rPr>
          <w:rFonts w:ascii="Times New Roman" w:hAnsi="Times New Roman" w:cs="Times New Roman"/>
          <w:sz w:val="24"/>
          <w:szCs w:val="24"/>
        </w:rPr>
        <w:t xml:space="preserve">void </w:t>
      </w:r>
      <w:proofErr w:type="gramStart"/>
      <w:r w:rsidRPr="008D3F48">
        <w:rPr>
          <w:rFonts w:ascii="Times New Roman" w:hAnsi="Times New Roman" w:cs="Times New Roman"/>
          <w:sz w:val="24"/>
          <w:szCs w:val="24"/>
        </w:rPr>
        <w:t>loop(</w:t>
      </w:r>
      <w:proofErr w:type="gramEnd"/>
      <w:r w:rsidRPr="008D3F48">
        <w:rPr>
          <w:rFonts w:ascii="Times New Roman" w:hAnsi="Times New Roman" w:cs="Times New Roman"/>
          <w:sz w:val="24"/>
          <w:szCs w:val="24"/>
        </w:rPr>
        <w:t>) {</w:t>
      </w:r>
    </w:p>
    <w:p w14:paraId="44771EAA" w14:textId="77777777" w:rsidR="00ED0F08" w:rsidRPr="008D3F48" w:rsidRDefault="00ED0F08" w:rsidP="00ED0F08">
      <w:pPr>
        <w:spacing w:after="0" w:line="240" w:lineRule="auto"/>
        <w:ind w:left="720"/>
        <w:rPr>
          <w:rFonts w:ascii="Times New Roman" w:hAnsi="Times New Roman" w:cs="Times New Roman"/>
          <w:sz w:val="24"/>
          <w:szCs w:val="24"/>
        </w:rPr>
      </w:pPr>
      <w:r w:rsidRPr="008D3F48">
        <w:rPr>
          <w:rFonts w:ascii="Times New Roman" w:hAnsi="Times New Roman" w:cs="Times New Roman"/>
          <w:sz w:val="24"/>
          <w:szCs w:val="24"/>
        </w:rPr>
        <w:t>Read sensor data</w:t>
      </w:r>
    </w:p>
    <w:p w14:paraId="28E02DE9" w14:textId="77777777" w:rsidR="00ED0F08" w:rsidRPr="008D3F48" w:rsidRDefault="00ED0F08" w:rsidP="00ED0F08">
      <w:pPr>
        <w:spacing w:after="0" w:line="240" w:lineRule="auto"/>
        <w:ind w:left="720"/>
        <w:rPr>
          <w:rFonts w:ascii="Times New Roman" w:hAnsi="Times New Roman" w:cs="Times New Roman"/>
          <w:sz w:val="24"/>
          <w:szCs w:val="24"/>
        </w:rPr>
      </w:pPr>
      <w:r w:rsidRPr="008D3F48">
        <w:rPr>
          <w:rFonts w:ascii="Times New Roman" w:hAnsi="Times New Roman" w:cs="Times New Roman"/>
          <w:sz w:val="24"/>
          <w:szCs w:val="24"/>
        </w:rPr>
        <w:t>Display status on LCD</w:t>
      </w:r>
    </w:p>
    <w:p w14:paraId="3B4E086E" w14:textId="77777777" w:rsidR="00ED0F08" w:rsidRPr="008D3F48" w:rsidRDefault="00ED0F08" w:rsidP="00ED0F08">
      <w:pPr>
        <w:spacing w:after="0" w:line="240" w:lineRule="auto"/>
        <w:ind w:left="720"/>
        <w:rPr>
          <w:rFonts w:ascii="Times New Roman" w:hAnsi="Times New Roman" w:cs="Times New Roman"/>
          <w:sz w:val="24"/>
          <w:szCs w:val="24"/>
        </w:rPr>
      </w:pPr>
      <w:r w:rsidRPr="008D3F48">
        <w:rPr>
          <w:rFonts w:ascii="Times New Roman" w:hAnsi="Times New Roman" w:cs="Times New Roman"/>
          <w:sz w:val="24"/>
          <w:szCs w:val="24"/>
        </w:rPr>
        <w:t>Check for user input</w:t>
      </w:r>
    </w:p>
    <w:p w14:paraId="3BA6340F" w14:textId="77777777" w:rsidR="00ED0F08" w:rsidRPr="008D3F48" w:rsidRDefault="00ED0F08" w:rsidP="00ED0F08">
      <w:pPr>
        <w:spacing w:after="0" w:line="240" w:lineRule="auto"/>
        <w:ind w:left="720"/>
        <w:rPr>
          <w:rFonts w:ascii="Times New Roman" w:hAnsi="Times New Roman" w:cs="Times New Roman"/>
          <w:sz w:val="24"/>
          <w:szCs w:val="24"/>
        </w:rPr>
      </w:pPr>
      <w:r w:rsidRPr="008D3F48">
        <w:rPr>
          <w:rFonts w:ascii="Times New Roman" w:hAnsi="Times New Roman" w:cs="Times New Roman"/>
          <w:sz w:val="24"/>
          <w:szCs w:val="24"/>
        </w:rPr>
        <w:t>Adjust RGB based on input/status</w:t>
      </w:r>
    </w:p>
    <w:p w14:paraId="722803F4" w14:textId="77777777" w:rsidR="00ED0F08" w:rsidRPr="008D3F48" w:rsidRDefault="00ED0F08" w:rsidP="00ED0F08">
      <w:pPr>
        <w:spacing w:after="0" w:line="240" w:lineRule="auto"/>
        <w:ind w:left="720"/>
        <w:rPr>
          <w:rFonts w:ascii="Times New Roman" w:hAnsi="Times New Roman" w:cs="Times New Roman"/>
          <w:sz w:val="24"/>
          <w:szCs w:val="24"/>
        </w:rPr>
      </w:pPr>
      <w:r w:rsidRPr="008D3F48">
        <w:rPr>
          <w:rFonts w:ascii="Times New Roman" w:hAnsi="Times New Roman" w:cs="Times New Roman"/>
          <w:sz w:val="24"/>
          <w:szCs w:val="24"/>
        </w:rPr>
        <w:t>Implement control logic</w:t>
      </w:r>
    </w:p>
    <w:p w14:paraId="042CA60C" w14:textId="77777777" w:rsidR="00ED0F08" w:rsidRPr="008D3F48" w:rsidRDefault="00ED0F08" w:rsidP="00ED0F08">
      <w:pPr>
        <w:spacing w:after="0" w:line="240" w:lineRule="auto"/>
        <w:ind w:left="720"/>
        <w:rPr>
          <w:rFonts w:ascii="Times New Roman" w:hAnsi="Times New Roman" w:cs="Times New Roman"/>
          <w:sz w:val="24"/>
          <w:szCs w:val="24"/>
        </w:rPr>
      </w:pPr>
      <w:r w:rsidRPr="008D3F48">
        <w:rPr>
          <w:rFonts w:ascii="Times New Roman" w:hAnsi="Times New Roman" w:cs="Times New Roman"/>
          <w:sz w:val="24"/>
          <w:szCs w:val="24"/>
        </w:rPr>
        <w:tab/>
        <w:t>If current temperature = desired temperature &amp; current humidity = desired humidity</w:t>
      </w:r>
    </w:p>
    <w:p w14:paraId="3FEADE52"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Green RGB</w:t>
      </w:r>
    </w:p>
    <w:p w14:paraId="305FBFF7" w14:textId="77777777" w:rsidR="00ED0F08" w:rsidRPr="008D3F48" w:rsidRDefault="00ED0F08" w:rsidP="00ED0F08">
      <w:pPr>
        <w:spacing w:after="0" w:line="240" w:lineRule="auto"/>
        <w:ind w:left="720"/>
        <w:rPr>
          <w:rFonts w:ascii="Times New Roman" w:hAnsi="Times New Roman" w:cs="Times New Roman"/>
          <w:sz w:val="24"/>
          <w:szCs w:val="24"/>
        </w:rPr>
      </w:pPr>
      <w:r w:rsidRPr="008D3F48">
        <w:rPr>
          <w:rFonts w:ascii="Times New Roman" w:hAnsi="Times New Roman" w:cs="Times New Roman"/>
          <w:sz w:val="24"/>
          <w:szCs w:val="24"/>
        </w:rPr>
        <w:tab/>
        <w:t>End</w:t>
      </w:r>
    </w:p>
    <w:p w14:paraId="645427D7" w14:textId="77777777" w:rsidR="00ED0F08" w:rsidRPr="008D3F48" w:rsidRDefault="00ED0F08" w:rsidP="00ED0F08">
      <w:pPr>
        <w:spacing w:after="0" w:line="240" w:lineRule="auto"/>
        <w:ind w:left="720"/>
        <w:rPr>
          <w:rFonts w:ascii="Times New Roman" w:hAnsi="Times New Roman" w:cs="Times New Roman"/>
          <w:sz w:val="24"/>
          <w:szCs w:val="24"/>
        </w:rPr>
      </w:pPr>
      <w:r w:rsidRPr="008D3F48">
        <w:rPr>
          <w:rFonts w:ascii="Times New Roman" w:hAnsi="Times New Roman" w:cs="Times New Roman"/>
          <w:sz w:val="24"/>
          <w:szCs w:val="24"/>
        </w:rPr>
        <w:tab/>
        <w:t>If current temperature = desired temperature</w:t>
      </w:r>
    </w:p>
    <w:p w14:paraId="0B895D64"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If current temperature = room temperature</w:t>
      </w:r>
    </w:p>
    <w:p w14:paraId="2FD08997"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ab/>
        <w:t>No action</w:t>
      </w:r>
    </w:p>
    <w:p w14:paraId="6E3B2B89"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Else if current temperature &gt; room temperature + value</w:t>
      </w:r>
    </w:p>
    <w:p w14:paraId="6F02241F"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ab/>
        <w:t>Keep heater running</w:t>
      </w:r>
    </w:p>
    <w:p w14:paraId="4030B51E"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Else if current temperature &lt; room temperature - value</w:t>
      </w:r>
    </w:p>
    <w:p w14:paraId="27A1237B"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ab/>
        <w:t>Keep A/C running</w:t>
      </w:r>
    </w:p>
    <w:p w14:paraId="6BDAE884"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End</w:t>
      </w:r>
    </w:p>
    <w:p w14:paraId="4817110E" w14:textId="77777777" w:rsidR="00ED0F08" w:rsidRPr="008D3F48" w:rsidRDefault="00ED0F08" w:rsidP="00ED0F08">
      <w:pPr>
        <w:spacing w:after="0" w:line="240" w:lineRule="auto"/>
        <w:ind w:left="720" w:firstLine="720"/>
        <w:rPr>
          <w:rFonts w:ascii="Times New Roman" w:hAnsi="Times New Roman" w:cs="Times New Roman"/>
          <w:sz w:val="24"/>
          <w:szCs w:val="24"/>
        </w:rPr>
      </w:pPr>
      <w:r w:rsidRPr="008D3F48">
        <w:rPr>
          <w:rFonts w:ascii="Times New Roman" w:hAnsi="Times New Roman" w:cs="Times New Roman"/>
          <w:sz w:val="24"/>
          <w:szCs w:val="24"/>
        </w:rPr>
        <w:t>Else If current temperature &gt; desired temperature &amp; current temperature &gt; 43C</w:t>
      </w:r>
    </w:p>
    <w:p w14:paraId="37F61EBA" w14:textId="77777777" w:rsidR="00ED0F08" w:rsidRPr="008D3F48" w:rsidRDefault="00ED0F08" w:rsidP="00ED0F08">
      <w:pPr>
        <w:spacing w:after="0" w:line="240" w:lineRule="auto"/>
        <w:ind w:left="1440"/>
        <w:rPr>
          <w:rFonts w:ascii="Times New Roman" w:hAnsi="Times New Roman" w:cs="Times New Roman"/>
          <w:sz w:val="24"/>
          <w:szCs w:val="24"/>
        </w:rPr>
      </w:pPr>
      <w:r w:rsidRPr="008D3F48">
        <w:rPr>
          <w:rFonts w:ascii="Times New Roman" w:hAnsi="Times New Roman" w:cs="Times New Roman"/>
          <w:sz w:val="24"/>
          <w:szCs w:val="24"/>
        </w:rPr>
        <w:tab/>
        <w:t>Yellow RGB</w:t>
      </w:r>
    </w:p>
    <w:p w14:paraId="78059AD6" w14:textId="77777777" w:rsidR="00ED0F08" w:rsidRPr="008D3F48" w:rsidRDefault="00ED0F08" w:rsidP="00ED0F08">
      <w:pPr>
        <w:spacing w:after="0" w:line="240" w:lineRule="auto"/>
        <w:ind w:left="1440"/>
        <w:rPr>
          <w:rFonts w:ascii="Times New Roman" w:hAnsi="Times New Roman" w:cs="Times New Roman"/>
          <w:sz w:val="24"/>
          <w:szCs w:val="24"/>
        </w:rPr>
      </w:pPr>
      <w:r w:rsidRPr="008D3F48">
        <w:rPr>
          <w:rFonts w:ascii="Times New Roman" w:hAnsi="Times New Roman" w:cs="Times New Roman"/>
          <w:sz w:val="24"/>
          <w:szCs w:val="24"/>
        </w:rPr>
        <w:tab/>
        <w:t>Open vent door</w:t>
      </w:r>
    </w:p>
    <w:p w14:paraId="0A11F8B5" w14:textId="77777777" w:rsidR="00ED0F08" w:rsidRPr="008D3F48" w:rsidRDefault="00ED0F08" w:rsidP="00ED0F08">
      <w:pPr>
        <w:spacing w:after="0" w:line="240" w:lineRule="auto"/>
        <w:ind w:left="720" w:firstLine="720"/>
        <w:rPr>
          <w:rFonts w:ascii="Times New Roman" w:hAnsi="Times New Roman" w:cs="Times New Roman"/>
          <w:sz w:val="24"/>
          <w:szCs w:val="24"/>
        </w:rPr>
      </w:pPr>
      <w:r w:rsidRPr="008D3F48">
        <w:rPr>
          <w:rFonts w:ascii="Times New Roman" w:hAnsi="Times New Roman" w:cs="Times New Roman"/>
          <w:sz w:val="24"/>
          <w:szCs w:val="24"/>
        </w:rPr>
        <w:t>Else If current temperature &lt; desired temperature</w:t>
      </w:r>
    </w:p>
    <w:p w14:paraId="6E7F000F" w14:textId="77777777" w:rsidR="00ED0F08" w:rsidRPr="008D3F48" w:rsidRDefault="00ED0F08" w:rsidP="00ED0F08">
      <w:pPr>
        <w:spacing w:after="0" w:line="240" w:lineRule="auto"/>
        <w:ind w:left="1440"/>
        <w:rPr>
          <w:rFonts w:ascii="Times New Roman" w:hAnsi="Times New Roman" w:cs="Times New Roman"/>
          <w:sz w:val="24"/>
          <w:szCs w:val="24"/>
        </w:rPr>
      </w:pPr>
      <w:r w:rsidRPr="008D3F48">
        <w:rPr>
          <w:rFonts w:ascii="Times New Roman" w:hAnsi="Times New Roman" w:cs="Times New Roman"/>
          <w:sz w:val="24"/>
          <w:szCs w:val="24"/>
        </w:rPr>
        <w:tab/>
        <w:t>Yellow RGB</w:t>
      </w:r>
    </w:p>
    <w:p w14:paraId="19322428"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Set heater to desired temperature</w:t>
      </w:r>
    </w:p>
    <w:p w14:paraId="33A1CACE" w14:textId="77777777" w:rsidR="00ED0F08" w:rsidRPr="008D3F48" w:rsidRDefault="00ED0F08" w:rsidP="00ED0F08">
      <w:pPr>
        <w:spacing w:after="0" w:line="240" w:lineRule="auto"/>
        <w:ind w:left="720" w:firstLine="720"/>
        <w:rPr>
          <w:rFonts w:ascii="Times New Roman" w:hAnsi="Times New Roman" w:cs="Times New Roman"/>
          <w:sz w:val="24"/>
          <w:szCs w:val="24"/>
        </w:rPr>
      </w:pPr>
      <w:r w:rsidRPr="008D3F48">
        <w:rPr>
          <w:rFonts w:ascii="Times New Roman" w:hAnsi="Times New Roman" w:cs="Times New Roman"/>
          <w:sz w:val="24"/>
          <w:szCs w:val="24"/>
        </w:rPr>
        <w:t>Else If current temperature &gt; desired temperature</w:t>
      </w:r>
    </w:p>
    <w:p w14:paraId="60EE041F" w14:textId="77777777" w:rsidR="00ED0F08" w:rsidRPr="008D3F48" w:rsidRDefault="00ED0F08" w:rsidP="00ED0F08">
      <w:pPr>
        <w:spacing w:after="0" w:line="240" w:lineRule="auto"/>
        <w:ind w:left="1440" w:firstLine="720"/>
        <w:rPr>
          <w:rFonts w:ascii="Times New Roman" w:hAnsi="Times New Roman" w:cs="Times New Roman"/>
          <w:sz w:val="24"/>
          <w:szCs w:val="24"/>
        </w:rPr>
      </w:pPr>
      <w:r w:rsidRPr="008D3F48">
        <w:rPr>
          <w:rFonts w:ascii="Times New Roman" w:hAnsi="Times New Roman" w:cs="Times New Roman"/>
          <w:sz w:val="24"/>
          <w:szCs w:val="24"/>
        </w:rPr>
        <w:t>If vent door is open &amp; current temperature &lt; 43C</w:t>
      </w:r>
    </w:p>
    <w:p w14:paraId="2620F773" w14:textId="77777777" w:rsidR="00ED0F08" w:rsidRPr="008D3F48" w:rsidRDefault="00ED0F08" w:rsidP="00ED0F08">
      <w:pPr>
        <w:spacing w:after="0" w:line="240" w:lineRule="auto"/>
        <w:ind w:left="1440" w:firstLine="720"/>
        <w:rPr>
          <w:rFonts w:ascii="Times New Roman" w:hAnsi="Times New Roman" w:cs="Times New Roman"/>
          <w:sz w:val="24"/>
          <w:szCs w:val="24"/>
        </w:rPr>
      </w:pPr>
      <w:r w:rsidRPr="008D3F48">
        <w:rPr>
          <w:rFonts w:ascii="Times New Roman" w:hAnsi="Times New Roman" w:cs="Times New Roman"/>
          <w:sz w:val="24"/>
          <w:szCs w:val="24"/>
        </w:rPr>
        <w:tab/>
        <w:t>Close vent door</w:t>
      </w:r>
    </w:p>
    <w:p w14:paraId="59C1B69D" w14:textId="77777777" w:rsidR="00ED0F08" w:rsidRPr="008D3F48" w:rsidRDefault="00ED0F08" w:rsidP="00ED0F08">
      <w:pPr>
        <w:spacing w:after="0" w:line="240" w:lineRule="auto"/>
        <w:ind w:left="1440" w:firstLine="720"/>
        <w:rPr>
          <w:rFonts w:ascii="Times New Roman" w:hAnsi="Times New Roman" w:cs="Times New Roman"/>
          <w:sz w:val="24"/>
          <w:szCs w:val="24"/>
        </w:rPr>
      </w:pPr>
      <w:r w:rsidRPr="008D3F48">
        <w:rPr>
          <w:rFonts w:ascii="Times New Roman" w:hAnsi="Times New Roman" w:cs="Times New Roman"/>
          <w:sz w:val="24"/>
          <w:szCs w:val="24"/>
        </w:rPr>
        <w:t>End</w:t>
      </w:r>
    </w:p>
    <w:p w14:paraId="77879BF1" w14:textId="77777777" w:rsidR="00ED0F08" w:rsidRPr="008D3F48" w:rsidRDefault="00ED0F08" w:rsidP="00ED0F08">
      <w:pPr>
        <w:spacing w:after="0" w:line="240" w:lineRule="auto"/>
        <w:ind w:left="1440" w:firstLine="720"/>
        <w:rPr>
          <w:rFonts w:ascii="Times New Roman" w:hAnsi="Times New Roman" w:cs="Times New Roman"/>
          <w:sz w:val="24"/>
          <w:szCs w:val="24"/>
        </w:rPr>
      </w:pPr>
      <w:r w:rsidRPr="008D3F48">
        <w:rPr>
          <w:rFonts w:ascii="Times New Roman" w:hAnsi="Times New Roman" w:cs="Times New Roman"/>
          <w:sz w:val="24"/>
          <w:szCs w:val="24"/>
        </w:rPr>
        <w:t>Yellow RGB</w:t>
      </w:r>
    </w:p>
    <w:p w14:paraId="287676DF"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Set A/C to desired temperature</w:t>
      </w:r>
    </w:p>
    <w:p w14:paraId="63BB0879" w14:textId="77777777" w:rsidR="00ED0F08" w:rsidRPr="008D3F48" w:rsidRDefault="00ED0F08" w:rsidP="00ED0F08">
      <w:pPr>
        <w:spacing w:after="0" w:line="240" w:lineRule="auto"/>
        <w:ind w:left="1440"/>
        <w:rPr>
          <w:rFonts w:ascii="Times New Roman" w:hAnsi="Times New Roman" w:cs="Times New Roman"/>
          <w:sz w:val="24"/>
          <w:szCs w:val="24"/>
        </w:rPr>
      </w:pPr>
      <w:r w:rsidRPr="008D3F48">
        <w:rPr>
          <w:rFonts w:ascii="Times New Roman" w:hAnsi="Times New Roman" w:cs="Times New Roman"/>
          <w:sz w:val="24"/>
          <w:szCs w:val="24"/>
        </w:rPr>
        <w:t>End</w:t>
      </w:r>
    </w:p>
    <w:p w14:paraId="19410464" w14:textId="77777777" w:rsidR="00ED0F08" w:rsidRPr="008D3F48" w:rsidRDefault="00ED0F08" w:rsidP="00ED0F08">
      <w:pPr>
        <w:spacing w:after="0" w:line="240" w:lineRule="auto"/>
        <w:ind w:left="720" w:firstLine="720"/>
        <w:rPr>
          <w:rFonts w:ascii="Times New Roman" w:hAnsi="Times New Roman" w:cs="Times New Roman"/>
          <w:sz w:val="24"/>
          <w:szCs w:val="24"/>
        </w:rPr>
      </w:pPr>
      <w:r w:rsidRPr="008D3F48">
        <w:rPr>
          <w:rFonts w:ascii="Times New Roman" w:hAnsi="Times New Roman" w:cs="Times New Roman"/>
          <w:sz w:val="24"/>
          <w:szCs w:val="24"/>
        </w:rPr>
        <w:t>If current humidity = desired humidity</w:t>
      </w:r>
    </w:p>
    <w:p w14:paraId="6E524286"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lastRenderedPageBreak/>
        <w:t>If current humidity = room humidity</w:t>
      </w:r>
    </w:p>
    <w:p w14:paraId="64CEF27B"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ab/>
        <w:t>No action</w:t>
      </w:r>
    </w:p>
    <w:p w14:paraId="723956C9"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Else if current humidity &gt; room humidity + value</w:t>
      </w:r>
    </w:p>
    <w:p w14:paraId="1CC351C3"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ab/>
        <w:t>Keep heater running</w:t>
      </w:r>
    </w:p>
    <w:p w14:paraId="0C245952"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Else if current humidity &lt; room humidity - value</w:t>
      </w:r>
    </w:p>
    <w:p w14:paraId="69834A18"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ab/>
        <w:t>Keep A/C running</w:t>
      </w:r>
    </w:p>
    <w:p w14:paraId="6CBE7A78"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End</w:t>
      </w:r>
    </w:p>
    <w:p w14:paraId="626D422E" w14:textId="77777777" w:rsidR="00ED0F08" w:rsidRPr="008D3F48" w:rsidRDefault="00ED0F08" w:rsidP="00ED0F08">
      <w:pPr>
        <w:spacing w:after="0" w:line="240" w:lineRule="auto"/>
        <w:ind w:left="720" w:firstLine="720"/>
        <w:rPr>
          <w:rFonts w:ascii="Times New Roman" w:hAnsi="Times New Roman" w:cs="Times New Roman"/>
          <w:sz w:val="24"/>
          <w:szCs w:val="24"/>
        </w:rPr>
      </w:pPr>
      <w:r w:rsidRPr="008D3F48">
        <w:rPr>
          <w:rFonts w:ascii="Times New Roman" w:hAnsi="Times New Roman" w:cs="Times New Roman"/>
          <w:sz w:val="24"/>
          <w:szCs w:val="24"/>
        </w:rPr>
        <w:t>Else If current humidity &lt; desired humidity</w:t>
      </w:r>
    </w:p>
    <w:p w14:paraId="1490D0D4" w14:textId="77777777" w:rsidR="00ED0F08" w:rsidRPr="008D3F48" w:rsidRDefault="00ED0F08" w:rsidP="00ED0F08">
      <w:pPr>
        <w:spacing w:after="0" w:line="240" w:lineRule="auto"/>
        <w:ind w:left="1440"/>
        <w:rPr>
          <w:rFonts w:ascii="Times New Roman" w:hAnsi="Times New Roman" w:cs="Times New Roman"/>
          <w:sz w:val="24"/>
          <w:szCs w:val="24"/>
        </w:rPr>
      </w:pPr>
      <w:r w:rsidRPr="008D3F48">
        <w:rPr>
          <w:rFonts w:ascii="Times New Roman" w:hAnsi="Times New Roman" w:cs="Times New Roman"/>
          <w:sz w:val="24"/>
          <w:szCs w:val="24"/>
        </w:rPr>
        <w:tab/>
        <w:t>Yellow RGB</w:t>
      </w:r>
    </w:p>
    <w:p w14:paraId="12A820FF"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Set humidifier to desired humidity</w:t>
      </w:r>
    </w:p>
    <w:p w14:paraId="57069128" w14:textId="77777777" w:rsidR="00ED0F08" w:rsidRPr="008D3F48" w:rsidRDefault="00ED0F08" w:rsidP="00ED0F08">
      <w:pPr>
        <w:spacing w:after="0" w:line="240" w:lineRule="auto"/>
        <w:ind w:left="720" w:firstLine="720"/>
        <w:rPr>
          <w:rFonts w:ascii="Times New Roman" w:hAnsi="Times New Roman" w:cs="Times New Roman"/>
          <w:sz w:val="24"/>
          <w:szCs w:val="24"/>
        </w:rPr>
      </w:pPr>
      <w:r w:rsidRPr="008D3F48">
        <w:rPr>
          <w:rFonts w:ascii="Times New Roman" w:hAnsi="Times New Roman" w:cs="Times New Roman"/>
          <w:sz w:val="24"/>
          <w:szCs w:val="24"/>
        </w:rPr>
        <w:t>Else If current humidity &gt; desired humidity</w:t>
      </w:r>
    </w:p>
    <w:p w14:paraId="31FB800D" w14:textId="77777777" w:rsidR="00ED0F08" w:rsidRPr="008D3F48" w:rsidRDefault="00ED0F08" w:rsidP="00ED0F08">
      <w:pPr>
        <w:spacing w:after="0" w:line="240" w:lineRule="auto"/>
        <w:ind w:left="1440" w:firstLine="720"/>
        <w:rPr>
          <w:rFonts w:ascii="Times New Roman" w:hAnsi="Times New Roman" w:cs="Times New Roman"/>
          <w:sz w:val="24"/>
          <w:szCs w:val="24"/>
        </w:rPr>
      </w:pPr>
      <w:r w:rsidRPr="008D3F48">
        <w:rPr>
          <w:rFonts w:ascii="Times New Roman" w:hAnsi="Times New Roman" w:cs="Times New Roman"/>
          <w:sz w:val="24"/>
          <w:szCs w:val="24"/>
        </w:rPr>
        <w:t>Yellow RGB</w:t>
      </w:r>
    </w:p>
    <w:p w14:paraId="186C485E" w14:textId="77777777" w:rsidR="00ED0F08" w:rsidRPr="008D3F48" w:rsidRDefault="00ED0F08" w:rsidP="00ED0F08">
      <w:pPr>
        <w:spacing w:after="0" w:line="240" w:lineRule="auto"/>
        <w:ind w:left="2160"/>
        <w:rPr>
          <w:rFonts w:ascii="Times New Roman" w:hAnsi="Times New Roman" w:cs="Times New Roman"/>
          <w:sz w:val="24"/>
          <w:szCs w:val="24"/>
        </w:rPr>
      </w:pPr>
      <w:r w:rsidRPr="008D3F48">
        <w:rPr>
          <w:rFonts w:ascii="Times New Roman" w:hAnsi="Times New Roman" w:cs="Times New Roman"/>
          <w:sz w:val="24"/>
          <w:szCs w:val="24"/>
        </w:rPr>
        <w:t>Set A/C to desired temperature</w:t>
      </w:r>
    </w:p>
    <w:p w14:paraId="0D21093B" w14:textId="77777777" w:rsidR="00ED0F08" w:rsidRPr="008D3F48" w:rsidRDefault="00ED0F08" w:rsidP="00ED0F08">
      <w:pPr>
        <w:spacing w:after="0" w:line="240" w:lineRule="auto"/>
        <w:ind w:left="1440"/>
        <w:rPr>
          <w:rFonts w:ascii="Times New Roman" w:hAnsi="Times New Roman" w:cs="Times New Roman"/>
          <w:sz w:val="24"/>
          <w:szCs w:val="24"/>
        </w:rPr>
      </w:pPr>
      <w:r w:rsidRPr="008D3F48">
        <w:rPr>
          <w:rFonts w:ascii="Times New Roman" w:hAnsi="Times New Roman" w:cs="Times New Roman"/>
          <w:sz w:val="24"/>
          <w:szCs w:val="24"/>
        </w:rPr>
        <w:t>End</w:t>
      </w:r>
    </w:p>
    <w:p w14:paraId="476BD00F" w14:textId="77777777" w:rsidR="00ED0F08" w:rsidRPr="008D3F48" w:rsidRDefault="00ED0F08" w:rsidP="00ED0F08">
      <w:pPr>
        <w:spacing w:after="0" w:line="240" w:lineRule="auto"/>
        <w:rPr>
          <w:rFonts w:ascii="Times New Roman" w:hAnsi="Times New Roman" w:cs="Times New Roman"/>
          <w:sz w:val="24"/>
          <w:szCs w:val="24"/>
        </w:rPr>
      </w:pPr>
      <w:r w:rsidRPr="008D3F48">
        <w:rPr>
          <w:rFonts w:ascii="Times New Roman" w:hAnsi="Times New Roman" w:cs="Times New Roman"/>
          <w:sz w:val="24"/>
          <w:szCs w:val="24"/>
        </w:rPr>
        <w:t>}</w:t>
      </w:r>
    </w:p>
    <w:p w14:paraId="13D0E126" w14:textId="77777777" w:rsidR="001D7A65" w:rsidRPr="001D7A65" w:rsidRDefault="001D7A65">
      <w:pPr>
        <w:rPr>
          <w:rFonts w:ascii="Times New Roman" w:eastAsiaTheme="majorEastAsia" w:hAnsi="Times New Roman" w:cs="Times New Roman"/>
          <w:b/>
          <w:bCs/>
          <w:sz w:val="28"/>
          <w:szCs w:val="28"/>
        </w:rPr>
      </w:pPr>
      <w:r w:rsidRPr="001D7A65">
        <w:rPr>
          <w:rFonts w:ascii="Times New Roman" w:hAnsi="Times New Roman" w:cs="Times New Roman"/>
          <w:b/>
          <w:bCs/>
          <w:sz w:val="28"/>
          <w:szCs w:val="28"/>
        </w:rPr>
        <w:br w:type="page"/>
      </w:r>
    </w:p>
    <w:p w14:paraId="0C4588AD" w14:textId="35A19B55" w:rsidR="00FA71D0" w:rsidRPr="001D7A65" w:rsidRDefault="00FA71D0" w:rsidP="00D85979">
      <w:pPr>
        <w:pStyle w:val="Heading1"/>
        <w:rPr>
          <w:rFonts w:ascii="Times New Roman" w:hAnsi="Times New Roman" w:cs="Times New Roman"/>
          <w:b/>
          <w:bCs/>
          <w:color w:val="auto"/>
          <w:sz w:val="28"/>
          <w:szCs w:val="28"/>
        </w:rPr>
      </w:pPr>
      <w:bookmarkStart w:id="42" w:name="_Toc99040401"/>
      <w:r w:rsidRPr="001D7A65">
        <w:rPr>
          <w:rFonts w:ascii="Times New Roman" w:hAnsi="Times New Roman" w:cs="Times New Roman"/>
          <w:b/>
          <w:bCs/>
          <w:color w:val="auto"/>
          <w:sz w:val="28"/>
          <w:szCs w:val="28"/>
        </w:rPr>
        <w:lastRenderedPageBreak/>
        <w:t>Troubleshooting</w:t>
      </w:r>
      <w:bookmarkEnd w:id="42"/>
      <w:r w:rsidRPr="001D7A65">
        <w:rPr>
          <w:rFonts w:ascii="Times New Roman" w:hAnsi="Times New Roman" w:cs="Times New Roman"/>
          <w:b/>
          <w:bCs/>
          <w:color w:val="auto"/>
          <w:sz w:val="28"/>
          <w:szCs w:val="28"/>
        </w:rPr>
        <w:t xml:space="preserve"> </w:t>
      </w:r>
    </w:p>
    <w:tbl>
      <w:tblPr>
        <w:tblStyle w:val="TableGrid"/>
        <w:tblW w:w="0" w:type="auto"/>
        <w:tblLook w:val="04A0" w:firstRow="1" w:lastRow="0" w:firstColumn="1" w:lastColumn="0" w:noHBand="0" w:noVBand="1"/>
      </w:tblPr>
      <w:tblGrid>
        <w:gridCol w:w="3116"/>
        <w:gridCol w:w="280"/>
        <w:gridCol w:w="19"/>
        <w:gridCol w:w="2818"/>
        <w:gridCol w:w="134"/>
        <w:gridCol w:w="18"/>
        <w:gridCol w:w="2965"/>
      </w:tblGrid>
      <w:tr w:rsidR="00A97C90" w:rsidRPr="001D7A65" w14:paraId="71B55132" w14:textId="77777777" w:rsidTr="0065799D">
        <w:tc>
          <w:tcPr>
            <w:tcW w:w="3396" w:type="dxa"/>
            <w:gridSpan w:val="2"/>
          </w:tcPr>
          <w:p w14:paraId="314D74E6" w14:textId="785C10D1" w:rsidR="00E56371" w:rsidRPr="001D7A65" w:rsidRDefault="00E10844" w:rsidP="000B2B80">
            <w:pPr>
              <w:jc w:val="center"/>
              <w:rPr>
                <w:rFonts w:ascii="Times New Roman" w:hAnsi="Times New Roman" w:cs="Times New Roman"/>
                <w:b/>
                <w:sz w:val="24"/>
                <w:szCs w:val="24"/>
              </w:rPr>
            </w:pPr>
            <w:r w:rsidRPr="001D7A65">
              <w:rPr>
                <w:rFonts w:ascii="Times New Roman" w:hAnsi="Times New Roman" w:cs="Times New Roman"/>
                <w:b/>
                <w:bCs/>
                <w:sz w:val="24"/>
                <w:szCs w:val="24"/>
              </w:rPr>
              <w:t>Issue</w:t>
            </w:r>
          </w:p>
        </w:tc>
        <w:tc>
          <w:tcPr>
            <w:tcW w:w="2971" w:type="dxa"/>
            <w:gridSpan w:val="3"/>
          </w:tcPr>
          <w:p w14:paraId="038A685C" w14:textId="54AA36FB" w:rsidR="00E56371" w:rsidRPr="001D7A65" w:rsidRDefault="00E56371" w:rsidP="000B2B80">
            <w:pPr>
              <w:jc w:val="center"/>
              <w:rPr>
                <w:rFonts w:ascii="Times New Roman" w:hAnsi="Times New Roman" w:cs="Times New Roman"/>
                <w:b/>
                <w:sz w:val="24"/>
                <w:szCs w:val="24"/>
              </w:rPr>
            </w:pPr>
            <w:r w:rsidRPr="001D7A65">
              <w:rPr>
                <w:rFonts w:ascii="Times New Roman" w:hAnsi="Times New Roman" w:cs="Times New Roman"/>
                <w:b/>
                <w:sz w:val="24"/>
                <w:szCs w:val="24"/>
              </w:rPr>
              <w:t>Possible Cause(s)</w:t>
            </w:r>
          </w:p>
        </w:tc>
        <w:tc>
          <w:tcPr>
            <w:tcW w:w="2983" w:type="dxa"/>
            <w:gridSpan w:val="2"/>
          </w:tcPr>
          <w:p w14:paraId="6FD24BDD" w14:textId="0F9D43A4" w:rsidR="00E56371" w:rsidRPr="001D7A65" w:rsidRDefault="00E56371" w:rsidP="000B2B80">
            <w:pPr>
              <w:jc w:val="center"/>
              <w:rPr>
                <w:rFonts w:ascii="Times New Roman" w:hAnsi="Times New Roman" w:cs="Times New Roman"/>
                <w:b/>
                <w:sz w:val="24"/>
                <w:szCs w:val="24"/>
              </w:rPr>
            </w:pPr>
            <w:r w:rsidRPr="001D7A65">
              <w:rPr>
                <w:rFonts w:ascii="Times New Roman" w:hAnsi="Times New Roman" w:cs="Times New Roman"/>
                <w:b/>
                <w:sz w:val="24"/>
                <w:szCs w:val="24"/>
              </w:rPr>
              <w:t>Corrective Action</w:t>
            </w:r>
            <w:r w:rsidR="00E10844" w:rsidRPr="001D7A65">
              <w:rPr>
                <w:rFonts w:ascii="Times New Roman" w:hAnsi="Times New Roman" w:cs="Times New Roman"/>
                <w:b/>
                <w:bCs/>
                <w:sz w:val="24"/>
                <w:szCs w:val="24"/>
              </w:rPr>
              <w:t>(s)</w:t>
            </w:r>
          </w:p>
        </w:tc>
      </w:tr>
      <w:tr w:rsidR="00A97C90" w:rsidRPr="001D7A65" w14:paraId="46ABAE54" w14:textId="77777777" w:rsidTr="002767E5">
        <w:tc>
          <w:tcPr>
            <w:tcW w:w="9350" w:type="dxa"/>
            <w:gridSpan w:val="7"/>
            <w:shd w:val="clear" w:color="auto" w:fill="E7E6E6" w:themeFill="background2"/>
          </w:tcPr>
          <w:p w14:paraId="7B2E9F8C" w14:textId="68DFE206" w:rsidR="0069633A" w:rsidRPr="001D7A65" w:rsidRDefault="0069633A" w:rsidP="000B2B80">
            <w:pPr>
              <w:pStyle w:val="ListParagraph"/>
              <w:numPr>
                <w:ilvl w:val="0"/>
                <w:numId w:val="2"/>
              </w:numPr>
              <w:rPr>
                <w:rFonts w:ascii="Times New Roman" w:hAnsi="Times New Roman" w:cs="Times New Roman"/>
                <w:b/>
                <w:bCs/>
                <w:sz w:val="24"/>
                <w:szCs w:val="24"/>
              </w:rPr>
            </w:pPr>
            <w:proofErr w:type="spellStart"/>
            <w:r w:rsidRPr="001D7A65">
              <w:rPr>
                <w:rFonts w:ascii="Times New Roman" w:hAnsi="Times New Roman" w:cs="Times New Roman"/>
                <w:b/>
                <w:bCs/>
                <w:sz w:val="24"/>
                <w:szCs w:val="24"/>
              </w:rPr>
              <w:t>Koldwave</w:t>
            </w:r>
            <w:proofErr w:type="spellEnd"/>
            <w:r w:rsidRPr="001D7A65">
              <w:rPr>
                <w:rFonts w:ascii="Times New Roman" w:hAnsi="Times New Roman" w:cs="Times New Roman"/>
                <w:b/>
                <w:bCs/>
                <w:sz w:val="24"/>
                <w:szCs w:val="24"/>
              </w:rPr>
              <w:t xml:space="preserve"> </w:t>
            </w:r>
            <w:r w:rsidR="00E10844" w:rsidRPr="001D7A65">
              <w:rPr>
                <w:rFonts w:ascii="Times New Roman" w:hAnsi="Times New Roman" w:cs="Times New Roman"/>
                <w:b/>
                <w:bCs/>
                <w:sz w:val="24"/>
                <w:szCs w:val="24"/>
              </w:rPr>
              <w:t>P</w:t>
            </w:r>
            <w:r w:rsidRPr="001D7A65">
              <w:rPr>
                <w:rFonts w:ascii="Times New Roman" w:hAnsi="Times New Roman" w:cs="Times New Roman"/>
                <w:b/>
                <w:bCs/>
                <w:sz w:val="24"/>
                <w:szCs w:val="24"/>
              </w:rPr>
              <w:t xml:space="preserve">ortable </w:t>
            </w:r>
            <w:r w:rsidR="00E10844" w:rsidRPr="001D7A65">
              <w:rPr>
                <w:rFonts w:ascii="Times New Roman" w:hAnsi="Times New Roman" w:cs="Times New Roman"/>
                <w:b/>
                <w:bCs/>
                <w:sz w:val="24"/>
                <w:szCs w:val="24"/>
              </w:rPr>
              <w:t>A</w:t>
            </w:r>
            <w:r w:rsidRPr="001D7A65">
              <w:rPr>
                <w:rFonts w:ascii="Times New Roman" w:hAnsi="Times New Roman" w:cs="Times New Roman"/>
                <w:b/>
                <w:bCs/>
                <w:sz w:val="24"/>
                <w:szCs w:val="24"/>
              </w:rPr>
              <w:t xml:space="preserve">ir </w:t>
            </w:r>
            <w:r w:rsidR="00E10844" w:rsidRPr="001D7A65">
              <w:rPr>
                <w:rFonts w:ascii="Times New Roman" w:hAnsi="Times New Roman" w:cs="Times New Roman"/>
                <w:b/>
                <w:bCs/>
                <w:sz w:val="24"/>
                <w:szCs w:val="24"/>
              </w:rPr>
              <w:t>C</w:t>
            </w:r>
            <w:r w:rsidRPr="001D7A65">
              <w:rPr>
                <w:rFonts w:ascii="Times New Roman" w:hAnsi="Times New Roman" w:cs="Times New Roman"/>
                <w:b/>
                <w:bCs/>
                <w:sz w:val="24"/>
                <w:szCs w:val="24"/>
              </w:rPr>
              <w:t>onditioner</w:t>
            </w:r>
          </w:p>
        </w:tc>
      </w:tr>
      <w:tr w:rsidR="00A97C90" w:rsidRPr="001D7A65" w14:paraId="495E8E79" w14:textId="77777777" w:rsidTr="0065799D">
        <w:tc>
          <w:tcPr>
            <w:tcW w:w="3396" w:type="dxa"/>
            <w:gridSpan w:val="2"/>
          </w:tcPr>
          <w:p w14:paraId="434B98B8" w14:textId="642DCFF8" w:rsidR="00E56371" w:rsidRPr="001D7A65" w:rsidRDefault="0069633A" w:rsidP="000B2B80">
            <w:pPr>
              <w:rPr>
                <w:rFonts w:ascii="Times New Roman" w:hAnsi="Times New Roman" w:cs="Times New Roman"/>
                <w:sz w:val="24"/>
                <w:szCs w:val="24"/>
              </w:rPr>
            </w:pPr>
            <w:r w:rsidRPr="001D7A65">
              <w:rPr>
                <w:rFonts w:ascii="Times New Roman" w:hAnsi="Times New Roman" w:cs="Times New Roman"/>
                <w:sz w:val="24"/>
                <w:szCs w:val="24"/>
              </w:rPr>
              <w:t xml:space="preserve">Water Leakage </w:t>
            </w:r>
          </w:p>
        </w:tc>
        <w:tc>
          <w:tcPr>
            <w:tcW w:w="2971" w:type="dxa"/>
            <w:gridSpan w:val="3"/>
          </w:tcPr>
          <w:p w14:paraId="462E9A45" w14:textId="72B36B29" w:rsidR="00E56371" w:rsidRPr="001D7A65" w:rsidRDefault="00637DF5" w:rsidP="000B2B80">
            <w:pPr>
              <w:rPr>
                <w:rFonts w:ascii="Times New Roman" w:hAnsi="Times New Roman" w:cs="Times New Roman"/>
                <w:sz w:val="24"/>
                <w:szCs w:val="24"/>
              </w:rPr>
            </w:pPr>
            <w:r w:rsidRPr="001D7A65">
              <w:rPr>
                <w:rFonts w:ascii="Times New Roman" w:hAnsi="Times New Roman" w:cs="Times New Roman"/>
                <w:sz w:val="24"/>
                <w:szCs w:val="24"/>
              </w:rPr>
              <w:t xml:space="preserve">High water level in </w:t>
            </w:r>
            <w:r w:rsidR="00A347CD" w:rsidRPr="001D7A65">
              <w:rPr>
                <w:rFonts w:ascii="Times New Roman" w:hAnsi="Times New Roman" w:cs="Times New Roman"/>
                <w:sz w:val="24"/>
                <w:szCs w:val="24"/>
              </w:rPr>
              <w:t>condensate</w:t>
            </w:r>
            <w:r w:rsidRPr="001D7A65">
              <w:rPr>
                <w:rFonts w:ascii="Times New Roman" w:hAnsi="Times New Roman" w:cs="Times New Roman"/>
                <w:sz w:val="24"/>
                <w:szCs w:val="24"/>
              </w:rPr>
              <w:t xml:space="preserve"> tank</w:t>
            </w:r>
          </w:p>
        </w:tc>
        <w:tc>
          <w:tcPr>
            <w:tcW w:w="2983" w:type="dxa"/>
            <w:gridSpan w:val="2"/>
          </w:tcPr>
          <w:p w14:paraId="28D6E662" w14:textId="125A83A0" w:rsidR="001A52E9" w:rsidRPr="001D7A65" w:rsidRDefault="001A52E9" w:rsidP="000B2B80">
            <w:pPr>
              <w:rPr>
                <w:rFonts w:ascii="Times New Roman" w:hAnsi="Times New Roman" w:cs="Times New Roman"/>
                <w:sz w:val="24"/>
                <w:szCs w:val="24"/>
              </w:rPr>
            </w:pPr>
            <w:r w:rsidRPr="001D7A65">
              <w:rPr>
                <w:rFonts w:ascii="Times New Roman" w:hAnsi="Times New Roman" w:cs="Times New Roman"/>
                <w:sz w:val="24"/>
                <w:szCs w:val="24"/>
              </w:rPr>
              <w:t>1. Remove blockage from drain hose</w:t>
            </w:r>
          </w:p>
          <w:p w14:paraId="7C216709" w14:textId="77777777" w:rsidR="00E56371" w:rsidRDefault="001A52E9" w:rsidP="000B2B80">
            <w:pPr>
              <w:rPr>
                <w:rFonts w:ascii="Times New Roman" w:hAnsi="Times New Roman" w:cs="Times New Roman"/>
                <w:sz w:val="24"/>
                <w:szCs w:val="24"/>
              </w:rPr>
            </w:pPr>
            <w:r w:rsidRPr="001D7A65">
              <w:rPr>
                <w:rFonts w:ascii="Times New Roman" w:hAnsi="Times New Roman" w:cs="Times New Roman"/>
                <w:sz w:val="24"/>
                <w:szCs w:val="24"/>
              </w:rPr>
              <w:t>2. Remove any object stuck under</w:t>
            </w:r>
            <w:r w:rsidR="00F12EEB">
              <w:rPr>
                <w:rFonts w:ascii="Times New Roman" w:hAnsi="Times New Roman" w:cs="Times New Roman"/>
                <w:sz w:val="24"/>
                <w:szCs w:val="24"/>
              </w:rPr>
              <w:t xml:space="preserve"> </w:t>
            </w:r>
            <w:r w:rsidRPr="001D7A65">
              <w:rPr>
                <w:rFonts w:ascii="Times New Roman" w:hAnsi="Times New Roman" w:cs="Times New Roman"/>
                <w:sz w:val="24"/>
                <w:szCs w:val="24"/>
              </w:rPr>
              <w:t xml:space="preserve">the black panel </w:t>
            </w:r>
            <w:r w:rsidR="00A347CD" w:rsidRPr="001D7A65">
              <w:rPr>
                <w:rFonts w:ascii="Times New Roman" w:hAnsi="Times New Roman" w:cs="Times New Roman"/>
                <w:sz w:val="24"/>
                <w:szCs w:val="24"/>
              </w:rPr>
              <w:t>under</w:t>
            </w:r>
            <w:r w:rsidRPr="001D7A65">
              <w:rPr>
                <w:rFonts w:ascii="Times New Roman" w:hAnsi="Times New Roman" w:cs="Times New Roman"/>
                <w:sz w:val="24"/>
                <w:szCs w:val="24"/>
              </w:rPr>
              <w:t xml:space="preserve"> the water tank</w:t>
            </w:r>
          </w:p>
          <w:p w14:paraId="04E1113A" w14:textId="35DD0BFB" w:rsidR="000B2B80" w:rsidRPr="001D7A65" w:rsidRDefault="000B2B80" w:rsidP="000B2B80">
            <w:pPr>
              <w:rPr>
                <w:rFonts w:ascii="Times New Roman" w:hAnsi="Times New Roman" w:cs="Times New Roman"/>
                <w:sz w:val="24"/>
                <w:szCs w:val="24"/>
              </w:rPr>
            </w:pPr>
          </w:p>
        </w:tc>
      </w:tr>
      <w:tr w:rsidR="00A97C90" w:rsidRPr="001D7A65" w14:paraId="1AD5F7F2" w14:textId="77777777" w:rsidTr="0065799D">
        <w:tc>
          <w:tcPr>
            <w:tcW w:w="3396" w:type="dxa"/>
            <w:gridSpan w:val="2"/>
          </w:tcPr>
          <w:p w14:paraId="4B8C9ED5" w14:textId="21428251" w:rsidR="00E56371" w:rsidRPr="001D7A65" w:rsidRDefault="0069633A" w:rsidP="000B2B80">
            <w:pPr>
              <w:rPr>
                <w:rFonts w:ascii="Times New Roman" w:hAnsi="Times New Roman" w:cs="Times New Roman"/>
                <w:sz w:val="24"/>
                <w:szCs w:val="24"/>
              </w:rPr>
            </w:pPr>
            <w:r w:rsidRPr="001D7A65">
              <w:rPr>
                <w:rFonts w:ascii="Times New Roman" w:hAnsi="Times New Roman" w:cs="Times New Roman"/>
                <w:sz w:val="24"/>
                <w:szCs w:val="24"/>
              </w:rPr>
              <w:t>The Unit Doesn’t Work</w:t>
            </w:r>
          </w:p>
        </w:tc>
        <w:tc>
          <w:tcPr>
            <w:tcW w:w="2971" w:type="dxa"/>
            <w:gridSpan w:val="3"/>
          </w:tcPr>
          <w:p w14:paraId="48CE0C71" w14:textId="77777777" w:rsidR="001A2283" w:rsidRPr="001D7A65" w:rsidRDefault="001A2283" w:rsidP="000B2B80">
            <w:pPr>
              <w:rPr>
                <w:rFonts w:ascii="Times New Roman" w:hAnsi="Times New Roman" w:cs="Times New Roman"/>
                <w:sz w:val="24"/>
                <w:szCs w:val="24"/>
              </w:rPr>
            </w:pPr>
            <w:r w:rsidRPr="001D7A65">
              <w:rPr>
                <w:rFonts w:ascii="Times New Roman" w:hAnsi="Times New Roman" w:cs="Times New Roman"/>
                <w:sz w:val="24"/>
                <w:szCs w:val="24"/>
              </w:rPr>
              <w:t xml:space="preserve">1. Check the power supply </w:t>
            </w:r>
          </w:p>
          <w:p w14:paraId="23C01588" w14:textId="77777777" w:rsidR="001A2283" w:rsidRPr="001D7A65" w:rsidRDefault="001A2283" w:rsidP="000B2B80">
            <w:pPr>
              <w:rPr>
                <w:rFonts w:ascii="Times New Roman" w:hAnsi="Times New Roman" w:cs="Times New Roman"/>
                <w:sz w:val="24"/>
                <w:szCs w:val="24"/>
              </w:rPr>
            </w:pPr>
            <w:r w:rsidRPr="001D7A65">
              <w:rPr>
                <w:rFonts w:ascii="Times New Roman" w:hAnsi="Times New Roman" w:cs="Times New Roman"/>
                <w:sz w:val="24"/>
                <w:szCs w:val="24"/>
              </w:rPr>
              <w:t xml:space="preserve">to verify that power is </w:t>
            </w:r>
          </w:p>
          <w:p w14:paraId="1B06CB04" w14:textId="77777777" w:rsidR="001A2283" w:rsidRPr="001D7A65" w:rsidRDefault="001A2283" w:rsidP="000B2B80">
            <w:pPr>
              <w:rPr>
                <w:rFonts w:ascii="Times New Roman" w:hAnsi="Times New Roman" w:cs="Times New Roman"/>
                <w:sz w:val="24"/>
                <w:szCs w:val="24"/>
              </w:rPr>
            </w:pPr>
            <w:r w:rsidRPr="001D7A65">
              <w:rPr>
                <w:rFonts w:ascii="Times New Roman" w:hAnsi="Times New Roman" w:cs="Times New Roman"/>
                <w:sz w:val="24"/>
                <w:szCs w:val="24"/>
              </w:rPr>
              <w:t>available to the unit</w:t>
            </w:r>
          </w:p>
          <w:p w14:paraId="3EBDB245" w14:textId="77777777" w:rsidR="001A2283" w:rsidRPr="001D7A65" w:rsidRDefault="001A2283" w:rsidP="000B2B80">
            <w:pPr>
              <w:rPr>
                <w:rFonts w:ascii="Times New Roman" w:hAnsi="Times New Roman" w:cs="Times New Roman"/>
                <w:sz w:val="24"/>
                <w:szCs w:val="24"/>
              </w:rPr>
            </w:pPr>
            <w:r w:rsidRPr="001D7A65">
              <w:rPr>
                <w:rFonts w:ascii="Times New Roman" w:hAnsi="Times New Roman" w:cs="Times New Roman"/>
                <w:sz w:val="24"/>
                <w:szCs w:val="24"/>
              </w:rPr>
              <w:t xml:space="preserve">2. Verify that the power </w:t>
            </w:r>
          </w:p>
          <w:p w14:paraId="70C6A593" w14:textId="77777777" w:rsidR="00E56371" w:rsidRDefault="001A2283" w:rsidP="000B2B80">
            <w:pPr>
              <w:rPr>
                <w:rFonts w:ascii="Times New Roman" w:hAnsi="Times New Roman" w:cs="Times New Roman"/>
                <w:sz w:val="24"/>
                <w:szCs w:val="24"/>
              </w:rPr>
            </w:pPr>
            <w:r w:rsidRPr="001D7A65">
              <w:rPr>
                <w:rFonts w:ascii="Times New Roman" w:hAnsi="Times New Roman" w:cs="Times New Roman"/>
                <w:sz w:val="24"/>
                <w:szCs w:val="24"/>
              </w:rPr>
              <w:t>cord is connected</w:t>
            </w:r>
          </w:p>
          <w:p w14:paraId="6CB63A47" w14:textId="626250E7" w:rsidR="000B2B80" w:rsidRPr="001D7A65" w:rsidRDefault="000B2B80" w:rsidP="000B2B80">
            <w:pPr>
              <w:rPr>
                <w:rFonts w:ascii="Times New Roman" w:hAnsi="Times New Roman" w:cs="Times New Roman"/>
                <w:sz w:val="24"/>
                <w:szCs w:val="24"/>
              </w:rPr>
            </w:pPr>
          </w:p>
        </w:tc>
        <w:tc>
          <w:tcPr>
            <w:tcW w:w="2983" w:type="dxa"/>
            <w:gridSpan w:val="2"/>
          </w:tcPr>
          <w:p w14:paraId="16E4885F" w14:textId="65B26E29" w:rsidR="001A2283" w:rsidRPr="001D7A65" w:rsidRDefault="001A2283" w:rsidP="000B2B80">
            <w:pPr>
              <w:rPr>
                <w:rFonts w:ascii="Times New Roman" w:hAnsi="Times New Roman" w:cs="Times New Roman"/>
                <w:sz w:val="24"/>
                <w:szCs w:val="24"/>
              </w:rPr>
            </w:pPr>
            <w:r w:rsidRPr="001D7A65">
              <w:rPr>
                <w:rFonts w:ascii="Times New Roman" w:hAnsi="Times New Roman" w:cs="Times New Roman"/>
                <w:sz w:val="24"/>
                <w:szCs w:val="24"/>
              </w:rPr>
              <w:t>1. Reset the circuit breaker and restart the unit</w:t>
            </w:r>
          </w:p>
          <w:p w14:paraId="25E69B06" w14:textId="0939170E" w:rsidR="00E56371" w:rsidRPr="001D7A65" w:rsidRDefault="001A2283" w:rsidP="000B2B80">
            <w:pPr>
              <w:rPr>
                <w:rFonts w:ascii="Times New Roman" w:hAnsi="Times New Roman" w:cs="Times New Roman"/>
                <w:sz w:val="24"/>
                <w:szCs w:val="24"/>
              </w:rPr>
            </w:pPr>
            <w:r w:rsidRPr="001D7A65">
              <w:rPr>
                <w:rFonts w:ascii="Times New Roman" w:hAnsi="Times New Roman" w:cs="Times New Roman"/>
                <w:sz w:val="24"/>
                <w:szCs w:val="24"/>
              </w:rPr>
              <w:t xml:space="preserve">2. Connect </w:t>
            </w:r>
            <w:r w:rsidR="0083219C" w:rsidRPr="001D7A65">
              <w:rPr>
                <w:rFonts w:ascii="Times New Roman" w:hAnsi="Times New Roman" w:cs="Times New Roman"/>
                <w:sz w:val="24"/>
                <w:szCs w:val="24"/>
              </w:rPr>
              <w:t xml:space="preserve">the </w:t>
            </w:r>
            <w:r w:rsidRPr="001D7A65">
              <w:rPr>
                <w:rFonts w:ascii="Times New Roman" w:hAnsi="Times New Roman" w:cs="Times New Roman"/>
                <w:sz w:val="24"/>
                <w:szCs w:val="24"/>
              </w:rPr>
              <w:t>power cord</w:t>
            </w:r>
          </w:p>
        </w:tc>
      </w:tr>
      <w:tr w:rsidR="00A97C90" w:rsidRPr="001D7A65" w14:paraId="4BD4EFB7" w14:textId="77777777" w:rsidTr="0065799D">
        <w:tc>
          <w:tcPr>
            <w:tcW w:w="3396" w:type="dxa"/>
            <w:gridSpan w:val="2"/>
          </w:tcPr>
          <w:p w14:paraId="16B13983" w14:textId="7246697F" w:rsidR="0069633A" w:rsidRPr="001D7A65" w:rsidRDefault="008E1441" w:rsidP="000B2B80">
            <w:pPr>
              <w:rPr>
                <w:rFonts w:ascii="Times New Roman" w:hAnsi="Times New Roman" w:cs="Times New Roman"/>
                <w:sz w:val="24"/>
                <w:szCs w:val="24"/>
              </w:rPr>
            </w:pPr>
            <w:r w:rsidRPr="001D7A65">
              <w:rPr>
                <w:rFonts w:ascii="Times New Roman" w:hAnsi="Times New Roman" w:cs="Times New Roman"/>
                <w:sz w:val="24"/>
                <w:szCs w:val="24"/>
              </w:rPr>
              <w:t>No cold air flows from the cold air outlet</w:t>
            </w:r>
          </w:p>
        </w:tc>
        <w:tc>
          <w:tcPr>
            <w:tcW w:w="2971" w:type="dxa"/>
            <w:gridSpan w:val="3"/>
          </w:tcPr>
          <w:p w14:paraId="25F21D1E" w14:textId="77777777" w:rsidR="00AE59E5" w:rsidRPr="001D7A65" w:rsidRDefault="00AE59E5" w:rsidP="000B2B80">
            <w:pPr>
              <w:rPr>
                <w:rFonts w:ascii="Times New Roman" w:hAnsi="Times New Roman" w:cs="Times New Roman"/>
                <w:sz w:val="24"/>
                <w:szCs w:val="24"/>
              </w:rPr>
            </w:pPr>
            <w:r w:rsidRPr="001D7A65">
              <w:rPr>
                <w:rFonts w:ascii="Times New Roman" w:hAnsi="Times New Roman" w:cs="Times New Roman"/>
                <w:sz w:val="24"/>
                <w:szCs w:val="24"/>
              </w:rPr>
              <w:t xml:space="preserve">1. Ambient air cannot be </w:t>
            </w:r>
          </w:p>
          <w:p w14:paraId="407D1489" w14:textId="2F399277" w:rsidR="00AE59E5" w:rsidRPr="001D7A65" w:rsidRDefault="00AE59E5" w:rsidP="000B2B80">
            <w:pPr>
              <w:rPr>
                <w:rFonts w:ascii="Times New Roman" w:hAnsi="Times New Roman" w:cs="Times New Roman"/>
                <w:sz w:val="24"/>
                <w:szCs w:val="24"/>
              </w:rPr>
            </w:pPr>
            <w:r w:rsidRPr="001D7A65">
              <w:rPr>
                <w:rFonts w:ascii="Times New Roman" w:hAnsi="Times New Roman" w:cs="Times New Roman"/>
                <w:sz w:val="24"/>
                <w:szCs w:val="24"/>
              </w:rPr>
              <w:t>properly cooled if the filter is dirty and not regularly cleaned</w:t>
            </w:r>
          </w:p>
          <w:p w14:paraId="67A15EBE" w14:textId="78126B55" w:rsidR="00AE59E5" w:rsidRPr="001D7A65" w:rsidRDefault="00AE59E5" w:rsidP="000B2B80">
            <w:pPr>
              <w:rPr>
                <w:rFonts w:ascii="Times New Roman" w:hAnsi="Times New Roman" w:cs="Times New Roman"/>
                <w:sz w:val="24"/>
                <w:szCs w:val="24"/>
              </w:rPr>
            </w:pPr>
            <w:r w:rsidRPr="001D7A65">
              <w:rPr>
                <w:rFonts w:ascii="Times New Roman" w:hAnsi="Times New Roman" w:cs="Times New Roman"/>
                <w:sz w:val="24"/>
                <w:szCs w:val="24"/>
              </w:rPr>
              <w:t xml:space="preserve">2. Compressor will not work if the unit is turned off and on </w:t>
            </w:r>
            <w:r w:rsidRPr="001D7A65">
              <w:rPr>
                <w:rFonts w:ascii="Times New Roman" w:hAnsi="Times New Roman" w:cs="Times New Roman"/>
                <w:sz w:val="24"/>
                <w:szCs w:val="24"/>
              </w:rPr>
              <w:t>quickly</w:t>
            </w:r>
          </w:p>
          <w:p w14:paraId="246471B4" w14:textId="045F9769" w:rsidR="00AE59E5" w:rsidRPr="001D7A65" w:rsidRDefault="00AE59E5" w:rsidP="000B2B80">
            <w:pPr>
              <w:rPr>
                <w:rFonts w:ascii="Times New Roman" w:hAnsi="Times New Roman" w:cs="Times New Roman"/>
                <w:sz w:val="24"/>
                <w:szCs w:val="24"/>
              </w:rPr>
            </w:pPr>
            <w:r w:rsidRPr="001D7A65">
              <w:rPr>
                <w:rFonts w:ascii="Times New Roman" w:hAnsi="Times New Roman" w:cs="Times New Roman"/>
                <w:sz w:val="24"/>
                <w:szCs w:val="24"/>
              </w:rPr>
              <w:t>3. The ambient air temperature may be too high</w:t>
            </w:r>
          </w:p>
          <w:p w14:paraId="27F81A2D" w14:textId="1EEB0E68" w:rsidR="0069633A" w:rsidRPr="001D7A65" w:rsidRDefault="0069633A" w:rsidP="000B2B80">
            <w:pPr>
              <w:rPr>
                <w:rFonts w:ascii="Times New Roman" w:hAnsi="Times New Roman" w:cs="Times New Roman"/>
                <w:sz w:val="24"/>
                <w:szCs w:val="24"/>
              </w:rPr>
            </w:pPr>
          </w:p>
        </w:tc>
        <w:tc>
          <w:tcPr>
            <w:tcW w:w="2983" w:type="dxa"/>
            <w:gridSpan w:val="2"/>
          </w:tcPr>
          <w:p w14:paraId="38C771C1" w14:textId="77777777" w:rsidR="00AE59E5" w:rsidRPr="001D7A65" w:rsidRDefault="00AE59E5" w:rsidP="000B2B80">
            <w:pPr>
              <w:rPr>
                <w:rFonts w:ascii="Times New Roman" w:hAnsi="Times New Roman" w:cs="Times New Roman"/>
                <w:sz w:val="24"/>
                <w:szCs w:val="24"/>
              </w:rPr>
            </w:pPr>
            <w:r w:rsidRPr="001D7A65">
              <w:rPr>
                <w:rFonts w:ascii="Times New Roman" w:hAnsi="Times New Roman" w:cs="Times New Roman"/>
                <w:sz w:val="24"/>
                <w:szCs w:val="24"/>
              </w:rPr>
              <w:t>1. Clean the filter</w:t>
            </w:r>
          </w:p>
          <w:p w14:paraId="16D54678" w14:textId="5CB7D04A" w:rsidR="00AE59E5" w:rsidRPr="001D7A65" w:rsidRDefault="00AE59E5" w:rsidP="000B2B80">
            <w:pPr>
              <w:rPr>
                <w:rFonts w:ascii="Times New Roman" w:hAnsi="Times New Roman" w:cs="Times New Roman"/>
                <w:sz w:val="24"/>
                <w:szCs w:val="24"/>
              </w:rPr>
            </w:pPr>
            <w:r w:rsidRPr="001D7A65">
              <w:rPr>
                <w:rFonts w:ascii="Times New Roman" w:hAnsi="Times New Roman" w:cs="Times New Roman"/>
                <w:sz w:val="24"/>
                <w:szCs w:val="24"/>
              </w:rPr>
              <w:t>2. Wait 2 minutes after the unit is turned off before turning the unit back on</w:t>
            </w:r>
          </w:p>
          <w:p w14:paraId="75DDC27A" w14:textId="7DD735D6" w:rsidR="00AE59E5" w:rsidRPr="001D7A65" w:rsidRDefault="00AE59E5" w:rsidP="000B2B80">
            <w:pPr>
              <w:rPr>
                <w:rFonts w:ascii="Times New Roman" w:hAnsi="Times New Roman" w:cs="Times New Roman"/>
                <w:sz w:val="24"/>
                <w:szCs w:val="24"/>
              </w:rPr>
            </w:pPr>
            <w:r w:rsidRPr="001D7A65">
              <w:rPr>
                <w:rFonts w:ascii="Times New Roman" w:hAnsi="Times New Roman" w:cs="Times New Roman"/>
                <w:sz w:val="24"/>
                <w:szCs w:val="24"/>
              </w:rPr>
              <w:t xml:space="preserve">3. The temperature of the compressor can be higher when the ambient temperature is too high. The compressor will not work unless the ambient air temperature is within the </w:t>
            </w:r>
          </w:p>
          <w:p w14:paraId="7925FEAD" w14:textId="77777777" w:rsidR="0069633A" w:rsidRDefault="00AE59E5" w:rsidP="000B2B80">
            <w:pPr>
              <w:rPr>
                <w:rFonts w:ascii="Times New Roman" w:hAnsi="Times New Roman" w:cs="Times New Roman"/>
                <w:sz w:val="24"/>
                <w:szCs w:val="24"/>
              </w:rPr>
            </w:pPr>
            <w:r w:rsidRPr="001D7A65">
              <w:rPr>
                <w:rFonts w:ascii="Times New Roman" w:hAnsi="Times New Roman" w:cs="Times New Roman"/>
                <w:sz w:val="24"/>
                <w:szCs w:val="24"/>
              </w:rPr>
              <w:t xml:space="preserve">acceptable operating range of </w:t>
            </w:r>
            <w:r w:rsidRPr="001D7A65">
              <w:rPr>
                <w:rFonts w:ascii="Times New Roman" w:hAnsi="Times New Roman" w:cs="Times New Roman"/>
                <w:sz w:val="24"/>
                <w:szCs w:val="24"/>
              </w:rPr>
              <w:t>the unit</w:t>
            </w:r>
          </w:p>
          <w:p w14:paraId="7411040A" w14:textId="0FCAFBAE" w:rsidR="000B2B80" w:rsidRPr="001D7A65" w:rsidRDefault="000B2B80" w:rsidP="000B2B80">
            <w:pPr>
              <w:rPr>
                <w:rFonts w:ascii="Times New Roman" w:hAnsi="Times New Roman" w:cs="Times New Roman"/>
                <w:sz w:val="24"/>
                <w:szCs w:val="24"/>
              </w:rPr>
            </w:pPr>
          </w:p>
        </w:tc>
      </w:tr>
      <w:tr w:rsidR="00A97C90" w:rsidRPr="001D7A65" w14:paraId="30A4C45A" w14:textId="77777777" w:rsidTr="0065799D">
        <w:tc>
          <w:tcPr>
            <w:tcW w:w="3396" w:type="dxa"/>
            <w:gridSpan w:val="2"/>
          </w:tcPr>
          <w:p w14:paraId="407C351E" w14:textId="51F16F23" w:rsidR="0069633A" w:rsidRPr="001D7A65" w:rsidRDefault="00A26F54" w:rsidP="000B2B80">
            <w:pPr>
              <w:rPr>
                <w:rFonts w:ascii="Times New Roman" w:hAnsi="Times New Roman" w:cs="Times New Roman"/>
                <w:sz w:val="24"/>
                <w:szCs w:val="24"/>
              </w:rPr>
            </w:pPr>
            <w:r w:rsidRPr="001D7A65">
              <w:rPr>
                <w:rFonts w:ascii="Times New Roman" w:hAnsi="Times New Roman" w:cs="Times New Roman"/>
                <w:sz w:val="24"/>
                <w:szCs w:val="24"/>
              </w:rPr>
              <w:t xml:space="preserve">Water flow can be </w:t>
            </w:r>
            <w:r w:rsidR="008E1441" w:rsidRPr="001D7A65">
              <w:rPr>
                <w:rFonts w:ascii="Times New Roman" w:hAnsi="Times New Roman" w:cs="Times New Roman"/>
                <w:sz w:val="24"/>
                <w:szCs w:val="24"/>
              </w:rPr>
              <w:t>heard after</w:t>
            </w:r>
            <w:r w:rsidRPr="001D7A65">
              <w:rPr>
                <w:rFonts w:ascii="Times New Roman" w:hAnsi="Times New Roman" w:cs="Times New Roman"/>
                <w:sz w:val="24"/>
                <w:szCs w:val="24"/>
              </w:rPr>
              <w:t xml:space="preserve"> </w:t>
            </w:r>
            <w:r w:rsidR="008E1441" w:rsidRPr="001D7A65">
              <w:rPr>
                <w:rFonts w:ascii="Times New Roman" w:hAnsi="Times New Roman" w:cs="Times New Roman"/>
                <w:sz w:val="24"/>
                <w:szCs w:val="24"/>
              </w:rPr>
              <w:t xml:space="preserve">the </w:t>
            </w:r>
            <w:r w:rsidRPr="001D7A65">
              <w:rPr>
                <w:rFonts w:ascii="Times New Roman" w:hAnsi="Times New Roman" w:cs="Times New Roman"/>
                <w:sz w:val="24"/>
                <w:szCs w:val="24"/>
              </w:rPr>
              <w:t>compressor shuts off</w:t>
            </w:r>
          </w:p>
        </w:tc>
        <w:tc>
          <w:tcPr>
            <w:tcW w:w="2971" w:type="dxa"/>
            <w:gridSpan w:val="3"/>
          </w:tcPr>
          <w:p w14:paraId="780E85CE" w14:textId="423CE82F" w:rsidR="0069633A" w:rsidRPr="001D7A65" w:rsidRDefault="00A1548B"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A347CD" w:rsidRPr="001D7A65">
              <w:rPr>
                <w:rFonts w:ascii="Times New Roman" w:hAnsi="Times New Roman" w:cs="Times New Roman"/>
                <w:sz w:val="24"/>
                <w:szCs w:val="24"/>
              </w:rPr>
              <w:t xml:space="preserve">No cause </w:t>
            </w:r>
          </w:p>
        </w:tc>
        <w:tc>
          <w:tcPr>
            <w:tcW w:w="2983" w:type="dxa"/>
            <w:gridSpan w:val="2"/>
          </w:tcPr>
          <w:p w14:paraId="6A570717" w14:textId="77777777" w:rsidR="0069633A" w:rsidRDefault="00F55269"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AE59E5" w:rsidRPr="001D7A65">
              <w:rPr>
                <w:rFonts w:ascii="Times New Roman" w:hAnsi="Times New Roman" w:cs="Times New Roman"/>
                <w:sz w:val="24"/>
                <w:szCs w:val="24"/>
              </w:rPr>
              <w:t xml:space="preserve">Common to hear </w:t>
            </w:r>
            <w:r w:rsidR="0083219C" w:rsidRPr="001D7A65">
              <w:rPr>
                <w:rFonts w:ascii="Times New Roman" w:hAnsi="Times New Roman" w:cs="Times New Roman"/>
                <w:sz w:val="24"/>
                <w:szCs w:val="24"/>
              </w:rPr>
              <w:t xml:space="preserve">the </w:t>
            </w:r>
            <w:r w:rsidR="00AE59E5" w:rsidRPr="001D7A65">
              <w:rPr>
                <w:rFonts w:ascii="Times New Roman" w:hAnsi="Times New Roman" w:cs="Times New Roman"/>
                <w:sz w:val="24"/>
                <w:szCs w:val="24"/>
              </w:rPr>
              <w:t xml:space="preserve">coolant flowing after </w:t>
            </w:r>
            <w:r w:rsidR="0083219C" w:rsidRPr="001D7A65">
              <w:rPr>
                <w:rFonts w:ascii="Times New Roman" w:hAnsi="Times New Roman" w:cs="Times New Roman"/>
                <w:sz w:val="24"/>
                <w:szCs w:val="24"/>
              </w:rPr>
              <w:t xml:space="preserve">the </w:t>
            </w:r>
            <w:r w:rsidR="00AE59E5" w:rsidRPr="001D7A65">
              <w:rPr>
                <w:rFonts w:ascii="Times New Roman" w:hAnsi="Times New Roman" w:cs="Times New Roman"/>
                <w:sz w:val="24"/>
                <w:szCs w:val="24"/>
              </w:rPr>
              <w:t>unit shuts off</w:t>
            </w:r>
          </w:p>
          <w:p w14:paraId="60301BBB" w14:textId="41A82317" w:rsidR="000B2B80" w:rsidRPr="001D7A65" w:rsidRDefault="000B2B80" w:rsidP="000B2B80">
            <w:pPr>
              <w:rPr>
                <w:rFonts w:ascii="Times New Roman" w:hAnsi="Times New Roman" w:cs="Times New Roman"/>
                <w:sz w:val="24"/>
                <w:szCs w:val="24"/>
              </w:rPr>
            </w:pPr>
          </w:p>
        </w:tc>
      </w:tr>
      <w:tr w:rsidR="00A97C90" w:rsidRPr="001D7A65" w14:paraId="224A9165" w14:textId="77777777" w:rsidTr="0065799D">
        <w:tc>
          <w:tcPr>
            <w:tcW w:w="3396" w:type="dxa"/>
            <w:gridSpan w:val="2"/>
          </w:tcPr>
          <w:p w14:paraId="541D7B72" w14:textId="77777777" w:rsidR="0069633A" w:rsidRDefault="008E1441" w:rsidP="000B2B80">
            <w:pPr>
              <w:rPr>
                <w:rFonts w:ascii="Times New Roman" w:hAnsi="Times New Roman" w:cs="Times New Roman"/>
                <w:sz w:val="24"/>
                <w:szCs w:val="24"/>
              </w:rPr>
            </w:pPr>
            <w:r w:rsidRPr="001D7A65">
              <w:rPr>
                <w:rFonts w:ascii="Times New Roman" w:hAnsi="Times New Roman" w:cs="Times New Roman"/>
                <w:sz w:val="24"/>
                <w:szCs w:val="24"/>
              </w:rPr>
              <w:t>The alarm</w:t>
            </w:r>
            <w:r w:rsidR="00A26F54" w:rsidRPr="001D7A65">
              <w:rPr>
                <w:rFonts w:ascii="Times New Roman" w:hAnsi="Times New Roman" w:cs="Times New Roman"/>
                <w:sz w:val="24"/>
                <w:szCs w:val="24"/>
              </w:rPr>
              <w:t xml:space="preserve"> displays "FT"</w:t>
            </w:r>
            <w:r w:rsidRPr="001D7A65">
              <w:rPr>
                <w:rFonts w:ascii="Times New Roman" w:hAnsi="Times New Roman" w:cs="Times New Roman"/>
                <w:sz w:val="24"/>
                <w:szCs w:val="24"/>
              </w:rPr>
              <w:t xml:space="preserve"> with less</w:t>
            </w:r>
            <w:r w:rsidR="00A26F54" w:rsidRPr="001D7A65">
              <w:rPr>
                <w:rFonts w:ascii="Times New Roman" w:hAnsi="Times New Roman" w:cs="Times New Roman"/>
                <w:sz w:val="24"/>
                <w:szCs w:val="24"/>
              </w:rPr>
              <w:t xml:space="preserve"> than half of </w:t>
            </w:r>
            <w:r w:rsidRPr="001D7A65">
              <w:rPr>
                <w:rFonts w:ascii="Times New Roman" w:hAnsi="Times New Roman" w:cs="Times New Roman"/>
                <w:sz w:val="24"/>
                <w:szCs w:val="24"/>
              </w:rPr>
              <w:t>condensate water</w:t>
            </w:r>
            <w:r w:rsidR="00A26F54" w:rsidRPr="001D7A65">
              <w:rPr>
                <w:rFonts w:ascii="Times New Roman" w:hAnsi="Times New Roman" w:cs="Times New Roman"/>
                <w:sz w:val="24"/>
                <w:szCs w:val="24"/>
              </w:rPr>
              <w:t xml:space="preserve"> in the </w:t>
            </w:r>
            <w:r w:rsidRPr="001D7A65">
              <w:rPr>
                <w:rFonts w:ascii="Times New Roman" w:hAnsi="Times New Roman" w:cs="Times New Roman"/>
                <w:sz w:val="24"/>
                <w:szCs w:val="24"/>
              </w:rPr>
              <w:t>tank Spring</w:t>
            </w:r>
            <w:r w:rsidR="00A26F54" w:rsidRPr="001D7A65">
              <w:rPr>
                <w:rFonts w:ascii="Times New Roman" w:hAnsi="Times New Roman" w:cs="Times New Roman"/>
                <w:sz w:val="24"/>
                <w:szCs w:val="24"/>
              </w:rPr>
              <w:t xml:space="preserve"> is possibly broken</w:t>
            </w:r>
          </w:p>
          <w:p w14:paraId="59CAF29E" w14:textId="27B7E01D" w:rsidR="000B2B80" w:rsidRPr="001D7A65" w:rsidRDefault="000B2B80" w:rsidP="000B2B80">
            <w:pPr>
              <w:rPr>
                <w:rFonts w:ascii="Times New Roman" w:hAnsi="Times New Roman" w:cs="Times New Roman"/>
                <w:sz w:val="24"/>
                <w:szCs w:val="24"/>
              </w:rPr>
            </w:pPr>
          </w:p>
        </w:tc>
        <w:tc>
          <w:tcPr>
            <w:tcW w:w="2971" w:type="dxa"/>
            <w:gridSpan w:val="3"/>
          </w:tcPr>
          <w:p w14:paraId="59CA6F70" w14:textId="6531CFF6" w:rsidR="0069633A" w:rsidRPr="001D7A65" w:rsidRDefault="00A1548B"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A347CD" w:rsidRPr="001D7A65">
              <w:rPr>
                <w:rFonts w:ascii="Times New Roman" w:hAnsi="Times New Roman" w:cs="Times New Roman"/>
                <w:sz w:val="24"/>
                <w:szCs w:val="24"/>
              </w:rPr>
              <w:t>Spring is possibly broken</w:t>
            </w:r>
          </w:p>
        </w:tc>
        <w:tc>
          <w:tcPr>
            <w:tcW w:w="2983" w:type="dxa"/>
            <w:gridSpan w:val="2"/>
          </w:tcPr>
          <w:p w14:paraId="462205F0" w14:textId="5E3C7A38" w:rsidR="0069633A" w:rsidRPr="001D7A65" w:rsidRDefault="00F55269"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83219C" w:rsidRPr="001D7A65">
              <w:rPr>
                <w:rFonts w:ascii="Times New Roman" w:hAnsi="Times New Roman" w:cs="Times New Roman"/>
                <w:sz w:val="24"/>
                <w:szCs w:val="24"/>
              </w:rPr>
              <w:t xml:space="preserve">Replace </w:t>
            </w:r>
            <w:r w:rsidR="00CE548A">
              <w:rPr>
                <w:rFonts w:ascii="Times New Roman" w:hAnsi="Times New Roman" w:cs="Times New Roman"/>
                <w:sz w:val="24"/>
                <w:szCs w:val="24"/>
              </w:rPr>
              <w:t xml:space="preserve">with </w:t>
            </w:r>
            <w:r w:rsidR="0083219C" w:rsidRPr="001D7A65">
              <w:rPr>
                <w:rFonts w:ascii="Times New Roman" w:hAnsi="Times New Roman" w:cs="Times New Roman"/>
                <w:sz w:val="24"/>
                <w:szCs w:val="24"/>
              </w:rPr>
              <w:t>a new spring</w:t>
            </w:r>
          </w:p>
        </w:tc>
      </w:tr>
      <w:tr w:rsidR="00A97C90" w:rsidRPr="001D7A65" w14:paraId="2D6C2A27" w14:textId="77777777" w:rsidTr="004454DB">
        <w:tc>
          <w:tcPr>
            <w:tcW w:w="9350" w:type="dxa"/>
            <w:gridSpan w:val="7"/>
            <w:shd w:val="clear" w:color="auto" w:fill="E7E6E6" w:themeFill="background2"/>
          </w:tcPr>
          <w:p w14:paraId="059482D7" w14:textId="1B5CEE82" w:rsidR="004454DB" w:rsidRPr="001D7A65" w:rsidRDefault="004454DB" w:rsidP="000B2B80">
            <w:pPr>
              <w:pStyle w:val="ListParagraph"/>
              <w:numPr>
                <w:ilvl w:val="0"/>
                <w:numId w:val="2"/>
              </w:numPr>
              <w:rPr>
                <w:rFonts w:ascii="Times New Roman" w:hAnsi="Times New Roman" w:cs="Times New Roman"/>
                <w:b/>
                <w:bCs/>
                <w:sz w:val="24"/>
                <w:szCs w:val="24"/>
              </w:rPr>
            </w:pPr>
            <w:r w:rsidRPr="001D7A65">
              <w:rPr>
                <w:rFonts w:ascii="Times New Roman" w:hAnsi="Times New Roman" w:cs="Times New Roman"/>
                <w:b/>
                <w:bCs/>
                <w:sz w:val="24"/>
                <w:szCs w:val="24"/>
              </w:rPr>
              <w:t>Industrial Humidifier</w:t>
            </w:r>
          </w:p>
        </w:tc>
      </w:tr>
      <w:tr w:rsidR="00A97C90" w:rsidRPr="001D7A65" w14:paraId="39ACFE2B" w14:textId="77777777" w:rsidTr="008E35CF">
        <w:trPr>
          <w:trHeight w:val="276"/>
        </w:trPr>
        <w:tc>
          <w:tcPr>
            <w:tcW w:w="3415" w:type="dxa"/>
            <w:gridSpan w:val="3"/>
          </w:tcPr>
          <w:p w14:paraId="00BAD8F1" w14:textId="5CEB9627" w:rsidR="004454DB" w:rsidRPr="001D7A65" w:rsidRDefault="004454DB" w:rsidP="000B2B80">
            <w:pPr>
              <w:rPr>
                <w:rFonts w:ascii="Times New Roman" w:hAnsi="Times New Roman" w:cs="Times New Roman"/>
                <w:sz w:val="24"/>
                <w:szCs w:val="24"/>
              </w:rPr>
            </w:pPr>
            <w:r w:rsidRPr="001D7A65">
              <w:rPr>
                <w:rFonts w:ascii="Times New Roman" w:hAnsi="Times New Roman" w:cs="Times New Roman"/>
                <w:sz w:val="24"/>
                <w:szCs w:val="24"/>
              </w:rPr>
              <w:t xml:space="preserve">Light off, </w:t>
            </w:r>
            <w:r w:rsidR="00C318A8" w:rsidRPr="001D7A65">
              <w:rPr>
                <w:rFonts w:ascii="Times New Roman" w:hAnsi="Times New Roman" w:cs="Times New Roman"/>
                <w:sz w:val="24"/>
                <w:szCs w:val="24"/>
              </w:rPr>
              <w:t>fan not working, no mist</w:t>
            </w:r>
          </w:p>
        </w:tc>
        <w:tc>
          <w:tcPr>
            <w:tcW w:w="2970" w:type="dxa"/>
            <w:gridSpan w:val="3"/>
          </w:tcPr>
          <w:p w14:paraId="1B213BD7" w14:textId="5FF7AF83" w:rsidR="004454DB" w:rsidRPr="001D7A65" w:rsidRDefault="00A1548B"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C318A8" w:rsidRPr="001D7A65">
              <w:rPr>
                <w:rFonts w:ascii="Times New Roman" w:hAnsi="Times New Roman" w:cs="Times New Roman"/>
                <w:sz w:val="24"/>
                <w:szCs w:val="24"/>
              </w:rPr>
              <w:t>Power not connect</w:t>
            </w:r>
            <w:r w:rsidR="005143E5" w:rsidRPr="001D7A65">
              <w:rPr>
                <w:rFonts w:ascii="Times New Roman" w:hAnsi="Times New Roman" w:cs="Times New Roman"/>
                <w:sz w:val="24"/>
                <w:szCs w:val="24"/>
              </w:rPr>
              <w:t>ed</w:t>
            </w:r>
            <w:r w:rsidR="00C318A8" w:rsidRPr="001D7A65">
              <w:rPr>
                <w:rFonts w:ascii="Times New Roman" w:hAnsi="Times New Roman" w:cs="Times New Roman"/>
                <w:sz w:val="24"/>
                <w:szCs w:val="24"/>
              </w:rPr>
              <w:t xml:space="preserve"> or ha</w:t>
            </w:r>
            <w:r w:rsidR="00CE548A">
              <w:rPr>
                <w:rFonts w:ascii="Times New Roman" w:hAnsi="Times New Roman" w:cs="Times New Roman"/>
                <w:sz w:val="24"/>
                <w:szCs w:val="24"/>
              </w:rPr>
              <w:t>s a</w:t>
            </w:r>
            <w:r w:rsidR="00C318A8" w:rsidRPr="001D7A65">
              <w:rPr>
                <w:rFonts w:ascii="Times New Roman" w:hAnsi="Times New Roman" w:cs="Times New Roman"/>
                <w:sz w:val="24"/>
                <w:szCs w:val="24"/>
              </w:rPr>
              <w:t xml:space="preserve"> problem</w:t>
            </w:r>
          </w:p>
        </w:tc>
        <w:tc>
          <w:tcPr>
            <w:tcW w:w="2965" w:type="dxa"/>
          </w:tcPr>
          <w:p w14:paraId="7B92C7B4" w14:textId="77777777" w:rsidR="004454DB" w:rsidRDefault="00F55269"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C318A8" w:rsidRPr="001D7A65">
              <w:rPr>
                <w:rFonts w:ascii="Times New Roman" w:hAnsi="Times New Roman" w:cs="Times New Roman"/>
                <w:sz w:val="24"/>
                <w:szCs w:val="24"/>
              </w:rPr>
              <w:t xml:space="preserve">Change </w:t>
            </w:r>
            <w:r w:rsidR="00CE548A">
              <w:rPr>
                <w:rFonts w:ascii="Times New Roman" w:hAnsi="Times New Roman" w:cs="Times New Roman"/>
                <w:sz w:val="24"/>
                <w:szCs w:val="24"/>
              </w:rPr>
              <w:t>to</w:t>
            </w:r>
            <w:r w:rsidR="00C318A8" w:rsidRPr="001D7A65">
              <w:rPr>
                <w:rFonts w:ascii="Times New Roman" w:hAnsi="Times New Roman" w:cs="Times New Roman"/>
                <w:sz w:val="24"/>
                <w:szCs w:val="24"/>
              </w:rPr>
              <w:t xml:space="preserve"> another new power socket</w:t>
            </w:r>
          </w:p>
          <w:p w14:paraId="1F527707" w14:textId="0A15A620" w:rsidR="000B2B80" w:rsidRPr="001D7A65" w:rsidRDefault="000B2B80" w:rsidP="000B2B80">
            <w:pPr>
              <w:rPr>
                <w:rFonts w:ascii="Times New Roman" w:hAnsi="Times New Roman" w:cs="Times New Roman"/>
                <w:sz w:val="24"/>
                <w:szCs w:val="24"/>
              </w:rPr>
            </w:pPr>
          </w:p>
        </w:tc>
      </w:tr>
      <w:tr w:rsidR="00A97C90" w:rsidRPr="001D7A65" w14:paraId="51BA1FF3" w14:textId="77777777" w:rsidTr="008E35CF">
        <w:trPr>
          <w:trHeight w:val="276"/>
        </w:trPr>
        <w:tc>
          <w:tcPr>
            <w:tcW w:w="3415" w:type="dxa"/>
            <w:gridSpan w:val="3"/>
          </w:tcPr>
          <w:p w14:paraId="1C841153" w14:textId="2AB2EB64" w:rsidR="004454DB" w:rsidRPr="001D7A65" w:rsidRDefault="00C318A8" w:rsidP="000B2B80">
            <w:pPr>
              <w:rPr>
                <w:rFonts w:ascii="Times New Roman" w:hAnsi="Times New Roman" w:cs="Times New Roman"/>
                <w:sz w:val="24"/>
                <w:szCs w:val="24"/>
              </w:rPr>
            </w:pPr>
            <w:r w:rsidRPr="001D7A65">
              <w:rPr>
                <w:rFonts w:ascii="Times New Roman" w:hAnsi="Times New Roman" w:cs="Times New Roman"/>
                <w:sz w:val="24"/>
                <w:szCs w:val="24"/>
              </w:rPr>
              <w:t>Light on, fan not working, no mist</w:t>
            </w:r>
          </w:p>
        </w:tc>
        <w:tc>
          <w:tcPr>
            <w:tcW w:w="2970" w:type="dxa"/>
            <w:gridSpan w:val="3"/>
          </w:tcPr>
          <w:p w14:paraId="1199519B" w14:textId="756859C7" w:rsidR="004454DB" w:rsidRPr="001D7A65" w:rsidRDefault="00A1548B"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CE548A">
              <w:rPr>
                <w:rFonts w:ascii="Times New Roman" w:hAnsi="Times New Roman" w:cs="Times New Roman"/>
                <w:sz w:val="24"/>
                <w:szCs w:val="24"/>
              </w:rPr>
              <w:t>Too</w:t>
            </w:r>
            <w:r w:rsidR="005143E5" w:rsidRPr="001D7A65">
              <w:rPr>
                <w:rFonts w:ascii="Times New Roman" w:hAnsi="Times New Roman" w:cs="Times New Roman"/>
                <w:sz w:val="24"/>
                <w:szCs w:val="24"/>
              </w:rPr>
              <w:t xml:space="preserve"> much</w:t>
            </w:r>
            <w:r w:rsidR="00CE548A">
              <w:rPr>
                <w:rFonts w:ascii="Times New Roman" w:hAnsi="Times New Roman" w:cs="Times New Roman"/>
                <w:sz w:val="24"/>
                <w:szCs w:val="24"/>
              </w:rPr>
              <w:t xml:space="preserve"> base water</w:t>
            </w:r>
          </w:p>
        </w:tc>
        <w:tc>
          <w:tcPr>
            <w:tcW w:w="2965" w:type="dxa"/>
          </w:tcPr>
          <w:p w14:paraId="421C004F" w14:textId="77777777" w:rsidR="004454DB" w:rsidRDefault="00F55269"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C318A8" w:rsidRPr="001D7A65">
              <w:rPr>
                <w:rFonts w:ascii="Times New Roman" w:hAnsi="Times New Roman" w:cs="Times New Roman"/>
                <w:sz w:val="24"/>
                <w:szCs w:val="24"/>
              </w:rPr>
              <w:t>P</w:t>
            </w:r>
            <w:r w:rsidRPr="001D7A65">
              <w:rPr>
                <w:rFonts w:ascii="Times New Roman" w:hAnsi="Times New Roman" w:cs="Times New Roman"/>
                <w:sz w:val="24"/>
                <w:szCs w:val="24"/>
              </w:rPr>
              <w:t>our</w:t>
            </w:r>
            <w:r w:rsidR="00C318A8" w:rsidRPr="001D7A65">
              <w:rPr>
                <w:rFonts w:ascii="Times New Roman" w:hAnsi="Times New Roman" w:cs="Times New Roman"/>
                <w:sz w:val="24"/>
                <w:szCs w:val="24"/>
              </w:rPr>
              <w:t xml:space="preserve"> out </w:t>
            </w:r>
            <w:r w:rsidR="00CE548A">
              <w:rPr>
                <w:rFonts w:ascii="Times New Roman" w:hAnsi="Times New Roman" w:cs="Times New Roman"/>
                <w:sz w:val="24"/>
                <w:szCs w:val="24"/>
              </w:rPr>
              <w:t xml:space="preserve">a </w:t>
            </w:r>
            <w:r w:rsidR="00C318A8" w:rsidRPr="001D7A65">
              <w:rPr>
                <w:rFonts w:ascii="Times New Roman" w:hAnsi="Times New Roman" w:cs="Times New Roman"/>
                <w:sz w:val="24"/>
                <w:szCs w:val="24"/>
              </w:rPr>
              <w:t xml:space="preserve">little water </w:t>
            </w:r>
            <w:r w:rsidR="00C32234" w:rsidRPr="001D7A65">
              <w:rPr>
                <w:rFonts w:ascii="Times New Roman" w:hAnsi="Times New Roman" w:cs="Times New Roman"/>
                <w:sz w:val="24"/>
                <w:szCs w:val="24"/>
              </w:rPr>
              <w:t>of the base and restart</w:t>
            </w:r>
          </w:p>
          <w:p w14:paraId="138E35FE" w14:textId="4904396E" w:rsidR="000B2B80" w:rsidRPr="001D7A65" w:rsidRDefault="000B2B80" w:rsidP="000B2B80">
            <w:pPr>
              <w:rPr>
                <w:rFonts w:ascii="Times New Roman" w:hAnsi="Times New Roman" w:cs="Times New Roman"/>
                <w:sz w:val="24"/>
                <w:szCs w:val="24"/>
              </w:rPr>
            </w:pPr>
          </w:p>
        </w:tc>
      </w:tr>
      <w:tr w:rsidR="00A97C90" w:rsidRPr="001D7A65" w14:paraId="7F7C2DEE" w14:textId="77777777" w:rsidTr="008E35CF">
        <w:trPr>
          <w:trHeight w:val="276"/>
        </w:trPr>
        <w:tc>
          <w:tcPr>
            <w:tcW w:w="3415" w:type="dxa"/>
            <w:gridSpan w:val="3"/>
          </w:tcPr>
          <w:p w14:paraId="4547C6E4" w14:textId="188ADBB6" w:rsidR="004454DB" w:rsidRPr="001D7A65" w:rsidRDefault="00C318A8" w:rsidP="000B2B80">
            <w:pPr>
              <w:rPr>
                <w:rFonts w:ascii="Times New Roman" w:hAnsi="Times New Roman" w:cs="Times New Roman"/>
                <w:sz w:val="24"/>
                <w:szCs w:val="24"/>
              </w:rPr>
            </w:pPr>
            <w:r w:rsidRPr="001D7A65">
              <w:rPr>
                <w:rFonts w:ascii="Times New Roman" w:hAnsi="Times New Roman" w:cs="Times New Roman"/>
                <w:sz w:val="24"/>
                <w:szCs w:val="24"/>
              </w:rPr>
              <w:lastRenderedPageBreak/>
              <w:t>Mist small</w:t>
            </w:r>
          </w:p>
        </w:tc>
        <w:tc>
          <w:tcPr>
            <w:tcW w:w="2970" w:type="dxa"/>
            <w:gridSpan w:val="3"/>
          </w:tcPr>
          <w:p w14:paraId="6DA5F5F6" w14:textId="71F921DA" w:rsidR="00622757" w:rsidRPr="001D7A65" w:rsidRDefault="00A1548B"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D65734" w:rsidRPr="001D7A65">
              <w:rPr>
                <w:rFonts w:ascii="Times New Roman" w:hAnsi="Times New Roman" w:cs="Times New Roman"/>
                <w:sz w:val="24"/>
                <w:szCs w:val="24"/>
              </w:rPr>
              <w:t>Transducer cover</w:t>
            </w:r>
            <w:r w:rsidR="00CE548A">
              <w:rPr>
                <w:rFonts w:ascii="Times New Roman" w:hAnsi="Times New Roman" w:cs="Times New Roman"/>
                <w:sz w:val="24"/>
                <w:szCs w:val="24"/>
              </w:rPr>
              <w:t>ed</w:t>
            </w:r>
            <w:r w:rsidR="00D65734" w:rsidRPr="001D7A65">
              <w:rPr>
                <w:rFonts w:ascii="Times New Roman" w:hAnsi="Times New Roman" w:cs="Times New Roman"/>
                <w:sz w:val="24"/>
                <w:szCs w:val="24"/>
              </w:rPr>
              <w:t xml:space="preserve"> by furring</w:t>
            </w:r>
          </w:p>
        </w:tc>
        <w:tc>
          <w:tcPr>
            <w:tcW w:w="2965" w:type="dxa"/>
          </w:tcPr>
          <w:p w14:paraId="33437824" w14:textId="77777777" w:rsidR="004454DB" w:rsidRDefault="00F55269"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C32234" w:rsidRPr="001D7A65">
              <w:rPr>
                <w:rFonts w:ascii="Times New Roman" w:hAnsi="Times New Roman" w:cs="Times New Roman"/>
                <w:sz w:val="24"/>
                <w:szCs w:val="24"/>
              </w:rPr>
              <w:t xml:space="preserve">Clean the </w:t>
            </w:r>
            <w:r w:rsidR="00ED6A6D" w:rsidRPr="001D7A65">
              <w:rPr>
                <w:rFonts w:ascii="Times New Roman" w:hAnsi="Times New Roman" w:cs="Times New Roman"/>
                <w:sz w:val="24"/>
                <w:szCs w:val="24"/>
              </w:rPr>
              <w:t xml:space="preserve">furring and change </w:t>
            </w:r>
            <w:r w:rsidR="00CE548A">
              <w:rPr>
                <w:rFonts w:ascii="Times New Roman" w:hAnsi="Times New Roman" w:cs="Times New Roman"/>
                <w:sz w:val="24"/>
                <w:szCs w:val="24"/>
              </w:rPr>
              <w:t>cleaner</w:t>
            </w:r>
            <w:r w:rsidR="005143E5" w:rsidRPr="001D7A65">
              <w:rPr>
                <w:rFonts w:ascii="Times New Roman" w:hAnsi="Times New Roman" w:cs="Times New Roman"/>
                <w:sz w:val="24"/>
                <w:szCs w:val="24"/>
              </w:rPr>
              <w:t xml:space="preserve"> water</w:t>
            </w:r>
          </w:p>
          <w:p w14:paraId="6C687C79" w14:textId="4744BE40" w:rsidR="000B2B80" w:rsidRPr="001D7A65" w:rsidRDefault="000B2B80" w:rsidP="000B2B80">
            <w:pPr>
              <w:rPr>
                <w:rFonts w:ascii="Times New Roman" w:hAnsi="Times New Roman" w:cs="Times New Roman"/>
                <w:sz w:val="24"/>
                <w:szCs w:val="24"/>
              </w:rPr>
            </w:pPr>
          </w:p>
        </w:tc>
      </w:tr>
      <w:tr w:rsidR="00A97C90" w:rsidRPr="001D7A65" w14:paraId="0F2CD279" w14:textId="77777777" w:rsidTr="008E35CF">
        <w:trPr>
          <w:trHeight w:val="276"/>
        </w:trPr>
        <w:tc>
          <w:tcPr>
            <w:tcW w:w="3415" w:type="dxa"/>
            <w:gridSpan w:val="3"/>
          </w:tcPr>
          <w:p w14:paraId="175572F9" w14:textId="204471C5" w:rsidR="004454DB" w:rsidRPr="001D7A65" w:rsidRDefault="00C318A8" w:rsidP="000B2B80">
            <w:pPr>
              <w:rPr>
                <w:rFonts w:ascii="Times New Roman" w:hAnsi="Times New Roman" w:cs="Times New Roman"/>
                <w:sz w:val="24"/>
                <w:szCs w:val="24"/>
              </w:rPr>
            </w:pPr>
            <w:r w:rsidRPr="001D7A65">
              <w:rPr>
                <w:rFonts w:ascii="Times New Roman" w:hAnsi="Times New Roman" w:cs="Times New Roman"/>
                <w:sz w:val="24"/>
                <w:szCs w:val="24"/>
              </w:rPr>
              <w:t xml:space="preserve">Water </w:t>
            </w:r>
            <w:r w:rsidR="00A1548B" w:rsidRPr="001D7A65">
              <w:rPr>
                <w:rFonts w:ascii="Times New Roman" w:hAnsi="Times New Roman" w:cs="Times New Roman"/>
                <w:sz w:val="24"/>
                <w:szCs w:val="24"/>
              </w:rPr>
              <w:t>cannot</w:t>
            </w:r>
            <w:r w:rsidRPr="001D7A65">
              <w:rPr>
                <w:rFonts w:ascii="Times New Roman" w:hAnsi="Times New Roman" w:cs="Times New Roman"/>
                <w:sz w:val="24"/>
                <w:szCs w:val="24"/>
              </w:rPr>
              <w:t xml:space="preserve"> reach base</w:t>
            </w:r>
          </w:p>
        </w:tc>
        <w:tc>
          <w:tcPr>
            <w:tcW w:w="2970" w:type="dxa"/>
            <w:gridSpan w:val="3"/>
          </w:tcPr>
          <w:p w14:paraId="333F155D" w14:textId="4E1EC98E" w:rsidR="004454DB" w:rsidRPr="001D7A65" w:rsidRDefault="00A1548B"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906A22" w:rsidRPr="001D7A65">
              <w:rPr>
                <w:rFonts w:ascii="Times New Roman" w:hAnsi="Times New Roman" w:cs="Times New Roman"/>
                <w:sz w:val="24"/>
                <w:szCs w:val="24"/>
              </w:rPr>
              <w:t>Valve stuck</w:t>
            </w:r>
          </w:p>
          <w:p w14:paraId="44287E31" w14:textId="18731980" w:rsidR="00906A22" w:rsidRPr="001D7A65" w:rsidRDefault="00A1548B" w:rsidP="000B2B80">
            <w:pPr>
              <w:rPr>
                <w:rFonts w:ascii="Times New Roman" w:hAnsi="Times New Roman" w:cs="Times New Roman"/>
                <w:sz w:val="24"/>
                <w:szCs w:val="24"/>
              </w:rPr>
            </w:pPr>
            <w:r w:rsidRPr="001D7A65">
              <w:rPr>
                <w:rFonts w:ascii="Times New Roman" w:hAnsi="Times New Roman" w:cs="Times New Roman"/>
                <w:sz w:val="24"/>
                <w:szCs w:val="24"/>
              </w:rPr>
              <w:t xml:space="preserve">2. </w:t>
            </w:r>
            <w:r w:rsidR="00906A22" w:rsidRPr="001D7A65">
              <w:rPr>
                <w:rFonts w:ascii="Times New Roman" w:hAnsi="Times New Roman" w:cs="Times New Roman"/>
                <w:sz w:val="24"/>
                <w:szCs w:val="24"/>
              </w:rPr>
              <w:t xml:space="preserve">Water higher than </w:t>
            </w:r>
            <w:r w:rsidR="00D65734" w:rsidRPr="001D7A65">
              <w:rPr>
                <w:rFonts w:ascii="Times New Roman" w:hAnsi="Times New Roman" w:cs="Times New Roman"/>
                <w:sz w:val="24"/>
                <w:szCs w:val="24"/>
              </w:rPr>
              <w:t>the full mark</w:t>
            </w:r>
          </w:p>
        </w:tc>
        <w:tc>
          <w:tcPr>
            <w:tcW w:w="2965" w:type="dxa"/>
          </w:tcPr>
          <w:p w14:paraId="0648A972" w14:textId="463EAEE2" w:rsidR="004454DB" w:rsidRPr="001D7A65" w:rsidRDefault="00F55269" w:rsidP="000B2B80">
            <w:pPr>
              <w:rPr>
                <w:rFonts w:ascii="Times New Roman" w:hAnsi="Times New Roman" w:cs="Times New Roman"/>
                <w:sz w:val="24"/>
                <w:szCs w:val="24"/>
              </w:rPr>
            </w:pPr>
            <w:r w:rsidRPr="001D7A65">
              <w:rPr>
                <w:rFonts w:ascii="Times New Roman" w:hAnsi="Times New Roman" w:cs="Times New Roman"/>
                <w:sz w:val="24"/>
                <w:szCs w:val="24"/>
              </w:rPr>
              <w:t xml:space="preserve">1. </w:t>
            </w:r>
            <w:r w:rsidR="00AD24F0" w:rsidRPr="001D7A65">
              <w:rPr>
                <w:rFonts w:ascii="Times New Roman" w:hAnsi="Times New Roman" w:cs="Times New Roman"/>
                <w:sz w:val="24"/>
                <w:szCs w:val="24"/>
              </w:rPr>
              <w:t xml:space="preserve">Clean valve and place the water </w:t>
            </w:r>
            <w:r w:rsidR="00A33580" w:rsidRPr="001D7A65">
              <w:rPr>
                <w:rFonts w:ascii="Times New Roman" w:hAnsi="Times New Roman" w:cs="Times New Roman"/>
                <w:sz w:val="24"/>
                <w:szCs w:val="24"/>
              </w:rPr>
              <w:t xml:space="preserve">tank </w:t>
            </w:r>
            <w:r w:rsidR="00AB1CF8" w:rsidRPr="001D7A65">
              <w:rPr>
                <w:rFonts w:ascii="Times New Roman" w:hAnsi="Times New Roman" w:cs="Times New Roman"/>
                <w:sz w:val="24"/>
                <w:szCs w:val="24"/>
              </w:rPr>
              <w:t>in</w:t>
            </w:r>
            <w:r w:rsidR="00A33580" w:rsidRPr="001D7A65">
              <w:rPr>
                <w:rFonts w:ascii="Times New Roman" w:hAnsi="Times New Roman" w:cs="Times New Roman"/>
                <w:sz w:val="24"/>
                <w:szCs w:val="24"/>
              </w:rPr>
              <w:t xml:space="preserve"> </w:t>
            </w:r>
            <w:r w:rsidR="008A5F7A" w:rsidRPr="001D7A65">
              <w:rPr>
                <w:rFonts w:ascii="Times New Roman" w:hAnsi="Times New Roman" w:cs="Times New Roman"/>
                <w:sz w:val="24"/>
                <w:szCs w:val="24"/>
              </w:rPr>
              <w:t xml:space="preserve">the </w:t>
            </w:r>
            <w:r w:rsidR="00A33580" w:rsidRPr="001D7A65">
              <w:rPr>
                <w:rFonts w:ascii="Times New Roman" w:hAnsi="Times New Roman" w:cs="Times New Roman"/>
                <w:sz w:val="24"/>
                <w:szCs w:val="24"/>
              </w:rPr>
              <w:t>right position</w:t>
            </w:r>
          </w:p>
          <w:p w14:paraId="135F6C60" w14:textId="77777777" w:rsidR="00ED3F34" w:rsidRDefault="00F55269" w:rsidP="000B2B80">
            <w:pPr>
              <w:rPr>
                <w:rFonts w:ascii="Times New Roman" w:hAnsi="Times New Roman" w:cs="Times New Roman"/>
                <w:sz w:val="24"/>
                <w:szCs w:val="24"/>
              </w:rPr>
            </w:pPr>
            <w:r w:rsidRPr="001D7A65">
              <w:rPr>
                <w:rFonts w:ascii="Times New Roman" w:hAnsi="Times New Roman" w:cs="Times New Roman"/>
                <w:sz w:val="24"/>
                <w:szCs w:val="24"/>
              </w:rPr>
              <w:t xml:space="preserve">2. </w:t>
            </w:r>
            <w:r w:rsidR="00ED3F34" w:rsidRPr="001D7A65">
              <w:rPr>
                <w:rFonts w:ascii="Times New Roman" w:hAnsi="Times New Roman" w:cs="Times New Roman"/>
                <w:sz w:val="24"/>
                <w:szCs w:val="24"/>
              </w:rPr>
              <w:t xml:space="preserve">Pour </w:t>
            </w:r>
            <w:r w:rsidR="00BA1C52" w:rsidRPr="001D7A65">
              <w:rPr>
                <w:rFonts w:ascii="Times New Roman" w:hAnsi="Times New Roman" w:cs="Times New Roman"/>
                <w:sz w:val="24"/>
                <w:szCs w:val="24"/>
              </w:rPr>
              <w:t>out some water to be lower than the full mark</w:t>
            </w:r>
          </w:p>
          <w:p w14:paraId="59FB0CF4" w14:textId="73C2CDD5" w:rsidR="000B2B80" w:rsidRPr="001D7A65" w:rsidRDefault="000B2B80" w:rsidP="000B2B80">
            <w:pPr>
              <w:rPr>
                <w:rFonts w:ascii="Times New Roman" w:hAnsi="Times New Roman" w:cs="Times New Roman"/>
                <w:sz w:val="24"/>
                <w:szCs w:val="24"/>
              </w:rPr>
            </w:pPr>
          </w:p>
        </w:tc>
      </w:tr>
      <w:tr w:rsidR="004454DB" w:rsidRPr="001D7A65" w14:paraId="5FC43047" w14:textId="77777777" w:rsidTr="00D27E9B">
        <w:tc>
          <w:tcPr>
            <w:tcW w:w="9350" w:type="dxa"/>
            <w:gridSpan w:val="7"/>
            <w:shd w:val="clear" w:color="auto" w:fill="E7E6E6" w:themeFill="background2"/>
          </w:tcPr>
          <w:p w14:paraId="26D8A1CE" w14:textId="4F6E3DA5" w:rsidR="004454DB" w:rsidRPr="001D7A65" w:rsidRDefault="00F55269" w:rsidP="000B2B80">
            <w:pPr>
              <w:pStyle w:val="ListParagraph"/>
              <w:numPr>
                <w:ilvl w:val="0"/>
                <w:numId w:val="2"/>
              </w:numPr>
              <w:rPr>
                <w:rFonts w:ascii="Times New Roman" w:hAnsi="Times New Roman" w:cs="Times New Roman"/>
                <w:b/>
                <w:bCs/>
                <w:sz w:val="24"/>
                <w:szCs w:val="24"/>
              </w:rPr>
            </w:pPr>
            <w:r w:rsidRPr="001D7A65">
              <w:rPr>
                <w:rFonts w:ascii="Times New Roman" w:hAnsi="Times New Roman" w:cs="Times New Roman"/>
                <w:b/>
                <w:bCs/>
                <w:sz w:val="24"/>
                <w:szCs w:val="24"/>
              </w:rPr>
              <w:t>Electric</w:t>
            </w:r>
            <w:r w:rsidR="00B35E39" w:rsidRPr="001D7A65">
              <w:rPr>
                <w:rFonts w:ascii="Times New Roman" w:hAnsi="Times New Roman" w:cs="Times New Roman"/>
                <w:b/>
                <w:bCs/>
                <w:sz w:val="24"/>
                <w:szCs w:val="24"/>
              </w:rPr>
              <w:t xml:space="preserve"> Space Heater</w:t>
            </w:r>
          </w:p>
        </w:tc>
      </w:tr>
      <w:tr w:rsidR="00D27E9B" w:rsidRPr="001D7A65" w14:paraId="70293022" w14:textId="77777777" w:rsidTr="00E40250">
        <w:tc>
          <w:tcPr>
            <w:tcW w:w="3116" w:type="dxa"/>
          </w:tcPr>
          <w:p w14:paraId="3345E41B" w14:textId="58AD0585" w:rsidR="00D27E9B" w:rsidRPr="000B2B80" w:rsidRDefault="002C1703" w:rsidP="000B2B80">
            <w:pPr>
              <w:spacing w:after="160"/>
              <w:rPr>
                <w:rFonts w:ascii="Times New Roman" w:hAnsi="Times New Roman" w:cs="Times New Roman"/>
                <w:sz w:val="24"/>
                <w:szCs w:val="24"/>
              </w:rPr>
            </w:pPr>
            <w:r w:rsidRPr="000B2B80">
              <w:rPr>
                <w:rFonts w:ascii="Times New Roman" w:hAnsi="Times New Roman" w:cs="Times New Roman"/>
                <w:sz w:val="24"/>
                <w:szCs w:val="24"/>
              </w:rPr>
              <w:t>If your heater shuts off unexpectedly or fails to operate, the previously mentioned safety feature may have been activated to prevent overheating.</w:t>
            </w:r>
          </w:p>
        </w:tc>
        <w:tc>
          <w:tcPr>
            <w:tcW w:w="3117" w:type="dxa"/>
            <w:gridSpan w:val="3"/>
          </w:tcPr>
          <w:p w14:paraId="589AAB64" w14:textId="77777777" w:rsidR="001D2CAF" w:rsidRPr="000B2B80" w:rsidRDefault="001D2CAF" w:rsidP="000B2B80">
            <w:pPr>
              <w:rPr>
                <w:rFonts w:ascii="Times New Roman" w:hAnsi="Times New Roman" w:cs="Times New Roman"/>
                <w:sz w:val="24"/>
                <w:szCs w:val="24"/>
              </w:rPr>
            </w:pPr>
            <w:r w:rsidRPr="000B2B80">
              <w:rPr>
                <w:rFonts w:ascii="Times New Roman" w:hAnsi="Times New Roman" w:cs="Times New Roman"/>
                <w:sz w:val="24"/>
                <w:szCs w:val="24"/>
              </w:rPr>
              <w:t xml:space="preserve">1. </w:t>
            </w:r>
            <w:r w:rsidR="00087FFA" w:rsidRPr="000B2B80">
              <w:rPr>
                <w:rFonts w:ascii="Times New Roman" w:hAnsi="Times New Roman" w:cs="Times New Roman"/>
                <w:sz w:val="24"/>
                <w:szCs w:val="24"/>
              </w:rPr>
              <w:t>Be sure the power cord is plugged into a working electrical outlet.</w:t>
            </w:r>
            <w:r w:rsidRPr="000B2B80">
              <w:rPr>
                <w:rFonts w:ascii="Times New Roman" w:hAnsi="Times New Roman" w:cs="Times New Roman"/>
                <w:sz w:val="24"/>
                <w:szCs w:val="24"/>
              </w:rPr>
              <w:t xml:space="preserve"> </w:t>
            </w:r>
          </w:p>
          <w:p w14:paraId="35CF381C" w14:textId="77777777" w:rsidR="001D2CAF" w:rsidRPr="000B2B80" w:rsidRDefault="001D2CAF" w:rsidP="000B2B80">
            <w:pPr>
              <w:rPr>
                <w:rFonts w:ascii="Times New Roman" w:hAnsi="Times New Roman" w:cs="Times New Roman"/>
                <w:sz w:val="24"/>
                <w:szCs w:val="24"/>
              </w:rPr>
            </w:pPr>
            <w:r w:rsidRPr="000B2B80">
              <w:rPr>
                <w:rFonts w:ascii="Times New Roman" w:hAnsi="Times New Roman" w:cs="Times New Roman"/>
                <w:sz w:val="24"/>
                <w:szCs w:val="24"/>
              </w:rPr>
              <w:t xml:space="preserve">2. </w:t>
            </w:r>
            <w:r w:rsidRPr="000B2B80">
              <w:rPr>
                <w:rFonts w:ascii="Times New Roman" w:hAnsi="Times New Roman" w:cs="Times New Roman"/>
                <w:sz w:val="24"/>
                <w:szCs w:val="24"/>
              </w:rPr>
              <w:t>Check your Temperature setting. The Heater may be off because it has reached the desired temperature setting.</w:t>
            </w:r>
            <w:r w:rsidRPr="000B2B80">
              <w:rPr>
                <w:rFonts w:ascii="Times New Roman" w:hAnsi="Times New Roman" w:cs="Times New Roman"/>
                <w:sz w:val="24"/>
                <w:szCs w:val="24"/>
              </w:rPr>
              <w:t xml:space="preserve"> </w:t>
            </w:r>
          </w:p>
          <w:p w14:paraId="1B4CAFE9" w14:textId="7621D503" w:rsidR="000B2B80" w:rsidRPr="000B2B80" w:rsidRDefault="001D2CAF" w:rsidP="000B2B80">
            <w:pPr>
              <w:spacing w:after="160"/>
              <w:rPr>
                <w:rFonts w:ascii="Times New Roman" w:hAnsi="Times New Roman" w:cs="Times New Roman"/>
                <w:sz w:val="24"/>
                <w:szCs w:val="24"/>
              </w:rPr>
            </w:pPr>
            <w:r w:rsidRPr="000B2B80">
              <w:rPr>
                <w:rFonts w:ascii="Times New Roman" w:hAnsi="Times New Roman" w:cs="Times New Roman"/>
                <w:sz w:val="24"/>
                <w:szCs w:val="24"/>
              </w:rPr>
              <w:t xml:space="preserve">3. </w:t>
            </w:r>
            <w:r w:rsidRPr="000B2B80">
              <w:rPr>
                <w:rFonts w:ascii="Times New Roman" w:hAnsi="Times New Roman" w:cs="Times New Roman"/>
                <w:sz w:val="24"/>
                <w:szCs w:val="24"/>
              </w:rPr>
              <w:t xml:space="preserve">If your Heater runs for several minutes and shuts off repeatedly, your Heater may require cleaning. </w:t>
            </w:r>
          </w:p>
        </w:tc>
        <w:tc>
          <w:tcPr>
            <w:tcW w:w="3117" w:type="dxa"/>
            <w:gridSpan w:val="3"/>
          </w:tcPr>
          <w:p w14:paraId="522BAA18" w14:textId="6C406657" w:rsidR="00D27E9B" w:rsidRPr="000B2B80" w:rsidRDefault="00242A81" w:rsidP="000B2B80">
            <w:pPr>
              <w:spacing w:after="160"/>
              <w:rPr>
                <w:rFonts w:ascii="Times New Roman" w:hAnsi="Times New Roman" w:cs="Times New Roman"/>
                <w:sz w:val="24"/>
                <w:szCs w:val="24"/>
              </w:rPr>
            </w:pPr>
            <w:r w:rsidRPr="000B2B80">
              <w:rPr>
                <w:rFonts w:ascii="Times New Roman" w:hAnsi="Times New Roman" w:cs="Times New Roman"/>
                <w:sz w:val="24"/>
                <w:szCs w:val="24"/>
              </w:rPr>
              <w:t xml:space="preserve">If you have a problem that </w:t>
            </w:r>
            <w:proofErr w:type="spellStart"/>
            <w:r w:rsidRPr="000B2B80">
              <w:rPr>
                <w:rFonts w:ascii="Times New Roman" w:hAnsi="Times New Roman" w:cs="Times New Roman"/>
                <w:sz w:val="24"/>
                <w:szCs w:val="24"/>
              </w:rPr>
              <w:t>can not</w:t>
            </w:r>
            <w:proofErr w:type="spellEnd"/>
            <w:r w:rsidRPr="000B2B80">
              <w:rPr>
                <w:rFonts w:ascii="Times New Roman" w:hAnsi="Times New Roman" w:cs="Times New Roman"/>
                <w:sz w:val="24"/>
                <w:szCs w:val="24"/>
              </w:rPr>
              <w:t xml:space="preserve"> be resolved by the steps listed above, contact Technical Assistance at 1-800-233-0268, Monday through Friday, between the hours of 8 a.m. and 5 p.m. EST</w:t>
            </w:r>
          </w:p>
        </w:tc>
      </w:tr>
    </w:tbl>
    <w:p w14:paraId="271D753D" w14:textId="77777777" w:rsidR="00EC328A" w:rsidRPr="001D7A65" w:rsidRDefault="00EC328A" w:rsidP="000B2B80">
      <w:pPr>
        <w:jc w:val="center"/>
        <w:rPr>
          <w:rFonts w:ascii="Times New Roman" w:hAnsi="Times New Roman" w:cs="Times New Roman"/>
          <w:b/>
          <w:bCs/>
          <w:sz w:val="24"/>
          <w:szCs w:val="24"/>
        </w:rPr>
      </w:pPr>
    </w:p>
    <w:p w14:paraId="7513922F" w14:textId="0ADC0A4E" w:rsidR="00EC328A" w:rsidRPr="001D7A65" w:rsidRDefault="00EC328A" w:rsidP="000B2B80">
      <w:pPr>
        <w:rPr>
          <w:rFonts w:ascii="Times New Roman" w:hAnsi="Times New Roman" w:cs="Times New Roman"/>
          <w:b/>
          <w:bCs/>
          <w:sz w:val="24"/>
          <w:szCs w:val="24"/>
        </w:rPr>
      </w:pPr>
      <w:r w:rsidRPr="001D7A65">
        <w:rPr>
          <w:rFonts w:ascii="Times New Roman" w:hAnsi="Times New Roman" w:cs="Times New Roman"/>
          <w:b/>
          <w:bCs/>
          <w:sz w:val="24"/>
          <w:szCs w:val="24"/>
        </w:rPr>
        <w:br w:type="page"/>
      </w:r>
    </w:p>
    <w:p w14:paraId="41B107D9" w14:textId="77777777" w:rsidR="007A6B9D" w:rsidRDefault="00EC328A" w:rsidP="007A6B9D">
      <w:pPr>
        <w:pStyle w:val="Heading1"/>
        <w:jc w:val="center"/>
        <w:rPr>
          <w:rFonts w:ascii="Times New Roman" w:hAnsi="Times New Roman" w:cs="Times New Roman"/>
          <w:b/>
          <w:bCs/>
          <w:color w:val="auto"/>
          <w:sz w:val="24"/>
          <w:szCs w:val="24"/>
        </w:rPr>
      </w:pPr>
      <w:bookmarkStart w:id="43" w:name="_Toc99040402"/>
      <w:r w:rsidRPr="001D7A65">
        <w:rPr>
          <w:rFonts w:ascii="Times New Roman" w:hAnsi="Times New Roman" w:cs="Times New Roman"/>
          <w:b/>
          <w:bCs/>
          <w:color w:val="auto"/>
          <w:sz w:val="24"/>
          <w:szCs w:val="24"/>
        </w:rPr>
        <w:lastRenderedPageBreak/>
        <w:t>A</w:t>
      </w:r>
      <w:r w:rsidR="00975E27" w:rsidRPr="001D7A65">
        <w:rPr>
          <w:rFonts w:ascii="Times New Roman" w:hAnsi="Times New Roman" w:cs="Times New Roman"/>
          <w:b/>
          <w:bCs/>
          <w:color w:val="auto"/>
          <w:sz w:val="24"/>
          <w:szCs w:val="24"/>
        </w:rPr>
        <w:t>ppendix</w:t>
      </w:r>
      <w:r w:rsidRPr="001D7A65">
        <w:rPr>
          <w:rFonts w:ascii="Times New Roman" w:hAnsi="Times New Roman" w:cs="Times New Roman"/>
          <w:b/>
          <w:bCs/>
          <w:color w:val="auto"/>
          <w:sz w:val="24"/>
          <w:szCs w:val="24"/>
        </w:rPr>
        <w:t xml:space="preserve"> A: </w:t>
      </w:r>
      <w:r w:rsidR="00975E27" w:rsidRPr="001D7A65">
        <w:rPr>
          <w:rFonts w:ascii="Times New Roman" w:hAnsi="Times New Roman" w:cs="Times New Roman"/>
          <w:b/>
          <w:bCs/>
          <w:color w:val="auto"/>
          <w:sz w:val="24"/>
          <w:szCs w:val="24"/>
        </w:rPr>
        <w:t>Connections and Wiring Diagrams</w:t>
      </w:r>
      <w:bookmarkEnd w:id="43"/>
    </w:p>
    <w:p w14:paraId="20F88888" w14:textId="0E0A4888" w:rsidR="007A6B9D" w:rsidRPr="007A6B9D" w:rsidRDefault="007A6B9D" w:rsidP="007A6B9D">
      <w:pPr>
        <w:jc w:val="center"/>
        <w:rPr>
          <w:sz w:val="24"/>
          <w:szCs w:val="24"/>
        </w:rPr>
      </w:pPr>
      <w:r w:rsidRPr="007A6B9D">
        <w:drawing>
          <wp:inline distT="0" distB="0" distL="0" distR="0" wp14:anchorId="3858EDFE" wp14:editId="16D301F2">
            <wp:extent cx="1684655" cy="2108200"/>
            <wp:effectExtent l="0" t="0" r="0" b="6350"/>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4655" cy="2108200"/>
                    </a:xfrm>
                    <a:prstGeom prst="rect">
                      <a:avLst/>
                    </a:prstGeom>
                    <a:noFill/>
                    <a:ln>
                      <a:noFill/>
                    </a:ln>
                  </pic:spPr>
                </pic:pic>
              </a:graphicData>
            </a:graphic>
          </wp:inline>
        </w:drawing>
      </w:r>
    </w:p>
    <w:p w14:paraId="32EEF4BA" w14:textId="2F13BBF4" w:rsidR="007A6B9D" w:rsidRDefault="007A6B9D" w:rsidP="007A6B9D">
      <w:pPr>
        <w:keepNext/>
        <w:jc w:val="center"/>
      </w:pPr>
      <w:r>
        <w:rPr>
          <w:noProof/>
        </w:rPr>
        <mc:AlternateContent>
          <mc:Choice Requires="wps">
            <w:drawing>
              <wp:anchor distT="0" distB="0" distL="114300" distR="114300" simplePos="0" relativeHeight="251753472" behindDoc="0" locked="0" layoutInCell="1" allowOverlap="1" wp14:anchorId="37A8C6C8" wp14:editId="0FA0B3A0">
                <wp:simplePos x="0" y="0"/>
                <wp:positionH relativeFrom="margin">
                  <wp:align>center</wp:align>
                </wp:positionH>
                <wp:positionV relativeFrom="paragraph">
                  <wp:posOffset>5599</wp:posOffset>
                </wp:positionV>
                <wp:extent cx="1684655"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1684655" cy="635"/>
                        </a:xfrm>
                        <a:prstGeom prst="rect">
                          <a:avLst/>
                        </a:prstGeom>
                        <a:solidFill>
                          <a:prstClr val="white"/>
                        </a:solidFill>
                        <a:ln>
                          <a:noFill/>
                        </a:ln>
                      </wps:spPr>
                      <wps:txbx>
                        <w:txbxContent>
                          <w:p w14:paraId="106AD745" w14:textId="3324400F" w:rsidR="007A6B9D" w:rsidRPr="00CD7839" w:rsidRDefault="007A6B9D" w:rsidP="007A6B9D">
                            <w:pPr>
                              <w:pStyle w:val="Caption"/>
                              <w:rPr>
                                <w:rFonts w:ascii="Times New Roman" w:hAnsi="Times New Roman" w:cs="Times New Roman"/>
                                <w:noProof/>
                              </w:rPr>
                            </w:pPr>
                            <w:bookmarkStart w:id="44" w:name="_Toc99040313"/>
                            <w:r>
                              <w:t xml:space="preserve">Figure </w:t>
                            </w:r>
                            <w:fldSimple w:instr=" SEQ Figure \* ARABIC ">
                              <w:r>
                                <w:rPr>
                                  <w:noProof/>
                                </w:rPr>
                                <w:t>13</w:t>
                              </w:r>
                            </w:fldSimple>
                            <w:r>
                              <w:t>: Solenoid (Button Pusher) Connections</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A8C6C8" id="Text Box 63" o:spid="_x0000_s1035" type="#_x0000_t202" style="position:absolute;left:0;text-align:left;margin-left:0;margin-top:.45pt;width:132.65pt;height:.05pt;z-index:251753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" stroked="f">
                <v:textbox style="mso-fit-shape-to-text:t" inset="0,0,0,0">
                  <w:txbxContent>
                    <w:p w14:paraId="106AD745" w14:textId="3324400F" w:rsidR="007A6B9D" w:rsidRPr="00CD7839" w:rsidRDefault="007A6B9D" w:rsidP="007A6B9D">
                      <w:pPr>
                        <w:pStyle w:val="Caption"/>
                        <w:rPr>
                          <w:rFonts w:ascii="Times New Roman" w:hAnsi="Times New Roman" w:cs="Times New Roman"/>
                          <w:noProof/>
                        </w:rPr>
                      </w:pPr>
                      <w:bookmarkStart w:id="45" w:name="_Toc99040313"/>
                      <w:r>
                        <w:t xml:space="preserve">Figure </w:t>
                      </w:r>
                      <w:fldSimple w:instr=" SEQ Figure \* ARABIC ">
                        <w:r>
                          <w:rPr>
                            <w:noProof/>
                          </w:rPr>
                          <w:t>13</w:t>
                        </w:r>
                      </w:fldSimple>
                      <w:r>
                        <w:t>: Solenoid (Button Pusher) Connections</w:t>
                      </w:r>
                      <w:bookmarkEnd w:id="45"/>
                    </w:p>
                  </w:txbxContent>
                </v:textbox>
                <w10:wrap type="square" anchorx="margin"/>
              </v:shape>
            </w:pict>
          </mc:Fallback>
        </mc:AlternateContent>
      </w:r>
    </w:p>
    <w:p w14:paraId="6B6A04A3" w14:textId="77777777" w:rsidR="007A6B9D" w:rsidRDefault="007A6B9D" w:rsidP="007A6B9D">
      <w:pPr>
        <w:keepNext/>
      </w:pPr>
    </w:p>
    <w:p w14:paraId="103D2495" w14:textId="77777777" w:rsidR="007A6B9D" w:rsidRDefault="00EC328A" w:rsidP="007A6B9D">
      <w:pPr>
        <w:keepNext/>
        <w:jc w:val="center"/>
      </w:pPr>
      <w:r w:rsidRPr="001D7A65">
        <w:rPr>
          <w:rFonts w:ascii="Times New Roman" w:hAnsi="Times New Roman" w:cs="Times New Roman"/>
          <w:noProof/>
        </w:rPr>
        <w:drawing>
          <wp:inline distT="0" distB="0" distL="0" distR="0" wp14:anchorId="3F152661" wp14:editId="296E34FA">
            <wp:extent cx="1615260" cy="2542328"/>
            <wp:effectExtent l="0" t="0" r="4445" b="0"/>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3023" cy="2554547"/>
                    </a:xfrm>
                    <a:prstGeom prst="rect">
                      <a:avLst/>
                    </a:prstGeom>
                    <a:noFill/>
                    <a:ln>
                      <a:noFill/>
                    </a:ln>
                  </pic:spPr>
                </pic:pic>
              </a:graphicData>
            </a:graphic>
          </wp:inline>
        </w:drawing>
      </w:r>
    </w:p>
    <w:p w14:paraId="02EAB30C" w14:textId="37DA60B8" w:rsidR="00EC328A" w:rsidRPr="007A6B9D" w:rsidRDefault="007A6B9D" w:rsidP="007A6B9D">
      <w:pPr>
        <w:pStyle w:val="Caption"/>
        <w:jc w:val="center"/>
        <w:rPr>
          <w:b w:val="0"/>
          <w:bCs w:val="0"/>
        </w:rPr>
      </w:pPr>
      <w:bookmarkStart w:id="46" w:name="_Toc99040314"/>
      <w:r>
        <w:t xml:space="preserve">Figure </w:t>
      </w:r>
      <w:fldSimple w:instr=" SEQ Figure \* ARABIC ">
        <w:r>
          <w:rPr>
            <w:noProof/>
          </w:rPr>
          <w:t>14</w:t>
        </w:r>
      </w:fldSimple>
      <w:r>
        <w:t xml:space="preserve">: </w:t>
      </w:r>
      <w:r w:rsidRPr="00723C37">
        <w:t>Waterproof Heater Connections</w:t>
      </w:r>
      <w:bookmarkEnd w:id="46"/>
    </w:p>
    <w:p w14:paraId="542C68F6" w14:textId="77777777" w:rsidR="007A6B9D" w:rsidRDefault="00EC328A" w:rsidP="007A6B9D">
      <w:pPr>
        <w:keepNext/>
        <w:jc w:val="center"/>
      </w:pPr>
      <w:r w:rsidRPr="001D7A65">
        <w:rPr>
          <w:rFonts w:ascii="Times New Roman" w:hAnsi="Times New Roman" w:cs="Times New Roman"/>
          <w:noProof/>
          <w:sz w:val="24"/>
          <w:szCs w:val="24"/>
        </w:rPr>
        <w:drawing>
          <wp:inline distT="0" distB="0" distL="0" distR="0" wp14:anchorId="03F31737" wp14:editId="1FCE5BE5">
            <wp:extent cx="3065767" cy="1635760"/>
            <wp:effectExtent l="0" t="0" r="0" b="254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40">
                      <a:extLst>
                        <a:ext uri="{BEBA8EAE-BF5A-486C-A8C5-ECC9F3942E4B}">
                          <a14:imgProps xmlns:a14="http://schemas.microsoft.com/office/drawing/2010/main">
                            <a14:imgLayer r:embed="rId41">
                              <a14:imgEffect>
                                <a14:backgroundRemoval t="8176" b="98742" l="9732" r="89933">
                                  <a14:foregroundMark x1="17450" y1="11950" x2="19799" y2="25786"/>
                                  <a14:foregroundMark x1="33221" y1="13208" x2="39262" y2="12579"/>
                                  <a14:foregroundMark x1="34228" y1="10063" x2="35570" y2="10692"/>
                                  <a14:foregroundMark x1="35906" y1="10692" x2="35906" y2="10692"/>
                                  <a14:foregroundMark x1="39933" y1="14465" x2="52349" y2="13208"/>
                                  <a14:foregroundMark x1="52349" y1="13208" x2="62081" y2="24528"/>
                                  <a14:foregroundMark x1="62081" y1="24528" x2="62081" y2="25157"/>
                                  <a14:foregroundMark x1="32886" y1="25157" x2="41275" y2="26415"/>
                                  <a14:foregroundMark x1="39262" y1="20755" x2="39262" y2="20755"/>
                                  <a14:foregroundMark x1="59396" y1="97484" x2="59396" y2="97484"/>
                                  <a14:foregroundMark x1="42282" y1="96855" x2="42282" y2="96855"/>
                                  <a14:foregroundMark x1="46644" y1="96226" x2="46644" y2="96226"/>
                                  <a14:foregroundMark x1="51007" y1="98113" x2="51007" y2="98113"/>
                                  <a14:foregroundMark x1="53691" y1="96226" x2="53691" y2="96226"/>
                                  <a14:foregroundMark x1="58054" y1="95597" x2="58725" y2="95597"/>
                                  <a14:foregroundMark x1="65772" y1="96855" x2="65772" y2="96855"/>
                                  <a14:foregroundMark x1="61409" y1="96226" x2="61409" y2="96226"/>
                                  <a14:foregroundMark x1="40268" y1="13208" x2="40268" y2="13208"/>
                                  <a14:foregroundMark x1="44966" y1="13208" x2="44966" y2="13208"/>
                                  <a14:foregroundMark x1="48658" y1="13208" x2="48658" y2="13208"/>
                                  <a14:foregroundMark x1="31544" y1="22642" x2="30872" y2="25786"/>
                                  <a14:foregroundMark x1="48658" y1="96855" x2="48658" y2="96855"/>
                                  <a14:foregroundMark x1="45973" y1="96855" x2="45973" y2="96855"/>
                                  <a14:foregroundMark x1="42282" y1="97484" x2="42282" y2="97484"/>
                                  <a14:foregroundMark x1="64430" y1="99371" x2="64430" y2="99371"/>
                                  <a14:foregroundMark x1="65772" y1="99371" x2="65772" y2="99371"/>
                                  <a14:foregroundMark x1="69463" y1="98113" x2="69463" y2="98113"/>
                                  <a14:foregroundMark x1="15436" y1="8176" x2="15436" y2="8176"/>
                                </a14:backgroundRemoval>
                              </a14:imgEffect>
                            </a14:imgLayer>
                          </a14:imgProps>
                        </a:ext>
                        <a:ext uri="{28A0092B-C50C-407E-A947-70E740481C1C}">
                          <a14:useLocalDpi xmlns:a14="http://schemas.microsoft.com/office/drawing/2010/main" val="0"/>
                        </a:ext>
                      </a:extLst>
                    </a:blip>
                    <a:stretch>
                      <a:fillRect/>
                    </a:stretch>
                  </pic:blipFill>
                  <pic:spPr>
                    <a:xfrm>
                      <a:off x="0" y="0"/>
                      <a:ext cx="3090578" cy="1648998"/>
                    </a:xfrm>
                    <a:prstGeom prst="rect">
                      <a:avLst/>
                    </a:prstGeom>
                  </pic:spPr>
                </pic:pic>
              </a:graphicData>
            </a:graphic>
          </wp:inline>
        </w:drawing>
      </w:r>
    </w:p>
    <w:p w14:paraId="7E60D5C9" w14:textId="3CF64404" w:rsidR="007A6B9D" w:rsidRDefault="007A6B9D" w:rsidP="007A6B9D">
      <w:pPr>
        <w:pStyle w:val="Caption"/>
        <w:jc w:val="center"/>
        <w:rPr>
          <w:rFonts w:ascii="Times New Roman" w:hAnsi="Times New Roman" w:cs="Times New Roman"/>
          <w:b w:val="0"/>
          <w:bCs w:val="0"/>
          <w:sz w:val="24"/>
          <w:szCs w:val="24"/>
        </w:rPr>
      </w:pPr>
      <w:bookmarkStart w:id="47" w:name="_Toc99040315"/>
      <w:r>
        <w:t xml:space="preserve">Figure </w:t>
      </w:r>
      <w:fldSimple w:instr=" SEQ Figure \* ARABIC ">
        <w:r>
          <w:rPr>
            <w:noProof/>
          </w:rPr>
          <w:t>15</w:t>
        </w:r>
      </w:fldSimple>
      <w:r>
        <w:t>: Temperature/Humidity Sensor Connections</w:t>
      </w:r>
      <w:bookmarkEnd w:id="47"/>
    </w:p>
    <w:p w14:paraId="2C40F3EF" w14:textId="77777777" w:rsidR="007A6B9D" w:rsidRDefault="00EC328A" w:rsidP="007A6B9D">
      <w:pPr>
        <w:keepNext/>
        <w:jc w:val="center"/>
      </w:pPr>
      <w:r w:rsidRPr="001D7A65">
        <w:rPr>
          <w:rFonts w:ascii="Times New Roman" w:hAnsi="Times New Roman" w:cs="Times New Roman"/>
          <w:b/>
          <w:bCs/>
          <w:noProof/>
          <w:sz w:val="24"/>
          <w:szCs w:val="24"/>
        </w:rPr>
        <w:lastRenderedPageBreak/>
        <w:drawing>
          <wp:inline distT="0" distB="0" distL="0" distR="0" wp14:anchorId="4AA81B89" wp14:editId="2E352B37">
            <wp:extent cx="2718060" cy="1890606"/>
            <wp:effectExtent l="0" t="0" r="635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726594" cy="1896542"/>
                    </a:xfrm>
                    <a:prstGeom prst="rect">
                      <a:avLst/>
                    </a:prstGeom>
                  </pic:spPr>
                </pic:pic>
              </a:graphicData>
            </a:graphic>
          </wp:inline>
        </w:drawing>
      </w:r>
    </w:p>
    <w:p w14:paraId="0A97EFE3" w14:textId="01B21CDC" w:rsidR="00EC328A" w:rsidRPr="001D7A65" w:rsidRDefault="007A6B9D" w:rsidP="007A6B9D">
      <w:pPr>
        <w:pStyle w:val="Caption"/>
        <w:jc w:val="center"/>
        <w:rPr>
          <w:rFonts w:ascii="Times New Roman" w:hAnsi="Times New Roman" w:cs="Times New Roman"/>
          <w:b w:val="0"/>
          <w:bCs w:val="0"/>
          <w:sz w:val="24"/>
          <w:szCs w:val="24"/>
        </w:rPr>
      </w:pPr>
      <w:bookmarkStart w:id="48" w:name="_Toc99040316"/>
      <w:r>
        <w:t xml:space="preserve">Figure </w:t>
      </w:r>
      <w:fldSimple w:instr=" SEQ Figure \* ARABIC ">
        <w:r>
          <w:rPr>
            <w:noProof/>
          </w:rPr>
          <w:t>16</w:t>
        </w:r>
      </w:fldSimple>
      <w:r>
        <w:t>: Stepper Motor Connections</w:t>
      </w:r>
      <w:bookmarkEnd w:id="48"/>
    </w:p>
    <w:p w14:paraId="2D4DDB4A" w14:textId="77777777" w:rsidR="006805F2" w:rsidRPr="001D7A65" w:rsidRDefault="00EC328A" w:rsidP="00EC328A">
      <w:pPr>
        <w:rPr>
          <w:rFonts w:ascii="Times New Roman" w:hAnsi="Times New Roman" w:cs="Times New Roman"/>
          <w:b/>
          <w:bCs/>
          <w:sz w:val="24"/>
          <w:szCs w:val="24"/>
        </w:rPr>
      </w:pPr>
      <w:r w:rsidRPr="001D7A65">
        <w:rPr>
          <w:rFonts w:ascii="Times New Roman" w:hAnsi="Times New Roman" w:cs="Times New Roman"/>
          <w:b/>
          <w:bCs/>
          <w:sz w:val="24"/>
          <w:szCs w:val="24"/>
        </w:rPr>
        <w:br w:type="page"/>
      </w:r>
    </w:p>
    <w:p w14:paraId="6F0ED31F" w14:textId="77F2EB61" w:rsidR="006805F2" w:rsidRPr="001D7A65" w:rsidRDefault="006805F2" w:rsidP="0014050C">
      <w:pPr>
        <w:pStyle w:val="Heading1"/>
        <w:jc w:val="center"/>
        <w:rPr>
          <w:rFonts w:ascii="Times New Roman" w:hAnsi="Times New Roman" w:cs="Times New Roman"/>
          <w:b/>
          <w:bCs/>
          <w:color w:val="auto"/>
          <w:sz w:val="28"/>
          <w:szCs w:val="28"/>
        </w:rPr>
      </w:pPr>
      <w:bookmarkStart w:id="49" w:name="_Toc99040403"/>
      <w:r w:rsidRPr="001D7A65">
        <w:rPr>
          <w:rFonts w:ascii="Times New Roman" w:hAnsi="Times New Roman" w:cs="Times New Roman"/>
          <w:b/>
          <w:bCs/>
          <w:color w:val="auto"/>
          <w:sz w:val="28"/>
          <w:szCs w:val="28"/>
        </w:rPr>
        <w:lastRenderedPageBreak/>
        <w:t xml:space="preserve">Appendix </w:t>
      </w:r>
      <w:r w:rsidRPr="001D7A65">
        <w:rPr>
          <w:rFonts w:ascii="Times New Roman" w:hAnsi="Times New Roman" w:cs="Times New Roman"/>
          <w:b/>
          <w:bCs/>
          <w:color w:val="auto"/>
          <w:sz w:val="28"/>
          <w:szCs w:val="28"/>
        </w:rPr>
        <w:t>B</w:t>
      </w:r>
      <w:r w:rsidRPr="001D7A65">
        <w:rPr>
          <w:rFonts w:ascii="Times New Roman" w:hAnsi="Times New Roman" w:cs="Times New Roman"/>
          <w:b/>
          <w:bCs/>
          <w:color w:val="auto"/>
          <w:sz w:val="28"/>
          <w:szCs w:val="28"/>
        </w:rPr>
        <w:t xml:space="preserve">: </w:t>
      </w:r>
      <w:r w:rsidRPr="001D7A65">
        <w:rPr>
          <w:rFonts w:ascii="Times New Roman" w:hAnsi="Times New Roman" w:cs="Times New Roman"/>
          <w:b/>
          <w:bCs/>
          <w:color w:val="auto"/>
          <w:sz w:val="28"/>
          <w:szCs w:val="28"/>
        </w:rPr>
        <w:t>Pictures</w:t>
      </w:r>
      <w:bookmarkEnd w:id="49"/>
    </w:p>
    <w:p w14:paraId="630D6FDF" w14:textId="77777777" w:rsidR="007A6B9D" w:rsidRDefault="006805F2" w:rsidP="007A6B9D">
      <w:pPr>
        <w:keepNext/>
        <w:jc w:val="center"/>
      </w:pPr>
      <w:r w:rsidRPr="001D7A65">
        <w:rPr>
          <w:rFonts w:ascii="Times New Roman" w:hAnsi="Times New Roman" w:cs="Times New Roman"/>
          <w:b/>
          <w:bCs/>
          <w:sz w:val="24"/>
          <w:szCs w:val="24"/>
        </w:rPr>
        <w:drawing>
          <wp:inline distT="0" distB="0" distL="0" distR="0" wp14:anchorId="11B23F4F" wp14:editId="1685CAAD">
            <wp:extent cx="1952625" cy="1672666"/>
            <wp:effectExtent l="0" t="0" r="0" b="0"/>
            <wp:docPr id="68" name="Picture 67" descr="A picture containing red, container, bin, stone&#10;&#10;Description automatically generated">
              <a:extLst xmlns:a="http://schemas.openxmlformats.org/drawingml/2006/main">
                <a:ext uri="{FF2B5EF4-FFF2-40B4-BE49-F238E27FC236}">
                  <a16:creationId xmlns:a16="http://schemas.microsoft.com/office/drawing/2014/main" id="{B54E905B-65F9-48DE-8506-E05F0BD72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descr="A picture containing red, container, bin, stone&#10;&#10;Description automatically generated">
                      <a:extLst>
                        <a:ext uri="{FF2B5EF4-FFF2-40B4-BE49-F238E27FC236}">
                          <a16:creationId xmlns:a16="http://schemas.microsoft.com/office/drawing/2014/main" id="{B54E905B-65F9-48DE-8506-E05F0BD72EDE}"/>
                        </a:ext>
                      </a:extLst>
                    </pic:cNvPr>
                    <pic:cNvPicPr>
                      <a:picLocks noChangeAspect="1"/>
                    </pic:cNvPicPr>
                  </pic:nvPicPr>
                  <pic:blipFill>
                    <a:blip r:embed="rId43" cstate="print">
                      <a:extLst>
                        <a:ext uri="{BEBA8EAE-BF5A-486C-A8C5-ECC9F3942E4B}">
                          <a14:imgProps xmlns:a14="http://schemas.microsoft.com/office/drawing/2010/main">
                            <a14:imgLayer r:embed="rId44">
                              <a14:imgEffect>
                                <a14:backgroundRemoval t="3602" b="94492" l="7623" r="90926">
                                  <a14:foregroundMark x1="18966" y1="13559" x2="41924" y2="15784"/>
                                  <a14:foregroundMark x1="38657" y1="11653" x2="81125" y2="13136"/>
                                  <a14:foregroundMark x1="88838" y1="12394" x2="88566" y2="22669"/>
                                  <a14:foregroundMark x1="13521" y1="4555" x2="89383" y2="7839"/>
                                  <a14:foregroundMark x1="89383" y1="7839" x2="91016" y2="24788"/>
                                  <a14:foregroundMark x1="15789" y1="3602" x2="15789" y2="3602"/>
                                  <a14:foregroundMark x1="8621" y1="87500" x2="85844" y2="94597"/>
                                  <a14:foregroundMark x1="85844" y1="94597" x2="62341" y2="84746"/>
                                  <a14:foregroundMark x1="62341" y1="84746" x2="59982" y2="84640"/>
                                  <a14:foregroundMark x1="7623" y1="86547" x2="7623" y2="86547"/>
                                </a14:backgroundRemoval>
                              </a14:imgEffect>
                            </a14:imgLayer>
                          </a14:imgProps>
                        </a:ext>
                        <a:ext uri="{28A0092B-C50C-407E-A947-70E740481C1C}">
                          <a14:useLocalDpi xmlns:a14="http://schemas.microsoft.com/office/drawing/2010/main" val="0"/>
                        </a:ext>
                      </a:extLst>
                    </a:blip>
                    <a:stretch>
                      <a:fillRect/>
                    </a:stretch>
                  </pic:blipFill>
                  <pic:spPr>
                    <a:xfrm>
                      <a:off x="0" y="0"/>
                      <a:ext cx="1954369" cy="1674160"/>
                    </a:xfrm>
                    <a:prstGeom prst="rect">
                      <a:avLst/>
                    </a:prstGeom>
                  </pic:spPr>
                </pic:pic>
              </a:graphicData>
            </a:graphic>
          </wp:inline>
        </w:drawing>
      </w:r>
    </w:p>
    <w:p w14:paraId="1D7141AF" w14:textId="0AF0C650" w:rsidR="007A6B9D" w:rsidRDefault="007A6B9D" w:rsidP="007A6B9D">
      <w:pPr>
        <w:pStyle w:val="Caption"/>
        <w:jc w:val="center"/>
        <w:rPr>
          <w:rFonts w:ascii="Times New Roman" w:hAnsi="Times New Roman" w:cs="Times New Roman"/>
          <w:noProof/>
        </w:rPr>
      </w:pPr>
      <w:bookmarkStart w:id="50" w:name="_Toc99040317"/>
      <w:r>
        <w:t xml:space="preserve">Figure </w:t>
      </w:r>
      <w:fldSimple w:instr=" SEQ Figure \* ARABIC ">
        <w:r>
          <w:rPr>
            <w:noProof/>
          </w:rPr>
          <w:t>17</w:t>
        </w:r>
      </w:fldSimple>
      <w:r>
        <w:t>: 3D Printed Solenoid Cover</w:t>
      </w:r>
      <w:bookmarkEnd w:id="50"/>
    </w:p>
    <w:p w14:paraId="0CEE38CD" w14:textId="77777777" w:rsidR="007A6B9D" w:rsidRDefault="00407C07" w:rsidP="007A6B9D">
      <w:pPr>
        <w:keepNext/>
        <w:jc w:val="center"/>
      </w:pPr>
      <w:r w:rsidRPr="001D7A65">
        <w:rPr>
          <w:rFonts w:ascii="Times New Roman" w:eastAsiaTheme="majorEastAsia" w:hAnsi="Times New Roman" w:cs="Times New Roman"/>
          <w:b/>
          <w:bCs/>
          <w:sz w:val="24"/>
          <w:szCs w:val="24"/>
        </w:rPr>
        <w:drawing>
          <wp:inline distT="0" distB="0" distL="0" distR="0" wp14:anchorId="7B091662" wp14:editId="52EA114E">
            <wp:extent cx="3461554" cy="1531620"/>
            <wp:effectExtent l="0" t="0" r="5715" b="0"/>
            <wp:docPr id="48" name="Picture 5" descr="A picture containing indoor&#10;&#10;Description automatically generated">
              <a:extLst xmlns:a="http://schemas.openxmlformats.org/drawingml/2006/main">
                <a:ext uri="{FF2B5EF4-FFF2-40B4-BE49-F238E27FC236}">
                  <a16:creationId xmlns:a16="http://schemas.microsoft.com/office/drawing/2014/main" id="{B331ABFD-693F-49C0-96A6-ED762C7DC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indoor&#10;&#10;Description automatically generated">
                      <a:extLst>
                        <a:ext uri="{FF2B5EF4-FFF2-40B4-BE49-F238E27FC236}">
                          <a16:creationId xmlns:a16="http://schemas.microsoft.com/office/drawing/2014/main" id="{B331ABFD-693F-49C0-96A6-ED762C7DC8F7}"/>
                        </a:ext>
                      </a:extLst>
                    </pic:cNvPr>
                    <pic:cNvPicPr>
                      <a:picLocks noChangeAspect="1"/>
                    </pic:cNvPicPr>
                  </pic:nvPicPr>
                  <pic:blipFill rotWithShape="1">
                    <a:blip r:embed="rId45">
                      <a:extLst>
                        <a:ext uri="{28A0092B-C50C-407E-A947-70E740481C1C}">
                          <a14:useLocalDpi xmlns:a14="http://schemas.microsoft.com/office/drawing/2010/main" val="0"/>
                        </a:ext>
                      </a:extLst>
                    </a:blip>
                    <a:srcRect l="16989" t="28951" r="22251" b="35203"/>
                    <a:stretch/>
                  </pic:blipFill>
                  <pic:spPr>
                    <a:xfrm>
                      <a:off x="0" y="0"/>
                      <a:ext cx="3473700" cy="1536994"/>
                    </a:xfrm>
                    <a:prstGeom prst="rect">
                      <a:avLst/>
                    </a:prstGeom>
                  </pic:spPr>
                </pic:pic>
              </a:graphicData>
            </a:graphic>
          </wp:inline>
        </w:drawing>
      </w:r>
    </w:p>
    <w:p w14:paraId="7BCDC96C" w14:textId="7B37F911" w:rsidR="007A6B9D" w:rsidRPr="001D7A65" w:rsidRDefault="007A6B9D" w:rsidP="007A6B9D">
      <w:pPr>
        <w:pStyle w:val="Caption"/>
        <w:jc w:val="center"/>
        <w:rPr>
          <w:rFonts w:ascii="Times New Roman" w:hAnsi="Times New Roman" w:cs="Times New Roman"/>
          <w:noProof/>
        </w:rPr>
      </w:pPr>
      <w:bookmarkStart w:id="51" w:name="_Toc99040318"/>
      <w:r>
        <w:t xml:space="preserve">Figure </w:t>
      </w:r>
      <w:fldSimple w:instr=" SEQ Figure \* ARABIC ">
        <w:r>
          <w:rPr>
            <w:noProof/>
          </w:rPr>
          <w:t>18</w:t>
        </w:r>
      </w:fldSimple>
      <w:r>
        <w:t>: Duct Connections (Front View)</w:t>
      </w:r>
      <w:bookmarkEnd w:id="51"/>
    </w:p>
    <w:p w14:paraId="3FAE47FA" w14:textId="77777777" w:rsidR="007A6B9D" w:rsidRDefault="00A05592" w:rsidP="007A6B9D">
      <w:pPr>
        <w:keepNext/>
        <w:jc w:val="center"/>
      </w:pPr>
      <w:r w:rsidRPr="001D7A65">
        <w:rPr>
          <w:rFonts w:ascii="Times New Roman" w:eastAsiaTheme="majorEastAsia" w:hAnsi="Times New Roman" w:cs="Times New Roman"/>
          <w:b/>
          <w:bCs/>
          <w:sz w:val="24"/>
          <w:szCs w:val="24"/>
        </w:rPr>
        <w:drawing>
          <wp:inline distT="0" distB="0" distL="0" distR="0" wp14:anchorId="4EA22F6F" wp14:editId="3F029C20">
            <wp:extent cx="2735016" cy="2026685"/>
            <wp:effectExtent l="0" t="0" r="8255" b="0"/>
            <wp:docPr id="49" name="Picture 6" descr="A picture containing floor, office, cluttered, trash&#10;&#10;Description automatically generated">
              <a:extLst xmlns:a="http://schemas.openxmlformats.org/drawingml/2006/main">
                <a:ext uri="{FF2B5EF4-FFF2-40B4-BE49-F238E27FC236}">
                  <a16:creationId xmlns:a16="http://schemas.microsoft.com/office/drawing/2014/main" id="{DC53945E-93CF-4D09-B713-1F236F59A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floor, office, cluttered, trash&#10;&#10;Description automatically generated">
                      <a:extLst>
                        <a:ext uri="{FF2B5EF4-FFF2-40B4-BE49-F238E27FC236}">
                          <a16:creationId xmlns:a16="http://schemas.microsoft.com/office/drawing/2014/main" id="{DC53945E-93CF-4D09-B713-1F236F59A965}"/>
                        </a:ext>
                      </a:extLst>
                    </pic:cNvPr>
                    <pic:cNvPicPr>
                      <a:picLocks noChangeAspect="1"/>
                    </pic:cNvPicPr>
                  </pic:nvPicPr>
                  <pic:blipFill rotWithShape="1">
                    <a:blip r:embed="rId46">
                      <a:extLst>
                        <a:ext uri="{28A0092B-C50C-407E-A947-70E740481C1C}">
                          <a14:useLocalDpi xmlns:a14="http://schemas.microsoft.com/office/drawing/2010/main" val="0"/>
                        </a:ext>
                      </a:extLst>
                    </a:blip>
                    <a:srcRect l="31571" t="10531" r="39946" b="60961"/>
                    <a:stretch/>
                  </pic:blipFill>
                  <pic:spPr>
                    <a:xfrm>
                      <a:off x="0" y="0"/>
                      <a:ext cx="2735016" cy="2026685"/>
                    </a:xfrm>
                    <a:prstGeom prst="rect">
                      <a:avLst/>
                    </a:prstGeom>
                  </pic:spPr>
                </pic:pic>
              </a:graphicData>
            </a:graphic>
          </wp:inline>
        </w:drawing>
      </w:r>
    </w:p>
    <w:p w14:paraId="09C98652" w14:textId="746E6C4F" w:rsidR="007A6B9D" w:rsidRDefault="007A6B9D" w:rsidP="007A6B9D">
      <w:pPr>
        <w:pStyle w:val="Caption"/>
        <w:jc w:val="center"/>
        <w:rPr>
          <w:rFonts w:ascii="Times New Roman" w:eastAsiaTheme="majorEastAsia" w:hAnsi="Times New Roman" w:cs="Times New Roman"/>
          <w:b w:val="0"/>
          <w:bCs w:val="0"/>
          <w:sz w:val="24"/>
          <w:szCs w:val="24"/>
        </w:rPr>
      </w:pPr>
      <w:bookmarkStart w:id="52" w:name="_Toc99040319"/>
      <w:r>
        <w:t xml:space="preserve">Figure </w:t>
      </w:r>
      <w:fldSimple w:instr=" SEQ Figure \* ARABIC ">
        <w:r>
          <w:rPr>
            <w:noProof/>
          </w:rPr>
          <w:t>19</w:t>
        </w:r>
      </w:fldSimple>
      <w:r w:rsidRPr="002C063A">
        <w:t>: Duct Connections (</w:t>
      </w:r>
      <w:r>
        <w:t>Side</w:t>
      </w:r>
      <w:r w:rsidRPr="002C063A">
        <w:t xml:space="preserve"> View)</w:t>
      </w:r>
      <w:bookmarkEnd w:id="52"/>
    </w:p>
    <w:p w14:paraId="624D185C" w14:textId="77777777" w:rsidR="007A6B9D" w:rsidRDefault="003D1222" w:rsidP="007A6B9D">
      <w:pPr>
        <w:keepNext/>
        <w:jc w:val="center"/>
      </w:pPr>
      <w:r w:rsidRPr="001D7A65">
        <w:rPr>
          <w:rFonts w:ascii="Times New Roman" w:eastAsiaTheme="majorEastAsia" w:hAnsi="Times New Roman" w:cs="Times New Roman"/>
          <w:b/>
          <w:bCs/>
          <w:sz w:val="24"/>
          <w:szCs w:val="24"/>
        </w:rPr>
        <w:lastRenderedPageBreak/>
        <w:drawing>
          <wp:inline distT="0" distB="0" distL="0" distR="0" wp14:anchorId="1D7F3199" wp14:editId="5F59342D">
            <wp:extent cx="2752725" cy="2039742"/>
            <wp:effectExtent l="0" t="0" r="0" b="0"/>
            <wp:docPr id="5" name="Picture 5" descr="A picture containing floor, indoor, desk, office&#10;&#10;Description automatically generated">
              <a:extLst xmlns:a="http://schemas.openxmlformats.org/drawingml/2006/main">
                <a:ext uri="{FF2B5EF4-FFF2-40B4-BE49-F238E27FC236}">
                  <a16:creationId xmlns:a16="http://schemas.microsoft.com/office/drawing/2014/main" id="{2B1D6979-0D66-4935-BCD4-A92A838DE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door, desk, office&#10;&#10;Description automatically generated">
                      <a:extLst>
                        <a:ext uri="{FF2B5EF4-FFF2-40B4-BE49-F238E27FC236}">
                          <a16:creationId xmlns:a16="http://schemas.microsoft.com/office/drawing/2014/main" id="{2B1D6979-0D66-4935-BCD4-A92A838DE851}"/>
                        </a:ext>
                      </a:extLst>
                    </pic:cNvPr>
                    <pic:cNvPicPr>
                      <a:picLocks noChangeAspect="1"/>
                    </pic:cNvPicPr>
                  </pic:nvPicPr>
                  <pic:blipFill>
                    <a:blip r:embed="rId46"/>
                    <a:stretch>
                      <a:fillRect/>
                    </a:stretch>
                  </pic:blipFill>
                  <pic:spPr>
                    <a:xfrm>
                      <a:off x="0" y="0"/>
                      <a:ext cx="2756258" cy="2042360"/>
                    </a:xfrm>
                    <a:prstGeom prst="rect">
                      <a:avLst/>
                    </a:prstGeom>
                    <a:ln w="57150">
                      <a:noFill/>
                    </a:ln>
                  </pic:spPr>
                </pic:pic>
              </a:graphicData>
            </a:graphic>
          </wp:inline>
        </w:drawing>
      </w:r>
    </w:p>
    <w:p w14:paraId="13FF381A" w14:textId="522F8239" w:rsidR="00A05592" w:rsidRPr="001D7A65" w:rsidRDefault="007A6B9D" w:rsidP="007A6B9D">
      <w:pPr>
        <w:pStyle w:val="Caption"/>
        <w:jc w:val="center"/>
        <w:rPr>
          <w:rFonts w:ascii="Times New Roman" w:eastAsiaTheme="majorEastAsia" w:hAnsi="Times New Roman" w:cs="Times New Roman"/>
          <w:b w:val="0"/>
          <w:bCs w:val="0"/>
          <w:sz w:val="24"/>
          <w:szCs w:val="24"/>
        </w:rPr>
      </w:pPr>
      <w:bookmarkStart w:id="53" w:name="_Toc99040320"/>
      <w:r>
        <w:t xml:space="preserve">Figure </w:t>
      </w:r>
      <w:fldSimple w:instr=" SEQ Figure \* ARABIC ">
        <w:r>
          <w:rPr>
            <w:noProof/>
          </w:rPr>
          <w:t>20</w:t>
        </w:r>
      </w:fldSimple>
      <w:r>
        <w:t>: Overall System (Side View)</w:t>
      </w:r>
      <w:bookmarkEnd w:id="53"/>
    </w:p>
    <w:p w14:paraId="6A3F65A5" w14:textId="17324771" w:rsidR="00FA71D0" w:rsidRPr="00A97C90" w:rsidRDefault="00FA71D0">
      <w:pPr>
        <w:rPr>
          <w:rFonts w:ascii="Times New Roman" w:hAnsi="Times New Roman" w:cs="Times New Roman"/>
          <w:sz w:val="24"/>
          <w:szCs w:val="24"/>
        </w:rPr>
      </w:pPr>
    </w:p>
    <w:sectPr w:rsidR="00FA71D0" w:rsidRPr="00A97C90" w:rsidSect="00E14434">
      <w:headerReference w:type="default" r:id="rId47"/>
      <w:footerReference w:type="defaul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D0E27" w14:textId="77777777" w:rsidR="002767E5" w:rsidRDefault="002767E5" w:rsidP="0072405E">
      <w:pPr>
        <w:spacing w:after="0" w:line="240" w:lineRule="auto"/>
      </w:pPr>
      <w:r>
        <w:separator/>
      </w:r>
    </w:p>
  </w:endnote>
  <w:endnote w:type="continuationSeparator" w:id="0">
    <w:p w14:paraId="352F24B8" w14:textId="77777777" w:rsidR="002767E5" w:rsidRDefault="002767E5" w:rsidP="0072405E">
      <w:pPr>
        <w:spacing w:after="0" w:line="240" w:lineRule="auto"/>
      </w:pPr>
      <w:r>
        <w:continuationSeparator/>
      </w:r>
    </w:p>
  </w:endnote>
  <w:endnote w:type="continuationNotice" w:id="1">
    <w:p w14:paraId="621CC646" w14:textId="77777777" w:rsidR="002767E5" w:rsidRDefault="002767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9B36" w14:textId="4E146BE4" w:rsidR="00E14434" w:rsidRPr="001E697C" w:rsidRDefault="00280613">
    <w:pPr>
      <w:pStyle w:val="Footer"/>
      <w:jc w:val="right"/>
      <w:rPr>
        <w:rFonts w:ascii="Times New Roman" w:hAnsi="Times New Roman" w:cs="Times New Roman"/>
        <w:sz w:val="24"/>
        <w:szCs w:val="24"/>
      </w:rPr>
    </w:pPr>
    <w:sdt>
      <w:sdtPr>
        <w:id w:val="1729410763"/>
        <w:docPartObj>
          <w:docPartGallery w:val="Page Numbers (Bottom of Page)"/>
          <w:docPartUnique/>
        </w:docPartObj>
      </w:sdtPr>
      <w:sdtEndPr>
        <w:rPr>
          <w:rFonts w:ascii="Times New Roman" w:hAnsi="Times New Roman" w:cs="Times New Roman"/>
          <w:sz w:val="24"/>
          <w:szCs w:val="24"/>
        </w:rPr>
      </w:sdtEndPr>
      <w:sdtContent>
        <w:r w:rsidR="00E14434" w:rsidRPr="001E697C">
          <w:rPr>
            <w:rFonts w:ascii="Times New Roman" w:hAnsi="Times New Roman" w:cs="Times New Roman"/>
            <w:sz w:val="24"/>
            <w:szCs w:val="24"/>
          </w:rPr>
          <w:t xml:space="preserve">Page </w:t>
        </w:r>
        <w:r w:rsidR="00E14434" w:rsidRPr="001E697C">
          <w:rPr>
            <w:rFonts w:ascii="Times New Roman" w:hAnsi="Times New Roman" w:cs="Times New Roman"/>
            <w:sz w:val="24"/>
            <w:szCs w:val="24"/>
          </w:rPr>
          <w:fldChar w:fldCharType="begin"/>
        </w:r>
        <w:r w:rsidR="00E14434" w:rsidRPr="001E697C">
          <w:rPr>
            <w:rFonts w:ascii="Times New Roman" w:hAnsi="Times New Roman" w:cs="Times New Roman"/>
            <w:sz w:val="24"/>
            <w:szCs w:val="24"/>
          </w:rPr>
          <w:instrText xml:space="preserve"> PAGE   \* MERGEFORMAT </w:instrText>
        </w:r>
        <w:r w:rsidR="00E14434" w:rsidRPr="001E697C">
          <w:rPr>
            <w:rFonts w:ascii="Times New Roman" w:hAnsi="Times New Roman" w:cs="Times New Roman"/>
            <w:sz w:val="24"/>
            <w:szCs w:val="24"/>
          </w:rPr>
          <w:fldChar w:fldCharType="separate"/>
        </w:r>
        <w:r w:rsidR="00E14434" w:rsidRPr="001E697C">
          <w:rPr>
            <w:rFonts w:ascii="Times New Roman" w:hAnsi="Times New Roman" w:cs="Times New Roman"/>
            <w:sz w:val="24"/>
            <w:szCs w:val="24"/>
          </w:rPr>
          <w:t>2</w:t>
        </w:r>
        <w:r w:rsidR="00E14434" w:rsidRPr="001E697C">
          <w:rPr>
            <w:rFonts w:ascii="Times New Roman" w:hAnsi="Times New Roman" w:cs="Times New Roman"/>
            <w:sz w:val="24"/>
            <w:szCs w:val="24"/>
          </w:rPr>
          <w:fldChar w:fldCharType="end"/>
        </w:r>
      </w:sdtContent>
    </w:sdt>
  </w:p>
  <w:p w14:paraId="2FEFFB17" w14:textId="77777777" w:rsidR="00E14434" w:rsidRDefault="00E14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20322" w14:textId="77777777" w:rsidR="006111A2" w:rsidRDefault="00611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C2D83" w14:textId="77777777" w:rsidR="002767E5" w:rsidRDefault="002767E5" w:rsidP="0072405E">
      <w:pPr>
        <w:spacing w:after="0" w:line="240" w:lineRule="auto"/>
      </w:pPr>
      <w:r>
        <w:separator/>
      </w:r>
    </w:p>
  </w:footnote>
  <w:footnote w:type="continuationSeparator" w:id="0">
    <w:p w14:paraId="740CBFBB" w14:textId="77777777" w:rsidR="002767E5" w:rsidRDefault="002767E5" w:rsidP="0072405E">
      <w:pPr>
        <w:spacing w:after="0" w:line="240" w:lineRule="auto"/>
      </w:pPr>
      <w:r>
        <w:continuationSeparator/>
      </w:r>
    </w:p>
  </w:footnote>
  <w:footnote w:type="continuationNotice" w:id="1">
    <w:p w14:paraId="169D6427" w14:textId="77777777" w:rsidR="002767E5" w:rsidRDefault="002767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746CE" w14:textId="47CDA945" w:rsidR="0072405E" w:rsidRPr="007B693A" w:rsidRDefault="00144DF3" w:rsidP="00AD71F0">
    <w:pPr>
      <w:pStyle w:val="Header"/>
      <w:rPr>
        <w:rFonts w:ascii="Times New Roman" w:hAnsi="Times New Roman" w:cs="Times New Roman"/>
        <w:sz w:val="24"/>
        <w:szCs w:val="24"/>
      </w:rPr>
    </w:pPr>
    <w:r w:rsidRPr="007B693A">
      <w:rPr>
        <w:rFonts w:ascii="Times New Roman" w:hAnsi="Times New Roman" w:cs="Times New Roman"/>
        <w:sz w:val="24"/>
        <w:szCs w:val="24"/>
      </w:rPr>
      <w:t xml:space="preserve">Team 503: Environmental </w:t>
    </w:r>
    <w:r w:rsidR="00AD71F0" w:rsidRPr="007B693A">
      <w:rPr>
        <w:rFonts w:ascii="Times New Roman" w:hAnsi="Times New Roman" w:cs="Times New Roman"/>
        <w:sz w:val="24"/>
        <w:szCs w:val="24"/>
      </w:rPr>
      <w:t>Test</w:t>
    </w:r>
    <w:r w:rsidRPr="007B693A">
      <w:rPr>
        <w:rFonts w:ascii="Times New Roman" w:hAnsi="Times New Roman" w:cs="Times New Roman"/>
        <w:sz w:val="24"/>
        <w:szCs w:val="24"/>
      </w:rPr>
      <w:t xml:space="preserve"> Chamber</w:t>
    </w:r>
    <w:r w:rsidR="007B693A" w:rsidRPr="007B693A">
      <w:rPr>
        <w:rFonts w:ascii="Times New Roman" w:hAnsi="Times New Roman" w:cs="Times New Roman"/>
        <w:sz w:val="24"/>
        <w:szCs w:val="24"/>
      </w:rPr>
      <w:tab/>
      <w:t xml:space="preserve">               </w:t>
    </w:r>
    <w:r w:rsidR="0072405E" w:rsidRPr="007B693A">
      <w:rPr>
        <w:rFonts w:ascii="Times New Roman" w:hAnsi="Times New Roman" w:cs="Times New Roman"/>
        <w:sz w:val="24"/>
        <w:szCs w:val="24"/>
      </w:rPr>
      <w:t xml:space="preserve">Nicholas Blenker | Tucker Hall | David Wilson </w:t>
    </w:r>
  </w:p>
  <w:p w14:paraId="7238B987" w14:textId="0679BB1C" w:rsidR="00144DF3" w:rsidRPr="007B693A" w:rsidRDefault="00144DF3" w:rsidP="00334E10">
    <w:pPr>
      <w:pStyle w:val="Header"/>
      <w:jc w:val="right"/>
      <w:rPr>
        <w:rFonts w:ascii="Times New Roman" w:hAnsi="Times New Roman" w:cs="Times New Roman"/>
        <w:sz w:val="24"/>
        <w:szCs w:val="24"/>
      </w:rPr>
    </w:pPr>
    <w:r w:rsidRPr="007B693A">
      <w:rPr>
        <w:rFonts w:ascii="Times New Roman" w:hAnsi="Times New Roman" w:cs="Times New Roman"/>
        <w:sz w:val="24"/>
        <w:szCs w:val="24"/>
      </w:rPr>
      <w:t>FAMU – FSU College of Engineering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6C61"/>
    <w:multiLevelType w:val="hybridMultilevel"/>
    <w:tmpl w:val="3AF2C54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CD273AF"/>
    <w:multiLevelType w:val="hybridMultilevel"/>
    <w:tmpl w:val="A6C090DA"/>
    <w:lvl w:ilvl="0" w:tplc="DAC8A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BC284F"/>
    <w:multiLevelType w:val="hybridMultilevel"/>
    <w:tmpl w:val="FC04D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C3C98"/>
    <w:multiLevelType w:val="hybridMultilevel"/>
    <w:tmpl w:val="61427A2E"/>
    <w:lvl w:ilvl="0" w:tplc="7B947D6E">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A26C1"/>
    <w:multiLevelType w:val="hybridMultilevel"/>
    <w:tmpl w:val="EFC85332"/>
    <w:lvl w:ilvl="0" w:tplc="FFFFFFFF">
      <w:start w:val="1"/>
      <w:numFmt w:val="decimal"/>
      <w:lvlText w:val="%1."/>
      <w:lvlJc w:val="left"/>
      <w:pPr>
        <w:ind w:left="990" w:hanging="360"/>
      </w:pPr>
      <w:rPr>
        <w:rFonts w:hint="default"/>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5" w15:restartNumberingAfterBreak="0">
    <w:nsid w:val="33BE4A60"/>
    <w:multiLevelType w:val="hybridMultilevel"/>
    <w:tmpl w:val="27A44734"/>
    <w:lvl w:ilvl="0" w:tplc="DAC8A8AE">
      <w:start w:val="1"/>
      <w:numFmt w:val="decimal"/>
      <w:lvlText w:val="%1."/>
      <w:lvlJc w:val="left"/>
      <w:pPr>
        <w:ind w:left="1170" w:hanging="360"/>
      </w:pPr>
      <w:rPr>
        <w:rFonts w:hint="default"/>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6" w15:restartNumberingAfterBreak="0">
    <w:nsid w:val="445825B1"/>
    <w:multiLevelType w:val="hybridMultilevel"/>
    <w:tmpl w:val="84982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B803B90"/>
    <w:multiLevelType w:val="hybridMultilevel"/>
    <w:tmpl w:val="EFC85332"/>
    <w:lvl w:ilvl="0" w:tplc="FFFFFFFF">
      <w:start w:val="1"/>
      <w:numFmt w:val="decimal"/>
      <w:lvlText w:val="%1."/>
      <w:lvlJc w:val="left"/>
      <w:pPr>
        <w:ind w:left="990" w:hanging="360"/>
      </w:pPr>
      <w:rPr>
        <w:rFonts w:hint="default"/>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8" w15:restartNumberingAfterBreak="0">
    <w:nsid w:val="526E7C9E"/>
    <w:multiLevelType w:val="hybridMultilevel"/>
    <w:tmpl w:val="6284F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8039D1"/>
    <w:multiLevelType w:val="hybridMultilevel"/>
    <w:tmpl w:val="A08CBEA4"/>
    <w:lvl w:ilvl="0" w:tplc="DAC8A8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6973CA"/>
    <w:multiLevelType w:val="hybridMultilevel"/>
    <w:tmpl w:val="8258EE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7D433CB"/>
    <w:multiLevelType w:val="hybridMultilevel"/>
    <w:tmpl w:val="8370D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496A89"/>
    <w:multiLevelType w:val="hybridMultilevel"/>
    <w:tmpl w:val="E7D69D06"/>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5F045E74"/>
    <w:multiLevelType w:val="hybridMultilevel"/>
    <w:tmpl w:val="8E34FE64"/>
    <w:lvl w:ilvl="0" w:tplc="FFFFFFFF">
      <w:start w:val="1"/>
      <w:numFmt w:val="decimal"/>
      <w:lvlText w:val="%1."/>
      <w:lvlJc w:val="left"/>
      <w:pPr>
        <w:ind w:left="99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68E856E1"/>
    <w:multiLevelType w:val="hybridMultilevel"/>
    <w:tmpl w:val="8258EE8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6A8E1239"/>
    <w:multiLevelType w:val="hybridMultilevel"/>
    <w:tmpl w:val="924CEEE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B4324BA"/>
    <w:multiLevelType w:val="hybridMultilevel"/>
    <w:tmpl w:val="72CEDB34"/>
    <w:lvl w:ilvl="0" w:tplc="2E56F398">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DBD329F"/>
    <w:multiLevelType w:val="hybridMultilevel"/>
    <w:tmpl w:val="807EC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5434EB0"/>
    <w:multiLevelType w:val="hybridMultilevel"/>
    <w:tmpl w:val="153AC70C"/>
    <w:lvl w:ilvl="0" w:tplc="2E56F3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C1D40CB"/>
    <w:multiLevelType w:val="hybridMultilevel"/>
    <w:tmpl w:val="FDFEAF6C"/>
    <w:lvl w:ilvl="0" w:tplc="DAC8A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C9F2C0E"/>
    <w:multiLevelType w:val="hybridMultilevel"/>
    <w:tmpl w:val="A34AF3E0"/>
    <w:lvl w:ilvl="0" w:tplc="DAC8A8A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EBE149E"/>
    <w:multiLevelType w:val="hybridMultilevel"/>
    <w:tmpl w:val="642EB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4"/>
  </w:num>
  <w:num w:numId="3">
    <w:abstractNumId w:val="10"/>
  </w:num>
  <w:num w:numId="4">
    <w:abstractNumId w:val="2"/>
  </w:num>
  <w:num w:numId="5">
    <w:abstractNumId w:val="18"/>
  </w:num>
  <w:num w:numId="6">
    <w:abstractNumId w:val="0"/>
  </w:num>
  <w:num w:numId="7">
    <w:abstractNumId w:val="15"/>
  </w:num>
  <w:num w:numId="8">
    <w:abstractNumId w:val="13"/>
  </w:num>
  <w:num w:numId="9">
    <w:abstractNumId w:val="12"/>
  </w:num>
  <w:num w:numId="10">
    <w:abstractNumId w:val="4"/>
  </w:num>
  <w:num w:numId="11">
    <w:abstractNumId w:val="7"/>
  </w:num>
  <w:num w:numId="12">
    <w:abstractNumId w:val="16"/>
  </w:num>
  <w:num w:numId="13">
    <w:abstractNumId w:val="6"/>
  </w:num>
  <w:num w:numId="14">
    <w:abstractNumId w:val="1"/>
  </w:num>
  <w:num w:numId="15">
    <w:abstractNumId w:val="20"/>
  </w:num>
  <w:num w:numId="16">
    <w:abstractNumId w:val="19"/>
  </w:num>
  <w:num w:numId="17">
    <w:abstractNumId w:val="5"/>
  </w:num>
  <w:num w:numId="18">
    <w:abstractNumId w:val="9"/>
  </w:num>
  <w:num w:numId="19">
    <w:abstractNumId w:val="17"/>
  </w:num>
  <w:num w:numId="20">
    <w:abstractNumId w:val="11"/>
  </w:num>
  <w:num w:numId="21">
    <w:abstractNumId w:val="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424F3C"/>
    <w:rsid w:val="00001AF4"/>
    <w:rsid w:val="0000331B"/>
    <w:rsid w:val="00005844"/>
    <w:rsid w:val="00020C88"/>
    <w:rsid w:val="00022004"/>
    <w:rsid w:val="00023FB6"/>
    <w:rsid w:val="00026018"/>
    <w:rsid w:val="00027ED5"/>
    <w:rsid w:val="00031FD8"/>
    <w:rsid w:val="00034267"/>
    <w:rsid w:val="0003736D"/>
    <w:rsid w:val="00041713"/>
    <w:rsid w:val="00042152"/>
    <w:rsid w:val="00042B0E"/>
    <w:rsid w:val="00046329"/>
    <w:rsid w:val="0004667E"/>
    <w:rsid w:val="00047737"/>
    <w:rsid w:val="00055120"/>
    <w:rsid w:val="000552B1"/>
    <w:rsid w:val="00055C7B"/>
    <w:rsid w:val="00057A8D"/>
    <w:rsid w:val="00063898"/>
    <w:rsid w:val="0006404C"/>
    <w:rsid w:val="00070DF3"/>
    <w:rsid w:val="00075D61"/>
    <w:rsid w:val="00075E7E"/>
    <w:rsid w:val="0007653F"/>
    <w:rsid w:val="00081836"/>
    <w:rsid w:val="000856BB"/>
    <w:rsid w:val="0008637D"/>
    <w:rsid w:val="00087FFA"/>
    <w:rsid w:val="00091A51"/>
    <w:rsid w:val="00093CCE"/>
    <w:rsid w:val="000960A4"/>
    <w:rsid w:val="000A418D"/>
    <w:rsid w:val="000A5FC9"/>
    <w:rsid w:val="000A68DA"/>
    <w:rsid w:val="000A7CB5"/>
    <w:rsid w:val="000B2B80"/>
    <w:rsid w:val="000B2BBB"/>
    <w:rsid w:val="000B7FE2"/>
    <w:rsid w:val="000C0793"/>
    <w:rsid w:val="000D0081"/>
    <w:rsid w:val="000D51BE"/>
    <w:rsid w:val="000D760B"/>
    <w:rsid w:val="000D7804"/>
    <w:rsid w:val="000E4954"/>
    <w:rsid w:val="000F0752"/>
    <w:rsid w:val="000F16F7"/>
    <w:rsid w:val="000F3FDA"/>
    <w:rsid w:val="000F5844"/>
    <w:rsid w:val="000F63C7"/>
    <w:rsid w:val="000F6C70"/>
    <w:rsid w:val="001004B0"/>
    <w:rsid w:val="001024C4"/>
    <w:rsid w:val="00104B4D"/>
    <w:rsid w:val="00106F3B"/>
    <w:rsid w:val="00110045"/>
    <w:rsid w:val="00111FBE"/>
    <w:rsid w:val="00113996"/>
    <w:rsid w:val="001202A6"/>
    <w:rsid w:val="00120B3B"/>
    <w:rsid w:val="001315E1"/>
    <w:rsid w:val="00131D86"/>
    <w:rsid w:val="0013356B"/>
    <w:rsid w:val="001342B8"/>
    <w:rsid w:val="0013635B"/>
    <w:rsid w:val="001400DE"/>
    <w:rsid w:val="0014050C"/>
    <w:rsid w:val="001424CD"/>
    <w:rsid w:val="00144DF3"/>
    <w:rsid w:val="0014574A"/>
    <w:rsid w:val="00145CF3"/>
    <w:rsid w:val="001547E6"/>
    <w:rsid w:val="00154BDC"/>
    <w:rsid w:val="001575B8"/>
    <w:rsid w:val="001666C5"/>
    <w:rsid w:val="001722E5"/>
    <w:rsid w:val="0017233A"/>
    <w:rsid w:val="001735E2"/>
    <w:rsid w:val="00174995"/>
    <w:rsid w:val="001770A9"/>
    <w:rsid w:val="00180211"/>
    <w:rsid w:val="00180465"/>
    <w:rsid w:val="0018122F"/>
    <w:rsid w:val="001844B2"/>
    <w:rsid w:val="0019022A"/>
    <w:rsid w:val="001938CB"/>
    <w:rsid w:val="00193CBE"/>
    <w:rsid w:val="00193FBD"/>
    <w:rsid w:val="001A2283"/>
    <w:rsid w:val="001A3059"/>
    <w:rsid w:val="001A4383"/>
    <w:rsid w:val="001A52E9"/>
    <w:rsid w:val="001A5457"/>
    <w:rsid w:val="001A549A"/>
    <w:rsid w:val="001B57F9"/>
    <w:rsid w:val="001C2C3F"/>
    <w:rsid w:val="001C4459"/>
    <w:rsid w:val="001C63D7"/>
    <w:rsid w:val="001D2CAF"/>
    <w:rsid w:val="001D2FE3"/>
    <w:rsid w:val="001D583B"/>
    <w:rsid w:val="001D7A65"/>
    <w:rsid w:val="001E0174"/>
    <w:rsid w:val="001E1392"/>
    <w:rsid w:val="001E4210"/>
    <w:rsid w:val="001E697C"/>
    <w:rsid w:val="001E72A6"/>
    <w:rsid w:val="001E7DBF"/>
    <w:rsid w:val="001F1BCB"/>
    <w:rsid w:val="001F384E"/>
    <w:rsid w:val="001F409F"/>
    <w:rsid w:val="001F42CF"/>
    <w:rsid w:val="001F4E71"/>
    <w:rsid w:val="001F6BD9"/>
    <w:rsid w:val="002069AA"/>
    <w:rsid w:val="00207C16"/>
    <w:rsid w:val="002157C9"/>
    <w:rsid w:val="0022704C"/>
    <w:rsid w:val="00227CEB"/>
    <w:rsid w:val="002303B1"/>
    <w:rsid w:val="00231889"/>
    <w:rsid w:val="00235F90"/>
    <w:rsid w:val="002370CF"/>
    <w:rsid w:val="00240ED2"/>
    <w:rsid w:val="002419A2"/>
    <w:rsid w:val="00242A81"/>
    <w:rsid w:val="00244104"/>
    <w:rsid w:val="00254EC9"/>
    <w:rsid w:val="002553C1"/>
    <w:rsid w:val="0025694E"/>
    <w:rsid w:val="002579EB"/>
    <w:rsid w:val="00260FEA"/>
    <w:rsid w:val="002615A7"/>
    <w:rsid w:val="00263C22"/>
    <w:rsid w:val="002649CA"/>
    <w:rsid w:val="002660F3"/>
    <w:rsid w:val="0026769A"/>
    <w:rsid w:val="00272543"/>
    <w:rsid w:val="0027632D"/>
    <w:rsid w:val="00276367"/>
    <w:rsid w:val="002767E5"/>
    <w:rsid w:val="00276A98"/>
    <w:rsid w:val="00283F52"/>
    <w:rsid w:val="002846F1"/>
    <w:rsid w:val="002901D8"/>
    <w:rsid w:val="002901EE"/>
    <w:rsid w:val="00290BF8"/>
    <w:rsid w:val="0029169E"/>
    <w:rsid w:val="002945AA"/>
    <w:rsid w:val="00296EEC"/>
    <w:rsid w:val="00297140"/>
    <w:rsid w:val="002A05A1"/>
    <w:rsid w:val="002A0DAA"/>
    <w:rsid w:val="002B1BC4"/>
    <w:rsid w:val="002B22A5"/>
    <w:rsid w:val="002B47C8"/>
    <w:rsid w:val="002B7298"/>
    <w:rsid w:val="002C0D2B"/>
    <w:rsid w:val="002C1703"/>
    <w:rsid w:val="002C1A2F"/>
    <w:rsid w:val="002D31EA"/>
    <w:rsid w:val="002D4126"/>
    <w:rsid w:val="002D45AD"/>
    <w:rsid w:val="002D624D"/>
    <w:rsid w:val="002D7785"/>
    <w:rsid w:val="002E0A72"/>
    <w:rsid w:val="002E0DE9"/>
    <w:rsid w:val="002E13CB"/>
    <w:rsid w:val="002E18D6"/>
    <w:rsid w:val="002E1B43"/>
    <w:rsid w:val="002E206B"/>
    <w:rsid w:val="002E484D"/>
    <w:rsid w:val="002F6B81"/>
    <w:rsid w:val="002F7324"/>
    <w:rsid w:val="002F7BDC"/>
    <w:rsid w:val="003001D9"/>
    <w:rsid w:val="00303DBC"/>
    <w:rsid w:val="00306713"/>
    <w:rsid w:val="003112BF"/>
    <w:rsid w:val="00316C90"/>
    <w:rsid w:val="00320155"/>
    <w:rsid w:val="00321065"/>
    <w:rsid w:val="003211F7"/>
    <w:rsid w:val="00321870"/>
    <w:rsid w:val="003231B4"/>
    <w:rsid w:val="003249AD"/>
    <w:rsid w:val="0032549F"/>
    <w:rsid w:val="003318AF"/>
    <w:rsid w:val="00331C41"/>
    <w:rsid w:val="0033273F"/>
    <w:rsid w:val="003349FC"/>
    <w:rsid w:val="00334E10"/>
    <w:rsid w:val="003404A3"/>
    <w:rsid w:val="00342301"/>
    <w:rsid w:val="003443D1"/>
    <w:rsid w:val="0034754E"/>
    <w:rsid w:val="00351E46"/>
    <w:rsid w:val="00351EDC"/>
    <w:rsid w:val="00353EAF"/>
    <w:rsid w:val="00355998"/>
    <w:rsid w:val="00356E54"/>
    <w:rsid w:val="0036121B"/>
    <w:rsid w:val="00363B08"/>
    <w:rsid w:val="003674CD"/>
    <w:rsid w:val="003705AD"/>
    <w:rsid w:val="0037150C"/>
    <w:rsid w:val="00372693"/>
    <w:rsid w:val="003764B1"/>
    <w:rsid w:val="00381A37"/>
    <w:rsid w:val="00390CA9"/>
    <w:rsid w:val="003943F7"/>
    <w:rsid w:val="003A137A"/>
    <w:rsid w:val="003A4D41"/>
    <w:rsid w:val="003A5E9F"/>
    <w:rsid w:val="003A7A33"/>
    <w:rsid w:val="003A7A50"/>
    <w:rsid w:val="003B2FAC"/>
    <w:rsid w:val="003B349D"/>
    <w:rsid w:val="003B3A78"/>
    <w:rsid w:val="003B51FD"/>
    <w:rsid w:val="003C13E9"/>
    <w:rsid w:val="003C18F4"/>
    <w:rsid w:val="003C30BF"/>
    <w:rsid w:val="003C3938"/>
    <w:rsid w:val="003D1222"/>
    <w:rsid w:val="003D1579"/>
    <w:rsid w:val="003E742C"/>
    <w:rsid w:val="003F0615"/>
    <w:rsid w:val="003F0898"/>
    <w:rsid w:val="003F1AE8"/>
    <w:rsid w:val="003F27C0"/>
    <w:rsid w:val="003F36E2"/>
    <w:rsid w:val="003F47AD"/>
    <w:rsid w:val="003F4DC4"/>
    <w:rsid w:val="003F72FD"/>
    <w:rsid w:val="004006F0"/>
    <w:rsid w:val="0040334E"/>
    <w:rsid w:val="00403822"/>
    <w:rsid w:val="00407C07"/>
    <w:rsid w:val="00412294"/>
    <w:rsid w:val="004125E6"/>
    <w:rsid w:val="0041689D"/>
    <w:rsid w:val="00416908"/>
    <w:rsid w:val="00421E10"/>
    <w:rsid w:val="00422BCB"/>
    <w:rsid w:val="00422EE0"/>
    <w:rsid w:val="00422F07"/>
    <w:rsid w:val="004241FA"/>
    <w:rsid w:val="0042489F"/>
    <w:rsid w:val="00425A9E"/>
    <w:rsid w:val="00426FA6"/>
    <w:rsid w:val="00430196"/>
    <w:rsid w:val="004357DF"/>
    <w:rsid w:val="00436711"/>
    <w:rsid w:val="00437974"/>
    <w:rsid w:val="00440DA7"/>
    <w:rsid w:val="004428CE"/>
    <w:rsid w:val="004454DB"/>
    <w:rsid w:val="00450840"/>
    <w:rsid w:val="00451B7C"/>
    <w:rsid w:val="00455955"/>
    <w:rsid w:val="00460CEE"/>
    <w:rsid w:val="00465408"/>
    <w:rsid w:val="00466AF3"/>
    <w:rsid w:val="00473627"/>
    <w:rsid w:val="0048265D"/>
    <w:rsid w:val="0048310A"/>
    <w:rsid w:val="00495960"/>
    <w:rsid w:val="00495E3D"/>
    <w:rsid w:val="004966AB"/>
    <w:rsid w:val="004B411F"/>
    <w:rsid w:val="004B6D1F"/>
    <w:rsid w:val="004B6F23"/>
    <w:rsid w:val="004C2DB0"/>
    <w:rsid w:val="004C3142"/>
    <w:rsid w:val="004D2F0B"/>
    <w:rsid w:val="004D6D27"/>
    <w:rsid w:val="004E21EC"/>
    <w:rsid w:val="004E263A"/>
    <w:rsid w:val="004E34D1"/>
    <w:rsid w:val="004E4BD6"/>
    <w:rsid w:val="004E5C79"/>
    <w:rsid w:val="004F0264"/>
    <w:rsid w:val="004F0A97"/>
    <w:rsid w:val="004F2E43"/>
    <w:rsid w:val="004F33BC"/>
    <w:rsid w:val="00502DC8"/>
    <w:rsid w:val="0050477C"/>
    <w:rsid w:val="005069CE"/>
    <w:rsid w:val="0050731D"/>
    <w:rsid w:val="005143E5"/>
    <w:rsid w:val="005156E4"/>
    <w:rsid w:val="00515867"/>
    <w:rsid w:val="00515FA9"/>
    <w:rsid w:val="00520D96"/>
    <w:rsid w:val="00521E83"/>
    <w:rsid w:val="0052456E"/>
    <w:rsid w:val="005366D9"/>
    <w:rsid w:val="00537DC5"/>
    <w:rsid w:val="0054083F"/>
    <w:rsid w:val="005419F5"/>
    <w:rsid w:val="00544715"/>
    <w:rsid w:val="00547655"/>
    <w:rsid w:val="00551F3A"/>
    <w:rsid w:val="005538E7"/>
    <w:rsid w:val="00553FB3"/>
    <w:rsid w:val="00557076"/>
    <w:rsid w:val="00561881"/>
    <w:rsid w:val="005660D0"/>
    <w:rsid w:val="00566136"/>
    <w:rsid w:val="00567711"/>
    <w:rsid w:val="00567A89"/>
    <w:rsid w:val="00567EE2"/>
    <w:rsid w:val="00571F74"/>
    <w:rsid w:val="005747DF"/>
    <w:rsid w:val="00574D5E"/>
    <w:rsid w:val="00577581"/>
    <w:rsid w:val="00581B3E"/>
    <w:rsid w:val="00582281"/>
    <w:rsid w:val="00582E01"/>
    <w:rsid w:val="00584408"/>
    <w:rsid w:val="005862FC"/>
    <w:rsid w:val="005874BD"/>
    <w:rsid w:val="005877AA"/>
    <w:rsid w:val="005965EC"/>
    <w:rsid w:val="00597C7D"/>
    <w:rsid w:val="005A02CA"/>
    <w:rsid w:val="005A26FF"/>
    <w:rsid w:val="005A30FA"/>
    <w:rsid w:val="005A4F7D"/>
    <w:rsid w:val="005A6F74"/>
    <w:rsid w:val="005B492C"/>
    <w:rsid w:val="005B666D"/>
    <w:rsid w:val="005C230D"/>
    <w:rsid w:val="005C3BA5"/>
    <w:rsid w:val="005C3F38"/>
    <w:rsid w:val="005C41F0"/>
    <w:rsid w:val="005C476B"/>
    <w:rsid w:val="005C5932"/>
    <w:rsid w:val="005D1175"/>
    <w:rsid w:val="005D14EF"/>
    <w:rsid w:val="005D2BD5"/>
    <w:rsid w:val="005D2D67"/>
    <w:rsid w:val="005E339D"/>
    <w:rsid w:val="005E5724"/>
    <w:rsid w:val="005F67C2"/>
    <w:rsid w:val="005F7FA8"/>
    <w:rsid w:val="00605080"/>
    <w:rsid w:val="00605C8A"/>
    <w:rsid w:val="006111A2"/>
    <w:rsid w:val="00614625"/>
    <w:rsid w:val="00620608"/>
    <w:rsid w:val="00622247"/>
    <w:rsid w:val="00622757"/>
    <w:rsid w:val="00622C2B"/>
    <w:rsid w:val="00625CE7"/>
    <w:rsid w:val="00626865"/>
    <w:rsid w:val="00630432"/>
    <w:rsid w:val="00632D3E"/>
    <w:rsid w:val="006335F7"/>
    <w:rsid w:val="00634B20"/>
    <w:rsid w:val="0063597A"/>
    <w:rsid w:val="00636E0F"/>
    <w:rsid w:val="00637DF5"/>
    <w:rsid w:val="00647FCA"/>
    <w:rsid w:val="00651BB5"/>
    <w:rsid w:val="00651C26"/>
    <w:rsid w:val="0065205A"/>
    <w:rsid w:val="00655D64"/>
    <w:rsid w:val="0065799D"/>
    <w:rsid w:val="0066063B"/>
    <w:rsid w:val="00663140"/>
    <w:rsid w:val="00665FA3"/>
    <w:rsid w:val="00667E02"/>
    <w:rsid w:val="00673B20"/>
    <w:rsid w:val="006760E4"/>
    <w:rsid w:val="006805F2"/>
    <w:rsid w:val="0068176D"/>
    <w:rsid w:val="00683143"/>
    <w:rsid w:val="00683DE0"/>
    <w:rsid w:val="0068463D"/>
    <w:rsid w:val="006852E2"/>
    <w:rsid w:val="00687C30"/>
    <w:rsid w:val="00690E84"/>
    <w:rsid w:val="00692CEA"/>
    <w:rsid w:val="0069633A"/>
    <w:rsid w:val="006A049E"/>
    <w:rsid w:val="006A4122"/>
    <w:rsid w:val="006B7DCE"/>
    <w:rsid w:val="006C0530"/>
    <w:rsid w:val="006C2EA3"/>
    <w:rsid w:val="006C574D"/>
    <w:rsid w:val="006D0B20"/>
    <w:rsid w:val="006D3A87"/>
    <w:rsid w:val="006D5549"/>
    <w:rsid w:val="006D6F12"/>
    <w:rsid w:val="006E3537"/>
    <w:rsid w:val="006E428D"/>
    <w:rsid w:val="006E4AE8"/>
    <w:rsid w:val="006E58B7"/>
    <w:rsid w:val="006F0310"/>
    <w:rsid w:val="006F1C9F"/>
    <w:rsid w:val="006F1ED4"/>
    <w:rsid w:val="006F2C1F"/>
    <w:rsid w:val="006F2C94"/>
    <w:rsid w:val="006F5068"/>
    <w:rsid w:val="006F6AD4"/>
    <w:rsid w:val="00701096"/>
    <w:rsid w:val="00701FB1"/>
    <w:rsid w:val="0070510D"/>
    <w:rsid w:val="00706845"/>
    <w:rsid w:val="0071123F"/>
    <w:rsid w:val="007118C5"/>
    <w:rsid w:val="00712D82"/>
    <w:rsid w:val="00715CF8"/>
    <w:rsid w:val="00717640"/>
    <w:rsid w:val="007217D7"/>
    <w:rsid w:val="0072405E"/>
    <w:rsid w:val="00730306"/>
    <w:rsid w:val="00733115"/>
    <w:rsid w:val="0073384D"/>
    <w:rsid w:val="007356B5"/>
    <w:rsid w:val="00736A85"/>
    <w:rsid w:val="007405C5"/>
    <w:rsid w:val="00741E40"/>
    <w:rsid w:val="00743100"/>
    <w:rsid w:val="007464F5"/>
    <w:rsid w:val="00764A59"/>
    <w:rsid w:val="00766C76"/>
    <w:rsid w:val="00767F70"/>
    <w:rsid w:val="007706B7"/>
    <w:rsid w:val="00770A78"/>
    <w:rsid w:val="00771D7F"/>
    <w:rsid w:val="00776D46"/>
    <w:rsid w:val="00777F3B"/>
    <w:rsid w:val="00782228"/>
    <w:rsid w:val="0078486E"/>
    <w:rsid w:val="007862C6"/>
    <w:rsid w:val="00797B47"/>
    <w:rsid w:val="007A0B92"/>
    <w:rsid w:val="007A16F0"/>
    <w:rsid w:val="007A6B9D"/>
    <w:rsid w:val="007A7D02"/>
    <w:rsid w:val="007B1F99"/>
    <w:rsid w:val="007B2023"/>
    <w:rsid w:val="007B693A"/>
    <w:rsid w:val="007B7FB1"/>
    <w:rsid w:val="007C2E1D"/>
    <w:rsid w:val="007C5C55"/>
    <w:rsid w:val="007D1FC4"/>
    <w:rsid w:val="007E320A"/>
    <w:rsid w:val="007E7A0B"/>
    <w:rsid w:val="007F6EDF"/>
    <w:rsid w:val="0080303B"/>
    <w:rsid w:val="00803D53"/>
    <w:rsid w:val="00805C20"/>
    <w:rsid w:val="008101D4"/>
    <w:rsid w:val="008107C9"/>
    <w:rsid w:val="008111C9"/>
    <w:rsid w:val="00816509"/>
    <w:rsid w:val="00822308"/>
    <w:rsid w:val="0082362D"/>
    <w:rsid w:val="0082567C"/>
    <w:rsid w:val="00826EC6"/>
    <w:rsid w:val="0083219C"/>
    <w:rsid w:val="008329C8"/>
    <w:rsid w:val="008329EE"/>
    <w:rsid w:val="008345C6"/>
    <w:rsid w:val="008357EF"/>
    <w:rsid w:val="0083649C"/>
    <w:rsid w:val="00837A83"/>
    <w:rsid w:val="00840B99"/>
    <w:rsid w:val="0084558B"/>
    <w:rsid w:val="00852D20"/>
    <w:rsid w:val="00853354"/>
    <w:rsid w:val="0085489B"/>
    <w:rsid w:val="00855ED9"/>
    <w:rsid w:val="00857277"/>
    <w:rsid w:val="0085779E"/>
    <w:rsid w:val="00857F60"/>
    <w:rsid w:val="00863766"/>
    <w:rsid w:val="00865745"/>
    <w:rsid w:val="0086722A"/>
    <w:rsid w:val="008678FF"/>
    <w:rsid w:val="00870E77"/>
    <w:rsid w:val="0087350F"/>
    <w:rsid w:val="0087498C"/>
    <w:rsid w:val="00875797"/>
    <w:rsid w:val="008759F4"/>
    <w:rsid w:val="00881B81"/>
    <w:rsid w:val="00882049"/>
    <w:rsid w:val="00884430"/>
    <w:rsid w:val="008876C6"/>
    <w:rsid w:val="00891B6E"/>
    <w:rsid w:val="00892AE4"/>
    <w:rsid w:val="008937EB"/>
    <w:rsid w:val="0089404B"/>
    <w:rsid w:val="00894815"/>
    <w:rsid w:val="00897C64"/>
    <w:rsid w:val="008A167E"/>
    <w:rsid w:val="008A2CAD"/>
    <w:rsid w:val="008A3D1A"/>
    <w:rsid w:val="008A4247"/>
    <w:rsid w:val="008A5F7A"/>
    <w:rsid w:val="008B41A1"/>
    <w:rsid w:val="008B436F"/>
    <w:rsid w:val="008B59D8"/>
    <w:rsid w:val="008B75AB"/>
    <w:rsid w:val="008C2C6A"/>
    <w:rsid w:val="008C3701"/>
    <w:rsid w:val="008C57A9"/>
    <w:rsid w:val="008C7BA0"/>
    <w:rsid w:val="008D2F03"/>
    <w:rsid w:val="008E103E"/>
    <w:rsid w:val="008E1441"/>
    <w:rsid w:val="008E147A"/>
    <w:rsid w:val="008E2427"/>
    <w:rsid w:val="008E2B6E"/>
    <w:rsid w:val="008E35CF"/>
    <w:rsid w:val="008E556C"/>
    <w:rsid w:val="008E7830"/>
    <w:rsid w:val="008F3892"/>
    <w:rsid w:val="008F5383"/>
    <w:rsid w:val="008F777E"/>
    <w:rsid w:val="00905677"/>
    <w:rsid w:val="00906A22"/>
    <w:rsid w:val="00906C29"/>
    <w:rsid w:val="00912370"/>
    <w:rsid w:val="00917EF4"/>
    <w:rsid w:val="00925B0B"/>
    <w:rsid w:val="0092602B"/>
    <w:rsid w:val="00926546"/>
    <w:rsid w:val="00926568"/>
    <w:rsid w:val="00930047"/>
    <w:rsid w:val="0093286A"/>
    <w:rsid w:val="0093388A"/>
    <w:rsid w:val="00935AB6"/>
    <w:rsid w:val="00936373"/>
    <w:rsid w:val="009406D9"/>
    <w:rsid w:val="00947DC8"/>
    <w:rsid w:val="00953824"/>
    <w:rsid w:val="00957078"/>
    <w:rsid w:val="0096112E"/>
    <w:rsid w:val="00961373"/>
    <w:rsid w:val="009634B1"/>
    <w:rsid w:val="00973B20"/>
    <w:rsid w:val="00975E27"/>
    <w:rsid w:val="00976FD0"/>
    <w:rsid w:val="00977AB8"/>
    <w:rsid w:val="00981780"/>
    <w:rsid w:val="0098181B"/>
    <w:rsid w:val="00983ACB"/>
    <w:rsid w:val="00983B44"/>
    <w:rsid w:val="00993D08"/>
    <w:rsid w:val="00993F4F"/>
    <w:rsid w:val="009A1DD5"/>
    <w:rsid w:val="009B0A84"/>
    <w:rsid w:val="009B18DD"/>
    <w:rsid w:val="009B1A36"/>
    <w:rsid w:val="009B24D1"/>
    <w:rsid w:val="009B3AFD"/>
    <w:rsid w:val="009B74D6"/>
    <w:rsid w:val="009C0C7E"/>
    <w:rsid w:val="009C1A9D"/>
    <w:rsid w:val="009D019A"/>
    <w:rsid w:val="009D165B"/>
    <w:rsid w:val="009D3959"/>
    <w:rsid w:val="009E5386"/>
    <w:rsid w:val="009E5497"/>
    <w:rsid w:val="009F33A2"/>
    <w:rsid w:val="009F5DB9"/>
    <w:rsid w:val="009F6BE7"/>
    <w:rsid w:val="009F7E38"/>
    <w:rsid w:val="00A0198C"/>
    <w:rsid w:val="00A05592"/>
    <w:rsid w:val="00A05655"/>
    <w:rsid w:val="00A06098"/>
    <w:rsid w:val="00A10925"/>
    <w:rsid w:val="00A10FE0"/>
    <w:rsid w:val="00A130E5"/>
    <w:rsid w:val="00A13226"/>
    <w:rsid w:val="00A13F18"/>
    <w:rsid w:val="00A14F69"/>
    <w:rsid w:val="00A14FDB"/>
    <w:rsid w:val="00A1548B"/>
    <w:rsid w:val="00A164AA"/>
    <w:rsid w:val="00A23655"/>
    <w:rsid w:val="00A26F54"/>
    <w:rsid w:val="00A26FE6"/>
    <w:rsid w:val="00A30AC7"/>
    <w:rsid w:val="00A33580"/>
    <w:rsid w:val="00A33B6A"/>
    <w:rsid w:val="00A347CD"/>
    <w:rsid w:val="00A36547"/>
    <w:rsid w:val="00A36772"/>
    <w:rsid w:val="00A36FBD"/>
    <w:rsid w:val="00A406B8"/>
    <w:rsid w:val="00A44DF8"/>
    <w:rsid w:val="00A466F4"/>
    <w:rsid w:val="00A46E0E"/>
    <w:rsid w:val="00A52BA1"/>
    <w:rsid w:val="00A54844"/>
    <w:rsid w:val="00A56E02"/>
    <w:rsid w:val="00A56E77"/>
    <w:rsid w:val="00A60EAF"/>
    <w:rsid w:val="00A61D49"/>
    <w:rsid w:val="00A62703"/>
    <w:rsid w:val="00A6368E"/>
    <w:rsid w:val="00A67522"/>
    <w:rsid w:val="00A730C1"/>
    <w:rsid w:val="00A77445"/>
    <w:rsid w:val="00A9329B"/>
    <w:rsid w:val="00A93A89"/>
    <w:rsid w:val="00A9698A"/>
    <w:rsid w:val="00A97C90"/>
    <w:rsid w:val="00AA029B"/>
    <w:rsid w:val="00AA4B21"/>
    <w:rsid w:val="00AA5AB2"/>
    <w:rsid w:val="00AA6764"/>
    <w:rsid w:val="00AA6C07"/>
    <w:rsid w:val="00AB1CF8"/>
    <w:rsid w:val="00AB2123"/>
    <w:rsid w:val="00AC10C7"/>
    <w:rsid w:val="00AC4480"/>
    <w:rsid w:val="00AC50A5"/>
    <w:rsid w:val="00AD19BC"/>
    <w:rsid w:val="00AD24F0"/>
    <w:rsid w:val="00AD4093"/>
    <w:rsid w:val="00AD4802"/>
    <w:rsid w:val="00AD5D82"/>
    <w:rsid w:val="00AD71F0"/>
    <w:rsid w:val="00AE06E6"/>
    <w:rsid w:val="00AE3D16"/>
    <w:rsid w:val="00AE4ED9"/>
    <w:rsid w:val="00AE5380"/>
    <w:rsid w:val="00AE59E5"/>
    <w:rsid w:val="00AE700B"/>
    <w:rsid w:val="00AF5CE5"/>
    <w:rsid w:val="00B004DC"/>
    <w:rsid w:val="00B065CC"/>
    <w:rsid w:val="00B1013F"/>
    <w:rsid w:val="00B10398"/>
    <w:rsid w:val="00B1093B"/>
    <w:rsid w:val="00B10C06"/>
    <w:rsid w:val="00B1393F"/>
    <w:rsid w:val="00B158DD"/>
    <w:rsid w:val="00B20687"/>
    <w:rsid w:val="00B20C75"/>
    <w:rsid w:val="00B23805"/>
    <w:rsid w:val="00B26E59"/>
    <w:rsid w:val="00B32EC7"/>
    <w:rsid w:val="00B33EE2"/>
    <w:rsid w:val="00B35C5F"/>
    <w:rsid w:val="00B35E39"/>
    <w:rsid w:val="00B402FF"/>
    <w:rsid w:val="00B4178A"/>
    <w:rsid w:val="00B45275"/>
    <w:rsid w:val="00B46CE2"/>
    <w:rsid w:val="00B46E82"/>
    <w:rsid w:val="00B5305A"/>
    <w:rsid w:val="00B609E1"/>
    <w:rsid w:val="00B62382"/>
    <w:rsid w:val="00B648DB"/>
    <w:rsid w:val="00B65380"/>
    <w:rsid w:val="00B671A8"/>
    <w:rsid w:val="00B7165F"/>
    <w:rsid w:val="00B737BE"/>
    <w:rsid w:val="00B740A1"/>
    <w:rsid w:val="00B743EB"/>
    <w:rsid w:val="00B86F07"/>
    <w:rsid w:val="00B90BD3"/>
    <w:rsid w:val="00B9128E"/>
    <w:rsid w:val="00B9175B"/>
    <w:rsid w:val="00B92CE8"/>
    <w:rsid w:val="00B96E75"/>
    <w:rsid w:val="00BA14E2"/>
    <w:rsid w:val="00BA1C52"/>
    <w:rsid w:val="00BA2499"/>
    <w:rsid w:val="00BA32D4"/>
    <w:rsid w:val="00BA3639"/>
    <w:rsid w:val="00BA3859"/>
    <w:rsid w:val="00BA3BB6"/>
    <w:rsid w:val="00BB2940"/>
    <w:rsid w:val="00BB34F9"/>
    <w:rsid w:val="00BB6EC5"/>
    <w:rsid w:val="00BC222B"/>
    <w:rsid w:val="00BC23D3"/>
    <w:rsid w:val="00BC2F0D"/>
    <w:rsid w:val="00BC5966"/>
    <w:rsid w:val="00BC5BCB"/>
    <w:rsid w:val="00BD0EF3"/>
    <w:rsid w:val="00BD2C35"/>
    <w:rsid w:val="00BD55DA"/>
    <w:rsid w:val="00BD5BCF"/>
    <w:rsid w:val="00BD652D"/>
    <w:rsid w:val="00BD7A43"/>
    <w:rsid w:val="00BE612E"/>
    <w:rsid w:val="00BE7930"/>
    <w:rsid w:val="00BF2B93"/>
    <w:rsid w:val="00BF34DC"/>
    <w:rsid w:val="00BF518F"/>
    <w:rsid w:val="00BF5790"/>
    <w:rsid w:val="00BF658C"/>
    <w:rsid w:val="00C00F02"/>
    <w:rsid w:val="00C0475F"/>
    <w:rsid w:val="00C0565B"/>
    <w:rsid w:val="00C0645D"/>
    <w:rsid w:val="00C07397"/>
    <w:rsid w:val="00C11D3F"/>
    <w:rsid w:val="00C12143"/>
    <w:rsid w:val="00C16900"/>
    <w:rsid w:val="00C20F31"/>
    <w:rsid w:val="00C318A8"/>
    <w:rsid w:val="00C32234"/>
    <w:rsid w:val="00C3256B"/>
    <w:rsid w:val="00C359DF"/>
    <w:rsid w:val="00C3602A"/>
    <w:rsid w:val="00C41B90"/>
    <w:rsid w:val="00C42DF9"/>
    <w:rsid w:val="00C43C84"/>
    <w:rsid w:val="00C441FB"/>
    <w:rsid w:val="00C44F5C"/>
    <w:rsid w:val="00C4703E"/>
    <w:rsid w:val="00C475E5"/>
    <w:rsid w:val="00C5238B"/>
    <w:rsid w:val="00C53A9D"/>
    <w:rsid w:val="00C54E66"/>
    <w:rsid w:val="00C60258"/>
    <w:rsid w:val="00C60D8C"/>
    <w:rsid w:val="00C62E98"/>
    <w:rsid w:val="00C65D7D"/>
    <w:rsid w:val="00C72B81"/>
    <w:rsid w:val="00C7736D"/>
    <w:rsid w:val="00C82920"/>
    <w:rsid w:val="00C9141F"/>
    <w:rsid w:val="00C93994"/>
    <w:rsid w:val="00C94789"/>
    <w:rsid w:val="00C97561"/>
    <w:rsid w:val="00C97919"/>
    <w:rsid w:val="00CA213B"/>
    <w:rsid w:val="00CA3B30"/>
    <w:rsid w:val="00CA4B12"/>
    <w:rsid w:val="00CA6AE9"/>
    <w:rsid w:val="00CA6BBB"/>
    <w:rsid w:val="00CA7DB5"/>
    <w:rsid w:val="00CB56FA"/>
    <w:rsid w:val="00CB5E78"/>
    <w:rsid w:val="00CC2FB4"/>
    <w:rsid w:val="00CC376D"/>
    <w:rsid w:val="00CC3A76"/>
    <w:rsid w:val="00CC67FF"/>
    <w:rsid w:val="00CC6C55"/>
    <w:rsid w:val="00CD52E5"/>
    <w:rsid w:val="00CD780D"/>
    <w:rsid w:val="00CD7DF7"/>
    <w:rsid w:val="00CE1707"/>
    <w:rsid w:val="00CE36F8"/>
    <w:rsid w:val="00CE548A"/>
    <w:rsid w:val="00CE7B7F"/>
    <w:rsid w:val="00CF02CC"/>
    <w:rsid w:val="00CF2782"/>
    <w:rsid w:val="00CF3F60"/>
    <w:rsid w:val="00CF4571"/>
    <w:rsid w:val="00CF5C26"/>
    <w:rsid w:val="00D0018D"/>
    <w:rsid w:val="00D003FA"/>
    <w:rsid w:val="00D06326"/>
    <w:rsid w:val="00D11194"/>
    <w:rsid w:val="00D126FC"/>
    <w:rsid w:val="00D15964"/>
    <w:rsid w:val="00D2057E"/>
    <w:rsid w:val="00D22AF3"/>
    <w:rsid w:val="00D2369B"/>
    <w:rsid w:val="00D24DD1"/>
    <w:rsid w:val="00D2776B"/>
    <w:rsid w:val="00D27E9B"/>
    <w:rsid w:val="00D324D2"/>
    <w:rsid w:val="00D33EE7"/>
    <w:rsid w:val="00D3451F"/>
    <w:rsid w:val="00D34E66"/>
    <w:rsid w:val="00D3571C"/>
    <w:rsid w:val="00D361B4"/>
    <w:rsid w:val="00D378B3"/>
    <w:rsid w:val="00D414D3"/>
    <w:rsid w:val="00D42D10"/>
    <w:rsid w:val="00D43892"/>
    <w:rsid w:val="00D4504F"/>
    <w:rsid w:val="00D451BE"/>
    <w:rsid w:val="00D45920"/>
    <w:rsid w:val="00D513C9"/>
    <w:rsid w:val="00D51D1E"/>
    <w:rsid w:val="00D526AD"/>
    <w:rsid w:val="00D52DB9"/>
    <w:rsid w:val="00D557FF"/>
    <w:rsid w:val="00D6010D"/>
    <w:rsid w:val="00D60BAD"/>
    <w:rsid w:val="00D6330D"/>
    <w:rsid w:val="00D65734"/>
    <w:rsid w:val="00D65B75"/>
    <w:rsid w:val="00D76E32"/>
    <w:rsid w:val="00D815E8"/>
    <w:rsid w:val="00D82E74"/>
    <w:rsid w:val="00D850C9"/>
    <w:rsid w:val="00D85979"/>
    <w:rsid w:val="00D869BD"/>
    <w:rsid w:val="00D937DD"/>
    <w:rsid w:val="00D93DF0"/>
    <w:rsid w:val="00D947CD"/>
    <w:rsid w:val="00DA70C2"/>
    <w:rsid w:val="00DB36AF"/>
    <w:rsid w:val="00DB379B"/>
    <w:rsid w:val="00DB4357"/>
    <w:rsid w:val="00DB4922"/>
    <w:rsid w:val="00DB4F2B"/>
    <w:rsid w:val="00DB5D9C"/>
    <w:rsid w:val="00DB738E"/>
    <w:rsid w:val="00DC75D4"/>
    <w:rsid w:val="00DD0F6C"/>
    <w:rsid w:val="00DE1DBB"/>
    <w:rsid w:val="00DE56F7"/>
    <w:rsid w:val="00DE5A1A"/>
    <w:rsid w:val="00DE605B"/>
    <w:rsid w:val="00DF1FB4"/>
    <w:rsid w:val="00E003DD"/>
    <w:rsid w:val="00E02A83"/>
    <w:rsid w:val="00E0512D"/>
    <w:rsid w:val="00E10844"/>
    <w:rsid w:val="00E14434"/>
    <w:rsid w:val="00E2121A"/>
    <w:rsid w:val="00E22608"/>
    <w:rsid w:val="00E22D4F"/>
    <w:rsid w:val="00E25261"/>
    <w:rsid w:val="00E30714"/>
    <w:rsid w:val="00E31B35"/>
    <w:rsid w:val="00E34449"/>
    <w:rsid w:val="00E346AD"/>
    <w:rsid w:val="00E34EFA"/>
    <w:rsid w:val="00E35D01"/>
    <w:rsid w:val="00E374FB"/>
    <w:rsid w:val="00E42204"/>
    <w:rsid w:val="00E51D27"/>
    <w:rsid w:val="00E532CA"/>
    <w:rsid w:val="00E56371"/>
    <w:rsid w:val="00E617CA"/>
    <w:rsid w:val="00E61AF8"/>
    <w:rsid w:val="00E644BE"/>
    <w:rsid w:val="00E66FA6"/>
    <w:rsid w:val="00E676C5"/>
    <w:rsid w:val="00E70DCF"/>
    <w:rsid w:val="00E76E43"/>
    <w:rsid w:val="00E8184E"/>
    <w:rsid w:val="00E83F2E"/>
    <w:rsid w:val="00E8454C"/>
    <w:rsid w:val="00E86350"/>
    <w:rsid w:val="00E91D2D"/>
    <w:rsid w:val="00E94208"/>
    <w:rsid w:val="00E963DB"/>
    <w:rsid w:val="00E978BB"/>
    <w:rsid w:val="00EA0466"/>
    <w:rsid w:val="00EA3866"/>
    <w:rsid w:val="00EA612E"/>
    <w:rsid w:val="00EA74CD"/>
    <w:rsid w:val="00EB04A0"/>
    <w:rsid w:val="00EB5DFB"/>
    <w:rsid w:val="00EB61AA"/>
    <w:rsid w:val="00EB75BC"/>
    <w:rsid w:val="00EC328A"/>
    <w:rsid w:val="00EC3E95"/>
    <w:rsid w:val="00EC68E3"/>
    <w:rsid w:val="00ED0F08"/>
    <w:rsid w:val="00ED3F34"/>
    <w:rsid w:val="00ED6035"/>
    <w:rsid w:val="00ED6A6D"/>
    <w:rsid w:val="00ED773A"/>
    <w:rsid w:val="00EE03A5"/>
    <w:rsid w:val="00EE0C23"/>
    <w:rsid w:val="00EE5E3B"/>
    <w:rsid w:val="00EE7911"/>
    <w:rsid w:val="00EF0C30"/>
    <w:rsid w:val="00EF50DD"/>
    <w:rsid w:val="00EF6969"/>
    <w:rsid w:val="00F00B48"/>
    <w:rsid w:val="00F01B5E"/>
    <w:rsid w:val="00F0332A"/>
    <w:rsid w:val="00F04265"/>
    <w:rsid w:val="00F0551E"/>
    <w:rsid w:val="00F10D8E"/>
    <w:rsid w:val="00F11B92"/>
    <w:rsid w:val="00F12EEB"/>
    <w:rsid w:val="00F13F3E"/>
    <w:rsid w:val="00F14443"/>
    <w:rsid w:val="00F20F64"/>
    <w:rsid w:val="00F21005"/>
    <w:rsid w:val="00F228DA"/>
    <w:rsid w:val="00F2350A"/>
    <w:rsid w:val="00F2365C"/>
    <w:rsid w:val="00F23FF0"/>
    <w:rsid w:val="00F25706"/>
    <w:rsid w:val="00F26A16"/>
    <w:rsid w:val="00F32329"/>
    <w:rsid w:val="00F36546"/>
    <w:rsid w:val="00F36ED2"/>
    <w:rsid w:val="00F400E1"/>
    <w:rsid w:val="00F42D28"/>
    <w:rsid w:val="00F4707E"/>
    <w:rsid w:val="00F5046A"/>
    <w:rsid w:val="00F521B5"/>
    <w:rsid w:val="00F55269"/>
    <w:rsid w:val="00F56D0C"/>
    <w:rsid w:val="00F56E8D"/>
    <w:rsid w:val="00F57FB8"/>
    <w:rsid w:val="00F607D0"/>
    <w:rsid w:val="00F64895"/>
    <w:rsid w:val="00F66393"/>
    <w:rsid w:val="00F71EB0"/>
    <w:rsid w:val="00F72343"/>
    <w:rsid w:val="00F7308D"/>
    <w:rsid w:val="00F73FAD"/>
    <w:rsid w:val="00F74309"/>
    <w:rsid w:val="00F76B35"/>
    <w:rsid w:val="00F80ADE"/>
    <w:rsid w:val="00F83E98"/>
    <w:rsid w:val="00F83EA5"/>
    <w:rsid w:val="00F85336"/>
    <w:rsid w:val="00F85D9B"/>
    <w:rsid w:val="00F87842"/>
    <w:rsid w:val="00F97F50"/>
    <w:rsid w:val="00FA215B"/>
    <w:rsid w:val="00FA71D0"/>
    <w:rsid w:val="00FB12AA"/>
    <w:rsid w:val="00FB2F50"/>
    <w:rsid w:val="00FB5FB3"/>
    <w:rsid w:val="00FB63C7"/>
    <w:rsid w:val="00FB67B6"/>
    <w:rsid w:val="00FB688A"/>
    <w:rsid w:val="00FB7823"/>
    <w:rsid w:val="00FB7BA7"/>
    <w:rsid w:val="00FC1C68"/>
    <w:rsid w:val="00FC305A"/>
    <w:rsid w:val="00FC4605"/>
    <w:rsid w:val="00FD4F9B"/>
    <w:rsid w:val="00FD64DE"/>
    <w:rsid w:val="00FD77C1"/>
    <w:rsid w:val="00FE6157"/>
    <w:rsid w:val="00FF4561"/>
    <w:rsid w:val="00FF6DDF"/>
    <w:rsid w:val="00FF6E60"/>
    <w:rsid w:val="00FF707C"/>
    <w:rsid w:val="22FCAFBE"/>
    <w:rsid w:val="46424F3C"/>
    <w:rsid w:val="4CEC3E53"/>
    <w:rsid w:val="5DCA7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24F3C"/>
  <w15:chartTrackingRefBased/>
  <w15:docId w15:val="{119E2DC1-5A4A-4C85-A38B-D882AB7DC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C70"/>
  </w:style>
  <w:style w:type="paragraph" w:styleId="Heading1">
    <w:name w:val="heading 1"/>
    <w:basedOn w:val="Normal"/>
    <w:next w:val="Normal"/>
    <w:link w:val="Heading1Char"/>
    <w:uiPriority w:val="9"/>
    <w:qFormat/>
    <w:rsid w:val="000F6C7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0F6C7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6C7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F6C7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0F6C7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0F6C7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0F6C7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0F6C7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0F6C7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05E"/>
  </w:style>
  <w:style w:type="paragraph" w:styleId="Footer">
    <w:name w:val="footer"/>
    <w:basedOn w:val="Normal"/>
    <w:link w:val="FooterChar"/>
    <w:uiPriority w:val="99"/>
    <w:unhideWhenUsed/>
    <w:rsid w:val="00724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05E"/>
  </w:style>
  <w:style w:type="paragraph" w:styleId="ListParagraph">
    <w:name w:val="List Paragraph"/>
    <w:basedOn w:val="Normal"/>
    <w:uiPriority w:val="34"/>
    <w:qFormat/>
    <w:rsid w:val="00144DF3"/>
    <w:pPr>
      <w:ind w:left="720"/>
      <w:contextualSpacing/>
    </w:pPr>
  </w:style>
  <w:style w:type="table" w:styleId="TableGrid">
    <w:name w:val="Table Grid"/>
    <w:basedOn w:val="TableNormal"/>
    <w:uiPriority w:val="39"/>
    <w:rsid w:val="00E56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F6C70"/>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0F6C70"/>
    <w:pPr>
      <w:outlineLvl w:val="9"/>
    </w:pPr>
  </w:style>
  <w:style w:type="character" w:customStyle="1" w:styleId="Heading2Char">
    <w:name w:val="Heading 2 Char"/>
    <w:basedOn w:val="DefaultParagraphFont"/>
    <w:link w:val="Heading2"/>
    <w:uiPriority w:val="9"/>
    <w:rsid w:val="000F6C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6C70"/>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0F6C70"/>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0F6C70"/>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0F6C7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0F6C7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0F6C7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0F6C70"/>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unhideWhenUsed/>
    <w:qFormat/>
    <w:rsid w:val="000F6C70"/>
    <w:pPr>
      <w:spacing w:line="240" w:lineRule="auto"/>
    </w:pPr>
    <w:rPr>
      <w:b/>
      <w:bCs/>
      <w:smallCaps/>
      <w:color w:val="44546A" w:themeColor="text2"/>
    </w:rPr>
  </w:style>
  <w:style w:type="paragraph" w:styleId="Title">
    <w:name w:val="Title"/>
    <w:basedOn w:val="Normal"/>
    <w:next w:val="Normal"/>
    <w:link w:val="TitleChar"/>
    <w:uiPriority w:val="10"/>
    <w:qFormat/>
    <w:rsid w:val="000F6C7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F6C7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F6C7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0F6C70"/>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0F6C70"/>
    <w:rPr>
      <w:b/>
      <w:bCs/>
    </w:rPr>
  </w:style>
  <w:style w:type="character" w:styleId="Emphasis">
    <w:name w:val="Emphasis"/>
    <w:basedOn w:val="DefaultParagraphFont"/>
    <w:uiPriority w:val="20"/>
    <w:qFormat/>
    <w:rsid w:val="000F6C70"/>
    <w:rPr>
      <w:i/>
      <w:iCs/>
    </w:rPr>
  </w:style>
  <w:style w:type="paragraph" w:styleId="NoSpacing">
    <w:name w:val="No Spacing"/>
    <w:uiPriority w:val="1"/>
    <w:qFormat/>
    <w:rsid w:val="000F6C70"/>
    <w:pPr>
      <w:spacing w:after="0" w:line="240" w:lineRule="auto"/>
    </w:pPr>
  </w:style>
  <w:style w:type="paragraph" w:styleId="Quote">
    <w:name w:val="Quote"/>
    <w:basedOn w:val="Normal"/>
    <w:next w:val="Normal"/>
    <w:link w:val="QuoteChar"/>
    <w:uiPriority w:val="29"/>
    <w:qFormat/>
    <w:rsid w:val="000F6C7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F6C70"/>
    <w:rPr>
      <w:color w:val="44546A" w:themeColor="text2"/>
      <w:sz w:val="24"/>
      <w:szCs w:val="24"/>
    </w:rPr>
  </w:style>
  <w:style w:type="paragraph" w:styleId="IntenseQuote">
    <w:name w:val="Intense Quote"/>
    <w:basedOn w:val="Normal"/>
    <w:next w:val="Normal"/>
    <w:link w:val="IntenseQuoteChar"/>
    <w:uiPriority w:val="30"/>
    <w:qFormat/>
    <w:rsid w:val="000F6C7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F6C7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F6C70"/>
    <w:rPr>
      <w:i/>
      <w:iCs/>
      <w:color w:val="595959" w:themeColor="text1" w:themeTint="A6"/>
    </w:rPr>
  </w:style>
  <w:style w:type="character" w:styleId="IntenseEmphasis">
    <w:name w:val="Intense Emphasis"/>
    <w:basedOn w:val="DefaultParagraphFont"/>
    <w:uiPriority w:val="21"/>
    <w:qFormat/>
    <w:rsid w:val="000F6C70"/>
    <w:rPr>
      <w:b/>
      <w:bCs/>
      <w:i/>
      <w:iCs/>
    </w:rPr>
  </w:style>
  <w:style w:type="character" w:styleId="SubtleReference">
    <w:name w:val="Subtle Reference"/>
    <w:basedOn w:val="DefaultParagraphFont"/>
    <w:uiPriority w:val="31"/>
    <w:qFormat/>
    <w:rsid w:val="000F6C7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F6C70"/>
    <w:rPr>
      <w:b/>
      <w:bCs/>
      <w:smallCaps/>
      <w:color w:val="44546A" w:themeColor="text2"/>
      <w:u w:val="single"/>
    </w:rPr>
  </w:style>
  <w:style w:type="character" w:styleId="BookTitle">
    <w:name w:val="Book Title"/>
    <w:basedOn w:val="DefaultParagraphFont"/>
    <w:uiPriority w:val="33"/>
    <w:qFormat/>
    <w:rsid w:val="000F6C70"/>
    <w:rPr>
      <w:b/>
      <w:bCs/>
      <w:smallCaps/>
      <w:spacing w:val="10"/>
    </w:rPr>
  </w:style>
  <w:style w:type="paragraph" w:customStyle="1" w:styleId="Style1">
    <w:name w:val="Style1"/>
    <w:basedOn w:val="Normal"/>
    <w:next w:val="Heading1"/>
    <w:link w:val="Style1Char"/>
    <w:qFormat/>
    <w:rsid w:val="000F6C70"/>
    <w:pPr>
      <w:spacing w:after="0"/>
    </w:pPr>
    <w:rPr>
      <w:rFonts w:ascii="Times New Roman" w:hAnsi="Times New Roman"/>
      <w:b/>
      <w:sz w:val="24"/>
      <w:u w:val="single"/>
    </w:rPr>
  </w:style>
  <w:style w:type="paragraph" w:styleId="TOC1">
    <w:name w:val="toc 1"/>
    <w:basedOn w:val="Normal"/>
    <w:next w:val="Normal"/>
    <w:autoRedefine/>
    <w:uiPriority w:val="39"/>
    <w:unhideWhenUsed/>
    <w:rsid w:val="000F6C70"/>
    <w:pPr>
      <w:spacing w:after="100"/>
    </w:pPr>
  </w:style>
  <w:style w:type="character" w:customStyle="1" w:styleId="Style1Char">
    <w:name w:val="Style1 Char"/>
    <w:basedOn w:val="DefaultParagraphFont"/>
    <w:link w:val="Style1"/>
    <w:rsid w:val="000F6C70"/>
    <w:rPr>
      <w:rFonts w:ascii="Times New Roman" w:hAnsi="Times New Roman"/>
      <w:b/>
      <w:sz w:val="24"/>
      <w:u w:val="single"/>
    </w:rPr>
  </w:style>
  <w:style w:type="character" w:styleId="Hyperlink">
    <w:name w:val="Hyperlink"/>
    <w:basedOn w:val="DefaultParagraphFont"/>
    <w:uiPriority w:val="99"/>
    <w:unhideWhenUsed/>
    <w:rsid w:val="000F6C70"/>
    <w:rPr>
      <w:color w:val="0563C1" w:themeColor="hyperlink"/>
      <w:u w:val="single"/>
    </w:rPr>
  </w:style>
  <w:style w:type="paragraph" w:styleId="TOC2">
    <w:name w:val="toc 2"/>
    <w:basedOn w:val="Normal"/>
    <w:next w:val="Normal"/>
    <w:autoRedefine/>
    <w:uiPriority w:val="39"/>
    <w:unhideWhenUsed/>
    <w:rsid w:val="000F6C70"/>
    <w:pPr>
      <w:spacing w:after="100"/>
      <w:ind w:left="220"/>
    </w:pPr>
  </w:style>
  <w:style w:type="paragraph" w:styleId="TOC3">
    <w:name w:val="toc 3"/>
    <w:basedOn w:val="Normal"/>
    <w:next w:val="Normal"/>
    <w:autoRedefine/>
    <w:uiPriority w:val="39"/>
    <w:unhideWhenUsed/>
    <w:rsid w:val="000F6C70"/>
    <w:pPr>
      <w:spacing w:after="100"/>
      <w:ind w:left="440"/>
    </w:pPr>
  </w:style>
  <w:style w:type="character" w:styleId="UnresolvedMention">
    <w:name w:val="Unresolved Mention"/>
    <w:basedOn w:val="DefaultParagraphFont"/>
    <w:uiPriority w:val="99"/>
    <w:semiHidden/>
    <w:unhideWhenUsed/>
    <w:rsid w:val="00C72B81"/>
    <w:rPr>
      <w:color w:val="605E5C"/>
      <w:shd w:val="clear" w:color="auto" w:fill="E1DFDD"/>
    </w:rPr>
  </w:style>
  <w:style w:type="paragraph" w:styleId="TableofFigures">
    <w:name w:val="table of figures"/>
    <w:basedOn w:val="Normal"/>
    <w:next w:val="Normal"/>
    <w:uiPriority w:val="99"/>
    <w:unhideWhenUsed/>
    <w:rsid w:val="00A3677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094601">
      <w:bodyDiv w:val="1"/>
      <w:marLeft w:val="0"/>
      <w:marRight w:val="0"/>
      <w:marTop w:val="0"/>
      <w:marBottom w:val="0"/>
      <w:divBdr>
        <w:top w:val="none" w:sz="0" w:space="0" w:color="auto"/>
        <w:left w:val="none" w:sz="0" w:space="0" w:color="auto"/>
        <w:bottom w:val="none" w:sz="0" w:space="0" w:color="auto"/>
        <w:right w:val="none" w:sz="0" w:space="0" w:color="auto"/>
      </w:divBdr>
      <w:divsChild>
        <w:div w:id="81297076">
          <w:marLeft w:val="0"/>
          <w:marRight w:val="0"/>
          <w:marTop w:val="14"/>
          <w:marBottom w:val="0"/>
          <w:divBdr>
            <w:top w:val="none" w:sz="0" w:space="0" w:color="auto"/>
            <w:left w:val="none" w:sz="0" w:space="0" w:color="auto"/>
            <w:bottom w:val="none" w:sz="0" w:space="0" w:color="auto"/>
            <w:right w:val="none" w:sz="0" w:space="0" w:color="auto"/>
          </w:divBdr>
        </w:div>
        <w:div w:id="142624667">
          <w:marLeft w:val="0"/>
          <w:marRight w:val="0"/>
          <w:marTop w:val="14"/>
          <w:marBottom w:val="0"/>
          <w:divBdr>
            <w:top w:val="none" w:sz="0" w:space="0" w:color="auto"/>
            <w:left w:val="none" w:sz="0" w:space="0" w:color="auto"/>
            <w:bottom w:val="none" w:sz="0" w:space="0" w:color="auto"/>
            <w:right w:val="none" w:sz="0" w:space="0" w:color="auto"/>
          </w:divBdr>
        </w:div>
        <w:div w:id="310211181">
          <w:marLeft w:val="0"/>
          <w:marRight w:val="0"/>
          <w:marTop w:val="14"/>
          <w:marBottom w:val="0"/>
          <w:divBdr>
            <w:top w:val="none" w:sz="0" w:space="0" w:color="auto"/>
            <w:left w:val="none" w:sz="0" w:space="0" w:color="auto"/>
            <w:bottom w:val="none" w:sz="0" w:space="0" w:color="auto"/>
            <w:right w:val="none" w:sz="0" w:space="0" w:color="auto"/>
          </w:divBdr>
        </w:div>
        <w:div w:id="362823632">
          <w:marLeft w:val="0"/>
          <w:marRight w:val="0"/>
          <w:marTop w:val="14"/>
          <w:marBottom w:val="0"/>
          <w:divBdr>
            <w:top w:val="none" w:sz="0" w:space="0" w:color="auto"/>
            <w:left w:val="none" w:sz="0" w:space="0" w:color="auto"/>
            <w:bottom w:val="none" w:sz="0" w:space="0" w:color="auto"/>
            <w:right w:val="none" w:sz="0" w:space="0" w:color="auto"/>
          </w:divBdr>
        </w:div>
        <w:div w:id="456413741">
          <w:marLeft w:val="0"/>
          <w:marRight w:val="0"/>
          <w:marTop w:val="14"/>
          <w:marBottom w:val="0"/>
          <w:divBdr>
            <w:top w:val="none" w:sz="0" w:space="0" w:color="auto"/>
            <w:left w:val="none" w:sz="0" w:space="0" w:color="auto"/>
            <w:bottom w:val="none" w:sz="0" w:space="0" w:color="auto"/>
            <w:right w:val="none" w:sz="0" w:space="0" w:color="auto"/>
          </w:divBdr>
        </w:div>
        <w:div w:id="476385501">
          <w:marLeft w:val="0"/>
          <w:marRight w:val="0"/>
          <w:marTop w:val="14"/>
          <w:marBottom w:val="0"/>
          <w:divBdr>
            <w:top w:val="none" w:sz="0" w:space="0" w:color="auto"/>
            <w:left w:val="none" w:sz="0" w:space="0" w:color="auto"/>
            <w:bottom w:val="none" w:sz="0" w:space="0" w:color="auto"/>
            <w:right w:val="none" w:sz="0" w:space="0" w:color="auto"/>
          </w:divBdr>
        </w:div>
        <w:div w:id="544830917">
          <w:marLeft w:val="0"/>
          <w:marRight w:val="0"/>
          <w:marTop w:val="14"/>
          <w:marBottom w:val="0"/>
          <w:divBdr>
            <w:top w:val="none" w:sz="0" w:space="0" w:color="auto"/>
            <w:left w:val="none" w:sz="0" w:space="0" w:color="auto"/>
            <w:bottom w:val="none" w:sz="0" w:space="0" w:color="auto"/>
            <w:right w:val="none" w:sz="0" w:space="0" w:color="auto"/>
          </w:divBdr>
        </w:div>
        <w:div w:id="617758275">
          <w:marLeft w:val="0"/>
          <w:marRight w:val="0"/>
          <w:marTop w:val="14"/>
          <w:marBottom w:val="0"/>
          <w:divBdr>
            <w:top w:val="none" w:sz="0" w:space="0" w:color="auto"/>
            <w:left w:val="none" w:sz="0" w:space="0" w:color="auto"/>
            <w:bottom w:val="none" w:sz="0" w:space="0" w:color="auto"/>
            <w:right w:val="none" w:sz="0" w:space="0" w:color="auto"/>
          </w:divBdr>
        </w:div>
        <w:div w:id="656812273">
          <w:marLeft w:val="0"/>
          <w:marRight w:val="0"/>
          <w:marTop w:val="14"/>
          <w:marBottom w:val="0"/>
          <w:divBdr>
            <w:top w:val="none" w:sz="0" w:space="0" w:color="auto"/>
            <w:left w:val="none" w:sz="0" w:space="0" w:color="auto"/>
            <w:bottom w:val="none" w:sz="0" w:space="0" w:color="auto"/>
            <w:right w:val="none" w:sz="0" w:space="0" w:color="auto"/>
          </w:divBdr>
        </w:div>
        <w:div w:id="868183015">
          <w:marLeft w:val="0"/>
          <w:marRight w:val="0"/>
          <w:marTop w:val="14"/>
          <w:marBottom w:val="0"/>
          <w:divBdr>
            <w:top w:val="none" w:sz="0" w:space="0" w:color="auto"/>
            <w:left w:val="none" w:sz="0" w:space="0" w:color="auto"/>
            <w:bottom w:val="none" w:sz="0" w:space="0" w:color="auto"/>
            <w:right w:val="none" w:sz="0" w:space="0" w:color="auto"/>
          </w:divBdr>
        </w:div>
        <w:div w:id="997030095">
          <w:marLeft w:val="0"/>
          <w:marRight w:val="0"/>
          <w:marTop w:val="14"/>
          <w:marBottom w:val="0"/>
          <w:divBdr>
            <w:top w:val="none" w:sz="0" w:space="0" w:color="auto"/>
            <w:left w:val="none" w:sz="0" w:space="0" w:color="auto"/>
            <w:bottom w:val="none" w:sz="0" w:space="0" w:color="auto"/>
            <w:right w:val="none" w:sz="0" w:space="0" w:color="auto"/>
          </w:divBdr>
        </w:div>
        <w:div w:id="1097098031">
          <w:marLeft w:val="0"/>
          <w:marRight w:val="0"/>
          <w:marTop w:val="14"/>
          <w:marBottom w:val="0"/>
          <w:divBdr>
            <w:top w:val="none" w:sz="0" w:space="0" w:color="auto"/>
            <w:left w:val="none" w:sz="0" w:space="0" w:color="auto"/>
            <w:bottom w:val="none" w:sz="0" w:space="0" w:color="auto"/>
            <w:right w:val="none" w:sz="0" w:space="0" w:color="auto"/>
          </w:divBdr>
        </w:div>
        <w:div w:id="1099646176">
          <w:marLeft w:val="0"/>
          <w:marRight w:val="0"/>
          <w:marTop w:val="14"/>
          <w:marBottom w:val="0"/>
          <w:divBdr>
            <w:top w:val="none" w:sz="0" w:space="0" w:color="auto"/>
            <w:left w:val="none" w:sz="0" w:space="0" w:color="auto"/>
            <w:bottom w:val="none" w:sz="0" w:space="0" w:color="auto"/>
            <w:right w:val="none" w:sz="0" w:space="0" w:color="auto"/>
          </w:divBdr>
        </w:div>
        <w:div w:id="1548681734">
          <w:marLeft w:val="0"/>
          <w:marRight w:val="0"/>
          <w:marTop w:val="14"/>
          <w:marBottom w:val="0"/>
          <w:divBdr>
            <w:top w:val="none" w:sz="0" w:space="0" w:color="auto"/>
            <w:left w:val="none" w:sz="0" w:space="0" w:color="auto"/>
            <w:bottom w:val="none" w:sz="0" w:space="0" w:color="auto"/>
            <w:right w:val="none" w:sz="0" w:space="0" w:color="auto"/>
          </w:divBdr>
        </w:div>
        <w:div w:id="1549997476">
          <w:marLeft w:val="0"/>
          <w:marRight w:val="0"/>
          <w:marTop w:val="14"/>
          <w:marBottom w:val="0"/>
          <w:divBdr>
            <w:top w:val="none" w:sz="0" w:space="0" w:color="auto"/>
            <w:left w:val="none" w:sz="0" w:space="0" w:color="auto"/>
            <w:bottom w:val="none" w:sz="0" w:space="0" w:color="auto"/>
            <w:right w:val="none" w:sz="0" w:space="0" w:color="auto"/>
          </w:divBdr>
        </w:div>
        <w:div w:id="1678849479">
          <w:marLeft w:val="0"/>
          <w:marRight w:val="0"/>
          <w:marTop w:val="14"/>
          <w:marBottom w:val="0"/>
          <w:divBdr>
            <w:top w:val="none" w:sz="0" w:space="0" w:color="auto"/>
            <w:left w:val="none" w:sz="0" w:space="0" w:color="auto"/>
            <w:bottom w:val="none" w:sz="0" w:space="0" w:color="auto"/>
            <w:right w:val="none" w:sz="0" w:space="0" w:color="auto"/>
          </w:divBdr>
        </w:div>
        <w:div w:id="1726250363">
          <w:marLeft w:val="0"/>
          <w:marRight w:val="0"/>
          <w:marTop w:val="14"/>
          <w:marBottom w:val="0"/>
          <w:divBdr>
            <w:top w:val="none" w:sz="0" w:space="0" w:color="auto"/>
            <w:left w:val="none" w:sz="0" w:space="0" w:color="auto"/>
            <w:bottom w:val="none" w:sz="0" w:space="0" w:color="auto"/>
            <w:right w:val="none" w:sz="0" w:space="0" w:color="auto"/>
          </w:divBdr>
        </w:div>
        <w:div w:id="1975139069">
          <w:marLeft w:val="0"/>
          <w:marRight w:val="0"/>
          <w:marTop w:val="14"/>
          <w:marBottom w:val="0"/>
          <w:divBdr>
            <w:top w:val="none" w:sz="0" w:space="0" w:color="auto"/>
            <w:left w:val="none" w:sz="0" w:space="0" w:color="auto"/>
            <w:bottom w:val="none" w:sz="0" w:space="0" w:color="auto"/>
            <w:right w:val="none" w:sz="0" w:space="0" w:color="auto"/>
          </w:divBdr>
        </w:div>
      </w:divsChild>
    </w:div>
    <w:div w:id="602347218">
      <w:bodyDiv w:val="1"/>
      <w:marLeft w:val="0"/>
      <w:marRight w:val="0"/>
      <w:marTop w:val="0"/>
      <w:marBottom w:val="0"/>
      <w:divBdr>
        <w:top w:val="none" w:sz="0" w:space="0" w:color="auto"/>
        <w:left w:val="none" w:sz="0" w:space="0" w:color="auto"/>
        <w:bottom w:val="none" w:sz="0" w:space="0" w:color="auto"/>
        <w:right w:val="none" w:sz="0" w:space="0" w:color="auto"/>
      </w:divBdr>
      <w:divsChild>
        <w:div w:id="13970508">
          <w:marLeft w:val="0"/>
          <w:marRight w:val="0"/>
          <w:marTop w:val="14"/>
          <w:marBottom w:val="0"/>
          <w:divBdr>
            <w:top w:val="none" w:sz="0" w:space="0" w:color="auto"/>
            <w:left w:val="none" w:sz="0" w:space="0" w:color="auto"/>
            <w:bottom w:val="none" w:sz="0" w:space="0" w:color="auto"/>
            <w:right w:val="none" w:sz="0" w:space="0" w:color="auto"/>
          </w:divBdr>
        </w:div>
        <w:div w:id="42412887">
          <w:marLeft w:val="0"/>
          <w:marRight w:val="0"/>
          <w:marTop w:val="14"/>
          <w:marBottom w:val="0"/>
          <w:divBdr>
            <w:top w:val="none" w:sz="0" w:space="0" w:color="auto"/>
            <w:left w:val="none" w:sz="0" w:space="0" w:color="auto"/>
            <w:bottom w:val="none" w:sz="0" w:space="0" w:color="auto"/>
            <w:right w:val="none" w:sz="0" w:space="0" w:color="auto"/>
          </w:divBdr>
        </w:div>
        <w:div w:id="891041276">
          <w:marLeft w:val="0"/>
          <w:marRight w:val="0"/>
          <w:marTop w:val="14"/>
          <w:marBottom w:val="0"/>
          <w:divBdr>
            <w:top w:val="none" w:sz="0" w:space="0" w:color="auto"/>
            <w:left w:val="none" w:sz="0" w:space="0" w:color="auto"/>
            <w:bottom w:val="none" w:sz="0" w:space="0" w:color="auto"/>
            <w:right w:val="none" w:sz="0" w:space="0" w:color="auto"/>
          </w:divBdr>
        </w:div>
        <w:div w:id="1156187470">
          <w:marLeft w:val="0"/>
          <w:marRight w:val="0"/>
          <w:marTop w:val="14"/>
          <w:marBottom w:val="0"/>
          <w:divBdr>
            <w:top w:val="none" w:sz="0" w:space="0" w:color="auto"/>
            <w:left w:val="none" w:sz="0" w:space="0" w:color="auto"/>
            <w:bottom w:val="none" w:sz="0" w:space="0" w:color="auto"/>
            <w:right w:val="none" w:sz="0" w:space="0" w:color="auto"/>
          </w:divBdr>
        </w:div>
        <w:div w:id="1233153783">
          <w:marLeft w:val="0"/>
          <w:marRight w:val="0"/>
          <w:marTop w:val="14"/>
          <w:marBottom w:val="0"/>
          <w:divBdr>
            <w:top w:val="none" w:sz="0" w:space="0" w:color="auto"/>
            <w:left w:val="none" w:sz="0" w:space="0" w:color="auto"/>
            <w:bottom w:val="none" w:sz="0" w:space="0" w:color="auto"/>
            <w:right w:val="none" w:sz="0" w:space="0" w:color="auto"/>
          </w:divBdr>
        </w:div>
        <w:div w:id="1587499839">
          <w:marLeft w:val="0"/>
          <w:marRight w:val="0"/>
          <w:marTop w:val="14"/>
          <w:marBottom w:val="0"/>
          <w:divBdr>
            <w:top w:val="none" w:sz="0" w:space="0" w:color="auto"/>
            <w:left w:val="none" w:sz="0" w:space="0" w:color="auto"/>
            <w:bottom w:val="none" w:sz="0" w:space="0" w:color="auto"/>
            <w:right w:val="none" w:sz="0" w:space="0" w:color="auto"/>
          </w:divBdr>
        </w:div>
      </w:divsChild>
    </w:div>
    <w:div w:id="92048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minmyfsu-my.sharepoint.com/personal/dhw18_my_fsu_edu/Documents/Operation%20Manual.docx" TargetMode="Externa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dminmyfsu-my.sharepoint.com/personal/dhw18_my_fsu_edu/Documents/Operation%20Manual.docx" TargetMode="External"/><Relationship Id="rId29" Type="http://schemas.microsoft.com/office/2007/relationships/hdphoto" Target="media/hdphoto2.wdp"/><Relationship Id="rId11" Type="http://schemas.openxmlformats.org/officeDocument/2006/relationships/hyperlink" Target="https://adminmyfsu-my.sharepoint.com/personal/dhw18_my_fsu_edu/Documents/Operation%20Manual.docx" TargetMode="External"/><Relationship Id="rId24" Type="http://schemas.openxmlformats.org/officeDocument/2006/relationships/image" Target="media/image7.png"/><Relationship Id="rId32" Type="http://schemas.openxmlformats.org/officeDocument/2006/relationships/image" Target="media/image12.jpg"/><Relationship Id="rId37" Type="http://schemas.openxmlformats.org/officeDocument/2006/relationships/hyperlink" Target="https://www.linkedin.com/in/tucker-hall-aa1b36191/" TargetMode="External"/><Relationship Id="rId40" Type="http://schemas.openxmlformats.org/officeDocument/2006/relationships/image" Target="media/image17.png"/><Relationship Id="rId45"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hyperlink" Target="https://adminmyfsu-my.sharepoint.com/personal/dhw18_my_fsu_edu/Documents/Operation%20Manual.docx"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www.linkedin.com/in/david-h-wilson/" TargetMode="External"/><Relationship Id="rId49" Type="http://schemas.openxmlformats.org/officeDocument/2006/relationships/footer" Target="footer2.xml"/><Relationship Id="rId10" Type="http://schemas.openxmlformats.org/officeDocument/2006/relationships/hyperlink" Target="https://adminmyfsu-my.sharepoint.com/personal/dhw18_my_fsu_edu/Documents/Operation%20Manual.docx" TargetMode="External"/><Relationship Id="rId19" Type="http://schemas.openxmlformats.org/officeDocument/2006/relationships/image" Target="media/image2.jpg"/><Relationship Id="rId31" Type="http://schemas.openxmlformats.org/officeDocument/2006/relationships/hyperlink" Target="https://adminmyfsu-my.sharepoint.com/:x:/g/personal/njb17_my_fsu_edu/EVKIFL2oTKFKtGL_yHfkXUgBpAPF0iYj4Bf20Qyf-b5SDg?e=h6xgts" TargetMode="External"/><Relationship Id="rId44"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s://adminmyfsu-my.sharepoint.com/personal/dhw18_my_fsu_edu/Documents/Operation%20Manual.docx" TargetMode="External"/><Relationship Id="rId14" Type="http://schemas.openxmlformats.org/officeDocument/2006/relationships/hyperlink" Target="https://adminmyfsu-my.sharepoint.com/personal/dhw18_my_fsu_edu/Documents/Operation%20Manual.docx"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hyperlink" Target="https://www.linkedin.com/in/nicholas-blenker/" TargetMode="External"/><Relationship Id="rId43" Type="http://schemas.openxmlformats.org/officeDocument/2006/relationships/image" Target="media/image19.png"/><Relationship Id="rId48" Type="http://schemas.openxmlformats.org/officeDocument/2006/relationships/footer" Target="footer1.xml"/><Relationship Id="rId8" Type="http://schemas.openxmlformats.org/officeDocument/2006/relationships/hyperlink" Target="https://adminmyfsu-my.sharepoint.com/personal/dhw18_my_fsu_edu/Documents/Operation%20Manual.docx"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dminmyfsu-my.sharepoint.com/personal/dhw18_my_fsu_edu/Documents/Operation%20Manual.docx" TargetMode="External"/><Relationship Id="rId17" Type="http://schemas.openxmlformats.org/officeDocument/2006/relationships/hyperlink" Target="https://adminmyfsu-my.sharepoint.com/personal/dhw18_my_fsu_edu/Documents/Operation%20Manual.docx" TargetMode="External"/><Relationship Id="rId25" Type="http://schemas.microsoft.com/office/2007/relationships/hdphoto" Target="media/hdphoto1.wdp"/><Relationship Id="rId33" Type="http://schemas.openxmlformats.org/officeDocument/2006/relationships/image" Target="media/image13.jpg"/><Relationship Id="rId38" Type="http://schemas.openxmlformats.org/officeDocument/2006/relationships/image" Target="media/image15.png"/><Relationship Id="rId46" Type="http://schemas.openxmlformats.org/officeDocument/2006/relationships/image" Target="media/image21.png"/><Relationship Id="rId20" Type="http://schemas.openxmlformats.org/officeDocument/2006/relationships/image" Target="media/image3.png"/><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15250-B7A4-45A7-AEC4-A02BC641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4637</Words>
  <Characters>26437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31012</CharactersWithSpaces>
  <SharedDoc>false</SharedDoc>
  <HLinks>
    <vt:vector size="288" baseType="variant">
      <vt:variant>
        <vt:i4>7209087</vt:i4>
      </vt:variant>
      <vt:variant>
        <vt:i4>288</vt:i4>
      </vt:variant>
      <vt:variant>
        <vt:i4>0</vt:i4>
      </vt:variant>
      <vt:variant>
        <vt:i4>5</vt:i4>
      </vt:variant>
      <vt:variant>
        <vt:lpwstr>https://www.linkedin.com/in/tucker-hall-aa1b36191/</vt:lpwstr>
      </vt:variant>
      <vt:variant>
        <vt:lpwstr/>
      </vt:variant>
      <vt:variant>
        <vt:i4>7602212</vt:i4>
      </vt:variant>
      <vt:variant>
        <vt:i4>285</vt:i4>
      </vt:variant>
      <vt:variant>
        <vt:i4>0</vt:i4>
      </vt:variant>
      <vt:variant>
        <vt:i4>5</vt:i4>
      </vt:variant>
      <vt:variant>
        <vt:lpwstr>https://www.linkedin.com/in/david-h-wilson/</vt:lpwstr>
      </vt:variant>
      <vt:variant>
        <vt:lpwstr/>
      </vt:variant>
      <vt:variant>
        <vt:i4>524295</vt:i4>
      </vt:variant>
      <vt:variant>
        <vt:i4>282</vt:i4>
      </vt:variant>
      <vt:variant>
        <vt:i4>0</vt:i4>
      </vt:variant>
      <vt:variant>
        <vt:i4>5</vt:i4>
      </vt:variant>
      <vt:variant>
        <vt:lpwstr>https://www.linkedin.com/in/nicholas-blenker/</vt:lpwstr>
      </vt:variant>
      <vt:variant>
        <vt:lpwstr/>
      </vt:variant>
      <vt:variant>
        <vt:i4>3932258</vt:i4>
      </vt:variant>
      <vt:variant>
        <vt:i4>270</vt:i4>
      </vt:variant>
      <vt:variant>
        <vt:i4>0</vt:i4>
      </vt:variant>
      <vt:variant>
        <vt:i4>5</vt:i4>
      </vt:variant>
      <vt:variant>
        <vt:lpwstr>https://adminmyfsu-my.sharepoint.com/:x:/g/personal/njb17_my_fsu_edu/EVKIFL2oTKFKtGL_yHfkXUgBpAPF0iYj4Bf20Qyf-b5SDg?e=h6xgts</vt:lpwstr>
      </vt:variant>
      <vt:variant>
        <vt:lpwstr/>
      </vt:variant>
      <vt:variant>
        <vt:i4>1638459</vt:i4>
      </vt:variant>
      <vt:variant>
        <vt:i4>263</vt:i4>
      </vt:variant>
      <vt:variant>
        <vt:i4>0</vt:i4>
      </vt:variant>
      <vt:variant>
        <vt:i4>5</vt:i4>
      </vt:variant>
      <vt:variant>
        <vt:lpwstr/>
      </vt:variant>
      <vt:variant>
        <vt:lpwstr>_Toc99040320</vt:lpwstr>
      </vt:variant>
      <vt:variant>
        <vt:i4>1048632</vt:i4>
      </vt:variant>
      <vt:variant>
        <vt:i4>257</vt:i4>
      </vt:variant>
      <vt:variant>
        <vt:i4>0</vt:i4>
      </vt:variant>
      <vt:variant>
        <vt:i4>5</vt:i4>
      </vt:variant>
      <vt:variant>
        <vt:lpwstr/>
      </vt:variant>
      <vt:variant>
        <vt:lpwstr>_Toc99040319</vt:lpwstr>
      </vt:variant>
      <vt:variant>
        <vt:i4>1114168</vt:i4>
      </vt:variant>
      <vt:variant>
        <vt:i4>251</vt:i4>
      </vt:variant>
      <vt:variant>
        <vt:i4>0</vt:i4>
      </vt:variant>
      <vt:variant>
        <vt:i4>5</vt:i4>
      </vt:variant>
      <vt:variant>
        <vt:lpwstr/>
      </vt:variant>
      <vt:variant>
        <vt:lpwstr>_Toc99040318</vt:lpwstr>
      </vt:variant>
      <vt:variant>
        <vt:i4>1966136</vt:i4>
      </vt:variant>
      <vt:variant>
        <vt:i4>245</vt:i4>
      </vt:variant>
      <vt:variant>
        <vt:i4>0</vt:i4>
      </vt:variant>
      <vt:variant>
        <vt:i4>5</vt:i4>
      </vt:variant>
      <vt:variant>
        <vt:lpwstr/>
      </vt:variant>
      <vt:variant>
        <vt:lpwstr>_Toc99040317</vt:lpwstr>
      </vt:variant>
      <vt:variant>
        <vt:i4>2031672</vt:i4>
      </vt:variant>
      <vt:variant>
        <vt:i4>239</vt:i4>
      </vt:variant>
      <vt:variant>
        <vt:i4>0</vt:i4>
      </vt:variant>
      <vt:variant>
        <vt:i4>5</vt:i4>
      </vt:variant>
      <vt:variant>
        <vt:lpwstr/>
      </vt:variant>
      <vt:variant>
        <vt:lpwstr>_Toc99040316</vt:lpwstr>
      </vt:variant>
      <vt:variant>
        <vt:i4>1835064</vt:i4>
      </vt:variant>
      <vt:variant>
        <vt:i4>233</vt:i4>
      </vt:variant>
      <vt:variant>
        <vt:i4>0</vt:i4>
      </vt:variant>
      <vt:variant>
        <vt:i4>5</vt:i4>
      </vt:variant>
      <vt:variant>
        <vt:lpwstr/>
      </vt:variant>
      <vt:variant>
        <vt:lpwstr>_Toc99040315</vt:lpwstr>
      </vt:variant>
      <vt:variant>
        <vt:i4>1900600</vt:i4>
      </vt:variant>
      <vt:variant>
        <vt:i4>227</vt:i4>
      </vt:variant>
      <vt:variant>
        <vt:i4>0</vt:i4>
      </vt:variant>
      <vt:variant>
        <vt:i4>5</vt:i4>
      </vt:variant>
      <vt:variant>
        <vt:lpwstr/>
      </vt:variant>
      <vt:variant>
        <vt:lpwstr>_Toc99040314</vt:lpwstr>
      </vt:variant>
      <vt:variant>
        <vt:i4>6094932</vt:i4>
      </vt:variant>
      <vt:variant>
        <vt:i4>221</vt:i4>
      </vt:variant>
      <vt:variant>
        <vt:i4>0</vt:i4>
      </vt:variant>
      <vt:variant>
        <vt:i4>5</vt:i4>
      </vt:variant>
      <vt:variant>
        <vt:lpwstr>https://adminmyfsu-my.sharepoint.com/personal/dhw18_my_fsu_edu/Documents/Operation Manual.docx</vt:lpwstr>
      </vt:variant>
      <vt:variant>
        <vt:lpwstr>_Toc99040313</vt:lpwstr>
      </vt:variant>
      <vt:variant>
        <vt:i4>1769528</vt:i4>
      </vt:variant>
      <vt:variant>
        <vt:i4>215</vt:i4>
      </vt:variant>
      <vt:variant>
        <vt:i4>0</vt:i4>
      </vt:variant>
      <vt:variant>
        <vt:i4>5</vt:i4>
      </vt:variant>
      <vt:variant>
        <vt:lpwstr/>
      </vt:variant>
      <vt:variant>
        <vt:lpwstr>_Toc99040312</vt:lpwstr>
      </vt:variant>
      <vt:variant>
        <vt:i4>1572920</vt:i4>
      </vt:variant>
      <vt:variant>
        <vt:i4>209</vt:i4>
      </vt:variant>
      <vt:variant>
        <vt:i4>0</vt:i4>
      </vt:variant>
      <vt:variant>
        <vt:i4>5</vt:i4>
      </vt:variant>
      <vt:variant>
        <vt:lpwstr/>
      </vt:variant>
      <vt:variant>
        <vt:lpwstr>_Toc99040311</vt:lpwstr>
      </vt:variant>
      <vt:variant>
        <vt:i4>1638456</vt:i4>
      </vt:variant>
      <vt:variant>
        <vt:i4>203</vt:i4>
      </vt:variant>
      <vt:variant>
        <vt:i4>0</vt:i4>
      </vt:variant>
      <vt:variant>
        <vt:i4>5</vt:i4>
      </vt:variant>
      <vt:variant>
        <vt:lpwstr/>
      </vt:variant>
      <vt:variant>
        <vt:lpwstr>_Toc99040310</vt:lpwstr>
      </vt:variant>
      <vt:variant>
        <vt:i4>5701717</vt:i4>
      </vt:variant>
      <vt:variant>
        <vt:i4>197</vt:i4>
      </vt:variant>
      <vt:variant>
        <vt:i4>0</vt:i4>
      </vt:variant>
      <vt:variant>
        <vt:i4>5</vt:i4>
      </vt:variant>
      <vt:variant>
        <vt:lpwstr>https://adminmyfsu-my.sharepoint.com/personal/dhw18_my_fsu_edu/Documents/Operation Manual.docx</vt:lpwstr>
      </vt:variant>
      <vt:variant>
        <vt:lpwstr>_Toc99040309</vt:lpwstr>
      </vt:variant>
      <vt:variant>
        <vt:i4>5636181</vt:i4>
      </vt:variant>
      <vt:variant>
        <vt:i4>191</vt:i4>
      </vt:variant>
      <vt:variant>
        <vt:i4>0</vt:i4>
      </vt:variant>
      <vt:variant>
        <vt:i4>5</vt:i4>
      </vt:variant>
      <vt:variant>
        <vt:lpwstr>https://adminmyfsu-my.sharepoint.com/personal/dhw18_my_fsu_edu/Documents/Operation Manual.docx</vt:lpwstr>
      </vt:variant>
      <vt:variant>
        <vt:lpwstr>_Toc99040308</vt:lpwstr>
      </vt:variant>
      <vt:variant>
        <vt:i4>5832789</vt:i4>
      </vt:variant>
      <vt:variant>
        <vt:i4>185</vt:i4>
      </vt:variant>
      <vt:variant>
        <vt:i4>0</vt:i4>
      </vt:variant>
      <vt:variant>
        <vt:i4>5</vt:i4>
      </vt:variant>
      <vt:variant>
        <vt:lpwstr>https://adminmyfsu-my.sharepoint.com/personal/dhw18_my_fsu_edu/Documents/Operation Manual.docx</vt:lpwstr>
      </vt:variant>
      <vt:variant>
        <vt:lpwstr>_Toc99040307</vt:lpwstr>
      </vt:variant>
      <vt:variant>
        <vt:i4>5767253</vt:i4>
      </vt:variant>
      <vt:variant>
        <vt:i4>179</vt:i4>
      </vt:variant>
      <vt:variant>
        <vt:i4>0</vt:i4>
      </vt:variant>
      <vt:variant>
        <vt:i4>5</vt:i4>
      </vt:variant>
      <vt:variant>
        <vt:lpwstr>https://adminmyfsu-my.sharepoint.com/personal/dhw18_my_fsu_edu/Documents/Operation Manual.docx</vt:lpwstr>
      </vt:variant>
      <vt:variant>
        <vt:lpwstr>_Toc99040306</vt:lpwstr>
      </vt:variant>
      <vt:variant>
        <vt:i4>5963861</vt:i4>
      </vt:variant>
      <vt:variant>
        <vt:i4>173</vt:i4>
      </vt:variant>
      <vt:variant>
        <vt:i4>0</vt:i4>
      </vt:variant>
      <vt:variant>
        <vt:i4>5</vt:i4>
      </vt:variant>
      <vt:variant>
        <vt:lpwstr>https://adminmyfsu-my.sharepoint.com/personal/dhw18_my_fsu_edu/Documents/Operation Manual.docx</vt:lpwstr>
      </vt:variant>
      <vt:variant>
        <vt:lpwstr>_Toc99040305</vt:lpwstr>
      </vt:variant>
      <vt:variant>
        <vt:i4>5898325</vt:i4>
      </vt:variant>
      <vt:variant>
        <vt:i4>167</vt:i4>
      </vt:variant>
      <vt:variant>
        <vt:i4>0</vt:i4>
      </vt:variant>
      <vt:variant>
        <vt:i4>5</vt:i4>
      </vt:variant>
      <vt:variant>
        <vt:lpwstr>https://adminmyfsu-my.sharepoint.com/personal/dhw18_my_fsu_edu/Documents/Operation Manual.docx</vt:lpwstr>
      </vt:variant>
      <vt:variant>
        <vt:lpwstr>_Toc99040304</vt:lpwstr>
      </vt:variant>
      <vt:variant>
        <vt:i4>6094933</vt:i4>
      </vt:variant>
      <vt:variant>
        <vt:i4>161</vt:i4>
      </vt:variant>
      <vt:variant>
        <vt:i4>0</vt:i4>
      </vt:variant>
      <vt:variant>
        <vt:i4>5</vt:i4>
      </vt:variant>
      <vt:variant>
        <vt:lpwstr>https://adminmyfsu-my.sharepoint.com/personal/dhw18_my_fsu_edu/Documents/Operation Manual.docx</vt:lpwstr>
      </vt:variant>
      <vt:variant>
        <vt:lpwstr>_Toc99040303</vt:lpwstr>
      </vt:variant>
      <vt:variant>
        <vt:i4>6029397</vt:i4>
      </vt:variant>
      <vt:variant>
        <vt:i4>155</vt:i4>
      </vt:variant>
      <vt:variant>
        <vt:i4>0</vt:i4>
      </vt:variant>
      <vt:variant>
        <vt:i4>5</vt:i4>
      </vt:variant>
      <vt:variant>
        <vt:lpwstr>https://adminmyfsu-my.sharepoint.com/personal/dhw18_my_fsu_edu/Documents/Operation Manual.docx</vt:lpwstr>
      </vt:variant>
      <vt:variant>
        <vt:lpwstr>_Toc99040302</vt:lpwstr>
      </vt:variant>
      <vt:variant>
        <vt:i4>6226005</vt:i4>
      </vt:variant>
      <vt:variant>
        <vt:i4>149</vt:i4>
      </vt:variant>
      <vt:variant>
        <vt:i4>0</vt:i4>
      </vt:variant>
      <vt:variant>
        <vt:i4>5</vt:i4>
      </vt:variant>
      <vt:variant>
        <vt:lpwstr>https://adminmyfsu-my.sharepoint.com/personal/dhw18_my_fsu_edu/Documents/Operation Manual.docx</vt:lpwstr>
      </vt:variant>
      <vt:variant>
        <vt:lpwstr>_Toc99040301</vt:lpwstr>
      </vt:variant>
      <vt:variant>
        <vt:i4>1900601</vt:i4>
      </vt:variant>
      <vt:variant>
        <vt:i4>140</vt:i4>
      </vt:variant>
      <vt:variant>
        <vt:i4>0</vt:i4>
      </vt:variant>
      <vt:variant>
        <vt:i4>5</vt:i4>
      </vt:variant>
      <vt:variant>
        <vt:lpwstr/>
      </vt:variant>
      <vt:variant>
        <vt:lpwstr>_Toc99040403</vt:lpwstr>
      </vt:variant>
      <vt:variant>
        <vt:i4>1835065</vt:i4>
      </vt:variant>
      <vt:variant>
        <vt:i4>134</vt:i4>
      </vt:variant>
      <vt:variant>
        <vt:i4>0</vt:i4>
      </vt:variant>
      <vt:variant>
        <vt:i4>5</vt:i4>
      </vt:variant>
      <vt:variant>
        <vt:lpwstr/>
      </vt:variant>
      <vt:variant>
        <vt:lpwstr>_Toc99040402</vt:lpwstr>
      </vt:variant>
      <vt:variant>
        <vt:i4>2031673</vt:i4>
      </vt:variant>
      <vt:variant>
        <vt:i4>128</vt:i4>
      </vt:variant>
      <vt:variant>
        <vt:i4>0</vt:i4>
      </vt:variant>
      <vt:variant>
        <vt:i4>5</vt:i4>
      </vt:variant>
      <vt:variant>
        <vt:lpwstr/>
      </vt:variant>
      <vt:variant>
        <vt:lpwstr>_Toc99040401</vt:lpwstr>
      </vt:variant>
      <vt:variant>
        <vt:i4>1966137</vt:i4>
      </vt:variant>
      <vt:variant>
        <vt:i4>122</vt:i4>
      </vt:variant>
      <vt:variant>
        <vt:i4>0</vt:i4>
      </vt:variant>
      <vt:variant>
        <vt:i4>5</vt:i4>
      </vt:variant>
      <vt:variant>
        <vt:lpwstr/>
      </vt:variant>
      <vt:variant>
        <vt:lpwstr>_Toc99040400</vt:lpwstr>
      </vt:variant>
      <vt:variant>
        <vt:i4>1048624</vt:i4>
      </vt:variant>
      <vt:variant>
        <vt:i4>116</vt:i4>
      </vt:variant>
      <vt:variant>
        <vt:i4>0</vt:i4>
      </vt:variant>
      <vt:variant>
        <vt:i4>5</vt:i4>
      </vt:variant>
      <vt:variant>
        <vt:lpwstr/>
      </vt:variant>
      <vt:variant>
        <vt:lpwstr>_Toc99040399</vt:lpwstr>
      </vt:variant>
      <vt:variant>
        <vt:i4>1114160</vt:i4>
      </vt:variant>
      <vt:variant>
        <vt:i4>110</vt:i4>
      </vt:variant>
      <vt:variant>
        <vt:i4>0</vt:i4>
      </vt:variant>
      <vt:variant>
        <vt:i4>5</vt:i4>
      </vt:variant>
      <vt:variant>
        <vt:lpwstr/>
      </vt:variant>
      <vt:variant>
        <vt:lpwstr>_Toc99040398</vt:lpwstr>
      </vt:variant>
      <vt:variant>
        <vt:i4>1966128</vt:i4>
      </vt:variant>
      <vt:variant>
        <vt:i4>104</vt:i4>
      </vt:variant>
      <vt:variant>
        <vt:i4>0</vt:i4>
      </vt:variant>
      <vt:variant>
        <vt:i4>5</vt:i4>
      </vt:variant>
      <vt:variant>
        <vt:lpwstr/>
      </vt:variant>
      <vt:variant>
        <vt:lpwstr>_Toc99040397</vt:lpwstr>
      </vt:variant>
      <vt:variant>
        <vt:i4>2031664</vt:i4>
      </vt:variant>
      <vt:variant>
        <vt:i4>98</vt:i4>
      </vt:variant>
      <vt:variant>
        <vt:i4>0</vt:i4>
      </vt:variant>
      <vt:variant>
        <vt:i4>5</vt:i4>
      </vt:variant>
      <vt:variant>
        <vt:lpwstr/>
      </vt:variant>
      <vt:variant>
        <vt:lpwstr>_Toc99040396</vt:lpwstr>
      </vt:variant>
      <vt:variant>
        <vt:i4>1835056</vt:i4>
      </vt:variant>
      <vt:variant>
        <vt:i4>92</vt:i4>
      </vt:variant>
      <vt:variant>
        <vt:i4>0</vt:i4>
      </vt:variant>
      <vt:variant>
        <vt:i4>5</vt:i4>
      </vt:variant>
      <vt:variant>
        <vt:lpwstr/>
      </vt:variant>
      <vt:variant>
        <vt:lpwstr>_Toc99040395</vt:lpwstr>
      </vt:variant>
      <vt:variant>
        <vt:i4>1900592</vt:i4>
      </vt:variant>
      <vt:variant>
        <vt:i4>86</vt:i4>
      </vt:variant>
      <vt:variant>
        <vt:i4>0</vt:i4>
      </vt:variant>
      <vt:variant>
        <vt:i4>5</vt:i4>
      </vt:variant>
      <vt:variant>
        <vt:lpwstr/>
      </vt:variant>
      <vt:variant>
        <vt:lpwstr>_Toc99040394</vt:lpwstr>
      </vt:variant>
      <vt:variant>
        <vt:i4>1703984</vt:i4>
      </vt:variant>
      <vt:variant>
        <vt:i4>80</vt:i4>
      </vt:variant>
      <vt:variant>
        <vt:i4>0</vt:i4>
      </vt:variant>
      <vt:variant>
        <vt:i4>5</vt:i4>
      </vt:variant>
      <vt:variant>
        <vt:lpwstr/>
      </vt:variant>
      <vt:variant>
        <vt:lpwstr>_Toc99040393</vt:lpwstr>
      </vt:variant>
      <vt:variant>
        <vt:i4>1769520</vt:i4>
      </vt:variant>
      <vt:variant>
        <vt:i4>74</vt:i4>
      </vt:variant>
      <vt:variant>
        <vt:i4>0</vt:i4>
      </vt:variant>
      <vt:variant>
        <vt:i4>5</vt:i4>
      </vt:variant>
      <vt:variant>
        <vt:lpwstr/>
      </vt:variant>
      <vt:variant>
        <vt:lpwstr>_Toc99040392</vt:lpwstr>
      </vt:variant>
      <vt:variant>
        <vt:i4>1572912</vt:i4>
      </vt:variant>
      <vt:variant>
        <vt:i4>68</vt:i4>
      </vt:variant>
      <vt:variant>
        <vt:i4>0</vt:i4>
      </vt:variant>
      <vt:variant>
        <vt:i4>5</vt:i4>
      </vt:variant>
      <vt:variant>
        <vt:lpwstr/>
      </vt:variant>
      <vt:variant>
        <vt:lpwstr>_Toc99040391</vt:lpwstr>
      </vt:variant>
      <vt:variant>
        <vt:i4>1638448</vt:i4>
      </vt:variant>
      <vt:variant>
        <vt:i4>62</vt:i4>
      </vt:variant>
      <vt:variant>
        <vt:i4>0</vt:i4>
      </vt:variant>
      <vt:variant>
        <vt:i4>5</vt:i4>
      </vt:variant>
      <vt:variant>
        <vt:lpwstr/>
      </vt:variant>
      <vt:variant>
        <vt:lpwstr>_Toc99040390</vt:lpwstr>
      </vt:variant>
      <vt:variant>
        <vt:i4>1048625</vt:i4>
      </vt:variant>
      <vt:variant>
        <vt:i4>56</vt:i4>
      </vt:variant>
      <vt:variant>
        <vt:i4>0</vt:i4>
      </vt:variant>
      <vt:variant>
        <vt:i4>5</vt:i4>
      </vt:variant>
      <vt:variant>
        <vt:lpwstr/>
      </vt:variant>
      <vt:variant>
        <vt:lpwstr>_Toc99040389</vt:lpwstr>
      </vt:variant>
      <vt:variant>
        <vt:i4>1114161</vt:i4>
      </vt:variant>
      <vt:variant>
        <vt:i4>50</vt:i4>
      </vt:variant>
      <vt:variant>
        <vt:i4>0</vt:i4>
      </vt:variant>
      <vt:variant>
        <vt:i4>5</vt:i4>
      </vt:variant>
      <vt:variant>
        <vt:lpwstr/>
      </vt:variant>
      <vt:variant>
        <vt:lpwstr>_Toc99040388</vt:lpwstr>
      </vt:variant>
      <vt:variant>
        <vt:i4>1966129</vt:i4>
      </vt:variant>
      <vt:variant>
        <vt:i4>44</vt:i4>
      </vt:variant>
      <vt:variant>
        <vt:i4>0</vt:i4>
      </vt:variant>
      <vt:variant>
        <vt:i4>5</vt:i4>
      </vt:variant>
      <vt:variant>
        <vt:lpwstr/>
      </vt:variant>
      <vt:variant>
        <vt:lpwstr>_Toc99040387</vt:lpwstr>
      </vt:variant>
      <vt:variant>
        <vt:i4>2031665</vt:i4>
      </vt:variant>
      <vt:variant>
        <vt:i4>38</vt:i4>
      </vt:variant>
      <vt:variant>
        <vt:i4>0</vt:i4>
      </vt:variant>
      <vt:variant>
        <vt:i4>5</vt:i4>
      </vt:variant>
      <vt:variant>
        <vt:lpwstr/>
      </vt:variant>
      <vt:variant>
        <vt:lpwstr>_Toc99040386</vt:lpwstr>
      </vt:variant>
      <vt:variant>
        <vt:i4>1835057</vt:i4>
      </vt:variant>
      <vt:variant>
        <vt:i4>32</vt:i4>
      </vt:variant>
      <vt:variant>
        <vt:i4>0</vt:i4>
      </vt:variant>
      <vt:variant>
        <vt:i4>5</vt:i4>
      </vt:variant>
      <vt:variant>
        <vt:lpwstr/>
      </vt:variant>
      <vt:variant>
        <vt:lpwstr>_Toc99040385</vt:lpwstr>
      </vt:variant>
      <vt:variant>
        <vt:i4>1900593</vt:i4>
      </vt:variant>
      <vt:variant>
        <vt:i4>26</vt:i4>
      </vt:variant>
      <vt:variant>
        <vt:i4>0</vt:i4>
      </vt:variant>
      <vt:variant>
        <vt:i4>5</vt:i4>
      </vt:variant>
      <vt:variant>
        <vt:lpwstr/>
      </vt:variant>
      <vt:variant>
        <vt:lpwstr>_Toc99040384</vt:lpwstr>
      </vt:variant>
      <vt:variant>
        <vt:i4>1703985</vt:i4>
      </vt:variant>
      <vt:variant>
        <vt:i4>20</vt:i4>
      </vt:variant>
      <vt:variant>
        <vt:i4>0</vt:i4>
      </vt:variant>
      <vt:variant>
        <vt:i4>5</vt:i4>
      </vt:variant>
      <vt:variant>
        <vt:lpwstr/>
      </vt:variant>
      <vt:variant>
        <vt:lpwstr>_Toc99040383</vt:lpwstr>
      </vt:variant>
      <vt:variant>
        <vt:i4>1769521</vt:i4>
      </vt:variant>
      <vt:variant>
        <vt:i4>14</vt:i4>
      </vt:variant>
      <vt:variant>
        <vt:i4>0</vt:i4>
      </vt:variant>
      <vt:variant>
        <vt:i4>5</vt:i4>
      </vt:variant>
      <vt:variant>
        <vt:lpwstr/>
      </vt:variant>
      <vt:variant>
        <vt:lpwstr>_Toc99040382</vt:lpwstr>
      </vt:variant>
      <vt:variant>
        <vt:i4>1572913</vt:i4>
      </vt:variant>
      <vt:variant>
        <vt:i4>8</vt:i4>
      </vt:variant>
      <vt:variant>
        <vt:i4>0</vt:i4>
      </vt:variant>
      <vt:variant>
        <vt:i4>5</vt:i4>
      </vt:variant>
      <vt:variant>
        <vt:lpwstr/>
      </vt:variant>
      <vt:variant>
        <vt:lpwstr>_Toc99040381</vt:lpwstr>
      </vt:variant>
      <vt:variant>
        <vt:i4>1638449</vt:i4>
      </vt:variant>
      <vt:variant>
        <vt:i4>2</vt:i4>
      </vt:variant>
      <vt:variant>
        <vt:i4>0</vt:i4>
      </vt:variant>
      <vt:variant>
        <vt:i4>5</vt:i4>
      </vt:variant>
      <vt:variant>
        <vt:lpwstr/>
      </vt:variant>
      <vt:variant>
        <vt:lpwstr>_Toc99040380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Wilson</dc:creator>
  <cp:keywords/>
  <dc:description/>
  <cp:lastModifiedBy>Nicholas Blenker</cp:lastModifiedBy>
  <cp:revision>2</cp:revision>
  <dcterms:created xsi:type="dcterms:W3CDTF">2022-03-24T22:54:00Z</dcterms:created>
  <dcterms:modified xsi:type="dcterms:W3CDTF">2022-03-24T22:54:00Z</dcterms:modified>
</cp:coreProperties>
</file>