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5A8" w:rsidRPr="000505A8" w:rsidRDefault="000505A8" w:rsidP="000505A8">
      <w:pPr>
        <w:spacing w:line="240" w:lineRule="auto"/>
        <w:jc w:val="center"/>
        <w:rPr>
          <w:rFonts w:ascii="Times New Roman" w:eastAsia="Times New Roman" w:hAnsi="Times New Roman" w:cs="Times New Roman"/>
          <w:sz w:val="24"/>
          <w:szCs w:val="24"/>
        </w:rPr>
      </w:pPr>
      <w:proofErr w:type="spellStart"/>
      <w:r w:rsidRPr="000505A8">
        <w:rPr>
          <w:rFonts w:ascii="Calibri" w:eastAsia="Times New Roman" w:hAnsi="Calibri" w:cs="Times New Roman"/>
          <w:b/>
          <w:bCs/>
          <w:color w:val="000000"/>
          <w:sz w:val="44"/>
          <w:szCs w:val="44"/>
          <w:u w:val="single"/>
        </w:rPr>
        <w:t>Powerflex</w:t>
      </w:r>
      <w:proofErr w:type="spellEnd"/>
      <w:r w:rsidRPr="000505A8">
        <w:rPr>
          <w:rFonts w:ascii="Calibri" w:eastAsia="Times New Roman" w:hAnsi="Calibri" w:cs="Times New Roman"/>
          <w:b/>
          <w:bCs/>
          <w:color w:val="000000"/>
          <w:sz w:val="44"/>
          <w:szCs w:val="44"/>
          <w:u w:val="single"/>
        </w:rPr>
        <w:t xml:space="preserve"> Arm</w:t>
      </w:r>
    </w:p>
    <w:p w:rsidR="008E0143" w:rsidRDefault="00FB01D4" w:rsidP="00FB01D4">
      <w:pPr>
        <w:pStyle w:val="Title"/>
        <w:jc w:val="center"/>
      </w:pPr>
      <w:r>
        <w:t>Project Plans and Product Specs</w:t>
      </w:r>
    </w:p>
    <w:p w:rsidR="000505A8" w:rsidRPr="000505A8" w:rsidRDefault="000505A8" w:rsidP="000505A8">
      <w:pPr>
        <w:spacing w:line="240" w:lineRule="auto"/>
        <w:jc w:val="center"/>
        <w:rPr>
          <w:rFonts w:ascii="Times New Roman" w:eastAsia="Times New Roman" w:hAnsi="Times New Roman" w:cs="Times New Roman"/>
          <w:sz w:val="24"/>
          <w:szCs w:val="24"/>
        </w:rPr>
      </w:pPr>
      <w:r w:rsidRPr="000505A8">
        <w:rPr>
          <w:rFonts w:ascii="Calibri" w:eastAsia="Times New Roman" w:hAnsi="Calibri" w:cs="Times New Roman"/>
          <w:b/>
          <w:bCs/>
          <w:color w:val="000000"/>
          <w:sz w:val="20"/>
          <w:szCs w:val="20"/>
        </w:rPr>
        <w:t>Group # ECE-8</w:t>
      </w:r>
    </w:p>
    <w:p w:rsidR="000505A8" w:rsidRPr="000505A8" w:rsidRDefault="000505A8" w:rsidP="000505A8">
      <w:pPr>
        <w:spacing w:line="240" w:lineRule="auto"/>
        <w:jc w:val="center"/>
        <w:rPr>
          <w:rFonts w:ascii="Times New Roman" w:eastAsia="Times New Roman" w:hAnsi="Times New Roman" w:cs="Times New Roman"/>
          <w:sz w:val="24"/>
          <w:szCs w:val="24"/>
        </w:rPr>
      </w:pPr>
      <w:r w:rsidRPr="000505A8">
        <w:rPr>
          <w:rFonts w:ascii="Calibri" w:eastAsia="Times New Roman" w:hAnsi="Calibri" w:cs="Times New Roman"/>
          <w:b/>
          <w:bCs/>
          <w:color w:val="000000"/>
          <w:sz w:val="32"/>
          <w:szCs w:val="32"/>
        </w:rPr>
        <w:t>Team Members:</w:t>
      </w:r>
    </w:p>
    <w:p w:rsidR="000505A8" w:rsidRPr="000505A8" w:rsidRDefault="000505A8" w:rsidP="000505A8">
      <w:pPr>
        <w:spacing w:line="240" w:lineRule="auto"/>
        <w:jc w:val="center"/>
        <w:rPr>
          <w:rFonts w:ascii="Times New Roman" w:eastAsia="Times New Roman" w:hAnsi="Times New Roman" w:cs="Times New Roman"/>
          <w:sz w:val="24"/>
          <w:szCs w:val="24"/>
        </w:rPr>
      </w:pPr>
      <w:r w:rsidRPr="000505A8">
        <w:rPr>
          <w:rFonts w:ascii="Calibri" w:eastAsia="Times New Roman" w:hAnsi="Calibri" w:cs="Times New Roman"/>
          <w:color w:val="000000"/>
          <w:sz w:val="28"/>
          <w:szCs w:val="28"/>
        </w:rPr>
        <w:t>Ryan Whitney</w:t>
      </w:r>
    </w:p>
    <w:p w:rsidR="000505A8" w:rsidRPr="000505A8" w:rsidRDefault="000505A8" w:rsidP="000505A8">
      <w:pPr>
        <w:spacing w:line="240" w:lineRule="auto"/>
        <w:jc w:val="center"/>
        <w:rPr>
          <w:rFonts w:ascii="Times New Roman" w:eastAsia="Times New Roman" w:hAnsi="Times New Roman" w:cs="Times New Roman"/>
          <w:sz w:val="24"/>
          <w:szCs w:val="24"/>
        </w:rPr>
      </w:pPr>
      <w:r w:rsidRPr="000505A8">
        <w:rPr>
          <w:rFonts w:ascii="Calibri" w:eastAsia="Times New Roman" w:hAnsi="Calibri" w:cs="Times New Roman"/>
          <w:color w:val="000000"/>
          <w:sz w:val="28"/>
          <w:szCs w:val="28"/>
        </w:rPr>
        <w:t xml:space="preserve">Derek </w:t>
      </w:r>
      <w:proofErr w:type="spellStart"/>
      <w:r w:rsidRPr="000505A8">
        <w:rPr>
          <w:rFonts w:ascii="Calibri" w:eastAsia="Times New Roman" w:hAnsi="Calibri" w:cs="Times New Roman"/>
          <w:color w:val="000000"/>
          <w:sz w:val="28"/>
          <w:szCs w:val="28"/>
        </w:rPr>
        <w:t>Pridemore</w:t>
      </w:r>
      <w:proofErr w:type="spellEnd"/>
    </w:p>
    <w:p w:rsidR="000505A8" w:rsidRPr="000505A8" w:rsidRDefault="000505A8" w:rsidP="000505A8">
      <w:pPr>
        <w:spacing w:line="240" w:lineRule="auto"/>
        <w:jc w:val="center"/>
        <w:rPr>
          <w:rFonts w:ascii="Times New Roman" w:eastAsia="Times New Roman" w:hAnsi="Times New Roman" w:cs="Times New Roman"/>
          <w:sz w:val="24"/>
          <w:szCs w:val="24"/>
        </w:rPr>
      </w:pPr>
      <w:r w:rsidRPr="000505A8">
        <w:rPr>
          <w:rFonts w:ascii="Calibri" w:eastAsia="Times New Roman" w:hAnsi="Calibri" w:cs="Times New Roman"/>
          <w:color w:val="000000"/>
          <w:sz w:val="28"/>
          <w:szCs w:val="28"/>
        </w:rPr>
        <w:t xml:space="preserve">Robert </w:t>
      </w:r>
      <w:proofErr w:type="spellStart"/>
      <w:r w:rsidRPr="000505A8">
        <w:rPr>
          <w:rFonts w:ascii="Calibri" w:eastAsia="Times New Roman" w:hAnsi="Calibri" w:cs="Times New Roman"/>
          <w:color w:val="000000"/>
          <w:sz w:val="28"/>
          <w:szCs w:val="28"/>
        </w:rPr>
        <w:t>Slapikas</w:t>
      </w:r>
      <w:proofErr w:type="spellEnd"/>
    </w:p>
    <w:p w:rsidR="000505A8" w:rsidRPr="000505A8" w:rsidRDefault="000505A8" w:rsidP="000505A8">
      <w:pPr>
        <w:spacing w:line="240" w:lineRule="auto"/>
        <w:jc w:val="center"/>
        <w:rPr>
          <w:rFonts w:ascii="Times New Roman" w:eastAsia="Times New Roman" w:hAnsi="Times New Roman" w:cs="Times New Roman"/>
          <w:sz w:val="24"/>
          <w:szCs w:val="24"/>
        </w:rPr>
      </w:pPr>
      <w:r w:rsidRPr="000505A8">
        <w:rPr>
          <w:rFonts w:ascii="Calibri" w:eastAsia="Times New Roman" w:hAnsi="Calibri" w:cs="Times New Roman"/>
          <w:color w:val="000000"/>
          <w:sz w:val="28"/>
          <w:szCs w:val="28"/>
        </w:rPr>
        <w:t>Jared Andersen</w:t>
      </w:r>
    </w:p>
    <w:p w:rsidR="000505A8" w:rsidRPr="000505A8" w:rsidRDefault="000505A8" w:rsidP="000505A8">
      <w:pPr>
        <w:spacing w:line="240" w:lineRule="auto"/>
        <w:jc w:val="center"/>
        <w:rPr>
          <w:rFonts w:ascii="Times New Roman" w:eastAsia="Times New Roman" w:hAnsi="Times New Roman" w:cs="Times New Roman"/>
          <w:sz w:val="24"/>
          <w:szCs w:val="24"/>
        </w:rPr>
      </w:pPr>
      <w:proofErr w:type="spellStart"/>
      <w:r w:rsidRPr="000505A8">
        <w:rPr>
          <w:rFonts w:ascii="Calibri" w:eastAsia="Times New Roman" w:hAnsi="Calibri" w:cs="Times New Roman"/>
          <w:color w:val="000000"/>
          <w:sz w:val="28"/>
          <w:szCs w:val="28"/>
        </w:rPr>
        <w:t>Donglin</w:t>
      </w:r>
      <w:proofErr w:type="spellEnd"/>
      <w:r w:rsidRPr="000505A8">
        <w:rPr>
          <w:rFonts w:ascii="Calibri" w:eastAsia="Times New Roman" w:hAnsi="Calibri" w:cs="Times New Roman"/>
          <w:color w:val="000000"/>
          <w:sz w:val="28"/>
          <w:szCs w:val="28"/>
        </w:rPr>
        <w:t xml:space="preserve"> </w:t>
      </w:r>
      <w:proofErr w:type="spellStart"/>
      <w:proofErr w:type="gramStart"/>
      <w:r w:rsidRPr="000505A8">
        <w:rPr>
          <w:rFonts w:ascii="Calibri" w:eastAsia="Times New Roman" w:hAnsi="Calibri" w:cs="Times New Roman"/>
          <w:color w:val="000000"/>
          <w:sz w:val="28"/>
          <w:szCs w:val="28"/>
        </w:rPr>
        <w:t>Cai</w:t>
      </w:r>
      <w:proofErr w:type="spellEnd"/>
      <w:proofErr w:type="gramEnd"/>
    </w:p>
    <w:p w:rsidR="000505A8" w:rsidRPr="000505A8" w:rsidRDefault="000505A8" w:rsidP="000505A8">
      <w:pPr>
        <w:spacing w:line="240" w:lineRule="auto"/>
        <w:jc w:val="center"/>
        <w:rPr>
          <w:rFonts w:ascii="Times New Roman" w:eastAsia="Times New Roman" w:hAnsi="Times New Roman" w:cs="Times New Roman"/>
          <w:sz w:val="24"/>
          <w:szCs w:val="24"/>
        </w:rPr>
      </w:pPr>
      <w:r w:rsidRPr="000505A8">
        <w:rPr>
          <w:rFonts w:ascii="Calibri" w:eastAsia="Times New Roman" w:hAnsi="Calibri" w:cs="Times New Roman"/>
          <w:b/>
          <w:bCs/>
          <w:color w:val="000000"/>
          <w:sz w:val="32"/>
          <w:szCs w:val="32"/>
        </w:rPr>
        <w:t>Advisors:</w:t>
      </w:r>
    </w:p>
    <w:p w:rsidR="000505A8" w:rsidRPr="000505A8" w:rsidRDefault="000505A8" w:rsidP="000505A8">
      <w:pPr>
        <w:spacing w:line="240" w:lineRule="auto"/>
        <w:jc w:val="center"/>
        <w:rPr>
          <w:rFonts w:ascii="Times New Roman" w:eastAsia="Times New Roman" w:hAnsi="Times New Roman" w:cs="Times New Roman"/>
          <w:sz w:val="24"/>
          <w:szCs w:val="24"/>
        </w:rPr>
      </w:pPr>
      <w:r w:rsidRPr="000505A8">
        <w:rPr>
          <w:rFonts w:ascii="Calibri" w:eastAsia="Times New Roman" w:hAnsi="Calibri" w:cs="Times New Roman"/>
          <w:color w:val="000000"/>
          <w:sz w:val="28"/>
          <w:szCs w:val="28"/>
        </w:rPr>
        <w:t>E.C.E. – Dr. Hooker</w:t>
      </w:r>
    </w:p>
    <w:p w:rsidR="000505A8" w:rsidRPr="000505A8" w:rsidRDefault="000505A8" w:rsidP="000505A8">
      <w:pPr>
        <w:spacing w:line="240" w:lineRule="auto"/>
        <w:jc w:val="center"/>
        <w:rPr>
          <w:rFonts w:ascii="Times New Roman" w:eastAsia="Times New Roman" w:hAnsi="Times New Roman" w:cs="Times New Roman"/>
          <w:sz w:val="24"/>
          <w:szCs w:val="24"/>
        </w:rPr>
      </w:pPr>
      <w:r w:rsidRPr="000505A8">
        <w:rPr>
          <w:rFonts w:ascii="Calibri" w:eastAsia="Times New Roman" w:hAnsi="Calibri" w:cs="Times New Roman"/>
          <w:color w:val="000000"/>
          <w:sz w:val="28"/>
          <w:szCs w:val="28"/>
        </w:rPr>
        <w:t xml:space="preserve">M.E. – Hollis </w:t>
      </w:r>
    </w:p>
    <w:p w:rsidR="000505A8" w:rsidRDefault="000505A8" w:rsidP="000505A8">
      <w:r w:rsidRPr="000505A8">
        <w:rPr>
          <w:rFonts w:ascii="Times New Roman" w:eastAsia="Times New Roman" w:hAnsi="Times New Roman" w:cs="Times New Roman"/>
          <w:sz w:val="24"/>
          <w:szCs w:val="24"/>
        </w:rPr>
        <w:br/>
      </w:r>
      <w:r>
        <w:t> </w:t>
      </w:r>
    </w:p>
    <w:p w:rsidR="000505A8" w:rsidRPr="000505A8" w:rsidRDefault="000505A8" w:rsidP="000505A8"/>
    <w:p w:rsidR="000505A8" w:rsidRPr="000505A8" w:rsidRDefault="000505A8" w:rsidP="000505A8"/>
    <w:p w:rsidR="000505A8" w:rsidRPr="000505A8" w:rsidRDefault="000505A8" w:rsidP="000505A8"/>
    <w:p w:rsidR="000505A8" w:rsidRPr="000505A8" w:rsidRDefault="000505A8" w:rsidP="000505A8"/>
    <w:p w:rsidR="000505A8" w:rsidRPr="000505A8" w:rsidRDefault="000505A8" w:rsidP="000505A8"/>
    <w:p w:rsidR="000505A8" w:rsidRPr="000505A8" w:rsidRDefault="000505A8" w:rsidP="000505A8"/>
    <w:p w:rsidR="000505A8" w:rsidRPr="000505A8" w:rsidRDefault="000505A8" w:rsidP="000505A8"/>
    <w:p w:rsidR="000505A8" w:rsidRPr="000505A8" w:rsidRDefault="000505A8" w:rsidP="000505A8"/>
    <w:p w:rsidR="000505A8" w:rsidRDefault="000505A8" w:rsidP="000505A8"/>
    <w:p w:rsidR="00FB01D4" w:rsidRDefault="000505A8" w:rsidP="000505A8">
      <w:pPr>
        <w:jc w:val="center"/>
        <w:rPr>
          <w:b/>
          <w:bCs/>
        </w:rPr>
      </w:pPr>
      <w:r w:rsidRPr="000505A8">
        <w:rPr>
          <w:b/>
          <w:bCs/>
        </w:rPr>
        <w:t xml:space="preserve">Due Date: </w:t>
      </w:r>
      <w:r>
        <w:rPr>
          <w:b/>
          <w:bCs/>
        </w:rPr>
        <w:t>10/9</w:t>
      </w:r>
      <w:r w:rsidRPr="000505A8">
        <w:rPr>
          <w:b/>
          <w:bCs/>
        </w:rPr>
        <w:t>/2015</w:t>
      </w:r>
    </w:p>
    <w:sdt>
      <w:sdtPr>
        <w:rPr>
          <w:rFonts w:asciiTheme="minorHAnsi" w:eastAsiaTheme="minorHAnsi" w:hAnsiTheme="minorHAnsi" w:cstheme="minorBidi"/>
          <w:color w:val="auto"/>
          <w:sz w:val="22"/>
          <w:szCs w:val="22"/>
        </w:rPr>
        <w:id w:val="191812033"/>
        <w:docPartObj>
          <w:docPartGallery w:val="Table of Contents"/>
          <w:docPartUnique/>
        </w:docPartObj>
      </w:sdtPr>
      <w:sdtEndPr>
        <w:rPr>
          <w:b/>
          <w:bCs/>
          <w:noProof/>
        </w:rPr>
      </w:sdtEndPr>
      <w:sdtContent>
        <w:p w:rsidR="000505A8" w:rsidRDefault="000505A8" w:rsidP="000505A8">
          <w:pPr>
            <w:pStyle w:val="TOCHeading"/>
            <w:jc w:val="center"/>
          </w:pPr>
        </w:p>
        <w:p w:rsidR="000505A8" w:rsidRDefault="000505A8" w:rsidP="000505A8">
          <w:pPr>
            <w:pStyle w:val="TOCHeading"/>
            <w:jc w:val="center"/>
          </w:pPr>
        </w:p>
        <w:p w:rsidR="000505A8" w:rsidRDefault="000505A8" w:rsidP="000505A8">
          <w:pPr>
            <w:pStyle w:val="TOCHeading"/>
            <w:jc w:val="center"/>
          </w:pPr>
          <w:r>
            <w:t>Table of Contents</w:t>
          </w:r>
        </w:p>
        <w:p w:rsidR="00671B02" w:rsidRDefault="000505A8">
          <w:pPr>
            <w:pStyle w:val="TOC1"/>
            <w:tabs>
              <w:tab w:val="left" w:pos="440"/>
              <w:tab w:val="right" w:leader="dot" w:pos="9350"/>
            </w:tabs>
            <w:rPr>
              <w:noProof/>
            </w:rPr>
          </w:pPr>
          <w:r>
            <w:fldChar w:fldCharType="begin"/>
          </w:r>
          <w:r>
            <w:instrText xml:space="preserve"> TOC \o "1-3" \h \z \u </w:instrText>
          </w:r>
          <w:r>
            <w:fldChar w:fldCharType="separate"/>
          </w:r>
          <w:hyperlink w:anchor="_Toc432173234" w:history="1">
            <w:r w:rsidR="00671B02" w:rsidRPr="00C376B8">
              <w:rPr>
                <w:rStyle w:val="Hyperlink"/>
                <w:rFonts w:ascii="Arial" w:hAnsi="Arial" w:cs="Arial"/>
                <w:b/>
                <w:noProof/>
              </w:rPr>
              <w:t>1.</w:t>
            </w:r>
            <w:r w:rsidR="00671B02">
              <w:rPr>
                <w:noProof/>
              </w:rPr>
              <w:tab/>
            </w:r>
            <w:r w:rsidR="00671B02" w:rsidRPr="00C376B8">
              <w:rPr>
                <w:rStyle w:val="Hyperlink"/>
                <w:rFonts w:ascii="Arial" w:hAnsi="Arial" w:cs="Arial"/>
                <w:b/>
                <w:noProof/>
              </w:rPr>
              <w:t>Abstract</w:t>
            </w:r>
            <w:r w:rsidR="00671B02">
              <w:rPr>
                <w:noProof/>
                <w:webHidden/>
              </w:rPr>
              <w:tab/>
            </w:r>
            <w:r w:rsidR="00671B02">
              <w:rPr>
                <w:noProof/>
                <w:webHidden/>
              </w:rPr>
              <w:fldChar w:fldCharType="begin"/>
            </w:r>
            <w:r w:rsidR="00671B02">
              <w:rPr>
                <w:noProof/>
                <w:webHidden/>
              </w:rPr>
              <w:instrText xml:space="preserve"> PAGEREF _Toc432173234 \h </w:instrText>
            </w:r>
            <w:r w:rsidR="00671B02">
              <w:rPr>
                <w:noProof/>
                <w:webHidden/>
              </w:rPr>
            </w:r>
            <w:r w:rsidR="00671B02">
              <w:rPr>
                <w:noProof/>
                <w:webHidden/>
              </w:rPr>
              <w:fldChar w:fldCharType="separate"/>
            </w:r>
            <w:r w:rsidR="00671B02">
              <w:rPr>
                <w:noProof/>
                <w:webHidden/>
              </w:rPr>
              <w:t>3</w:t>
            </w:r>
            <w:r w:rsidR="00671B02">
              <w:rPr>
                <w:noProof/>
                <w:webHidden/>
              </w:rPr>
              <w:fldChar w:fldCharType="end"/>
            </w:r>
          </w:hyperlink>
        </w:p>
        <w:p w:rsidR="00671B02" w:rsidRDefault="00BD21A4">
          <w:pPr>
            <w:pStyle w:val="TOC1"/>
            <w:tabs>
              <w:tab w:val="left" w:pos="440"/>
              <w:tab w:val="right" w:leader="dot" w:pos="9350"/>
            </w:tabs>
            <w:rPr>
              <w:noProof/>
            </w:rPr>
          </w:pPr>
          <w:hyperlink w:anchor="_Toc432173235" w:history="1">
            <w:r w:rsidR="00671B02" w:rsidRPr="00C376B8">
              <w:rPr>
                <w:rStyle w:val="Hyperlink"/>
                <w:rFonts w:ascii="Arial" w:hAnsi="Arial" w:cs="Arial"/>
                <w:b/>
                <w:noProof/>
              </w:rPr>
              <w:t>2.</w:t>
            </w:r>
            <w:r w:rsidR="00671B02">
              <w:rPr>
                <w:noProof/>
              </w:rPr>
              <w:tab/>
            </w:r>
            <w:r w:rsidR="00671B02" w:rsidRPr="00C376B8">
              <w:rPr>
                <w:rStyle w:val="Hyperlink"/>
                <w:rFonts w:ascii="Arial" w:hAnsi="Arial" w:cs="Arial"/>
                <w:b/>
                <w:noProof/>
              </w:rPr>
              <w:t>Introduction</w:t>
            </w:r>
            <w:r w:rsidR="00671B02">
              <w:rPr>
                <w:noProof/>
                <w:webHidden/>
              </w:rPr>
              <w:tab/>
            </w:r>
            <w:r w:rsidR="00671B02">
              <w:rPr>
                <w:noProof/>
                <w:webHidden/>
              </w:rPr>
              <w:fldChar w:fldCharType="begin"/>
            </w:r>
            <w:r w:rsidR="00671B02">
              <w:rPr>
                <w:noProof/>
                <w:webHidden/>
              </w:rPr>
              <w:instrText xml:space="preserve"> PAGEREF _Toc432173235 \h </w:instrText>
            </w:r>
            <w:r w:rsidR="00671B02">
              <w:rPr>
                <w:noProof/>
                <w:webHidden/>
              </w:rPr>
            </w:r>
            <w:r w:rsidR="00671B02">
              <w:rPr>
                <w:noProof/>
                <w:webHidden/>
              </w:rPr>
              <w:fldChar w:fldCharType="separate"/>
            </w:r>
            <w:r w:rsidR="00671B02">
              <w:rPr>
                <w:noProof/>
                <w:webHidden/>
              </w:rPr>
              <w:t>3</w:t>
            </w:r>
            <w:r w:rsidR="00671B02">
              <w:rPr>
                <w:noProof/>
                <w:webHidden/>
              </w:rPr>
              <w:fldChar w:fldCharType="end"/>
            </w:r>
          </w:hyperlink>
        </w:p>
        <w:p w:rsidR="00671B02" w:rsidRDefault="00BD21A4">
          <w:pPr>
            <w:pStyle w:val="TOC1"/>
            <w:tabs>
              <w:tab w:val="left" w:pos="440"/>
              <w:tab w:val="right" w:leader="dot" w:pos="9350"/>
            </w:tabs>
            <w:rPr>
              <w:noProof/>
            </w:rPr>
          </w:pPr>
          <w:hyperlink w:anchor="_Toc432173236" w:history="1">
            <w:r w:rsidR="00671B02" w:rsidRPr="00C376B8">
              <w:rPr>
                <w:rStyle w:val="Hyperlink"/>
                <w:rFonts w:ascii="Arial" w:hAnsi="Arial" w:cs="Arial"/>
                <w:b/>
                <w:noProof/>
              </w:rPr>
              <w:t>3.</w:t>
            </w:r>
            <w:r w:rsidR="00671B02">
              <w:rPr>
                <w:noProof/>
              </w:rPr>
              <w:tab/>
            </w:r>
            <w:r w:rsidR="00671B02" w:rsidRPr="00C376B8">
              <w:rPr>
                <w:rStyle w:val="Hyperlink"/>
                <w:rFonts w:ascii="Arial" w:hAnsi="Arial" w:cs="Arial"/>
                <w:b/>
                <w:noProof/>
              </w:rPr>
              <w:t>Project Definition</w:t>
            </w:r>
            <w:r w:rsidR="00671B02">
              <w:rPr>
                <w:noProof/>
                <w:webHidden/>
              </w:rPr>
              <w:tab/>
            </w:r>
            <w:r w:rsidR="00671B02">
              <w:rPr>
                <w:noProof/>
                <w:webHidden/>
              </w:rPr>
              <w:fldChar w:fldCharType="begin"/>
            </w:r>
            <w:r w:rsidR="00671B02">
              <w:rPr>
                <w:noProof/>
                <w:webHidden/>
              </w:rPr>
              <w:instrText xml:space="preserve"> PAGEREF _Toc432173236 \h </w:instrText>
            </w:r>
            <w:r w:rsidR="00671B02">
              <w:rPr>
                <w:noProof/>
                <w:webHidden/>
              </w:rPr>
            </w:r>
            <w:r w:rsidR="00671B02">
              <w:rPr>
                <w:noProof/>
                <w:webHidden/>
              </w:rPr>
              <w:fldChar w:fldCharType="separate"/>
            </w:r>
            <w:r w:rsidR="00671B02">
              <w:rPr>
                <w:noProof/>
                <w:webHidden/>
              </w:rPr>
              <w:t>3</w:t>
            </w:r>
            <w:r w:rsidR="00671B02">
              <w:rPr>
                <w:noProof/>
                <w:webHidden/>
              </w:rPr>
              <w:fldChar w:fldCharType="end"/>
            </w:r>
          </w:hyperlink>
        </w:p>
        <w:p w:rsidR="00671B02" w:rsidRDefault="00BD21A4">
          <w:pPr>
            <w:pStyle w:val="TOC2"/>
            <w:tabs>
              <w:tab w:val="right" w:leader="dot" w:pos="9350"/>
            </w:tabs>
            <w:rPr>
              <w:noProof/>
            </w:rPr>
          </w:pPr>
          <w:hyperlink w:anchor="_Toc432173237" w:history="1">
            <w:r w:rsidR="00671B02" w:rsidRPr="00C376B8">
              <w:rPr>
                <w:rStyle w:val="Hyperlink"/>
                <w:rFonts w:ascii="Arial" w:hAnsi="Arial" w:cs="Arial"/>
                <w:noProof/>
              </w:rPr>
              <w:t>3.1 Background</w:t>
            </w:r>
            <w:r w:rsidR="00671B02">
              <w:rPr>
                <w:noProof/>
                <w:webHidden/>
              </w:rPr>
              <w:tab/>
            </w:r>
            <w:r w:rsidR="00671B02">
              <w:rPr>
                <w:noProof/>
                <w:webHidden/>
              </w:rPr>
              <w:fldChar w:fldCharType="begin"/>
            </w:r>
            <w:r w:rsidR="00671B02">
              <w:rPr>
                <w:noProof/>
                <w:webHidden/>
              </w:rPr>
              <w:instrText xml:space="preserve"> PAGEREF _Toc432173237 \h </w:instrText>
            </w:r>
            <w:r w:rsidR="00671B02">
              <w:rPr>
                <w:noProof/>
                <w:webHidden/>
              </w:rPr>
            </w:r>
            <w:r w:rsidR="00671B02">
              <w:rPr>
                <w:noProof/>
                <w:webHidden/>
              </w:rPr>
              <w:fldChar w:fldCharType="separate"/>
            </w:r>
            <w:r w:rsidR="00671B02">
              <w:rPr>
                <w:noProof/>
                <w:webHidden/>
              </w:rPr>
              <w:t>3</w:t>
            </w:r>
            <w:r w:rsidR="00671B02">
              <w:rPr>
                <w:noProof/>
                <w:webHidden/>
              </w:rPr>
              <w:fldChar w:fldCharType="end"/>
            </w:r>
          </w:hyperlink>
        </w:p>
        <w:p w:rsidR="00671B02" w:rsidRDefault="00BD21A4">
          <w:pPr>
            <w:pStyle w:val="TOC2"/>
            <w:tabs>
              <w:tab w:val="right" w:leader="dot" w:pos="9350"/>
            </w:tabs>
            <w:rPr>
              <w:noProof/>
            </w:rPr>
          </w:pPr>
          <w:hyperlink w:anchor="_Toc432173238" w:history="1">
            <w:r w:rsidR="00671B02" w:rsidRPr="00C376B8">
              <w:rPr>
                <w:rStyle w:val="Hyperlink"/>
                <w:rFonts w:ascii="Arial" w:hAnsi="Arial" w:cs="Arial"/>
                <w:noProof/>
              </w:rPr>
              <w:t>3.2 Needs Statement</w:t>
            </w:r>
            <w:r w:rsidR="00671B02">
              <w:rPr>
                <w:noProof/>
                <w:webHidden/>
              </w:rPr>
              <w:tab/>
            </w:r>
            <w:r w:rsidR="00671B02">
              <w:rPr>
                <w:noProof/>
                <w:webHidden/>
              </w:rPr>
              <w:fldChar w:fldCharType="begin"/>
            </w:r>
            <w:r w:rsidR="00671B02">
              <w:rPr>
                <w:noProof/>
                <w:webHidden/>
              </w:rPr>
              <w:instrText xml:space="preserve"> PAGEREF _Toc432173238 \h </w:instrText>
            </w:r>
            <w:r w:rsidR="00671B02">
              <w:rPr>
                <w:noProof/>
                <w:webHidden/>
              </w:rPr>
            </w:r>
            <w:r w:rsidR="00671B02">
              <w:rPr>
                <w:noProof/>
                <w:webHidden/>
              </w:rPr>
              <w:fldChar w:fldCharType="separate"/>
            </w:r>
            <w:r w:rsidR="00671B02">
              <w:rPr>
                <w:noProof/>
                <w:webHidden/>
              </w:rPr>
              <w:t>4</w:t>
            </w:r>
            <w:r w:rsidR="00671B02">
              <w:rPr>
                <w:noProof/>
                <w:webHidden/>
              </w:rPr>
              <w:fldChar w:fldCharType="end"/>
            </w:r>
          </w:hyperlink>
        </w:p>
        <w:p w:rsidR="00671B02" w:rsidRDefault="00BD21A4">
          <w:pPr>
            <w:pStyle w:val="TOC3"/>
            <w:tabs>
              <w:tab w:val="right" w:leader="dot" w:pos="9350"/>
            </w:tabs>
            <w:rPr>
              <w:noProof/>
            </w:rPr>
          </w:pPr>
          <w:hyperlink w:anchor="_Toc432173239" w:history="1">
            <w:r w:rsidR="00671B02" w:rsidRPr="00C376B8">
              <w:rPr>
                <w:rStyle w:val="Hyperlink"/>
                <w:rFonts w:ascii="Times New Roman" w:hAnsi="Times New Roman" w:cs="Times New Roman"/>
                <w:b/>
                <w:bCs/>
                <w:noProof/>
              </w:rPr>
              <w:t>Required Capabilities</w:t>
            </w:r>
            <w:r w:rsidR="00671B02">
              <w:rPr>
                <w:noProof/>
                <w:webHidden/>
              </w:rPr>
              <w:tab/>
            </w:r>
            <w:r w:rsidR="00671B02">
              <w:rPr>
                <w:noProof/>
                <w:webHidden/>
              </w:rPr>
              <w:fldChar w:fldCharType="begin"/>
            </w:r>
            <w:r w:rsidR="00671B02">
              <w:rPr>
                <w:noProof/>
                <w:webHidden/>
              </w:rPr>
              <w:instrText xml:space="preserve"> PAGEREF _Toc432173239 \h </w:instrText>
            </w:r>
            <w:r w:rsidR="00671B02">
              <w:rPr>
                <w:noProof/>
                <w:webHidden/>
              </w:rPr>
            </w:r>
            <w:r w:rsidR="00671B02">
              <w:rPr>
                <w:noProof/>
                <w:webHidden/>
              </w:rPr>
              <w:fldChar w:fldCharType="separate"/>
            </w:r>
            <w:r w:rsidR="00671B02">
              <w:rPr>
                <w:noProof/>
                <w:webHidden/>
              </w:rPr>
              <w:t>4</w:t>
            </w:r>
            <w:r w:rsidR="00671B02">
              <w:rPr>
                <w:noProof/>
                <w:webHidden/>
              </w:rPr>
              <w:fldChar w:fldCharType="end"/>
            </w:r>
          </w:hyperlink>
        </w:p>
        <w:p w:rsidR="00671B02" w:rsidRDefault="00BD21A4">
          <w:pPr>
            <w:pStyle w:val="TOC3"/>
            <w:tabs>
              <w:tab w:val="right" w:leader="dot" w:pos="9350"/>
            </w:tabs>
            <w:rPr>
              <w:noProof/>
            </w:rPr>
          </w:pPr>
          <w:hyperlink w:anchor="_Toc432173240" w:history="1">
            <w:r w:rsidR="00671B02" w:rsidRPr="00C376B8">
              <w:rPr>
                <w:rStyle w:val="Hyperlink"/>
                <w:rFonts w:ascii="Times New Roman" w:hAnsi="Times New Roman" w:cs="Times New Roman"/>
                <w:b/>
                <w:bCs/>
                <w:noProof/>
              </w:rPr>
              <w:t>Desired Capabilities</w:t>
            </w:r>
            <w:r w:rsidR="00671B02">
              <w:rPr>
                <w:noProof/>
                <w:webHidden/>
              </w:rPr>
              <w:tab/>
            </w:r>
            <w:r w:rsidR="00671B02">
              <w:rPr>
                <w:noProof/>
                <w:webHidden/>
              </w:rPr>
              <w:fldChar w:fldCharType="begin"/>
            </w:r>
            <w:r w:rsidR="00671B02">
              <w:rPr>
                <w:noProof/>
                <w:webHidden/>
              </w:rPr>
              <w:instrText xml:space="preserve"> PAGEREF _Toc432173240 \h </w:instrText>
            </w:r>
            <w:r w:rsidR="00671B02">
              <w:rPr>
                <w:noProof/>
                <w:webHidden/>
              </w:rPr>
            </w:r>
            <w:r w:rsidR="00671B02">
              <w:rPr>
                <w:noProof/>
                <w:webHidden/>
              </w:rPr>
              <w:fldChar w:fldCharType="separate"/>
            </w:r>
            <w:r w:rsidR="00671B02">
              <w:rPr>
                <w:noProof/>
                <w:webHidden/>
              </w:rPr>
              <w:t>4</w:t>
            </w:r>
            <w:r w:rsidR="00671B02">
              <w:rPr>
                <w:noProof/>
                <w:webHidden/>
              </w:rPr>
              <w:fldChar w:fldCharType="end"/>
            </w:r>
          </w:hyperlink>
        </w:p>
        <w:p w:rsidR="00671B02" w:rsidRDefault="00BD21A4">
          <w:pPr>
            <w:pStyle w:val="TOC2"/>
            <w:tabs>
              <w:tab w:val="right" w:leader="dot" w:pos="9350"/>
            </w:tabs>
            <w:rPr>
              <w:noProof/>
            </w:rPr>
          </w:pPr>
          <w:hyperlink w:anchor="_Toc432173241" w:history="1">
            <w:r w:rsidR="00671B02" w:rsidRPr="00C376B8">
              <w:rPr>
                <w:rStyle w:val="Hyperlink"/>
                <w:rFonts w:ascii="Arial" w:hAnsi="Arial" w:cs="Arial"/>
                <w:noProof/>
              </w:rPr>
              <w:t>3.3 Objectives and Goals</w:t>
            </w:r>
            <w:r w:rsidR="00671B02">
              <w:rPr>
                <w:noProof/>
                <w:webHidden/>
              </w:rPr>
              <w:tab/>
            </w:r>
            <w:r w:rsidR="00671B02">
              <w:rPr>
                <w:noProof/>
                <w:webHidden/>
              </w:rPr>
              <w:fldChar w:fldCharType="begin"/>
            </w:r>
            <w:r w:rsidR="00671B02">
              <w:rPr>
                <w:noProof/>
                <w:webHidden/>
              </w:rPr>
              <w:instrText xml:space="preserve"> PAGEREF _Toc432173241 \h </w:instrText>
            </w:r>
            <w:r w:rsidR="00671B02">
              <w:rPr>
                <w:noProof/>
                <w:webHidden/>
              </w:rPr>
            </w:r>
            <w:r w:rsidR="00671B02">
              <w:rPr>
                <w:noProof/>
                <w:webHidden/>
              </w:rPr>
              <w:fldChar w:fldCharType="separate"/>
            </w:r>
            <w:r w:rsidR="00671B02">
              <w:rPr>
                <w:noProof/>
                <w:webHidden/>
              </w:rPr>
              <w:t>4</w:t>
            </w:r>
            <w:r w:rsidR="00671B02">
              <w:rPr>
                <w:noProof/>
                <w:webHidden/>
              </w:rPr>
              <w:fldChar w:fldCharType="end"/>
            </w:r>
          </w:hyperlink>
        </w:p>
        <w:p w:rsidR="00671B02" w:rsidRDefault="00BD21A4">
          <w:pPr>
            <w:pStyle w:val="TOC1"/>
            <w:tabs>
              <w:tab w:val="left" w:pos="440"/>
              <w:tab w:val="right" w:leader="dot" w:pos="9350"/>
            </w:tabs>
            <w:rPr>
              <w:noProof/>
            </w:rPr>
          </w:pPr>
          <w:hyperlink w:anchor="_Toc432173242" w:history="1">
            <w:r w:rsidR="00671B02" w:rsidRPr="00C376B8">
              <w:rPr>
                <w:rStyle w:val="Hyperlink"/>
                <w:rFonts w:ascii="Arial" w:hAnsi="Arial" w:cs="Arial"/>
                <w:b/>
                <w:noProof/>
              </w:rPr>
              <w:t>4.</w:t>
            </w:r>
            <w:r w:rsidR="00671B02">
              <w:rPr>
                <w:noProof/>
              </w:rPr>
              <w:tab/>
            </w:r>
            <w:r w:rsidR="00671B02" w:rsidRPr="00C376B8">
              <w:rPr>
                <w:rStyle w:val="Hyperlink"/>
                <w:rFonts w:ascii="Arial" w:hAnsi="Arial" w:cs="Arial"/>
                <w:b/>
                <w:noProof/>
              </w:rPr>
              <w:t>Constraints</w:t>
            </w:r>
            <w:r w:rsidR="00671B02">
              <w:rPr>
                <w:noProof/>
                <w:webHidden/>
              </w:rPr>
              <w:tab/>
            </w:r>
            <w:r w:rsidR="00671B02">
              <w:rPr>
                <w:noProof/>
                <w:webHidden/>
              </w:rPr>
              <w:fldChar w:fldCharType="begin"/>
            </w:r>
            <w:r w:rsidR="00671B02">
              <w:rPr>
                <w:noProof/>
                <w:webHidden/>
              </w:rPr>
              <w:instrText xml:space="preserve"> PAGEREF _Toc432173242 \h </w:instrText>
            </w:r>
            <w:r w:rsidR="00671B02">
              <w:rPr>
                <w:noProof/>
                <w:webHidden/>
              </w:rPr>
            </w:r>
            <w:r w:rsidR="00671B02">
              <w:rPr>
                <w:noProof/>
                <w:webHidden/>
              </w:rPr>
              <w:fldChar w:fldCharType="separate"/>
            </w:r>
            <w:r w:rsidR="00671B02">
              <w:rPr>
                <w:noProof/>
                <w:webHidden/>
              </w:rPr>
              <w:t>5</w:t>
            </w:r>
            <w:r w:rsidR="00671B02">
              <w:rPr>
                <w:noProof/>
                <w:webHidden/>
              </w:rPr>
              <w:fldChar w:fldCharType="end"/>
            </w:r>
          </w:hyperlink>
        </w:p>
        <w:p w:rsidR="00671B02" w:rsidRDefault="00BD21A4">
          <w:pPr>
            <w:pStyle w:val="TOC2"/>
            <w:tabs>
              <w:tab w:val="right" w:leader="dot" w:pos="9350"/>
            </w:tabs>
            <w:rPr>
              <w:noProof/>
            </w:rPr>
          </w:pPr>
          <w:hyperlink w:anchor="_Toc432173243" w:history="1">
            <w:r w:rsidR="00671B02" w:rsidRPr="00C376B8">
              <w:rPr>
                <w:rStyle w:val="Hyperlink"/>
                <w:rFonts w:ascii="Arial" w:hAnsi="Arial" w:cs="Arial"/>
                <w:noProof/>
              </w:rPr>
              <w:t>4.1 Design Specifications</w:t>
            </w:r>
            <w:r w:rsidR="00671B02">
              <w:rPr>
                <w:noProof/>
                <w:webHidden/>
              </w:rPr>
              <w:tab/>
            </w:r>
            <w:r w:rsidR="00671B02">
              <w:rPr>
                <w:noProof/>
                <w:webHidden/>
              </w:rPr>
              <w:fldChar w:fldCharType="begin"/>
            </w:r>
            <w:r w:rsidR="00671B02">
              <w:rPr>
                <w:noProof/>
                <w:webHidden/>
              </w:rPr>
              <w:instrText xml:space="preserve"> PAGEREF _Toc432173243 \h </w:instrText>
            </w:r>
            <w:r w:rsidR="00671B02">
              <w:rPr>
                <w:noProof/>
                <w:webHidden/>
              </w:rPr>
            </w:r>
            <w:r w:rsidR="00671B02">
              <w:rPr>
                <w:noProof/>
                <w:webHidden/>
              </w:rPr>
              <w:fldChar w:fldCharType="separate"/>
            </w:r>
            <w:r w:rsidR="00671B02">
              <w:rPr>
                <w:noProof/>
                <w:webHidden/>
              </w:rPr>
              <w:t>5</w:t>
            </w:r>
            <w:r w:rsidR="00671B02">
              <w:rPr>
                <w:noProof/>
                <w:webHidden/>
              </w:rPr>
              <w:fldChar w:fldCharType="end"/>
            </w:r>
          </w:hyperlink>
        </w:p>
        <w:p w:rsidR="00671B02" w:rsidRDefault="00BD21A4">
          <w:pPr>
            <w:pStyle w:val="TOC2"/>
            <w:tabs>
              <w:tab w:val="right" w:leader="dot" w:pos="9350"/>
            </w:tabs>
            <w:rPr>
              <w:noProof/>
            </w:rPr>
          </w:pPr>
          <w:hyperlink w:anchor="_Toc432173244" w:history="1">
            <w:r w:rsidR="00671B02" w:rsidRPr="00C376B8">
              <w:rPr>
                <w:rStyle w:val="Hyperlink"/>
                <w:rFonts w:ascii="Arial" w:hAnsi="Arial" w:cs="Arial"/>
                <w:noProof/>
              </w:rPr>
              <w:t>4.2 Performance Specifications</w:t>
            </w:r>
            <w:r w:rsidR="00671B02">
              <w:rPr>
                <w:noProof/>
                <w:webHidden/>
              </w:rPr>
              <w:tab/>
            </w:r>
            <w:r w:rsidR="00671B02">
              <w:rPr>
                <w:noProof/>
                <w:webHidden/>
              </w:rPr>
              <w:fldChar w:fldCharType="begin"/>
            </w:r>
            <w:r w:rsidR="00671B02">
              <w:rPr>
                <w:noProof/>
                <w:webHidden/>
              </w:rPr>
              <w:instrText xml:space="preserve"> PAGEREF _Toc432173244 \h </w:instrText>
            </w:r>
            <w:r w:rsidR="00671B02">
              <w:rPr>
                <w:noProof/>
                <w:webHidden/>
              </w:rPr>
            </w:r>
            <w:r w:rsidR="00671B02">
              <w:rPr>
                <w:noProof/>
                <w:webHidden/>
              </w:rPr>
              <w:fldChar w:fldCharType="separate"/>
            </w:r>
            <w:r w:rsidR="00671B02">
              <w:rPr>
                <w:noProof/>
                <w:webHidden/>
              </w:rPr>
              <w:t>5</w:t>
            </w:r>
            <w:r w:rsidR="00671B02">
              <w:rPr>
                <w:noProof/>
                <w:webHidden/>
              </w:rPr>
              <w:fldChar w:fldCharType="end"/>
            </w:r>
          </w:hyperlink>
        </w:p>
        <w:p w:rsidR="00671B02" w:rsidRDefault="00BD21A4">
          <w:pPr>
            <w:pStyle w:val="TOC1"/>
            <w:tabs>
              <w:tab w:val="left" w:pos="440"/>
              <w:tab w:val="right" w:leader="dot" w:pos="9350"/>
            </w:tabs>
            <w:rPr>
              <w:noProof/>
            </w:rPr>
          </w:pPr>
          <w:hyperlink w:anchor="_Toc432173245" w:history="1">
            <w:r w:rsidR="00671B02" w:rsidRPr="00C376B8">
              <w:rPr>
                <w:rStyle w:val="Hyperlink"/>
                <w:rFonts w:ascii="Arial" w:hAnsi="Arial" w:cs="Arial"/>
                <w:b/>
                <w:noProof/>
              </w:rPr>
              <w:t>5.</w:t>
            </w:r>
            <w:r w:rsidR="00671B02">
              <w:rPr>
                <w:noProof/>
              </w:rPr>
              <w:tab/>
            </w:r>
            <w:r w:rsidR="00671B02" w:rsidRPr="00C376B8">
              <w:rPr>
                <w:rStyle w:val="Hyperlink"/>
                <w:rFonts w:ascii="Arial" w:hAnsi="Arial" w:cs="Arial"/>
                <w:b/>
                <w:noProof/>
              </w:rPr>
              <w:t>Methodology</w:t>
            </w:r>
            <w:r w:rsidR="00671B02">
              <w:rPr>
                <w:noProof/>
                <w:webHidden/>
              </w:rPr>
              <w:tab/>
            </w:r>
            <w:r w:rsidR="00671B02">
              <w:rPr>
                <w:noProof/>
                <w:webHidden/>
              </w:rPr>
              <w:fldChar w:fldCharType="begin"/>
            </w:r>
            <w:r w:rsidR="00671B02">
              <w:rPr>
                <w:noProof/>
                <w:webHidden/>
              </w:rPr>
              <w:instrText xml:space="preserve"> PAGEREF _Toc432173245 \h </w:instrText>
            </w:r>
            <w:r w:rsidR="00671B02">
              <w:rPr>
                <w:noProof/>
                <w:webHidden/>
              </w:rPr>
            </w:r>
            <w:r w:rsidR="00671B02">
              <w:rPr>
                <w:noProof/>
                <w:webHidden/>
              </w:rPr>
              <w:fldChar w:fldCharType="separate"/>
            </w:r>
            <w:r w:rsidR="00671B02">
              <w:rPr>
                <w:noProof/>
                <w:webHidden/>
              </w:rPr>
              <w:t>6</w:t>
            </w:r>
            <w:r w:rsidR="00671B02">
              <w:rPr>
                <w:noProof/>
                <w:webHidden/>
              </w:rPr>
              <w:fldChar w:fldCharType="end"/>
            </w:r>
          </w:hyperlink>
        </w:p>
        <w:p w:rsidR="00671B02" w:rsidRDefault="00BD21A4">
          <w:pPr>
            <w:pStyle w:val="TOC2"/>
            <w:tabs>
              <w:tab w:val="right" w:leader="dot" w:pos="9350"/>
            </w:tabs>
            <w:rPr>
              <w:noProof/>
            </w:rPr>
          </w:pPr>
          <w:hyperlink w:anchor="_Toc432173246" w:history="1">
            <w:r w:rsidR="00671B02" w:rsidRPr="00C376B8">
              <w:rPr>
                <w:rStyle w:val="Hyperlink"/>
                <w:rFonts w:ascii="Arial" w:hAnsi="Arial" w:cs="Arial"/>
                <w:noProof/>
              </w:rPr>
              <w:t>5.1 Schedule</w:t>
            </w:r>
            <w:r w:rsidR="00671B02">
              <w:rPr>
                <w:noProof/>
                <w:webHidden/>
              </w:rPr>
              <w:tab/>
            </w:r>
            <w:r w:rsidR="00671B02">
              <w:rPr>
                <w:noProof/>
                <w:webHidden/>
              </w:rPr>
              <w:fldChar w:fldCharType="begin"/>
            </w:r>
            <w:r w:rsidR="00671B02">
              <w:rPr>
                <w:noProof/>
                <w:webHidden/>
              </w:rPr>
              <w:instrText xml:space="preserve"> PAGEREF _Toc432173246 \h </w:instrText>
            </w:r>
            <w:r w:rsidR="00671B02">
              <w:rPr>
                <w:noProof/>
                <w:webHidden/>
              </w:rPr>
            </w:r>
            <w:r w:rsidR="00671B02">
              <w:rPr>
                <w:noProof/>
                <w:webHidden/>
              </w:rPr>
              <w:fldChar w:fldCharType="separate"/>
            </w:r>
            <w:r w:rsidR="00671B02">
              <w:rPr>
                <w:noProof/>
                <w:webHidden/>
              </w:rPr>
              <w:t>6</w:t>
            </w:r>
            <w:r w:rsidR="00671B02">
              <w:rPr>
                <w:noProof/>
                <w:webHidden/>
              </w:rPr>
              <w:fldChar w:fldCharType="end"/>
            </w:r>
          </w:hyperlink>
        </w:p>
        <w:p w:rsidR="00671B02" w:rsidRDefault="00BD21A4">
          <w:pPr>
            <w:pStyle w:val="TOC2"/>
            <w:tabs>
              <w:tab w:val="right" w:leader="dot" w:pos="9350"/>
            </w:tabs>
            <w:rPr>
              <w:noProof/>
            </w:rPr>
          </w:pPr>
          <w:hyperlink w:anchor="_Toc432173247" w:history="1">
            <w:r w:rsidR="00671B02" w:rsidRPr="00C376B8">
              <w:rPr>
                <w:rStyle w:val="Hyperlink"/>
                <w:rFonts w:ascii="Arial" w:hAnsi="Arial" w:cs="Arial"/>
                <w:noProof/>
              </w:rPr>
              <w:t>5.2 Resource Allocation</w:t>
            </w:r>
            <w:r w:rsidR="00671B02">
              <w:rPr>
                <w:noProof/>
                <w:webHidden/>
              </w:rPr>
              <w:tab/>
            </w:r>
            <w:r w:rsidR="00671B02">
              <w:rPr>
                <w:noProof/>
                <w:webHidden/>
              </w:rPr>
              <w:fldChar w:fldCharType="begin"/>
            </w:r>
            <w:r w:rsidR="00671B02">
              <w:rPr>
                <w:noProof/>
                <w:webHidden/>
              </w:rPr>
              <w:instrText xml:space="preserve"> PAGEREF _Toc432173247 \h </w:instrText>
            </w:r>
            <w:r w:rsidR="00671B02">
              <w:rPr>
                <w:noProof/>
                <w:webHidden/>
              </w:rPr>
            </w:r>
            <w:r w:rsidR="00671B02">
              <w:rPr>
                <w:noProof/>
                <w:webHidden/>
              </w:rPr>
              <w:fldChar w:fldCharType="separate"/>
            </w:r>
            <w:r w:rsidR="00671B02">
              <w:rPr>
                <w:noProof/>
                <w:webHidden/>
              </w:rPr>
              <w:t>7</w:t>
            </w:r>
            <w:r w:rsidR="00671B02">
              <w:rPr>
                <w:noProof/>
                <w:webHidden/>
              </w:rPr>
              <w:fldChar w:fldCharType="end"/>
            </w:r>
          </w:hyperlink>
        </w:p>
        <w:p w:rsidR="00671B02" w:rsidRDefault="00BD21A4">
          <w:pPr>
            <w:pStyle w:val="TOC1"/>
            <w:tabs>
              <w:tab w:val="left" w:pos="440"/>
              <w:tab w:val="right" w:leader="dot" w:pos="9350"/>
            </w:tabs>
            <w:rPr>
              <w:noProof/>
            </w:rPr>
          </w:pPr>
          <w:hyperlink w:anchor="_Toc432173248" w:history="1">
            <w:r w:rsidR="00671B02" w:rsidRPr="00C376B8">
              <w:rPr>
                <w:rStyle w:val="Hyperlink"/>
                <w:rFonts w:ascii="Arial" w:hAnsi="Arial" w:cs="Arial"/>
                <w:b/>
                <w:noProof/>
              </w:rPr>
              <w:t>6.</w:t>
            </w:r>
            <w:r w:rsidR="00671B02">
              <w:rPr>
                <w:noProof/>
              </w:rPr>
              <w:tab/>
            </w:r>
            <w:r w:rsidR="00671B02" w:rsidRPr="00C376B8">
              <w:rPr>
                <w:rStyle w:val="Hyperlink"/>
                <w:rFonts w:ascii="Arial" w:hAnsi="Arial" w:cs="Arial"/>
                <w:b/>
                <w:noProof/>
              </w:rPr>
              <w:t>Conclusion</w:t>
            </w:r>
            <w:r w:rsidR="00671B02">
              <w:rPr>
                <w:noProof/>
                <w:webHidden/>
              </w:rPr>
              <w:tab/>
            </w:r>
            <w:r w:rsidR="00671B02">
              <w:rPr>
                <w:noProof/>
                <w:webHidden/>
              </w:rPr>
              <w:fldChar w:fldCharType="begin"/>
            </w:r>
            <w:r w:rsidR="00671B02">
              <w:rPr>
                <w:noProof/>
                <w:webHidden/>
              </w:rPr>
              <w:instrText xml:space="preserve"> PAGEREF _Toc432173248 \h </w:instrText>
            </w:r>
            <w:r w:rsidR="00671B02">
              <w:rPr>
                <w:noProof/>
                <w:webHidden/>
              </w:rPr>
            </w:r>
            <w:r w:rsidR="00671B02">
              <w:rPr>
                <w:noProof/>
                <w:webHidden/>
              </w:rPr>
              <w:fldChar w:fldCharType="separate"/>
            </w:r>
            <w:r w:rsidR="00671B02">
              <w:rPr>
                <w:noProof/>
                <w:webHidden/>
              </w:rPr>
              <w:t>7</w:t>
            </w:r>
            <w:r w:rsidR="00671B02">
              <w:rPr>
                <w:noProof/>
                <w:webHidden/>
              </w:rPr>
              <w:fldChar w:fldCharType="end"/>
            </w:r>
          </w:hyperlink>
        </w:p>
        <w:p w:rsidR="00671B02" w:rsidRDefault="00BD21A4">
          <w:pPr>
            <w:pStyle w:val="TOC1"/>
            <w:tabs>
              <w:tab w:val="left" w:pos="440"/>
              <w:tab w:val="right" w:leader="dot" w:pos="9350"/>
            </w:tabs>
            <w:rPr>
              <w:noProof/>
            </w:rPr>
          </w:pPr>
          <w:hyperlink w:anchor="_Toc432173249" w:history="1">
            <w:r w:rsidR="00671B02" w:rsidRPr="00C376B8">
              <w:rPr>
                <w:rStyle w:val="Hyperlink"/>
                <w:rFonts w:ascii="Arial" w:hAnsi="Arial" w:cs="Arial"/>
                <w:b/>
                <w:noProof/>
              </w:rPr>
              <w:t>7.</w:t>
            </w:r>
            <w:r w:rsidR="00671B02">
              <w:rPr>
                <w:noProof/>
              </w:rPr>
              <w:tab/>
            </w:r>
            <w:r w:rsidR="00671B02" w:rsidRPr="00C376B8">
              <w:rPr>
                <w:rStyle w:val="Hyperlink"/>
                <w:rFonts w:ascii="Arial" w:hAnsi="Arial" w:cs="Arial"/>
                <w:b/>
                <w:noProof/>
              </w:rPr>
              <w:t>References</w:t>
            </w:r>
            <w:r w:rsidR="00671B02">
              <w:rPr>
                <w:noProof/>
                <w:webHidden/>
              </w:rPr>
              <w:tab/>
            </w:r>
            <w:r w:rsidR="00671B02">
              <w:rPr>
                <w:noProof/>
                <w:webHidden/>
              </w:rPr>
              <w:fldChar w:fldCharType="begin"/>
            </w:r>
            <w:r w:rsidR="00671B02">
              <w:rPr>
                <w:noProof/>
                <w:webHidden/>
              </w:rPr>
              <w:instrText xml:space="preserve"> PAGEREF _Toc432173249 \h </w:instrText>
            </w:r>
            <w:r w:rsidR="00671B02">
              <w:rPr>
                <w:noProof/>
                <w:webHidden/>
              </w:rPr>
            </w:r>
            <w:r w:rsidR="00671B02">
              <w:rPr>
                <w:noProof/>
                <w:webHidden/>
              </w:rPr>
              <w:fldChar w:fldCharType="separate"/>
            </w:r>
            <w:r w:rsidR="00671B02">
              <w:rPr>
                <w:noProof/>
                <w:webHidden/>
              </w:rPr>
              <w:t>8</w:t>
            </w:r>
            <w:r w:rsidR="00671B02">
              <w:rPr>
                <w:noProof/>
                <w:webHidden/>
              </w:rPr>
              <w:fldChar w:fldCharType="end"/>
            </w:r>
          </w:hyperlink>
        </w:p>
        <w:p w:rsidR="000505A8" w:rsidRDefault="000505A8" w:rsidP="000505A8">
          <w:pPr>
            <w:jc w:val="center"/>
          </w:pPr>
          <w:r>
            <w:rPr>
              <w:b/>
              <w:bCs/>
              <w:noProof/>
            </w:rPr>
            <w:fldChar w:fldCharType="end"/>
          </w:r>
        </w:p>
      </w:sdtContent>
    </w:sdt>
    <w:p w:rsidR="000505A8" w:rsidRDefault="000505A8" w:rsidP="000505A8">
      <w:pPr>
        <w:jc w:val="center"/>
      </w:pPr>
    </w:p>
    <w:p w:rsidR="000505A8" w:rsidRDefault="000505A8" w:rsidP="000505A8">
      <w:pPr>
        <w:jc w:val="center"/>
      </w:pPr>
    </w:p>
    <w:p w:rsidR="000505A8" w:rsidRDefault="000505A8" w:rsidP="000505A8">
      <w:pPr>
        <w:jc w:val="center"/>
      </w:pPr>
    </w:p>
    <w:p w:rsidR="000505A8" w:rsidRDefault="000505A8" w:rsidP="000505A8">
      <w:pPr>
        <w:jc w:val="center"/>
      </w:pPr>
    </w:p>
    <w:p w:rsidR="000505A8" w:rsidRDefault="000505A8" w:rsidP="000505A8">
      <w:pPr>
        <w:jc w:val="center"/>
      </w:pPr>
    </w:p>
    <w:p w:rsidR="000505A8" w:rsidRDefault="000505A8" w:rsidP="000505A8">
      <w:pPr>
        <w:jc w:val="center"/>
      </w:pPr>
    </w:p>
    <w:p w:rsidR="000505A8" w:rsidRDefault="000505A8" w:rsidP="000505A8">
      <w:pPr>
        <w:jc w:val="center"/>
      </w:pPr>
    </w:p>
    <w:p w:rsidR="000505A8" w:rsidRDefault="000505A8" w:rsidP="00BD21A4">
      <w:bookmarkStart w:id="0" w:name="_GoBack"/>
      <w:bookmarkEnd w:id="0"/>
    </w:p>
    <w:p w:rsidR="000505A8" w:rsidRDefault="000505A8" w:rsidP="000505A8">
      <w:pPr>
        <w:jc w:val="center"/>
      </w:pPr>
    </w:p>
    <w:p w:rsidR="000505A8" w:rsidRPr="008F2C88" w:rsidRDefault="000505A8" w:rsidP="000505A8">
      <w:pPr>
        <w:pStyle w:val="Heading1"/>
        <w:numPr>
          <w:ilvl w:val="0"/>
          <w:numId w:val="11"/>
        </w:numPr>
        <w:rPr>
          <w:rFonts w:ascii="Arial" w:hAnsi="Arial" w:cs="Arial"/>
          <w:b/>
        </w:rPr>
      </w:pPr>
      <w:bookmarkStart w:id="1" w:name="_Toc432173234"/>
      <w:r w:rsidRPr="008F2C88">
        <w:rPr>
          <w:rFonts w:ascii="Arial" w:hAnsi="Arial" w:cs="Arial"/>
          <w:b/>
        </w:rPr>
        <w:t>Abstract</w:t>
      </w:r>
      <w:bookmarkEnd w:id="1"/>
    </w:p>
    <w:p w:rsidR="000505A8" w:rsidRPr="008F2C88" w:rsidRDefault="000505A8" w:rsidP="000505A8">
      <w:pPr>
        <w:ind w:firstLine="720"/>
        <w:rPr>
          <w:rFonts w:ascii="Times New Roman" w:hAnsi="Times New Roman" w:cs="Times New Roman"/>
          <w:color w:val="000000"/>
          <w:sz w:val="24"/>
        </w:rPr>
      </w:pPr>
      <w:r w:rsidRPr="008F2C88">
        <w:rPr>
          <w:rFonts w:ascii="Times New Roman" w:hAnsi="Times New Roman" w:cs="Times New Roman"/>
          <w:color w:val="000000"/>
          <w:sz w:val="24"/>
        </w:rPr>
        <w:t>The power arm is a device that fits over the arms of the user and uses electromechanical actuators to add to their strength. It either contains a strong exoskeleton to help bear loads or it uses straps to attach to the user’s body and increases the torque generated by the user's skeleton.</w:t>
      </w:r>
    </w:p>
    <w:p w:rsidR="008F2C88" w:rsidRPr="008F2C88" w:rsidRDefault="008F2C88" w:rsidP="008F2C88">
      <w:pPr>
        <w:pStyle w:val="Heading1"/>
        <w:numPr>
          <w:ilvl w:val="0"/>
          <w:numId w:val="11"/>
        </w:numPr>
        <w:rPr>
          <w:rFonts w:ascii="Arial" w:hAnsi="Arial" w:cs="Arial"/>
          <w:b/>
        </w:rPr>
      </w:pPr>
      <w:bookmarkStart w:id="2" w:name="_Toc432173235"/>
      <w:r w:rsidRPr="008F2C88">
        <w:rPr>
          <w:rFonts w:ascii="Arial" w:hAnsi="Arial" w:cs="Arial"/>
          <w:b/>
        </w:rPr>
        <w:t>Introduction</w:t>
      </w:r>
      <w:bookmarkEnd w:id="2"/>
    </w:p>
    <w:p w:rsidR="008F2C88" w:rsidRDefault="008F2C88" w:rsidP="008F2C88">
      <w:pPr>
        <w:ind w:left="360" w:firstLine="360"/>
        <w:rPr>
          <w:rFonts w:ascii="Times New Roman" w:hAnsi="Times New Roman" w:cs="Times New Roman"/>
          <w:sz w:val="24"/>
        </w:rPr>
      </w:pPr>
      <w:r>
        <w:rPr>
          <w:rFonts w:ascii="Times New Roman" w:hAnsi="Times New Roman" w:cs="Times New Roman"/>
          <w:sz w:val="24"/>
        </w:rPr>
        <w:t xml:space="preserve">This power arm will be usable for several groups of consumers like rehabilitation use, </w:t>
      </w:r>
      <w:proofErr w:type="gramStart"/>
      <w:r>
        <w:rPr>
          <w:rFonts w:ascii="Times New Roman" w:hAnsi="Times New Roman" w:cs="Times New Roman"/>
          <w:sz w:val="24"/>
        </w:rPr>
        <w:t>military</w:t>
      </w:r>
      <w:proofErr w:type="gramEnd"/>
      <w:r>
        <w:rPr>
          <w:rFonts w:ascii="Times New Roman" w:hAnsi="Times New Roman" w:cs="Times New Roman"/>
          <w:sz w:val="24"/>
        </w:rPr>
        <w:t xml:space="preserve"> use, and civilian use such as increased lift for warehouse workers. The power arm will use actuation to increase the lift capacity and endurance. </w:t>
      </w:r>
      <w:r w:rsidR="00452B41">
        <w:rPr>
          <w:rFonts w:ascii="Times New Roman" w:hAnsi="Times New Roman" w:cs="Times New Roman"/>
          <w:sz w:val="24"/>
        </w:rPr>
        <w:t xml:space="preserve">It will be lightweight and allow for a high natural flexibility, something other powered orthotics do not consider. For this project, the power arm is only looking at the bicep contraction movement. The power arm will increase over all biomechanical efficiency </w:t>
      </w:r>
      <w:r w:rsidR="00F740A6">
        <w:rPr>
          <w:rFonts w:ascii="Times New Roman" w:hAnsi="Times New Roman" w:cs="Times New Roman"/>
          <w:sz w:val="24"/>
        </w:rPr>
        <w:t xml:space="preserve">and make lifting easier for the user. </w:t>
      </w:r>
    </w:p>
    <w:p w:rsidR="00064F42" w:rsidRDefault="00F740A6" w:rsidP="00064F42">
      <w:pPr>
        <w:pStyle w:val="Heading1"/>
        <w:numPr>
          <w:ilvl w:val="0"/>
          <w:numId w:val="11"/>
        </w:numPr>
        <w:rPr>
          <w:rFonts w:ascii="Arial" w:hAnsi="Arial" w:cs="Arial"/>
          <w:b/>
        </w:rPr>
      </w:pPr>
      <w:bookmarkStart w:id="3" w:name="_Toc432173236"/>
      <w:r w:rsidRPr="00F740A6">
        <w:rPr>
          <w:rFonts w:ascii="Arial" w:hAnsi="Arial" w:cs="Arial"/>
          <w:b/>
        </w:rPr>
        <w:t>Project Definition</w:t>
      </w:r>
      <w:bookmarkEnd w:id="3"/>
    </w:p>
    <w:p w:rsidR="00064F42" w:rsidRPr="00064F42" w:rsidRDefault="00064F42" w:rsidP="00064F42">
      <w:pPr>
        <w:pStyle w:val="Heading2"/>
        <w:ind w:left="720"/>
        <w:rPr>
          <w:rFonts w:ascii="Arial" w:hAnsi="Arial" w:cs="Arial"/>
        </w:rPr>
      </w:pPr>
      <w:bookmarkStart w:id="4" w:name="_Toc432173237"/>
      <w:r w:rsidRPr="00064F42">
        <w:rPr>
          <w:rFonts w:ascii="Arial" w:hAnsi="Arial" w:cs="Arial"/>
        </w:rPr>
        <w:t>3.1 Background</w:t>
      </w:r>
      <w:bookmarkEnd w:id="4"/>
    </w:p>
    <w:p w:rsidR="00F740A6" w:rsidRDefault="00F740A6" w:rsidP="00F740A6">
      <w:pPr>
        <w:ind w:left="720" w:firstLine="720"/>
        <w:rPr>
          <w:rFonts w:ascii="Times New Roman" w:hAnsi="Times New Roman" w:cs="Times New Roman"/>
          <w:sz w:val="24"/>
        </w:rPr>
      </w:pPr>
      <w:r>
        <w:rPr>
          <w:rFonts w:ascii="Times New Roman" w:hAnsi="Times New Roman" w:cs="Times New Roman"/>
          <w:sz w:val="24"/>
        </w:rPr>
        <w:t>For this project the range of motion of the human arm was looked at, and a range of 55 – 180 degrees was found</w:t>
      </w:r>
      <w:r w:rsidR="00F96825">
        <w:rPr>
          <w:rFonts w:ascii="Times New Roman" w:hAnsi="Times New Roman" w:cs="Times New Roman"/>
          <w:sz w:val="24"/>
        </w:rPr>
        <w:t xml:space="preserve"> [1]</w:t>
      </w:r>
      <w:r>
        <w:rPr>
          <w:rFonts w:ascii="Times New Roman" w:hAnsi="Times New Roman" w:cs="Times New Roman"/>
          <w:sz w:val="24"/>
        </w:rPr>
        <w:t xml:space="preserve">. Looking at different methods of actuation two methods were decided upon as practical: artificial muscles and motors. </w:t>
      </w:r>
      <w:r w:rsidR="00B339E7">
        <w:rPr>
          <w:rFonts w:ascii="Times New Roman" w:hAnsi="Times New Roman" w:cs="Times New Roman"/>
          <w:sz w:val="24"/>
        </w:rPr>
        <w:t>Motors have extensive research and proven properties while artificial muscles are relatively new and only have minimal research</w:t>
      </w:r>
      <w:r w:rsidR="00671B02">
        <w:rPr>
          <w:rFonts w:ascii="Times New Roman" w:hAnsi="Times New Roman" w:cs="Times New Roman"/>
          <w:sz w:val="24"/>
        </w:rPr>
        <w:t xml:space="preserve"> [3]</w:t>
      </w:r>
      <w:r w:rsidR="00B339E7">
        <w:rPr>
          <w:rFonts w:ascii="Times New Roman" w:hAnsi="Times New Roman" w:cs="Times New Roman"/>
          <w:sz w:val="24"/>
        </w:rPr>
        <w:t>. The artificial muscles would be much more cost effective, more lightweight, and require less power than the motor</w:t>
      </w:r>
      <w:r w:rsidR="00F96825">
        <w:rPr>
          <w:rFonts w:ascii="Times New Roman" w:hAnsi="Times New Roman" w:cs="Times New Roman"/>
          <w:sz w:val="24"/>
        </w:rPr>
        <w:t xml:space="preserve"> [2]</w:t>
      </w:r>
      <w:r w:rsidR="00B339E7">
        <w:rPr>
          <w:rFonts w:ascii="Times New Roman" w:hAnsi="Times New Roman" w:cs="Times New Roman"/>
          <w:sz w:val="24"/>
        </w:rPr>
        <w:t>. The motor would have a much easier control method</w:t>
      </w:r>
      <w:r w:rsidR="00D74368">
        <w:rPr>
          <w:rFonts w:ascii="Times New Roman" w:hAnsi="Times New Roman" w:cs="Times New Roman"/>
          <w:sz w:val="24"/>
        </w:rPr>
        <w:t xml:space="preserve">, the range of motion will be better, </w:t>
      </w:r>
      <w:r w:rsidR="00F96825">
        <w:rPr>
          <w:rFonts w:ascii="Times New Roman" w:hAnsi="Times New Roman" w:cs="Times New Roman"/>
          <w:sz w:val="24"/>
        </w:rPr>
        <w:t xml:space="preserve">and the frame would be more stable. </w:t>
      </w:r>
    </w:p>
    <w:p w:rsidR="00064F42" w:rsidRPr="00064F42" w:rsidRDefault="00064F42" w:rsidP="00064F42">
      <w:pPr>
        <w:pStyle w:val="Heading2"/>
        <w:rPr>
          <w:rFonts w:ascii="Arial" w:hAnsi="Arial" w:cs="Arial"/>
        </w:rPr>
      </w:pPr>
      <w:r w:rsidRPr="00064F42">
        <w:rPr>
          <w:rFonts w:ascii="Arial" w:hAnsi="Arial" w:cs="Arial"/>
        </w:rPr>
        <w:tab/>
      </w:r>
      <w:bookmarkStart w:id="5" w:name="_Toc432173238"/>
      <w:r w:rsidRPr="00064F42">
        <w:rPr>
          <w:rFonts w:ascii="Arial" w:hAnsi="Arial" w:cs="Arial"/>
        </w:rPr>
        <w:t>3.2 Needs Statement</w:t>
      </w:r>
      <w:bookmarkEnd w:id="5"/>
    </w:p>
    <w:p w:rsidR="00B339E7" w:rsidRDefault="00B339E7" w:rsidP="00064F42">
      <w:pPr>
        <w:pStyle w:val="NormalWeb"/>
        <w:spacing w:before="0" w:beforeAutospacing="0" w:after="0" w:afterAutospacing="0"/>
        <w:ind w:left="1080" w:firstLine="360"/>
        <w:rPr>
          <w:color w:val="000000"/>
        </w:rPr>
      </w:pPr>
      <w:r w:rsidRPr="00B339E7">
        <w:rPr>
          <w:color w:val="000000"/>
        </w:rPr>
        <w:t>People sometimes need assistance with moving their arms under load. Current strength-assist</w:t>
      </w:r>
      <w:r w:rsidR="00064F42">
        <w:rPr>
          <w:color w:val="000000"/>
        </w:rPr>
        <w:t>ing</w:t>
      </w:r>
      <w:r w:rsidRPr="00B339E7">
        <w:rPr>
          <w:color w:val="000000"/>
        </w:rPr>
        <w:t xml:space="preserve"> orthotics are bulky, expensive, or not user friendly. </w:t>
      </w:r>
    </w:p>
    <w:p w:rsidR="00B339E7" w:rsidRPr="00B339E7" w:rsidRDefault="00B339E7" w:rsidP="00B339E7">
      <w:pPr>
        <w:pStyle w:val="NormalWeb"/>
        <w:spacing w:before="0" w:beforeAutospacing="0" w:after="0" w:afterAutospacing="0"/>
        <w:ind w:left="1080"/>
      </w:pPr>
    </w:p>
    <w:p w:rsidR="00B339E7" w:rsidRPr="00B339E7" w:rsidRDefault="00B339E7" w:rsidP="00B339E7">
      <w:pPr>
        <w:pStyle w:val="Heading3"/>
        <w:ind w:left="1080"/>
        <w:rPr>
          <w:rFonts w:ascii="Times New Roman" w:hAnsi="Times New Roman" w:cs="Times New Roman"/>
        </w:rPr>
      </w:pPr>
      <w:r w:rsidRPr="00B339E7">
        <w:rPr>
          <w:rStyle w:val="apple-tab-span"/>
          <w:rFonts w:ascii="Times New Roman" w:hAnsi="Times New Roman" w:cs="Times New Roman"/>
          <w:b/>
          <w:bCs/>
          <w:color w:val="1E4D78"/>
        </w:rPr>
        <w:tab/>
      </w:r>
      <w:bookmarkStart w:id="6" w:name="_Toc432173239"/>
      <w:r w:rsidRPr="00B339E7">
        <w:rPr>
          <w:rFonts w:ascii="Times New Roman" w:hAnsi="Times New Roman" w:cs="Times New Roman"/>
          <w:b/>
          <w:bCs/>
          <w:color w:val="1E4D78"/>
          <w:u w:val="single"/>
        </w:rPr>
        <w:t>Required Capabilities</w:t>
      </w:r>
      <w:bookmarkEnd w:id="6"/>
    </w:p>
    <w:p w:rsidR="00B339E7" w:rsidRDefault="00B339E7" w:rsidP="00064F42">
      <w:pPr>
        <w:pStyle w:val="NormalWeb"/>
        <w:spacing w:before="0" w:beforeAutospacing="0" w:after="160" w:afterAutospacing="0"/>
        <w:ind w:left="1080" w:firstLine="360"/>
        <w:rPr>
          <w:color w:val="000000"/>
        </w:rPr>
      </w:pPr>
      <w:r w:rsidRPr="00B339E7">
        <w:rPr>
          <w:color w:val="000000"/>
        </w:rPr>
        <w:t xml:space="preserve">The primary objective of this project is to come up with a strength-assisting orthotic that is minimally bulky and </w:t>
      </w:r>
      <w:r w:rsidR="00064F42">
        <w:rPr>
          <w:color w:val="000000"/>
        </w:rPr>
        <w:t>in</w:t>
      </w:r>
      <w:r w:rsidRPr="00B339E7">
        <w:rPr>
          <w:color w:val="000000"/>
        </w:rPr>
        <w:t xml:space="preserve">expensive. </w:t>
      </w:r>
    </w:p>
    <w:p w:rsidR="00B339E7" w:rsidRPr="00B339E7" w:rsidRDefault="00B339E7" w:rsidP="00B339E7">
      <w:pPr>
        <w:pStyle w:val="NormalWeb"/>
        <w:spacing w:before="0" w:beforeAutospacing="0" w:after="160" w:afterAutospacing="0"/>
        <w:ind w:left="1080"/>
      </w:pPr>
    </w:p>
    <w:p w:rsidR="00B339E7" w:rsidRPr="00B339E7" w:rsidRDefault="00B339E7" w:rsidP="00B339E7">
      <w:pPr>
        <w:pStyle w:val="Heading3"/>
        <w:ind w:left="1080"/>
        <w:rPr>
          <w:rFonts w:ascii="Times New Roman" w:hAnsi="Times New Roman" w:cs="Times New Roman"/>
        </w:rPr>
      </w:pPr>
      <w:r w:rsidRPr="00B339E7">
        <w:rPr>
          <w:rStyle w:val="apple-tab-span"/>
          <w:rFonts w:ascii="Times New Roman" w:hAnsi="Times New Roman" w:cs="Times New Roman"/>
          <w:b/>
          <w:bCs/>
          <w:color w:val="1E4D78"/>
        </w:rPr>
        <w:tab/>
      </w:r>
      <w:bookmarkStart w:id="7" w:name="_Toc432173240"/>
      <w:r w:rsidRPr="00B339E7">
        <w:rPr>
          <w:rFonts w:ascii="Times New Roman" w:hAnsi="Times New Roman" w:cs="Times New Roman"/>
          <w:b/>
          <w:bCs/>
          <w:color w:val="1E4D78"/>
          <w:u w:val="single"/>
        </w:rPr>
        <w:t>Desired Capabilities</w:t>
      </w:r>
      <w:bookmarkEnd w:id="7"/>
    </w:p>
    <w:p w:rsidR="00B339E7" w:rsidRDefault="00B339E7" w:rsidP="00064F42">
      <w:pPr>
        <w:pStyle w:val="NormalWeb"/>
        <w:spacing w:before="0" w:beforeAutospacing="0" w:after="160" w:afterAutospacing="0"/>
        <w:ind w:left="1080" w:firstLine="360"/>
        <w:rPr>
          <w:color w:val="000000"/>
        </w:rPr>
      </w:pPr>
      <w:r w:rsidRPr="00B339E7">
        <w:rPr>
          <w:color w:val="000000"/>
        </w:rPr>
        <w:t>This project should ideally be user friendly: easy to modify, safe, ergonomic, and dependable under a wide range of use cases</w:t>
      </w:r>
      <w:r w:rsidR="00064F42">
        <w:rPr>
          <w:color w:val="000000"/>
        </w:rPr>
        <w:t xml:space="preserve">.  It should be light, strong, </w:t>
      </w:r>
      <w:r w:rsidRPr="00B339E7">
        <w:rPr>
          <w:color w:val="000000"/>
        </w:rPr>
        <w:t xml:space="preserve">and long lasting. </w:t>
      </w:r>
    </w:p>
    <w:p w:rsidR="00064F42" w:rsidRDefault="00064F42" w:rsidP="00064F42">
      <w:pPr>
        <w:pStyle w:val="NormalWeb"/>
        <w:spacing w:before="0" w:beforeAutospacing="0" w:after="160" w:afterAutospacing="0"/>
        <w:rPr>
          <w:color w:val="000000"/>
        </w:rPr>
      </w:pPr>
    </w:p>
    <w:p w:rsidR="00064F42" w:rsidRPr="00064F42" w:rsidRDefault="00064F42" w:rsidP="00064F42">
      <w:pPr>
        <w:pStyle w:val="Heading2"/>
        <w:rPr>
          <w:rFonts w:ascii="Arial" w:hAnsi="Arial" w:cs="Arial"/>
        </w:rPr>
      </w:pPr>
      <w:r w:rsidRPr="00064F42">
        <w:rPr>
          <w:rFonts w:ascii="Arial" w:hAnsi="Arial" w:cs="Arial"/>
        </w:rPr>
        <w:tab/>
      </w:r>
      <w:bookmarkStart w:id="8" w:name="_Toc432173241"/>
      <w:r w:rsidRPr="00064F42">
        <w:rPr>
          <w:rFonts w:ascii="Arial" w:hAnsi="Arial" w:cs="Arial"/>
        </w:rPr>
        <w:t>3.3 Objectives and Goals</w:t>
      </w:r>
      <w:bookmarkEnd w:id="8"/>
    </w:p>
    <w:p w:rsidR="00064F42" w:rsidRDefault="00064F42" w:rsidP="00064F42">
      <w:pPr>
        <w:ind w:left="1080" w:firstLine="360"/>
        <w:rPr>
          <w:rFonts w:ascii="Times New Roman" w:hAnsi="Times New Roman" w:cs="Times New Roman"/>
          <w:sz w:val="24"/>
          <w:szCs w:val="24"/>
        </w:rPr>
      </w:pPr>
      <w:r>
        <w:rPr>
          <w:rFonts w:ascii="Times New Roman" w:hAnsi="Times New Roman" w:cs="Times New Roman"/>
          <w:sz w:val="24"/>
          <w:szCs w:val="24"/>
        </w:rPr>
        <w:t>Our minimum objective is to have a function prototype lift a paper cup, however our goal is to be able to lift and support 20 pounds.</w:t>
      </w:r>
    </w:p>
    <w:p w:rsidR="00064F42" w:rsidRPr="00064F42" w:rsidRDefault="00064F42" w:rsidP="00064F42">
      <w:pPr>
        <w:pStyle w:val="Heading1"/>
        <w:numPr>
          <w:ilvl w:val="0"/>
          <w:numId w:val="11"/>
        </w:numPr>
        <w:rPr>
          <w:rFonts w:ascii="Arial" w:hAnsi="Arial" w:cs="Arial"/>
          <w:b/>
        </w:rPr>
      </w:pPr>
      <w:bookmarkStart w:id="9" w:name="_Toc432173242"/>
      <w:r w:rsidRPr="00064F42">
        <w:rPr>
          <w:rFonts w:ascii="Arial" w:hAnsi="Arial" w:cs="Arial"/>
          <w:b/>
        </w:rPr>
        <w:t>Constraints</w:t>
      </w:r>
      <w:bookmarkEnd w:id="9"/>
    </w:p>
    <w:p w:rsidR="00B339E7" w:rsidRDefault="00064F42" w:rsidP="00064F42">
      <w:pPr>
        <w:pStyle w:val="Heading2"/>
        <w:ind w:firstLine="720"/>
        <w:rPr>
          <w:rFonts w:ascii="Arial" w:hAnsi="Arial" w:cs="Arial"/>
        </w:rPr>
      </w:pPr>
      <w:bookmarkStart w:id="10" w:name="_Toc432173243"/>
      <w:r w:rsidRPr="00064F42">
        <w:rPr>
          <w:rFonts w:ascii="Arial" w:hAnsi="Arial" w:cs="Arial"/>
        </w:rPr>
        <w:t>4.1 Design Specifications</w:t>
      </w:r>
      <w:bookmarkEnd w:id="10"/>
    </w:p>
    <w:p w:rsidR="00064F42" w:rsidRDefault="00064F42" w:rsidP="00064F42">
      <w:r>
        <w:tab/>
      </w:r>
      <w:r>
        <w:tab/>
      </w:r>
      <w:r w:rsidR="007E4C2B">
        <w:object w:dxaOrig="12120" w:dyaOrig="5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10.75pt" o:ole="">
            <v:imagedata r:id="rId8" o:title=""/>
          </v:shape>
          <o:OLEObject Type="Embed" ProgID="Visio.Drawing.15" ShapeID="_x0000_i1025" DrawAspect="Content" ObjectID="_1505915272" r:id="rId9"/>
        </w:object>
      </w:r>
    </w:p>
    <w:p w:rsidR="00A67EAC" w:rsidRPr="00064F42" w:rsidRDefault="00A67EAC" w:rsidP="00064F42">
      <w:pPr>
        <w:rPr>
          <w:rFonts w:ascii="Times New Roman" w:hAnsi="Times New Roman" w:cs="Times New Roman"/>
        </w:rPr>
      </w:pPr>
    </w:p>
    <w:p w:rsidR="00064F42" w:rsidRDefault="00064F42" w:rsidP="00064F42">
      <w:pPr>
        <w:pStyle w:val="Heading2"/>
        <w:rPr>
          <w:rFonts w:ascii="Arial" w:hAnsi="Arial" w:cs="Arial"/>
        </w:rPr>
      </w:pPr>
      <w:r w:rsidRPr="00064F42">
        <w:rPr>
          <w:rFonts w:ascii="Arial" w:hAnsi="Arial" w:cs="Arial"/>
        </w:rPr>
        <w:tab/>
      </w:r>
      <w:bookmarkStart w:id="11" w:name="_Toc432173244"/>
      <w:r w:rsidRPr="00064F42">
        <w:rPr>
          <w:rFonts w:ascii="Arial" w:hAnsi="Arial" w:cs="Arial"/>
        </w:rPr>
        <w:t>4.2 Performance Specifications</w:t>
      </w:r>
      <w:bookmarkEnd w:id="11"/>
    </w:p>
    <w:p w:rsidR="00064F42" w:rsidRDefault="007F0A8E" w:rsidP="007F0A8E">
      <w:pPr>
        <w:pStyle w:val="ListParagraph"/>
        <w:numPr>
          <w:ilvl w:val="0"/>
          <w:numId w:val="18"/>
        </w:numPr>
        <w:rPr>
          <w:rFonts w:ascii="Times New Roman" w:hAnsi="Times New Roman" w:cs="Times New Roman"/>
          <w:sz w:val="24"/>
        </w:rPr>
      </w:pPr>
      <w:r>
        <w:rPr>
          <w:rFonts w:ascii="Times New Roman" w:hAnsi="Times New Roman" w:cs="Times New Roman"/>
          <w:sz w:val="24"/>
        </w:rPr>
        <w:t>Range of motion about 130 degrees from a fully extended arm (~180 degrees) to a contracted arm (~55 degrees)</w:t>
      </w:r>
    </w:p>
    <w:p w:rsidR="007F0A8E" w:rsidRDefault="007F0A8E" w:rsidP="007F0A8E">
      <w:pPr>
        <w:pStyle w:val="ListParagraph"/>
        <w:numPr>
          <w:ilvl w:val="0"/>
          <w:numId w:val="18"/>
        </w:numPr>
        <w:rPr>
          <w:rFonts w:ascii="Times New Roman" w:hAnsi="Times New Roman" w:cs="Times New Roman"/>
          <w:sz w:val="24"/>
        </w:rPr>
      </w:pPr>
      <w:r>
        <w:rPr>
          <w:rFonts w:ascii="Times New Roman" w:hAnsi="Times New Roman" w:cs="Times New Roman"/>
          <w:sz w:val="24"/>
        </w:rPr>
        <w:t>Lift/carry 20 pounds</w:t>
      </w:r>
    </w:p>
    <w:p w:rsidR="007F0A8E" w:rsidRDefault="007F0A8E" w:rsidP="007F0A8E">
      <w:pPr>
        <w:pStyle w:val="ListParagraph"/>
        <w:numPr>
          <w:ilvl w:val="0"/>
          <w:numId w:val="18"/>
        </w:numPr>
        <w:rPr>
          <w:rFonts w:ascii="Times New Roman" w:hAnsi="Times New Roman" w:cs="Times New Roman"/>
          <w:sz w:val="24"/>
        </w:rPr>
      </w:pPr>
      <w:r>
        <w:rPr>
          <w:rFonts w:ascii="Times New Roman" w:hAnsi="Times New Roman" w:cs="Times New Roman"/>
          <w:sz w:val="24"/>
        </w:rPr>
        <w:t>Have a battery life of  6-8 hours for civilian and 13-15 for military</w:t>
      </w:r>
    </w:p>
    <w:p w:rsidR="007F0A8E" w:rsidRPr="007F0A8E" w:rsidRDefault="007F0A8E" w:rsidP="007F0A8E">
      <w:pPr>
        <w:pStyle w:val="ListParagraph"/>
        <w:numPr>
          <w:ilvl w:val="0"/>
          <w:numId w:val="18"/>
        </w:numPr>
        <w:rPr>
          <w:rFonts w:ascii="Times New Roman" w:hAnsi="Times New Roman" w:cs="Times New Roman"/>
          <w:sz w:val="24"/>
        </w:rPr>
      </w:pPr>
      <w:r>
        <w:rPr>
          <w:rFonts w:ascii="Times New Roman" w:hAnsi="Times New Roman" w:cs="Times New Roman"/>
          <w:sz w:val="24"/>
        </w:rPr>
        <w:t>Have a lifespan of at least 3-6 months</w:t>
      </w:r>
    </w:p>
    <w:p w:rsidR="00D74368" w:rsidRDefault="00D74368" w:rsidP="00064F42">
      <w:pPr>
        <w:rPr>
          <w:rFonts w:ascii="Times New Roman" w:hAnsi="Times New Roman" w:cs="Times New Roman"/>
          <w:sz w:val="24"/>
        </w:rPr>
      </w:pPr>
    </w:p>
    <w:p w:rsidR="00D74368" w:rsidRDefault="00D74368" w:rsidP="00D74368">
      <w:pPr>
        <w:pStyle w:val="Heading1"/>
        <w:numPr>
          <w:ilvl w:val="0"/>
          <w:numId w:val="11"/>
        </w:numPr>
        <w:rPr>
          <w:rFonts w:ascii="Arial" w:hAnsi="Arial" w:cs="Arial"/>
          <w:b/>
        </w:rPr>
      </w:pPr>
      <w:bookmarkStart w:id="12" w:name="_Toc432173245"/>
      <w:r w:rsidRPr="00D74368">
        <w:rPr>
          <w:rFonts w:ascii="Arial" w:hAnsi="Arial" w:cs="Arial"/>
          <w:b/>
        </w:rPr>
        <w:lastRenderedPageBreak/>
        <w:t>Methodology</w:t>
      </w:r>
      <w:bookmarkEnd w:id="12"/>
      <w:r w:rsidRPr="00D74368">
        <w:rPr>
          <w:rFonts w:ascii="Arial" w:hAnsi="Arial" w:cs="Arial"/>
          <w:b/>
        </w:rPr>
        <w:t xml:space="preserve"> </w:t>
      </w:r>
    </w:p>
    <w:p w:rsidR="00D74368" w:rsidRDefault="00D74368" w:rsidP="00D74368">
      <w:pPr>
        <w:pStyle w:val="Heading2"/>
        <w:ind w:left="720"/>
        <w:rPr>
          <w:rFonts w:ascii="Arial" w:hAnsi="Arial" w:cs="Arial"/>
        </w:rPr>
      </w:pPr>
      <w:bookmarkStart w:id="13" w:name="_Toc432173246"/>
      <w:r w:rsidRPr="00D74368">
        <w:rPr>
          <w:rFonts w:ascii="Arial" w:hAnsi="Arial" w:cs="Arial"/>
        </w:rPr>
        <w:t>5.1 Schedule</w:t>
      </w:r>
      <w:bookmarkEnd w:id="13"/>
    </w:p>
    <w:p w:rsidR="00D74368" w:rsidRDefault="00D74368" w:rsidP="00D74368">
      <w:r>
        <w:rPr>
          <w:rFonts w:ascii="Calibri" w:hAnsi="Calibri"/>
          <w:noProof/>
          <w:color w:val="000000"/>
        </w:rPr>
        <w:drawing>
          <wp:inline distT="0" distB="0" distL="0" distR="0" wp14:anchorId="0A42D135" wp14:editId="0856F64C">
            <wp:extent cx="5886450" cy="3762375"/>
            <wp:effectExtent l="0" t="0" r="0" b="9525"/>
            <wp:docPr id="3" name="Picture 3" descr="https://lh5.googleusercontent.com/he-WQ0IVHxkqUTH_qyKi4xRSNq0kao4xnnYXHopdjXPXD0_UIQUukXVwuCeR4zDf-1eqaaG9zvDppllFdHM7TscE2SJaTL3b9kYEkj_zvqh1o59JBklKCPstQE55E_0nJA=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he-WQ0IVHxkqUTH_qyKi4xRSNq0kao4xnnYXHopdjXPXD0_UIQUukXVwuCeR4zDf-1eqaaG9zvDppllFdHM7TscE2SJaTL3b9kYEkj_zvqh1o59JBklKCPstQE55E_0nJA=s1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6450" cy="3762375"/>
                    </a:xfrm>
                    <a:prstGeom prst="rect">
                      <a:avLst/>
                    </a:prstGeom>
                    <a:noFill/>
                    <a:ln>
                      <a:noFill/>
                    </a:ln>
                  </pic:spPr>
                </pic:pic>
              </a:graphicData>
            </a:graphic>
          </wp:inline>
        </w:drawing>
      </w:r>
    </w:p>
    <w:p w:rsidR="00A67EAC" w:rsidRDefault="00A67EAC" w:rsidP="00D74368">
      <w:r>
        <w:rPr>
          <w:noProof/>
        </w:rPr>
        <w:drawing>
          <wp:inline distT="0" distB="0" distL="0" distR="0">
            <wp:extent cx="6677025" cy="1838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PNG"/>
                    <pic:cNvPicPr/>
                  </pic:nvPicPr>
                  <pic:blipFill>
                    <a:blip r:embed="rId11">
                      <a:extLst>
                        <a:ext uri="{28A0092B-C50C-407E-A947-70E740481C1C}">
                          <a14:useLocalDpi xmlns:a14="http://schemas.microsoft.com/office/drawing/2010/main" val="0"/>
                        </a:ext>
                      </a:extLst>
                    </a:blip>
                    <a:stretch>
                      <a:fillRect/>
                    </a:stretch>
                  </pic:blipFill>
                  <pic:spPr>
                    <a:xfrm>
                      <a:off x="0" y="0"/>
                      <a:ext cx="6677025" cy="1838325"/>
                    </a:xfrm>
                    <a:prstGeom prst="rect">
                      <a:avLst/>
                    </a:prstGeom>
                  </pic:spPr>
                </pic:pic>
              </a:graphicData>
            </a:graphic>
          </wp:inline>
        </w:drawing>
      </w:r>
    </w:p>
    <w:p w:rsidR="00A67EAC" w:rsidRDefault="00A67EAC" w:rsidP="00D74368">
      <w:r>
        <w:t xml:space="preserve">Our Gant Chart will be updated as soon as a method of actuation has been decided. </w:t>
      </w:r>
    </w:p>
    <w:p w:rsidR="00A67EAC" w:rsidRDefault="00A67EAC" w:rsidP="00D74368"/>
    <w:p w:rsidR="00A67EAC" w:rsidRDefault="00A67EAC" w:rsidP="00D74368"/>
    <w:p w:rsidR="00A67EAC" w:rsidRDefault="00A67EAC" w:rsidP="00D74368"/>
    <w:p w:rsidR="000040C4" w:rsidRDefault="000040C4" w:rsidP="000040C4">
      <w:pPr>
        <w:pStyle w:val="Heading2"/>
        <w:rPr>
          <w:rFonts w:ascii="Arial" w:hAnsi="Arial" w:cs="Arial"/>
        </w:rPr>
      </w:pPr>
      <w:r>
        <w:lastRenderedPageBreak/>
        <w:tab/>
      </w:r>
      <w:bookmarkStart w:id="14" w:name="_Toc432173247"/>
      <w:r w:rsidRPr="000040C4">
        <w:rPr>
          <w:rFonts w:ascii="Arial" w:hAnsi="Arial" w:cs="Arial"/>
        </w:rPr>
        <w:t>5.2 Resource Allocation</w:t>
      </w:r>
      <w:bookmarkEnd w:id="14"/>
    </w:p>
    <w:p w:rsidR="000B4040" w:rsidRPr="000B4040" w:rsidRDefault="000B4040" w:rsidP="000B4040">
      <w:pPr>
        <w:rPr>
          <w:rFonts w:ascii="Times New Roman" w:hAnsi="Times New Roman" w:cs="Times New Roman"/>
          <w:sz w:val="24"/>
        </w:rPr>
      </w:pPr>
      <w:r w:rsidRPr="000B4040">
        <w:rPr>
          <w:rFonts w:ascii="Times New Roman" w:hAnsi="Times New Roman" w:cs="Times New Roman"/>
          <w:sz w:val="24"/>
        </w:rPr>
        <w:t xml:space="preserve">Ryan Whitney –Ryan performed research and calculations vital to the project moving forward and helped give values to the ideas. He worked on the Code of Conduct and the Needs Analysis papers. He designed the artificial muscle version of the prototype and will continue to do research and updates to it. He is currently working on the design for the power arm and will continue to do so. </w:t>
      </w:r>
    </w:p>
    <w:p w:rsidR="000B4040" w:rsidRPr="000B4040" w:rsidRDefault="000B4040" w:rsidP="000B4040">
      <w:pPr>
        <w:rPr>
          <w:rFonts w:ascii="Times New Roman" w:hAnsi="Times New Roman" w:cs="Times New Roman"/>
          <w:sz w:val="24"/>
        </w:rPr>
      </w:pPr>
      <w:r w:rsidRPr="000B4040">
        <w:rPr>
          <w:rFonts w:ascii="Times New Roman" w:hAnsi="Times New Roman" w:cs="Times New Roman"/>
          <w:sz w:val="24"/>
        </w:rPr>
        <w:t xml:space="preserve">Robert </w:t>
      </w:r>
      <w:proofErr w:type="spellStart"/>
      <w:r w:rsidRPr="000B4040">
        <w:rPr>
          <w:rFonts w:ascii="Times New Roman" w:hAnsi="Times New Roman" w:cs="Times New Roman"/>
          <w:sz w:val="24"/>
        </w:rPr>
        <w:t>Slapikas</w:t>
      </w:r>
      <w:proofErr w:type="spellEnd"/>
      <w:r w:rsidRPr="000B4040">
        <w:rPr>
          <w:rFonts w:ascii="Times New Roman" w:hAnsi="Times New Roman" w:cs="Times New Roman"/>
          <w:sz w:val="24"/>
        </w:rPr>
        <w:t xml:space="preserve"> –Robert also performed research and calculations vital to forward progress and gave vital insight into the mechanical process of the design. He makes sure that all of the calculations are correct and also worked on both previous papers. He will continue to provide oversight on the mechanical design and financial aspect of the project. </w:t>
      </w:r>
    </w:p>
    <w:p w:rsidR="000B4040" w:rsidRPr="000B4040" w:rsidRDefault="000B4040" w:rsidP="000B4040">
      <w:pPr>
        <w:rPr>
          <w:rFonts w:ascii="Times New Roman" w:hAnsi="Times New Roman" w:cs="Times New Roman"/>
          <w:sz w:val="24"/>
        </w:rPr>
      </w:pPr>
      <w:r w:rsidRPr="000B4040">
        <w:rPr>
          <w:rFonts w:ascii="Times New Roman" w:hAnsi="Times New Roman" w:cs="Times New Roman"/>
          <w:sz w:val="24"/>
        </w:rPr>
        <w:t xml:space="preserve">Derek </w:t>
      </w:r>
      <w:proofErr w:type="spellStart"/>
      <w:r w:rsidRPr="000B4040">
        <w:rPr>
          <w:rFonts w:ascii="Times New Roman" w:hAnsi="Times New Roman" w:cs="Times New Roman"/>
          <w:sz w:val="24"/>
        </w:rPr>
        <w:t>Pridemore</w:t>
      </w:r>
      <w:proofErr w:type="spellEnd"/>
      <w:r w:rsidRPr="000B4040">
        <w:rPr>
          <w:rFonts w:ascii="Times New Roman" w:hAnsi="Times New Roman" w:cs="Times New Roman"/>
          <w:sz w:val="24"/>
        </w:rPr>
        <w:t xml:space="preserve"> –Derek has performed research for both methods of actuation and helped find the right equations for Ryan to use. Derek also worked on both previous papers. He has made rough designs for the motor version of the project and built the webpage for the team and project. He also keeps note of meeting minutes and will continue to update the webpage.</w:t>
      </w:r>
    </w:p>
    <w:p w:rsidR="000B4040" w:rsidRPr="000B4040" w:rsidRDefault="000B4040" w:rsidP="000B4040">
      <w:pPr>
        <w:rPr>
          <w:rFonts w:ascii="Times New Roman" w:hAnsi="Times New Roman" w:cs="Times New Roman"/>
          <w:sz w:val="24"/>
        </w:rPr>
      </w:pPr>
      <w:r w:rsidRPr="000B4040">
        <w:rPr>
          <w:rFonts w:ascii="Times New Roman" w:hAnsi="Times New Roman" w:cs="Times New Roman"/>
          <w:sz w:val="24"/>
        </w:rPr>
        <w:t>Jared Andersen –Jared has performed research for both methods of actuation and worked on both papers as well. He also helped design the motor version of the prototype and added to the design of the artificial muscle version. He will work on the midterm presentation.</w:t>
      </w:r>
    </w:p>
    <w:p w:rsidR="000B4040" w:rsidRPr="000B4040" w:rsidRDefault="000B4040" w:rsidP="000B4040">
      <w:pPr>
        <w:rPr>
          <w:rFonts w:ascii="Times New Roman" w:hAnsi="Times New Roman" w:cs="Times New Roman"/>
          <w:sz w:val="24"/>
        </w:rPr>
      </w:pPr>
      <w:proofErr w:type="spellStart"/>
      <w:r w:rsidRPr="000B4040">
        <w:rPr>
          <w:rFonts w:ascii="Times New Roman" w:hAnsi="Times New Roman" w:cs="Times New Roman"/>
          <w:sz w:val="24"/>
        </w:rPr>
        <w:t>Donglin</w:t>
      </w:r>
      <w:proofErr w:type="spellEnd"/>
      <w:r w:rsidRPr="000B4040">
        <w:rPr>
          <w:rFonts w:ascii="Times New Roman" w:hAnsi="Times New Roman" w:cs="Times New Roman"/>
          <w:sz w:val="24"/>
        </w:rPr>
        <w:t xml:space="preserve"> </w:t>
      </w:r>
      <w:proofErr w:type="spellStart"/>
      <w:proofErr w:type="gramStart"/>
      <w:r w:rsidRPr="000B4040">
        <w:rPr>
          <w:rFonts w:ascii="Times New Roman" w:hAnsi="Times New Roman" w:cs="Times New Roman"/>
          <w:sz w:val="24"/>
        </w:rPr>
        <w:t>Cai</w:t>
      </w:r>
      <w:proofErr w:type="spellEnd"/>
      <w:proofErr w:type="gramEnd"/>
      <w:r w:rsidRPr="000B4040">
        <w:rPr>
          <w:rFonts w:ascii="Times New Roman" w:hAnsi="Times New Roman" w:cs="Times New Roman"/>
          <w:sz w:val="24"/>
        </w:rPr>
        <w:t xml:space="preserve"> –</w:t>
      </w:r>
      <w:proofErr w:type="spellStart"/>
      <w:r w:rsidRPr="000B4040">
        <w:rPr>
          <w:rFonts w:ascii="Times New Roman" w:hAnsi="Times New Roman" w:cs="Times New Roman"/>
          <w:sz w:val="24"/>
        </w:rPr>
        <w:t>Donglin</w:t>
      </w:r>
      <w:proofErr w:type="spellEnd"/>
      <w:r w:rsidRPr="000B4040">
        <w:rPr>
          <w:rFonts w:ascii="Times New Roman" w:hAnsi="Times New Roman" w:cs="Times New Roman"/>
          <w:sz w:val="24"/>
        </w:rPr>
        <w:t xml:space="preserve"> has helped develop the artificial muscle design and added to the background research for this method. He also worked on the previous two papers. He will work on the midterm presentation.</w:t>
      </w:r>
    </w:p>
    <w:p w:rsidR="000B4040" w:rsidRPr="000B4040" w:rsidRDefault="000B4040" w:rsidP="000B4040">
      <w:pPr>
        <w:pStyle w:val="Heading1"/>
      </w:pPr>
    </w:p>
    <w:p w:rsidR="00F740A6" w:rsidRDefault="000040C4" w:rsidP="000B4040">
      <w:pPr>
        <w:pStyle w:val="Heading1"/>
        <w:numPr>
          <w:ilvl w:val="0"/>
          <w:numId w:val="11"/>
        </w:numPr>
        <w:rPr>
          <w:rFonts w:ascii="Arial" w:hAnsi="Arial" w:cs="Arial"/>
          <w:b/>
        </w:rPr>
      </w:pPr>
      <w:bookmarkStart w:id="15" w:name="_Toc432173248"/>
      <w:r w:rsidRPr="000040C4">
        <w:rPr>
          <w:rFonts w:ascii="Arial" w:hAnsi="Arial" w:cs="Arial"/>
          <w:b/>
        </w:rPr>
        <w:t>Conclusion</w:t>
      </w:r>
      <w:bookmarkEnd w:id="15"/>
    </w:p>
    <w:p w:rsidR="000B4040" w:rsidRDefault="000B4040" w:rsidP="000B4040">
      <w:pPr>
        <w:ind w:left="360" w:firstLine="360"/>
        <w:rPr>
          <w:rFonts w:ascii="Times New Roman" w:hAnsi="Times New Roman" w:cs="Times New Roman"/>
          <w:sz w:val="24"/>
          <w:szCs w:val="24"/>
        </w:rPr>
      </w:pPr>
      <w:r>
        <w:rPr>
          <w:rFonts w:ascii="Times New Roman" w:hAnsi="Times New Roman" w:cs="Times New Roman"/>
          <w:sz w:val="24"/>
          <w:szCs w:val="24"/>
        </w:rPr>
        <w:t xml:space="preserve">Our team is making solid progress towards the design of an initial prototype. By next week we will be done with developing the math behind each method of actuation and determine which one we will use for this project. At that point we will then start a complete design of the prototype which will include but not be limited to: the shape of the arm design, material of the arm, material of the actuators, type of microcontroller, type of driver board, and a feedback system. </w:t>
      </w:r>
    </w:p>
    <w:p w:rsidR="00F96825" w:rsidRDefault="00F96825" w:rsidP="000B4040">
      <w:pPr>
        <w:ind w:left="360" w:firstLine="360"/>
        <w:rPr>
          <w:rFonts w:ascii="Times New Roman" w:hAnsi="Times New Roman" w:cs="Times New Roman"/>
          <w:sz w:val="24"/>
          <w:szCs w:val="24"/>
        </w:rPr>
      </w:pPr>
    </w:p>
    <w:p w:rsidR="00F96825" w:rsidRDefault="00F96825" w:rsidP="000B4040">
      <w:pPr>
        <w:ind w:left="360" w:firstLine="360"/>
        <w:rPr>
          <w:rFonts w:ascii="Times New Roman" w:hAnsi="Times New Roman" w:cs="Times New Roman"/>
          <w:sz w:val="24"/>
          <w:szCs w:val="24"/>
        </w:rPr>
      </w:pPr>
    </w:p>
    <w:p w:rsidR="00F96825" w:rsidRDefault="00F96825" w:rsidP="000B4040">
      <w:pPr>
        <w:ind w:left="360" w:firstLine="360"/>
        <w:rPr>
          <w:rFonts w:ascii="Times New Roman" w:hAnsi="Times New Roman" w:cs="Times New Roman"/>
          <w:sz w:val="24"/>
          <w:szCs w:val="24"/>
        </w:rPr>
      </w:pPr>
    </w:p>
    <w:p w:rsidR="00F96825" w:rsidRPr="00671B02" w:rsidRDefault="00F96825" w:rsidP="00F96825">
      <w:pPr>
        <w:pStyle w:val="Heading1"/>
        <w:numPr>
          <w:ilvl w:val="0"/>
          <w:numId w:val="11"/>
        </w:numPr>
        <w:rPr>
          <w:rFonts w:ascii="Arial" w:hAnsi="Arial" w:cs="Arial"/>
          <w:b/>
        </w:rPr>
      </w:pPr>
      <w:bookmarkStart w:id="16" w:name="_Toc432173249"/>
      <w:r w:rsidRPr="00671B02">
        <w:rPr>
          <w:rFonts w:ascii="Arial" w:hAnsi="Arial" w:cs="Arial"/>
          <w:b/>
        </w:rPr>
        <w:lastRenderedPageBreak/>
        <w:t>References</w:t>
      </w:r>
      <w:bookmarkEnd w:id="16"/>
    </w:p>
    <w:p w:rsidR="00F96825" w:rsidRPr="00671B02" w:rsidRDefault="00F96825" w:rsidP="00F96825">
      <w:pPr>
        <w:pStyle w:val="ListParagraph"/>
        <w:numPr>
          <w:ilvl w:val="0"/>
          <w:numId w:val="19"/>
        </w:numPr>
        <w:rPr>
          <w:rFonts w:ascii="Times New Roman" w:hAnsi="Times New Roman" w:cs="Times New Roman"/>
          <w:sz w:val="24"/>
          <w:szCs w:val="24"/>
        </w:rPr>
      </w:pPr>
      <w:proofErr w:type="spellStart"/>
      <w:r w:rsidRPr="00671B02">
        <w:rPr>
          <w:rFonts w:ascii="Times New Roman" w:hAnsi="Times New Roman" w:cs="Times New Roman"/>
          <w:sz w:val="24"/>
          <w:szCs w:val="24"/>
        </w:rPr>
        <w:t>Banchadit</w:t>
      </w:r>
      <w:proofErr w:type="spellEnd"/>
      <w:r w:rsidRPr="00671B02">
        <w:rPr>
          <w:rFonts w:ascii="Times New Roman" w:hAnsi="Times New Roman" w:cs="Times New Roman"/>
          <w:sz w:val="24"/>
          <w:szCs w:val="24"/>
        </w:rPr>
        <w:t xml:space="preserve">, W., A. </w:t>
      </w:r>
      <w:proofErr w:type="spellStart"/>
      <w:r w:rsidRPr="00671B02">
        <w:rPr>
          <w:rFonts w:ascii="Times New Roman" w:hAnsi="Times New Roman" w:cs="Times New Roman"/>
          <w:sz w:val="24"/>
          <w:szCs w:val="24"/>
        </w:rPr>
        <w:t>Temram</w:t>
      </w:r>
      <w:proofErr w:type="spellEnd"/>
      <w:r w:rsidRPr="00671B02">
        <w:rPr>
          <w:rFonts w:ascii="Times New Roman" w:hAnsi="Times New Roman" w:cs="Times New Roman"/>
          <w:sz w:val="24"/>
          <w:szCs w:val="24"/>
        </w:rPr>
        <w:t xml:space="preserve">, T. </w:t>
      </w:r>
      <w:proofErr w:type="spellStart"/>
      <w:r w:rsidRPr="00671B02">
        <w:rPr>
          <w:rFonts w:ascii="Times New Roman" w:hAnsi="Times New Roman" w:cs="Times New Roman"/>
          <w:sz w:val="24"/>
          <w:szCs w:val="24"/>
        </w:rPr>
        <w:t>Sukwan</w:t>
      </w:r>
      <w:proofErr w:type="spellEnd"/>
      <w:r w:rsidRPr="00671B02">
        <w:rPr>
          <w:rFonts w:ascii="Times New Roman" w:hAnsi="Times New Roman" w:cs="Times New Roman"/>
          <w:sz w:val="24"/>
          <w:szCs w:val="24"/>
        </w:rPr>
        <w:t xml:space="preserve">, P. </w:t>
      </w:r>
      <w:proofErr w:type="spellStart"/>
      <w:r w:rsidRPr="00671B02">
        <w:rPr>
          <w:rFonts w:ascii="Times New Roman" w:hAnsi="Times New Roman" w:cs="Times New Roman"/>
          <w:sz w:val="24"/>
          <w:szCs w:val="24"/>
        </w:rPr>
        <w:t>Owatchaiyapong</w:t>
      </w:r>
      <w:proofErr w:type="spellEnd"/>
      <w:r w:rsidRPr="00671B02">
        <w:rPr>
          <w:rFonts w:ascii="Times New Roman" w:hAnsi="Times New Roman" w:cs="Times New Roman"/>
          <w:sz w:val="24"/>
          <w:szCs w:val="24"/>
        </w:rPr>
        <w:t xml:space="preserve">, and J. </w:t>
      </w:r>
      <w:proofErr w:type="spellStart"/>
      <w:r w:rsidRPr="00671B02">
        <w:rPr>
          <w:rFonts w:ascii="Times New Roman" w:hAnsi="Times New Roman" w:cs="Times New Roman"/>
          <w:sz w:val="24"/>
          <w:szCs w:val="24"/>
        </w:rPr>
        <w:t>Suthakorn</w:t>
      </w:r>
      <w:proofErr w:type="spellEnd"/>
      <w:r w:rsidRPr="00671B02">
        <w:rPr>
          <w:rFonts w:ascii="Times New Roman" w:hAnsi="Times New Roman" w:cs="Times New Roman"/>
          <w:sz w:val="24"/>
          <w:szCs w:val="24"/>
        </w:rPr>
        <w:t xml:space="preserve">. "Design and Implementation of a New Motorized-mechanical Exoskeleton Based on CGA </w:t>
      </w:r>
      <w:proofErr w:type="spellStart"/>
      <w:r w:rsidRPr="00671B02">
        <w:rPr>
          <w:rFonts w:ascii="Times New Roman" w:hAnsi="Times New Roman" w:cs="Times New Roman"/>
          <w:sz w:val="24"/>
          <w:szCs w:val="24"/>
        </w:rPr>
        <w:t>Patternized</w:t>
      </w:r>
      <w:proofErr w:type="spellEnd"/>
      <w:r w:rsidRPr="00671B02">
        <w:rPr>
          <w:rFonts w:ascii="Times New Roman" w:hAnsi="Times New Roman" w:cs="Times New Roman"/>
          <w:sz w:val="24"/>
          <w:szCs w:val="24"/>
        </w:rPr>
        <w:t xml:space="preserve"> Control." 2012 IEEE International Conference on Robotics and </w:t>
      </w:r>
      <w:proofErr w:type="spellStart"/>
      <w:r w:rsidRPr="00671B02">
        <w:rPr>
          <w:rFonts w:ascii="Times New Roman" w:hAnsi="Times New Roman" w:cs="Times New Roman"/>
          <w:sz w:val="24"/>
          <w:szCs w:val="24"/>
        </w:rPr>
        <w:t>Biomimetics</w:t>
      </w:r>
      <w:proofErr w:type="spellEnd"/>
      <w:r w:rsidRPr="00671B02">
        <w:rPr>
          <w:rFonts w:ascii="Times New Roman" w:hAnsi="Times New Roman" w:cs="Times New Roman"/>
          <w:sz w:val="24"/>
          <w:szCs w:val="24"/>
        </w:rPr>
        <w:t xml:space="preserve"> (ROBIO) (2012): n. </w:t>
      </w:r>
      <w:proofErr w:type="spellStart"/>
      <w:r w:rsidRPr="00671B02">
        <w:rPr>
          <w:rFonts w:ascii="Times New Roman" w:hAnsi="Times New Roman" w:cs="Times New Roman"/>
          <w:sz w:val="24"/>
          <w:szCs w:val="24"/>
        </w:rPr>
        <w:t>pag</w:t>
      </w:r>
      <w:proofErr w:type="spellEnd"/>
      <w:r w:rsidRPr="00671B02">
        <w:rPr>
          <w:rFonts w:ascii="Times New Roman" w:hAnsi="Times New Roman" w:cs="Times New Roman"/>
          <w:sz w:val="24"/>
          <w:szCs w:val="24"/>
        </w:rPr>
        <w:t>. Web.</w:t>
      </w:r>
    </w:p>
    <w:p w:rsidR="00F96825" w:rsidRPr="00671B02" w:rsidRDefault="00F96825" w:rsidP="00F96825">
      <w:pPr>
        <w:pStyle w:val="ListParagraph"/>
        <w:numPr>
          <w:ilvl w:val="0"/>
          <w:numId w:val="19"/>
        </w:numPr>
        <w:rPr>
          <w:rFonts w:ascii="Times New Roman" w:hAnsi="Times New Roman" w:cs="Times New Roman"/>
          <w:sz w:val="24"/>
          <w:szCs w:val="24"/>
        </w:rPr>
      </w:pPr>
      <w:proofErr w:type="spellStart"/>
      <w:r w:rsidRPr="00671B02">
        <w:rPr>
          <w:rFonts w:ascii="Times New Roman" w:hAnsi="Times New Roman" w:cs="Times New Roman"/>
          <w:color w:val="000000"/>
          <w:sz w:val="24"/>
          <w:szCs w:val="24"/>
          <w:shd w:val="clear" w:color="auto" w:fill="F2F2F2"/>
        </w:rPr>
        <w:t>Ranjan</w:t>
      </w:r>
      <w:proofErr w:type="spellEnd"/>
      <w:r w:rsidRPr="00671B02">
        <w:rPr>
          <w:rFonts w:ascii="Times New Roman" w:hAnsi="Times New Roman" w:cs="Times New Roman"/>
          <w:color w:val="000000"/>
          <w:sz w:val="24"/>
          <w:szCs w:val="24"/>
          <w:shd w:val="clear" w:color="auto" w:fill="F2F2F2"/>
        </w:rPr>
        <w:t xml:space="preserve">, </w:t>
      </w:r>
      <w:proofErr w:type="spellStart"/>
      <w:r w:rsidRPr="00671B02">
        <w:rPr>
          <w:rFonts w:ascii="Times New Roman" w:hAnsi="Times New Roman" w:cs="Times New Roman"/>
          <w:color w:val="000000"/>
          <w:sz w:val="24"/>
          <w:szCs w:val="24"/>
          <w:shd w:val="clear" w:color="auto" w:fill="F2F2F2"/>
        </w:rPr>
        <w:t>Ranjeet</w:t>
      </w:r>
      <w:proofErr w:type="spellEnd"/>
      <w:r w:rsidRPr="00671B02">
        <w:rPr>
          <w:rFonts w:ascii="Times New Roman" w:hAnsi="Times New Roman" w:cs="Times New Roman"/>
          <w:color w:val="000000"/>
          <w:sz w:val="24"/>
          <w:szCs w:val="24"/>
          <w:shd w:val="clear" w:color="auto" w:fill="F2F2F2"/>
        </w:rPr>
        <w:t xml:space="preserve">, and Praveen </w:t>
      </w:r>
      <w:proofErr w:type="spellStart"/>
      <w:r w:rsidRPr="00671B02">
        <w:rPr>
          <w:rFonts w:ascii="Times New Roman" w:hAnsi="Times New Roman" w:cs="Times New Roman"/>
          <w:color w:val="000000"/>
          <w:sz w:val="24"/>
          <w:szCs w:val="24"/>
          <w:shd w:val="clear" w:color="auto" w:fill="F2F2F2"/>
        </w:rPr>
        <w:t>Dhyani</w:t>
      </w:r>
      <w:proofErr w:type="spellEnd"/>
      <w:r w:rsidRPr="00671B02">
        <w:rPr>
          <w:rFonts w:ascii="Times New Roman" w:hAnsi="Times New Roman" w:cs="Times New Roman"/>
          <w:color w:val="000000"/>
          <w:sz w:val="24"/>
          <w:szCs w:val="24"/>
          <w:shd w:val="clear" w:color="auto" w:fill="F2F2F2"/>
        </w:rPr>
        <w:t>.</w:t>
      </w:r>
      <w:r w:rsidRPr="00671B02">
        <w:rPr>
          <w:rStyle w:val="apple-converted-space"/>
          <w:rFonts w:ascii="Times New Roman" w:hAnsi="Times New Roman" w:cs="Times New Roman"/>
          <w:color w:val="000000"/>
          <w:sz w:val="24"/>
          <w:szCs w:val="24"/>
          <w:shd w:val="clear" w:color="auto" w:fill="F2F2F2"/>
        </w:rPr>
        <w:t> </w:t>
      </w:r>
      <w:r w:rsidRPr="00671B02">
        <w:rPr>
          <w:rFonts w:ascii="Times New Roman" w:hAnsi="Times New Roman" w:cs="Times New Roman"/>
          <w:i/>
          <w:iCs/>
          <w:color w:val="000000"/>
          <w:sz w:val="24"/>
          <w:szCs w:val="24"/>
          <w:shd w:val="clear" w:color="auto" w:fill="F2F2F2"/>
        </w:rPr>
        <w:t>Theoretical and Experimental Modeling of Air Muscle</w:t>
      </w:r>
      <w:r w:rsidRPr="00671B02">
        <w:rPr>
          <w:rStyle w:val="apple-converted-space"/>
          <w:rFonts w:ascii="Times New Roman" w:hAnsi="Times New Roman" w:cs="Times New Roman"/>
          <w:color w:val="000000"/>
          <w:sz w:val="24"/>
          <w:szCs w:val="24"/>
          <w:shd w:val="clear" w:color="auto" w:fill="F2F2F2"/>
        </w:rPr>
        <w:t> </w:t>
      </w:r>
      <w:r w:rsidRPr="00671B02">
        <w:rPr>
          <w:rFonts w:ascii="Times New Roman" w:hAnsi="Times New Roman" w:cs="Times New Roman"/>
          <w:color w:val="000000"/>
          <w:sz w:val="24"/>
          <w:szCs w:val="24"/>
          <w:shd w:val="clear" w:color="auto" w:fill="F2F2F2"/>
        </w:rPr>
        <w:t xml:space="preserve">2.4 (2012): n. </w:t>
      </w:r>
      <w:proofErr w:type="spellStart"/>
      <w:r w:rsidRPr="00671B02">
        <w:rPr>
          <w:rFonts w:ascii="Times New Roman" w:hAnsi="Times New Roman" w:cs="Times New Roman"/>
          <w:color w:val="000000"/>
          <w:sz w:val="24"/>
          <w:szCs w:val="24"/>
          <w:shd w:val="clear" w:color="auto" w:fill="F2F2F2"/>
        </w:rPr>
        <w:t>pag</w:t>
      </w:r>
      <w:proofErr w:type="spellEnd"/>
      <w:r w:rsidRPr="00671B02">
        <w:rPr>
          <w:rFonts w:ascii="Times New Roman" w:hAnsi="Times New Roman" w:cs="Times New Roman"/>
          <w:color w:val="000000"/>
          <w:sz w:val="24"/>
          <w:szCs w:val="24"/>
          <w:shd w:val="clear" w:color="auto" w:fill="F2F2F2"/>
        </w:rPr>
        <w:t>.</w:t>
      </w:r>
      <w:r w:rsidRPr="00671B02">
        <w:rPr>
          <w:rStyle w:val="apple-converted-space"/>
          <w:rFonts w:ascii="Times New Roman" w:hAnsi="Times New Roman" w:cs="Times New Roman"/>
          <w:color w:val="000000"/>
          <w:sz w:val="24"/>
          <w:szCs w:val="24"/>
          <w:shd w:val="clear" w:color="auto" w:fill="F2F2F2"/>
        </w:rPr>
        <w:t> </w:t>
      </w:r>
      <w:r w:rsidRPr="00671B02">
        <w:rPr>
          <w:rFonts w:ascii="Times New Roman" w:hAnsi="Times New Roman" w:cs="Times New Roman"/>
          <w:i/>
          <w:iCs/>
          <w:color w:val="000000"/>
          <w:sz w:val="24"/>
          <w:szCs w:val="24"/>
          <w:shd w:val="clear" w:color="auto" w:fill="F2F2F2"/>
        </w:rPr>
        <w:t>IJETAE</w:t>
      </w:r>
      <w:r w:rsidRPr="00671B02">
        <w:rPr>
          <w:rFonts w:ascii="Times New Roman" w:hAnsi="Times New Roman" w:cs="Times New Roman"/>
          <w:color w:val="000000"/>
          <w:sz w:val="24"/>
          <w:szCs w:val="24"/>
          <w:shd w:val="clear" w:color="auto" w:fill="F2F2F2"/>
        </w:rPr>
        <w:t>. International Journal of Emerging Technology and Advanced Engineering, 4 Apr. 2012. Web. 5 Sept. 2015.</w:t>
      </w:r>
    </w:p>
    <w:p w:rsidR="00F96825" w:rsidRPr="00671B02" w:rsidRDefault="00F96825" w:rsidP="00F96825">
      <w:pPr>
        <w:pStyle w:val="ListParagraph"/>
        <w:numPr>
          <w:ilvl w:val="0"/>
          <w:numId w:val="19"/>
        </w:numPr>
        <w:rPr>
          <w:rFonts w:ascii="Times New Roman" w:hAnsi="Times New Roman" w:cs="Times New Roman"/>
          <w:sz w:val="24"/>
          <w:szCs w:val="24"/>
        </w:rPr>
      </w:pPr>
      <w:proofErr w:type="spellStart"/>
      <w:r w:rsidRPr="00671B02">
        <w:rPr>
          <w:rFonts w:ascii="Times New Roman" w:hAnsi="Times New Roman" w:cs="Times New Roman"/>
          <w:color w:val="000000"/>
          <w:sz w:val="24"/>
          <w:szCs w:val="24"/>
          <w:shd w:val="clear" w:color="auto" w:fill="F2F2F2"/>
        </w:rPr>
        <w:t>Universiteit</w:t>
      </w:r>
      <w:proofErr w:type="spellEnd"/>
      <w:r w:rsidRPr="00671B02">
        <w:rPr>
          <w:rFonts w:ascii="Times New Roman" w:hAnsi="Times New Roman" w:cs="Times New Roman"/>
          <w:color w:val="000000"/>
          <w:sz w:val="24"/>
          <w:szCs w:val="24"/>
          <w:shd w:val="clear" w:color="auto" w:fill="F2F2F2"/>
        </w:rPr>
        <w:t xml:space="preserve"> Brussel, Department Of Mechanical Engineering, </w:t>
      </w:r>
      <w:proofErr w:type="spellStart"/>
      <w:r w:rsidRPr="00671B02">
        <w:rPr>
          <w:rFonts w:ascii="Times New Roman" w:hAnsi="Times New Roman" w:cs="Times New Roman"/>
          <w:color w:val="000000"/>
          <w:sz w:val="24"/>
          <w:szCs w:val="24"/>
          <w:shd w:val="clear" w:color="auto" w:fill="F2F2F2"/>
        </w:rPr>
        <w:t>Vrije</w:t>
      </w:r>
      <w:proofErr w:type="spellEnd"/>
      <w:r w:rsidRPr="00671B02">
        <w:rPr>
          <w:rFonts w:ascii="Times New Roman" w:hAnsi="Times New Roman" w:cs="Times New Roman"/>
          <w:color w:val="000000"/>
          <w:sz w:val="24"/>
          <w:szCs w:val="24"/>
          <w:shd w:val="clear" w:color="auto" w:fill="F2F2F2"/>
        </w:rPr>
        <w:t xml:space="preserve">, and </w:t>
      </w:r>
      <w:proofErr w:type="spellStart"/>
      <w:r w:rsidRPr="00671B02">
        <w:rPr>
          <w:rFonts w:ascii="Times New Roman" w:hAnsi="Times New Roman" w:cs="Times New Roman"/>
          <w:color w:val="000000"/>
          <w:sz w:val="24"/>
          <w:szCs w:val="24"/>
          <w:shd w:val="clear" w:color="auto" w:fill="F2F2F2"/>
        </w:rPr>
        <w:t>Pleinlaan</w:t>
      </w:r>
      <w:proofErr w:type="spellEnd"/>
      <w:r w:rsidRPr="00671B02">
        <w:rPr>
          <w:rFonts w:ascii="Times New Roman" w:hAnsi="Times New Roman" w:cs="Times New Roman"/>
          <w:color w:val="000000"/>
          <w:sz w:val="24"/>
          <w:szCs w:val="24"/>
          <w:shd w:val="clear" w:color="auto" w:fill="F2F2F2"/>
        </w:rPr>
        <w:t xml:space="preserve"> 2 B-1050 Brussels.</w:t>
      </w:r>
      <w:r w:rsidRPr="00671B02">
        <w:rPr>
          <w:rStyle w:val="apple-converted-space"/>
          <w:rFonts w:ascii="Times New Roman" w:hAnsi="Times New Roman" w:cs="Times New Roman"/>
          <w:color w:val="000000"/>
          <w:sz w:val="24"/>
          <w:szCs w:val="24"/>
          <w:shd w:val="clear" w:color="auto" w:fill="F2F2F2"/>
        </w:rPr>
        <w:t> </w:t>
      </w:r>
      <w:r w:rsidRPr="00671B02">
        <w:rPr>
          <w:rFonts w:ascii="Times New Roman" w:hAnsi="Times New Roman" w:cs="Times New Roman"/>
          <w:i/>
          <w:iCs/>
          <w:color w:val="000000"/>
          <w:sz w:val="24"/>
          <w:szCs w:val="24"/>
          <w:shd w:val="clear" w:color="auto" w:fill="F2F2F2"/>
        </w:rPr>
        <w:t>Pneumatic Artificial Muscles: Actuators for Robotics and Automation</w:t>
      </w:r>
      <w:r w:rsidRPr="00671B02">
        <w:rPr>
          <w:rStyle w:val="apple-converted-space"/>
          <w:rFonts w:ascii="Times New Roman" w:hAnsi="Times New Roman" w:cs="Times New Roman"/>
          <w:color w:val="000000"/>
          <w:sz w:val="24"/>
          <w:szCs w:val="24"/>
          <w:shd w:val="clear" w:color="auto" w:fill="F2F2F2"/>
        </w:rPr>
        <w:t> </w:t>
      </w:r>
      <w:r w:rsidRPr="00671B02">
        <w:rPr>
          <w:rFonts w:ascii="Times New Roman" w:hAnsi="Times New Roman" w:cs="Times New Roman"/>
          <w:color w:val="000000"/>
          <w:sz w:val="24"/>
          <w:szCs w:val="24"/>
          <w:shd w:val="clear" w:color="auto" w:fill="F2F2F2"/>
        </w:rPr>
        <w:t xml:space="preserve">(2012): n. </w:t>
      </w:r>
      <w:proofErr w:type="spellStart"/>
      <w:r w:rsidRPr="00671B02">
        <w:rPr>
          <w:rFonts w:ascii="Times New Roman" w:hAnsi="Times New Roman" w:cs="Times New Roman"/>
          <w:color w:val="000000"/>
          <w:sz w:val="24"/>
          <w:szCs w:val="24"/>
          <w:shd w:val="clear" w:color="auto" w:fill="F2F2F2"/>
        </w:rPr>
        <w:t>pag</w:t>
      </w:r>
      <w:proofErr w:type="spellEnd"/>
      <w:r w:rsidRPr="00671B02">
        <w:rPr>
          <w:rFonts w:ascii="Times New Roman" w:hAnsi="Times New Roman" w:cs="Times New Roman"/>
          <w:color w:val="000000"/>
          <w:sz w:val="24"/>
          <w:szCs w:val="24"/>
          <w:shd w:val="clear" w:color="auto" w:fill="F2F2F2"/>
        </w:rPr>
        <w:t>. Print.</w:t>
      </w:r>
    </w:p>
    <w:p w:rsidR="00F96825" w:rsidRDefault="00F96825" w:rsidP="00F96825">
      <w:pPr>
        <w:pStyle w:val="ListParagraph"/>
        <w:ind w:left="1080"/>
      </w:pPr>
    </w:p>
    <w:p w:rsidR="00F96825" w:rsidRPr="00F96825" w:rsidRDefault="00F96825" w:rsidP="00F96825">
      <w:pPr>
        <w:ind w:left="720"/>
      </w:pPr>
    </w:p>
    <w:sectPr w:rsidR="00F96825" w:rsidRPr="00F9682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1D4" w:rsidRDefault="00FB01D4" w:rsidP="00FB01D4">
      <w:pPr>
        <w:spacing w:after="0" w:line="240" w:lineRule="auto"/>
      </w:pPr>
      <w:r>
        <w:separator/>
      </w:r>
    </w:p>
  </w:endnote>
  <w:endnote w:type="continuationSeparator" w:id="0">
    <w:p w:rsidR="00FB01D4" w:rsidRDefault="00FB01D4" w:rsidP="00FB0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355608"/>
      <w:docPartObj>
        <w:docPartGallery w:val="Page Numbers (Bottom of Page)"/>
        <w:docPartUnique/>
      </w:docPartObj>
    </w:sdtPr>
    <w:sdtEndPr>
      <w:rPr>
        <w:noProof/>
      </w:rPr>
    </w:sdtEndPr>
    <w:sdtContent>
      <w:p w:rsidR="000505A8" w:rsidRDefault="000505A8">
        <w:pPr>
          <w:pStyle w:val="Footer"/>
          <w:jc w:val="right"/>
        </w:pPr>
        <w:r>
          <w:fldChar w:fldCharType="begin"/>
        </w:r>
        <w:r>
          <w:instrText xml:space="preserve"> PAGE   \* MERGEFORMAT </w:instrText>
        </w:r>
        <w:r>
          <w:fldChar w:fldCharType="separate"/>
        </w:r>
        <w:r w:rsidR="00BD21A4">
          <w:rPr>
            <w:noProof/>
          </w:rPr>
          <w:t>7</w:t>
        </w:r>
        <w:r>
          <w:rPr>
            <w:noProof/>
          </w:rPr>
          <w:fldChar w:fldCharType="end"/>
        </w:r>
      </w:p>
    </w:sdtContent>
  </w:sdt>
  <w:p w:rsidR="000505A8" w:rsidRDefault="000505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1D4" w:rsidRDefault="00FB01D4" w:rsidP="00FB01D4">
      <w:pPr>
        <w:spacing w:after="0" w:line="240" w:lineRule="auto"/>
      </w:pPr>
      <w:r>
        <w:separator/>
      </w:r>
    </w:p>
  </w:footnote>
  <w:footnote w:type="continuationSeparator" w:id="0">
    <w:p w:rsidR="00FB01D4" w:rsidRDefault="00FB01D4" w:rsidP="00FB01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1D4" w:rsidRDefault="00FB01D4" w:rsidP="00FB01D4">
    <w:pPr>
      <w:pStyle w:val="NormalWeb"/>
      <w:spacing w:before="720" w:beforeAutospacing="0" w:after="0" w:afterAutospacing="0"/>
    </w:pPr>
    <w:r>
      <w:rPr>
        <w:rFonts w:ascii="Calibri" w:hAnsi="Calibri"/>
        <w:color w:val="000000"/>
        <w:sz w:val="22"/>
        <w:szCs w:val="22"/>
      </w:rPr>
      <w:t>EEL4911C Senior Design I</w:t>
    </w:r>
    <w:r>
      <w:rPr>
        <w:rStyle w:val="apple-tab-span"/>
        <w:rFonts w:ascii="Calibri" w:eastAsiaTheme="majorEastAsia" w:hAnsi="Calibri"/>
        <w:color w:val="000000"/>
        <w:sz w:val="22"/>
        <w:szCs w:val="22"/>
      </w:rPr>
      <w:tab/>
    </w:r>
    <w:r>
      <w:rPr>
        <w:rStyle w:val="apple-tab-span"/>
        <w:rFonts w:ascii="Calibri" w:eastAsiaTheme="majorEastAsia" w:hAnsi="Calibri"/>
        <w:color w:val="000000"/>
        <w:sz w:val="22"/>
        <w:szCs w:val="22"/>
      </w:rPr>
      <w:tab/>
    </w:r>
    <w:r w:rsidR="000505A8">
      <w:rPr>
        <w:rStyle w:val="apple-tab-span"/>
        <w:rFonts w:ascii="Calibri" w:eastAsiaTheme="majorEastAsia" w:hAnsi="Calibri"/>
        <w:color w:val="000000"/>
        <w:sz w:val="22"/>
        <w:szCs w:val="22"/>
      </w:rPr>
      <w:tab/>
    </w:r>
    <w:r w:rsidR="000505A8">
      <w:rPr>
        <w:rStyle w:val="apple-tab-span"/>
        <w:rFonts w:ascii="Calibri" w:eastAsiaTheme="majorEastAsia" w:hAnsi="Calibri"/>
        <w:color w:val="000000"/>
        <w:sz w:val="22"/>
        <w:szCs w:val="22"/>
      </w:rPr>
      <w:tab/>
    </w:r>
    <w:r w:rsidR="000505A8">
      <w:rPr>
        <w:rStyle w:val="apple-tab-span"/>
        <w:rFonts w:ascii="Calibri" w:eastAsiaTheme="majorEastAsia" w:hAnsi="Calibri"/>
        <w:color w:val="000000"/>
        <w:sz w:val="22"/>
        <w:szCs w:val="22"/>
      </w:rPr>
      <w:tab/>
    </w:r>
    <w:r w:rsidR="000505A8">
      <w:rPr>
        <w:rStyle w:val="apple-tab-span"/>
        <w:rFonts w:ascii="Calibri" w:eastAsiaTheme="majorEastAsia" w:hAnsi="Calibri"/>
        <w:color w:val="000000"/>
        <w:sz w:val="22"/>
        <w:szCs w:val="22"/>
      </w:rPr>
      <w:tab/>
    </w:r>
    <w:r w:rsidR="000505A8">
      <w:rPr>
        <w:rStyle w:val="apple-tab-span"/>
        <w:rFonts w:ascii="Calibri" w:eastAsiaTheme="majorEastAsia" w:hAnsi="Calibri"/>
        <w:color w:val="000000"/>
        <w:sz w:val="22"/>
        <w:szCs w:val="22"/>
      </w:rPr>
      <w:tab/>
    </w:r>
    <w:r w:rsidR="000505A8">
      <w:rPr>
        <w:rStyle w:val="apple-tab-span"/>
        <w:rFonts w:ascii="Calibri" w:eastAsiaTheme="majorEastAsia" w:hAnsi="Calibri"/>
        <w:color w:val="000000"/>
        <w:sz w:val="22"/>
        <w:szCs w:val="22"/>
      </w:rPr>
      <w:tab/>
    </w:r>
    <w:r>
      <w:rPr>
        <w:rFonts w:ascii="Calibri" w:hAnsi="Calibri"/>
        <w:color w:val="000000"/>
        <w:sz w:val="22"/>
        <w:szCs w:val="22"/>
      </w:rPr>
      <w:t>Fall 2015</w:t>
    </w:r>
  </w:p>
  <w:p w:rsidR="00FB01D4" w:rsidRDefault="00FB01D4" w:rsidP="00FB01D4">
    <w:pPr>
      <w:pStyle w:val="NormalWeb"/>
      <w:spacing w:before="0" w:beforeAutospacing="0" w:after="0" w:afterAutospacing="0"/>
    </w:pPr>
    <w:r>
      <w:rPr>
        <w:rFonts w:ascii="Calibri" w:hAnsi="Calibri"/>
        <w:color w:val="000000"/>
        <w:sz w:val="22"/>
        <w:szCs w:val="22"/>
      </w:rPr>
      <w:t xml:space="preserve">Project: </w:t>
    </w:r>
    <w:proofErr w:type="spellStart"/>
    <w:r>
      <w:rPr>
        <w:rFonts w:ascii="Calibri" w:hAnsi="Calibri"/>
        <w:color w:val="000000"/>
        <w:sz w:val="22"/>
        <w:szCs w:val="22"/>
      </w:rPr>
      <w:t>Powerflex</w:t>
    </w:r>
    <w:proofErr w:type="spellEnd"/>
    <w:r>
      <w:rPr>
        <w:rFonts w:ascii="Calibri" w:hAnsi="Calibri"/>
        <w:color w:val="000000"/>
        <w:sz w:val="22"/>
        <w:szCs w:val="22"/>
      </w:rPr>
      <w:t xml:space="preserve"> Arm</w:t>
    </w:r>
    <w:r>
      <w:rPr>
        <w:rStyle w:val="apple-tab-span"/>
        <w:rFonts w:ascii="Calibri" w:eastAsiaTheme="majorEastAsia" w:hAnsi="Calibri"/>
        <w:color w:val="000000"/>
        <w:sz w:val="22"/>
        <w:szCs w:val="22"/>
      </w:rPr>
      <w:tab/>
    </w:r>
    <w:r>
      <w:rPr>
        <w:rStyle w:val="apple-tab-span"/>
        <w:rFonts w:ascii="Calibri" w:eastAsiaTheme="majorEastAsia" w:hAnsi="Calibri"/>
        <w:color w:val="000000"/>
        <w:sz w:val="22"/>
        <w:szCs w:val="22"/>
      </w:rPr>
      <w:tab/>
    </w:r>
    <w:r w:rsidR="000505A8">
      <w:rPr>
        <w:rStyle w:val="apple-tab-span"/>
        <w:rFonts w:ascii="Calibri" w:eastAsiaTheme="majorEastAsia" w:hAnsi="Calibri"/>
        <w:color w:val="000000"/>
        <w:sz w:val="22"/>
        <w:szCs w:val="22"/>
      </w:rPr>
      <w:tab/>
    </w:r>
    <w:r w:rsidR="000505A8">
      <w:rPr>
        <w:rStyle w:val="apple-tab-span"/>
        <w:rFonts w:ascii="Calibri" w:eastAsiaTheme="majorEastAsia" w:hAnsi="Calibri"/>
        <w:color w:val="000000"/>
        <w:sz w:val="22"/>
        <w:szCs w:val="22"/>
      </w:rPr>
      <w:tab/>
    </w:r>
    <w:r w:rsidR="000505A8">
      <w:rPr>
        <w:rStyle w:val="apple-tab-span"/>
        <w:rFonts w:ascii="Calibri" w:eastAsiaTheme="majorEastAsia" w:hAnsi="Calibri"/>
        <w:color w:val="000000"/>
        <w:sz w:val="22"/>
        <w:szCs w:val="22"/>
      </w:rPr>
      <w:tab/>
    </w:r>
    <w:r w:rsidR="000505A8">
      <w:rPr>
        <w:rStyle w:val="apple-tab-span"/>
        <w:rFonts w:ascii="Calibri" w:eastAsiaTheme="majorEastAsia" w:hAnsi="Calibri"/>
        <w:color w:val="000000"/>
        <w:sz w:val="22"/>
        <w:szCs w:val="22"/>
      </w:rPr>
      <w:tab/>
    </w:r>
    <w:r w:rsidR="000505A8">
      <w:rPr>
        <w:rStyle w:val="apple-tab-span"/>
        <w:rFonts w:ascii="Calibri" w:eastAsiaTheme="majorEastAsia" w:hAnsi="Calibri"/>
        <w:color w:val="000000"/>
        <w:sz w:val="22"/>
        <w:szCs w:val="22"/>
      </w:rPr>
      <w:tab/>
    </w:r>
    <w:r w:rsidR="000505A8">
      <w:rPr>
        <w:rStyle w:val="apple-tab-span"/>
        <w:rFonts w:ascii="Calibri" w:eastAsiaTheme="majorEastAsia" w:hAnsi="Calibri"/>
        <w:color w:val="000000"/>
        <w:sz w:val="22"/>
        <w:szCs w:val="22"/>
      </w:rPr>
      <w:tab/>
    </w:r>
    <w:r w:rsidR="000505A8">
      <w:rPr>
        <w:rFonts w:ascii="Calibri" w:hAnsi="Calibri"/>
        <w:color w:val="000000"/>
        <w:sz w:val="22"/>
        <w:szCs w:val="22"/>
      </w:rPr>
      <w:t>Project Plans and Specs</w:t>
    </w:r>
  </w:p>
  <w:p w:rsidR="00FB01D4" w:rsidRDefault="00FB01D4" w:rsidP="00FB01D4">
    <w:pPr>
      <w:pStyle w:val="NormalWeb"/>
      <w:spacing w:before="0" w:beforeAutospacing="0" w:after="0" w:afterAutospacing="0"/>
    </w:pPr>
    <w:r>
      <w:rPr>
        <w:rFonts w:ascii="Calibri" w:hAnsi="Calibri"/>
        <w:color w:val="000000"/>
        <w:sz w:val="22"/>
        <w:szCs w:val="22"/>
      </w:rPr>
      <w:t>Team: ECE 8</w:t>
    </w:r>
    <w:r>
      <w:rPr>
        <w:rStyle w:val="apple-tab-span"/>
        <w:rFonts w:ascii="Calibri" w:eastAsiaTheme="majorEastAsia" w:hAnsi="Calibri"/>
        <w:color w:val="000000"/>
        <w:sz w:val="22"/>
        <w:szCs w:val="22"/>
      </w:rPr>
      <w:tab/>
    </w:r>
    <w:r>
      <w:rPr>
        <w:rStyle w:val="apple-tab-span"/>
        <w:rFonts w:ascii="Calibri" w:eastAsiaTheme="majorEastAsia" w:hAnsi="Calibri"/>
        <w:color w:val="000000"/>
        <w:sz w:val="22"/>
        <w:szCs w:val="22"/>
      </w:rPr>
      <w:tab/>
    </w:r>
    <w:r w:rsidR="000505A8">
      <w:rPr>
        <w:rStyle w:val="apple-tab-span"/>
        <w:rFonts w:ascii="Calibri" w:eastAsiaTheme="majorEastAsia" w:hAnsi="Calibri"/>
        <w:color w:val="000000"/>
        <w:sz w:val="22"/>
        <w:szCs w:val="22"/>
      </w:rPr>
      <w:tab/>
    </w:r>
    <w:r w:rsidR="000505A8">
      <w:rPr>
        <w:rStyle w:val="apple-tab-span"/>
        <w:rFonts w:ascii="Calibri" w:eastAsiaTheme="majorEastAsia" w:hAnsi="Calibri"/>
        <w:color w:val="000000"/>
        <w:sz w:val="22"/>
        <w:szCs w:val="22"/>
      </w:rPr>
      <w:tab/>
    </w:r>
    <w:r w:rsidR="000505A8">
      <w:rPr>
        <w:rStyle w:val="apple-tab-span"/>
        <w:rFonts w:ascii="Calibri" w:eastAsiaTheme="majorEastAsia" w:hAnsi="Calibri"/>
        <w:color w:val="000000"/>
        <w:sz w:val="22"/>
        <w:szCs w:val="22"/>
      </w:rPr>
      <w:tab/>
    </w:r>
    <w:r w:rsidR="000505A8">
      <w:rPr>
        <w:rStyle w:val="apple-tab-span"/>
        <w:rFonts w:ascii="Calibri" w:eastAsiaTheme="majorEastAsia" w:hAnsi="Calibri"/>
        <w:color w:val="000000"/>
        <w:sz w:val="22"/>
        <w:szCs w:val="22"/>
      </w:rPr>
      <w:tab/>
    </w:r>
    <w:r w:rsidR="000505A8">
      <w:rPr>
        <w:rStyle w:val="apple-tab-span"/>
        <w:rFonts w:ascii="Calibri" w:eastAsiaTheme="majorEastAsia" w:hAnsi="Calibri"/>
        <w:color w:val="000000"/>
        <w:sz w:val="22"/>
        <w:szCs w:val="22"/>
      </w:rPr>
      <w:tab/>
    </w:r>
    <w:r w:rsidR="000505A8">
      <w:rPr>
        <w:rStyle w:val="apple-tab-span"/>
        <w:rFonts w:ascii="Calibri" w:eastAsiaTheme="majorEastAsia" w:hAnsi="Calibri"/>
        <w:color w:val="000000"/>
        <w:sz w:val="22"/>
        <w:szCs w:val="22"/>
      </w:rPr>
      <w:tab/>
    </w:r>
    <w:r w:rsidR="000505A8">
      <w:rPr>
        <w:rStyle w:val="apple-tab-span"/>
        <w:rFonts w:ascii="Calibri" w:eastAsiaTheme="majorEastAsia" w:hAnsi="Calibri"/>
        <w:color w:val="000000"/>
        <w:sz w:val="22"/>
        <w:szCs w:val="22"/>
      </w:rPr>
      <w:tab/>
    </w:r>
    <w:r w:rsidR="000505A8">
      <w:rPr>
        <w:rFonts w:ascii="Calibri" w:hAnsi="Calibri"/>
        <w:color w:val="000000"/>
        <w:sz w:val="22"/>
        <w:szCs w:val="22"/>
      </w:rPr>
      <w:t>Date: October 9, 2015</w:t>
    </w:r>
  </w:p>
  <w:p w:rsidR="00FB01D4" w:rsidRDefault="00FB01D4" w:rsidP="00FB01D4">
    <w:pPr>
      <w:pStyle w:val="Header"/>
    </w:pPr>
    <w:r>
      <w:rPr>
        <w:rFonts w:ascii="Calibri" w:hAnsi="Calibri"/>
        <w:color w:val="000000"/>
      </w:rPr>
      <w:t xml:space="preserve">Authors: Whitney, </w:t>
    </w:r>
    <w:proofErr w:type="spellStart"/>
    <w:r>
      <w:rPr>
        <w:rFonts w:ascii="Calibri" w:hAnsi="Calibri"/>
        <w:color w:val="000000"/>
      </w:rPr>
      <w:t>Pridemore</w:t>
    </w:r>
    <w:proofErr w:type="spellEnd"/>
    <w:r>
      <w:rPr>
        <w:rFonts w:ascii="Calibri" w:hAnsi="Calibri"/>
        <w:color w:val="000000"/>
      </w:rPr>
      <w:t xml:space="preserve">, </w:t>
    </w:r>
    <w:proofErr w:type="spellStart"/>
    <w:r>
      <w:rPr>
        <w:rFonts w:ascii="Calibri" w:hAnsi="Calibri"/>
        <w:color w:val="000000"/>
      </w:rPr>
      <w:t>Slapikas</w:t>
    </w:r>
    <w:proofErr w:type="spellEnd"/>
    <w:r>
      <w:rPr>
        <w:rFonts w:ascii="Calibri" w:hAnsi="Calibri"/>
        <w:color w:val="000000"/>
      </w:rPr>
      <w:t xml:space="preserve">, Andersen, </w:t>
    </w:r>
    <w:proofErr w:type="spellStart"/>
    <w:r>
      <w:rPr>
        <w:rFonts w:ascii="Calibri" w:hAnsi="Calibri"/>
        <w:color w:val="000000"/>
      </w:rPr>
      <w:t>Cai</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C526C"/>
    <w:multiLevelType w:val="multilevel"/>
    <w:tmpl w:val="70A00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0417BE"/>
    <w:multiLevelType w:val="hybridMultilevel"/>
    <w:tmpl w:val="59BE39E2"/>
    <w:lvl w:ilvl="0" w:tplc="CA78E2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E3512C"/>
    <w:multiLevelType w:val="hybridMultilevel"/>
    <w:tmpl w:val="A08E11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C662184"/>
    <w:multiLevelType w:val="multilevel"/>
    <w:tmpl w:val="D794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137963"/>
    <w:multiLevelType w:val="multilevel"/>
    <w:tmpl w:val="2418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92974"/>
    <w:multiLevelType w:val="multilevel"/>
    <w:tmpl w:val="FD4E32A2"/>
    <w:lvl w:ilvl="0">
      <w:start w:val="3"/>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6" w15:restartNumberingAfterBreak="0">
    <w:nsid w:val="295719CF"/>
    <w:multiLevelType w:val="hybridMultilevel"/>
    <w:tmpl w:val="45F42342"/>
    <w:lvl w:ilvl="0" w:tplc="5176AF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923534"/>
    <w:multiLevelType w:val="multilevel"/>
    <w:tmpl w:val="93AEF7F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FD7AF1"/>
    <w:multiLevelType w:val="multilevel"/>
    <w:tmpl w:val="655CFF2E"/>
    <w:lvl w:ilvl="0">
      <w:start w:val="3"/>
      <w:numFmt w:val="decimal"/>
      <w:lvlText w:val="%1"/>
      <w:lvlJc w:val="left"/>
      <w:pPr>
        <w:ind w:left="360" w:hanging="360"/>
      </w:pPr>
      <w:rPr>
        <w:rFonts w:ascii="Arial" w:hAnsi="Arial" w:cs="Arial" w:hint="default"/>
      </w:rPr>
    </w:lvl>
    <w:lvl w:ilvl="1">
      <w:start w:val="1"/>
      <w:numFmt w:val="decimal"/>
      <w:lvlText w:val="%1.%2"/>
      <w:lvlJc w:val="left"/>
      <w:pPr>
        <w:ind w:left="1440" w:hanging="360"/>
      </w:pPr>
      <w:rPr>
        <w:rFonts w:ascii="Arial" w:hAnsi="Arial" w:cs="Arial" w:hint="default"/>
      </w:rPr>
    </w:lvl>
    <w:lvl w:ilvl="2">
      <w:start w:val="1"/>
      <w:numFmt w:val="decimal"/>
      <w:lvlText w:val="%1.%2.%3"/>
      <w:lvlJc w:val="left"/>
      <w:pPr>
        <w:ind w:left="2880" w:hanging="720"/>
      </w:pPr>
      <w:rPr>
        <w:rFonts w:ascii="Arial" w:hAnsi="Arial" w:cs="Arial" w:hint="default"/>
      </w:rPr>
    </w:lvl>
    <w:lvl w:ilvl="3">
      <w:start w:val="1"/>
      <w:numFmt w:val="decimal"/>
      <w:lvlText w:val="%1.%2.%3.%4"/>
      <w:lvlJc w:val="left"/>
      <w:pPr>
        <w:ind w:left="3960" w:hanging="720"/>
      </w:pPr>
      <w:rPr>
        <w:rFonts w:ascii="Arial" w:hAnsi="Arial" w:cs="Arial" w:hint="default"/>
      </w:rPr>
    </w:lvl>
    <w:lvl w:ilvl="4">
      <w:start w:val="1"/>
      <w:numFmt w:val="decimal"/>
      <w:lvlText w:val="%1.%2.%3.%4.%5"/>
      <w:lvlJc w:val="left"/>
      <w:pPr>
        <w:ind w:left="5400" w:hanging="1080"/>
      </w:pPr>
      <w:rPr>
        <w:rFonts w:ascii="Arial" w:hAnsi="Arial" w:cs="Arial" w:hint="default"/>
      </w:rPr>
    </w:lvl>
    <w:lvl w:ilvl="5">
      <w:start w:val="1"/>
      <w:numFmt w:val="decimal"/>
      <w:lvlText w:val="%1.%2.%3.%4.%5.%6"/>
      <w:lvlJc w:val="left"/>
      <w:pPr>
        <w:ind w:left="6840" w:hanging="1440"/>
      </w:pPr>
      <w:rPr>
        <w:rFonts w:ascii="Arial" w:hAnsi="Arial" w:cs="Arial" w:hint="default"/>
      </w:rPr>
    </w:lvl>
    <w:lvl w:ilvl="6">
      <w:start w:val="1"/>
      <w:numFmt w:val="decimal"/>
      <w:lvlText w:val="%1.%2.%3.%4.%5.%6.%7"/>
      <w:lvlJc w:val="left"/>
      <w:pPr>
        <w:ind w:left="7920" w:hanging="1440"/>
      </w:pPr>
      <w:rPr>
        <w:rFonts w:ascii="Arial" w:hAnsi="Arial" w:cs="Arial" w:hint="default"/>
      </w:rPr>
    </w:lvl>
    <w:lvl w:ilvl="7">
      <w:start w:val="1"/>
      <w:numFmt w:val="decimal"/>
      <w:lvlText w:val="%1.%2.%3.%4.%5.%6.%7.%8"/>
      <w:lvlJc w:val="left"/>
      <w:pPr>
        <w:ind w:left="9360" w:hanging="1800"/>
      </w:pPr>
      <w:rPr>
        <w:rFonts w:ascii="Arial" w:hAnsi="Arial" w:cs="Arial" w:hint="default"/>
      </w:rPr>
    </w:lvl>
    <w:lvl w:ilvl="8">
      <w:start w:val="1"/>
      <w:numFmt w:val="decimal"/>
      <w:lvlText w:val="%1.%2.%3.%4.%5.%6.%7.%8.%9"/>
      <w:lvlJc w:val="left"/>
      <w:pPr>
        <w:ind w:left="10440" w:hanging="1800"/>
      </w:pPr>
      <w:rPr>
        <w:rFonts w:ascii="Arial" w:hAnsi="Arial" w:cs="Arial" w:hint="default"/>
      </w:rPr>
    </w:lvl>
  </w:abstractNum>
  <w:abstractNum w:abstractNumId="9" w15:restartNumberingAfterBreak="0">
    <w:nsid w:val="336271A8"/>
    <w:multiLevelType w:val="multilevel"/>
    <w:tmpl w:val="FE1E82C0"/>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8216A1"/>
    <w:multiLevelType w:val="hybridMultilevel"/>
    <w:tmpl w:val="438A52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652E24"/>
    <w:multiLevelType w:val="multilevel"/>
    <w:tmpl w:val="91E2F74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D51CE7"/>
    <w:multiLevelType w:val="multilevel"/>
    <w:tmpl w:val="01FC5D26"/>
    <w:lvl w:ilvl="0">
      <w:start w:val="3"/>
      <w:numFmt w:val="decimal"/>
      <w:lvlText w:val="%1"/>
      <w:lvlJc w:val="left"/>
      <w:pPr>
        <w:ind w:left="360" w:hanging="360"/>
      </w:pPr>
      <w:rPr>
        <w:rFonts w:ascii="Arial" w:hAnsi="Arial" w:cs="Arial" w:hint="default"/>
      </w:rPr>
    </w:lvl>
    <w:lvl w:ilvl="1">
      <w:start w:val="1"/>
      <w:numFmt w:val="decimal"/>
      <w:lvlText w:val="%1.%2"/>
      <w:lvlJc w:val="left"/>
      <w:pPr>
        <w:ind w:left="1800" w:hanging="360"/>
      </w:pPr>
      <w:rPr>
        <w:rFonts w:ascii="Arial" w:hAnsi="Arial" w:cs="Arial" w:hint="default"/>
      </w:rPr>
    </w:lvl>
    <w:lvl w:ilvl="2">
      <w:start w:val="1"/>
      <w:numFmt w:val="decimal"/>
      <w:lvlText w:val="%1.%2.%3"/>
      <w:lvlJc w:val="left"/>
      <w:pPr>
        <w:ind w:left="3600" w:hanging="720"/>
      </w:pPr>
      <w:rPr>
        <w:rFonts w:ascii="Arial" w:hAnsi="Arial" w:cs="Arial" w:hint="default"/>
      </w:rPr>
    </w:lvl>
    <w:lvl w:ilvl="3">
      <w:start w:val="1"/>
      <w:numFmt w:val="decimal"/>
      <w:lvlText w:val="%1.%2.%3.%4"/>
      <w:lvlJc w:val="left"/>
      <w:pPr>
        <w:ind w:left="5040" w:hanging="720"/>
      </w:pPr>
      <w:rPr>
        <w:rFonts w:ascii="Arial" w:hAnsi="Arial" w:cs="Arial" w:hint="default"/>
      </w:rPr>
    </w:lvl>
    <w:lvl w:ilvl="4">
      <w:start w:val="1"/>
      <w:numFmt w:val="decimal"/>
      <w:lvlText w:val="%1.%2.%3.%4.%5"/>
      <w:lvlJc w:val="left"/>
      <w:pPr>
        <w:ind w:left="6840" w:hanging="1080"/>
      </w:pPr>
      <w:rPr>
        <w:rFonts w:ascii="Arial" w:hAnsi="Arial" w:cs="Arial" w:hint="default"/>
      </w:rPr>
    </w:lvl>
    <w:lvl w:ilvl="5">
      <w:start w:val="1"/>
      <w:numFmt w:val="decimal"/>
      <w:lvlText w:val="%1.%2.%3.%4.%5.%6"/>
      <w:lvlJc w:val="left"/>
      <w:pPr>
        <w:ind w:left="8640" w:hanging="1440"/>
      </w:pPr>
      <w:rPr>
        <w:rFonts w:ascii="Arial" w:hAnsi="Arial" w:cs="Arial" w:hint="default"/>
      </w:rPr>
    </w:lvl>
    <w:lvl w:ilvl="6">
      <w:start w:val="1"/>
      <w:numFmt w:val="decimal"/>
      <w:lvlText w:val="%1.%2.%3.%4.%5.%6.%7"/>
      <w:lvlJc w:val="left"/>
      <w:pPr>
        <w:ind w:left="10080" w:hanging="1440"/>
      </w:pPr>
      <w:rPr>
        <w:rFonts w:ascii="Arial" w:hAnsi="Arial" w:cs="Arial" w:hint="default"/>
      </w:rPr>
    </w:lvl>
    <w:lvl w:ilvl="7">
      <w:start w:val="1"/>
      <w:numFmt w:val="decimal"/>
      <w:lvlText w:val="%1.%2.%3.%4.%5.%6.%7.%8"/>
      <w:lvlJc w:val="left"/>
      <w:pPr>
        <w:ind w:left="11880" w:hanging="1800"/>
      </w:pPr>
      <w:rPr>
        <w:rFonts w:ascii="Arial" w:hAnsi="Arial" w:cs="Arial" w:hint="default"/>
      </w:rPr>
    </w:lvl>
    <w:lvl w:ilvl="8">
      <w:start w:val="1"/>
      <w:numFmt w:val="decimal"/>
      <w:lvlText w:val="%1.%2.%3.%4.%5.%6.%7.%8.%9"/>
      <w:lvlJc w:val="left"/>
      <w:pPr>
        <w:ind w:left="13320" w:hanging="1800"/>
      </w:pPr>
      <w:rPr>
        <w:rFonts w:ascii="Arial" w:hAnsi="Arial" w:cs="Arial" w:hint="default"/>
      </w:rPr>
    </w:lvl>
  </w:abstractNum>
  <w:abstractNum w:abstractNumId="13" w15:restartNumberingAfterBreak="0">
    <w:nsid w:val="54EB0DAE"/>
    <w:multiLevelType w:val="multilevel"/>
    <w:tmpl w:val="655CFF2E"/>
    <w:lvl w:ilvl="0">
      <w:start w:val="3"/>
      <w:numFmt w:val="decimal"/>
      <w:lvlText w:val="%1"/>
      <w:lvlJc w:val="left"/>
      <w:pPr>
        <w:ind w:left="360" w:hanging="360"/>
      </w:pPr>
      <w:rPr>
        <w:rFonts w:ascii="Arial" w:hAnsi="Arial" w:cs="Arial" w:hint="default"/>
      </w:rPr>
    </w:lvl>
    <w:lvl w:ilvl="1">
      <w:start w:val="1"/>
      <w:numFmt w:val="decimal"/>
      <w:lvlText w:val="%1.%2"/>
      <w:lvlJc w:val="left"/>
      <w:pPr>
        <w:ind w:left="1440" w:hanging="360"/>
      </w:pPr>
      <w:rPr>
        <w:rFonts w:ascii="Arial" w:hAnsi="Arial" w:cs="Arial" w:hint="default"/>
      </w:rPr>
    </w:lvl>
    <w:lvl w:ilvl="2">
      <w:start w:val="1"/>
      <w:numFmt w:val="decimal"/>
      <w:lvlText w:val="%1.%2.%3"/>
      <w:lvlJc w:val="left"/>
      <w:pPr>
        <w:ind w:left="2880" w:hanging="720"/>
      </w:pPr>
      <w:rPr>
        <w:rFonts w:ascii="Arial" w:hAnsi="Arial" w:cs="Arial" w:hint="default"/>
      </w:rPr>
    </w:lvl>
    <w:lvl w:ilvl="3">
      <w:start w:val="1"/>
      <w:numFmt w:val="decimal"/>
      <w:lvlText w:val="%1.%2.%3.%4"/>
      <w:lvlJc w:val="left"/>
      <w:pPr>
        <w:ind w:left="3960" w:hanging="720"/>
      </w:pPr>
      <w:rPr>
        <w:rFonts w:ascii="Arial" w:hAnsi="Arial" w:cs="Arial" w:hint="default"/>
      </w:rPr>
    </w:lvl>
    <w:lvl w:ilvl="4">
      <w:start w:val="1"/>
      <w:numFmt w:val="decimal"/>
      <w:lvlText w:val="%1.%2.%3.%4.%5"/>
      <w:lvlJc w:val="left"/>
      <w:pPr>
        <w:ind w:left="5400" w:hanging="1080"/>
      </w:pPr>
      <w:rPr>
        <w:rFonts w:ascii="Arial" w:hAnsi="Arial" w:cs="Arial" w:hint="default"/>
      </w:rPr>
    </w:lvl>
    <w:lvl w:ilvl="5">
      <w:start w:val="1"/>
      <w:numFmt w:val="decimal"/>
      <w:lvlText w:val="%1.%2.%3.%4.%5.%6"/>
      <w:lvlJc w:val="left"/>
      <w:pPr>
        <w:ind w:left="6840" w:hanging="1440"/>
      </w:pPr>
      <w:rPr>
        <w:rFonts w:ascii="Arial" w:hAnsi="Arial" w:cs="Arial" w:hint="default"/>
      </w:rPr>
    </w:lvl>
    <w:lvl w:ilvl="6">
      <w:start w:val="1"/>
      <w:numFmt w:val="decimal"/>
      <w:lvlText w:val="%1.%2.%3.%4.%5.%6.%7"/>
      <w:lvlJc w:val="left"/>
      <w:pPr>
        <w:ind w:left="7920" w:hanging="1440"/>
      </w:pPr>
      <w:rPr>
        <w:rFonts w:ascii="Arial" w:hAnsi="Arial" w:cs="Arial" w:hint="default"/>
      </w:rPr>
    </w:lvl>
    <w:lvl w:ilvl="7">
      <w:start w:val="1"/>
      <w:numFmt w:val="decimal"/>
      <w:lvlText w:val="%1.%2.%3.%4.%5.%6.%7.%8"/>
      <w:lvlJc w:val="left"/>
      <w:pPr>
        <w:ind w:left="9360" w:hanging="1800"/>
      </w:pPr>
      <w:rPr>
        <w:rFonts w:ascii="Arial" w:hAnsi="Arial" w:cs="Arial" w:hint="default"/>
      </w:rPr>
    </w:lvl>
    <w:lvl w:ilvl="8">
      <w:start w:val="1"/>
      <w:numFmt w:val="decimal"/>
      <w:lvlText w:val="%1.%2.%3.%4.%5.%6.%7.%8.%9"/>
      <w:lvlJc w:val="left"/>
      <w:pPr>
        <w:ind w:left="10440" w:hanging="1800"/>
      </w:pPr>
      <w:rPr>
        <w:rFonts w:ascii="Arial" w:hAnsi="Arial" w:cs="Arial" w:hint="default"/>
      </w:rPr>
    </w:lvl>
  </w:abstractNum>
  <w:abstractNum w:abstractNumId="14" w15:restartNumberingAfterBreak="0">
    <w:nsid w:val="64491F66"/>
    <w:multiLevelType w:val="multilevel"/>
    <w:tmpl w:val="9222BD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BB39E4"/>
    <w:multiLevelType w:val="hybridMultilevel"/>
    <w:tmpl w:val="163C64B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213813"/>
    <w:multiLevelType w:val="multilevel"/>
    <w:tmpl w:val="E66C5D72"/>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1C39E4"/>
    <w:multiLevelType w:val="multilevel"/>
    <w:tmpl w:val="402ADE06"/>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3B5CD7"/>
    <w:multiLevelType w:val="multilevel"/>
    <w:tmpl w:val="C6FC3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lvlOverride w:ilvl="1">
      <w:lvl w:ilvl="1">
        <w:numFmt w:val="decimal"/>
        <w:lvlText w:val="%2."/>
        <w:lvlJc w:val="left"/>
      </w:lvl>
    </w:lvlOverride>
  </w:num>
  <w:num w:numId="3">
    <w:abstractNumId w:val="11"/>
    <w:lvlOverride w:ilvl="1">
      <w:lvl w:ilvl="1">
        <w:numFmt w:val="decimal"/>
        <w:lvlText w:val="%2."/>
        <w:lvlJc w:val="left"/>
      </w:lvl>
    </w:lvlOverride>
  </w:num>
  <w:num w:numId="4">
    <w:abstractNumId w:val="7"/>
    <w:lvlOverride w:ilvl="0">
      <w:lvl w:ilvl="0">
        <w:numFmt w:val="decimal"/>
        <w:lvlText w:val="%1."/>
        <w:lvlJc w:val="left"/>
      </w:lvl>
    </w:lvlOverride>
  </w:num>
  <w:num w:numId="5">
    <w:abstractNumId w:val="18"/>
  </w:num>
  <w:num w:numId="6">
    <w:abstractNumId w:val="16"/>
    <w:lvlOverride w:ilvl="1">
      <w:lvl w:ilvl="1">
        <w:numFmt w:val="decimal"/>
        <w:lvlText w:val="%2."/>
        <w:lvlJc w:val="left"/>
      </w:lvl>
    </w:lvlOverride>
  </w:num>
  <w:num w:numId="7">
    <w:abstractNumId w:val="3"/>
  </w:num>
  <w:num w:numId="8">
    <w:abstractNumId w:val="17"/>
    <w:lvlOverride w:ilvl="1">
      <w:lvl w:ilvl="1">
        <w:numFmt w:val="decimal"/>
        <w:lvlText w:val="%2."/>
        <w:lvlJc w:val="left"/>
      </w:lvl>
    </w:lvlOverride>
  </w:num>
  <w:num w:numId="9">
    <w:abstractNumId w:val="4"/>
  </w:num>
  <w:num w:numId="10">
    <w:abstractNumId w:val="0"/>
  </w:num>
  <w:num w:numId="11">
    <w:abstractNumId w:val="10"/>
  </w:num>
  <w:num w:numId="12">
    <w:abstractNumId w:val="6"/>
  </w:num>
  <w:num w:numId="13">
    <w:abstractNumId w:val="15"/>
  </w:num>
  <w:num w:numId="14">
    <w:abstractNumId w:val="8"/>
  </w:num>
  <w:num w:numId="15">
    <w:abstractNumId w:val="13"/>
  </w:num>
  <w:num w:numId="16">
    <w:abstractNumId w:val="12"/>
  </w:num>
  <w:num w:numId="17">
    <w:abstractNumId w:val="5"/>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1D4"/>
    <w:rsid w:val="000040C4"/>
    <w:rsid w:val="000505A8"/>
    <w:rsid w:val="00064F42"/>
    <w:rsid w:val="000B4040"/>
    <w:rsid w:val="00452B41"/>
    <w:rsid w:val="00671B02"/>
    <w:rsid w:val="007E4C2B"/>
    <w:rsid w:val="007F0A8E"/>
    <w:rsid w:val="008E0143"/>
    <w:rsid w:val="008F2C88"/>
    <w:rsid w:val="00A67EAC"/>
    <w:rsid w:val="00B339E7"/>
    <w:rsid w:val="00BD21A4"/>
    <w:rsid w:val="00D74368"/>
    <w:rsid w:val="00F740A6"/>
    <w:rsid w:val="00F96825"/>
    <w:rsid w:val="00FB0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992FA5B-0046-4A95-B909-74E7ED50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05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05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505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B01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1D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B0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1D4"/>
  </w:style>
  <w:style w:type="paragraph" w:styleId="Footer">
    <w:name w:val="footer"/>
    <w:basedOn w:val="Normal"/>
    <w:link w:val="FooterChar"/>
    <w:uiPriority w:val="99"/>
    <w:unhideWhenUsed/>
    <w:rsid w:val="00FB0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1D4"/>
  </w:style>
  <w:style w:type="paragraph" w:styleId="NormalWeb">
    <w:name w:val="Normal (Web)"/>
    <w:basedOn w:val="Normal"/>
    <w:uiPriority w:val="99"/>
    <w:unhideWhenUsed/>
    <w:rsid w:val="00FB01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B01D4"/>
  </w:style>
  <w:style w:type="character" w:customStyle="1" w:styleId="Heading1Char">
    <w:name w:val="Heading 1 Char"/>
    <w:basedOn w:val="DefaultParagraphFont"/>
    <w:link w:val="Heading1"/>
    <w:uiPriority w:val="9"/>
    <w:rsid w:val="000505A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505A8"/>
    <w:pPr>
      <w:outlineLvl w:val="9"/>
    </w:pPr>
  </w:style>
  <w:style w:type="character" w:customStyle="1" w:styleId="Heading2Char">
    <w:name w:val="Heading 2 Char"/>
    <w:basedOn w:val="DefaultParagraphFont"/>
    <w:link w:val="Heading2"/>
    <w:uiPriority w:val="9"/>
    <w:rsid w:val="000505A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505A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F740A6"/>
    <w:pPr>
      <w:ind w:left="720"/>
      <w:contextualSpacing/>
    </w:pPr>
  </w:style>
  <w:style w:type="character" w:customStyle="1" w:styleId="apple-converted-space">
    <w:name w:val="apple-converted-space"/>
    <w:basedOn w:val="DefaultParagraphFont"/>
    <w:rsid w:val="00F96825"/>
  </w:style>
  <w:style w:type="paragraph" w:styleId="TOC1">
    <w:name w:val="toc 1"/>
    <w:basedOn w:val="Normal"/>
    <w:next w:val="Normal"/>
    <w:autoRedefine/>
    <w:uiPriority w:val="39"/>
    <w:unhideWhenUsed/>
    <w:rsid w:val="00671B02"/>
    <w:pPr>
      <w:spacing w:after="100"/>
    </w:pPr>
  </w:style>
  <w:style w:type="paragraph" w:styleId="TOC2">
    <w:name w:val="toc 2"/>
    <w:basedOn w:val="Normal"/>
    <w:next w:val="Normal"/>
    <w:autoRedefine/>
    <w:uiPriority w:val="39"/>
    <w:unhideWhenUsed/>
    <w:rsid w:val="00671B02"/>
    <w:pPr>
      <w:spacing w:after="100"/>
      <w:ind w:left="220"/>
    </w:pPr>
  </w:style>
  <w:style w:type="paragraph" w:styleId="TOC3">
    <w:name w:val="toc 3"/>
    <w:basedOn w:val="Normal"/>
    <w:next w:val="Normal"/>
    <w:autoRedefine/>
    <w:uiPriority w:val="39"/>
    <w:unhideWhenUsed/>
    <w:rsid w:val="00671B02"/>
    <w:pPr>
      <w:spacing w:after="100"/>
      <w:ind w:left="440"/>
    </w:pPr>
  </w:style>
  <w:style w:type="character" w:styleId="Hyperlink">
    <w:name w:val="Hyperlink"/>
    <w:basedOn w:val="DefaultParagraphFont"/>
    <w:uiPriority w:val="99"/>
    <w:unhideWhenUsed/>
    <w:rsid w:val="00671B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627186">
      <w:bodyDiv w:val="1"/>
      <w:marLeft w:val="0"/>
      <w:marRight w:val="0"/>
      <w:marTop w:val="0"/>
      <w:marBottom w:val="0"/>
      <w:divBdr>
        <w:top w:val="none" w:sz="0" w:space="0" w:color="auto"/>
        <w:left w:val="none" w:sz="0" w:space="0" w:color="auto"/>
        <w:bottom w:val="none" w:sz="0" w:space="0" w:color="auto"/>
        <w:right w:val="none" w:sz="0" w:space="0" w:color="auto"/>
      </w:divBdr>
      <w:divsChild>
        <w:div w:id="754473585">
          <w:marLeft w:val="0"/>
          <w:marRight w:val="0"/>
          <w:marTop w:val="0"/>
          <w:marBottom w:val="0"/>
          <w:divBdr>
            <w:top w:val="none" w:sz="0" w:space="0" w:color="auto"/>
            <w:left w:val="none" w:sz="0" w:space="0" w:color="auto"/>
            <w:bottom w:val="none" w:sz="0" w:space="0" w:color="auto"/>
            <w:right w:val="none" w:sz="0" w:space="0" w:color="auto"/>
          </w:divBdr>
        </w:div>
        <w:div w:id="1138884929">
          <w:marLeft w:val="0"/>
          <w:marRight w:val="0"/>
          <w:marTop w:val="0"/>
          <w:marBottom w:val="0"/>
          <w:divBdr>
            <w:top w:val="none" w:sz="0" w:space="0" w:color="auto"/>
            <w:left w:val="none" w:sz="0" w:space="0" w:color="auto"/>
            <w:bottom w:val="none" w:sz="0" w:space="0" w:color="auto"/>
            <w:right w:val="none" w:sz="0" w:space="0" w:color="auto"/>
          </w:divBdr>
        </w:div>
      </w:divsChild>
    </w:div>
    <w:div w:id="1491605243">
      <w:bodyDiv w:val="1"/>
      <w:marLeft w:val="0"/>
      <w:marRight w:val="0"/>
      <w:marTop w:val="0"/>
      <w:marBottom w:val="0"/>
      <w:divBdr>
        <w:top w:val="none" w:sz="0" w:space="0" w:color="auto"/>
        <w:left w:val="none" w:sz="0" w:space="0" w:color="auto"/>
        <w:bottom w:val="none" w:sz="0" w:space="0" w:color="auto"/>
        <w:right w:val="none" w:sz="0" w:space="0" w:color="auto"/>
      </w:divBdr>
    </w:div>
    <w:div w:id="1656451694">
      <w:bodyDiv w:val="1"/>
      <w:marLeft w:val="0"/>
      <w:marRight w:val="0"/>
      <w:marTop w:val="0"/>
      <w:marBottom w:val="0"/>
      <w:divBdr>
        <w:top w:val="none" w:sz="0" w:space="0" w:color="auto"/>
        <w:left w:val="none" w:sz="0" w:space="0" w:color="auto"/>
        <w:bottom w:val="none" w:sz="0" w:space="0" w:color="auto"/>
        <w:right w:val="none" w:sz="0" w:space="0" w:color="auto"/>
      </w:divBdr>
    </w:div>
    <w:div w:id="1928608132">
      <w:bodyDiv w:val="1"/>
      <w:marLeft w:val="0"/>
      <w:marRight w:val="0"/>
      <w:marTop w:val="0"/>
      <w:marBottom w:val="0"/>
      <w:divBdr>
        <w:top w:val="none" w:sz="0" w:space="0" w:color="auto"/>
        <w:left w:val="none" w:sz="0" w:space="0" w:color="auto"/>
        <w:bottom w:val="none" w:sz="0" w:space="0" w:color="auto"/>
        <w:right w:val="none" w:sz="0" w:space="0" w:color="auto"/>
      </w:divBdr>
    </w:div>
    <w:div w:id="1963346604">
      <w:bodyDiv w:val="1"/>
      <w:marLeft w:val="0"/>
      <w:marRight w:val="0"/>
      <w:marTop w:val="0"/>
      <w:marBottom w:val="0"/>
      <w:divBdr>
        <w:top w:val="none" w:sz="0" w:space="0" w:color="auto"/>
        <w:left w:val="none" w:sz="0" w:space="0" w:color="auto"/>
        <w:bottom w:val="none" w:sz="0" w:space="0" w:color="auto"/>
        <w:right w:val="none" w:sz="0" w:space="0" w:color="auto"/>
      </w:divBdr>
      <w:divsChild>
        <w:div w:id="259921338">
          <w:marLeft w:val="0"/>
          <w:marRight w:val="0"/>
          <w:marTop w:val="0"/>
          <w:marBottom w:val="0"/>
          <w:divBdr>
            <w:top w:val="none" w:sz="0" w:space="0" w:color="auto"/>
            <w:left w:val="none" w:sz="0" w:space="0" w:color="auto"/>
            <w:bottom w:val="none" w:sz="0" w:space="0" w:color="auto"/>
            <w:right w:val="none" w:sz="0" w:space="0" w:color="auto"/>
          </w:divBdr>
        </w:div>
        <w:div w:id="322587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C30B1-495D-459D-9DAF-F0AE54D5B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2</cp:revision>
  <dcterms:created xsi:type="dcterms:W3CDTF">2015-10-09T18:11:00Z</dcterms:created>
  <dcterms:modified xsi:type="dcterms:W3CDTF">2015-10-09T21:01:00Z</dcterms:modified>
</cp:coreProperties>
</file>