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F9436" w14:textId="50353816" w:rsidR="00C057EA" w:rsidRDefault="00907802" w:rsidP="00C057EA">
      <w:pPr>
        <w:spacing w:line="276" w:lineRule="auto"/>
        <w:jc w:val="center"/>
        <w:rPr>
          <w:rFonts w:ascii="Times New Roman" w:hAnsi="Times New Roman" w:cs="Times New Roman"/>
          <w:color w:val="2E74B5" w:themeColor="accent1" w:themeShade="BF"/>
          <w:sz w:val="40"/>
          <w:szCs w:val="40"/>
        </w:rPr>
      </w:pPr>
      <w:bookmarkStart w:id="0" w:name="_GoBack"/>
      <w:bookmarkEnd w:id="0"/>
      <w:r w:rsidRPr="0064371B">
        <w:rPr>
          <w:rFonts w:ascii="Times New Roman" w:hAnsi="Times New Roman" w:cs="Times New Roman"/>
          <w:color w:val="2E74B5" w:themeColor="accent1" w:themeShade="BF"/>
          <w:sz w:val="40"/>
          <w:szCs w:val="40"/>
        </w:rPr>
        <w:t xml:space="preserve">“Wear It” </w:t>
      </w:r>
      <w:r w:rsidR="00C057EA">
        <w:rPr>
          <w:rFonts w:ascii="Times New Roman" w:hAnsi="Times New Roman" w:cs="Times New Roman"/>
          <w:color w:val="2E74B5" w:themeColor="accent1" w:themeShade="BF"/>
          <w:sz w:val="40"/>
          <w:szCs w:val="40"/>
        </w:rPr>
        <w:t>– Baseball Protection Collar</w:t>
      </w:r>
      <w:r w:rsidRPr="0064371B">
        <w:rPr>
          <w:rFonts w:ascii="Times New Roman" w:hAnsi="Times New Roman" w:cs="Times New Roman"/>
          <w:color w:val="2E74B5" w:themeColor="accent1" w:themeShade="BF"/>
          <w:sz w:val="40"/>
          <w:szCs w:val="40"/>
        </w:rPr>
        <w:t xml:space="preserve">, </w:t>
      </w:r>
    </w:p>
    <w:p w14:paraId="37D6E94A" w14:textId="0635922B" w:rsidR="00907802" w:rsidRPr="0064371B" w:rsidRDefault="00907802" w:rsidP="00C057EA">
      <w:pPr>
        <w:spacing w:line="276" w:lineRule="auto"/>
        <w:jc w:val="center"/>
        <w:rPr>
          <w:rFonts w:ascii="Times New Roman" w:hAnsi="Times New Roman" w:cs="Times New Roman"/>
          <w:color w:val="2E74B5" w:themeColor="accent1" w:themeShade="BF"/>
          <w:sz w:val="40"/>
          <w:szCs w:val="40"/>
        </w:rPr>
      </w:pPr>
      <w:r w:rsidRPr="0064371B">
        <w:rPr>
          <w:rFonts w:ascii="Times New Roman" w:hAnsi="Times New Roman" w:cs="Times New Roman"/>
          <w:color w:val="2E74B5" w:themeColor="accent1" w:themeShade="BF"/>
          <w:sz w:val="40"/>
          <w:szCs w:val="40"/>
        </w:rPr>
        <w:t xml:space="preserve">Impact Reduction Design </w:t>
      </w:r>
    </w:p>
    <w:p w14:paraId="24B5943D" w14:textId="77777777" w:rsidR="00C057EA" w:rsidRDefault="00C057EA" w:rsidP="00907802">
      <w:pPr>
        <w:spacing w:line="480" w:lineRule="auto"/>
        <w:jc w:val="center"/>
        <w:rPr>
          <w:rFonts w:ascii="Times New Roman" w:hAnsi="Times New Roman" w:cs="Times New Roman"/>
          <w:color w:val="8496B0" w:themeColor="text2" w:themeTint="99"/>
          <w:sz w:val="32"/>
          <w:szCs w:val="32"/>
          <w:u w:val="single"/>
        </w:rPr>
      </w:pPr>
    </w:p>
    <w:p w14:paraId="4AC08F94" w14:textId="77777777" w:rsidR="00907802" w:rsidRPr="00A53439" w:rsidRDefault="002352E3" w:rsidP="00907802">
      <w:pPr>
        <w:spacing w:line="480" w:lineRule="auto"/>
        <w:jc w:val="center"/>
        <w:rPr>
          <w:rFonts w:ascii="Times New Roman" w:hAnsi="Times New Roman" w:cs="Times New Roman"/>
          <w:color w:val="9CC2E5" w:themeColor="accent1" w:themeTint="99"/>
          <w:sz w:val="32"/>
          <w:szCs w:val="32"/>
          <w:u w:val="single"/>
        </w:rPr>
      </w:pPr>
      <w:r w:rsidRPr="00A53439">
        <w:rPr>
          <w:rFonts w:ascii="Times New Roman" w:hAnsi="Times New Roman" w:cs="Times New Roman"/>
          <w:color w:val="9CC2E5" w:themeColor="accent1" w:themeTint="99"/>
          <w:sz w:val="32"/>
          <w:szCs w:val="32"/>
          <w:u w:val="single"/>
        </w:rPr>
        <w:t>Analyze</w:t>
      </w:r>
      <w:r w:rsidR="00907802" w:rsidRPr="00A53439">
        <w:rPr>
          <w:rFonts w:ascii="Times New Roman" w:hAnsi="Times New Roman" w:cs="Times New Roman"/>
          <w:color w:val="9CC2E5" w:themeColor="accent1" w:themeTint="99"/>
          <w:sz w:val="32"/>
          <w:szCs w:val="32"/>
          <w:u w:val="single"/>
        </w:rPr>
        <w:t xml:space="preserve"> Phase Report</w:t>
      </w:r>
    </w:p>
    <w:p w14:paraId="350CC518" w14:textId="77777777" w:rsidR="00907802" w:rsidRPr="001C635B" w:rsidRDefault="00907802" w:rsidP="00907802">
      <w:pPr>
        <w:spacing w:line="480" w:lineRule="auto"/>
        <w:rPr>
          <w:rFonts w:ascii="Times New Roman" w:hAnsi="Times New Roman" w:cs="Times New Roman"/>
        </w:rPr>
      </w:pPr>
    </w:p>
    <w:p w14:paraId="45F1FF96" w14:textId="77777777" w:rsidR="00907802" w:rsidRPr="001C635B" w:rsidRDefault="00907802" w:rsidP="00907802">
      <w:pPr>
        <w:spacing w:line="240" w:lineRule="auto"/>
        <w:jc w:val="center"/>
        <w:rPr>
          <w:rFonts w:ascii="Times New Roman" w:hAnsi="Times New Roman" w:cs="Times New Roman"/>
        </w:rPr>
      </w:pPr>
      <w:r w:rsidRPr="001C635B">
        <w:rPr>
          <w:rFonts w:ascii="Times New Roman" w:hAnsi="Times New Roman" w:cs="Times New Roman"/>
        </w:rPr>
        <w:t>By</w:t>
      </w:r>
      <w:r w:rsidR="00C570A5">
        <w:rPr>
          <w:rFonts w:ascii="Times New Roman" w:hAnsi="Times New Roman" w:cs="Times New Roman"/>
        </w:rPr>
        <w:t>:</w:t>
      </w:r>
    </w:p>
    <w:p w14:paraId="6FE6FD79" w14:textId="77777777" w:rsidR="00907802" w:rsidRDefault="00907802" w:rsidP="00907802">
      <w:pPr>
        <w:spacing w:line="240" w:lineRule="auto"/>
        <w:jc w:val="center"/>
        <w:rPr>
          <w:rFonts w:ascii="Times New Roman" w:hAnsi="Times New Roman" w:cs="Times New Roman"/>
        </w:rPr>
      </w:pPr>
      <w:r w:rsidRPr="001C635B">
        <w:rPr>
          <w:rFonts w:ascii="Times New Roman" w:hAnsi="Times New Roman" w:cs="Times New Roman"/>
        </w:rPr>
        <w:t>Garth Fletcher</w:t>
      </w:r>
      <w:r w:rsidRPr="001C635B">
        <w:rPr>
          <w:rFonts w:ascii="Times New Roman" w:hAnsi="Times New Roman" w:cs="Times New Roman"/>
        </w:rPr>
        <w:tab/>
      </w:r>
      <w:r w:rsidRPr="001C635B">
        <w:rPr>
          <w:rFonts w:ascii="Times New Roman" w:hAnsi="Times New Roman" w:cs="Times New Roman"/>
        </w:rPr>
        <w:tab/>
        <w:t>IE</w:t>
      </w:r>
    </w:p>
    <w:p w14:paraId="0B96FEF3" w14:textId="77777777" w:rsidR="00907802" w:rsidRPr="00E46110" w:rsidRDefault="00907802" w:rsidP="00907802">
      <w:pPr>
        <w:spacing w:line="240" w:lineRule="auto"/>
        <w:jc w:val="center"/>
        <w:rPr>
          <w:rFonts w:ascii="Times New Roman" w:hAnsi="Times New Roman" w:cs="Times New Roman"/>
          <w:lang w:val="es-ES"/>
        </w:rPr>
      </w:pPr>
      <w:proofErr w:type="spellStart"/>
      <w:r w:rsidRPr="00E46110">
        <w:rPr>
          <w:rFonts w:ascii="Times New Roman" w:hAnsi="Times New Roman" w:cs="Times New Roman"/>
          <w:lang w:val="es-ES"/>
        </w:rPr>
        <w:t>Maria</w:t>
      </w:r>
      <w:proofErr w:type="spellEnd"/>
      <w:r w:rsidRPr="00E46110">
        <w:rPr>
          <w:rFonts w:ascii="Times New Roman" w:hAnsi="Times New Roman" w:cs="Times New Roman"/>
          <w:lang w:val="es-ES"/>
        </w:rPr>
        <w:t xml:space="preserve"> Cristina Miro</w:t>
      </w:r>
      <w:r w:rsidRPr="00E46110">
        <w:rPr>
          <w:rFonts w:ascii="Times New Roman" w:hAnsi="Times New Roman" w:cs="Times New Roman"/>
          <w:lang w:val="es-ES"/>
        </w:rPr>
        <w:tab/>
        <w:t>IE</w:t>
      </w:r>
    </w:p>
    <w:p w14:paraId="3ABF6AA6" w14:textId="77777777" w:rsidR="00907802" w:rsidRPr="00E46110" w:rsidRDefault="00907802" w:rsidP="00907802">
      <w:pPr>
        <w:spacing w:line="240" w:lineRule="auto"/>
        <w:jc w:val="center"/>
        <w:rPr>
          <w:rFonts w:ascii="Times New Roman" w:hAnsi="Times New Roman" w:cs="Times New Roman"/>
          <w:lang w:val="es-ES"/>
        </w:rPr>
      </w:pPr>
      <w:r w:rsidRPr="00E46110">
        <w:rPr>
          <w:rFonts w:ascii="Times New Roman" w:hAnsi="Times New Roman" w:cs="Times New Roman"/>
          <w:lang w:val="es-ES"/>
        </w:rPr>
        <w:t>Cecilia Wong</w:t>
      </w:r>
      <w:r w:rsidRPr="00E46110">
        <w:rPr>
          <w:rFonts w:ascii="Times New Roman" w:hAnsi="Times New Roman" w:cs="Times New Roman"/>
          <w:lang w:val="es-ES"/>
        </w:rPr>
        <w:tab/>
      </w:r>
      <w:r w:rsidRPr="00E46110">
        <w:rPr>
          <w:rFonts w:ascii="Times New Roman" w:hAnsi="Times New Roman" w:cs="Times New Roman"/>
          <w:lang w:val="es-ES"/>
        </w:rPr>
        <w:tab/>
        <w:t>IE</w:t>
      </w:r>
    </w:p>
    <w:p w14:paraId="5C6B28E3" w14:textId="77777777" w:rsidR="00907802" w:rsidRPr="001C635B" w:rsidRDefault="00907802" w:rsidP="00907802">
      <w:pPr>
        <w:spacing w:line="240" w:lineRule="auto"/>
        <w:jc w:val="center"/>
        <w:rPr>
          <w:rFonts w:ascii="Times New Roman" w:hAnsi="Times New Roman" w:cs="Times New Roman"/>
        </w:rPr>
      </w:pPr>
      <w:r w:rsidRPr="00E46110">
        <w:rPr>
          <w:rFonts w:ascii="Times New Roman" w:hAnsi="Times New Roman" w:cs="Times New Roman"/>
          <w:lang w:val="es-ES"/>
        </w:rPr>
        <w:t xml:space="preserve"> </w:t>
      </w:r>
      <w:r w:rsidRPr="001C635B">
        <w:rPr>
          <w:rFonts w:ascii="Times New Roman" w:hAnsi="Times New Roman" w:cs="Times New Roman"/>
        </w:rPr>
        <w:t>Kyler Hast</w:t>
      </w:r>
      <w:r w:rsidRPr="001C635B">
        <w:rPr>
          <w:rFonts w:ascii="Times New Roman" w:hAnsi="Times New Roman" w:cs="Times New Roman"/>
        </w:rPr>
        <w:tab/>
      </w:r>
      <w:r w:rsidRPr="001C635B">
        <w:rPr>
          <w:rFonts w:ascii="Times New Roman" w:hAnsi="Times New Roman" w:cs="Times New Roman"/>
        </w:rPr>
        <w:tab/>
        <w:t>ME</w:t>
      </w:r>
    </w:p>
    <w:p w14:paraId="160C6A5A" w14:textId="77777777" w:rsidR="00907802" w:rsidRDefault="00907802" w:rsidP="00907802">
      <w:pPr>
        <w:spacing w:line="240" w:lineRule="auto"/>
        <w:jc w:val="center"/>
        <w:rPr>
          <w:rFonts w:ascii="Times New Roman" w:hAnsi="Times New Roman" w:cs="Times New Roman"/>
        </w:rPr>
      </w:pPr>
      <w:r>
        <w:rPr>
          <w:rFonts w:ascii="Times New Roman" w:hAnsi="Times New Roman" w:cs="Times New Roman"/>
        </w:rPr>
        <w:t xml:space="preserve"> </w:t>
      </w:r>
      <w:r w:rsidRPr="001C635B">
        <w:rPr>
          <w:rFonts w:ascii="Times New Roman" w:hAnsi="Times New Roman" w:cs="Times New Roman"/>
        </w:rPr>
        <w:t>Kyle Meredith</w:t>
      </w:r>
      <w:r w:rsidRPr="001C635B">
        <w:rPr>
          <w:rFonts w:ascii="Times New Roman" w:hAnsi="Times New Roman" w:cs="Times New Roman"/>
        </w:rPr>
        <w:tab/>
      </w:r>
      <w:r w:rsidRPr="001C635B">
        <w:rPr>
          <w:rFonts w:ascii="Times New Roman" w:hAnsi="Times New Roman" w:cs="Times New Roman"/>
        </w:rPr>
        <w:tab/>
        <w:t>ME</w:t>
      </w:r>
    </w:p>
    <w:p w14:paraId="7558C905" w14:textId="77777777" w:rsidR="00907802" w:rsidRPr="001C635B" w:rsidRDefault="00907802" w:rsidP="00907802">
      <w:pPr>
        <w:spacing w:line="240" w:lineRule="auto"/>
        <w:jc w:val="center"/>
        <w:rPr>
          <w:rFonts w:ascii="Times New Roman" w:hAnsi="Times New Roman" w:cs="Times New Roman"/>
        </w:rPr>
      </w:pPr>
      <w:r>
        <w:rPr>
          <w:rFonts w:ascii="Times New Roman" w:hAnsi="Times New Roman" w:cs="Times New Roman"/>
        </w:rPr>
        <w:t xml:space="preserve"> </w:t>
      </w:r>
      <w:r w:rsidRPr="001C635B">
        <w:rPr>
          <w:rFonts w:ascii="Times New Roman" w:hAnsi="Times New Roman" w:cs="Times New Roman"/>
        </w:rPr>
        <w:t xml:space="preserve">Ryne </w:t>
      </w:r>
      <w:proofErr w:type="spellStart"/>
      <w:r w:rsidRPr="001C635B">
        <w:rPr>
          <w:rFonts w:ascii="Times New Roman" w:hAnsi="Times New Roman" w:cs="Times New Roman"/>
        </w:rPr>
        <w:t>Wickery</w:t>
      </w:r>
      <w:proofErr w:type="spellEnd"/>
      <w:r w:rsidRPr="001C635B">
        <w:rPr>
          <w:rFonts w:ascii="Times New Roman" w:hAnsi="Times New Roman" w:cs="Times New Roman"/>
        </w:rPr>
        <w:tab/>
      </w:r>
      <w:r w:rsidRPr="001C635B">
        <w:rPr>
          <w:rFonts w:ascii="Times New Roman" w:hAnsi="Times New Roman" w:cs="Times New Roman"/>
        </w:rPr>
        <w:tab/>
        <w:t>ME</w:t>
      </w:r>
    </w:p>
    <w:p w14:paraId="6A24CC36" w14:textId="77777777" w:rsidR="00907802" w:rsidRPr="001C635B" w:rsidRDefault="00907802" w:rsidP="00907802">
      <w:pPr>
        <w:spacing w:line="480" w:lineRule="auto"/>
        <w:jc w:val="center"/>
        <w:rPr>
          <w:rFonts w:ascii="Times New Roman" w:hAnsi="Times New Roman" w:cs="Times New Roman"/>
        </w:rPr>
      </w:pPr>
    </w:p>
    <w:p w14:paraId="20BB1626" w14:textId="77777777" w:rsidR="00907802" w:rsidRPr="001C635B" w:rsidRDefault="00907802" w:rsidP="00907802">
      <w:pPr>
        <w:spacing w:line="240" w:lineRule="auto"/>
        <w:jc w:val="center"/>
        <w:rPr>
          <w:rFonts w:ascii="Times New Roman" w:hAnsi="Times New Roman" w:cs="Times New Roman"/>
        </w:rPr>
      </w:pPr>
    </w:p>
    <w:p w14:paraId="444D842D" w14:textId="77777777" w:rsidR="00907802" w:rsidRDefault="00907802" w:rsidP="00907802">
      <w:pPr>
        <w:spacing w:line="240" w:lineRule="auto"/>
        <w:jc w:val="center"/>
        <w:rPr>
          <w:rFonts w:ascii="Times New Roman" w:hAnsi="Times New Roman" w:cs="Times New Roman"/>
        </w:rPr>
      </w:pPr>
      <w:r>
        <w:rPr>
          <w:rFonts w:ascii="Times New Roman" w:hAnsi="Times New Roman" w:cs="Times New Roman"/>
        </w:rPr>
        <w:t>Sponsor: Gavin Boone</w:t>
      </w:r>
    </w:p>
    <w:p w14:paraId="6CD47A0D" w14:textId="77777777" w:rsidR="00907802" w:rsidRPr="001C635B" w:rsidRDefault="00907802" w:rsidP="00907802">
      <w:pPr>
        <w:spacing w:line="240" w:lineRule="auto"/>
        <w:jc w:val="center"/>
        <w:rPr>
          <w:rFonts w:ascii="Times New Roman" w:hAnsi="Times New Roman" w:cs="Times New Roman"/>
        </w:rPr>
      </w:pPr>
      <w:r>
        <w:rPr>
          <w:rFonts w:ascii="Times New Roman" w:hAnsi="Times New Roman" w:cs="Times New Roman"/>
        </w:rPr>
        <w:t xml:space="preserve">Faculty Advisors: Dr. K. Amin, Dr. D. </w:t>
      </w:r>
      <w:proofErr w:type="spellStart"/>
      <w:r>
        <w:rPr>
          <w:rFonts w:ascii="Times New Roman" w:hAnsi="Times New Roman" w:cs="Times New Roman"/>
        </w:rPr>
        <w:t>Olawale</w:t>
      </w:r>
      <w:proofErr w:type="spellEnd"/>
    </w:p>
    <w:p w14:paraId="7D75F504" w14:textId="77777777" w:rsidR="00907802" w:rsidRDefault="00907802" w:rsidP="00907802">
      <w:pPr>
        <w:spacing w:line="240" w:lineRule="auto"/>
        <w:jc w:val="center"/>
        <w:rPr>
          <w:rFonts w:ascii="Times New Roman" w:hAnsi="Times New Roman" w:cs="Times New Roman"/>
        </w:rPr>
      </w:pPr>
    </w:p>
    <w:p w14:paraId="3145A778" w14:textId="77777777" w:rsidR="00907802" w:rsidRDefault="00907802" w:rsidP="00907802">
      <w:pPr>
        <w:spacing w:line="240" w:lineRule="auto"/>
        <w:jc w:val="center"/>
        <w:rPr>
          <w:rFonts w:ascii="Times New Roman" w:hAnsi="Times New Roman" w:cs="Times New Roman"/>
        </w:rPr>
      </w:pPr>
    </w:p>
    <w:p w14:paraId="58367ABD" w14:textId="77777777" w:rsidR="00907802" w:rsidRPr="001C635B" w:rsidRDefault="00907802" w:rsidP="00907802">
      <w:pPr>
        <w:spacing w:line="240" w:lineRule="auto"/>
        <w:jc w:val="center"/>
        <w:rPr>
          <w:rFonts w:ascii="Times New Roman" w:hAnsi="Times New Roman" w:cs="Times New Roman"/>
        </w:rPr>
      </w:pPr>
      <w:r w:rsidRPr="001C635B">
        <w:rPr>
          <w:rFonts w:ascii="Times New Roman" w:hAnsi="Times New Roman" w:cs="Times New Roman"/>
        </w:rPr>
        <w:t>A report submitted to</w:t>
      </w:r>
    </w:p>
    <w:p w14:paraId="3D0F7DD3" w14:textId="77777777" w:rsidR="00907802" w:rsidRPr="001C635B" w:rsidRDefault="00907802" w:rsidP="00907802">
      <w:pPr>
        <w:spacing w:line="240" w:lineRule="auto"/>
        <w:jc w:val="center"/>
        <w:rPr>
          <w:rFonts w:ascii="Times New Roman" w:hAnsi="Times New Roman" w:cs="Times New Roman"/>
        </w:rPr>
      </w:pPr>
      <w:r w:rsidRPr="001C635B">
        <w:rPr>
          <w:rFonts w:ascii="Times New Roman" w:hAnsi="Times New Roman" w:cs="Times New Roman"/>
        </w:rPr>
        <w:t xml:space="preserve">Dr. </w:t>
      </w:r>
      <w:proofErr w:type="spellStart"/>
      <w:r w:rsidRPr="001C635B">
        <w:rPr>
          <w:rFonts w:ascii="Times New Roman" w:hAnsi="Times New Roman" w:cs="Times New Roman"/>
        </w:rPr>
        <w:t>Okenwa</w:t>
      </w:r>
      <w:proofErr w:type="spellEnd"/>
      <w:r w:rsidRPr="001C635B">
        <w:rPr>
          <w:rFonts w:ascii="Times New Roman" w:hAnsi="Times New Roman" w:cs="Times New Roman"/>
        </w:rPr>
        <w:t xml:space="preserve"> </w:t>
      </w:r>
      <w:proofErr w:type="spellStart"/>
      <w:r w:rsidRPr="001C635B">
        <w:rPr>
          <w:rFonts w:ascii="Times New Roman" w:hAnsi="Times New Roman" w:cs="Times New Roman"/>
        </w:rPr>
        <w:t>Okoli</w:t>
      </w:r>
      <w:proofErr w:type="spellEnd"/>
      <w:r>
        <w:rPr>
          <w:rFonts w:ascii="Times New Roman" w:hAnsi="Times New Roman" w:cs="Times New Roman"/>
        </w:rPr>
        <w:t>, Dr. Kamal Amin</w:t>
      </w:r>
    </w:p>
    <w:p w14:paraId="165AE757" w14:textId="77777777" w:rsidR="00907802" w:rsidRDefault="00907802" w:rsidP="00907802">
      <w:pPr>
        <w:spacing w:line="240" w:lineRule="auto"/>
        <w:jc w:val="center"/>
        <w:rPr>
          <w:rFonts w:ascii="Times New Roman" w:hAnsi="Times New Roman" w:cs="Times New Roman"/>
        </w:rPr>
      </w:pPr>
      <w:r w:rsidRPr="001C635B">
        <w:rPr>
          <w:rFonts w:ascii="Times New Roman" w:hAnsi="Times New Roman" w:cs="Times New Roman"/>
        </w:rPr>
        <w:t>Industrial &amp; Manufacturing Engineering Department</w:t>
      </w:r>
    </w:p>
    <w:p w14:paraId="3869A65C" w14:textId="77777777" w:rsidR="00907802" w:rsidRPr="001C635B" w:rsidRDefault="00C570A5" w:rsidP="00907802">
      <w:pPr>
        <w:spacing w:line="240" w:lineRule="auto"/>
        <w:jc w:val="center"/>
        <w:rPr>
          <w:rFonts w:ascii="Times New Roman" w:hAnsi="Times New Roman" w:cs="Times New Roman"/>
        </w:rPr>
      </w:pPr>
      <w:r>
        <w:rPr>
          <w:rFonts w:ascii="Times New Roman" w:hAnsi="Times New Roman" w:cs="Times New Roman"/>
        </w:rPr>
        <w:t>Mechanical Engineering Depart</w:t>
      </w:r>
      <w:r w:rsidR="00907802">
        <w:rPr>
          <w:rFonts w:ascii="Times New Roman" w:hAnsi="Times New Roman" w:cs="Times New Roman"/>
        </w:rPr>
        <w:t>ment</w:t>
      </w:r>
    </w:p>
    <w:p w14:paraId="481FE246" w14:textId="77777777" w:rsidR="00907802" w:rsidRPr="001C635B" w:rsidRDefault="00907802" w:rsidP="00907802">
      <w:pPr>
        <w:spacing w:line="240" w:lineRule="auto"/>
        <w:jc w:val="center"/>
        <w:rPr>
          <w:rFonts w:ascii="Times New Roman" w:hAnsi="Times New Roman" w:cs="Times New Roman"/>
        </w:rPr>
      </w:pPr>
      <w:r>
        <w:rPr>
          <w:rFonts w:ascii="Times New Roman" w:hAnsi="Times New Roman" w:cs="Times New Roman"/>
        </w:rPr>
        <w:t xml:space="preserve">FAMU – FSU </w:t>
      </w:r>
      <w:r w:rsidRPr="001C635B">
        <w:rPr>
          <w:rFonts w:ascii="Times New Roman" w:hAnsi="Times New Roman" w:cs="Times New Roman"/>
        </w:rPr>
        <w:t>College of Engineering</w:t>
      </w:r>
    </w:p>
    <w:p w14:paraId="0A3882E1" w14:textId="77777777" w:rsidR="00907802" w:rsidRDefault="00907802" w:rsidP="00907802">
      <w:pPr>
        <w:spacing w:line="240" w:lineRule="auto"/>
        <w:jc w:val="center"/>
        <w:rPr>
          <w:rFonts w:ascii="Times New Roman" w:hAnsi="Times New Roman" w:cs="Times New Roman"/>
        </w:rPr>
      </w:pPr>
      <w:r w:rsidRPr="001C635B">
        <w:rPr>
          <w:rFonts w:ascii="Times New Roman" w:hAnsi="Times New Roman" w:cs="Times New Roman"/>
        </w:rPr>
        <w:t>Tallahassee, FL</w:t>
      </w:r>
    </w:p>
    <w:p w14:paraId="3501B759" w14:textId="77777777" w:rsidR="00907802" w:rsidRDefault="00907802" w:rsidP="00907802">
      <w:pPr>
        <w:spacing w:line="240" w:lineRule="auto"/>
        <w:jc w:val="center"/>
        <w:rPr>
          <w:rFonts w:ascii="Times New Roman" w:hAnsi="Times New Roman" w:cs="Times New Roman"/>
        </w:rPr>
      </w:pPr>
    </w:p>
    <w:p w14:paraId="40B1F999" w14:textId="65049F61" w:rsidR="00AB4923" w:rsidRPr="00C057EA" w:rsidRDefault="00907802" w:rsidP="00C057EA">
      <w:pPr>
        <w:spacing w:line="240" w:lineRule="auto"/>
        <w:jc w:val="center"/>
        <w:rPr>
          <w:rFonts w:ascii="Times New Roman" w:hAnsi="Times New Roman" w:cs="Times New Roman"/>
          <w:b/>
          <w:noProof/>
          <w:sz w:val="28"/>
          <w:szCs w:val="24"/>
        </w:rPr>
      </w:pPr>
      <w:r>
        <w:rPr>
          <w:rFonts w:ascii="Times New Roman" w:hAnsi="Times New Roman" w:cs="Times New Roman"/>
        </w:rPr>
        <w:t>February 14th</w:t>
      </w:r>
      <w:r w:rsidRPr="001C635B">
        <w:rPr>
          <w:rFonts w:ascii="Times New Roman" w:hAnsi="Times New Roman" w:cs="Times New Roman"/>
        </w:rPr>
        <w:t>, 2013</w:t>
      </w:r>
    </w:p>
    <w:p w14:paraId="06C13EBF" w14:textId="77777777" w:rsidR="00AB4923" w:rsidRPr="005C146D" w:rsidRDefault="00AB4923" w:rsidP="005C146D">
      <w:pPr>
        <w:spacing w:after="0" w:line="312" w:lineRule="auto"/>
        <w:rPr>
          <w:rFonts w:ascii="Times New Roman" w:hAnsi="Times New Roman" w:cs="Times New Roman"/>
          <w:b/>
          <w:noProof/>
          <w:color w:val="2E74B5" w:themeColor="accent1" w:themeShade="BF"/>
          <w:sz w:val="24"/>
          <w:szCs w:val="24"/>
        </w:rPr>
      </w:pPr>
      <w:r w:rsidRPr="005C146D">
        <w:rPr>
          <w:rFonts w:ascii="Times New Roman" w:hAnsi="Times New Roman" w:cs="Times New Roman"/>
          <w:b/>
          <w:noProof/>
          <w:color w:val="2E74B5" w:themeColor="accent1" w:themeShade="BF"/>
          <w:sz w:val="24"/>
          <w:szCs w:val="24"/>
        </w:rPr>
        <w:lastRenderedPageBreak/>
        <w:t>TABLE OF CONTENTS</w:t>
      </w:r>
    </w:p>
    <w:p w14:paraId="5B089CD5" w14:textId="77777777" w:rsidR="005C146D" w:rsidRDefault="005C146D" w:rsidP="005C146D">
      <w:pPr>
        <w:spacing w:after="0" w:line="312" w:lineRule="auto"/>
        <w:jc w:val="both"/>
        <w:rPr>
          <w:rFonts w:ascii="Times New Roman" w:hAnsi="Times New Roman" w:cs="Times New Roman"/>
          <w:color w:val="2E74B5" w:themeColor="accent1" w:themeShade="BF"/>
          <w:sz w:val="24"/>
          <w:szCs w:val="24"/>
        </w:rPr>
      </w:pPr>
    </w:p>
    <w:p w14:paraId="58438C48" w14:textId="0E9019D9" w:rsidR="00AB4923" w:rsidRPr="00494601" w:rsidRDefault="008C5DBE" w:rsidP="005C146D">
      <w:pPr>
        <w:spacing w:after="0" w:line="312" w:lineRule="auto"/>
        <w:jc w:val="both"/>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List of Tables……</w:t>
      </w:r>
      <w:r w:rsidR="00AB4923"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0F02D0" w:rsidRPr="00494601">
        <w:rPr>
          <w:rFonts w:ascii="Times" w:hAnsi="Times" w:cs="Times New Roman"/>
          <w:color w:val="2E74B5" w:themeColor="accent1" w:themeShade="BF"/>
          <w:sz w:val="24"/>
          <w:szCs w:val="24"/>
        </w:rPr>
        <w:t>…………………………………………….…2</w:t>
      </w:r>
    </w:p>
    <w:p w14:paraId="32697FFF" w14:textId="515D31AB" w:rsidR="00AB4923" w:rsidRDefault="008C5DBE" w:rsidP="005C146D">
      <w:pPr>
        <w:spacing w:after="0" w:line="312" w:lineRule="auto"/>
        <w:jc w:val="both"/>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List of Figures…….</w:t>
      </w:r>
      <w:r w:rsidR="00AB4923"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0F02D0" w:rsidRPr="00494601">
        <w:rPr>
          <w:rFonts w:ascii="Times" w:hAnsi="Times" w:cs="Times New Roman"/>
          <w:color w:val="2E74B5" w:themeColor="accent1" w:themeShade="BF"/>
          <w:sz w:val="24"/>
          <w:szCs w:val="24"/>
        </w:rPr>
        <w:t>…………………………………………………2</w:t>
      </w:r>
    </w:p>
    <w:p w14:paraId="4D79A206" w14:textId="137944D8" w:rsidR="00BD3911" w:rsidRPr="00494601" w:rsidRDefault="00BD3911" w:rsidP="005C146D">
      <w:pPr>
        <w:spacing w:after="0" w:line="312" w:lineRule="auto"/>
        <w:jc w:val="both"/>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Acknowledgement………………………………………………………………………………...3</w:t>
      </w:r>
    </w:p>
    <w:p w14:paraId="14602B50" w14:textId="395B1CC2" w:rsidR="00AB4923" w:rsidRPr="00494601" w:rsidRDefault="00B67DF5" w:rsidP="005C146D">
      <w:pPr>
        <w:spacing w:after="0" w:line="312" w:lineRule="auto"/>
        <w:jc w:val="both"/>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Abstract…...</w:t>
      </w:r>
      <w:r w:rsidR="00AB4923"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AB4923"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 xml:space="preserve"> 4</w:t>
      </w:r>
    </w:p>
    <w:p w14:paraId="486A4F17" w14:textId="618DF8BC"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1. Introduction </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…………………………5</w:t>
      </w:r>
    </w:p>
    <w:p w14:paraId="3168F395" w14:textId="0432CAF0"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2. Adjustments and Modifications</w:t>
      </w:r>
      <w:r w:rsidR="00AA0332" w:rsidRPr="00494601">
        <w:rPr>
          <w:rFonts w:ascii="Times" w:hAnsi="Times" w:cs="Times New Roman"/>
          <w:color w:val="2E74B5" w:themeColor="accent1" w:themeShade="BF"/>
          <w:sz w:val="24"/>
          <w:szCs w:val="24"/>
        </w:rPr>
        <w:t>…………</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……………………………5</w:t>
      </w:r>
    </w:p>
    <w:p w14:paraId="225566E2" w14:textId="41B6196A"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3. Padding Material Selection</w:t>
      </w:r>
      <w:r w:rsidR="00AA0332" w:rsidRPr="00494601">
        <w:rPr>
          <w:rFonts w:ascii="Times" w:hAnsi="Times" w:cs="Times New Roman"/>
          <w:color w:val="2E74B5" w:themeColor="accent1" w:themeShade="BF"/>
          <w:sz w:val="24"/>
          <w:szCs w:val="24"/>
        </w:rPr>
        <w:t>………………</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EE3AE6">
        <w:rPr>
          <w:rFonts w:ascii="Times" w:hAnsi="Times" w:cs="Times New Roman"/>
          <w:color w:val="2E74B5" w:themeColor="accent1" w:themeShade="BF"/>
          <w:sz w:val="24"/>
          <w:szCs w:val="24"/>
        </w:rPr>
        <w:t>……………………7</w:t>
      </w:r>
    </w:p>
    <w:p w14:paraId="4158B814" w14:textId="58127047"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3.1 General Aspects of Foams</w:t>
      </w:r>
      <w:r w:rsidR="00AA0332" w:rsidRPr="00494601">
        <w:rPr>
          <w:rFonts w:ascii="Times" w:hAnsi="Times" w:cs="Times New Roman"/>
          <w:color w:val="2E74B5" w:themeColor="accent1" w:themeShade="BF"/>
          <w:sz w:val="24"/>
          <w:szCs w:val="24"/>
        </w:rPr>
        <w:t>……………</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EE3AE6">
        <w:rPr>
          <w:rFonts w:ascii="Times" w:hAnsi="Times" w:cs="Times New Roman"/>
          <w:color w:val="2E74B5" w:themeColor="accent1" w:themeShade="BF"/>
          <w:sz w:val="24"/>
          <w:szCs w:val="24"/>
        </w:rPr>
        <w:t>……………………7</w:t>
      </w:r>
    </w:p>
    <w:p w14:paraId="56B789E8" w14:textId="15CCE457" w:rsidR="00476558" w:rsidRPr="00494601" w:rsidRDefault="0001021A" w:rsidP="005C146D">
      <w:pPr>
        <w:spacing w:after="0" w:line="312" w:lineRule="auto"/>
        <w:ind w:left="851"/>
        <w:rPr>
          <w:rFonts w:ascii="Times" w:hAnsi="Times" w:cs="Times New Roman"/>
          <w:noProof/>
          <w:color w:val="2E74B5" w:themeColor="accent1" w:themeShade="BF"/>
          <w:sz w:val="24"/>
          <w:szCs w:val="24"/>
        </w:rPr>
      </w:pPr>
      <w:r>
        <w:rPr>
          <w:rFonts w:ascii="Times" w:hAnsi="Times" w:cs="Times New Roman"/>
          <w:noProof/>
          <w:color w:val="2E74B5" w:themeColor="accent1" w:themeShade="BF"/>
          <w:sz w:val="24"/>
          <w:szCs w:val="24"/>
        </w:rPr>
        <w:t>3.1.1</w:t>
      </w:r>
      <w:r w:rsidR="00476558" w:rsidRPr="00494601">
        <w:rPr>
          <w:rFonts w:ascii="Times" w:hAnsi="Times" w:cs="Times New Roman"/>
          <w:noProof/>
          <w:color w:val="2E74B5" w:themeColor="accent1" w:themeShade="BF"/>
          <w:sz w:val="24"/>
          <w:szCs w:val="24"/>
        </w:rPr>
        <w:t xml:space="preserve"> Compressive behaviour</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w:t>
      </w:r>
      <w:r>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…7</w:t>
      </w:r>
    </w:p>
    <w:p w14:paraId="4E2E3731" w14:textId="14075A10" w:rsidR="00476558" w:rsidRPr="00494601" w:rsidRDefault="00476558" w:rsidP="005C146D">
      <w:pPr>
        <w:spacing w:after="0" w:line="312" w:lineRule="auto"/>
        <w:ind w:left="851"/>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3.1.2 Impact Response</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w:t>
      </w:r>
      <w:r w:rsidR="00EF536F">
        <w:rPr>
          <w:rFonts w:ascii="Times" w:hAnsi="Times" w:cs="Times New Roman"/>
          <w:color w:val="2E74B5" w:themeColor="accent1" w:themeShade="BF"/>
          <w:sz w:val="24"/>
          <w:szCs w:val="24"/>
        </w:rPr>
        <w:t>…………………...………………………………8</w:t>
      </w:r>
    </w:p>
    <w:p w14:paraId="5BD46A18" w14:textId="3CE951B1" w:rsidR="007E7277" w:rsidRPr="00494601" w:rsidRDefault="007E7277" w:rsidP="005C146D">
      <w:pPr>
        <w:spacing w:after="0" w:line="312" w:lineRule="auto"/>
        <w:ind w:left="851"/>
        <w:jc w:val="both"/>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3.1.3 Recovery Characteristics </w:t>
      </w:r>
      <w:r w:rsidR="001F5504"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EE3AE6">
        <w:rPr>
          <w:rFonts w:ascii="Times" w:hAnsi="Times" w:cs="Times New Roman"/>
          <w:color w:val="2E74B5" w:themeColor="accent1" w:themeShade="BF"/>
          <w:sz w:val="24"/>
          <w:szCs w:val="24"/>
        </w:rPr>
        <w:t>………………9</w:t>
      </w:r>
    </w:p>
    <w:p w14:paraId="749F4665" w14:textId="7060AAB4" w:rsidR="00165402" w:rsidRPr="00494601" w:rsidRDefault="00AB4923" w:rsidP="00165402">
      <w:pPr>
        <w:spacing w:after="0" w:line="312" w:lineRule="auto"/>
        <w:ind w:left="851"/>
        <w:jc w:val="both"/>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3.2 Selection: EVA Foam </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………9</w:t>
      </w:r>
    </w:p>
    <w:p w14:paraId="61975E52" w14:textId="51EE4685" w:rsidR="00AB4923" w:rsidRPr="00494601" w:rsidRDefault="00AB4923" w:rsidP="00165402">
      <w:pPr>
        <w:spacing w:after="0" w:line="312" w:lineRule="auto"/>
        <w:jc w:val="both"/>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4. Hard Plate Material </w:t>
      </w:r>
      <w:r w:rsidR="008D501B" w:rsidRPr="00494601">
        <w:rPr>
          <w:rFonts w:ascii="Times" w:hAnsi="Times" w:cs="Times New Roman"/>
          <w:noProof/>
          <w:color w:val="2E74B5" w:themeColor="accent1" w:themeShade="BF"/>
          <w:sz w:val="24"/>
          <w:szCs w:val="24"/>
        </w:rPr>
        <w:t>Selection..</w:t>
      </w:r>
      <w:r w:rsidR="00AA0332" w:rsidRPr="00494601">
        <w:rPr>
          <w:rFonts w:ascii="Times" w:hAnsi="Times" w:cs="Times New Roman"/>
          <w:color w:val="2E74B5" w:themeColor="accent1" w:themeShade="BF"/>
          <w:sz w:val="24"/>
          <w:szCs w:val="24"/>
        </w:rPr>
        <w:t>…………...………</w:t>
      </w:r>
      <w:r w:rsidR="008D501B">
        <w:rPr>
          <w:rFonts w:ascii="Times" w:hAnsi="Times" w:cs="Times New Roman"/>
          <w:color w:val="2E74B5" w:themeColor="accent1" w:themeShade="BF"/>
          <w:sz w:val="24"/>
          <w:szCs w:val="24"/>
        </w:rPr>
        <w:t>.</w:t>
      </w:r>
      <w:r w:rsidR="008D501B" w:rsidRPr="00494601">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…………………..12</w:t>
      </w:r>
    </w:p>
    <w:p w14:paraId="070A6BCD" w14:textId="553C682C"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4.1 General Aspects of Hard Plates</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……………..12</w:t>
      </w:r>
    </w:p>
    <w:p w14:paraId="35D63C30" w14:textId="567F6DF8"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4.2 Selection: High Density Polyethylene</w:t>
      </w:r>
      <w:r w:rsidR="0001021A">
        <w:rPr>
          <w:rFonts w:ascii="Times" w:hAnsi="Times" w:cs="Times New Roman"/>
          <w:color w:val="2E74B5" w:themeColor="accent1" w:themeShade="BF"/>
          <w:sz w:val="24"/>
          <w:szCs w:val="24"/>
        </w:rPr>
        <w:t>…………………...………………………………12</w:t>
      </w:r>
    </w:p>
    <w:p w14:paraId="76CFD76C" w14:textId="3989EC0A"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5. Collar Design </w:t>
      </w:r>
      <w:r w:rsidR="00AA0332" w:rsidRPr="00494601">
        <w:rPr>
          <w:rFonts w:ascii="Times" w:hAnsi="Times" w:cs="Times New Roman"/>
          <w:color w:val="2E74B5" w:themeColor="accent1" w:themeShade="BF"/>
          <w:sz w:val="24"/>
          <w:szCs w:val="24"/>
        </w:rPr>
        <w:t>…………………...………………………………………………………</w:t>
      </w:r>
      <w:r w:rsidR="00165402"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14</w:t>
      </w:r>
    </w:p>
    <w:p w14:paraId="1E885035" w14:textId="4870C51B"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6. Planned Testing Methods (How will it be tested?) </w:t>
      </w:r>
      <w:r w:rsidR="00AA0332"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…..18</w:t>
      </w:r>
    </w:p>
    <w:p w14:paraId="1EB2053C" w14:textId="10CC5E43" w:rsidR="00FB006E" w:rsidRPr="00494601" w:rsidRDefault="00FB006E"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ab/>
        <w:t>6.1 Compresive Tests</w:t>
      </w:r>
      <w:r w:rsidR="002142A8" w:rsidRPr="00494601">
        <w:rPr>
          <w:rFonts w:ascii="Times" w:hAnsi="Times" w:cs="Times New Roman"/>
          <w:color w:val="2E74B5" w:themeColor="accent1" w:themeShade="BF"/>
          <w:sz w:val="24"/>
          <w:szCs w:val="24"/>
        </w:rPr>
        <w:t>…………………...………………………………………………..</w:t>
      </w:r>
      <w:r w:rsidR="00971925">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…19</w:t>
      </w:r>
    </w:p>
    <w:p w14:paraId="2E7F8B7E" w14:textId="24C6D7FE" w:rsidR="00FB006E" w:rsidRPr="00494601" w:rsidRDefault="00FB006E" w:rsidP="00494601">
      <w:pPr>
        <w:tabs>
          <w:tab w:val="left" w:pos="426"/>
          <w:tab w:val="left" w:pos="9214"/>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ab/>
        <w:t>6.2 Impact Tests</w:t>
      </w:r>
      <w:r w:rsidR="002142A8" w:rsidRPr="00494601">
        <w:rPr>
          <w:rFonts w:ascii="Times" w:hAnsi="Times" w:cs="Times New Roman"/>
          <w:color w:val="2E74B5" w:themeColor="accent1" w:themeShade="BF"/>
          <w:sz w:val="24"/>
          <w:szCs w:val="24"/>
        </w:rPr>
        <w:t>…………………...………………………………………………………</w:t>
      </w:r>
      <w:r w:rsidR="00494601"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..19</w:t>
      </w:r>
    </w:p>
    <w:p w14:paraId="6E79D266" w14:textId="5C4782DE"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7. Testing Parameters (What will be tested?)</w:t>
      </w:r>
      <w:r w:rsidR="00AA0332" w:rsidRPr="00494601">
        <w:rPr>
          <w:rFonts w:ascii="Times" w:hAnsi="Times" w:cs="Times New Roman"/>
          <w:color w:val="2E74B5" w:themeColor="accent1" w:themeShade="BF"/>
          <w:sz w:val="24"/>
          <w:szCs w:val="24"/>
        </w:rPr>
        <w:t xml:space="preserve"> ………..</w:t>
      </w:r>
      <w:r w:rsidR="002142A8"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..21</w:t>
      </w:r>
    </w:p>
    <w:p w14:paraId="56041AB7" w14:textId="1F1857D0" w:rsidR="00D97583" w:rsidRPr="00494601" w:rsidRDefault="00D9758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ab/>
        <w:t>7.1 Energy Absortion</w:t>
      </w:r>
      <w:r w:rsidR="002142A8" w:rsidRPr="00494601">
        <w:rPr>
          <w:rFonts w:ascii="Times" w:hAnsi="Times" w:cs="Times New Roman"/>
          <w:color w:val="2E74B5" w:themeColor="accent1" w:themeShade="BF"/>
          <w:sz w:val="24"/>
          <w:szCs w:val="24"/>
        </w:rPr>
        <w:t>…………………...………………………………………………</w:t>
      </w:r>
      <w:r w:rsidR="00546C71">
        <w:rPr>
          <w:rFonts w:ascii="Times" w:hAnsi="Times" w:cs="Times New Roman"/>
          <w:color w:val="2E74B5" w:themeColor="accent1" w:themeShade="BF"/>
          <w:sz w:val="24"/>
          <w:szCs w:val="24"/>
        </w:rPr>
        <w:t>…...21</w:t>
      </w:r>
    </w:p>
    <w:p w14:paraId="7681BBC3" w14:textId="6B879110" w:rsidR="00D97583" w:rsidRPr="00494601" w:rsidRDefault="00D9758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ab/>
        <w:t>7.2 Load Distribution</w:t>
      </w:r>
      <w:r w:rsidR="002142A8"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...23</w:t>
      </w:r>
    </w:p>
    <w:p w14:paraId="1697D63B" w14:textId="4C88D41A" w:rsidR="00D97583" w:rsidRPr="00494601" w:rsidRDefault="00D9758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ab/>
        <w:t>7.3 Spected Results</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546C71">
        <w:rPr>
          <w:rFonts w:ascii="Times" w:hAnsi="Times" w:cs="Times New Roman"/>
          <w:color w:val="2E74B5" w:themeColor="accent1" w:themeShade="BF"/>
          <w:sz w:val="24"/>
          <w:szCs w:val="24"/>
        </w:rPr>
        <w:t>..23</w:t>
      </w:r>
    </w:p>
    <w:p w14:paraId="52898864" w14:textId="591BBA6E" w:rsidR="00AB4923" w:rsidRPr="00494601" w:rsidRDefault="00AB4923" w:rsidP="005C146D">
      <w:pPr>
        <w:tabs>
          <w:tab w:val="left" w:pos="426"/>
        </w:tabs>
        <w:spacing w:after="0" w:line="312" w:lineRule="auto"/>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8. Further Work </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..24</w:t>
      </w:r>
    </w:p>
    <w:p w14:paraId="01424F8E" w14:textId="0773D386"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8.1 </w:t>
      </w:r>
      <w:r w:rsidR="0072058E" w:rsidRPr="00494601">
        <w:rPr>
          <w:rFonts w:ascii="Times" w:hAnsi="Times" w:cs="Times New Roman"/>
          <w:noProof/>
          <w:color w:val="2E74B5" w:themeColor="accent1" w:themeShade="BF"/>
          <w:sz w:val="24"/>
          <w:szCs w:val="24"/>
        </w:rPr>
        <w:t>Procurement..</w:t>
      </w:r>
      <w:r w:rsidR="00AA0332" w:rsidRPr="00494601">
        <w:rPr>
          <w:rFonts w:ascii="Times" w:hAnsi="Times" w:cs="Times New Roman"/>
          <w:color w:val="2E74B5" w:themeColor="accent1" w:themeShade="BF"/>
          <w:sz w:val="24"/>
          <w:szCs w:val="24"/>
        </w:rPr>
        <w:t>…………</w:t>
      </w:r>
      <w:r w:rsidR="0072058E">
        <w:rPr>
          <w:rFonts w:ascii="Times" w:hAnsi="Times" w:cs="Times New Roman"/>
          <w:color w:val="2E74B5" w:themeColor="accent1" w:themeShade="BF"/>
          <w:sz w:val="24"/>
          <w:szCs w:val="24"/>
        </w:rPr>
        <w:t>………………….</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..24</w:t>
      </w:r>
    </w:p>
    <w:p w14:paraId="67F2AB4A" w14:textId="05AAA7DE"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 8.2 </w:t>
      </w:r>
      <w:r w:rsidR="00AA0332" w:rsidRPr="00494601">
        <w:rPr>
          <w:rFonts w:ascii="Times" w:hAnsi="Times" w:cs="Times New Roman"/>
          <w:noProof/>
          <w:color w:val="2E74B5" w:themeColor="accent1" w:themeShade="BF"/>
          <w:sz w:val="24"/>
          <w:szCs w:val="24"/>
        </w:rPr>
        <w:t>Actual Testing</w:t>
      </w:r>
      <w:r w:rsidR="002142A8"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…25</w:t>
      </w:r>
    </w:p>
    <w:p w14:paraId="63A21245" w14:textId="7F9E9B9F"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 8.3 Cost and Ergonomic Analysis</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BD3911">
        <w:rPr>
          <w:rFonts w:ascii="Times" w:hAnsi="Times" w:cs="Times New Roman"/>
          <w:color w:val="2E74B5" w:themeColor="accent1" w:themeShade="BF"/>
          <w:sz w:val="24"/>
          <w:szCs w:val="24"/>
        </w:rPr>
        <w:t>…26</w:t>
      </w:r>
    </w:p>
    <w:p w14:paraId="5BA3C4F2" w14:textId="070C0D9F" w:rsidR="00AB4923" w:rsidRPr="00494601" w:rsidRDefault="00AB4923" w:rsidP="005C146D">
      <w:pPr>
        <w:tabs>
          <w:tab w:val="left" w:pos="426"/>
        </w:tabs>
        <w:spacing w:after="0" w:line="312" w:lineRule="auto"/>
        <w:ind w:left="360"/>
        <w:rPr>
          <w:rFonts w:ascii="Times" w:hAnsi="Times" w:cs="Times New Roman"/>
          <w:noProof/>
          <w:color w:val="2E74B5" w:themeColor="accent1" w:themeShade="BF"/>
          <w:sz w:val="24"/>
          <w:szCs w:val="24"/>
        </w:rPr>
      </w:pPr>
      <w:r w:rsidRPr="00494601">
        <w:rPr>
          <w:rFonts w:ascii="Times" w:hAnsi="Times" w:cs="Times New Roman"/>
          <w:noProof/>
          <w:color w:val="2E74B5" w:themeColor="accent1" w:themeShade="BF"/>
          <w:sz w:val="24"/>
          <w:szCs w:val="24"/>
        </w:rPr>
        <w:t xml:space="preserve"> 8.4 </w:t>
      </w:r>
      <w:r w:rsidR="00AA0332" w:rsidRPr="00494601">
        <w:rPr>
          <w:rFonts w:ascii="Times" w:hAnsi="Times" w:cs="Times New Roman"/>
          <w:noProof/>
          <w:color w:val="2E74B5" w:themeColor="accent1" w:themeShade="BF"/>
          <w:sz w:val="24"/>
          <w:szCs w:val="24"/>
        </w:rPr>
        <w:t>Business Plan</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D33116"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01021A">
        <w:rPr>
          <w:rFonts w:ascii="Times" w:hAnsi="Times" w:cs="Times New Roman"/>
          <w:color w:val="2E74B5" w:themeColor="accent1" w:themeShade="BF"/>
          <w:sz w:val="24"/>
          <w:szCs w:val="24"/>
        </w:rPr>
        <w:t>26</w:t>
      </w:r>
    </w:p>
    <w:p w14:paraId="34C756A0" w14:textId="50989066" w:rsidR="00AB4923" w:rsidRDefault="00AB4923" w:rsidP="005C146D">
      <w:pPr>
        <w:shd w:val="clear" w:color="auto" w:fill="FFFFFF"/>
        <w:tabs>
          <w:tab w:val="left" w:pos="426"/>
        </w:tabs>
        <w:spacing w:after="0" w:line="312" w:lineRule="auto"/>
        <w:rPr>
          <w:rFonts w:ascii="Times" w:hAnsi="Times" w:cs="Times New Roman"/>
          <w:color w:val="2E74B5" w:themeColor="accent1" w:themeShade="BF"/>
          <w:sz w:val="24"/>
          <w:szCs w:val="24"/>
        </w:rPr>
      </w:pPr>
      <w:r w:rsidRPr="00494601">
        <w:rPr>
          <w:rFonts w:ascii="Times" w:eastAsia="Times New Roman" w:hAnsi="Times" w:cs="Times New Roman"/>
          <w:color w:val="2E74B5" w:themeColor="accent1" w:themeShade="BF"/>
          <w:sz w:val="24"/>
          <w:szCs w:val="24"/>
        </w:rPr>
        <w:t>9. Conclusion</w:t>
      </w:r>
      <w:r w:rsidR="00AA0332"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D33116" w:rsidRPr="00494601">
        <w:rPr>
          <w:rFonts w:ascii="Times" w:hAnsi="Times" w:cs="Times New Roman"/>
          <w:color w:val="2E74B5" w:themeColor="accent1" w:themeShade="BF"/>
          <w:sz w:val="24"/>
          <w:szCs w:val="24"/>
        </w:rPr>
        <w:t>..</w:t>
      </w:r>
      <w:r w:rsidR="002142A8" w:rsidRPr="00494601">
        <w:rPr>
          <w:rFonts w:ascii="Times" w:hAnsi="Times" w:cs="Times New Roman"/>
          <w:color w:val="2E74B5" w:themeColor="accent1" w:themeShade="BF"/>
          <w:sz w:val="24"/>
          <w:szCs w:val="24"/>
        </w:rPr>
        <w:t>……</w:t>
      </w:r>
      <w:r w:rsidR="00D33116" w:rsidRPr="00494601">
        <w:rPr>
          <w:rFonts w:ascii="Times" w:hAnsi="Times" w:cs="Times New Roman"/>
          <w:color w:val="2E74B5" w:themeColor="accent1" w:themeShade="BF"/>
          <w:sz w:val="24"/>
          <w:szCs w:val="24"/>
        </w:rPr>
        <w:t>2</w:t>
      </w:r>
      <w:r w:rsidR="00BD3911">
        <w:rPr>
          <w:rFonts w:ascii="Times" w:hAnsi="Times" w:cs="Times New Roman"/>
          <w:color w:val="2E74B5" w:themeColor="accent1" w:themeShade="BF"/>
          <w:sz w:val="24"/>
          <w:szCs w:val="24"/>
        </w:rPr>
        <w:t>7</w:t>
      </w:r>
    </w:p>
    <w:p w14:paraId="1FF4BCE5" w14:textId="5B367EF3" w:rsidR="00A53439" w:rsidRDefault="00A53439" w:rsidP="005C146D">
      <w:pPr>
        <w:shd w:val="clear" w:color="auto" w:fill="FFFFFF"/>
        <w:tabs>
          <w:tab w:val="left" w:pos="426"/>
        </w:tabs>
        <w:spacing w:after="0" w:line="312" w:lineRule="auto"/>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Works Cited…………………</w:t>
      </w:r>
      <w:r w:rsidR="00EF536F">
        <w:rPr>
          <w:rFonts w:ascii="Times" w:hAnsi="Times" w:cs="Times New Roman"/>
          <w:color w:val="2E74B5" w:themeColor="accent1" w:themeShade="BF"/>
          <w:sz w:val="24"/>
          <w:szCs w:val="24"/>
        </w:rPr>
        <w:t>…..</w:t>
      </w:r>
      <w:r>
        <w:rPr>
          <w:rFonts w:ascii="Times" w:hAnsi="Times" w:cs="Times New Roman"/>
          <w:color w:val="2E74B5" w:themeColor="accent1" w:themeShade="BF"/>
          <w:sz w:val="24"/>
          <w:szCs w:val="24"/>
        </w:rPr>
        <w:t>……………………………………………………………….28</w:t>
      </w:r>
    </w:p>
    <w:p w14:paraId="571C43AB" w14:textId="37E66CFF" w:rsidR="0057404F" w:rsidRPr="00EF536F" w:rsidRDefault="0057404F" w:rsidP="005C146D">
      <w:pPr>
        <w:shd w:val="clear" w:color="auto" w:fill="FFFFFF"/>
        <w:tabs>
          <w:tab w:val="left" w:pos="426"/>
        </w:tabs>
        <w:spacing w:after="0" w:line="312" w:lineRule="auto"/>
        <w:rPr>
          <w:rFonts w:ascii="Times" w:hAnsi="Times" w:cs="Times New Roman"/>
          <w:color w:val="2E74B5" w:themeColor="accent1" w:themeShade="BF"/>
          <w:sz w:val="24"/>
          <w:szCs w:val="24"/>
        </w:rPr>
      </w:pPr>
      <w:r>
        <w:rPr>
          <w:rFonts w:ascii="Times" w:hAnsi="Times" w:cs="Times New Roman"/>
          <w:color w:val="2E74B5" w:themeColor="accent1" w:themeShade="BF"/>
          <w:sz w:val="24"/>
          <w:szCs w:val="24"/>
        </w:rPr>
        <w:t>Appendix</w:t>
      </w:r>
      <w:r w:rsidR="00EF536F">
        <w:rPr>
          <w:rFonts w:ascii="Times" w:hAnsi="Times" w:cs="Times New Roman"/>
          <w:color w:val="2E74B5" w:themeColor="accent1" w:themeShade="BF"/>
          <w:sz w:val="24"/>
          <w:szCs w:val="24"/>
        </w:rPr>
        <w:t xml:space="preserve"> A. Gantt Chart</w:t>
      </w:r>
      <w:r>
        <w:rPr>
          <w:rFonts w:ascii="Times" w:hAnsi="Times" w:cs="Times New Roman"/>
          <w:color w:val="2E74B5" w:themeColor="accent1" w:themeShade="BF"/>
          <w:sz w:val="24"/>
          <w:szCs w:val="24"/>
        </w:rPr>
        <w:t>……………………</w:t>
      </w:r>
      <w:r w:rsidR="00EF536F">
        <w:rPr>
          <w:rFonts w:ascii="Times" w:hAnsi="Times" w:cs="Times New Roman"/>
          <w:color w:val="2E74B5" w:themeColor="accent1" w:themeShade="BF"/>
          <w:sz w:val="24"/>
          <w:szCs w:val="24"/>
        </w:rPr>
        <w:t>...</w:t>
      </w:r>
      <w:r>
        <w:rPr>
          <w:rFonts w:ascii="Times" w:hAnsi="Times" w:cs="Times New Roman"/>
          <w:color w:val="2E74B5" w:themeColor="accent1" w:themeShade="BF"/>
          <w:sz w:val="24"/>
          <w:szCs w:val="24"/>
        </w:rPr>
        <w:t>…………………………………………………3</w:t>
      </w:r>
      <w:r w:rsidR="00E00284">
        <w:rPr>
          <w:rFonts w:ascii="Times" w:hAnsi="Times" w:cs="Times New Roman"/>
          <w:color w:val="2E74B5" w:themeColor="accent1" w:themeShade="BF"/>
          <w:sz w:val="24"/>
          <w:szCs w:val="24"/>
        </w:rPr>
        <w:t>0</w:t>
      </w:r>
    </w:p>
    <w:p w14:paraId="56B2164B" w14:textId="77777777" w:rsidR="00EF536F" w:rsidRDefault="00EF536F">
      <w:pPr>
        <w:rPr>
          <w:rFonts w:ascii="Times New Roman" w:hAnsi="Times New Roman" w:cs="Times New Roman"/>
          <w:b/>
          <w:noProof/>
          <w:color w:val="2E74B5" w:themeColor="accent1" w:themeShade="BF"/>
          <w:sz w:val="28"/>
          <w:szCs w:val="24"/>
        </w:rPr>
      </w:pPr>
      <w:r>
        <w:rPr>
          <w:rFonts w:ascii="Times New Roman" w:hAnsi="Times New Roman" w:cs="Times New Roman"/>
          <w:b/>
          <w:noProof/>
          <w:color w:val="2E74B5" w:themeColor="accent1" w:themeShade="BF"/>
          <w:sz w:val="28"/>
          <w:szCs w:val="24"/>
        </w:rPr>
        <w:br w:type="page"/>
      </w:r>
    </w:p>
    <w:p w14:paraId="59E7E50C" w14:textId="361B7707" w:rsidR="00D66680" w:rsidRPr="00AA0332" w:rsidRDefault="00D66680" w:rsidP="005C146D">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r w:rsidRPr="00AA0332">
        <w:rPr>
          <w:rFonts w:ascii="Times New Roman" w:hAnsi="Times New Roman" w:cs="Times New Roman"/>
          <w:b/>
          <w:noProof/>
          <w:color w:val="2E74B5" w:themeColor="accent1" w:themeShade="BF"/>
          <w:sz w:val="28"/>
          <w:szCs w:val="24"/>
        </w:rPr>
        <w:lastRenderedPageBreak/>
        <w:t>List of Tables</w:t>
      </w:r>
    </w:p>
    <w:p w14:paraId="605C6AF0" w14:textId="77777777" w:rsidR="001E7398" w:rsidRPr="00AC08AD" w:rsidRDefault="001E7398" w:rsidP="005C146D">
      <w:pPr>
        <w:shd w:val="clear" w:color="auto" w:fill="FFFFFF"/>
        <w:spacing w:after="0" w:line="312" w:lineRule="auto"/>
        <w:ind w:right="4"/>
        <w:rPr>
          <w:rFonts w:ascii="Times New Roman" w:eastAsia="Times New Roman" w:hAnsi="Times New Roman" w:cs="Times New Roman"/>
          <w:color w:val="333333"/>
          <w:sz w:val="24"/>
          <w:szCs w:val="24"/>
        </w:rPr>
      </w:pPr>
      <w:r w:rsidRPr="001E7398">
        <w:rPr>
          <w:rFonts w:ascii="Times New Roman" w:eastAsia="Times New Roman" w:hAnsi="Times New Roman" w:cs="Times New Roman"/>
          <w:b/>
          <w:color w:val="333333"/>
          <w:sz w:val="24"/>
          <w:szCs w:val="24"/>
        </w:rPr>
        <w:t>Table 1.</w:t>
      </w:r>
      <w:r>
        <w:rPr>
          <w:rFonts w:ascii="Times New Roman" w:eastAsia="Times New Roman" w:hAnsi="Times New Roman" w:cs="Times New Roman"/>
          <w:color w:val="333333"/>
          <w:sz w:val="24"/>
          <w:szCs w:val="24"/>
        </w:rPr>
        <w:t xml:space="preserve"> EVA foam characteristics.</w:t>
      </w:r>
    </w:p>
    <w:p w14:paraId="0CAE92BF" w14:textId="585E832D" w:rsidR="0035754B" w:rsidRDefault="0035754B" w:rsidP="005C146D">
      <w:pPr>
        <w:spacing w:after="0" w:line="312" w:lineRule="auto"/>
        <w:rPr>
          <w:rFonts w:ascii="Times New Roman" w:hAnsi="Times New Roman" w:cs="Times New Roman"/>
          <w:sz w:val="24"/>
        </w:rPr>
      </w:pPr>
      <w:r w:rsidRPr="0035754B">
        <w:rPr>
          <w:rFonts w:ascii="Times New Roman" w:hAnsi="Times New Roman" w:cs="Times New Roman"/>
          <w:b/>
          <w:sz w:val="24"/>
        </w:rPr>
        <w:t>Table 2.</w:t>
      </w:r>
      <w:r>
        <w:rPr>
          <w:rFonts w:ascii="Times New Roman" w:hAnsi="Times New Roman" w:cs="Times New Roman"/>
          <w:sz w:val="24"/>
        </w:rPr>
        <w:t xml:space="preserve"> Different type</w:t>
      </w:r>
      <w:r w:rsidR="00F923D5">
        <w:rPr>
          <w:rFonts w:ascii="Times New Roman" w:hAnsi="Times New Roman" w:cs="Times New Roman"/>
          <w:sz w:val="24"/>
        </w:rPr>
        <w:t>s</w:t>
      </w:r>
      <w:r>
        <w:rPr>
          <w:rFonts w:ascii="Times New Roman" w:hAnsi="Times New Roman" w:cs="Times New Roman"/>
          <w:sz w:val="24"/>
        </w:rPr>
        <w:t xml:space="preserve"> of Polyethylene based on density and molecular weight.</w:t>
      </w:r>
    </w:p>
    <w:p w14:paraId="06C12FB8" w14:textId="1C097F5D" w:rsidR="000368E6" w:rsidRPr="000368E6" w:rsidRDefault="000368E6" w:rsidP="005C146D">
      <w:pPr>
        <w:spacing w:after="0" w:line="312" w:lineRule="auto"/>
        <w:rPr>
          <w:rFonts w:ascii="Times" w:eastAsiaTheme="minorEastAsia" w:hAnsi="Times"/>
          <w:sz w:val="24"/>
          <w:szCs w:val="24"/>
        </w:rPr>
      </w:pPr>
      <w:r w:rsidRPr="000368E6">
        <w:rPr>
          <w:rFonts w:ascii="Times" w:eastAsiaTheme="minorEastAsia" w:hAnsi="Times"/>
          <w:b/>
          <w:sz w:val="24"/>
          <w:szCs w:val="24"/>
        </w:rPr>
        <w:t>Table 3.</w:t>
      </w:r>
      <w:r>
        <w:rPr>
          <w:rFonts w:ascii="Times" w:eastAsiaTheme="minorEastAsia" w:hAnsi="Times"/>
          <w:sz w:val="24"/>
          <w:szCs w:val="24"/>
        </w:rPr>
        <w:t xml:space="preserve"> </w:t>
      </w:r>
      <w:r w:rsidR="00F923D5">
        <w:rPr>
          <w:rFonts w:ascii="Times" w:eastAsiaTheme="minorEastAsia" w:hAnsi="Times"/>
          <w:sz w:val="24"/>
          <w:szCs w:val="24"/>
        </w:rPr>
        <w:t xml:space="preserve">High-density and Low-density polyethylene </w:t>
      </w:r>
      <w:r>
        <w:rPr>
          <w:rFonts w:ascii="Times" w:eastAsiaTheme="minorEastAsia" w:hAnsi="Times"/>
          <w:sz w:val="24"/>
          <w:szCs w:val="24"/>
        </w:rPr>
        <w:t>properties.</w:t>
      </w:r>
    </w:p>
    <w:p w14:paraId="0C15DD5F" w14:textId="77777777" w:rsidR="002E3E8D" w:rsidRPr="002E3E8D" w:rsidRDefault="002E3E8D" w:rsidP="002E3E8D">
      <w:pPr>
        <w:spacing w:after="0" w:line="312" w:lineRule="auto"/>
        <w:rPr>
          <w:rFonts w:ascii="Times New Roman" w:hAnsi="Times New Roman" w:cs="Times New Roman"/>
          <w:noProof/>
          <w:sz w:val="24"/>
          <w:szCs w:val="24"/>
        </w:rPr>
      </w:pPr>
      <w:r w:rsidRPr="002E3E8D">
        <w:rPr>
          <w:rFonts w:ascii="Times New Roman" w:hAnsi="Times New Roman" w:cs="Times New Roman"/>
          <w:b/>
          <w:noProof/>
          <w:sz w:val="24"/>
          <w:szCs w:val="24"/>
        </w:rPr>
        <w:t>Table 4.</w:t>
      </w:r>
      <w:r w:rsidRPr="002E3E8D">
        <w:rPr>
          <w:rFonts w:ascii="Times New Roman" w:hAnsi="Times New Roman" w:cs="Times New Roman"/>
          <w:noProof/>
          <w:sz w:val="24"/>
          <w:szCs w:val="24"/>
        </w:rPr>
        <w:t xml:space="preserve"> Applications of polymeric foams.</w:t>
      </w:r>
    </w:p>
    <w:p w14:paraId="6A901CE4" w14:textId="3500AC8B" w:rsidR="00DE34CA" w:rsidRPr="00DE34CA" w:rsidRDefault="00DE34CA" w:rsidP="00DE34CA">
      <w:pPr>
        <w:tabs>
          <w:tab w:val="left" w:pos="426"/>
        </w:tabs>
        <w:spacing w:after="0" w:line="312" w:lineRule="auto"/>
        <w:rPr>
          <w:rFonts w:ascii="Times New Roman" w:hAnsi="Times New Roman" w:cs="Times New Roman"/>
          <w:noProof/>
          <w:sz w:val="28"/>
          <w:szCs w:val="24"/>
        </w:rPr>
      </w:pPr>
      <w:r>
        <w:rPr>
          <w:rFonts w:ascii="Times" w:hAnsi="Times"/>
          <w:b/>
          <w:noProof/>
          <w:sz w:val="24"/>
          <w:szCs w:val="24"/>
        </w:rPr>
        <w:t>Table 5</w:t>
      </w:r>
      <w:r w:rsidRPr="00DE34CA">
        <w:rPr>
          <w:rFonts w:ascii="Times" w:hAnsi="Times"/>
          <w:b/>
          <w:noProof/>
          <w:sz w:val="24"/>
          <w:szCs w:val="24"/>
        </w:rPr>
        <w:t>.</w:t>
      </w:r>
      <w:r w:rsidRPr="00DE34CA">
        <w:rPr>
          <w:rFonts w:ascii="Times" w:hAnsi="Times"/>
          <w:noProof/>
          <w:sz w:val="24"/>
          <w:szCs w:val="24"/>
        </w:rPr>
        <w:t xml:space="preserve"> EVA price sheet by thickness.</w:t>
      </w:r>
      <w:r w:rsidRPr="00DE34CA">
        <w:rPr>
          <w:rFonts w:ascii="Times New Roman" w:hAnsi="Times New Roman" w:cs="Times New Roman"/>
          <w:noProof/>
          <w:sz w:val="24"/>
          <w:szCs w:val="24"/>
        </w:rPr>
        <w:t xml:space="preserve"> </w:t>
      </w:r>
    </w:p>
    <w:p w14:paraId="161779D2" w14:textId="77777777" w:rsidR="00DE34CA" w:rsidRDefault="00DE34CA" w:rsidP="00DE34CA">
      <w:pPr>
        <w:tabs>
          <w:tab w:val="left" w:pos="426"/>
        </w:tabs>
        <w:spacing w:after="0" w:line="312" w:lineRule="auto"/>
        <w:rPr>
          <w:rFonts w:ascii="Times New Roman" w:hAnsi="Times New Roman" w:cs="Times New Roman"/>
          <w:noProof/>
          <w:sz w:val="24"/>
          <w:szCs w:val="24"/>
        </w:rPr>
      </w:pPr>
      <w:r w:rsidRPr="00DE34CA">
        <w:rPr>
          <w:rFonts w:ascii="Times New Roman" w:hAnsi="Times New Roman" w:cs="Times New Roman"/>
          <w:b/>
          <w:bCs/>
          <w:color w:val="000000"/>
          <w:sz w:val="24"/>
          <w:shd w:val="clear" w:color="auto" w:fill="FFFFFF"/>
        </w:rPr>
        <w:t>Table 6.</w:t>
      </w:r>
      <w:r w:rsidRPr="00DE34CA">
        <w:rPr>
          <w:rFonts w:ascii="Times New Roman" w:hAnsi="Times New Roman" w:cs="Times New Roman"/>
          <w:bCs/>
          <w:color w:val="000000"/>
          <w:sz w:val="24"/>
          <w:shd w:val="clear" w:color="auto" w:fill="FFFFFF"/>
        </w:rPr>
        <w:t xml:space="preserve"> High Density Polyethylene (HDPE) Sheeting</w:t>
      </w:r>
      <w:r w:rsidRPr="00DE34CA">
        <w:rPr>
          <w:rFonts w:ascii="Times New Roman" w:hAnsi="Times New Roman" w:cs="Times New Roman"/>
          <w:noProof/>
          <w:sz w:val="24"/>
          <w:szCs w:val="24"/>
        </w:rPr>
        <w:t xml:space="preserve">. </w:t>
      </w:r>
    </w:p>
    <w:p w14:paraId="2102FD40" w14:textId="77777777" w:rsidR="00D66680" w:rsidRDefault="00D66680" w:rsidP="005C146D">
      <w:pPr>
        <w:pStyle w:val="ListParagraph"/>
        <w:tabs>
          <w:tab w:val="left" w:pos="426"/>
        </w:tabs>
        <w:spacing w:after="0" w:line="312" w:lineRule="auto"/>
        <w:ind w:left="0"/>
        <w:rPr>
          <w:rFonts w:ascii="Times New Roman" w:hAnsi="Times New Roman" w:cs="Times New Roman"/>
          <w:b/>
          <w:noProof/>
          <w:sz w:val="28"/>
          <w:szCs w:val="24"/>
        </w:rPr>
      </w:pPr>
    </w:p>
    <w:p w14:paraId="7F95FE79" w14:textId="7C5785A4" w:rsidR="00D66680" w:rsidRPr="00AA0332" w:rsidRDefault="00D66680" w:rsidP="005C146D">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r w:rsidRPr="00AA0332">
        <w:rPr>
          <w:rFonts w:ascii="Times New Roman" w:hAnsi="Times New Roman" w:cs="Times New Roman"/>
          <w:b/>
          <w:noProof/>
          <w:color w:val="2E74B5" w:themeColor="accent1" w:themeShade="BF"/>
          <w:sz w:val="28"/>
          <w:szCs w:val="24"/>
        </w:rPr>
        <w:t>List of Figures</w:t>
      </w:r>
    </w:p>
    <w:p w14:paraId="0C0C1CC6" w14:textId="77777777" w:rsidR="009C1DE2" w:rsidRDefault="009C1DE2" w:rsidP="005C146D">
      <w:pPr>
        <w:spacing w:after="0" w:line="312" w:lineRule="auto"/>
        <w:rPr>
          <w:rFonts w:ascii="Times New Roman" w:hAnsi="Times New Roman" w:cs="Times New Roman"/>
          <w:noProof/>
          <w:sz w:val="24"/>
          <w:szCs w:val="24"/>
        </w:rPr>
      </w:pPr>
      <w:r w:rsidRPr="009C1DE2">
        <w:rPr>
          <w:rFonts w:ascii="Times New Roman" w:hAnsi="Times New Roman" w:cs="Times New Roman"/>
          <w:b/>
          <w:noProof/>
          <w:sz w:val="24"/>
          <w:szCs w:val="24"/>
        </w:rPr>
        <w:t>Figure 1.</w:t>
      </w:r>
      <w:r>
        <w:rPr>
          <w:rFonts w:ascii="Times New Roman" w:hAnsi="Times New Roman" w:cs="Times New Roman"/>
          <w:noProof/>
          <w:sz w:val="24"/>
          <w:szCs w:val="24"/>
        </w:rPr>
        <w:t xml:space="preserve"> Example of the celular structure of foams. Left: open cell, and right: closed cell.</w:t>
      </w:r>
    </w:p>
    <w:p w14:paraId="0FC38F02" w14:textId="77777777" w:rsidR="00476558" w:rsidRPr="00AC08AD" w:rsidRDefault="00476558" w:rsidP="005C146D">
      <w:pPr>
        <w:spacing w:after="0" w:line="312" w:lineRule="auto"/>
        <w:rPr>
          <w:rFonts w:ascii="Times New Roman" w:hAnsi="Times New Roman" w:cs="Times New Roman"/>
          <w:noProof/>
          <w:sz w:val="24"/>
          <w:szCs w:val="24"/>
        </w:rPr>
      </w:pPr>
      <w:r w:rsidRPr="00476558">
        <w:rPr>
          <w:rFonts w:ascii="Times New Roman" w:hAnsi="Times New Roman" w:cs="Times New Roman"/>
          <w:b/>
          <w:noProof/>
          <w:sz w:val="24"/>
          <w:szCs w:val="24"/>
        </w:rPr>
        <w:t>Figure 2.</w:t>
      </w:r>
      <w:r>
        <w:rPr>
          <w:rFonts w:ascii="Times New Roman" w:hAnsi="Times New Roman" w:cs="Times New Roman"/>
          <w:noProof/>
          <w:sz w:val="24"/>
          <w:szCs w:val="24"/>
        </w:rPr>
        <w:t xml:space="preserve"> Compressive behaviour of polymeric foams showing three regions.</w:t>
      </w:r>
    </w:p>
    <w:p w14:paraId="7B1BA5D8" w14:textId="2D18EC3A" w:rsidR="007E7277" w:rsidRDefault="007E7277" w:rsidP="005C146D">
      <w:pPr>
        <w:autoSpaceDE w:val="0"/>
        <w:autoSpaceDN w:val="0"/>
        <w:adjustRightInd w:val="0"/>
        <w:spacing w:after="0" w:line="312" w:lineRule="auto"/>
        <w:rPr>
          <w:rFonts w:ascii="Times New Roman" w:eastAsia="CMR12" w:hAnsi="Times New Roman" w:cs="Times New Roman"/>
          <w:sz w:val="24"/>
          <w:szCs w:val="24"/>
          <w:lang w:val="en-MY"/>
        </w:rPr>
      </w:pPr>
      <w:r w:rsidRPr="007E7277">
        <w:rPr>
          <w:rFonts w:ascii="Times New Roman" w:eastAsia="CMR12" w:hAnsi="Times New Roman" w:cs="Times New Roman"/>
          <w:b/>
          <w:sz w:val="24"/>
          <w:szCs w:val="24"/>
          <w:lang w:val="en-MY"/>
        </w:rPr>
        <w:t>Figure 3.</w:t>
      </w:r>
      <w:r>
        <w:rPr>
          <w:rFonts w:ascii="Times New Roman" w:eastAsia="CMR12" w:hAnsi="Times New Roman" w:cs="Times New Roman"/>
          <w:sz w:val="24"/>
          <w:szCs w:val="24"/>
          <w:lang w:val="en-MY"/>
        </w:rPr>
        <w:t xml:space="preserve"> Typical stress-strain curves of a EVA foam from </w:t>
      </w:r>
      <w:proofErr w:type="spellStart"/>
      <w:r>
        <w:rPr>
          <w:rFonts w:ascii="Times New Roman" w:eastAsia="CMR12" w:hAnsi="Times New Roman" w:cs="Times New Roman"/>
          <w:sz w:val="24"/>
          <w:szCs w:val="24"/>
          <w:lang w:val="en-MY"/>
        </w:rPr>
        <w:t>compresion</w:t>
      </w:r>
      <w:proofErr w:type="spellEnd"/>
      <w:r>
        <w:rPr>
          <w:rFonts w:ascii="Times New Roman" w:eastAsia="CMR12" w:hAnsi="Times New Roman" w:cs="Times New Roman"/>
          <w:sz w:val="24"/>
          <w:szCs w:val="24"/>
          <w:lang w:val="en-MY"/>
        </w:rPr>
        <w:t xml:space="preserve"> test (a) and simple shear test (b). </w:t>
      </w:r>
    </w:p>
    <w:p w14:paraId="3DA8336B" w14:textId="77777777" w:rsidR="007E7277" w:rsidRDefault="007E7277" w:rsidP="005C146D">
      <w:pPr>
        <w:spacing w:after="0" w:line="312" w:lineRule="auto"/>
        <w:rPr>
          <w:rFonts w:ascii="Times New Roman" w:hAnsi="Times New Roman" w:cs="Times New Roman"/>
          <w:noProof/>
          <w:sz w:val="24"/>
          <w:szCs w:val="24"/>
        </w:rPr>
      </w:pPr>
      <w:r w:rsidRPr="007E7277">
        <w:rPr>
          <w:rFonts w:ascii="Times New Roman" w:hAnsi="Times New Roman" w:cs="Times New Roman"/>
          <w:b/>
          <w:noProof/>
          <w:sz w:val="24"/>
          <w:szCs w:val="24"/>
        </w:rPr>
        <w:t>Figure 4</w:t>
      </w:r>
      <w:r w:rsidRPr="007E7277">
        <w:rPr>
          <w:rFonts w:ascii="Times New Roman" w:hAnsi="Times New Roman" w:cs="Times New Roman"/>
          <w:noProof/>
          <w:sz w:val="24"/>
          <w:szCs w:val="24"/>
        </w:rPr>
        <w:t>. Effects of the increase of the VA content on the EVA properties.</w:t>
      </w:r>
    </w:p>
    <w:p w14:paraId="7E943227" w14:textId="77777777" w:rsidR="00A97CA7" w:rsidRPr="00A97CA7" w:rsidRDefault="00A97CA7" w:rsidP="005C146D">
      <w:pPr>
        <w:pStyle w:val="Caption"/>
        <w:spacing w:after="0" w:line="312" w:lineRule="auto"/>
        <w:rPr>
          <w:rFonts w:ascii="Times New Roman" w:hAnsi="Times New Roman" w:cs="Times New Roman"/>
          <w:b w:val="0"/>
          <w:color w:val="auto"/>
          <w:sz w:val="24"/>
          <w:szCs w:val="24"/>
        </w:rPr>
      </w:pPr>
      <w:r w:rsidRPr="00A97CA7">
        <w:rPr>
          <w:rFonts w:ascii="Times New Roman" w:hAnsi="Times New Roman" w:cs="Times New Roman"/>
          <w:color w:val="auto"/>
          <w:sz w:val="24"/>
          <w:szCs w:val="24"/>
        </w:rPr>
        <w:t xml:space="preserve">Figure 5: </w:t>
      </w:r>
      <w:r w:rsidRPr="00A97CA7">
        <w:rPr>
          <w:rFonts w:ascii="Times New Roman" w:hAnsi="Times New Roman" w:cs="Times New Roman"/>
          <w:b w:val="0"/>
          <w:color w:val="auto"/>
          <w:sz w:val="24"/>
          <w:szCs w:val="24"/>
        </w:rPr>
        <w:t>Crown Neck plate with foam liner (front view).</w:t>
      </w:r>
    </w:p>
    <w:p w14:paraId="69C0F344" w14:textId="77777777" w:rsidR="00A97CA7" w:rsidRDefault="00A97CA7" w:rsidP="005C146D">
      <w:pPr>
        <w:pStyle w:val="Caption"/>
        <w:spacing w:after="0" w:line="312" w:lineRule="auto"/>
        <w:rPr>
          <w:rFonts w:ascii="Times New Roman" w:hAnsi="Times New Roman" w:cs="Times New Roman"/>
          <w:b w:val="0"/>
          <w:color w:val="auto"/>
          <w:sz w:val="24"/>
          <w:szCs w:val="24"/>
        </w:rPr>
      </w:pPr>
      <w:r w:rsidRPr="00A97CA7">
        <w:rPr>
          <w:rFonts w:ascii="Times New Roman" w:hAnsi="Times New Roman" w:cs="Times New Roman"/>
          <w:color w:val="auto"/>
          <w:sz w:val="24"/>
          <w:szCs w:val="24"/>
        </w:rPr>
        <w:t xml:space="preserve">Figure 6: </w:t>
      </w:r>
      <w:r w:rsidRPr="00A97CA7">
        <w:rPr>
          <w:rFonts w:ascii="Times New Roman" w:hAnsi="Times New Roman" w:cs="Times New Roman"/>
          <w:b w:val="0"/>
          <w:color w:val="auto"/>
          <w:sz w:val="24"/>
          <w:szCs w:val="24"/>
        </w:rPr>
        <w:t>Crown-Neck plate with foam liner (side view).</w:t>
      </w:r>
    </w:p>
    <w:p w14:paraId="37957165" w14:textId="77777777" w:rsidR="00A97CA7" w:rsidRPr="00A97CA7" w:rsidRDefault="00A97CA7" w:rsidP="005C146D">
      <w:pPr>
        <w:pStyle w:val="Caption"/>
        <w:spacing w:after="0" w:line="312" w:lineRule="auto"/>
        <w:rPr>
          <w:rFonts w:ascii="Times New Roman" w:hAnsi="Times New Roman" w:cs="Times New Roman"/>
          <w:color w:val="auto"/>
          <w:sz w:val="24"/>
          <w:szCs w:val="24"/>
        </w:rPr>
      </w:pPr>
      <w:r w:rsidRPr="00A97CA7">
        <w:rPr>
          <w:rFonts w:ascii="Times New Roman" w:hAnsi="Times New Roman" w:cs="Times New Roman"/>
          <w:color w:val="auto"/>
          <w:sz w:val="24"/>
          <w:szCs w:val="24"/>
        </w:rPr>
        <w:t xml:space="preserve">Figure 7: </w:t>
      </w:r>
      <w:r w:rsidRPr="00A97CA7">
        <w:rPr>
          <w:rFonts w:ascii="Times New Roman" w:hAnsi="Times New Roman" w:cs="Times New Roman"/>
          <w:b w:val="0"/>
          <w:color w:val="auto"/>
          <w:sz w:val="24"/>
          <w:szCs w:val="24"/>
        </w:rPr>
        <w:t>Arced neck plate with foam on edges (front view).</w:t>
      </w:r>
    </w:p>
    <w:p w14:paraId="7B2C051B" w14:textId="77777777" w:rsidR="00A97CA7" w:rsidRDefault="00A97CA7" w:rsidP="005C146D">
      <w:pPr>
        <w:pStyle w:val="Caption"/>
        <w:spacing w:after="0" w:line="312" w:lineRule="auto"/>
        <w:rPr>
          <w:rFonts w:ascii="Times New Roman" w:hAnsi="Times New Roman" w:cs="Times New Roman"/>
          <w:b w:val="0"/>
          <w:color w:val="auto"/>
          <w:sz w:val="24"/>
          <w:szCs w:val="24"/>
        </w:rPr>
      </w:pPr>
      <w:r w:rsidRPr="00A97CA7">
        <w:rPr>
          <w:rFonts w:ascii="Times New Roman" w:hAnsi="Times New Roman" w:cs="Times New Roman"/>
          <w:color w:val="auto"/>
          <w:sz w:val="24"/>
          <w:szCs w:val="24"/>
        </w:rPr>
        <w:t xml:space="preserve">Figure 8: </w:t>
      </w:r>
      <w:r w:rsidRPr="00A97CA7">
        <w:rPr>
          <w:rFonts w:ascii="Times New Roman" w:hAnsi="Times New Roman" w:cs="Times New Roman"/>
          <w:b w:val="0"/>
          <w:color w:val="auto"/>
          <w:sz w:val="24"/>
          <w:szCs w:val="24"/>
        </w:rPr>
        <w:t>Arced neck plate with foam on edges (side view).</w:t>
      </w:r>
    </w:p>
    <w:p w14:paraId="23ADC919" w14:textId="77777777" w:rsidR="00FA01D1" w:rsidRPr="00FA01D1" w:rsidRDefault="00FA01D1" w:rsidP="005C146D">
      <w:pPr>
        <w:pStyle w:val="Caption"/>
        <w:spacing w:after="0" w:line="312" w:lineRule="auto"/>
        <w:rPr>
          <w:rFonts w:ascii="Times New Roman" w:hAnsi="Times New Roman" w:cs="Times New Roman"/>
          <w:color w:val="auto"/>
          <w:sz w:val="24"/>
          <w:szCs w:val="24"/>
        </w:rPr>
      </w:pPr>
      <w:r w:rsidRPr="00FA01D1">
        <w:rPr>
          <w:rFonts w:ascii="Times New Roman" w:hAnsi="Times New Roman" w:cs="Times New Roman"/>
          <w:color w:val="auto"/>
          <w:sz w:val="24"/>
          <w:szCs w:val="24"/>
        </w:rPr>
        <w:t xml:space="preserve">Figure 9: </w:t>
      </w:r>
      <w:r w:rsidRPr="00FA01D1">
        <w:rPr>
          <w:rFonts w:ascii="Times New Roman" w:hAnsi="Times New Roman" w:cs="Times New Roman"/>
          <w:b w:val="0"/>
          <w:color w:val="auto"/>
          <w:sz w:val="24"/>
          <w:szCs w:val="24"/>
        </w:rPr>
        <w:t>Flat neck plate with foam liner (front view).</w:t>
      </w:r>
    </w:p>
    <w:p w14:paraId="5D0889D7" w14:textId="77777777" w:rsidR="00FA01D1" w:rsidRPr="00FA01D1" w:rsidRDefault="00FA01D1" w:rsidP="005C146D">
      <w:pPr>
        <w:pStyle w:val="Caption"/>
        <w:spacing w:after="0" w:line="312" w:lineRule="auto"/>
        <w:rPr>
          <w:rFonts w:ascii="Times New Roman" w:hAnsi="Times New Roman" w:cs="Times New Roman"/>
          <w:color w:val="auto"/>
          <w:sz w:val="24"/>
          <w:szCs w:val="24"/>
        </w:rPr>
      </w:pPr>
      <w:r w:rsidRPr="00FA01D1">
        <w:rPr>
          <w:rFonts w:ascii="Times New Roman" w:hAnsi="Times New Roman" w:cs="Times New Roman"/>
          <w:color w:val="auto"/>
          <w:sz w:val="24"/>
          <w:szCs w:val="24"/>
        </w:rPr>
        <w:t xml:space="preserve">Figure 10: </w:t>
      </w:r>
      <w:r w:rsidRPr="00FA01D1">
        <w:rPr>
          <w:rFonts w:ascii="Times New Roman" w:hAnsi="Times New Roman" w:cs="Times New Roman"/>
          <w:b w:val="0"/>
          <w:color w:val="auto"/>
          <w:sz w:val="24"/>
          <w:szCs w:val="24"/>
        </w:rPr>
        <w:t>Flat neck plate with foam liner (side view).</w:t>
      </w:r>
    </w:p>
    <w:p w14:paraId="3ABACEA0" w14:textId="57646663" w:rsidR="00901B16" w:rsidRPr="00AC08AD" w:rsidRDefault="00901B16" w:rsidP="00901B16">
      <w:pPr>
        <w:spacing w:after="0" w:line="312" w:lineRule="auto"/>
        <w:rPr>
          <w:rFonts w:ascii="Times New Roman" w:hAnsi="Times New Roman" w:cs="Times New Roman"/>
          <w:noProof/>
          <w:sz w:val="24"/>
          <w:szCs w:val="24"/>
        </w:rPr>
      </w:pPr>
      <w:r w:rsidRPr="00901B16">
        <w:rPr>
          <w:rFonts w:ascii="Times New Roman" w:hAnsi="Times New Roman" w:cs="Times New Roman"/>
          <w:b/>
          <w:noProof/>
          <w:sz w:val="24"/>
          <w:szCs w:val="24"/>
        </w:rPr>
        <w:t>Figure 11.</w:t>
      </w:r>
      <w:r>
        <w:rPr>
          <w:rFonts w:ascii="Times New Roman" w:hAnsi="Times New Roman" w:cs="Times New Roman"/>
          <w:noProof/>
          <w:sz w:val="24"/>
          <w:szCs w:val="24"/>
        </w:rPr>
        <w:t xml:space="preserve"> Impact response of an EVA foam at room temperature, as a force-displacement cur</w:t>
      </w:r>
      <w:r w:rsidR="0013433F">
        <w:rPr>
          <w:rFonts w:ascii="Times New Roman" w:hAnsi="Times New Roman" w:cs="Times New Roman"/>
          <w:noProof/>
          <w:sz w:val="24"/>
          <w:szCs w:val="24"/>
        </w:rPr>
        <w:t>ve and as a stress-strain curve.</w:t>
      </w:r>
    </w:p>
    <w:p w14:paraId="08864FBD" w14:textId="3B5E2487" w:rsidR="00FA01D1" w:rsidRDefault="0013433F" w:rsidP="0013433F">
      <w:pPr>
        <w:spacing w:after="0" w:line="312" w:lineRule="auto"/>
        <w:rPr>
          <w:rFonts w:ascii="Times New Roman" w:hAnsi="Times New Roman" w:cs="Times New Roman"/>
          <w:sz w:val="24"/>
          <w:szCs w:val="24"/>
        </w:rPr>
      </w:pPr>
      <w:r w:rsidRPr="0013433F">
        <w:rPr>
          <w:rFonts w:ascii="Times New Roman" w:hAnsi="Times New Roman" w:cs="Times New Roman"/>
          <w:b/>
          <w:sz w:val="24"/>
          <w:szCs w:val="24"/>
        </w:rPr>
        <w:t>Figure 12.</w:t>
      </w:r>
      <w:r w:rsidRPr="0013433F">
        <w:rPr>
          <w:rFonts w:ascii="Times New Roman" w:hAnsi="Times New Roman" w:cs="Times New Roman"/>
          <w:sz w:val="24"/>
          <w:szCs w:val="24"/>
        </w:rPr>
        <w:t xml:space="preserve"> Foam deformation regions.</w:t>
      </w:r>
    </w:p>
    <w:p w14:paraId="254A98EC" w14:textId="63046515" w:rsidR="00F3196D" w:rsidRPr="0013433F" w:rsidRDefault="00F3196D" w:rsidP="0013433F">
      <w:pPr>
        <w:spacing w:after="0" w:line="312" w:lineRule="auto"/>
        <w:rPr>
          <w:rFonts w:ascii="Times New Roman" w:hAnsi="Times New Roman" w:cs="Times New Roman"/>
          <w:sz w:val="24"/>
          <w:szCs w:val="24"/>
        </w:rPr>
      </w:pPr>
      <w:r w:rsidRPr="00F3196D">
        <w:rPr>
          <w:rFonts w:ascii="Times New Roman" w:hAnsi="Times New Roman" w:cs="Times New Roman"/>
          <w:b/>
          <w:sz w:val="24"/>
          <w:szCs w:val="24"/>
        </w:rPr>
        <w:t>Figure 13.</w:t>
      </w:r>
      <w:r>
        <w:rPr>
          <w:rFonts w:ascii="Times New Roman" w:hAnsi="Times New Roman" w:cs="Times New Roman"/>
          <w:sz w:val="24"/>
          <w:szCs w:val="24"/>
        </w:rPr>
        <w:t xml:space="preserve"> Gantt chart.</w:t>
      </w:r>
    </w:p>
    <w:p w14:paraId="3CF43BF0" w14:textId="77777777" w:rsidR="00A97CA7" w:rsidRDefault="00A97CA7" w:rsidP="005C146D">
      <w:pPr>
        <w:spacing w:after="0" w:line="312" w:lineRule="auto"/>
      </w:pPr>
    </w:p>
    <w:p w14:paraId="35E00E93" w14:textId="77777777" w:rsidR="00DA21BB" w:rsidRDefault="00DA21BB" w:rsidP="005C146D">
      <w:pPr>
        <w:spacing w:after="0" w:line="312" w:lineRule="auto"/>
      </w:pPr>
    </w:p>
    <w:p w14:paraId="6F9BF9F0" w14:textId="77777777" w:rsidR="00DA21BB" w:rsidRDefault="00DA21BB" w:rsidP="005C146D">
      <w:pPr>
        <w:spacing w:after="0" w:line="312" w:lineRule="auto"/>
      </w:pPr>
    </w:p>
    <w:p w14:paraId="4DD0528A" w14:textId="77777777" w:rsidR="00DA21BB" w:rsidRDefault="00DA21BB" w:rsidP="005C146D">
      <w:pPr>
        <w:spacing w:after="0" w:line="312" w:lineRule="auto"/>
      </w:pPr>
    </w:p>
    <w:p w14:paraId="4BFB56C4" w14:textId="77777777" w:rsidR="00DA21BB" w:rsidRDefault="00DA21BB" w:rsidP="005C146D">
      <w:pPr>
        <w:spacing w:after="0" w:line="312" w:lineRule="auto"/>
      </w:pPr>
    </w:p>
    <w:p w14:paraId="043C86DB" w14:textId="77777777" w:rsidR="00DA21BB" w:rsidRDefault="00DA21BB" w:rsidP="005C146D">
      <w:pPr>
        <w:spacing w:after="0" w:line="312" w:lineRule="auto"/>
      </w:pPr>
    </w:p>
    <w:p w14:paraId="210E3762" w14:textId="77777777" w:rsidR="00DA21BB" w:rsidRDefault="00DA21BB" w:rsidP="005C146D">
      <w:pPr>
        <w:spacing w:after="0" w:line="312" w:lineRule="auto"/>
      </w:pPr>
    </w:p>
    <w:p w14:paraId="396F6A71" w14:textId="77777777" w:rsidR="00DA21BB" w:rsidRDefault="00DA21BB" w:rsidP="005C146D">
      <w:pPr>
        <w:spacing w:after="0" w:line="312" w:lineRule="auto"/>
      </w:pPr>
    </w:p>
    <w:p w14:paraId="0253419A" w14:textId="77777777" w:rsidR="00DA21BB" w:rsidRDefault="00DA21BB" w:rsidP="005C146D">
      <w:pPr>
        <w:spacing w:after="0" w:line="312" w:lineRule="auto"/>
      </w:pPr>
    </w:p>
    <w:p w14:paraId="4F086E89" w14:textId="77777777" w:rsidR="00DA21BB" w:rsidRDefault="00DA21BB" w:rsidP="005C146D">
      <w:pPr>
        <w:spacing w:after="0" w:line="312" w:lineRule="auto"/>
      </w:pPr>
    </w:p>
    <w:p w14:paraId="11856374" w14:textId="77777777" w:rsidR="00DA21BB" w:rsidRDefault="00DA21BB" w:rsidP="005C146D">
      <w:pPr>
        <w:spacing w:after="0" w:line="312" w:lineRule="auto"/>
      </w:pPr>
    </w:p>
    <w:p w14:paraId="5EA32947" w14:textId="4DE8A0FE" w:rsidR="00DA21BB" w:rsidRDefault="00DA21BB" w:rsidP="00DA21BB">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lastRenderedPageBreak/>
        <w:t>A</w:t>
      </w:r>
      <w:r>
        <w:rPr>
          <w:rFonts w:ascii="Times New Roman" w:hAnsi="Times New Roman" w:cs="Times New Roman"/>
          <w:b/>
          <w:noProof/>
          <w:color w:val="2E74B5" w:themeColor="accent1" w:themeShade="BF"/>
          <w:sz w:val="28"/>
          <w:szCs w:val="24"/>
        </w:rPr>
        <w:t xml:space="preserve">cknowledgment </w:t>
      </w:r>
    </w:p>
    <w:p w14:paraId="4C2C31ED" w14:textId="77777777" w:rsidR="00DA21BB" w:rsidRDefault="00DA21BB" w:rsidP="005C146D">
      <w:pPr>
        <w:spacing w:after="0" w:line="312" w:lineRule="auto"/>
      </w:pPr>
    </w:p>
    <w:p w14:paraId="45450FEA" w14:textId="19C51F72" w:rsidR="00DA21BB" w:rsidRPr="00DA21BB" w:rsidRDefault="00DA21BB" w:rsidP="00DA21BB">
      <w:pPr>
        <w:spacing w:after="0" w:line="312" w:lineRule="auto"/>
        <w:ind w:firstLine="720"/>
        <w:jc w:val="both"/>
        <w:rPr>
          <w:sz w:val="20"/>
        </w:rPr>
      </w:pPr>
      <w:r w:rsidRPr="00DA21BB">
        <w:rPr>
          <w:rFonts w:ascii="Times New Roman" w:eastAsia="Times New Roman" w:hAnsi="Times New Roman" w:cs="Times New Roman"/>
          <w:sz w:val="24"/>
          <w:szCs w:val="24"/>
        </w:rPr>
        <w:t>The team will like to acknowledge and extend their gratitude to the following professors at the FAMU-FSU College of Engineering who provided constructive advice and suggestions on the materials for this project. Sincere thanks to</w:t>
      </w:r>
      <w:r>
        <w:rPr>
          <w:rFonts w:ascii="Times New Roman" w:eastAsia="Times New Roman" w:hAnsi="Times New Roman" w:cs="Times New Roman"/>
          <w:sz w:val="24"/>
          <w:szCs w:val="24"/>
        </w:rPr>
        <w:t xml:space="preserve"> Dr. Mei Zhan</w:t>
      </w:r>
      <w:r w:rsidR="00344D77">
        <w:rPr>
          <w:rFonts w:ascii="Times New Roman" w:eastAsia="Times New Roman" w:hAnsi="Times New Roman" w:cs="Times New Roman"/>
          <w:sz w:val="24"/>
          <w:szCs w:val="24"/>
        </w:rPr>
        <w:t xml:space="preserve">g, Dr. Simone </w:t>
      </w:r>
      <w:proofErr w:type="spellStart"/>
      <w:r w:rsidR="00344D77">
        <w:rPr>
          <w:rFonts w:ascii="Times New Roman" w:eastAsia="Times New Roman" w:hAnsi="Times New Roman" w:cs="Times New Roman"/>
          <w:sz w:val="24"/>
          <w:szCs w:val="24"/>
        </w:rPr>
        <w:t>Hruda</w:t>
      </w:r>
      <w:proofErr w:type="spellEnd"/>
      <w:r w:rsidR="00344D77">
        <w:rPr>
          <w:rFonts w:ascii="Times New Roman" w:eastAsia="Times New Roman" w:hAnsi="Times New Roman" w:cs="Times New Roman"/>
          <w:sz w:val="24"/>
          <w:szCs w:val="24"/>
        </w:rPr>
        <w:t>, Dr. Liang C</w:t>
      </w:r>
      <w:r>
        <w:rPr>
          <w:rFonts w:ascii="Times New Roman" w:eastAsia="Times New Roman" w:hAnsi="Times New Roman" w:cs="Times New Roman"/>
          <w:sz w:val="24"/>
          <w:szCs w:val="24"/>
        </w:rPr>
        <w:t>heng, Dr. Tao Liu, and Dr.</w:t>
      </w:r>
      <w:r>
        <w:rPr>
          <w:rFonts w:ascii="Times New Roman" w:hAnsi="Times New Roman" w:cs="Times New Roman"/>
          <w:sz w:val="24"/>
          <w:szCs w:val="24"/>
          <w:shd w:val="clear" w:color="auto" w:fill="FFFFFF"/>
        </w:rPr>
        <w:t xml:space="preserve"> </w:t>
      </w:r>
      <w:r w:rsidRPr="00873372">
        <w:rPr>
          <w:rFonts w:ascii="Times New Roman" w:hAnsi="Times New Roman" w:cs="Times New Roman"/>
          <w:sz w:val="24"/>
          <w:szCs w:val="24"/>
          <w:shd w:val="clear" w:color="auto" w:fill="FFFFFF"/>
        </w:rPr>
        <w:t>Changchun</w:t>
      </w:r>
      <w:r w:rsidRPr="00DA21BB">
        <w:rPr>
          <w:rFonts w:ascii="Times New Roman" w:eastAsia="Times New Roman" w:hAnsi="Times New Roman" w:cs="Times New Roman"/>
          <w:sz w:val="24"/>
          <w:szCs w:val="24"/>
        </w:rPr>
        <w:t xml:space="preserve"> </w:t>
      </w:r>
      <w:r w:rsidRPr="00873372">
        <w:rPr>
          <w:rFonts w:ascii="Times New Roman" w:hAnsi="Times New Roman" w:cs="Times New Roman"/>
          <w:sz w:val="24"/>
          <w:szCs w:val="24"/>
          <w:shd w:val="clear" w:color="auto" w:fill="FFFFFF"/>
        </w:rPr>
        <w:t>Zeng</w:t>
      </w:r>
      <w:r w:rsidR="00442F6A">
        <w:rPr>
          <w:rFonts w:ascii="Times New Roman" w:eastAsia="Times New Roman" w:hAnsi="Times New Roman" w:cs="Times New Roman"/>
          <w:sz w:val="24"/>
          <w:szCs w:val="24"/>
        </w:rPr>
        <w:t xml:space="preserve">. </w:t>
      </w:r>
      <w:r w:rsidRPr="00DA21BB">
        <w:rPr>
          <w:rFonts w:ascii="Times New Roman" w:eastAsia="Times New Roman" w:hAnsi="Times New Roman" w:cs="Times New Roman"/>
          <w:sz w:val="24"/>
          <w:szCs w:val="24"/>
        </w:rPr>
        <w:t xml:space="preserve">Without their attentive guidance and encouragement, the completion of this report would not have been possible. </w:t>
      </w:r>
    </w:p>
    <w:p w14:paraId="05805562" w14:textId="77777777" w:rsidR="00DA21BB" w:rsidRDefault="00DA21BB" w:rsidP="005C146D">
      <w:pPr>
        <w:spacing w:after="0" w:line="312" w:lineRule="auto"/>
      </w:pPr>
    </w:p>
    <w:p w14:paraId="27584E1F" w14:textId="77777777" w:rsidR="00DA21BB" w:rsidRPr="00A97CA7" w:rsidRDefault="00DA21BB" w:rsidP="005C146D">
      <w:pPr>
        <w:spacing w:after="0" w:line="312" w:lineRule="auto"/>
      </w:pPr>
    </w:p>
    <w:p w14:paraId="74DBF0B8" w14:textId="77777777" w:rsidR="007E7277" w:rsidRPr="007E7277" w:rsidRDefault="007E7277" w:rsidP="005C146D">
      <w:pPr>
        <w:spacing w:after="0" w:line="312" w:lineRule="auto"/>
        <w:rPr>
          <w:rFonts w:ascii="Times New Roman" w:hAnsi="Times New Roman" w:cs="Times New Roman"/>
          <w:noProof/>
          <w:sz w:val="24"/>
          <w:szCs w:val="24"/>
        </w:rPr>
      </w:pPr>
    </w:p>
    <w:p w14:paraId="3850519B" w14:textId="77777777" w:rsidR="00D66680" w:rsidRDefault="00D66680" w:rsidP="005C146D">
      <w:pPr>
        <w:pStyle w:val="ListParagraph"/>
        <w:tabs>
          <w:tab w:val="left" w:pos="426"/>
        </w:tabs>
        <w:spacing w:after="0" w:line="312" w:lineRule="auto"/>
        <w:ind w:left="0"/>
        <w:rPr>
          <w:rFonts w:ascii="Times New Roman" w:hAnsi="Times New Roman" w:cs="Times New Roman"/>
          <w:b/>
          <w:noProof/>
          <w:sz w:val="28"/>
          <w:szCs w:val="24"/>
        </w:rPr>
      </w:pPr>
    </w:p>
    <w:p w14:paraId="02BCD34E" w14:textId="77777777" w:rsidR="00D66680" w:rsidRDefault="00D66680" w:rsidP="005C146D">
      <w:pPr>
        <w:spacing w:after="0" w:line="312" w:lineRule="auto"/>
        <w:rPr>
          <w:rFonts w:ascii="Times New Roman" w:hAnsi="Times New Roman" w:cs="Times New Roman"/>
          <w:b/>
          <w:noProof/>
          <w:sz w:val="28"/>
          <w:szCs w:val="24"/>
        </w:rPr>
      </w:pPr>
      <w:r>
        <w:rPr>
          <w:rFonts w:ascii="Times New Roman" w:hAnsi="Times New Roman" w:cs="Times New Roman"/>
          <w:b/>
          <w:noProof/>
          <w:sz w:val="28"/>
          <w:szCs w:val="24"/>
        </w:rPr>
        <w:br w:type="page"/>
      </w:r>
    </w:p>
    <w:p w14:paraId="48696340" w14:textId="442F91E9" w:rsidR="00AB4923" w:rsidRDefault="00AB4923" w:rsidP="00072D0E">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Abstract </w:t>
      </w:r>
    </w:p>
    <w:p w14:paraId="379BDE2A" w14:textId="77777777" w:rsidR="000B7076" w:rsidRPr="00640254" w:rsidRDefault="000B7076" w:rsidP="00072D0E">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p>
    <w:p w14:paraId="40766693" w14:textId="43110A24" w:rsidR="00072D0E" w:rsidRPr="00072D0E" w:rsidRDefault="00072D0E" w:rsidP="00072D0E">
      <w:pPr>
        <w:spacing w:after="0" w:line="312" w:lineRule="auto"/>
        <w:ind w:firstLine="360"/>
        <w:jc w:val="both"/>
        <w:rPr>
          <w:rFonts w:ascii="Times New Roman" w:hAnsi="Times New Roman" w:cs="Times New Roman"/>
          <w:sz w:val="24"/>
          <w:szCs w:val="24"/>
        </w:rPr>
      </w:pPr>
      <w:r w:rsidRPr="00072D0E">
        <w:rPr>
          <w:rFonts w:ascii="Times New Roman" w:hAnsi="Times New Roman" w:cs="Times New Roman"/>
          <w:sz w:val="24"/>
          <w:szCs w:val="24"/>
        </w:rPr>
        <w:t xml:space="preserve">This senior design team has been assigned to work with Mr. Gavin Boone in the development of a </w:t>
      </w:r>
      <w:r w:rsidR="00D76CF8">
        <w:rPr>
          <w:rFonts w:ascii="Times New Roman" w:hAnsi="Times New Roman" w:cs="Times New Roman"/>
          <w:sz w:val="24"/>
          <w:szCs w:val="24"/>
        </w:rPr>
        <w:t xml:space="preserve">baseball </w:t>
      </w:r>
      <w:r w:rsidRPr="00072D0E">
        <w:rPr>
          <w:rFonts w:ascii="Times New Roman" w:hAnsi="Times New Roman" w:cs="Times New Roman"/>
          <w:sz w:val="24"/>
          <w:szCs w:val="24"/>
        </w:rPr>
        <w:t>vest</w:t>
      </w:r>
      <w:r w:rsidR="00D76CF8">
        <w:rPr>
          <w:rFonts w:ascii="Times New Roman" w:hAnsi="Times New Roman" w:cs="Times New Roman"/>
          <w:sz w:val="24"/>
          <w:szCs w:val="24"/>
        </w:rPr>
        <w:t xml:space="preserve"> prototype</w:t>
      </w:r>
      <w:r w:rsidRPr="00072D0E">
        <w:rPr>
          <w:rFonts w:ascii="Times New Roman" w:hAnsi="Times New Roman" w:cs="Times New Roman"/>
          <w:sz w:val="24"/>
          <w:szCs w:val="24"/>
        </w:rPr>
        <w:t>, which will serve as a protective gear for baseball players when they are bat</w:t>
      </w:r>
      <w:r w:rsidR="00C057EA">
        <w:rPr>
          <w:rFonts w:ascii="Times New Roman" w:hAnsi="Times New Roman" w:cs="Times New Roman"/>
          <w:sz w:val="24"/>
          <w:szCs w:val="24"/>
        </w:rPr>
        <w:t>ting. In order to accomplish the</w:t>
      </w:r>
      <w:r w:rsidRPr="00072D0E">
        <w:rPr>
          <w:rFonts w:ascii="Times New Roman" w:hAnsi="Times New Roman" w:cs="Times New Roman"/>
          <w:sz w:val="24"/>
          <w:szCs w:val="24"/>
        </w:rPr>
        <w:t xml:space="preserve"> goal, the following considerat</w:t>
      </w:r>
      <w:r w:rsidR="00F514C9">
        <w:rPr>
          <w:rFonts w:ascii="Times New Roman" w:hAnsi="Times New Roman" w:cs="Times New Roman"/>
          <w:sz w:val="24"/>
          <w:szCs w:val="24"/>
        </w:rPr>
        <w:t>ions will be taken into account:</w:t>
      </w:r>
      <w:r w:rsidRPr="00072D0E">
        <w:rPr>
          <w:rFonts w:ascii="Times New Roman" w:hAnsi="Times New Roman" w:cs="Times New Roman"/>
          <w:sz w:val="24"/>
          <w:szCs w:val="24"/>
        </w:rPr>
        <w:t xml:space="preserve"> safety, player performance, and quality. Currently, there is no official protective gear used by baseball players to prevent injuries caused by the pitch </w:t>
      </w:r>
      <w:r w:rsidR="00D26DB5">
        <w:rPr>
          <w:rFonts w:ascii="Times New Roman" w:hAnsi="Times New Roman" w:cs="Times New Roman"/>
          <w:sz w:val="24"/>
          <w:szCs w:val="24"/>
        </w:rPr>
        <w:t xml:space="preserve">in the neck region </w:t>
      </w:r>
      <w:r w:rsidRPr="00072D0E">
        <w:rPr>
          <w:rFonts w:ascii="Times New Roman" w:hAnsi="Times New Roman" w:cs="Times New Roman"/>
          <w:sz w:val="24"/>
          <w:szCs w:val="24"/>
        </w:rPr>
        <w:t>when they are batting.</w:t>
      </w:r>
    </w:p>
    <w:p w14:paraId="3F366BF3" w14:textId="77777777" w:rsidR="00072D0E" w:rsidRDefault="00072D0E" w:rsidP="00072D0E">
      <w:pPr>
        <w:spacing w:after="0" w:line="312" w:lineRule="auto"/>
        <w:ind w:firstLine="360"/>
        <w:jc w:val="both"/>
        <w:rPr>
          <w:rFonts w:ascii="Times New Roman" w:hAnsi="Times New Roman" w:cs="Times New Roman"/>
          <w:sz w:val="24"/>
          <w:szCs w:val="24"/>
        </w:rPr>
      </w:pPr>
    </w:p>
    <w:p w14:paraId="7DBA2426" w14:textId="6A0C8F18" w:rsidR="00D26DB5" w:rsidRDefault="00072D0E" w:rsidP="00072D0E">
      <w:pPr>
        <w:spacing w:after="0" w:line="312" w:lineRule="auto"/>
        <w:ind w:firstLine="360"/>
        <w:jc w:val="both"/>
        <w:rPr>
          <w:rFonts w:ascii="Times New Roman" w:hAnsi="Times New Roman" w:cs="Times New Roman"/>
          <w:sz w:val="24"/>
          <w:szCs w:val="24"/>
        </w:rPr>
      </w:pPr>
      <w:r w:rsidRPr="00072D0E">
        <w:rPr>
          <w:rFonts w:ascii="Times New Roman" w:hAnsi="Times New Roman" w:cs="Times New Roman"/>
          <w:sz w:val="24"/>
          <w:szCs w:val="24"/>
        </w:rPr>
        <w:t>In order to create a vest that will provide the best protection to the baseball player,</w:t>
      </w:r>
      <w:r w:rsidR="00D26DB5">
        <w:rPr>
          <w:rFonts w:ascii="Times New Roman" w:hAnsi="Times New Roman" w:cs="Times New Roman"/>
          <w:sz w:val="24"/>
          <w:szCs w:val="24"/>
        </w:rPr>
        <w:t xml:space="preserve"> this senior design team has selected two type</w:t>
      </w:r>
      <w:r w:rsidR="009E542E">
        <w:rPr>
          <w:rFonts w:ascii="Times New Roman" w:hAnsi="Times New Roman" w:cs="Times New Roman"/>
          <w:sz w:val="24"/>
          <w:szCs w:val="24"/>
        </w:rPr>
        <w:t>s</w:t>
      </w:r>
      <w:r w:rsidR="00D26DB5">
        <w:rPr>
          <w:rFonts w:ascii="Times New Roman" w:hAnsi="Times New Roman" w:cs="Times New Roman"/>
          <w:sz w:val="24"/>
          <w:szCs w:val="24"/>
        </w:rPr>
        <w:t xml:space="preserve"> of </w:t>
      </w:r>
      <w:r w:rsidR="00A53439">
        <w:rPr>
          <w:rFonts w:ascii="Times New Roman" w:hAnsi="Times New Roman" w:cs="Times New Roman"/>
          <w:sz w:val="24"/>
          <w:szCs w:val="24"/>
        </w:rPr>
        <w:t>materials that</w:t>
      </w:r>
      <w:r w:rsidR="00D26DB5">
        <w:rPr>
          <w:rFonts w:ascii="Times New Roman" w:hAnsi="Times New Roman" w:cs="Times New Roman"/>
          <w:sz w:val="24"/>
          <w:szCs w:val="24"/>
        </w:rPr>
        <w:t xml:space="preserve"> in unison will prevent injuries incurred by the baseball. Both materials will be tested separately and together to ensure that their properties provide the vest protection simulating circumstances similar of those when there is a ball game.  The outcome of the testing will provide with quantity data to verify the performance of the materials selected and that the degree of injury will be largely reduced if players where to be using this type of protective gear. </w:t>
      </w:r>
    </w:p>
    <w:p w14:paraId="3648F48C" w14:textId="77777777" w:rsidR="00D26DB5" w:rsidRDefault="00D26DB5" w:rsidP="00072D0E">
      <w:pPr>
        <w:spacing w:after="0" w:line="312" w:lineRule="auto"/>
        <w:ind w:firstLine="360"/>
        <w:jc w:val="both"/>
        <w:rPr>
          <w:rFonts w:ascii="Times New Roman" w:hAnsi="Times New Roman" w:cs="Times New Roman"/>
          <w:sz w:val="24"/>
          <w:szCs w:val="24"/>
        </w:rPr>
      </w:pPr>
    </w:p>
    <w:p w14:paraId="1AD87982" w14:textId="77777777" w:rsidR="00D26DB5" w:rsidRPr="00072D0E" w:rsidRDefault="00D26DB5" w:rsidP="00D26DB5">
      <w:pPr>
        <w:spacing w:after="0" w:line="312" w:lineRule="auto"/>
        <w:jc w:val="both"/>
        <w:rPr>
          <w:rFonts w:ascii="Times New Roman" w:hAnsi="Times New Roman" w:cs="Times New Roman"/>
          <w:sz w:val="24"/>
          <w:szCs w:val="24"/>
        </w:rPr>
      </w:pPr>
    </w:p>
    <w:p w14:paraId="0E115D9A" w14:textId="77777777" w:rsidR="00AB4923" w:rsidRPr="00640254" w:rsidRDefault="00AB4923" w:rsidP="00072D0E">
      <w:pPr>
        <w:pStyle w:val="ListParagraph"/>
        <w:tabs>
          <w:tab w:val="left" w:pos="426"/>
        </w:tabs>
        <w:spacing w:after="0" w:line="312" w:lineRule="auto"/>
        <w:ind w:left="0"/>
        <w:rPr>
          <w:rFonts w:ascii="Times New Roman" w:hAnsi="Times New Roman" w:cs="Times New Roman"/>
          <w:b/>
          <w:noProof/>
          <w:color w:val="2E74B5" w:themeColor="accent1" w:themeShade="BF"/>
          <w:sz w:val="28"/>
          <w:szCs w:val="24"/>
        </w:rPr>
      </w:pPr>
    </w:p>
    <w:p w14:paraId="3927B1A9" w14:textId="77777777" w:rsidR="000F02D0" w:rsidRDefault="000F02D0">
      <w:pPr>
        <w:rPr>
          <w:rFonts w:ascii="Times New Roman" w:hAnsi="Times New Roman" w:cs="Times New Roman"/>
          <w:b/>
          <w:noProof/>
          <w:color w:val="2E74B5" w:themeColor="accent1" w:themeShade="BF"/>
          <w:sz w:val="28"/>
          <w:szCs w:val="24"/>
        </w:rPr>
      </w:pPr>
      <w:r>
        <w:rPr>
          <w:rFonts w:ascii="Times New Roman" w:hAnsi="Times New Roman" w:cs="Times New Roman"/>
          <w:b/>
          <w:noProof/>
          <w:color w:val="2E74B5" w:themeColor="accent1" w:themeShade="BF"/>
          <w:sz w:val="28"/>
          <w:szCs w:val="24"/>
        </w:rPr>
        <w:br w:type="page"/>
      </w:r>
    </w:p>
    <w:p w14:paraId="4B409E22" w14:textId="7F960416" w:rsidR="00AB4923" w:rsidRDefault="00BD6B13" w:rsidP="005C146D">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Introduction </w:t>
      </w:r>
    </w:p>
    <w:p w14:paraId="33D5C2D1" w14:textId="1C9DD5B8" w:rsidR="00AB4923" w:rsidRDefault="00AB4923" w:rsidP="005C146D">
      <w:pPr>
        <w:pStyle w:val="ListParagraph"/>
        <w:spacing w:after="0" w:line="312" w:lineRule="auto"/>
        <w:ind w:left="0" w:firstLine="720"/>
        <w:jc w:val="both"/>
        <w:rPr>
          <w:rFonts w:ascii="Times New Roman" w:hAnsi="Times New Roman" w:cs="Times New Roman"/>
          <w:sz w:val="24"/>
          <w:szCs w:val="24"/>
        </w:rPr>
      </w:pPr>
      <w:r w:rsidRPr="00AB4923">
        <w:rPr>
          <w:rFonts w:ascii="Times New Roman" w:hAnsi="Times New Roman" w:cs="Times New Roman"/>
          <w:sz w:val="24"/>
          <w:szCs w:val="24"/>
        </w:rPr>
        <w:t xml:space="preserve">This senior design team has been assigned to work with Mr. Gavin Boone in the development of a prototype vest, which will serve as a protective gear for baseball players when they are batting. In order to create a vest that will provide the best protection to the baseball player, the team has identified the forces related to the baseball impact, as well as the most common injuries caused by it when the players are batting. After analyzing the critical areas of the human body that are affected by these injuries, the team has develop a series of </w:t>
      </w:r>
      <w:r w:rsidR="000B7076">
        <w:rPr>
          <w:rFonts w:ascii="Times New Roman" w:hAnsi="Times New Roman" w:cs="Times New Roman"/>
          <w:sz w:val="24"/>
          <w:szCs w:val="24"/>
        </w:rPr>
        <w:t xml:space="preserve">collar </w:t>
      </w:r>
      <w:r w:rsidRPr="00AB4923">
        <w:rPr>
          <w:rFonts w:ascii="Times New Roman" w:hAnsi="Times New Roman" w:cs="Times New Roman"/>
          <w:sz w:val="24"/>
          <w:szCs w:val="24"/>
        </w:rPr>
        <w:t xml:space="preserve">designs </w:t>
      </w:r>
      <w:r w:rsidR="000B7076">
        <w:rPr>
          <w:rFonts w:ascii="Times New Roman" w:hAnsi="Times New Roman" w:cs="Times New Roman"/>
          <w:sz w:val="24"/>
          <w:szCs w:val="24"/>
        </w:rPr>
        <w:t>that will attempt to protect the</w:t>
      </w:r>
      <w:r w:rsidRPr="00AB4923">
        <w:rPr>
          <w:rFonts w:ascii="Times New Roman" w:hAnsi="Times New Roman" w:cs="Times New Roman"/>
          <w:sz w:val="24"/>
          <w:szCs w:val="24"/>
        </w:rPr>
        <w:t xml:space="preserve">se </w:t>
      </w:r>
      <w:r w:rsidR="000B7076">
        <w:rPr>
          <w:rFonts w:ascii="Times New Roman" w:hAnsi="Times New Roman" w:cs="Times New Roman"/>
          <w:sz w:val="24"/>
          <w:szCs w:val="24"/>
        </w:rPr>
        <w:t>main critical area, the neck</w:t>
      </w:r>
      <w:r w:rsidRPr="00AB4923">
        <w:rPr>
          <w:rFonts w:ascii="Times New Roman" w:hAnsi="Times New Roman" w:cs="Times New Roman"/>
          <w:sz w:val="24"/>
          <w:szCs w:val="24"/>
        </w:rPr>
        <w:t>.</w:t>
      </w:r>
    </w:p>
    <w:p w14:paraId="3AD4AFB4" w14:textId="77777777" w:rsidR="005C146D" w:rsidRPr="005C146D" w:rsidRDefault="005C146D" w:rsidP="005C146D">
      <w:pPr>
        <w:pStyle w:val="ListParagraph"/>
        <w:spacing w:after="0" w:line="312" w:lineRule="auto"/>
        <w:ind w:left="0" w:firstLine="720"/>
        <w:jc w:val="both"/>
        <w:rPr>
          <w:rFonts w:ascii="Times New Roman" w:hAnsi="Times New Roman" w:cs="Times New Roman"/>
          <w:sz w:val="24"/>
          <w:szCs w:val="24"/>
        </w:rPr>
      </w:pPr>
    </w:p>
    <w:p w14:paraId="2A9F9F66" w14:textId="77777777" w:rsidR="00BD6B13" w:rsidRPr="00897422" w:rsidRDefault="00BD6B13" w:rsidP="005C146D">
      <w:pPr>
        <w:pStyle w:val="ListParagraph"/>
        <w:spacing w:after="0" w:line="312" w:lineRule="auto"/>
        <w:ind w:left="0" w:firstLine="720"/>
        <w:jc w:val="both"/>
        <w:rPr>
          <w:rFonts w:ascii="Times New Roman" w:hAnsi="Times New Roman" w:cs="Times New Roman"/>
          <w:sz w:val="24"/>
          <w:szCs w:val="24"/>
        </w:rPr>
      </w:pPr>
      <w:r w:rsidRPr="00897422">
        <w:rPr>
          <w:rFonts w:ascii="Times New Roman" w:hAnsi="Times New Roman" w:cs="Times New Roman"/>
          <w:sz w:val="24"/>
          <w:szCs w:val="24"/>
        </w:rPr>
        <w:t xml:space="preserve">Basically the two desired mechanical characteristics of the impact vest include the ability of the vest to distribute the impact force across the entire impact surface, and also to absorb the energy of the baseball impact. However, the selection of a single material with both capabilities proves to be unreasonable. Therefore, the team has decided to use the combination of different suitable materials. </w:t>
      </w:r>
      <w:r w:rsidR="00C23DAA">
        <w:rPr>
          <w:rFonts w:ascii="Times New Roman" w:hAnsi="Times New Roman" w:cs="Times New Roman"/>
          <w:sz w:val="24"/>
          <w:szCs w:val="24"/>
        </w:rPr>
        <w:t>T</w:t>
      </w:r>
      <w:r w:rsidRPr="00897422">
        <w:rPr>
          <w:rFonts w:ascii="Times New Roman" w:hAnsi="Times New Roman" w:cs="Times New Roman"/>
          <w:sz w:val="24"/>
          <w:szCs w:val="24"/>
        </w:rPr>
        <w:t xml:space="preserve">he use of a hard polymer will allow the team to design the vest with the ability to distribute the impact load. This hard material will </w:t>
      </w:r>
      <w:r w:rsidR="00C23DAA">
        <w:rPr>
          <w:rFonts w:ascii="Times New Roman" w:hAnsi="Times New Roman" w:cs="Times New Roman"/>
          <w:sz w:val="24"/>
          <w:szCs w:val="24"/>
        </w:rPr>
        <w:t>be paired with a softer, closed-</w:t>
      </w:r>
      <w:r w:rsidRPr="00897422">
        <w:rPr>
          <w:rFonts w:ascii="Times New Roman" w:hAnsi="Times New Roman" w:cs="Times New Roman"/>
          <w:sz w:val="24"/>
          <w:szCs w:val="24"/>
        </w:rPr>
        <w:t>cell, recoverable foam that will serve to absorb the impact energy of the baseball once it has been distributed by the hard plate.</w:t>
      </w:r>
      <w:r>
        <w:rPr>
          <w:rFonts w:ascii="Times New Roman" w:hAnsi="Times New Roman" w:cs="Times New Roman"/>
          <w:sz w:val="24"/>
          <w:szCs w:val="24"/>
        </w:rPr>
        <w:t xml:space="preserve"> </w:t>
      </w:r>
    </w:p>
    <w:p w14:paraId="53456036" w14:textId="77777777" w:rsidR="008D501B" w:rsidRDefault="008D501B" w:rsidP="005C146D">
      <w:pPr>
        <w:pStyle w:val="ListParagraph"/>
        <w:tabs>
          <w:tab w:val="left" w:pos="426"/>
        </w:tabs>
        <w:spacing w:after="0" w:line="312" w:lineRule="auto"/>
        <w:ind w:left="0"/>
        <w:rPr>
          <w:rFonts w:ascii="Times New Roman" w:hAnsi="Times New Roman" w:cs="Times New Roman"/>
          <w:b/>
          <w:noProof/>
          <w:sz w:val="28"/>
          <w:szCs w:val="24"/>
        </w:rPr>
      </w:pPr>
    </w:p>
    <w:p w14:paraId="48B2CCDE" w14:textId="77777777" w:rsidR="00BD6B13" w:rsidRDefault="00BD6B13" w:rsidP="005C146D">
      <w:pPr>
        <w:pStyle w:val="ListParagraph"/>
        <w:tabs>
          <w:tab w:val="left" w:pos="426"/>
        </w:tabs>
        <w:spacing w:after="0" w:line="312" w:lineRule="auto"/>
        <w:ind w:left="0"/>
        <w:rPr>
          <w:rFonts w:ascii="Times New Roman" w:hAnsi="Times New Roman" w:cs="Times New Roman"/>
          <w:b/>
          <w:noProof/>
          <w:sz w:val="28"/>
          <w:szCs w:val="24"/>
        </w:rPr>
      </w:pPr>
      <w:r>
        <w:rPr>
          <w:rFonts w:ascii="Times New Roman" w:hAnsi="Times New Roman" w:cs="Times New Roman"/>
          <w:b/>
          <w:noProof/>
          <w:sz w:val="28"/>
          <w:szCs w:val="24"/>
        </w:rPr>
        <w:tab/>
      </w:r>
    </w:p>
    <w:p w14:paraId="174A02F3" w14:textId="5C15DCE8" w:rsidR="008D501B" w:rsidRPr="008D501B" w:rsidRDefault="00770E55" w:rsidP="008D501B">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Adjustments and Modifications</w:t>
      </w:r>
    </w:p>
    <w:p w14:paraId="1D01F732" w14:textId="77777777" w:rsidR="002C64FB" w:rsidRDefault="00770E55" w:rsidP="005C146D">
      <w:pPr>
        <w:spacing w:after="0" w:line="312" w:lineRule="auto"/>
        <w:jc w:val="both"/>
        <w:rPr>
          <w:rFonts w:ascii="Times New Roman" w:hAnsi="Times New Roman" w:cs="Times New Roman"/>
          <w:sz w:val="24"/>
          <w:szCs w:val="24"/>
        </w:rPr>
      </w:pPr>
      <w:r w:rsidRPr="00770E55">
        <w:rPr>
          <w:rFonts w:ascii="Times New Roman" w:hAnsi="Times New Roman" w:cs="Times New Roman"/>
          <w:b/>
          <w:noProof/>
          <w:sz w:val="24"/>
          <w:szCs w:val="24"/>
        </w:rPr>
        <w:tab/>
      </w:r>
      <w:r w:rsidR="00E7258D">
        <w:rPr>
          <w:rFonts w:ascii="Times New Roman" w:hAnsi="Times New Roman" w:cs="Times New Roman"/>
          <w:noProof/>
          <w:sz w:val="24"/>
          <w:szCs w:val="24"/>
        </w:rPr>
        <w:t xml:space="preserve">Beginning in the Spring 2014 semester, the project was redirected and adjusted by the advise of both the sponsor and advisors. </w:t>
      </w:r>
      <w:r w:rsidR="00E7258D">
        <w:rPr>
          <w:rFonts w:ascii="Times New Roman" w:hAnsi="Times New Roman" w:cs="Times New Roman"/>
          <w:sz w:val="24"/>
          <w:szCs w:val="24"/>
        </w:rPr>
        <w:t xml:space="preserve">The </w:t>
      </w:r>
      <w:r w:rsidRPr="00770E55">
        <w:rPr>
          <w:rFonts w:ascii="Times New Roman" w:hAnsi="Times New Roman" w:cs="Times New Roman"/>
          <w:sz w:val="24"/>
          <w:szCs w:val="24"/>
        </w:rPr>
        <w:t>sponsor, Mr. Boone, adjusted</w:t>
      </w:r>
      <w:r w:rsidR="00E7258D">
        <w:rPr>
          <w:rFonts w:ascii="Times New Roman" w:hAnsi="Times New Roman" w:cs="Times New Roman"/>
          <w:sz w:val="24"/>
          <w:szCs w:val="24"/>
        </w:rPr>
        <w:t xml:space="preserve"> it</w:t>
      </w:r>
      <w:r w:rsidRPr="00770E55">
        <w:rPr>
          <w:rFonts w:ascii="Times New Roman" w:hAnsi="Times New Roman" w:cs="Times New Roman"/>
          <w:sz w:val="24"/>
          <w:szCs w:val="24"/>
        </w:rPr>
        <w:t xml:space="preserve"> as far as </w:t>
      </w:r>
      <w:r w:rsidR="00E7258D">
        <w:rPr>
          <w:rFonts w:ascii="Times New Roman" w:hAnsi="Times New Roman" w:cs="Times New Roman"/>
          <w:sz w:val="24"/>
          <w:szCs w:val="24"/>
        </w:rPr>
        <w:t>the</w:t>
      </w:r>
      <w:r w:rsidRPr="00770E55">
        <w:rPr>
          <w:rFonts w:ascii="Times New Roman" w:hAnsi="Times New Roman" w:cs="Times New Roman"/>
          <w:sz w:val="24"/>
          <w:szCs w:val="24"/>
        </w:rPr>
        <w:t xml:space="preserve"> overall direction</w:t>
      </w:r>
      <w:r w:rsidR="00E7258D">
        <w:rPr>
          <w:rFonts w:ascii="Times New Roman" w:hAnsi="Times New Roman" w:cs="Times New Roman"/>
          <w:sz w:val="24"/>
          <w:szCs w:val="24"/>
        </w:rPr>
        <w:t xml:space="preserve"> wh</w:t>
      </w:r>
      <w:r w:rsidRPr="00770E55">
        <w:rPr>
          <w:rFonts w:ascii="Times New Roman" w:hAnsi="Times New Roman" w:cs="Times New Roman"/>
          <w:sz w:val="24"/>
          <w:szCs w:val="24"/>
        </w:rPr>
        <w:t xml:space="preserve">ere he wants </w:t>
      </w:r>
      <w:r w:rsidR="00E7258D">
        <w:rPr>
          <w:rFonts w:ascii="Times New Roman" w:hAnsi="Times New Roman" w:cs="Times New Roman"/>
          <w:sz w:val="24"/>
          <w:szCs w:val="24"/>
        </w:rPr>
        <w:t xml:space="preserve">the team </w:t>
      </w:r>
      <w:r w:rsidRPr="00770E55">
        <w:rPr>
          <w:rFonts w:ascii="Times New Roman" w:hAnsi="Times New Roman" w:cs="Times New Roman"/>
          <w:sz w:val="24"/>
          <w:szCs w:val="24"/>
        </w:rPr>
        <w:t xml:space="preserve">to direct </w:t>
      </w:r>
      <w:r w:rsidR="00E7258D">
        <w:rPr>
          <w:rFonts w:ascii="Times New Roman" w:hAnsi="Times New Roman" w:cs="Times New Roman"/>
          <w:sz w:val="24"/>
          <w:szCs w:val="24"/>
        </w:rPr>
        <w:t>its focus. For most of the F</w:t>
      </w:r>
      <w:r w:rsidRPr="00770E55">
        <w:rPr>
          <w:rFonts w:ascii="Times New Roman" w:hAnsi="Times New Roman" w:cs="Times New Roman"/>
          <w:sz w:val="24"/>
          <w:szCs w:val="24"/>
        </w:rPr>
        <w:t>all</w:t>
      </w:r>
      <w:r w:rsidR="00E53B8A">
        <w:rPr>
          <w:rFonts w:ascii="Times New Roman" w:hAnsi="Times New Roman" w:cs="Times New Roman"/>
          <w:sz w:val="24"/>
          <w:szCs w:val="24"/>
        </w:rPr>
        <w:t xml:space="preserve"> 2013</w:t>
      </w:r>
      <w:r w:rsidRPr="00770E55">
        <w:rPr>
          <w:rFonts w:ascii="Times New Roman" w:hAnsi="Times New Roman" w:cs="Times New Roman"/>
          <w:sz w:val="24"/>
          <w:szCs w:val="24"/>
        </w:rPr>
        <w:t xml:space="preserve"> semester, </w:t>
      </w:r>
      <w:r w:rsidR="00E7258D">
        <w:rPr>
          <w:rFonts w:ascii="Times New Roman" w:hAnsi="Times New Roman" w:cs="Times New Roman"/>
          <w:sz w:val="24"/>
          <w:szCs w:val="24"/>
        </w:rPr>
        <w:t xml:space="preserve">the team </w:t>
      </w:r>
      <w:r w:rsidRPr="00770E55">
        <w:rPr>
          <w:rFonts w:ascii="Times New Roman" w:hAnsi="Times New Roman" w:cs="Times New Roman"/>
          <w:sz w:val="24"/>
          <w:szCs w:val="24"/>
        </w:rPr>
        <w:t>put more of</w:t>
      </w:r>
      <w:r w:rsidR="00E7258D">
        <w:rPr>
          <w:rFonts w:ascii="Times New Roman" w:hAnsi="Times New Roman" w:cs="Times New Roman"/>
          <w:sz w:val="24"/>
          <w:szCs w:val="24"/>
        </w:rPr>
        <w:t xml:space="preserve"> the</w:t>
      </w:r>
      <w:r w:rsidR="00B91557">
        <w:rPr>
          <w:rFonts w:ascii="Times New Roman" w:hAnsi="Times New Roman" w:cs="Times New Roman"/>
          <w:sz w:val="24"/>
          <w:szCs w:val="24"/>
        </w:rPr>
        <w:t xml:space="preserve"> attention on</w:t>
      </w:r>
      <w:r w:rsidRPr="00770E55">
        <w:rPr>
          <w:rFonts w:ascii="Times New Roman" w:hAnsi="Times New Roman" w:cs="Times New Roman"/>
          <w:sz w:val="24"/>
          <w:szCs w:val="24"/>
        </w:rPr>
        <w:t xml:space="preserve"> the actual vest and how to protect</w:t>
      </w:r>
      <w:r w:rsidR="00B91557">
        <w:rPr>
          <w:rFonts w:ascii="Times New Roman" w:hAnsi="Times New Roman" w:cs="Times New Roman"/>
          <w:sz w:val="24"/>
          <w:szCs w:val="24"/>
        </w:rPr>
        <w:t xml:space="preserve"> the</w:t>
      </w:r>
      <w:r w:rsidRPr="00770E55">
        <w:rPr>
          <w:rFonts w:ascii="Times New Roman" w:hAnsi="Times New Roman" w:cs="Times New Roman"/>
          <w:sz w:val="24"/>
          <w:szCs w:val="24"/>
        </w:rPr>
        <w:t xml:space="preserve"> critical areas like the rib cage and spinal cord. </w:t>
      </w:r>
      <w:r w:rsidR="00B91557">
        <w:rPr>
          <w:rFonts w:ascii="Times New Roman" w:hAnsi="Times New Roman" w:cs="Times New Roman"/>
          <w:sz w:val="24"/>
          <w:szCs w:val="24"/>
        </w:rPr>
        <w:t xml:space="preserve">Now, it was brought to the team’s attention a specific </w:t>
      </w:r>
      <w:r w:rsidRPr="00770E55">
        <w:rPr>
          <w:rFonts w:ascii="Times New Roman" w:hAnsi="Times New Roman" w:cs="Times New Roman"/>
          <w:sz w:val="24"/>
          <w:szCs w:val="24"/>
        </w:rPr>
        <w:t xml:space="preserve">area of </w:t>
      </w:r>
      <w:r w:rsidR="00B91557">
        <w:rPr>
          <w:rFonts w:ascii="Times New Roman" w:hAnsi="Times New Roman" w:cs="Times New Roman"/>
          <w:sz w:val="24"/>
          <w:szCs w:val="24"/>
        </w:rPr>
        <w:t>the</w:t>
      </w:r>
      <w:r w:rsidRPr="00770E55">
        <w:rPr>
          <w:rFonts w:ascii="Times New Roman" w:hAnsi="Times New Roman" w:cs="Times New Roman"/>
          <w:sz w:val="24"/>
          <w:szCs w:val="24"/>
        </w:rPr>
        <w:t xml:space="preserve"> vest that is not necessarily covered by other vests that have been p</w:t>
      </w:r>
      <w:r w:rsidR="00B91557">
        <w:rPr>
          <w:rFonts w:ascii="Times New Roman" w:hAnsi="Times New Roman" w:cs="Times New Roman"/>
          <w:sz w:val="24"/>
          <w:szCs w:val="24"/>
        </w:rPr>
        <w:t>roduced in the past: the neck. The team h</w:t>
      </w:r>
      <w:r w:rsidRPr="00770E55">
        <w:rPr>
          <w:rFonts w:ascii="Times New Roman" w:hAnsi="Times New Roman" w:cs="Times New Roman"/>
          <w:sz w:val="24"/>
          <w:szCs w:val="24"/>
        </w:rPr>
        <w:t xml:space="preserve">ad always planned to incorporate </w:t>
      </w:r>
      <w:r w:rsidR="00B91557">
        <w:rPr>
          <w:rFonts w:ascii="Times New Roman" w:hAnsi="Times New Roman" w:cs="Times New Roman"/>
          <w:sz w:val="24"/>
          <w:szCs w:val="24"/>
        </w:rPr>
        <w:t>a neck piece to the design of the vest,</w:t>
      </w:r>
      <w:r w:rsidRPr="00770E55">
        <w:rPr>
          <w:rFonts w:ascii="Times New Roman" w:hAnsi="Times New Roman" w:cs="Times New Roman"/>
          <w:sz w:val="24"/>
          <w:szCs w:val="24"/>
        </w:rPr>
        <w:t xml:space="preserve"> whether it be an add-on pie</w:t>
      </w:r>
      <w:r w:rsidR="00B91557">
        <w:rPr>
          <w:rFonts w:ascii="Times New Roman" w:hAnsi="Times New Roman" w:cs="Times New Roman"/>
          <w:sz w:val="24"/>
          <w:szCs w:val="24"/>
        </w:rPr>
        <w:t>ce or an extension of the vest,</w:t>
      </w:r>
      <w:r w:rsidRPr="00770E55">
        <w:rPr>
          <w:rFonts w:ascii="Times New Roman" w:hAnsi="Times New Roman" w:cs="Times New Roman"/>
          <w:sz w:val="24"/>
          <w:szCs w:val="24"/>
        </w:rPr>
        <w:t xml:space="preserve"> but never made it a priority.</w:t>
      </w:r>
      <w:r w:rsidR="002C64FB">
        <w:rPr>
          <w:rFonts w:ascii="Times New Roman" w:hAnsi="Times New Roman" w:cs="Times New Roman"/>
          <w:sz w:val="24"/>
          <w:szCs w:val="24"/>
        </w:rPr>
        <w:t xml:space="preserve"> It is a priority now. </w:t>
      </w:r>
    </w:p>
    <w:p w14:paraId="0C6564A9" w14:textId="77777777" w:rsidR="005C146D" w:rsidRDefault="005C146D" w:rsidP="005C146D">
      <w:pPr>
        <w:spacing w:after="0" w:line="312" w:lineRule="auto"/>
        <w:jc w:val="both"/>
        <w:rPr>
          <w:rFonts w:ascii="Times New Roman" w:hAnsi="Times New Roman" w:cs="Times New Roman"/>
          <w:sz w:val="24"/>
          <w:szCs w:val="24"/>
        </w:rPr>
      </w:pPr>
    </w:p>
    <w:p w14:paraId="6F74FD59" w14:textId="77777777" w:rsidR="00770E55" w:rsidRDefault="00770E55" w:rsidP="005C146D">
      <w:pPr>
        <w:spacing w:after="0" w:line="312" w:lineRule="auto"/>
        <w:ind w:firstLine="720"/>
        <w:jc w:val="both"/>
        <w:rPr>
          <w:rFonts w:ascii="Times New Roman" w:hAnsi="Times New Roman" w:cs="Times New Roman"/>
          <w:sz w:val="24"/>
          <w:szCs w:val="24"/>
        </w:rPr>
      </w:pPr>
      <w:r w:rsidRPr="00770E55">
        <w:rPr>
          <w:rFonts w:ascii="Times New Roman" w:hAnsi="Times New Roman" w:cs="Times New Roman"/>
          <w:sz w:val="24"/>
          <w:szCs w:val="24"/>
        </w:rPr>
        <w:t xml:space="preserve">Mr. Boone </w:t>
      </w:r>
      <w:r w:rsidR="002C64FB">
        <w:rPr>
          <w:rFonts w:ascii="Times New Roman" w:hAnsi="Times New Roman" w:cs="Times New Roman"/>
          <w:sz w:val="24"/>
          <w:szCs w:val="24"/>
        </w:rPr>
        <w:t xml:space="preserve">emphasized that </w:t>
      </w:r>
      <w:r w:rsidRPr="00770E55">
        <w:rPr>
          <w:rFonts w:ascii="Times New Roman" w:hAnsi="Times New Roman" w:cs="Times New Roman"/>
          <w:sz w:val="24"/>
          <w:szCs w:val="24"/>
        </w:rPr>
        <w:t>the neck is the p</w:t>
      </w:r>
      <w:r w:rsidR="002C64FB">
        <w:rPr>
          <w:rFonts w:ascii="Times New Roman" w:hAnsi="Times New Roman" w:cs="Times New Roman"/>
          <w:sz w:val="24"/>
          <w:szCs w:val="24"/>
        </w:rPr>
        <w:t xml:space="preserve">art that can actually cover the </w:t>
      </w:r>
      <w:r w:rsidRPr="00770E55">
        <w:rPr>
          <w:rFonts w:ascii="Times New Roman" w:hAnsi="Times New Roman" w:cs="Times New Roman"/>
          <w:sz w:val="24"/>
          <w:szCs w:val="24"/>
        </w:rPr>
        <w:t xml:space="preserve">patent </w:t>
      </w:r>
      <w:r w:rsidR="002C64FB">
        <w:rPr>
          <w:rFonts w:ascii="Times New Roman" w:hAnsi="Times New Roman" w:cs="Times New Roman"/>
          <w:sz w:val="24"/>
          <w:szCs w:val="24"/>
        </w:rPr>
        <w:t>he is planning on getting and what can make this vest a hit. Also, o</w:t>
      </w:r>
      <w:r w:rsidRPr="00770E55">
        <w:rPr>
          <w:rFonts w:ascii="Times New Roman" w:hAnsi="Times New Roman" w:cs="Times New Roman"/>
          <w:sz w:val="24"/>
          <w:szCs w:val="24"/>
        </w:rPr>
        <w:t>ther vests</w:t>
      </w:r>
      <w:r w:rsidR="002C64FB">
        <w:rPr>
          <w:rFonts w:ascii="Times New Roman" w:hAnsi="Times New Roman" w:cs="Times New Roman"/>
          <w:sz w:val="24"/>
          <w:szCs w:val="24"/>
        </w:rPr>
        <w:t xml:space="preserve"> in the market</w:t>
      </w:r>
      <w:r w:rsidRPr="00770E55">
        <w:rPr>
          <w:rFonts w:ascii="Times New Roman" w:hAnsi="Times New Roman" w:cs="Times New Roman"/>
          <w:sz w:val="24"/>
          <w:szCs w:val="24"/>
        </w:rPr>
        <w:t xml:space="preserve"> have done the torso and back areas, but no vest to date has made something with the neck covered. This definitely change</w:t>
      </w:r>
      <w:r w:rsidR="002C64FB">
        <w:rPr>
          <w:rFonts w:ascii="Times New Roman" w:hAnsi="Times New Roman" w:cs="Times New Roman"/>
          <w:sz w:val="24"/>
          <w:szCs w:val="24"/>
        </w:rPr>
        <w:t>d</w:t>
      </w:r>
      <w:r w:rsidRPr="00770E55">
        <w:rPr>
          <w:rFonts w:ascii="Times New Roman" w:hAnsi="Times New Roman" w:cs="Times New Roman"/>
          <w:sz w:val="24"/>
          <w:szCs w:val="24"/>
        </w:rPr>
        <w:t xml:space="preserve"> </w:t>
      </w:r>
      <w:r w:rsidR="002C64FB">
        <w:rPr>
          <w:rFonts w:ascii="Times New Roman" w:hAnsi="Times New Roman" w:cs="Times New Roman"/>
          <w:sz w:val="24"/>
          <w:szCs w:val="24"/>
        </w:rPr>
        <w:t xml:space="preserve">the direction of our project for most of it will be focused on achieving a perfect and successful design for this neck piece. This being said, the neck became a priority and will influence </w:t>
      </w:r>
      <w:r w:rsidRPr="00770E55">
        <w:rPr>
          <w:rFonts w:ascii="Times New Roman" w:hAnsi="Times New Roman" w:cs="Times New Roman"/>
          <w:sz w:val="24"/>
          <w:szCs w:val="24"/>
        </w:rPr>
        <w:t xml:space="preserve">how </w:t>
      </w:r>
      <w:r w:rsidR="002C64FB">
        <w:rPr>
          <w:rFonts w:ascii="Times New Roman" w:hAnsi="Times New Roman" w:cs="Times New Roman"/>
          <w:sz w:val="24"/>
          <w:szCs w:val="24"/>
        </w:rPr>
        <w:t>the team will</w:t>
      </w:r>
      <w:r w:rsidRPr="00770E55">
        <w:rPr>
          <w:rFonts w:ascii="Times New Roman" w:hAnsi="Times New Roman" w:cs="Times New Roman"/>
          <w:sz w:val="24"/>
          <w:szCs w:val="24"/>
        </w:rPr>
        <w:t xml:space="preserve"> move forward with </w:t>
      </w:r>
      <w:r w:rsidR="002C64FB">
        <w:rPr>
          <w:rFonts w:ascii="Times New Roman" w:hAnsi="Times New Roman" w:cs="Times New Roman"/>
          <w:sz w:val="24"/>
          <w:szCs w:val="24"/>
        </w:rPr>
        <w:t>the project.</w:t>
      </w:r>
    </w:p>
    <w:p w14:paraId="28D359D3" w14:textId="77777777" w:rsidR="005C146D" w:rsidRPr="00770E55" w:rsidRDefault="005C146D" w:rsidP="005C146D">
      <w:pPr>
        <w:spacing w:after="0" w:line="312" w:lineRule="auto"/>
        <w:ind w:firstLine="720"/>
        <w:jc w:val="both"/>
        <w:rPr>
          <w:rFonts w:ascii="Times New Roman" w:hAnsi="Times New Roman" w:cs="Times New Roman"/>
          <w:sz w:val="24"/>
          <w:szCs w:val="24"/>
        </w:rPr>
      </w:pPr>
    </w:p>
    <w:p w14:paraId="76282468" w14:textId="77777777" w:rsidR="008708E0" w:rsidRPr="008708E0" w:rsidRDefault="008708E0" w:rsidP="005C146D">
      <w:pPr>
        <w:pStyle w:val="HTMLPreformatted"/>
        <w:shd w:val="clear" w:color="auto" w:fill="FFFFFF"/>
        <w:spacing w:line="312" w:lineRule="auto"/>
        <w:jc w:val="both"/>
        <w:rPr>
          <w:color w:val="444444"/>
          <w:sz w:val="19"/>
          <w:szCs w:val="19"/>
        </w:rPr>
      </w:pPr>
      <w:r>
        <w:rPr>
          <w:rFonts w:ascii="Times New Roman" w:hAnsi="Times New Roman" w:cs="Times New Roman"/>
          <w:sz w:val="24"/>
          <w:szCs w:val="24"/>
        </w:rPr>
        <w:tab/>
      </w:r>
      <w:r w:rsidR="00C02D28">
        <w:rPr>
          <w:rFonts w:ascii="Times New Roman" w:hAnsi="Times New Roman" w:cs="Times New Roman"/>
          <w:sz w:val="24"/>
          <w:szCs w:val="24"/>
        </w:rPr>
        <w:t xml:space="preserve">Other modification was made due to time constraints. An issue the team was </w:t>
      </w:r>
      <w:r w:rsidR="00C02D28" w:rsidRPr="00770E55">
        <w:rPr>
          <w:rFonts w:ascii="Times New Roman" w:hAnsi="Times New Roman" w:cs="Times New Roman"/>
          <w:sz w:val="24"/>
          <w:szCs w:val="24"/>
        </w:rPr>
        <w:t xml:space="preserve">facing </w:t>
      </w:r>
      <w:r w:rsidR="00C02D28">
        <w:rPr>
          <w:rFonts w:ascii="Times New Roman" w:hAnsi="Times New Roman" w:cs="Times New Roman"/>
          <w:sz w:val="24"/>
          <w:szCs w:val="24"/>
        </w:rPr>
        <w:t>was with</w:t>
      </w:r>
      <w:r w:rsidR="00C02D28" w:rsidRPr="00770E55">
        <w:rPr>
          <w:rFonts w:ascii="Times New Roman" w:hAnsi="Times New Roman" w:cs="Times New Roman"/>
          <w:sz w:val="24"/>
          <w:szCs w:val="24"/>
        </w:rPr>
        <w:t xml:space="preserve"> the duration of the project. As </w:t>
      </w:r>
      <w:r w:rsidR="00C02D28">
        <w:rPr>
          <w:rFonts w:ascii="Times New Roman" w:hAnsi="Times New Roman" w:cs="Times New Roman"/>
          <w:sz w:val="24"/>
          <w:szCs w:val="24"/>
        </w:rPr>
        <w:t>the end of the Spring 2014 s</w:t>
      </w:r>
      <w:r w:rsidR="00C02D28" w:rsidRPr="00770E55">
        <w:rPr>
          <w:rFonts w:ascii="Times New Roman" w:hAnsi="Times New Roman" w:cs="Times New Roman"/>
          <w:sz w:val="24"/>
          <w:szCs w:val="24"/>
        </w:rPr>
        <w:t>emester</w:t>
      </w:r>
      <w:r w:rsidR="00C02D28">
        <w:rPr>
          <w:rFonts w:ascii="Times New Roman" w:hAnsi="Times New Roman" w:cs="Times New Roman"/>
          <w:sz w:val="24"/>
          <w:szCs w:val="24"/>
        </w:rPr>
        <w:t xml:space="preserve"> approaches</w:t>
      </w:r>
      <w:r w:rsidR="00C02D28" w:rsidRPr="00770E55">
        <w:rPr>
          <w:rFonts w:ascii="Times New Roman" w:hAnsi="Times New Roman" w:cs="Times New Roman"/>
          <w:sz w:val="24"/>
          <w:szCs w:val="24"/>
        </w:rPr>
        <w:t>, time is of the essence. In order to fully complete the project of constructing a baseball protection vest, many milestones must be reached. Due to the time constraints of the senior design class, the team</w:t>
      </w:r>
      <w:r w:rsidR="00C02D28">
        <w:rPr>
          <w:rFonts w:ascii="Times New Roman" w:hAnsi="Times New Roman" w:cs="Times New Roman"/>
          <w:sz w:val="24"/>
          <w:szCs w:val="24"/>
        </w:rPr>
        <w:t xml:space="preserve">, advisors, and sponsor decided to </w:t>
      </w:r>
      <w:r w:rsidR="00C02D28" w:rsidRPr="00770E55">
        <w:rPr>
          <w:rFonts w:ascii="Times New Roman" w:hAnsi="Times New Roman" w:cs="Times New Roman"/>
          <w:sz w:val="24"/>
          <w:szCs w:val="24"/>
        </w:rPr>
        <w:t xml:space="preserve">prioritize </w:t>
      </w:r>
      <w:r w:rsidR="00C02D28">
        <w:rPr>
          <w:rFonts w:ascii="Times New Roman" w:hAnsi="Times New Roman" w:cs="Times New Roman"/>
          <w:sz w:val="24"/>
          <w:szCs w:val="24"/>
        </w:rPr>
        <w:t>the tasks. In conjunction, they all selected the</w:t>
      </w:r>
      <w:r w:rsidR="00C02D28" w:rsidRPr="00770E55">
        <w:rPr>
          <w:rFonts w:ascii="Times New Roman" w:hAnsi="Times New Roman" w:cs="Times New Roman"/>
          <w:sz w:val="24"/>
          <w:szCs w:val="24"/>
        </w:rPr>
        <w:t xml:space="preserve"> milestones</w:t>
      </w:r>
      <w:r w:rsidR="00C02D28">
        <w:rPr>
          <w:rFonts w:ascii="Times New Roman" w:hAnsi="Times New Roman" w:cs="Times New Roman"/>
          <w:sz w:val="24"/>
          <w:szCs w:val="24"/>
        </w:rPr>
        <w:t xml:space="preserve"> that</w:t>
      </w:r>
      <w:r w:rsidR="00C02D28" w:rsidRPr="00770E55">
        <w:rPr>
          <w:rFonts w:ascii="Times New Roman" w:hAnsi="Times New Roman" w:cs="Times New Roman"/>
          <w:sz w:val="24"/>
          <w:szCs w:val="24"/>
        </w:rPr>
        <w:t xml:space="preserve"> must absolutely be attained and which are less important for completion of the project/class purposes. For example, on</w:t>
      </w:r>
      <w:r w:rsidR="00C02D28">
        <w:rPr>
          <w:rFonts w:ascii="Times New Roman" w:hAnsi="Times New Roman" w:cs="Times New Roman"/>
          <w:sz w:val="24"/>
          <w:szCs w:val="24"/>
        </w:rPr>
        <w:t>e</w:t>
      </w:r>
      <w:r w:rsidR="00C02D28" w:rsidRPr="00770E55">
        <w:rPr>
          <w:rFonts w:ascii="Times New Roman" w:hAnsi="Times New Roman" w:cs="Times New Roman"/>
          <w:sz w:val="24"/>
          <w:szCs w:val="24"/>
        </w:rPr>
        <w:t xml:space="preserve"> key criterion that the team would like to meet is the production of a prototype vest. However, with the </w:t>
      </w:r>
      <w:r w:rsidR="00C02D28">
        <w:rPr>
          <w:rFonts w:ascii="Times New Roman" w:hAnsi="Times New Roman" w:cs="Times New Roman"/>
          <w:sz w:val="24"/>
          <w:szCs w:val="24"/>
        </w:rPr>
        <w:t>required</w:t>
      </w:r>
      <w:r w:rsidR="00C02D28" w:rsidRPr="00770E55">
        <w:rPr>
          <w:rFonts w:ascii="Times New Roman" w:hAnsi="Times New Roman" w:cs="Times New Roman"/>
          <w:sz w:val="24"/>
          <w:szCs w:val="24"/>
        </w:rPr>
        <w:t xml:space="preserve"> material selection</w:t>
      </w:r>
      <w:r w:rsidR="00C02D28">
        <w:rPr>
          <w:rFonts w:ascii="Times New Roman" w:hAnsi="Times New Roman" w:cs="Times New Roman"/>
          <w:sz w:val="24"/>
          <w:szCs w:val="24"/>
        </w:rPr>
        <w:t xml:space="preserve"> that needed to be done,</w:t>
      </w:r>
      <w:r w:rsidR="00C02D28" w:rsidRPr="00770E55">
        <w:rPr>
          <w:rFonts w:ascii="Times New Roman" w:hAnsi="Times New Roman" w:cs="Times New Roman"/>
          <w:sz w:val="24"/>
          <w:szCs w:val="24"/>
        </w:rPr>
        <w:t xml:space="preserve"> and </w:t>
      </w:r>
      <w:r w:rsidR="00C02D28">
        <w:rPr>
          <w:rFonts w:ascii="Times New Roman" w:hAnsi="Times New Roman" w:cs="Times New Roman"/>
          <w:sz w:val="24"/>
          <w:szCs w:val="24"/>
        </w:rPr>
        <w:t xml:space="preserve">the </w:t>
      </w:r>
      <w:r w:rsidR="00C02D28" w:rsidRPr="00770E55">
        <w:rPr>
          <w:rFonts w:ascii="Times New Roman" w:hAnsi="Times New Roman" w:cs="Times New Roman"/>
          <w:sz w:val="24"/>
          <w:szCs w:val="24"/>
        </w:rPr>
        <w:t xml:space="preserve">testing that must still take place; the prototyping stage </w:t>
      </w:r>
      <w:r w:rsidR="00C02D28">
        <w:rPr>
          <w:rFonts w:ascii="Times New Roman" w:hAnsi="Times New Roman" w:cs="Times New Roman"/>
          <w:sz w:val="24"/>
          <w:szCs w:val="24"/>
        </w:rPr>
        <w:t>will</w:t>
      </w:r>
      <w:r w:rsidR="00C02D28" w:rsidRPr="00770E55">
        <w:rPr>
          <w:rFonts w:ascii="Times New Roman" w:hAnsi="Times New Roman" w:cs="Times New Roman"/>
          <w:sz w:val="24"/>
          <w:szCs w:val="24"/>
        </w:rPr>
        <w:t xml:space="preserve"> not be attained within the allotted timeframe.</w:t>
      </w:r>
      <w:r w:rsidR="00C02D28">
        <w:rPr>
          <w:rFonts w:ascii="Times New Roman" w:hAnsi="Times New Roman" w:cs="Times New Roman"/>
          <w:sz w:val="24"/>
          <w:szCs w:val="24"/>
        </w:rPr>
        <w:t xml:space="preserve"> Therefore, the project was redirected to a </w:t>
      </w:r>
      <w:r w:rsidRPr="008708E0">
        <w:rPr>
          <w:rFonts w:ascii="Times New Roman" w:hAnsi="Times New Roman" w:cs="Times New Roman"/>
          <w:sz w:val="24"/>
          <w:szCs w:val="24"/>
        </w:rPr>
        <w:t xml:space="preserve">Design Tread Study, </w:t>
      </w:r>
      <w:r>
        <w:rPr>
          <w:rFonts w:ascii="Times New Roman" w:hAnsi="Times New Roman" w:cs="Times New Roman"/>
          <w:sz w:val="24"/>
          <w:szCs w:val="24"/>
        </w:rPr>
        <w:t xml:space="preserve">consisting </w:t>
      </w:r>
      <w:r w:rsidRPr="008708E0">
        <w:rPr>
          <w:rFonts w:ascii="Times New Roman" w:hAnsi="Times New Roman" w:cs="Times New Roman"/>
          <w:sz w:val="24"/>
          <w:szCs w:val="24"/>
        </w:rPr>
        <w:t>bas</w:t>
      </w:r>
      <w:r>
        <w:rPr>
          <w:rFonts w:ascii="Times New Roman" w:hAnsi="Times New Roman" w:cs="Times New Roman"/>
          <w:sz w:val="24"/>
          <w:szCs w:val="24"/>
        </w:rPr>
        <w:t xml:space="preserve">ically an analysis of material selected </w:t>
      </w:r>
      <w:r w:rsidRPr="008708E0">
        <w:rPr>
          <w:rFonts w:ascii="Times New Roman" w:hAnsi="Times New Roman" w:cs="Times New Roman"/>
          <w:sz w:val="24"/>
          <w:szCs w:val="24"/>
        </w:rPr>
        <w:t>and</w:t>
      </w:r>
      <w:r>
        <w:rPr>
          <w:rFonts w:ascii="Times New Roman" w:hAnsi="Times New Roman" w:cs="Times New Roman"/>
          <w:sz w:val="24"/>
          <w:szCs w:val="24"/>
        </w:rPr>
        <w:t xml:space="preserve"> a finalized vest </w:t>
      </w:r>
      <w:r w:rsidRPr="008708E0">
        <w:rPr>
          <w:rFonts w:ascii="Times New Roman" w:hAnsi="Times New Roman" w:cs="Times New Roman"/>
          <w:sz w:val="24"/>
          <w:szCs w:val="24"/>
        </w:rPr>
        <w:t>design</w:t>
      </w:r>
      <w:r>
        <w:rPr>
          <w:rFonts w:ascii="Times New Roman" w:hAnsi="Times New Roman" w:cs="Times New Roman"/>
          <w:sz w:val="24"/>
          <w:szCs w:val="24"/>
        </w:rPr>
        <w:t>.</w:t>
      </w:r>
    </w:p>
    <w:p w14:paraId="7D09AB54" w14:textId="77777777" w:rsidR="00C02D28" w:rsidRPr="008708E0" w:rsidRDefault="00C02D28" w:rsidP="005C146D">
      <w:pPr>
        <w:spacing w:after="0" w:line="312" w:lineRule="auto"/>
        <w:ind w:firstLine="720"/>
        <w:jc w:val="both"/>
        <w:rPr>
          <w:rFonts w:ascii="Times New Roman" w:hAnsi="Times New Roman" w:cs="Times New Roman"/>
          <w:sz w:val="24"/>
          <w:szCs w:val="24"/>
          <w:lang w:val="en-MY"/>
        </w:rPr>
      </w:pPr>
    </w:p>
    <w:p w14:paraId="76FEB7F6" w14:textId="77777777" w:rsidR="00C02D28" w:rsidRDefault="00C02D28" w:rsidP="005C146D">
      <w:pPr>
        <w:spacing w:after="0" w:line="31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adjustment that was made was regarding the </w:t>
      </w:r>
      <w:r w:rsidR="00770E55" w:rsidRPr="00770E55">
        <w:rPr>
          <w:rFonts w:ascii="Times New Roman" w:hAnsi="Times New Roman" w:cs="Times New Roman"/>
          <w:sz w:val="24"/>
          <w:szCs w:val="24"/>
        </w:rPr>
        <w:t xml:space="preserve">selection of materials for the protection vest. The team initially decided to pursue the use of a carbon fiber shell with padded backing to absorb and cushion the impact of the baseball. However, it was brought to </w:t>
      </w:r>
      <w:r>
        <w:rPr>
          <w:rFonts w:ascii="Times New Roman" w:hAnsi="Times New Roman" w:cs="Times New Roman"/>
          <w:sz w:val="24"/>
          <w:szCs w:val="24"/>
        </w:rPr>
        <w:t>the team’s a</w:t>
      </w:r>
      <w:r w:rsidR="00770E55" w:rsidRPr="00770E55">
        <w:rPr>
          <w:rFonts w:ascii="Times New Roman" w:hAnsi="Times New Roman" w:cs="Times New Roman"/>
          <w:sz w:val="24"/>
          <w:szCs w:val="24"/>
        </w:rPr>
        <w:t>ttention that the use of carbon fiber was not acceptable due to the characteristic of carbon fibers decreasing strength upon multiple impact</w:t>
      </w:r>
      <w:r>
        <w:rPr>
          <w:rFonts w:ascii="Times New Roman" w:hAnsi="Times New Roman" w:cs="Times New Roman"/>
          <w:sz w:val="24"/>
          <w:szCs w:val="24"/>
        </w:rPr>
        <w:t xml:space="preserve">s. For this reason, the team </w:t>
      </w:r>
      <w:r w:rsidR="00770E55" w:rsidRPr="00770E55">
        <w:rPr>
          <w:rFonts w:ascii="Times New Roman" w:hAnsi="Times New Roman" w:cs="Times New Roman"/>
          <w:sz w:val="24"/>
          <w:szCs w:val="24"/>
        </w:rPr>
        <w:t>continue</w:t>
      </w:r>
      <w:r>
        <w:rPr>
          <w:rFonts w:ascii="Times New Roman" w:hAnsi="Times New Roman" w:cs="Times New Roman"/>
          <w:sz w:val="24"/>
          <w:szCs w:val="24"/>
        </w:rPr>
        <w:t>d</w:t>
      </w:r>
      <w:r w:rsidR="00770E55" w:rsidRPr="00770E55">
        <w:rPr>
          <w:rFonts w:ascii="Times New Roman" w:hAnsi="Times New Roman" w:cs="Times New Roman"/>
          <w:sz w:val="24"/>
          <w:szCs w:val="24"/>
        </w:rPr>
        <w:t xml:space="preserve"> to analyze various types of materials in order to aid in the selection of a material / composite that will be suitable for the intended impact characteristics. </w:t>
      </w:r>
      <w:r w:rsidR="009B4273">
        <w:rPr>
          <w:rFonts w:ascii="Times New Roman" w:hAnsi="Times New Roman" w:cs="Times New Roman"/>
          <w:sz w:val="24"/>
          <w:szCs w:val="24"/>
        </w:rPr>
        <w:t xml:space="preserve">Two new materials were selected: EVA foam for the padding; and high density polyethylene for the hard plates.  </w:t>
      </w:r>
    </w:p>
    <w:p w14:paraId="4F29B07E" w14:textId="77777777" w:rsidR="005C146D" w:rsidRDefault="005C146D" w:rsidP="005C146D">
      <w:pPr>
        <w:spacing w:after="0" w:line="312" w:lineRule="auto"/>
        <w:ind w:firstLine="720"/>
        <w:jc w:val="both"/>
        <w:rPr>
          <w:rFonts w:ascii="Times New Roman" w:hAnsi="Times New Roman" w:cs="Times New Roman"/>
          <w:sz w:val="24"/>
          <w:szCs w:val="24"/>
        </w:rPr>
      </w:pPr>
    </w:p>
    <w:p w14:paraId="24E461B6" w14:textId="77777777" w:rsidR="000B50A3" w:rsidRDefault="00E16803" w:rsidP="005C146D">
      <w:pPr>
        <w:spacing w:after="0" w:line="312" w:lineRule="auto"/>
        <w:ind w:firstLine="720"/>
        <w:jc w:val="both"/>
        <w:rPr>
          <w:rFonts w:ascii="Times New Roman" w:hAnsi="Times New Roman" w:cs="Times New Roman"/>
          <w:sz w:val="24"/>
          <w:szCs w:val="24"/>
        </w:rPr>
      </w:pPr>
      <w:r w:rsidRPr="00E16803">
        <w:rPr>
          <w:rFonts w:ascii="Times New Roman" w:hAnsi="Times New Roman" w:cs="Times New Roman"/>
          <w:sz w:val="24"/>
          <w:szCs w:val="24"/>
        </w:rPr>
        <w:t>Lastly, p</w:t>
      </w:r>
      <w:r w:rsidR="00770E55" w:rsidRPr="00E16803">
        <w:rPr>
          <w:rFonts w:ascii="Times New Roman" w:hAnsi="Times New Roman" w:cs="Times New Roman"/>
          <w:sz w:val="24"/>
          <w:szCs w:val="24"/>
        </w:rPr>
        <w:t xml:space="preserve">rocurement plans </w:t>
      </w:r>
      <w:r w:rsidRPr="00E16803">
        <w:rPr>
          <w:rFonts w:ascii="Times New Roman" w:hAnsi="Times New Roman" w:cs="Times New Roman"/>
          <w:sz w:val="24"/>
          <w:szCs w:val="24"/>
        </w:rPr>
        <w:t xml:space="preserve">have finally begun as the budget issue was addressed earlier this semester. The team was initially provided no budget for this project. From the beginning it was a goal of the team to complete all project steps possible without the need for spending. </w:t>
      </w:r>
      <w:r w:rsidRPr="0017751F">
        <w:rPr>
          <w:rFonts w:ascii="Times New Roman" w:hAnsi="Times New Roman" w:cs="Times New Roman"/>
          <w:sz w:val="24"/>
          <w:szCs w:val="24"/>
        </w:rPr>
        <w:t xml:space="preserve">However, now the team finalized material selection, and the acquisition of materials becomes necessary, the team has made procurement its next step to pursue because materials are required in order to be tested. </w:t>
      </w:r>
      <w:r w:rsidR="00770E55" w:rsidRPr="0017751F">
        <w:rPr>
          <w:rFonts w:ascii="Times New Roman" w:hAnsi="Times New Roman" w:cs="Times New Roman"/>
          <w:sz w:val="24"/>
          <w:szCs w:val="24"/>
        </w:rPr>
        <w:t xml:space="preserve">At this point the team </w:t>
      </w:r>
      <w:r w:rsidRPr="0017751F">
        <w:rPr>
          <w:rFonts w:ascii="Times New Roman" w:hAnsi="Times New Roman" w:cs="Times New Roman"/>
          <w:sz w:val="24"/>
          <w:szCs w:val="24"/>
        </w:rPr>
        <w:t>has</w:t>
      </w:r>
      <w:r w:rsidR="00770E55" w:rsidRPr="0017751F">
        <w:rPr>
          <w:rFonts w:ascii="Times New Roman" w:hAnsi="Times New Roman" w:cs="Times New Roman"/>
          <w:sz w:val="24"/>
          <w:szCs w:val="24"/>
        </w:rPr>
        <w:t xml:space="preserve"> a better understanding of what materials will need to be acquired, how much of each material will be required, </w:t>
      </w:r>
      <w:r w:rsidR="000B50A3" w:rsidRPr="0017751F">
        <w:rPr>
          <w:rFonts w:ascii="Times New Roman" w:hAnsi="Times New Roman" w:cs="Times New Roman"/>
          <w:sz w:val="24"/>
          <w:szCs w:val="24"/>
        </w:rPr>
        <w:t xml:space="preserve">what experiments will be performed, </w:t>
      </w:r>
      <w:r w:rsidR="00770E55" w:rsidRPr="0017751F">
        <w:rPr>
          <w:rFonts w:ascii="Times New Roman" w:hAnsi="Times New Roman" w:cs="Times New Roman"/>
          <w:sz w:val="24"/>
          <w:szCs w:val="24"/>
        </w:rPr>
        <w:t xml:space="preserve">and what tools/outside labor must be attained to make </w:t>
      </w:r>
      <w:r w:rsidR="000B50A3" w:rsidRPr="0017751F">
        <w:rPr>
          <w:rFonts w:ascii="Times New Roman" w:hAnsi="Times New Roman" w:cs="Times New Roman"/>
          <w:sz w:val="24"/>
          <w:szCs w:val="24"/>
        </w:rPr>
        <w:t>the vest achievable.</w:t>
      </w:r>
      <w:r w:rsidR="000B50A3">
        <w:rPr>
          <w:rFonts w:ascii="Times New Roman" w:hAnsi="Times New Roman" w:cs="Times New Roman"/>
          <w:sz w:val="24"/>
          <w:szCs w:val="24"/>
        </w:rPr>
        <w:t xml:space="preserve"> </w:t>
      </w:r>
    </w:p>
    <w:p w14:paraId="68855B02" w14:textId="77777777" w:rsidR="00770E55" w:rsidRDefault="00770E55" w:rsidP="005C146D">
      <w:pPr>
        <w:pStyle w:val="ListParagraph"/>
        <w:tabs>
          <w:tab w:val="left" w:pos="426"/>
        </w:tabs>
        <w:spacing w:after="0" w:line="312" w:lineRule="auto"/>
        <w:ind w:left="0"/>
        <w:jc w:val="both"/>
        <w:rPr>
          <w:rFonts w:ascii="Times New Roman" w:hAnsi="Times New Roman" w:cs="Times New Roman"/>
          <w:b/>
          <w:noProof/>
          <w:sz w:val="24"/>
          <w:szCs w:val="24"/>
        </w:rPr>
      </w:pPr>
    </w:p>
    <w:p w14:paraId="2788DB93" w14:textId="77777777" w:rsidR="008D501B" w:rsidRDefault="008D501B" w:rsidP="005C146D">
      <w:pPr>
        <w:pStyle w:val="ListParagraph"/>
        <w:tabs>
          <w:tab w:val="left" w:pos="426"/>
        </w:tabs>
        <w:spacing w:after="0" w:line="312" w:lineRule="auto"/>
        <w:ind w:left="0"/>
        <w:jc w:val="both"/>
        <w:rPr>
          <w:rFonts w:ascii="Times New Roman" w:hAnsi="Times New Roman" w:cs="Times New Roman"/>
          <w:b/>
          <w:noProof/>
          <w:sz w:val="24"/>
          <w:szCs w:val="24"/>
        </w:rPr>
      </w:pPr>
    </w:p>
    <w:p w14:paraId="485C55B7" w14:textId="77777777" w:rsidR="008D501B" w:rsidRDefault="008D501B" w:rsidP="005C146D">
      <w:pPr>
        <w:pStyle w:val="ListParagraph"/>
        <w:tabs>
          <w:tab w:val="left" w:pos="426"/>
        </w:tabs>
        <w:spacing w:after="0" w:line="312" w:lineRule="auto"/>
        <w:ind w:left="0"/>
        <w:jc w:val="both"/>
        <w:rPr>
          <w:rFonts w:ascii="Times New Roman" w:hAnsi="Times New Roman" w:cs="Times New Roman"/>
          <w:b/>
          <w:noProof/>
          <w:sz w:val="24"/>
          <w:szCs w:val="24"/>
        </w:rPr>
      </w:pPr>
    </w:p>
    <w:p w14:paraId="4CCFA914" w14:textId="663C67AA" w:rsidR="001D36F1" w:rsidRPr="00640254" w:rsidRDefault="004613EA" w:rsidP="005C146D">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Padding</w:t>
      </w:r>
      <w:r w:rsidR="001D36F1" w:rsidRPr="00640254">
        <w:rPr>
          <w:rFonts w:ascii="Times New Roman" w:hAnsi="Times New Roman" w:cs="Times New Roman"/>
          <w:b/>
          <w:noProof/>
          <w:color w:val="2E74B5" w:themeColor="accent1" w:themeShade="BF"/>
          <w:sz w:val="28"/>
          <w:szCs w:val="24"/>
        </w:rPr>
        <w:t xml:space="preserve"> </w:t>
      </w:r>
      <w:r w:rsidR="00DE2FE0" w:rsidRPr="00640254">
        <w:rPr>
          <w:rFonts w:ascii="Times New Roman" w:hAnsi="Times New Roman" w:cs="Times New Roman"/>
          <w:b/>
          <w:noProof/>
          <w:color w:val="2E74B5" w:themeColor="accent1" w:themeShade="BF"/>
          <w:sz w:val="28"/>
          <w:szCs w:val="24"/>
        </w:rPr>
        <w:t>Material Selection</w:t>
      </w:r>
    </w:p>
    <w:p w14:paraId="55964F1D" w14:textId="77777777" w:rsidR="001D36F1" w:rsidRPr="00640254" w:rsidRDefault="001D36F1" w:rsidP="005C146D">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General Aspects of Foams</w:t>
      </w:r>
    </w:p>
    <w:p w14:paraId="0265E621" w14:textId="77777777" w:rsidR="00416E9F" w:rsidRDefault="00BA032E" w:rsidP="000B7076">
      <w:pPr>
        <w:spacing w:after="0" w:line="312" w:lineRule="auto"/>
        <w:ind w:firstLine="720"/>
        <w:jc w:val="both"/>
        <w:rPr>
          <w:rFonts w:ascii="Times New Roman" w:hAnsi="Times New Roman" w:cs="Times New Roman"/>
          <w:noProof/>
          <w:sz w:val="24"/>
          <w:szCs w:val="24"/>
        </w:rPr>
      </w:pPr>
      <w:r w:rsidRPr="00AC08AD">
        <w:rPr>
          <w:rFonts w:ascii="Times New Roman" w:hAnsi="Times New Roman" w:cs="Times New Roman"/>
          <w:noProof/>
          <w:sz w:val="24"/>
          <w:szCs w:val="24"/>
        </w:rPr>
        <w:t>Before the t</w:t>
      </w:r>
      <w:r w:rsidR="004613EA">
        <w:rPr>
          <w:rFonts w:ascii="Times New Roman" w:hAnsi="Times New Roman" w:cs="Times New Roman"/>
          <w:noProof/>
          <w:sz w:val="24"/>
          <w:szCs w:val="24"/>
        </w:rPr>
        <w:t xml:space="preserve">eam ultimately selected the padding for the vest, they studied the </w:t>
      </w:r>
      <w:r w:rsidRPr="00AC08AD">
        <w:rPr>
          <w:rFonts w:ascii="Times New Roman" w:hAnsi="Times New Roman" w:cs="Times New Roman"/>
          <w:noProof/>
          <w:sz w:val="24"/>
          <w:szCs w:val="24"/>
        </w:rPr>
        <w:t xml:space="preserve">general aspects </w:t>
      </w:r>
      <w:r w:rsidR="004613EA">
        <w:rPr>
          <w:rFonts w:ascii="Times New Roman" w:hAnsi="Times New Roman" w:cs="Times New Roman"/>
          <w:noProof/>
          <w:sz w:val="24"/>
          <w:szCs w:val="24"/>
        </w:rPr>
        <w:t xml:space="preserve">of all foams </w:t>
      </w:r>
      <w:r w:rsidRPr="00AC08AD">
        <w:rPr>
          <w:rFonts w:ascii="Times New Roman" w:hAnsi="Times New Roman" w:cs="Times New Roman"/>
          <w:noProof/>
          <w:sz w:val="24"/>
          <w:szCs w:val="24"/>
        </w:rPr>
        <w:t xml:space="preserve">in order to make a good material choice. </w:t>
      </w:r>
      <w:r w:rsidR="00416E9F" w:rsidRPr="00AC08AD">
        <w:rPr>
          <w:rFonts w:ascii="Times New Roman" w:hAnsi="Times New Roman" w:cs="Times New Roman"/>
          <w:noProof/>
          <w:sz w:val="24"/>
          <w:szCs w:val="24"/>
        </w:rPr>
        <w:t>Foams are two-phase materials, composed of</w:t>
      </w:r>
      <w:r w:rsidR="000A5187" w:rsidRPr="00AC08AD">
        <w:rPr>
          <w:rFonts w:ascii="Times New Roman" w:hAnsi="Times New Roman" w:cs="Times New Roman"/>
          <w:noProof/>
          <w:sz w:val="24"/>
          <w:szCs w:val="24"/>
        </w:rPr>
        <w:t xml:space="preserve"> a solid matrix and a dispersed fluid phase. The properties of </w:t>
      </w:r>
      <w:r w:rsidR="00416E9F" w:rsidRPr="00AC08AD">
        <w:rPr>
          <w:rFonts w:ascii="Times New Roman" w:hAnsi="Times New Roman" w:cs="Times New Roman"/>
          <w:noProof/>
          <w:sz w:val="24"/>
          <w:szCs w:val="24"/>
        </w:rPr>
        <w:t>foams, then,</w:t>
      </w:r>
      <w:r w:rsidR="000A5187" w:rsidRPr="00AC08AD">
        <w:rPr>
          <w:rFonts w:ascii="Times New Roman" w:hAnsi="Times New Roman" w:cs="Times New Roman"/>
          <w:noProof/>
          <w:sz w:val="24"/>
          <w:szCs w:val="24"/>
        </w:rPr>
        <w:t xml:space="preserve"> </w:t>
      </w:r>
      <w:r w:rsidR="00416E9F" w:rsidRPr="00AC08AD">
        <w:rPr>
          <w:rFonts w:ascii="Times New Roman" w:hAnsi="Times New Roman" w:cs="Times New Roman"/>
          <w:noProof/>
          <w:sz w:val="24"/>
          <w:szCs w:val="24"/>
        </w:rPr>
        <w:t>depend on the properties of the two materials they are made of, being gas one of the most common materials</w:t>
      </w:r>
      <w:r w:rsidR="006C7E95" w:rsidRPr="00AC08AD">
        <w:rPr>
          <w:rFonts w:ascii="Times New Roman" w:hAnsi="Times New Roman" w:cs="Times New Roman"/>
          <w:noProof/>
          <w:sz w:val="24"/>
          <w:szCs w:val="24"/>
        </w:rPr>
        <w:t xml:space="preserve"> in the majority of foams.</w:t>
      </w:r>
    </w:p>
    <w:p w14:paraId="3661D1B4" w14:textId="77777777" w:rsidR="005C146D" w:rsidRPr="00AC08AD" w:rsidRDefault="005C146D" w:rsidP="005C146D">
      <w:pPr>
        <w:spacing w:after="0" w:line="312" w:lineRule="auto"/>
        <w:ind w:firstLine="360"/>
        <w:jc w:val="both"/>
        <w:rPr>
          <w:rFonts w:ascii="Times New Roman" w:hAnsi="Times New Roman" w:cs="Times New Roman"/>
          <w:noProof/>
          <w:sz w:val="24"/>
          <w:szCs w:val="24"/>
        </w:rPr>
      </w:pPr>
    </w:p>
    <w:p w14:paraId="1A3A2442" w14:textId="4F723AFF" w:rsidR="000A5187" w:rsidRDefault="00416E9F" w:rsidP="005C146D">
      <w:pPr>
        <w:spacing w:after="0" w:line="312" w:lineRule="auto"/>
        <w:ind w:firstLine="360"/>
        <w:jc w:val="both"/>
        <w:rPr>
          <w:rFonts w:ascii="Times New Roman" w:hAnsi="Times New Roman" w:cs="Times New Roman"/>
          <w:noProof/>
          <w:sz w:val="24"/>
          <w:szCs w:val="24"/>
        </w:rPr>
      </w:pPr>
      <w:r w:rsidRPr="00AC08AD">
        <w:rPr>
          <w:rFonts w:ascii="Times New Roman" w:hAnsi="Times New Roman" w:cs="Times New Roman"/>
          <w:noProof/>
          <w:sz w:val="24"/>
          <w:szCs w:val="24"/>
        </w:rPr>
        <w:t>This being said, foams can be</w:t>
      </w:r>
      <w:r w:rsidR="000A5187" w:rsidRPr="00AC08AD">
        <w:rPr>
          <w:rFonts w:ascii="Times New Roman" w:hAnsi="Times New Roman" w:cs="Times New Roman"/>
          <w:noProof/>
          <w:sz w:val="24"/>
          <w:szCs w:val="24"/>
        </w:rPr>
        <w:t xml:space="preserve"> classiﬁed </w:t>
      </w:r>
      <w:r w:rsidRPr="00AC08AD">
        <w:rPr>
          <w:rFonts w:ascii="Times New Roman" w:hAnsi="Times New Roman" w:cs="Times New Roman"/>
          <w:noProof/>
          <w:sz w:val="24"/>
          <w:szCs w:val="24"/>
        </w:rPr>
        <w:t>based on</w:t>
      </w:r>
      <w:r w:rsidR="000A5187" w:rsidRPr="00AC08AD">
        <w:rPr>
          <w:rFonts w:ascii="Times New Roman" w:hAnsi="Times New Roman" w:cs="Times New Roman"/>
          <w:noProof/>
          <w:sz w:val="24"/>
          <w:szCs w:val="24"/>
        </w:rPr>
        <w:t xml:space="preserve"> two di</w:t>
      </w:r>
      <w:r w:rsidR="000A5187" w:rsidRPr="00AC08AD">
        <w:rPr>
          <w:rFonts w:cs="Times New Roman"/>
          <w:noProof/>
          <w:sz w:val="24"/>
          <w:szCs w:val="24"/>
        </w:rPr>
        <w:t>ﬀ</w:t>
      </w:r>
      <w:r w:rsidR="000A5187" w:rsidRPr="00AC08AD">
        <w:rPr>
          <w:rFonts w:ascii="Times New Roman" w:hAnsi="Times New Roman" w:cs="Times New Roman"/>
          <w:noProof/>
          <w:sz w:val="24"/>
          <w:szCs w:val="24"/>
        </w:rPr>
        <w:t xml:space="preserve">erent parameters: (1) </w:t>
      </w:r>
      <w:r w:rsidRPr="00AC08AD">
        <w:rPr>
          <w:rFonts w:ascii="Times New Roman" w:hAnsi="Times New Roman" w:cs="Times New Roman"/>
          <w:noProof/>
          <w:sz w:val="24"/>
          <w:szCs w:val="24"/>
        </w:rPr>
        <w:t>c</w:t>
      </w:r>
      <w:r w:rsidR="000A5187" w:rsidRPr="00AC08AD">
        <w:rPr>
          <w:rFonts w:ascii="Times New Roman" w:hAnsi="Times New Roman" w:cs="Times New Roman"/>
          <w:noProof/>
          <w:sz w:val="24"/>
          <w:szCs w:val="24"/>
        </w:rPr>
        <w:t xml:space="preserve">ell structure, and (2) solid matrix. </w:t>
      </w:r>
      <w:r w:rsidRPr="00AC08AD">
        <w:rPr>
          <w:rFonts w:ascii="Times New Roman" w:hAnsi="Times New Roman" w:cs="Times New Roman"/>
          <w:noProof/>
          <w:sz w:val="24"/>
          <w:szCs w:val="24"/>
        </w:rPr>
        <w:t>Regarding th</w:t>
      </w:r>
      <w:r w:rsidR="000A5187" w:rsidRPr="00AC08AD">
        <w:rPr>
          <w:rFonts w:ascii="Times New Roman" w:hAnsi="Times New Roman" w:cs="Times New Roman"/>
          <w:noProof/>
          <w:sz w:val="24"/>
          <w:szCs w:val="24"/>
        </w:rPr>
        <w:t>e cell structure</w:t>
      </w:r>
      <w:r w:rsidRPr="00AC08AD">
        <w:rPr>
          <w:rFonts w:ascii="Times New Roman" w:hAnsi="Times New Roman" w:cs="Times New Roman"/>
          <w:noProof/>
          <w:sz w:val="24"/>
          <w:szCs w:val="24"/>
        </w:rPr>
        <w:t>, foams</w:t>
      </w:r>
      <w:r w:rsidR="000A5187" w:rsidRPr="00AC08AD">
        <w:rPr>
          <w:rFonts w:ascii="Times New Roman" w:hAnsi="Times New Roman" w:cs="Times New Roman"/>
          <w:noProof/>
          <w:sz w:val="24"/>
          <w:szCs w:val="24"/>
        </w:rPr>
        <w:t xml:space="preserve"> may be divided into two groups: closed-</w:t>
      </w:r>
      <w:r w:rsidR="000A5187" w:rsidRPr="00FF0359">
        <w:rPr>
          <w:rFonts w:ascii="Times New Roman" w:hAnsi="Times New Roman" w:cs="Times New Roman"/>
          <w:noProof/>
          <w:sz w:val="24"/>
          <w:szCs w:val="24"/>
        </w:rPr>
        <w:t xml:space="preserve">cell and open-cell structures (Figure </w:t>
      </w:r>
      <w:r w:rsidR="00476558" w:rsidRPr="00FF0359">
        <w:rPr>
          <w:rFonts w:ascii="Times New Roman" w:hAnsi="Times New Roman" w:cs="Times New Roman"/>
          <w:noProof/>
          <w:sz w:val="24"/>
          <w:szCs w:val="24"/>
        </w:rPr>
        <w:t>1</w:t>
      </w:r>
      <w:r w:rsidR="000A5187" w:rsidRPr="00FF0359">
        <w:rPr>
          <w:rFonts w:ascii="Times New Roman" w:hAnsi="Times New Roman" w:cs="Times New Roman"/>
          <w:noProof/>
          <w:sz w:val="24"/>
          <w:szCs w:val="24"/>
        </w:rPr>
        <w:t>).</w:t>
      </w:r>
      <w:r w:rsidR="006C7E95" w:rsidRPr="00FF0359">
        <w:rPr>
          <w:rFonts w:ascii="Times New Roman" w:hAnsi="Times New Roman" w:cs="Times New Roman"/>
          <w:noProof/>
          <w:sz w:val="24"/>
          <w:szCs w:val="24"/>
        </w:rPr>
        <w:t xml:space="preserve"> The team focused on this parameter after the advice of</w:t>
      </w:r>
      <w:r w:rsidR="006C7E95" w:rsidRPr="00AC08AD">
        <w:rPr>
          <w:rFonts w:ascii="Times New Roman" w:hAnsi="Times New Roman" w:cs="Times New Roman"/>
          <w:noProof/>
          <w:sz w:val="24"/>
          <w:szCs w:val="24"/>
        </w:rPr>
        <w:t xml:space="preserve"> several instructors from the College of Engineering that a closed-cell foam would work best for this project. In closed-cell foams</w:t>
      </w:r>
      <w:r w:rsidR="000A5187" w:rsidRPr="00AC08AD">
        <w:rPr>
          <w:rFonts w:ascii="Times New Roman" w:hAnsi="Times New Roman" w:cs="Times New Roman"/>
          <w:noProof/>
          <w:sz w:val="24"/>
          <w:szCs w:val="24"/>
        </w:rPr>
        <w:t xml:space="preserve"> the gas is contained in the cells</w:t>
      </w:r>
      <w:r w:rsidR="006C7E95" w:rsidRPr="00AC08AD">
        <w:rPr>
          <w:rFonts w:ascii="Times New Roman" w:hAnsi="Times New Roman" w:cs="Times New Roman"/>
          <w:noProof/>
          <w:sz w:val="24"/>
          <w:szCs w:val="24"/>
        </w:rPr>
        <w:t xml:space="preserve">, just as in a camping mat where </w:t>
      </w:r>
      <w:r w:rsidR="006C7E95" w:rsidRPr="00AC08AD">
        <w:rPr>
          <w:rFonts w:ascii="Times New Roman" w:hAnsi="Times New Roman" w:cs="Times New Roman"/>
          <w:color w:val="000000"/>
          <w:sz w:val="24"/>
          <w:szCs w:val="24"/>
          <w:shd w:val="clear" w:color="auto" w:fill="FFFFFF"/>
        </w:rPr>
        <w:t xml:space="preserve">the gas pockets are sealed from each other, and so the mat cannot soak </w:t>
      </w:r>
      <w:r w:rsidR="006C7E95" w:rsidRPr="00AC08AD">
        <w:rPr>
          <w:rFonts w:ascii="Times New Roman" w:hAnsi="Times New Roman" w:cs="Times New Roman"/>
          <w:noProof/>
          <w:sz w:val="24"/>
          <w:szCs w:val="24"/>
        </w:rPr>
        <w:t>up water.</w:t>
      </w:r>
      <w:r w:rsidR="000A5187" w:rsidRPr="00AC08AD">
        <w:rPr>
          <w:rFonts w:ascii="Times New Roman" w:hAnsi="Times New Roman" w:cs="Times New Roman"/>
          <w:noProof/>
          <w:sz w:val="24"/>
          <w:szCs w:val="24"/>
        </w:rPr>
        <w:t xml:space="preserve"> </w:t>
      </w:r>
      <w:r w:rsidR="006C7E95" w:rsidRPr="00AC08AD">
        <w:rPr>
          <w:rFonts w:ascii="Times New Roman" w:hAnsi="Times New Roman" w:cs="Times New Roman"/>
          <w:noProof/>
          <w:sz w:val="24"/>
          <w:szCs w:val="24"/>
        </w:rPr>
        <w:t>On the other hand, in open-cell foams</w:t>
      </w:r>
      <w:r w:rsidR="000A5187" w:rsidRPr="00AC08AD">
        <w:rPr>
          <w:rFonts w:ascii="Times New Roman" w:hAnsi="Times New Roman" w:cs="Times New Roman"/>
          <w:noProof/>
          <w:sz w:val="24"/>
          <w:szCs w:val="24"/>
        </w:rPr>
        <w:t xml:space="preserve"> the cells are interconnected</w:t>
      </w:r>
      <w:r w:rsidR="006C7E95" w:rsidRPr="00AC08AD">
        <w:rPr>
          <w:rFonts w:ascii="Times New Roman" w:hAnsi="Times New Roman" w:cs="Times New Roman"/>
          <w:noProof/>
          <w:sz w:val="24"/>
          <w:szCs w:val="24"/>
        </w:rPr>
        <w:t xml:space="preserve">. </w:t>
      </w:r>
      <w:r w:rsidR="00115A1A" w:rsidRPr="00AC08AD">
        <w:rPr>
          <w:rFonts w:ascii="Times New Roman" w:hAnsi="Times New Roman" w:cs="Times New Roman"/>
          <w:noProof/>
          <w:sz w:val="24"/>
          <w:szCs w:val="24"/>
        </w:rPr>
        <w:t xml:space="preserve"> A sponge is a good example; water can easily flow through the entire structure because the gas pockets connect with each other. </w:t>
      </w:r>
    </w:p>
    <w:p w14:paraId="61B6C446" w14:textId="77777777" w:rsidR="005C146D" w:rsidRPr="00AC08AD" w:rsidRDefault="005C146D" w:rsidP="005C146D">
      <w:pPr>
        <w:spacing w:after="0" w:line="312" w:lineRule="auto"/>
        <w:ind w:firstLine="360"/>
        <w:jc w:val="both"/>
        <w:rPr>
          <w:rFonts w:ascii="Times New Roman" w:hAnsi="Times New Roman" w:cs="Times New Roman"/>
          <w:noProof/>
          <w:sz w:val="24"/>
          <w:szCs w:val="24"/>
        </w:rPr>
      </w:pPr>
    </w:p>
    <w:p w14:paraId="438DA828" w14:textId="77777777" w:rsidR="000A5187" w:rsidRDefault="000A5187" w:rsidP="005C146D">
      <w:pPr>
        <w:spacing w:after="0" w:line="312" w:lineRule="auto"/>
        <w:jc w:val="center"/>
        <w:rPr>
          <w:rFonts w:ascii="Times New Roman" w:hAnsi="Times New Roman" w:cs="Times New Roman"/>
          <w:noProof/>
          <w:sz w:val="24"/>
          <w:szCs w:val="24"/>
        </w:rPr>
      </w:pPr>
      <w:r w:rsidRPr="00AC08AD">
        <w:rPr>
          <w:rFonts w:ascii="Times New Roman" w:hAnsi="Times New Roman" w:cs="Times New Roman"/>
          <w:noProof/>
          <w:sz w:val="24"/>
          <w:szCs w:val="24"/>
        </w:rPr>
        <w:drawing>
          <wp:inline distT="0" distB="0" distL="0" distR="0" wp14:anchorId="4E217D44" wp14:editId="34DA69DA">
            <wp:extent cx="4636135" cy="2006600"/>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650" t="25416" r="27199" b="49615"/>
                    <a:stretch/>
                  </pic:blipFill>
                  <pic:spPr bwMode="auto">
                    <a:xfrm>
                      <a:off x="0" y="0"/>
                      <a:ext cx="4689546" cy="20297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5C2AFD7" w14:textId="3A1BAF0E" w:rsidR="009C1DE2" w:rsidRDefault="009C1DE2" w:rsidP="005C146D">
      <w:pPr>
        <w:spacing w:after="0" w:line="312" w:lineRule="auto"/>
        <w:jc w:val="center"/>
        <w:rPr>
          <w:rFonts w:ascii="Times New Roman" w:hAnsi="Times New Roman" w:cs="Times New Roman"/>
          <w:noProof/>
          <w:sz w:val="24"/>
          <w:szCs w:val="24"/>
        </w:rPr>
      </w:pPr>
      <w:r w:rsidRPr="009C1DE2">
        <w:rPr>
          <w:rFonts w:ascii="Times New Roman" w:hAnsi="Times New Roman" w:cs="Times New Roman"/>
          <w:b/>
          <w:noProof/>
          <w:sz w:val="24"/>
          <w:szCs w:val="24"/>
        </w:rPr>
        <w:t>Figure 1.</w:t>
      </w:r>
      <w:r>
        <w:rPr>
          <w:rFonts w:ascii="Times New Roman" w:hAnsi="Times New Roman" w:cs="Times New Roman"/>
          <w:noProof/>
          <w:sz w:val="24"/>
          <w:szCs w:val="24"/>
        </w:rPr>
        <w:t xml:space="preserve"> Example of the celular structure of foams. Left: open cell, and right: closed cell.</w:t>
      </w:r>
    </w:p>
    <w:p w14:paraId="53178447" w14:textId="77777777" w:rsidR="009C1DE2" w:rsidRPr="00AC08AD" w:rsidRDefault="009C1DE2" w:rsidP="005C146D">
      <w:pPr>
        <w:spacing w:after="0" w:line="312" w:lineRule="auto"/>
        <w:jc w:val="center"/>
        <w:rPr>
          <w:rFonts w:ascii="Times New Roman" w:hAnsi="Times New Roman" w:cs="Times New Roman"/>
          <w:noProof/>
          <w:sz w:val="24"/>
          <w:szCs w:val="24"/>
        </w:rPr>
      </w:pPr>
    </w:p>
    <w:p w14:paraId="2C78EF82" w14:textId="333F36ED" w:rsidR="000A5187" w:rsidRPr="00640254" w:rsidRDefault="00476558" w:rsidP="005C146D">
      <w:pPr>
        <w:spacing w:after="0" w:line="312" w:lineRule="auto"/>
        <w:ind w:left="851"/>
        <w:rPr>
          <w:rFonts w:ascii="Times New Roman" w:hAnsi="Times New Roman" w:cs="Times New Roman"/>
          <w:b/>
          <w:noProof/>
          <w:color w:val="2E74B5" w:themeColor="accent1" w:themeShade="BF"/>
          <w:sz w:val="28"/>
          <w:szCs w:val="28"/>
        </w:rPr>
      </w:pPr>
      <w:r w:rsidRPr="00640254">
        <w:rPr>
          <w:rFonts w:ascii="Times New Roman" w:hAnsi="Times New Roman" w:cs="Times New Roman"/>
          <w:b/>
          <w:noProof/>
          <w:color w:val="2E74B5" w:themeColor="accent1" w:themeShade="BF"/>
          <w:sz w:val="28"/>
          <w:szCs w:val="28"/>
        </w:rPr>
        <w:t xml:space="preserve">3.1.1. </w:t>
      </w:r>
      <w:r w:rsidR="000A5187" w:rsidRPr="00640254">
        <w:rPr>
          <w:rFonts w:ascii="Times New Roman" w:hAnsi="Times New Roman" w:cs="Times New Roman"/>
          <w:b/>
          <w:noProof/>
          <w:color w:val="2E74B5" w:themeColor="accent1" w:themeShade="BF"/>
          <w:sz w:val="28"/>
          <w:szCs w:val="28"/>
        </w:rPr>
        <w:t>Compressive behaviour</w:t>
      </w:r>
    </w:p>
    <w:p w14:paraId="36891410" w14:textId="2DD0D3BD" w:rsidR="000A5187" w:rsidRDefault="005A04E6" w:rsidP="005C146D">
      <w:pPr>
        <w:spacing w:after="0" w:line="312" w:lineRule="auto"/>
        <w:ind w:firstLine="720"/>
        <w:jc w:val="both"/>
        <w:rPr>
          <w:rFonts w:ascii="Times New Roman" w:hAnsi="Times New Roman" w:cs="Times New Roman"/>
          <w:noProof/>
          <w:sz w:val="24"/>
          <w:szCs w:val="24"/>
        </w:rPr>
      </w:pPr>
      <w:r w:rsidRPr="00AC08AD">
        <w:rPr>
          <w:rFonts w:ascii="Times New Roman" w:hAnsi="Times New Roman" w:cs="Times New Roman"/>
          <w:noProof/>
          <w:sz w:val="24"/>
          <w:szCs w:val="24"/>
        </w:rPr>
        <w:t xml:space="preserve">The most common mode of deformation in foams is by compression. </w:t>
      </w:r>
      <w:r w:rsidR="000A5187" w:rsidRPr="00AC08AD">
        <w:rPr>
          <w:rFonts w:ascii="Times New Roman" w:hAnsi="Times New Roman" w:cs="Times New Roman"/>
          <w:noProof/>
          <w:sz w:val="24"/>
          <w:szCs w:val="24"/>
        </w:rPr>
        <w:t xml:space="preserve">The compressive </w:t>
      </w:r>
      <w:r w:rsidR="000A5187" w:rsidRPr="00971925">
        <w:rPr>
          <w:rFonts w:ascii="Times New Roman" w:hAnsi="Times New Roman" w:cs="Times New Roman"/>
          <w:noProof/>
          <w:sz w:val="24"/>
          <w:szCs w:val="24"/>
        </w:rPr>
        <w:t xml:space="preserve">behaviour </w:t>
      </w:r>
      <w:r w:rsidR="002D42C9" w:rsidRPr="00971925">
        <w:rPr>
          <w:rFonts w:ascii="Times New Roman" w:hAnsi="Times New Roman" w:cs="Times New Roman"/>
          <w:noProof/>
          <w:sz w:val="24"/>
          <w:szCs w:val="24"/>
        </w:rPr>
        <w:t xml:space="preserve">of foams </w:t>
      </w:r>
      <w:r w:rsidR="000A5187" w:rsidRPr="00971925">
        <w:rPr>
          <w:rFonts w:ascii="Times New Roman" w:hAnsi="Times New Roman" w:cs="Times New Roman"/>
          <w:noProof/>
          <w:sz w:val="24"/>
          <w:szCs w:val="24"/>
        </w:rPr>
        <w:t>shows three</w:t>
      </w:r>
      <w:r w:rsidR="002D42C9" w:rsidRPr="00971925">
        <w:rPr>
          <w:rFonts w:ascii="Times New Roman" w:hAnsi="Times New Roman" w:cs="Times New Roman"/>
          <w:noProof/>
          <w:sz w:val="24"/>
          <w:szCs w:val="24"/>
        </w:rPr>
        <w:t xml:space="preserve"> regions (Figure </w:t>
      </w:r>
      <w:r w:rsidR="00476558" w:rsidRPr="00971925">
        <w:rPr>
          <w:rFonts w:ascii="Times New Roman" w:hAnsi="Times New Roman" w:cs="Times New Roman"/>
          <w:noProof/>
          <w:sz w:val="24"/>
          <w:szCs w:val="24"/>
        </w:rPr>
        <w:t>2</w:t>
      </w:r>
      <w:r w:rsidR="00322FD6" w:rsidRPr="00971925">
        <w:rPr>
          <w:rFonts w:ascii="Times New Roman" w:hAnsi="Times New Roman" w:cs="Times New Roman"/>
          <w:noProof/>
          <w:sz w:val="24"/>
          <w:szCs w:val="24"/>
        </w:rPr>
        <w:t xml:space="preserve">). </w:t>
      </w:r>
      <w:r w:rsidR="000A5187" w:rsidRPr="00971925">
        <w:rPr>
          <w:rFonts w:ascii="Times New Roman" w:hAnsi="Times New Roman" w:cs="Times New Roman"/>
          <w:noProof/>
          <w:sz w:val="24"/>
          <w:szCs w:val="24"/>
        </w:rPr>
        <w:t>At low strains, the foam d</w:t>
      </w:r>
      <w:r w:rsidR="00780E1A" w:rsidRPr="00971925">
        <w:rPr>
          <w:rFonts w:ascii="Times New Roman" w:hAnsi="Times New Roman" w:cs="Times New Roman"/>
          <w:noProof/>
          <w:sz w:val="24"/>
          <w:szCs w:val="24"/>
        </w:rPr>
        <w:t>eforms in a linear-</w:t>
      </w:r>
      <w:r w:rsidR="00780E1A" w:rsidRPr="00AC08AD">
        <w:rPr>
          <w:rFonts w:ascii="Times New Roman" w:hAnsi="Times New Roman" w:cs="Times New Roman"/>
          <w:noProof/>
          <w:sz w:val="24"/>
          <w:szCs w:val="24"/>
        </w:rPr>
        <w:t xml:space="preserve">elastic way; that is, </w:t>
      </w:r>
      <w:r w:rsidR="000A5187" w:rsidRPr="00AC08AD">
        <w:rPr>
          <w:rFonts w:ascii="Times New Roman" w:hAnsi="Times New Roman" w:cs="Times New Roman"/>
          <w:noProof/>
          <w:sz w:val="24"/>
          <w:szCs w:val="24"/>
        </w:rPr>
        <w:t>the foam behaves like an elastic material. Then there is a plateau of deforma</w:t>
      </w:r>
      <w:r w:rsidR="00780E1A" w:rsidRPr="00AC08AD">
        <w:rPr>
          <w:rFonts w:ascii="Times New Roman" w:hAnsi="Times New Roman" w:cs="Times New Roman"/>
          <w:noProof/>
          <w:sz w:val="24"/>
          <w:szCs w:val="24"/>
        </w:rPr>
        <w:t>tion at almost constant stress. I</w:t>
      </w:r>
      <w:r w:rsidR="000A5187" w:rsidRPr="00AC08AD">
        <w:rPr>
          <w:rFonts w:ascii="Times New Roman" w:hAnsi="Times New Roman" w:cs="Times New Roman"/>
          <w:noProof/>
          <w:sz w:val="24"/>
          <w:szCs w:val="24"/>
        </w:rPr>
        <w:t>n this region the deformation is elastic but non-linear. Finally, there is a region of densiﬁcation where the stress increases sharply and the foam acts as a solid polymer.</w:t>
      </w:r>
    </w:p>
    <w:p w14:paraId="3B94A21F" w14:textId="77777777" w:rsidR="005C146D" w:rsidRPr="00FF0359" w:rsidRDefault="005C146D" w:rsidP="005C146D">
      <w:pPr>
        <w:spacing w:after="0" w:line="312" w:lineRule="auto"/>
        <w:ind w:firstLine="720"/>
        <w:jc w:val="both"/>
        <w:rPr>
          <w:rFonts w:ascii="Times New Roman" w:hAnsi="Times New Roman" w:cs="Times New Roman"/>
          <w:noProof/>
          <w:sz w:val="24"/>
          <w:szCs w:val="24"/>
        </w:rPr>
      </w:pPr>
    </w:p>
    <w:p w14:paraId="43D36861" w14:textId="72542ED8" w:rsidR="000A5187" w:rsidRPr="00AC08AD" w:rsidRDefault="000A5187" w:rsidP="005C146D">
      <w:pPr>
        <w:spacing w:after="0" w:line="312" w:lineRule="auto"/>
        <w:ind w:firstLine="720"/>
        <w:jc w:val="both"/>
        <w:rPr>
          <w:rFonts w:ascii="Times New Roman" w:hAnsi="Times New Roman" w:cs="Times New Roman"/>
          <w:noProof/>
          <w:sz w:val="24"/>
          <w:szCs w:val="24"/>
        </w:rPr>
      </w:pPr>
      <w:r w:rsidRPr="00FF0359">
        <w:rPr>
          <w:rFonts w:ascii="Times New Roman" w:hAnsi="Times New Roman" w:cs="Times New Roman"/>
          <w:noProof/>
          <w:sz w:val="24"/>
          <w:szCs w:val="24"/>
        </w:rPr>
        <w:t>These regions are governed by di</w:t>
      </w:r>
      <w:r w:rsidRPr="00FF0359">
        <w:rPr>
          <w:rFonts w:cs="Times New Roman"/>
          <w:noProof/>
          <w:sz w:val="24"/>
          <w:szCs w:val="24"/>
        </w:rPr>
        <w:t>ﬀ</w:t>
      </w:r>
      <w:r w:rsidRPr="00FF0359">
        <w:rPr>
          <w:rFonts w:ascii="Times New Roman" w:hAnsi="Times New Roman" w:cs="Times New Roman"/>
          <w:noProof/>
          <w:sz w:val="24"/>
          <w:szCs w:val="24"/>
        </w:rPr>
        <w:t>erent deformation mechanisms</w:t>
      </w:r>
      <w:r w:rsidR="00780E1A" w:rsidRPr="00FF0359">
        <w:rPr>
          <w:rFonts w:ascii="Times New Roman" w:hAnsi="Times New Roman" w:cs="Times New Roman"/>
          <w:noProof/>
          <w:sz w:val="24"/>
          <w:szCs w:val="24"/>
        </w:rPr>
        <w:t xml:space="preserve"> as</w:t>
      </w:r>
      <w:r w:rsidR="00D75A1E" w:rsidRPr="00FF0359">
        <w:rPr>
          <w:rFonts w:ascii="Times New Roman" w:hAnsi="Times New Roman" w:cs="Times New Roman"/>
          <w:noProof/>
          <w:sz w:val="24"/>
          <w:szCs w:val="24"/>
        </w:rPr>
        <w:t xml:space="preserve"> it was</w:t>
      </w:r>
      <w:r w:rsidR="00780E1A" w:rsidRPr="00FF0359">
        <w:rPr>
          <w:rFonts w:ascii="Times New Roman" w:hAnsi="Times New Roman" w:cs="Times New Roman"/>
          <w:noProof/>
          <w:sz w:val="24"/>
          <w:szCs w:val="24"/>
        </w:rPr>
        <w:t xml:space="preserve"> seen in </w:t>
      </w:r>
      <w:r w:rsidR="00476558" w:rsidRPr="00FF0359">
        <w:rPr>
          <w:rFonts w:ascii="Times New Roman" w:hAnsi="Times New Roman" w:cs="Times New Roman"/>
          <w:noProof/>
          <w:sz w:val="24"/>
          <w:szCs w:val="24"/>
        </w:rPr>
        <w:t>Figure 2</w:t>
      </w:r>
      <w:r w:rsidR="002E3CFC">
        <w:rPr>
          <w:rFonts w:ascii="Times New Roman" w:hAnsi="Times New Roman" w:cs="Times New Roman"/>
          <w:noProof/>
          <w:sz w:val="24"/>
          <w:szCs w:val="24"/>
        </w:rPr>
        <w:t xml:space="preserve">. </w:t>
      </w:r>
      <w:r w:rsidR="00780E1A" w:rsidRPr="00FF0359">
        <w:rPr>
          <w:rFonts w:ascii="Times New Roman" w:hAnsi="Times New Roman" w:cs="Times New Roman"/>
          <w:noProof/>
          <w:sz w:val="24"/>
          <w:szCs w:val="24"/>
        </w:rPr>
        <w:t xml:space="preserve">The linear elasticity region </w:t>
      </w:r>
      <w:r w:rsidRPr="00FF0359">
        <w:rPr>
          <w:rFonts w:ascii="Times New Roman" w:hAnsi="Times New Roman" w:cs="Times New Roman"/>
          <w:noProof/>
          <w:sz w:val="24"/>
          <w:szCs w:val="24"/>
        </w:rPr>
        <w:t xml:space="preserve">is controlled by cell wall </w:t>
      </w:r>
      <w:r w:rsidR="005A04E6" w:rsidRPr="00FF0359">
        <w:rPr>
          <w:rFonts w:ascii="Times New Roman" w:hAnsi="Times New Roman" w:cs="Times New Roman"/>
          <w:noProof/>
          <w:sz w:val="24"/>
          <w:szCs w:val="24"/>
        </w:rPr>
        <w:t xml:space="preserve">stretching </w:t>
      </w:r>
      <w:r w:rsidRPr="00FF0359">
        <w:rPr>
          <w:rFonts w:ascii="Times New Roman" w:hAnsi="Times New Roman" w:cs="Times New Roman"/>
          <w:noProof/>
          <w:sz w:val="24"/>
          <w:szCs w:val="24"/>
        </w:rPr>
        <w:t>in the case of closed cells.</w:t>
      </w:r>
      <w:r w:rsidR="00780E1A" w:rsidRPr="00AC08AD">
        <w:rPr>
          <w:rFonts w:ascii="Times New Roman" w:hAnsi="Times New Roman" w:cs="Times New Roman"/>
          <w:noProof/>
          <w:sz w:val="24"/>
          <w:szCs w:val="24"/>
        </w:rPr>
        <w:t xml:space="preserve"> </w:t>
      </w:r>
      <w:r w:rsidRPr="00AC08AD">
        <w:rPr>
          <w:rFonts w:ascii="Times New Roman" w:hAnsi="Times New Roman" w:cs="Times New Roman"/>
          <w:noProof/>
          <w:sz w:val="24"/>
          <w:szCs w:val="24"/>
        </w:rPr>
        <w:t xml:space="preserve"> </w:t>
      </w:r>
      <w:r w:rsidR="00780E1A" w:rsidRPr="00AC08AD">
        <w:rPr>
          <w:rFonts w:ascii="Times New Roman" w:hAnsi="Times New Roman" w:cs="Times New Roman"/>
          <w:noProof/>
          <w:sz w:val="24"/>
          <w:szCs w:val="24"/>
        </w:rPr>
        <w:t>T</w:t>
      </w:r>
      <w:r w:rsidRPr="00AC08AD">
        <w:rPr>
          <w:rFonts w:ascii="Times New Roman" w:hAnsi="Times New Roman" w:cs="Times New Roman"/>
          <w:noProof/>
          <w:sz w:val="24"/>
          <w:szCs w:val="24"/>
        </w:rPr>
        <w:t xml:space="preserve">he plateau </w:t>
      </w:r>
      <w:r w:rsidR="00780E1A" w:rsidRPr="00AC08AD">
        <w:rPr>
          <w:rFonts w:ascii="Times New Roman" w:hAnsi="Times New Roman" w:cs="Times New Roman"/>
          <w:noProof/>
          <w:sz w:val="24"/>
          <w:szCs w:val="24"/>
        </w:rPr>
        <w:t xml:space="preserve">in closed cell foams have a constant slope which accounts for the compression of the gas and the membrane stresses in the cell faces. Lastly, </w:t>
      </w:r>
      <w:r w:rsidRPr="00AC08AD">
        <w:rPr>
          <w:rFonts w:ascii="Times New Roman" w:hAnsi="Times New Roman" w:cs="Times New Roman"/>
          <w:noProof/>
          <w:sz w:val="24"/>
          <w:szCs w:val="24"/>
        </w:rPr>
        <w:t>the densiﬁcation is produced by the collapse of cell walls</w:t>
      </w:r>
      <w:r w:rsidR="00780E1A" w:rsidRPr="00AC08AD">
        <w:rPr>
          <w:rFonts w:ascii="Times New Roman" w:hAnsi="Times New Roman" w:cs="Times New Roman"/>
          <w:noProof/>
          <w:sz w:val="24"/>
          <w:szCs w:val="24"/>
        </w:rPr>
        <w:t>.</w:t>
      </w:r>
    </w:p>
    <w:p w14:paraId="20581E6B" w14:textId="77777777" w:rsidR="000A5187" w:rsidRDefault="000A5187" w:rsidP="005C146D">
      <w:pPr>
        <w:spacing w:after="0" w:line="312" w:lineRule="auto"/>
        <w:jc w:val="center"/>
        <w:rPr>
          <w:rFonts w:ascii="Times New Roman" w:hAnsi="Times New Roman" w:cs="Times New Roman"/>
          <w:noProof/>
          <w:sz w:val="24"/>
          <w:szCs w:val="24"/>
        </w:rPr>
      </w:pPr>
      <w:r w:rsidRPr="00AC08AD">
        <w:rPr>
          <w:rFonts w:ascii="Times New Roman" w:hAnsi="Times New Roman" w:cs="Times New Roman"/>
          <w:noProof/>
          <w:sz w:val="24"/>
          <w:szCs w:val="24"/>
        </w:rPr>
        <w:drawing>
          <wp:inline distT="0" distB="0" distL="0" distR="0" wp14:anchorId="343CB9E6" wp14:editId="11AE5CB3">
            <wp:extent cx="3766339" cy="29064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5086" t="41390" r="35801" b="30526"/>
                    <a:stretch/>
                  </pic:blipFill>
                  <pic:spPr bwMode="auto">
                    <a:xfrm>
                      <a:off x="0" y="0"/>
                      <a:ext cx="3768498" cy="29081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A3F9D6" w14:textId="4FB44D66" w:rsidR="00476558" w:rsidRPr="00AC08AD" w:rsidRDefault="00476558" w:rsidP="005C146D">
      <w:pPr>
        <w:spacing w:after="0" w:line="312" w:lineRule="auto"/>
        <w:jc w:val="center"/>
        <w:rPr>
          <w:rFonts w:ascii="Times New Roman" w:hAnsi="Times New Roman" w:cs="Times New Roman"/>
          <w:noProof/>
          <w:sz w:val="24"/>
          <w:szCs w:val="24"/>
        </w:rPr>
      </w:pPr>
      <w:r w:rsidRPr="00476558">
        <w:rPr>
          <w:rFonts w:ascii="Times New Roman" w:hAnsi="Times New Roman" w:cs="Times New Roman"/>
          <w:b/>
          <w:noProof/>
          <w:sz w:val="24"/>
          <w:szCs w:val="24"/>
        </w:rPr>
        <w:t>Figure 2.</w:t>
      </w:r>
      <w:r>
        <w:rPr>
          <w:rFonts w:ascii="Times New Roman" w:hAnsi="Times New Roman" w:cs="Times New Roman"/>
          <w:noProof/>
          <w:sz w:val="24"/>
          <w:szCs w:val="24"/>
        </w:rPr>
        <w:t xml:space="preserve"> Compressive behaviour of polymeric foams showing three regions.</w:t>
      </w:r>
    </w:p>
    <w:p w14:paraId="6F93A5CA" w14:textId="77777777" w:rsidR="00B70291" w:rsidRPr="00AC08AD" w:rsidRDefault="00B70291" w:rsidP="005C146D">
      <w:pPr>
        <w:spacing w:after="0" w:line="312" w:lineRule="auto"/>
        <w:rPr>
          <w:rFonts w:ascii="Times New Roman" w:hAnsi="Times New Roman" w:cs="Times New Roman"/>
          <w:b/>
          <w:noProof/>
          <w:sz w:val="24"/>
          <w:szCs w:val="24"/>
        </w:rPr>
      </w:pPr>
    </w:p>
    <w:p w14:paraId="0E4C3C0F" w14:textId="5C51FD64" w:rsidR="000A5187" w:rsidRPr="00640254" w:rsidRDefault="00476558" w:rsidP="005C146D">
      <w:pPr>
        <w:spacing w:after="0" w:line="312" w:lineRule="auto"/>
        <w:ind w:left="851"/>
        <w:rPr>
          <w:rFonts w:ascii="Times New Roman" w:hAnsi="Times New Roman" w:cs="Times New Roman"/>
          <w:b/>
          <w:noProof/>
          <w:color w:val="2E74B5" w:themeColor="accent1" w:themeShade="BF"/>
          <w:sz w:val="28"/>
          <w:szCs w:val="28"/>
        </w:rPr>
      </w:pPr>
      <w:r w:rsidRPr="00640254">
        <w:rPr>
          <w:rFonts w:ascii="Times New Roman" w:hAnsi="Times New Roman" w:cs="Times New Roman"/>
          <w:b/>
          <w:noProof/>
          <w:color w:val="2E74B5" w:themeColor="accent1" w:themeShade="BF"/>
          <w:sz w:val="28"/>
          <w:szCs w:val="28"/>
        </w:rPr>
        <w:t xml:space="preserve">3.1.2 </w:t>
      </w:r>
      <w:r w:rsidR="00505916" w:rsidRPr="00640254">
        <w:rPr>
          <w:rFonts w:ascii="Times New Roman" w:hAnsi="Times New Roman" w:cs="Times New Roman"/>
          <w:b/>
          <w:noProof/>
          <w:color w:val="2E74B5" w:themeColor="accent1" w:themeShade="BF"/>
          <w:sz w:val="28"/>
          <w:szCs w:val="28"/>
        </w:rPr>
        <w:t>Impact R</w:t>
      </w:r>
      <w:r w:rsidR="000A5187" w:rsidRPr="00640254">
        <w:rPr>
          <w:rFonts w:ascii="Times New Roman" w:hAnsi="Times New Roman" w:cs="Times New Roman"/>
          <w:b/>
          <w:noProof/>
          <w:color w:val="2E74B5" w:themeColor="accent1" w:themeShade="BF"/>
          <w:sz w:val="28"/>
          <w:szCs w:val="28"/>
        </w:rPr>
        <w:t>esponse</w:t>
      </w:r>
    </w:p>
    <w:p w14:paraId="1DA8C0BA" w14:textId="6D487592" w:rsidR="00D75A1E" w:rsidRDefault="000A5187" w:rsidP="005C146D">
      <w:pPr>
        <w:spacing w:after="0" w:line="312" w:lineRule="auto"/>
        <w:ind w:firstLine="720"/>
        <w:jc w:val="both"/>
        <w:rPr>
          <w:rFonts w:ascii="Times New Roman" w:eastAsia="Times New Roman" w:hAnsi="Times New Roman" w:cs="Times New Roman"/>
          <w:color w:val="FF0000"/>
          <w:sz w:val="24"/>
          <w:szCs w:val="24"/>
        </w:rPr>
      </w:pPr>
      <w:r w:rsidRPr="00AC08AD">
        <w:rPr>
          <w:rFonts w:ascii="Times New Roman" w:hAnsi="Times New Roman" w:cs="Times New Roman"/>
          <w:noProof/>
          <w:sz w:val="24"/>
          <w:szCs w:val="24"/>
        </w:rPr>
        <w:t xml:space="preserve">Polymeric foams have a large number of applications as shock absorbers, from the packaging of goods to personal protection. Their function is to </w:t>
      </w:r>
      <w:r w:rsidR="00D75A1E">
        <w:rPr>
          <w:rFonts w:ascii="Times New Roman" w:hAnsi="Times New Roman" w:cs="Times New Roman"/>
          <w:noProof/>
          <w:sz w:val="24"/>
          <w:szCs w:val="24"/>
        </w:rPr>
        <w:t>minimiz</w:t>
      </w:r>
      <w:r w:rsidRPr="00AC08AD">
        <w:rPr>
          <w:rFonts w:ascii="Times New Roman" w:hAnsi="Times New Roman" w:cs="Times New Roman"/>
          <w:noProof/>
          <w:sz w:val="24"/>
          <w:szCs w:val="24"/>
        </w:rPr>
        <w:t>e the kinetic energy produced by an impact to non-damaging or ha</w:t>
      </w:r>
      <w:r w:rsidR="006E1BE5" w:rsidRPr="00AC08AD">
        <w:rPr>
          <w:rFonts w:ascii="Times New Roman" w:hAnsi="Times New Roman" w:cs="Times New Roman"/>
          <w:noProof/>
          <w:sz w:val="24"/>
          <w:szCs w:val="24"/>
        </w:rPr>
        <w:t xml:space="preserve">rmless levels for the protected object or body. Therefore, the selection of a material for a particular application is based on the energy which it can </w:t>
      </w:r>
      <w:r w:rsidR="006E1BE5" w:rsidRPr="00FF0359">
        <w:rPr>
          <w:rFonts w:ascii="Times New Roman" w:hAnsi="Times New Roman" w:cs="Times New Roman"/>
          <w:noProof/>
          <w:sz w:val="24"/>
          <w:szCs w:val="24"/>
        </w:rPr>
        <w:t>absorb and the critical stress which the protected object/body can support.</w:t>
      </w:r>
      <w:r w:rsidR="00D75A1E" w:rsidRPr="00FF0359">
        <w:rPr>
          <w:rFonts w:ascii="Times New Roman" w:hAnsi="Times New Roman" w:cs="Times New Roman"/>
          <w:noProof/>
          <w:sz w:val="24"/>
          <w:szCs w:val="24"/>
        </w:rPr>
        <w:t xml:space="preserve"> </w:t>
      </w:r>
      <w:r w:rsidR="00821656" w:rsidRPr="00FF0359">
        <w:rPr>
          <w:rFonts w:ascii="Times New Roman" w:eastAsia="Times New Roman" w:hAnsi="Times New Roman" w:cs="Times New Roman"/>
          <w:sz w:val="24"/>
          <w:szCs w:val="24"/>
        </w:rPr>
        <w:t>That being said,</w:t>
      </w:r>
      <w:r w:rsidR="002E3CFC">
        <w:rPr>
          <w:rFonts w:ascii="Times New Roman" w:eastAsia="Times New Roman" w:hAnsi="Times New Roman" w:cs="Times New Roman"/>
          <w:sz w:val="24"/>
          <w:szCs w:val="24"/>
        </w:rPr>
        <w:t xml:space="preserve"> the team will need to address that</w:t>
      </w:r>
      <w:r w:rsidR="00821656" w:rsidRPr="00FF0359">
        <w:rPr>
          <w:rFonts w:ascii="Times New Roman" w:eastAsia="Times New Roman" w:hAnsi="Times New Roman" w:cs="Times New Roman"/>
          <w:sz w:val="24"/>
          <w:szCs w:val="24"/>
        </w:rPr>
        <w:t xml:space="preserve"> the design of the vest</w:t>
      </w:r>
      <w:r w:rsidR="00D75A1E" w:rsidRPr="00FF0359">
        <w:rPr>
          <w:rFonts w:ascii="Times New Roman" w:eastAsia="Times New Roman" w:hAnsi="Times New Roman" w:cs="Times New Roman"/>
          <w:sz w:val="24"/>
          <w:szCs w:val="24"/>
        </w:rPr>
        <w:t xml:space="preserve"> for a particular i</w:t>
      </w:r>
      <w:r w:rsidR="007E35A0" w:rsidRPr="00FF0359">
        <w:rPr>
          <w:rFonts w:ascii="Times New Roman" w:eastAsia="Times New Roman" w:hAnsi="Times New Roman" w:cs="Times New Roman"/>
          <w:sz w:val="24"/>
          <w:szCs w:val="24"/>
        </w:rPr>
        <w:t xml:space="preserve">mpact velocity (in this case a maximum of 100 </w:t>
      </w:r>
      <w:r w:rsidR="007E35A0" w:rsidRPr="00FF0359">
        <w:rPr>
          <w:rFonts w:ascii="Times New Roman" w:eastAsia="Times New Roman" w:hAnsi="Times New Roman" w:cs="Times New Roman"/>
          <w:i/>
          <w:sz w:val="24"/>
          <w:szCs w:val="24"/>
        </w:rPr>
        <w:t>mph</w:t>
      </w:r>
      <w:r w:rsidR="007E35A0" w:rsidRPr="00FF0359">
        <w:rPr>
          <w:rFonts w:ascii="Times New Roman" w:eastAsia="Times New Roman" w:hAnsi="Times New Roman" w:cs="Times New Roman"/>
          <w:sz w:val="24"/>
          <w:szCs w:val="24"/>
        </w:rPr>
        <w:t xml:space="preserve">, with an equivalent </w:t>
      </w:r>
      <w:r w:rsidR="007E35A0" w:rsidRPr="002E3CFC">
        <w:rPr>
          <w:rFonts w:ascii="Times New Roman" w:eastAsia="Times New Roman" w:hAnsi="Times New Roman" w:cs="Times New Roman"/>
          <w:sz w:val="24"/>
          <w:szCs w:val="24"/>
        </w:rPr>
        <w:t xml:space="preserve">load force of 581 </w:t>
      </w:r>
      <w:proofErr w:type="spellStart"/>
      <w:r w:rsidR="007E35A0" w:rsidRPr="002E3CFC">
        <w:rPr>
          <w:rFonts w:ascii="Times New Roman" w:eastAsia="Times New Roman" w:hAnsi="Times New Roman" w:cs="Times New Roman"/>
          <w:i/>
          <w:sz w:val="24"/>
          <w:szCs w:val="24"/>
        </w:rPr>
        <w:t>lbf</w:t>
      </w:r>
      <w:proofErr w:type="spellEnd"/>
      <w:r w:rsidR="00D75A1E" w:rsidRPr="002E3CFC">
        <w:rPr>
          <w:rFonts w:ascii="Times New Roman" w:eastAsia="Times New Roman" w:hAnsi="Times New Roman" w:cs="Times New Roman"/>
          <w:sz w:val="24"/>
          <w:szCs w:val="24"/>
        </w:rPr>
        <w:t xml:space="preserve">), </w:t>
      </w:r>
      <w:r w:rsidR="002E3CFC" w:rsidRPr="002E3CFC">
        <w:rPr>
          <w:rFonts w:ascii="Times New Roman" w:eastAsia="Times New Roman" w:hAnsi="Times New Roman" w:cs="Times New Roman"/>
          <w:sz w:val="24"/>
          <w:szCs w:val="24"/>
        </w:rPr>
        <w:t xml:space="preserve">will require </w:t>
      </w:r>
      <w:r w:rsidR="00821656" w:rsidRPr="002E3CFC">
        <w:rPr>
          <w:rFonts w:ascii="Times New Roman" w:eastAsia="Times New Roman" w:hAnsi="Times New Roman" w:cs="Times New Roman"/>
          <w:sz w:val="24"/>
          <w:szCs w:val="24"/>
        </w:rPr>
        <w:t xml:space="preserve">the use of a foam of a specified compressive yield stress </w:t>
      </w:r>
      <w:r w:rsidR="00D75A1E" w:rsidRPr="002E3CFC">
        <w:rPr>
          <w:rFonts w:ascii="Times New Roman" w:eastAsia="Times New Roman" w:hAnsi="Times New Roman" w:cs="Times New Roman"/>
          <w:sz w:val="24"/>
          <w:szCs w:val="24"/>
        </w:rPr>
        <w:t xml:space="preserve">to </w:t>
      </w:r>
      <w:r w:rsidR="00821656" w:rsidRPr="002E3CFC">
        <w:rPr>
          <w:rFonts w:ascii="Times New Roman" w:eastAsia="Times New Roman" w:hAnsi="Times New Roman" w:cs="Times New Roman"/>
          <w:sz w:val="24"/>
          <w:szCs w:val="24"/>
        </w:rPr>
        <w:t xml:space="preserve">avoid reaching </w:t>
      </w:r>
      <w:r w:rsidR="00D75A1E" w:rsidRPr="002E3CFC">
        <w:rPr>
          <w:rFonts w:ascii="Times New Roman" w:eastAsia="Times New Roman" w:hAnsi="Times New Roman" w:cs="Times New Roman"/>
          <w:sz w:val="24"/>
          <w:szCs w:val="24"/>
        </w:rPr>
        <w:t>a l</w:t>
      </w:r>
      <w:r w:rsidR="00821656" w:rsidRPr="002E3CFC">
        <w:rPr>
          <w:rFonts w:ascii="Times New Roman" w:eastAsia="Times New Roman" w:hAnsi="Times New Roman" w:cs="Times New Roman"/>
          <w:sz w:val="24"/>
          <w:szCs w:val="24"/>
        </w:rPr>
        <w:t>evel where an injury is likely</w:t>
      </w:r>
      <w:r w:rsidR="00D75A1E" w:rsidRPr="002E3CFC">
        <w:rPr>
          <w:rFonts w:ascii="Times New Roman" w:eastAsia="Times New Roman" w:hAnsi="Times New Roman" w:cs="Times New Roman"/>
          <w:sz w:val="24"/>
          <w:szCs w:val="24"/>
        </w:rPr>
        <w:t xml:space="preserve"> [Mills, pg. 23 (2003)].</w:t>
      </w:r>
      <w:r w:rsidR="00D75A1E" w:rsidRPr="00D75A1E">
        <w:rPr>
          <w:rFonts w:ascii="Times New Roman" w:eastAsia="Times New Roman" w:hAnsi="Times New Roman" w:cs="Times New Roman"/>
          <w:color w:val="FF0000"/>
          <w:sz w:val="24"/>
          <w:szCs w:val="24"/>
        </w:rPr>
        <w:t xml:space="preserve"> </w:t>
      </w:r>
    </w:p>
    <w:p w14:paraId="501C604B" w14:textId="77777777" w:rsidR="005C146D" w:rsidRPr="00D75A1E" w:rsidRDefault="005C146D" w:rsidP="005C146D">
      <w:pPr>
        <w:spacing w:after="0" w:line="312" w:lineRule="auto"/>
        <w:ind w:firstLine="720"/>
        <w:jc w:val="both"/>
        <w:rPr>
          <w:rFonts w:ascii="Times New Roman" w:eastAsia="Times New Roman" w:hAnsi="Times New Roman" w:cs="Times New Roman"/>
          <w:color w:val="FF0000"/>
          <w:sz w:val="24"/>
          <w:szCs w:val="24"/>
        </w:rPr>
      </w:pPr>
    </w:p>
    <w:p w14:paraId="6DF658AA" w14:textId="77777777" w:rsidR="00E32D67" w:rsidRPr="008C1BB6" w:rsidRDefault="00A412B6" w:rsidP="005C146D">
      <w:pPr>
        <w:autoSpaceDE w:val="0"/>
        <w:autoSpaceDN w:val="0"/>
        <w:adjustRightInd w:val="0"/>
        <w:spacing w:after="0" w:line="312" w:lineRule="auto"/>
        <w:ind w:firstLine="720"/>
        <w:jc w:val="both"/>
        <w:rPr>
          <w:rFonts w:ascii="Times New Roman" w:eastAsia="CMR12" w:hAnsi="Times New Roman" w:cs="Times New Roman"/>
          <w:sz w:val="24"/>
          <w:szCs w:val="24"/>
          <w:lang w:val="en-MY"/>
        </w:rPr>
      </w:pPr>
      <w:r>
        <w:rPr>
          <w:rFonts w:ascii="Times New Roman" w:eastAsia="CMR12" w:hAnsi="Times New Roman" w:cs="Times New Roman"/>
          <w:sz w:val="24"/>
          <w:szCs w:val="24"/>
          <w:lang w:val="en-MY"/>
        </w:rPr>
        <w:t>“</w:t>
      </w:r>
      <w:r w:rsidR="00E32D67" w:rsidRPr="008C1BB6">
        <w:rPr>
          <w:rFonts w:ascii="Times New Roman" w:eastAsia="CMR12" w:hAnsi="Times New Roman" w:cs="Times New Roman"/>
          <w:sz w:val="24"/>
          <w:szCs w:val="24"/>
          <w:lang w:val="en-MY"/>
        </w:rPr>
        <w:t xml:space="preserve">The gas within the cells also contributes to the impact response of foams. In </w:t>
      </w:r>
      <w:r w:rsidR="000B2F18" w:rsidRPr="008C1BB6">
        <w:rPr>
          <w:rFonts w:ascii="Times New Roman" w:eastAsia="CMR12" w:hAnsi="Times New Roman" w:cs="Times New Roman"/>
          <w:sz w:val="24"/>
          <w:szCs w:val="24"/>
          <w:lang w:val="en-MY"/>
        </w:rPr>
        <w:t xml:space="preserve">a </w:t>
      </w:r>
      <w:r w:rsidR="00E32D67" w:rsidRPr="008C1BB6">
        <w:rPr>
          <w:rFonts w:ascii="Times New Roman" w:eastAsia="CMR12" w:hAnsi="Times New Roman" w:cs="Times New Roman"/>
          <w:sz w:val="24"/>
          <w:szCs w:val="24"/>
          <w:lang w:val="en-MY"/>
        </w:rPr>
        <w:t>closed</w:t>
      </w:r>
      <w:r w:rsidR="00C052E0">
        <w:rPr>
          <w:rFonts w:ascii="Times New Roman" w:eastAsia="CMR12" w:hAnsi="Times New Roman" w:cs="Times New Roman"/>
          <w:sz w:val="24"/>
          <w:szCs w:val="24"/>
          <w:lang w:val="en-MY"/>
        </w:rPr>
        <w:t>-</w:t>
      </w:r>
      <w:r w:rsidR="000B2F18" w:rsidRPr="008C1BB6">
        <w:rPr>
          <w:rFonts w:ascii="Times New Roman" w:eastAsia="CMR12" w:hAnsi="Times New Roman" w:cs="Times New Roman"/>
          <w:sz w:val="24"/>
          <w:szCs w:val="24"/>
          <w:lang w:val="en-MY"/>
        </w:rPr>
        <w:t>cell structure</w:t>
      </w:r>
      <w:r w:rsidR="00E32D67" w:rsidRPr="008C1BB6">
        <w:rPr>
          <w:rFonts w:ascii="Times New Roman" w:eastAsia="CMR12" w:hAnsi="Times New Roman" w:cs="Times New Roman"/>
          <w:sz w:val="24"/>
          <w:szCs w:val="24"/>
          <w:lang w:val="en-MY"/>
        </w:rPr>
        <w:t>, t</w:t>
      </w:r>
      <w:r w:rsidR="00FB3A74" w:rsidRPr="008C1BB6">
        <w:rPr>
          <w:rFonts w:ascii="Times New Roman" w:eastAsia="CMR12" w:hAnsi="Times New Roman" w:cs="Times New Roman"/>
          <w:sz w:val="24"/>
          <w:szCs w:val="24"/>
          <w:lang w:val="en-MY"/>
        </w:rPr>
        <w:t>he g</w:t>
      </w:r>
      <w:r w:rsidR="00E32D67" w:rsidRPr="008C1BB6">
        <w:rPr>
          <w:rFonts w:ascii="Times New Roman" w:eastAsia="CMR12" w:hAnsi="Times New Roman" w:cs="Times New Roman"/>
          <w:sz w:val="24"/>
          <w:szCs w:val="24"/>
          <w:lang w:val="en-MY"/>
        </w:rPr>
        <w:t>as is compress</w:t>
      </w:r>
      <w:r w:rsidR="006B7A4C" w:rsidRPr="008C1BB6">
        <w:rPr>
          <w:rFonts w:ascii="Times New Roman" w:eastAsia="CMR12" w:hAnsi="Times New Roman" w:cs="Times New Roman"/>
          <w:sz w:val="24"/>
          <w:szCs w:val="24"/>
          <w:lang w:val="en-MY"/>
        </w:rPr>
        <w:t>ed</w:t>
      </w:r>
      <w:r w:rsidR="00E32D67" w:rsidRPr="008C1BB6">
        <w:rPr>
          <w:rFonts w:ascii="Times New Roman" w:eastAsia="CMR12" w:hAnsi="Times New Roman" w:cs="Times New Roman"/>
          <w:sz w:val="24"/>
          <w:szCs w:val="24"/>
          <w:lang w:val="en-MY"/>
        </w:rPr>
        <w:t xml:space="preserve"> as the foam deforms, storing energy which is recovered when </w:t>
      </w:r>
      <w:r w:rsidR="00FB3A74" w:rsidRPr="008C1BB6">
        <w:rPr>
          <w:rFonts w:ascii="Times New Roman" w:eastAsia="CMR12" w:hAnsi="Times New Roman" w:cs="Times New Roman"/>
          <w:sz w:val="24"/>
          <w:szCs w:val="24"/>
          <w:lang w:val="en-MY"/>
        </w:rPr>
        <w:t>the load is unloaded</w:t>
      </w:r>
      <w:r w:rsidR="008C1BB6" w:rsidRPr="008C1BB6">
        <w:rPr>
          <w:rFonts w:ascii="Times New Roman" w:eastAsia="CMR12" w:hAnsi="Times New Roman" w:cs="Times New Roman"/>
          <w:sz w:val="24"/>
          <w:szCs w:val="24"/>
          <w:lang w:val="en-MY"/>
        </w:rPr>
        <w:t>” [</w:t>
      </w:r>
      <w:proofErr w:type="spellStart"/>
      <w:r w:rsidR="008C1BB6" w:rsidRPr="008C1BB6">
        <w:rPr>
          <w:rFonts w:ascii="Times New Roman" w:eastAsia="CMR12" w:hAnsi="Times New Roman" w:cs="Times New Roman"/>
          <w:sz w:val="24"/>
          <w:szCs w:val="24"/>
          <w:lang w:val="en-MY"/>
        </w:rPr>
        <w:t>Verdejo</w:t>
      </w:r>
      <w:proofErr w:type="spellEnd"/>
      <w:r w:rsidR="008C1BB6" w:rsidRPr="008C1BB6">
        <w:rPr>
          <w:rFonts w:ascii="Times New Roman" w:eastAsia="CMR12" w:hAnsi="Times New Roman" w:cs="Times New Roman"/>
          <w:sz w:val="24"/>
          <w:szCs w:val="24"/>
          <w:lang w:val="en-MY"/>
        </w:rPr>
        <w:t xml:space="preserve"> (2003)]</w:t>
      </w:r>
      <w:r w:rsidR="00FB3A74" w:rsidRPr="008C1BB6">
        <w:rPr>
          <w:rFonts w:ascii="Times New Roman" w:eastAsia="CMR12" w:hAnsi="Times New Roman" w:cs="Times New Roman"/>
          <w:sz w:val="24"/>
          <w:szCs w:val="24"/>
          <w:lang w:val="en-MY"/>
        </w:rPr>
        <w:t xml:space="preserve">. </w:t>
      </w:r>
    </w:p>
    <w:p w14:paraId="1EB45B56" w14:textId="77777777" w:rsidR="002D373B" w:rsidRPr="00AC08AD" w:rsidRDefault="002D373B" w:rsidP="005C146D">
      <w:pPr>
        <w:spacing w:after="0" w:line="312" w:lineRule="auto"/>
        <w:jc w:val="both"/>
        <w:rPr>
          <w:rFonts w:ascii="Times New Roman" w:hAnsi="Times New Roman" w:cs="Times New Roman"/>
          <w:b/>
          <w:noProof/>
          <w:sz w:val="24"/>
          <w:szCs w:val="24"/>
        </w:rPr>
      </w:pPr>
    </w:p>
    <w:p w14:paraId="0820A32D" w14:textId="6D398C93" w:rsidR="000A5187" w:rsidRPr="00640254" w:rsidRDefault="007E7277" w:rsidP="005C146D">
      <w:pPr>
        <w:spacing w:after="0" w:line="312" w:lineRule="auto"/>
        <w:ind w:left="851"/>
        <w:jc w:val="both"/>
        <w:rPr>
          <w:rFonts w:ascii="Times New Roman" w:hAnsi="Times New Roman" w:cs="Times New Roman"/>
          <w:b/>
          <w:noProof/>
          <w:color w:val="2E74B5" w:themeColor="accent1" w:themeShade="BF"/>
          <w:sz w:val="28"/>
          <w:szCs w:val="28"/>
        </w:rPr>
      </w:pPr>
      <w:r w:rsidRPr="00640254">
        <w:rPr>
          <w:rFonts w:ascii="Times New Roman" w:hAnsi="Times New Roman" w:cs="Times New Roman"/>
          <w:b/>
          <w:noProof/>
          <w:color w:val="2E74B5" w:themeColor="accent1" w:themeShade="BF"/>
          <w:sz w:val="28"/>
          <w:szCs w:val="28"/>
        </w:rPr>
        <w:t xml:space="preserve">3.1.3 </w:t>
      </w:r>
      <w:r w:rsidR="000A5187" w:rsidRPr="00640254">
        <w:rPr>
          <w:rFonts w:ascii="Times New Roman" w:hAnsi="Times New Roman" w:cs="Times New Roman"/>
          <w:b/>
          <w:noProof/>
          <w:color w:val="2E74B5" w:themeColor="accent1" w:themeShade="BF"/>
          <w:sz w:val="28"/>
          <w:szCs w:val="28"/>
        </w:rPr>
        <w:t>Recovery</w:t>
      </w:r>
      <w:r w:rsidR="00A771FE" w:rsidRPr="00640254">
        <w:rPr>
          <w:rFonts w:ascii="Times New Roman" w:hAnsi="Times New Roman" w:cs="Times New Roman"/>
          <w:b/>
          <w:noProof/>
          <w:color w:val="2E74B5" w:themeColor="accent1" w:themeShade="BF"/>
          <w:sz w:val="28"/>
          <w:szCs w:val="28"/>
        </w:rPr>
        <w:t xml:space="preserve"> Characteristics </w:t>
      </w:r>
    </w:p>
    <w:p w14:paraId="672099E9" w14:textId="77777777" w:rsidR="0011176C" w:rsidRDefault="00C35C5B" w:rsidP="005C146D">
      <w:pPr>
        <w:autoSpaceDE w:val="0"/>
        <w:autoSpaceDN w:val="0"/>
        <w:adjustRightInd w:val="0"/>
        <w:spacing w:after="0" w:line="312" w:lineRule="auto"/>
        <w:ind w:firstLine="720"/>
        <w:jc w:val="both"/>
        <w:rPr>
          <w:rFonts w:ascii="Times New Roman" w:eastAsia="CMR12" w:hAnsi="Times New Roman" w:cs="Times New Roman"/>
          <w:sz w:val="24"/>
          <w:szCs w:val="24"/>
          <w:lang w:val="en-MY"/>
        </w:rPr>
      </w:pPr>
      <w:r w:rsidRPr="00AC08AD">
        <w:rPr>
          <w:rFonts w:ascii="Times New Roman" w:eastAsia="CMR12" w:hAnsi="Times New Roman" w:cs="Times New Roman"/>
          <w:sz w:val="24"/>
          <w:szCs w:val="24"/>
          <w:lang w:val="en-MY"/>
        </w:rPr>
        <w:t xml:space="preserve">Recovery of the deformation after impact is a key point for the team to consider. The reason is that the vest´s life span is around 3 years, meaning that it will be hit by a baseball several times, not just once. It is aimed to keep functioning despite repeated compressions by the ball. </w:t>
      </w:r>
    </w:p>
    <w:p w14:paraId="68BD720F" w14:textId="77777777" w:rsidR="0011176C" w:rsidRDefault="0011176C" w:rsidP="005C146D">
      <w:pPr>
        <w:autoSpaceDE w:val="0"/>
        <w:autoSpaceDN w:val="0"/>
        <w:adjustRightInd w:val="0"/>
        <w:spacing w:after="0" w:line="312" w:lineRule="auto"/>
        <w:ind w:firstLine="720"/>
        <w:jc w:val="both"/>
        <w:rPr>
          <w:rFonts w:ascii="Times New Roman" w:eastAsia="CMR12" w:hAnsi="Times New Roman" w:cs="Times New Roman"/>
          <w:sz w:val="24"/>
          <w:szCs w:val="24"/>
          <w:lang w:val="en-MY"/>
        </w:rPr>
      </w:pPr>
    </w:p>
    <w:p w14:paraId="46CD914D" w14:textId="77777777" w:rsidR="000A5187" w:rsidRPr="00AC08AD" w:rsidRDefault="006B7A4C" w:rsidP="005C146D">
      <w:pPr>
        <w:autoSpaceDE w:val="0"/>
        <w:autoSpaceDN w:val="0"/>
        <w:adjustRightInd w:val="0"/>
        <w:spacing w:after="0" w:line="312" w:lineRule="auto"/>
        <w:ind w:firstLine="720"/>
        <w:jc w:val="both"/>
        <w:rPr>
          <w:rFonts w:ascii="Times New Roman" w:hAnsi="Times New Roman" w:cs="Times New Roman"/>
          <w:noProof/>
          <w:sz w:val="24"/>
          <w:szCs w:val="24"/>
        </w:rPr>
      </w:pPr>
      <w:r w:rsidRPr="00AC08AD">
        <w:rPr>
          <w:rFonts w:ascii="Times New Roman" w:eastAsia="CMR12" w:hAnsi="Times New Roman" w:cs="Times New Roman"/>
          <w:sz w:val="24"/>
          <w:szCs w:val="24"/>
          <w:lang w:val="en-MY"/>
        </w:rPr>
        <w:t>There has not been much information published on the effects that repeat compressions or “mechanical ageing” have on foams. The literature available shows that the response depends on the type of polymer, for instance, in polystyrene foams the damage occurring in the first impact appears to be permanent and the absorbed energy is largely reduced in subsequent impacts. Polyethylene foams show a viscoelastic recovery of the deformation after the impact and therefore the foam in multiple i</w:t>
      </w:r>
      <w:r w:rsidR="00C35C5B" w:rsidRPr="00AC08AD">
        <w:rPr>
          <w:rFonts w:ascii="Times New Roman" w:eastAsia="CMR12" w:hAnsi="Times New Roman" w:cs="Times New Roman"/>
          <w:sz w:val="24"/>
          <w:szCs w:val="24"/>
          <w:lang w:val="en-MY"/>
        </w:rPr>
        <w:t xml:space="preserve">mpacts does perform fairly well, </w:t>
      </w:r>
      <w:r w:rsidRPr="00AC08AD">
        <w:rPr>
          <w:rFonts w:ascii="Times New Roman" w:eastAsia="CMR12" w:hAnsi="Times New Roman" w:cs="Times New Roman"/>
          <w:sz w:val="24"/>
          <w:szCs w:val="24"/>
          <w:lang w:val="en-MY"/>
        </w:rPr>
        <w:t>while flexible polyurethane suffers a loss of strength and a permanent decrease in volume.</w:t>
      </w:r>
      <w:r w:rsidR="00C35C5B" w:rsidRPr="00AC08AD">
        <w:rPr>
          <w:rFonts w:ascii="Times New Roman" w:eastAsia="CMR12" w:hAnsi="Times New Roman" w:cs="Times New Roman"/>
          <w:sz w:val="24"/>
          <w:szCs w:val="24"/>
          <w:lang w:val="en-MY"/>
        </w:rPr>
        <w:t xml:space="preserve"> After reviewing this information, the team considered that</w:t>
      </w:r>
      <w:r w:rsidR="00146524" w:rsidRPr="00AC08AD">
        <w:rPr>
          <w:rFonts w:ascii="Times New Roman" w:eastAsia="CMR12" w:hAnsi="Times New Roman" w:cs="Times New Roman"/>
          <w:sz w:val="24"/>
          <w:szCs w:val="24"/>
          <w:lang w:val="en-MY"/>
        </w:rPr>
        <w:t xml:space="preserve"> foam from the</w:t>
      </w:r>
      <w:r w:rsidR="00C35C5B" w:rsidRPr="00AC08AD">
        <w:rPr>
          <w:rFonts w:ascii="Times New Roman" w:eastAsia="CMR12" w:hAnsi="Times New Roman" w:cs="Times New Roman"/>
          <w:sz w:val="24"/>
          <w:szCs w:val="24"/>
          <w:lang w:val="en-MY"/>
        </w:rPr>
        <w:t xml:space="preserve"> polyethylene </w:t>
      </w:r>
      <w:r w:rsidR="00146524" w:rsidRPr="00AC08AD">
        <w:rPr>
          <w:rFonts w:ascii="Times New Roman" w:eastAsia="CMR12" w:hAnsi="Times New Roman" w:cs="Times New Roman"/>
          <w:sz w:val="24"/>
          <w:szCs w:val="24"/>
          <w:lang w:val="en-MY"/>
        </w:rPr>
        <w:t xml:space="preserve">family would </w:t>
      </w:r>
      <w:r w:rsidR="00C35C5B" w:rsidRPr="00AC08AD">
        <w:rPr>
          <w:rFonts w:ascii="Times New Roman" w:eastAsia="CMR12" w:hAnsi="Times New Roman" w:cs="Times New Roman"/>
          <w:sz w:val="24"/>
          <w:szCs w:val="24"/>
          <w:lang w:val="en-MY"/>
        </w:rPr>
        <w:t xml:space="preserve">work best for this vest for it will perform well even after multiple impacts. </w:t>
      </w:r>
    </w:p>
    <w:p w14:paraId="574C075F" w14:textId="77777777" w:rsidR="000A5187" w:rsidRPr="00AC08AD" w:rsidRDefault="000A5187" w:rsidP="005C146D">
      <w:pPr>
        <w:spacing w:after="0" w:line="312" w:lineRule="auto"/>
        <w:rPr>
          <w:rFonts w:ascii="Times New Roman" w:hAnsi="Times New Roman" w:cs="Times New Roman"/>
          <w:noProof/>
          <w:sz w:val="24"/>
          <w:szCs w:val="24"/>
        </w:rPr>
      </w:pPr>
    </w:p>
    <w:p w14:paraId="1AC39D88" w14:textId="77777777" w:rsidR="00EF4C5A" w:rsidRPr="00640254" w:rsidRDefault="001D36F1" w:rsidP="005C146D">
      <w:pPr>
        <w:pStyle w:val="ListParagraph"/>
        <w:numPr>
          <w:ilvl w:val="1"/>
          <w:numId w:val="6"/>
        </w:numPr>
        <w:tabs>
          <w:tab w:val="left" w:pos="993"/>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w:t>
      </w:r>
      <w:r w:rsidR="002E5F62" w:rsidRPr="00640254">
        <w:rPr>
          <w:rFonts w:ascii="Times New Roman" w:hAnsi="Times New Roman" w:cs="Times New Roman"/>
          <w:b/>
          <w:noProof/>
          <w:color w:val="2E74B5" w:themeColor="accent1" w:themeShade="BF"/>
          <w:sz w:val="28"/>
          <w:szCs w:val="24"/>
        </w:rPr>
        <w:t xml:space="preserve">Selection: </w:t>
      </w:r>
      <w:r w:rsidR="00EF4C5A" w:rsidRPr="00640254">
        <w:rPr>
          <w:rFonts w:ascii="Times New Roman" w:hAnsi="Times New Roman" w:cs="Times New Roman"/>
          <w:b/>
          <w:noProof/>
          <w:color w:val="2E74B5" w:themeColor="accent1" w:themeShade="BF"/>
          <w:sz w:val="28"/>
          <w:szCs w:val="24"/>
        </w:rPr>
        <w:t xml:space="preserve">EVA Foam </w:t>
      </w:r>
    </w:p>
    <w:p w14:paraId="5D7F31F6" w14:textId="77777777" w:rsidR="004363C5" w:rsidRDefault="00C24029" w:rsidP="002E3CFC">
      <w:pPr>
        <w:spacing w:after="0" w:line="312" w:lineRule="auto"/>
        <w:ind w:firstLine="720"/>
        <w:jc w:val="both"/>
        <w:rPr>
          <w:rFonts w:ascii="Times New Roman" w:eastAsia="CMR12" w:hAnsi="Times New Roman" w:cs="Times New Roman"/>
          <w:sz w:val="24"/>
          <w:szCs w:val="24"/>
          <w:lang w:val="en-MY"/>
        </w:rPr>
      </w:pPr>
      <w:r w:rsidRPr="00AC08AD">
        <w:rPr>
          <w:rFonts w:ascii="Times New Roman" w:hAnsi="Times New Roman" w:cs="Times New Roman"/>
          <w:noProof/>
          <w:sz w:val="24"/>
          <w:szCs w:val="24"/>
        </w:rPr>
        <w:t xml:space="preserve">After an extensive research about different foams’ properties, behaviors, and applications, the team selected EVA as its foam material for the baseball vest. </w:t>
      </w:r>
      <w:r w:rsidRPr="00AC08AD">
        <w:rPr>
          <w:rFonts w:ascii="Times New Roman" w:eastAsia="CMR12" w:hAnsi="Times New Roman" w:cs="Times New Roman"/>
          <w:sz w:val="24"/>
          <w:szCs w:val="24"/>
          <w:lang w:val="en-MY"/>
        </w:rPr>
        <w:t xml:space="preserve">Ethylene vinyl acetate copolymer, better known simply as </w:t>
      </w:r>
      <w:r w:rsidR="004363C5" w:rsidRPr="00AC08AD">
        <w:rPr>
          <w:rFonts w:ascii="Times New Roman" w:eastAsia="CMR12" w:hAnsi="Times New Roman" w:cs="Times New Roman"/>
          <w:sz w:val="24"/>
          <w:szCs w:val="24"/>
          <w:lang w:val="en-MY"/>
        </w:rPr>
        <w:t>EVA</w:t>
      </w:r>
      <w:r w:rsidRPr="00AC08AD">
        <w:rPr>
          <w:rFonts w:ascii="Times New Roman" w:eastAsia="CMR12" w:hAnsi="Times New Roman" w:cs="Times New Roman"/>
          <w:sz w:val="24"/>
          <w:szCs w:val="24"/>
          <w:lang w:val="en-MY"/>
        </w:rPr>
        <w:t>, is a</w:t>
      </w:r>
      <w:r w:rsidR="004363C5" w:rsidRPr="00AC08AD">
        <w:rPr>
          <w:rFonts w:ascii="Times New Roman" w:eastAsia="CMR12" w:hAnsi="Times New Roman" w:cs="Times New Roman"/>
          <w:sz w:val="24"/>
          <w:szCs w:val="24"/>
          <w:lang w:val="en-MY"/>
        </w:rPr>
        <w:t xml:space="preserve"> copolymer </w:t>
      </w:r>
      <w:r w:rsidRPr="00AC08AD">
        <w:rPr>
          <w:rFonts w:ascii="Times New Roman" w:eastAsia="CMR12" w:hAnsi="Times New Roman" w:cs="Times New Roman"/>
          <w:sz w:val="24"/>
          <w:szCs w:val="24"/>
          <w:lang w:val="en-MY"/>
        </w:rPr>
        <w:t xml:space="preserve">that </w:t>
      </w:r>
      <w:r w:rsidR="004363C5" w:rsidRPr="00AC08AD">
        <w:rPr>
          <w:rFonts w:ascii="Times New Roman" w:eastAsia="CMR12" w:hAnsi="Times New Roman" w:cs="Times New Roman"/>
          <w:sz w:val="24"/>
          <w:szCs w:val="24"/>
          <w:lang w:val="en-MY"/>
        </w:rPr>
        <w:t>is part of the polyolefin family</w:t>
      </w:r>
      <w:r w:rsidR="00105A61" w:rsidRPr="00AC08AD">
        <w:rPr>
          <w:rFonts w:ascii="Times New Roman" w:eastAsia="CMR12" w:hAnsi="Times New Roman" w:cs="Times New Roman"/>
          <w:sz w:val="24"/>
          <w:szCs w:val="24"/>
          <w:lang w:val="en-MY"/>
        </w:rPr>
        <w:t xml:space="preserve">, </w:t>
      </w:r>
      <w:r w:rsidR="004363C5" w:rsidRPr="00AC08AD">
        <w:rPr>
          <w:rFonts w:ascii="Times New Roman" w:eastAsia="CMR12" w:hAnsi="Times New Roman" w:cs="Times New Roman"/>
          <w:sz w:val="24"/>
          <w:szCs w:val="24"/>
          <w:lang w:val="en-MY"/>
        </w:rPr>
        <w:t>characteri</w:t>
      </w:r>
      <w:r w:rsidRPr="00AC08AD">
        <w:rPr>
          <w:rFonts w:ascii="Times New Roman" w:eastAsia="CMR12" w:hAnsi="Times New Roman" w:cs="Times New Roman"/>
          <w:sz w:val="24"/>
          <w:szCs w:val="24"/>
          <w:lang w:val="en-MY"/>
        </w:rPr>
        <w:t>z</w:t>
      </w:r>
      <w:r w:rsidR="004363C5" w:rsidRPr="00AC08AD">
        <w:rPr>
          <w:rFonts w:ascii="Times New Roman" w:eastAsia="CMR12" w:hAnsi="Times New Roman" w:cs="Times New Roman"/>
          <w:sz w:val="24"/>
          <w:szCs w:val="24"/>
          <w:lang w:val="en-MY"/>
        </w:rPr>
        <w:t xml:space="preserve">ed by </w:t>
      </w:r>
      <w:r w:rsidR="00105A61" w:rsidRPr="00AC08AD">
        <w:rPr>
          <w:rFonts w:ascii="Times New Roman" w:eastAsia="CMR12" w:hAnsi="Times New Roman" w:cs="Times New Roman"/>
          <w:sz w:val="24"/>
          <w:szCs w:val="24"/>
          <w:lang w:val="en-MY"/>
        </w:rPr>
        <w:t xml:space="preserve">its </w:t>
      </w:r>
      <w:r w:rsidR="004363C5" w:rsidRPr="00AC08AD">
        <w:rPr>
          <w:rFonts w:ascii="Times New Roman" w:eastAsia="CMR12" w:hAnsi="Times New Roman" w:cs="Times New Roman"/>
          <w:sz w:val="24"/>
          <w:szCs w:val="24"/>
          <w:lang w:val="en-MY"/>
        </w:rPr>
        <w:t>toughness, flexibility and resist</w:t>
      </w:r>
      <w:r w:rsidRPr="00AC08AD">
        <w:rPr>
          <w:rFonts w:ascii="Times New Roman" w:eastAsia="CMR12" w:hAnsi="Times New Roman" w:cs="Times New Roman"/>
          <w:sz w:val="24"/>
          <w:szCs w:val="24"/>
          <w:lang w:val="en-MY"/>
        </w:rPr>
        <w:t>ance to chemicals and abrasion [</w:t>
      </w:r>
      <w:proofErr w:type="spellStart"/>
      <w:r w:rsidRPr="00AC08AD">
        <w:rPr>
          <w:rFonts w:ascii="Times New Roman" w:eastAsia="CMR12" w:hAnsi="Times New Roman" w:cs="Times New Roman"/>
          <w:sz w:val="24"/>
          <w:szCs w:val="24"/>
          <w:lang w:val="en-MY"/>
        </w:rPr>
        <w:t>Verdejo</w:t>
      </w:r>
      <w:proofErr w:type="spellEnd"/>
      <w:r w:rsidRPr="00AC08AD">
        <w:rPr>
          <w:rFonts w:ascii="Times New Roman" w:eastAsia="CMR12" w:hAnsi="Times New Roman" w:cs="Times New Roman"/>
          <w:sz w:val="24"/>
          <w:szCs w:val="24"/>
          <w:lang w:val="en-MY"/>
        </w:rPr>
        <w:t xml:space="preserve"> (2003)]. </w:t>
      </w:r>
    </w:p>
    <w:p w14:paraId="6BA6FFB3" w14:textId="77777777" w:rsidR="005C146D" w:rsidRPr="00AC08AD" w:rsidRDefault="005C146D" w:rsidP="005C146D">
      <w:pPr>
        <w:spacing w:after="0" w:line="312" w:lineRule="auto"/>
        <w:ind w:firstLine="360"/>
        <w:jc w:val="both"/>
        <w:rPr>
          <w:rFonts w:ascii="Times New Roman" w:eastAsia="CMR12" w:hAnsi="Times New Roman" w:cs="Times New Roman"/>
          <w:sz w:val="24"/>
          <w:szCs w:val="24"/>
          <w:lang w:val="en-MY"/>
        </w:rPr>
      </w:pPr>
    </w:p>
    <w:p w14:paraId="73AC961C" w14:textId="77777777" w:rsidR="00D349E8" w:rsidRDefault="00C24029" w:rsidP="002E3CFC">
      <w:pPr>
        <w:autoSpaceDE w:val="0"/>
        <w:autoSpaceDN w:val="0"/>
        <w:adjustRightInd w:val="0"/>
        <w:spacing w:after="0" w:line="312" w:lineRule="auto"/>
        <w:ind w:firstLine="720"/>
        <w:jc w:val="both"/>
        <w:rPr>
          <w:rFonts w:ascii="Times New Roman" w:eastAsia="CMR12" w:hAnsi="Times New Roman" w:cs="Times New Roman"/>
          <w:sz w:val="24"/>
          <w:szCs w:val="24"/>
          <w:lang w:val="en-MY"/>
        </w:rPr>
      </w:pPr>
      <w:r w:rsidRPr="00AC08AD">
        <w:rPr>
          <w:rFonts w:ascii="Times New Roman" w:eastAsia="CMR12" w:hAnsi="Times New Roman" w:cs="Times New Roman"/>
          <w:sz w:val="24"/>
          <w:szCs w:val="24"/>
          <w:lang w:val="en-MY"/>
        </w:rPr>
        <w:t xml:space="preserve">EVA is </w:t>
      </w:r>
      <w:r w:rsidR="004363C5" w:rsidRPr="00AC08AD">
        <w:rPr>
          <w:rFonts w:ascii="Times New Roman" w:eastAsia="CMR12" w:hAnsi="Times New Roman" w:cs="Times New Roman"/>
          <w:sz w:val="24"/>
          <w:szCs w:val="24"/>
          <w:lang w:val="en-MY"/>
        </w:rPr>
        <w:t>obtained by the co-polymerisation of ethylene (E), particularly low density polyethylene (LDPE), with vinyl acetate (VA) under high pressure.</w:t>
      </w:r>
      <w:r w:rsidRPr="00AC08AD">
        <w:rPr>
          <w:rFonts w:ascii="Times New Roman" w:eastAsia="CMR12" w:hAnsi="Times New Roman" w:cs="Times New Roman"/>
          <w:sz w:val="24"/>
          <w:szCs w:val="24"/>
          <w:lang w:val="en-MY"/>
        </w:rPr>
        <w:t xml:space="preserve"> C</w:t>
      </w:r>
      <w:r w:rsidR="004363C5" w:rsidRPr="00AC08AD">
        <w:rPr>
          <w:rFonts w:ascii="Times New Roman" w:eastAsia="CMR12" w:hAnsi="Times New Roman" w:cs="Times New Roman"/>
          <w:sz w:val="24"/>
          <w:szCs w:val="24"/>
          <w:lang w:val="en-MY"/>
        </w:rPr>
        <w:t>opolymers are the re</w:t>
      </w:r>
      <w:r w:rsidRPr="00AC08AD">
        <w:rPr>
          <w:rFonts w:ascii="Times New Roman" w:eastAsia="CMR12" w:hAnsi="Times New Roman" w:cs="Times New Roman"/>
          <w:sz w:val="24"/>
          <w:szCs w:val="24"/>
          <w:lang w:val="en-MY"/>
        </w:rPr>
        <w:t xml:space="preserve">sult of a random union of two materials and </w:t>
      </w:r>
      <w:r w:rsidR="004363C5" w:rsidRPr="00AC08AD">
        <w:rPr>
          <w:rFonts w:ascii="Times New Roman" w:eastAsia="CMR12" w:hAnsi="Times New Roman" w:cs="Times New Roman"/>
          <w:sz w:val="24"/>
          <w:szCs w:val="24"/>
          <w:lang w:val="en-MY"/>
        </w:rPr>
        <w:t>they exhibit intermediate properties between the two</w:t>
      </w:r>
      <w:r w:rsidRPr="00AC08AD">
        <w:rPr>
          <w:rFonts w:ascii="Times New Roman" w:eastAsia="CMR12" w:hAnsi="Times New Roman" w:cs="Times New Roman"/>
          <w:sz w:val="24"/>
          <w:szCs w:val="24"/>
          <w:lang w:val="en-MY"/>
        </w:rPr>
        <w:t xml:space="preserve">, </w:t>
      </w:r>
      <w:r w:rsidR="004363C5" w:rsidRPr="00AC08AD">
        <w:rPr>
          <w:rFonts w:ascii="Times New Roman" w:eastAsia="CMR12" w:hAnsi="Times New Roman" w:cs="Times New Roman"/>
          <w:sz w:val="24"/>
          <w:szCs w:val="24"/>
          <w:lang w:val="en-MY"/>
        </w:rPr>
        <w:t>depending on the proportion.</w:t>
      </w:r>
      <w:r w:rsidR="00807476" w:rsidRPr="00AC08AD">
        <w:rPr>
          <w:rFonts w:ascii="Times New Roman" w:eastAsia="CMR12" w:hAnsi="Times New Roman" w:cs="Times New Roman"/>
          <w:sz w:val="24"/>
          <w:szCs w:val="24"/>
          <w:lang w:val="en-MY"/>
        </w:rPr>
        <w:t xml:space="preserve"> </w:t>
      </w:r>
      <w:r w:rsidR="000A478D" w:rsidRPr="00AC08AD">
        <w:rPr>
          <w:rFonts w:ascii="Times New Roman" w:eastAsia="CMR12" w:hAnsi="Times New Roman" w:cs="Times New Roman"/>
          <w:sz w:val="24"/>
          <w:szCs w:val="24"/>
          <w:lang w:val="en-MY"/>
        </w:rPr>
        <w:t>Therefore, the chemical structure of EVA copolymers will be a random distribution</w:t>
      </w:r>
      <w:r w:rsidR="0051666A" w:rsidRPr="00AC08AD">
        <w:rPr>
          <w:rFonts w:ascii="Times New Roman" w:eastAsia="CMR12" w:hAnsi="Times New Roman" w:cs="Times New Roman"/>
          <w:sz w:val="24"/>
          <w:szCs w:val="24"/>
          <w:lang w:val="en-MY"/>
        </w:rPr>
        <w:t xml:space="preserve"> </w:t>
      </w:r>
      <w:r w:rsidR="000A478D" w:rsidRPr="00AC08AD">
        <w:rPr>
          <w:rFonts w:ascii="Times New Roman" w:eastAsia="CMR12" w:hAnsi="Times New Roman" w:cs="Times New Roman"/>
          <w:sz w:val="24"/>
          <w:szCs w:val="24"/>
          <w:lang w:val="en-MY"/>
        </w:rPr>
        <w:t>of E and VA units, where the VA units usually form the minor component.</w:t>
      </w:r>
      <w:r w:rsidR="00105A61" w:rsidRPr="00AC08AD">
        <w:rPr>
          <w:rFonts w:ascii="Times New Roman" w:eastAsia="CMR12" w:hAnsi="Times New Roman" w:cs="Times New Roman"/>
          <w:sz w:val="24"/>
          <w:szCs w:val="24"/>
          <w:lang w:val="en-MY"/>
        </w:rPr>
        <w:t xml:space="preserve"> </w:t>
      </w:r>
    </w:p>
    <w:p w14:paraId="3F07B804" w14:textId="77777777" w:rsidR="00D349E8" w:rsidRDefault="00D349E8" w:rsidP="005C146D">
      <w:pPr>
        <w:autoSpaceDE w:val="0"/>
        <w:autoSpaceDN w:val="0"/>
        <w:adjustRightInd w:val="0"/>
        <w:spacing w:after="0" w:line="312" w:lineRule="auto"/>
        <w:jc w:val="both"/>
        <w:rPr>
          <w:rFonts w:ascii="Times New Roman" w:eastAsia="CMR12" w:hAnsi="Times New Roman" w:cs="Times New Roman"/>
          <w:sz w:val="24"/>
          <w:szCs w:val="24"/>
          <w:lang w:val="en-MY"/>
        </w:rPr>
      </w:pPr>
    </w:p>
    <w:p w14:paraId="6368B021" w14:textId="5EE0D3FF" w:rsidR="002E3CFC" w:rsidRDefault="002E3CFC" w:rsidP="008D501B">
      <w:pPr>
        <w:autoSpaceDE w:val="0"/>
        <w:autoSpaceDN w:val="0"/>
        <w:adjustRightInd w:val="0"/>
        <w:spacing w:after="0" w:line="312" w:lineRule="auto"/>
        <w:ind w:firstLine="360"/>
        <w:jc w:val="both"/>
        <w:rPr>
          <w:rFonts w:ascii="Times New Roman" w:eastAsia="CMR12" w:hAnsi="Times New Roman" w:cs="Times New Roman"/>
          <w:sz w:val="24"/>
          <w:szCs w:val="24"/>
          <w:lang w:val="en-MY"/>
        </w:rPr>
      </w:pPr>
      <w:r>
        <w:rPr>
          <w:rFonts w:ascii="Times New Roman" w:hAnsi="Times New Roman" w:cs="Times New Roman"/>
          <w:noProof/>
          <w:sz w:val="24"/>
          <w:szCs w:val="24"/>
        </w:rPr>
        <w:tab/>
      </w:r>
      <w:r w:rsidR="00D349E8" w:rsidRPr="00FF0359">
        <w:rPr>
          <w:rFonts w:ascii="Times New Roman" w:hAnsi="Times New Roman" w:cs="Times New Roman"/>
          <w:noProof/>
          <w:sz w:val="24"/>
          <w:szCs w:val="24"/>
        </w:rPr>
        <w:t xml:space="preserve">The compressive behaviour of foams also occurs in EVA foams. Figure </w:t>
      </w:r>
      <w:r w:rsidR="007E7277" w:rsidRPr="00FF0359">
        <w:rPr>
          <w:rFonts w:ascii="Times New Roman" w:hAnsi="Times New Roman" w:cs="Times New Roman"/>
          <w:noProof/>
          <w:sz w:val="24"/>
          <w:szCs w:val="24"/>
        </w:rPr>
        <w:t>2</w:t>
      </w:r>
      <w:r>
        <w:rPr>
          <w:rFonts w:ascii="Times New Roman" w:hAnsi="Times New Roman" w:cs="Times New Roman"/>
          <w:noProof/>
          <w:sz w:val="24"/>
          <w:szCs w:val="24"/>
        </w:rPr>
        <w:t xml:space="preserve"> </w:t>
      </w:r>
      <w:r w:rsidR="00D349E8" w:rsidRPr="00FF0359">
        <w:rPr>
          <w:rFonts w:ascii="Times New Roman" w:hAnsi="Times New Roman" w:cs="Times New Roman"/>
          <w:noProof/>
          <w:sz w:val="24"/>
          <w:szCs w:val="24"/>
        </w:rPr>
        <w:t>shows the three</w:t>
      </w:r>
      <w:r w:rsidR="00D349E8" w:rsidRPr="00AC08AD">
        <w:rPr>
          <w:rFonts w:ascii="Times New Roman" w:hAnsi="Times New Roman" w:cs="Times New Roman"/>
          <w:noProof/>
          <w:sz w:val="24"/>
          <w:szCs w:val="24"/>
        </w:rPr>
        <w:t xml:space="preserve"> regions </w:t>
      </w:r>
      <w:r w:rsidR="00D349E8">
        <w:rPr>
          <w:rFonts w:ascii="Times New Roman" w:hAnsi="Times New Roman" w:cs="Times New Roman"/>
          <w:noProof/>
          <w:sz w:val="24"/>
          <w:szCs w:val="24"/>
        </w:rPr>
        <w:t xml:space="preserve">mentioned early (elastic, plateau, and densification) in </w:t>
      </w:r>
      <w:r w:rsidR="00D349E8">
        <w:rPr>
          <w:rFonts w:ascii="Times New Roman" w:eastAsia="CMR12" w:hAnsi="Times New Roman" w:cs="Times New Roman"/>
          <w:sz w:val="24"/>
          <w:szCs w:val="24"/>
          <w:lang w:val="en-MY"/>
        </w:rPr>
        <w:t xml:space="preserve">typical stress-strain curves but in </w:t>
      </w:r>
      <w:r w:rsidR="00D349E8" w:rsidRPr="00FF0359">
        <w:rPr>
          <w:rFonts w:ascii="Times New Roman" w:eastAsia="CMR12" w:hAnsi="Times New Roman" w:cs="Times New Roman"/>
          <w:sz w:val="24"/>
          <w:szCs w:val="24"/>
          <w:lang w:val="en-MY"/>
        </w:rPr>
        <w:t>this cas</w:t>
      </w:r>
      <w:r w:rsidR="007E7277" w:rsidRPr="00FF0359">
        <w:rPr>
          <w:rFonts w:ascii="Times New Roman" w:eastAsia="CMR12" w:hAnsi="Times New Roman" w:cs="Times New Roman"/>
          <w:sz w:val="24"/>
          <w:szCs w:val="24"/>
          <w:lang w:val="en-MY"/>
        </w:rPr>
        <w:t>e, specifically for EVA foams as shown in Figure 3</w:t>
      </w:r>
      <w:r>
        <w:rPr>
          <w:rFonts w:ascii="Times New Roman" w:eastAsia="CMR12" w:hAnsi="Times New Roman" w:cs="Times New Roman"/>
          <w:sz w:val="24"/>
          <w:szCs w:val="24"/>
          <w:lang w:val="en-MY"/>
        </w:rPr>
        <w:t xml:space="preserve"> in next page</w:t>
      </w:r>
      <w:r w:rsidR="003B1FE6">
        <w:rPr>
          <w:rFonts w:ascii="Times New Roman" w:eastAsia="CMR12" w:hAnsi="Times New Roman" w:cs="Times New Roman"/>
          <w:sz w:val="24"/>
          <w:szCs w:val="24"/>
          <w:lang w:val="en-MY"/>
        </w:rPr>
        <w:t xml:space="preserve"> [Li (2009)]</w:t>
      </w:r>
      <w:r w:rsidR="007E7277" w:rsidRPr="00FF0359">
        <w:rPr>
          <w:rFonts w:ascii="Times New Roman" w:eastAsia="CMR12" w:hAnsi="Times New Roman" w:cs="Times New Roman"/>
          <w:sz w:val="24"/>
          <w:szCs w:val="24"/>
          <w:lang w:val="en-MY"/>
        </w:rPr>
        <w:t>.</w:t>
      </w:r>
    </w:p>
    <w:p w14:paraId="4239C605" w14:textId="4C272CDE" w:rsidR="002E3CFC" w:rsidRDefault="008D501B" w:rsidP="005C146D">
      <w:pPr>
        <w:autoSpaceDE w:val="0"/>
        <w:autoSpaceDN w:val="0"/>
        <w:adjustRightInd w:val="0"/>
        <w:spacing w:after="0" w:line="312" w:lineRule="auto"/>
        <w:ind w:firstLine="360"/>
        <w:jc w:val="both"/>
        <w:rPr>
          <w:rFonts w:ascii="Times New Roman" w:eastAsia="CMR12" w:hAnsi="Times New Roman" w:cs="Times New Roman"/>
          <w:sz w:val="24"/>
          <w:szCs w:val="24"/>
          <w:lang w:val="en-MY"/>
        </w:rPr>
      </w:pPr>
      <w:r w:rsidRPr="00FF0359">
        <w:rPr>
          <w:rFonts w:ascii="Times New Roman" w:eastAsia="CMR12" w:hAnsi="Times New Roman" w:cs="Times New Roman"/>
          <w:noProof/>
          <w:sz w:val="24"/>
          <w:szCs w:val="24"/>
        </w:rPr>
        <w:drawing>
          <wp:anchor distT="0" distB="0" distL="114300" distR="114300" simplePos="0" relativeHeight="251660288" behindDoc="0" locked="0" layoutInCell="1" allowOverlap="1" wp14:anchorId="200878EE" wp14:editId="15F10E6D">
            <wp:simplePos x="0" y="0"/>
            <wp:positionH relativeFrom="column">
              <wp:posOffset>3086100</wp:posOffset>
            </wp:positionH>
            <wp:positionV relativeFrom="paragraph">
              <wp:posOffset>231140</wp:posOffset>
            </wp:positionV>
            <wp:extent cx="2806065" cy="178435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658" t="35055" r="53576" b="48434"/>
                    <a:stretch/>
                  </pic:blipFill>
                  <pic:spPr bwMode="auto">
                    <a:xfrm>
                      <a:off x="0" y="0"/>
                      <a:ext cx="2806065" cy="1784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E3CFC" w:rsidRPr="00FF0359">
        <w:rPr>
          <w:rFonts w:ascii="Times New Roman" w:eastAsia="CMR12" w:hAnsi="Times New Roman" w:cs="Times New Roman"/>
          <w:noProof/>
          <w:sz w:val="24"/>
          <w:szCs w:val="24"/>
        </w:rPr>
        <w:drawing>
          <wp:anchor distT="0" distB="0" distL="114300" distR="114300" simplePos="0" relativeHeight="251659264" behindDoc="0" locked="0" layoutInCell="1" allowOverlap="1" wp14:anchorId="14C83241" wp14:editId="201D2D96">
            <wp:simplePos x="0" y="0"/>
            <wp:positionH relativeFrom="column">
              <wp:posOffset>0</wp:posOffset>
            </wp:positionH>
            <wp:positionV relativeFrom="paragraph">
              <wp:posOffset>231140</wp:posOffset>
            </wp:positionV>
            <wp:extent cx="2872740" cy="1827530"/>
            <wp:effectExtent l="0" t="0" r="0" b="127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658" t="35055" r="53576" b="48434"/>
                    <a:stretch/>
                  </pic:blipFill>
                  <pic:spPr bwMode="auto">
                    <a:xfrm>
                      <a:off x="0" y="0"/>
                      <a:ext cx="2872740" cy="1827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E287BA" w14:textId="51809028" w:rsidR="002E3CFC" w:rsidRDefault="002E3CFC" w:rsidP="008D501B">
      <w:pPr>
        <w:autoSpaceDE w:val="0"/>
        <w:autoSpaceDN w:val="0"/>
        <w:adjustRightInd w:val="0"/>
        <w:spacing w:after="0" w:line="312" w:lineRule="auto"/>
        <w:jc w:val="center"/>
        <w:rPr>
          <w:rFonts w:ascii="Times New Roman" w:eastAsia="CMR12" w:hAnsi="Times New Roman" w:cs="Times New Roman"/>
          <w:b/>
          <w:sz w:val="24"/>
          <w:szCs w:val="24"/>
          <w:lang w:val="en-MY"/>
        </w:rPr>
      </w:pPr>
    </w:p>
    <w:p w14:paraId="10F40CEB" w14:textId="53BF879D" w:rsidR="007053FC" w:rsidRPr="008D501B" w:rsidRDefault="007E7277" w:rsidP="00E61754">
      <w:pPr>
        <w:autoSpaceDE w:val="0"/>
        <w:autoSpaceDN w:val="0"/>
        <w:adjustRightInd w:val="0"/>
        <w:spacing w:after="0" w:line="312" w:lineRule="auto"/>
        <w:jc w:val="center"/>
        <w:rPr>
          <w:rFonts w:ascii="Times New Roman" w:eastAsia="CMR12" w:hAnsi="Times New Roman" w:cs="Times New Roman"/>
          <w:lang w:val="en-MY"/>
        </w:rPr>
      </w:pPr>
      <w:r w:rsidRPr="008D501B">
        <w:rPr>
          <w:rFonts w:ascii="Times New Roman" w:eastAsia="CMR12" w:hAnsi="Times New Roman" w:cs="Times New Roman"/>
          <w:b/>
          <w:lang w:val="en-MY"/>
        </w:rPr>
        <w:t>Figure 3.</w:t>
      </w:r>
      <w:r w:rsidRPr="008D501B">
        <w:rPr>
          <w:rFonts w:ascii="Times New Roman" w:eastAsia="CMR12" w:hAnsi="Times New Roman" w:cs="Times New Roman"/>
          <w:lang w:val="en-MY"/>
        </w:rPr>
        <w:t xml:space="preserve"> Typical stress-strain curves of a</w:t>
      </w:r>
      <w:r w:rsidR="00E61754" w:rsidRPr="008D501B">
        <w:rPr>
          <w:rFonts w:ascii="Times New Roman" w:eastAsia="CMR12" w:hAnsi="Times New Roman" w:cs="Times New Roman"/>
          <w:lang w:val="en-MY"/>
        </w:rPr>
        <w:t xml:space="preserve"> </w:t>
      </w:r>
      <w:r w:rsidRPr="008D501B">
        <w:rPr>
          <w:rFonts w:ascii="Times New Roman" w:eastAsia="CMR12" w:hAnsi="Times New Roman" w:cs="Times New Roman"/>
          <w:lang w:val="en-MY"/>
        </w:rPr>
        <w:t xml:space="preserve">EVA foam from </w:t>
      </w:r>
      <w:proofErr w:type="spellStart"/>
      <w:r w:rsidRPr="008D501B">
        <w:rPr>
          <w:rFonts w:ascii="Times New Roman" w:eastAsia="CMR12" w:hAnsi="Times New Roman" w:cs="Times New Roman"/>
          <w:lang w:val="en-MY"/>
        </w:rPr>
        <w:t>compresion</w:t>
      </w:r>
      <w:proofErr w:type="spellEnd"/>
      <w:r w:rsidRPr="008D501B">
        <w:rPr>
          <w:rFonts w:ascii="Times New Roman" w:eastAsia="CMR12" w:hAnsi="Times New Roman" w:cs="Times New Roman"/>
          <w:lang w:val="en-MY"/>
        </w:rPr>
        <w:t xml:space="preserve"> test (a) and simple shear test (b).</w:t>
      </w:r>
    </w:p>
    <w:p w14:paraId="076C1449" w14:textId="77777777" w:rsidR="00105A61" w:rsidRPr="00AC08AD" w:rsidRDefault="00105A61" w:rsidP="005C146D">
      <w:pPr>
        <w:autoSpaceDE w:val="0"/>
        <w:autoSpaceDN w:val="0"/>
        <w:adjustRightInd w:val="0"/>
        <w:spacing w:after="0" w:line="312" w:lineRule="auto"/>
        <w:jc w:val="both"/>
        <w:rPr>
          <w:rFonts w:ascii="Times New Roman" w:eastAsia="CMR12" w:hAnsi="Times New Roman" w:cs="Times New Roman"/>
          <w:sz w:val="24"/>
          <w:szCs w:val="24"/>
          <w:lang w:val="en-MY"/>
        </w:rPr>
      </w:pPr>
    </w:p>
    <w:p w14:paraId="1E870551" w14:textId="7F803F26" w:rsidR="00D008B7" w:rsidRPr="00FF0359" w:rsidRDefault="000A478D" w:rsidP="002E3CFC">
      <w:pPr>
        <w:autoSpaceDE w:val="0"/>
        <w:autoSpaceDN w:val="0"/>
        <w:adjustRightInd w:val="0"/>
        <w:spacing w:after="0" w:line="312" w:lineRule="auto"/>
        <w:ind w:firstLine="720"/>
        <w:jc w:val="both"/>
        <w:rPr>
          <w:rFonts w:ascii="Times New Roman" w:hAnsi="Times New Roman" w:cs="Times New Roman"/>
          <w:noProof/>
          <w:sz w:val="24"/>
          <w:szCs w:val="24"/>
        </w:rPr>
      </w:pPr>
      <w:r w:rsidRPr="00AC08AD">
        <w:rPr>
          <w:rFonts w:ascii="Times New Roman" w:eastAsia="CMR12" w:hAnsi="Times New Roman" w:cs="Times New Roman"/>
          <w:sz w:val="24"/>
          <w:szCs w:val="24"/>
          <w:lang w:val="en-MY"/>
        </w:rPr>
        <w:t>There are many different kinds of EVA commercially available because the properties</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 xml:space="preserve">of EVA are </w:t>
      </w:r>
      <w:r w:rsidR="00807476" w:rsidRPr="00AC08AD">
        <w:rPr>
          <w:rFonts w:ascii="Times New Roman" w:eastAsia="CMR12" w:hAnsi="Times New Roman" w:cs="Times New Roman"/>
          <w:sz w:val="24"/>
          <w:szCs w:val="24"/>
          <w:lang w:val="en-MY"/>
        </w:rPr>
        <w:t>m</w:t>
      </w:r>
      <w:r w:rsidRPr="00AC08AD">
        <w:rPr>
          <w:rFonts w:ascii="Times New Roman" w:eastAsia="CMR12" w:hAnsi="Times New Roman" w:cs="Times New Roman"/>
          <w:sz w:val="24"/>
          <w:szCs w:val="24"/>
          <w:lang w:val="en-MY"/>
        </w:rPr>
        <w:t>odified by the content of VA. Thus, this is a key parameter for a</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correct choice of the copolymer for each particular application.</w:t>
      </w:r>
      <w:r w:rsidR="0051666A"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The incorporation of VA reduces the crystallinity of the ethylene, because</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the VA</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units break the E segments. Therefore, the higher the percentage of VA, the lower</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 xml:space="preserve">the </w:t>
      </w:r>
      <w:r w:rsidR="00807476" w:rsidRPr="00AC08AD">
        <w:rPr>
          <w:rFonts w:ascii="Times New Roman" w:eastAsia="CMR12" w:hAnsi="Times New Roman" w:cs="Times New Roman"/>
          <w:sz w:val="24"/>
          <w:szCs w:val="24"/>
          <w:lang w:val="en-MY"/>
        </w:rPr>
        <w:t>c</w:t>
      </w:r>
      <w:r w:rsidRPr="00AC08AD">
        <w:rPr>
          <w:rFonts w:ascii="Times New Roman" w:eastAsia="CMR12" w:hAnsi="Times New Roman" w:cs="Times New Roman"/>
          <w:sz w:val="24"/>
          <w:szCs w:val="24"/>
          <w:lang w:val="en-MY"/>
        </w:rPr>
        <w:t>rystallinity of the copolymer</w:t>
      </w:r>
      <w:r w:rsidR="0051666A"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This reduction of the</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degree of crystallinity leads to improvements in its flexibility, clarity, and impact</w:t>
      </w:r>
      <w:r w:rsidR="00807476" w:rsidRPr="00AC08AD">
        <w:rPr>
          <w:rFonts w:ascii="Times New Roman" w:eastAsia="CMR12" w:hAnsi="Times New Roman" w:cs="Times New Roman"/>
          <w:sz w:val="24"/>
          <w:szCs w:val="24"/>
          <w:lang w:val="en-MY"/>
        </w:rPr>
        <w:t xml:space="preserve"> </w:t>
      </w:r>
      <w:r w:rsidRPr="00AC08AD">
        <w:rPr>
          <w:rFonts w:ascii="Times New Roman" w:eastAsia="CMR12" w:hAnsi="Times New Roman" w:cs="Times New Roman"/>
          <w:sz w:val="24"/>
          <w:szCs w:val="24"/>
          <w:lang w:val="en-MY"/>
        </w:rPr>
        <w:t>strength and to a reduction of its hardness</w:t>
      </w:r>
      <w:r w:rsidR="0051666A" w:rsidRPr="00AC08AD">
        <w:rPr>
          <w:rFonts w:ascii="Times New Roman" w:eastAsia="CMR12" w:hAnsi="Times New Roman" w:cs="Times New Roman"/>
          <w:sz w:val="24"/>
          <w:szCs w:val="24"/>
          <w:lang w:val="en-MY"/>
        </w:rPr>
        <w:t xml:space="preserve"> [</w:t>
      </w:r>
      <w:proofErr w:type="spellStart"/>
      <w:r w:rsidR="0051666A" w:rsidRPr="00AC08AD">
        <w:rPr>
          <w:rFonts w:ascii="Times New Roman" w:eastAsia="CMR12" w:hAnsi="Times New Roman" w:cs="Times New Roman"/>
          <w:sz w:val="24"/>
          <w:szCs w:val="24"/>
          <w:lang w:val="en-MY"/>
        </w:rPr>
        <w:t>Verdejo</w:t>
      </w:r>
      <w:proofErr w:type="spellEnd"/>
      <w:r w:rsidR="0051666A" w:rsidRPr="00AC08AD">
        <w:rPr>
          <w:rFonts w:ascii="Times New Roman" w:eastAsia="CMR12" w:hAnsi="Times New Roman" w:cs="Times New Roman"/>
          <w:sz w:val="24"/>
          <w:szCs w:val="24"/>
          <w:lang w:val="en-MY"/>
        </w:rPr>
        <w:t xml:space="preserve"> (2003)]</w:t>
      </w:r>
      <w:r w:rsidRPr="00AC08AD">
        <w:rPr>
          <w:rFonts w:ascii="Times New Roman" w:eastAsia="CMR12" w:hAnsi="Times New Roman" w:cs="Times New Roman"/>
          <w:sz w:val="24"/>
          <w:szCs w:val="24"/>
          <w:lang w:val="en-MY"/>
        </w:rPr>
        <w:t xml:space="preserve">. </w:t>
      </w:r>
      <w:r w:rsidR="0051666A" w:rsidRPr="00AC08AD">
        <w:rPr>
          <w:rFonts w:ascii="Times New Roman" w:eastAsia="CMR12" w:hAnsi="Times New Roman" w:cs="Times New Roman"/>
          <w:sz w:val="24"/>
          <w:szCs w:val="24"/>
          <w:lang w:val="en-MY"/>
        </w:rPr>
        <w:t xml:space="preserve">This information provides the bases on which the team will select the EVA foam. Ideally, it would need to have high VA content so that impact strength increases. </w:t>
      </w:r>
      <w:r w:rsidRPr="00AC08AD">
        <w:rPr>
          <w:rFonts w:ascii="Times New Roman" w:eastAsia="CMR12" w:hAnsi="Times New Roman" w:cs="Times New Roman"/>
          <w:sz w:val="24"/>
          <w:szCs w:val="24"/>
          <w:lang w:val="en-MY"/>
        </w:rPr>
        <w:t xml:space="preserve">A </w:t>
      </w:r>
      <w:r w:rsidRPr="00FF0359">
        <w:rPr>
          <w:rFonts w:ascii="Times New Roman" w:eastAsia="CMR12" w:hAnsi="Times New Roman" w:cs="Times New Roman"/>
          <w:sz w:val="24"/>
          <w:szCs w:val="24"/>
          <w:lang w:val="en-MY"/>
        </w:rPr>
        <w:t>summary of the changes in the properties by</w:t>
      </w:r>
      <w:r w:rsidR="00807476" w:rsidRPr="00FF0359">
        <w:rPr>
          <w:rFonts w:ascii="Times New Roman" w:eastAsia="CMR12" w:hAnsi="Times New Roman" w:cs="Times New Roman"/>
          <w:sz w:val="24"/>
          <w:szCs w:val="24"/>
          <w:lang w:val="en-MY"/>
        </w:rPr>
        <w:t xml:space="preserve"> </w:t>
      </w:r>
      <w:r w:rsidRPr="00FF0359">
        <w:rPr>
          <w:rFonts w:ascii="Times New Roman" w:eastAsia="CMR12" w:hAnsi="Times New Roman" w:cs="Times New Roman"/>
          <w:sz w:val="24"/>
          <w:szCs w:val="24"/>
          <w:lang w:val="en-MY"/>
        </w:rPr>
        <w:t>the int</w:t>
      </w:r>
      <w:r w:rsidR="0051666A" w:rsidRPr="00FF0359">
        <w:rPr>
          <w:rFonts w:ascii="Times New Roman" w:eastAsia="CMR12" w:hAnsi="Times New Roman" w:cs="Times New Roman"/>
          <w:sz w:val="24"/>
          <w:szCs w:val="24"/>
          <w:lang w:val="en-MY"/>
        </w:rPr>
        <w:t>roduction of VA is presented in</w:t>
      </w:r>
      <w:r w:rsidR="00807476" w:rsidRPr="00FF0359">
        <w:rPr>
          <w:rFonts w:ascii="Times New Roman" w:eastAsia="CMR12" w:hAnsi="Times New Roman" w:cs="Times New Roman"/>
          <w:sz w:val="24"/>
          <w:szCs w:val="24"/>
          <w:lang w:val="en-MY"/>
        </w:rPr>
        <w:t xml:space="preserve"> </w:t>
      </w:r>
      <w:r w:rsidR="007E7277" w:rsidRPr="00FF0359">
        <w:rPr>
          <w:rFonts w:ascii="Times New Roman" w:eastAsia="CMR12" w:hAnsi="Times New Roman" w:cs="Times New Roman"/>
          <w:sz w:val="24"/>
          <w:szCs w:val="24"/>
          <w:lang w:val="en-MY"/>
        </w:rPr>
        <w:t>Figure 4</w:t>
      </w:r>
      <w:r w:rsidR="0051666A" w:rsidRPr="00FF0359">
        <w:rPr>
          <w:rFonts w:ascii="Times New Roman" w:eastAsia="CMR12" w:hAnsi="Times New Roman" w:cs="Times New Roman"/>
          <w:sz w:val="24"/>
          <w:szCs w:val="24"/>
          <w:lang w:val="en-MY"/>
        </w:rPr>
        <w:t>.</w:t>
      </w:r>
    </w:p>
    <w:p w14:paraId="7603A2DE" w14:textId="77777777" w:rsidR="00901B16" w:rsidRPr="00901B16" w:rsidRDefault="00901B16" w:rsidP="00901B16">
      <w:pPr>
        <w:autoSpaceDE w:val="0"/>
        <w:autoSpaceDN w:val="0"/>
        <w:adjustRightInd w:val="0"/>
        <w:spacing w:after="0" w:line="312" w:lineRule="auto"/>
        <w:ind w:firstLine="360"/>
        <w:jc w:val="both"/>
        <w:rPr>
          <w:rFonts w:ascii="Times New Roman" w:hAnsi="Times New Roman" w:cs="Times New Roman"/>
          <w:noProof/>
          <w:sz w:val="24"/>
          <w:szCs w:val="24"/>
        </w:rPr>
      </w:pPr>
    </w:p>
    <w:p w14:paraId="3CE3BEFB" w14:textId="77777777" w:rsidR="00316D51" w:rsidRDefault="00316D51" w:rsidP="005C146D">
      <w:pPr>
        <w:pStyle w:val="ListParagraph"/>
        <w:spacing w:after="0" w:line="312" w:lineRule="auto"/>
        <w:ind w:left="360"/>
        <w:jc w:val="center"/>
        <w:rPr>
          <w:rFonts w:ascii="Times New Roman" w:hAnsi="Times New Roman" w:cs="Times New Roman"/>
          <w:noProof/>
          <w:sz w:val="24"/>
          <w:szCs w:val="24"/>
        </w:rPr>
      </w:pPr>
      <w:r w:rsidRPr="00AC08AD">
        <w:rPr>
          <w:rFonts w:ascii="Times New Roman" w:hAnsi="Times New Roman" w:cs="Times New Roman"/>
          <w:noProof/>
          <w:sz w:val="24"/>
          <w:szCs w:val="24"/>
        </w:rPr>
        <w:drawing>
          <wp:inline distT="0" distB="0" distL="0" distR="0" wp14:anchorId="418F41F3" wp14:editId="03E9AA10">
            <wp:extent cx="3991728" cy="2098118"/>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7195" t="20147" r="27794" b="50279"/>
                    <a:stretch/>
                  </pic:blipFill>
                  <pic:spPr bwMode="auto">
                    <a:xfrm>
                      <a:off x="0" y="0"/>
                      <a:ext cx="3991728" cy="20981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31D033" w14:textId="6DA9B110" w:rsidR="008D501B" w:rsidRPr="008D501B" w:rsidRDefault="007E7277" w:rsidP="008D501B">
      <w:pPr>
        <w:pStyle w:val="ListParagraph"/>
        <w:spacing w:after="0" w:line="312" w:lineRule="auto"/>
        <w:ind w:left="360"/>
        <w:jc w:val="center"/>
        <w:rPr>
          <w:rFonts w:ascii="Times New Roman" w:hAnsi="Times New Roman" w:cs="Times New Roman"/>
          <w:noProof/>
          <w:sz w:val="24"/>
          <w:szCs w:val="24"/>
        </w:rPr>
      </w:pPr>
      <w:r w:rsidRPr="007E7277">
        <w:rPr>
          <w:rFonts w:ascii="Times New Roman" w:hAnsi="Times New Roman" w:cs="Times New Roman"/>
          <w:b/>
          <w:noProof/>
          <w:sz w:val="24"/>
          <w:szCs w:val="24"/>
        </w:rPr>
        <w:t>Figure 4</w:t>
      </w:r>
      <w:r>
        <w:rPr>
          <w:rFonts w:ascii="Times New Roman" w:hAnsi="Times New Roman" w:cs="Times New Roman"/>
          <w:noProof/>
          <w:sz w:val="24"/>
          <w:szCs w:val="24"/>
        </w:rPr>
        <w:t>. Effects of the increase of the VA content on the EVA properties.</w:t>
      </w:r>
    </w:p>
    <w:p w14:paraId="2C995292" w14:textId="77777777" w:rsidR="0011176C" w:rsidRDefault="00D5400B" w:rsidP="005C146D">
      <w:pPr>
        <w:shd w:val="clear" w:color="auto" w:fill="FFFFFF"/>
        <w:spacing w:after="0" w:line="312" w:lineRule="auto"/>
        <w:ind w:right="4" w:firstLine="720"/>
        <w:jc w:val="both"/>
        <w:rPr>
          <w:rFonts w:ascii="Times New Roman" w:eastAsia="Times New Roman" w:hAnsi="Times New Roman" w:cs="Times New Roman"/>
          <w:sz w:val="24"/>
          <w:szCs w:val="24"/>
          <w:lang w:val="en-MY" w:eastAsia="en-MY"/>
        </w:rPr>
      </w:pPr>
      <w:r w:rsidRPr="00AC08AD">
        <w:rPr>
          <w:rFonts w:ascii="Times New Roman" w:eastAsia="Times New Roman" w:hAnsi="Times New Roman" w:cs="Times New Roman"/>
          <w:sz w:val="24"/>
          <w:szCs w:val="24"/>
        </w:rPr>
        <w:t>Many factors influenced in the group’s decision to work with this material.</w:t>
      </w:r>
      <w:r w:rsidRPr="00AC08AD">
        <w:rPr>
          <w:rFonts w:ascii="Times New Roman" w:eastAsia="Times New Roman" w:hAnsi="Times New Roman" w:cs="Times New Roman"/>
          <w:sz w:val="24"/>
          <w:szCs w:val="24"/>
          <w:lang w:val="en-MY" w:eastAsia="en-MY"/>
        </w:rPr>
        <w:t xml:space="preserve"> </w:t>
      </w:r>
      <w:r w:rsidR="00105A61" w:rsidRPr="00AC08AD">
        <w:rPr>
          <w:rFonts w:ascii="Times New Roman" w:eastAsia="Times New Roman" w:hAnsi="Times New Roman" w:cs="Times New Roman"/>
          <w:sz w:val="24"/>
          <w:szCs w:val="24"/>
          <w:lang w:val="en-MY" w:eastAsia="en-MY"/>
        </w:rPr>
        <w:t>EVA</w:t>
      </w:r>
      <w:r w:rsidR="00105A61" w:rsidRPr="00105A61">
        <w:rPr>
          <w:rFonts w:ascii="Times New Roman" w:eastAsia="Times New Roman" w:hAnsi="Times New Roman" w:cs="Times New Roman"/>
          <w:sz w:val="24"/>
          <w:szCs w:val="24"/>
          <w:lang w:val="en-MY" w:eastAsia="en-MY"/>
        </w:rPr>
        <w:t xml:space="preserve"> is </w:t>
      </w:r>
      <w:r w:rsidR="00EF54D5" w:rsidRPr="00AC08AD">
        <w:rPr>
          <w:rFonts w:ascii="Times New Roman" w:eastAsia="Times New Roman" w:hAnsi="Times New Roman" w:cs="Times New Roman"/>
          <w:sz w:val="24"/>
          <w:szCs w:val="24"/>
          <w:lang w:val="en-MY" w:eastAsia="en-MY"/>
        </w:rPr>
        <w:t xml:space="preserve">a </w:t>
      </w:r>
      <w:r w:rsidR="00105A61" w:rsidRPr="00AC08AD">
        <w:rPr>
          <w:rFonts w:ascii="Times New Roman" w:eastAsia="Times New Roman" w:hAnsi="Times New Roman" w:cs="Times New Roman"/>
          <w:sz w:val="24"/>
          <w:szCs w:val="24"/>
          <w:lang w:val="en-MY" w:eastAsia="en-MY"/>
        </w:rPr>
        <w:t>closed-cell foam</w:t>
      </w:r>
      <w:r w:rsidRPr="00AC08AD">
        <w:rPr>
          <w:rFonts w:ascii="Times New Roman" w:eastAsia="Times New Roman" w:hAnsi="Times New Roman" w:cs="Times New Roman"/>
          <w:sz w:val="24"/>
          <w:szCs w:val="24"/>
          <w:lang w:val="en-MY" w:eastAsia="en-MY"/>
        </w:rPr>
        <w:t>, with</w:t>
      </w:r>
      <w:r w:rsidR="00105A61" w:rsidRPr="00105A61">
        <w:rPr>
          <w:rFonts w:ascii="Times New Roman" w:eastAsia="Times New Roman" w:hAnsi="Times New Roman" w:cs="Times New Roman"/>
          <w:sz w:val="24"/>
          <w:szCs w:val="24"/>
          <w:lang w:val="en-MY" w:eastAsia="en-MY"/>
        </w:rPr>
        <w:t xml:space="preserve"> a high level</w:t>
      </w:r>
      <w:r w:rsidR="00105A61" w:rsidRPr="00AC08AD">
        <w:rPr>
          <w:rFonts w:ascii="Times New Roman" w:eastAsia="Times New Roman" w:hAnsi="Times New Roman" w:cs="Times New Roman"/>
          <w:sz w:val="24"/>
          <w:szCs w:val="24"/>
          <w:lang w:val="en-MY" w:eastAsia="en-MY"/>
        </w:rPr>
        <w:t xml:space="preserve"> of chemical cross linking. The r</w:t>
      </w:r>
      <w:r w:rsidR="00105A61" w:rsidRPr="00105A61">
        <w:rPr>
          <w:rFonts w:ascii="Times New Roman" w:eastAsia="Times New Roman" w:hAnsi="Times New Roman" w:cs="Times New Roman"/>
          <w:sz w:val="24"/>
          <w:szCs w:val="24"/>
          <w:lang w:val="en-MY" w:eastAsia="en-MY"/>
        </w:rPr>
        <w:t>esult is semi-rigid product with a fine uniform cell structure that is suitable for use in a wide variety of situations and applications</w:t>
      </w:r>
      <w:r w:rsidR="00EF54D5" w:rsidRPr="00AC08AD">
        <w:rPr>
          <w:rFonts w:ascii="Times New Roman" w:eastAsia="Times New Roman" w:hAnsi="Times New Roman" w:cs="Times New Roman"/>
          <w:sz w:val="24"/>
          <w:szCs w:val="24"/>
          <w:lang w:val="en-MY" w:eastAsia="en-MY"/>
        </w:rPr>
        <w:t>, including</w:t>
      </w:r>
      <w:r w:rsidR="0042127E" w:rsidRPr="00AC08AD">
        <w:rPr>
          <w:rFonts w:ascii="Times New Roman" w:eastAsia="Times New Roman" w:hAnsi="Times New Roman" w:cs="Times New Roman"/>
          <w:sz w:val="24"/>
          <w:szCs w:val="24"/>
          <w:lang w:val="en-MY" w:eastAsia="en-MY"/>
        </w:rPr>
        <w:t>,</w:t>
      </w:r>
      <w:r w:rsidR="00EF54D5" w:rsidRPr="00AC08AD">
        <w:rPr>
          <w:rFonts w:ascii="Times New Roman" w:eastAsia="Times New Roman" w:hAnsi="Times New Roman" w:cs="Times New Roman"/>
          <w:sz w:val="24"/>
          <w:szCs w:val="24"/>
          <w:lang w:val="en-MY" w:eastAsia="en-MY"/>
        </w:rPr>
        <w:t xml:space="preserve"> </w:t>
      </w:r>
      <w:r w:rsidRPr="00AC08AD">
        <w:rPr>
          <w:rFonts w:ascii="Times New Roman" w:eastAsia="Times New Roman" w:hAnsi="Times New Roman" w:cs="Times New Roman"/>
          <w:sz w:val="24"/>
          <w:szCs w:val="24"/>
          <w:lang w:val="en-MY" w:eastAsia="en-MY"/>
        </w:rPr>
        <w:t>indeed</w:t>
      </w:r>
      <w:r w:rsidR="0042127E" w:rsidRPr="00AC08AD">
        <w:rPr>
          <w:rFonts w:ascii="Times New Roman" w:eastAsia="Times New Roman" w:hAnsi="Times New Roman" w:cs="Times New Roman"/>
          <w:sz w:val="24"/>
          <w:szCs w:val="24"/>
          <w:lang w:val="en-MY" w:eastAsia="en-MY"/>
        </w:rPr>
        <w:t>,</w:t>
      </w:r>
      <w:r w:rsidRPr="00AC08AD">
        <w:rPr>
          <w:rFonts w:ascii="Times New Roman" w:eastAsia="Times New Roman" w:hAnsi="Times New Roman" w:cs="Times New Roman"/>
          <w:sz w:val="24"/>
          <w:szCs w:val="24"/>
          <w:lang w:val="en-MY" w:eastAsia="en-MY"/>
        </w:rPr>
        <w:t xml:space="preserve"> </w:t>
      </w:r>
      <w:r w:rsidR="00EF54D5" w:rsidRPr="00AC08AD">
        <w:rPr>
          <w:rFonts w:ascii="Times New Roman" w:eastAsia="Times New Roman" w:hAnsi="Times New Roman" w:cs="Times New Roman"/>
          <w:sz w:val="24"/>
          <w:szCs w:val="24"/>
          <w:lang w:val="en-MY" w:eastAsia="en-MY"/>
        </w:rPr>
        <w:t>a protective baseball vest</w:t>
      </w:r>
      <w:r w:rsidR="0011176C">
        <w:rPr>
          <w:rFonts w:ascii="Times New Roman" w:eastAsia="Times New Roman" w:hAnsi="Times New Roman" w:cs="Times New Roman"/>
          <w:sz w:val="24"/>
          <w:szCs w:val="24"/>
          <w:lang w:val="en-MY" w:eastAsia="en-MY"/>
        </w:rPr>
        <w:t xml:space="preserve">. </w:t>
      </w:r>
    </w:p>
    <w:p w14:paraId="048C077A" w14:textId="77777777" w:rsidR="00901B16" w:rsidRDefault="00901B16" w:rsidP="005C146D">
      <w:pPr>
        <w:shd w:val="clear" w:color="auto" w:fill="FFFFFF"/>
        <w:spacing w:after="0" w:line="312" w:lineRule="auto"/>
        <w:ind w:right="4" w:firstLine="720"/>
        <w:jc w:val="both"/>
        <w:rPr>
          <w:rFonts w:ascii="Times New Roman" w:eastAsia="Times New Roman" w:hAnsi="Times New Roman" w:cs="Times New Roman"/>
          <w:sz w:val="24"/>
          <w:szCs w:val="24"/>
          <w:lang w:val="en-MY" w:eastAsia="en-MY"/>
        </w:rPr>
      </w:pPr>
    </w:p>
    <w:p w14:paraId="11017991" w14:textId="77777777" w:rsidR="002775C9" w:rsidRDefault="0011176C" w:rsidP="005C146D">
      <w:pPr>
        <w:shd w:val="clear" w:color="auto" w:fill="FFFFFF"/>
        <w:spacing w:after="0" w:line="312" w:lineRule="auto"/>
        <w:ind w:right="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MY" w:eastAsia="en-MY"/>
        </w:rPr>
        <w:t>O</w:t>
      </w:r>
      <w:r w:rsidR="0042127E" w:rsidRPr="00AC08AD">
        <w:rPr>
          <w:rFonts w:ascii="Times New Roman" w:eastAsia="Times New Roman" w:hAnsi="Times New Roman" w:cs="Times New Roman"/>
          <w:sz w:val="24"/>
          <w:szCs w:val="24"/>
          <w:lang w:val="en-MY" w:eastAsia="en-MY"/>
        </w:rPr>
        <w:t xml:space="preserve">ther reasons for the selection of </w:t>
      </w:r>
      <w:r w:rsidR="00D5400B" w:rsidRPr="00AC08AD">
        <w:rPr>
          <w:rFonts w:ascii="Times New Roman" w:eastAsia="Times New Roman" w:hAnsi="Times New Roman" w:cs="Times New Roman"/>
          <w:sz w:val="24"/>
          <w:szCs w:val="24"/>
          <w:lang w:val="en-MY" w:eastAsia="en-MY"/>
        </w:rPr>
        <w:t xml:space="preserve">EVA </w:t>
      </w:r>
      <w:r w:rsidR="0042127E" w:rsidRPr="00AC08AD">
        <w:rPr>
          <w:rFonts w:ascii="Times New Roman" w:eastAsia="Times New Roman" w:hAnsi="Times New Roman" w:cs="Times New Roman"/>
          <w:sz w:val="24"/>
          <w:szCs w:val="24"/>
          <w:lang w:val="en-MY" w:eastAsia="en-MY"/>
        </w:rPr>
        <w:t>are that it is</w:t>
      </w:r>
      <w:r w:rsidR="00D5400B" w:rsidRPr="00AC08AD">
        <w:rPr>
          <w:rFonts w:ascii="Times New Roman" w:eastAsia="Times New Roman" w:hAnsi="Times New Roman" w:cs="Times New Roman"/>
          <w:sz w:val="24"/>
          <w:szCs w:val="24"/>
          <w:lang w:val="en-MY" w:eastAsia="en-MY"/>
        </w:rPr>
        <w:t xml:space="preserve"> </w:t>
      </w:r>
      <w:r w:rsidR="00EF54D5" w:rsidRPr="00AC08AD">
        <w:rPr>
          <w:rFonts w:ascii="Times New Roman" w:eastAsia="Times New Roman" w:hAnsi="Times New Roman" w:cs="Times New Roman"/>
          <w:sz w:val="24"/>
          <w:szCs w:val="24"/>
          <w:lang w:val="en-MY" w:eastAsia="en-MY"/>
        </w:rPr>
        <w:t>widely used in engineering, sport, and biomedical fields.</w:t>
      </w:r>
      <w:r w:rsidR="00D5400B" w:rsidRPr="00AC08AD">
        <w:rPr>
          <w:rFonts w:ascii="Times New Roman" w:eastAsia="Times New Roman" w:hAnsi="Times New Roman" w:cs="Times New Roman"/>
          <w:sz w:val="24"/>
          <w:szCs w:val="24"/>
          <w:lang w:val="en-MY" w:eastAsia="en-MY"/>
        </w:rPr>
        <w:t xml:space="preserve"> </w:t>
      </w:r>
      <w:r w:rsidR="0042127E" w:rsidRPr="00AC08AD">
        <w:rPr>
          <w:rFonts w:ascii="Times New Roman" w:eastAsia="Times New Roman" w:hAnsi="Times New Roman" w:cs="Times New Roman"/>
          <w:sz w:val="24"/>
          <w:szCs w:val="24"/>
          <w:lang w:val="en-MY" w:eastAsia="en-MY"/>
        </w:rPr>
        <w:t>It is typically used as a shock absorber in sports gear and as padding in equipment for various sports. Also, v</w:t>
      </w:r>
      <w:r w:rsidR="00D5400B" w:rsidRPr="00AC08AD">
        <w:rPr>
          <w:rFonts w:ascii="Times New Roman" w:eastAsia="Times New Roman" w:hAnsi="Times New Roman" w:cs="Times New Roman"/>
          <w:sz w:val="24"/>
          <w:szCs w:val="24"/>
          <w:lang w:val="en-MY" w:eastAsia="en-MY"/>
        </w:rPr>
        <w:t>ests currently out in the market are mainly made of EVA foam as well.</w:t>
      </w:r>
      <w:r w:rsidR="002775C9" w:rsidRPr="00AC08AD">
        <w:rPr>
          <w:rFonts w:ascii="Times New Roman" w:eastAsia="Times New Roman" w:hAnsi="Times New Roman" w:cs="Times New Roman"/>
          <w:sz w:val="24"/>
          <w:szCs w:val="24"/>
          <w:lang w:val="en-MY" w:eastAsia="en-MY"/>
        </w:rPr>
        <w:t xml:space="preserve"> “</w:t>
      </w:r>
      <w:r w:rsidR="002775C9" w:rsidRPr="00AC08AD">
        <w:rPr>
          <w:rFonts w:ascii="Times New Roman" w:eastAsia="Times New Roman" w:hAnsi="Times New Roman" w:cs="Times New Roman"/>
          <w:sz w:val="24"/>
          <w:szCs w:val="24"/>
        </w:rPr>
        <w:t>The reason for the selection of EVA foam is also related to the durability of the foam and its ability to cushion tens of thousands of impacts” [Mills</w:t>
      </w:r>
      <w:r w:rsidR="00497855" w:rsidRPr="00AC08AD">
        <w:rPr>
          <w:rFonts w:ascii="Times New Roman" w:eastAsia="Times New Roman" w:hAnsi="Times New Roman" w:cs="Times New Roman"/>
          <w:sz w:val="24"/>
          <w:szCs w:val="24"/>
        </w:rPr>
        <w:t>, pg.21</w:t>
      </w:r>
      <w:r w:rsidR="002775C9" w:rsidRPr="00AC08AD">
        <w:rPr>
          <w:rFonts w:ascii="Times New Roman" w:eastAsia="Times New Roman" w:hAnsi="Times New Roman" w:cs="Times New Roman"/>
          <w:sz w:val="24"/>
          <w:szCs w:val="24"/>
        </w:rPr>
        <w:t xml:space="preserve"> (2003)].  </w:t>
      </w:r>
    </w:p>
    <w:p w14:paraId="0B078B4C" w14:textId="77777777" w:rsidR="00901B16" w:rsidRPr="0011176C" w:rsidRDefault="00901B16" w:rsidP="005C146D">
      <w:pPr>
        <w:shd w:val="clear" w:color="auto" w:fill="FFFFFF"/>
        <w:spacing w:after="0" w:line="312" w:lineRule="auto"/>
        <w:ind w:right="4" w:firstLine="720"/>
        <w:jc w:val="both"/>
        <w:rPr>
          <w:rFonts w:ascii="Times New Roman" w:eastAsia="Times New Roman" w:hAnsi="Times New Roman" w:cs="Times New Roman"/>
          <w:sz w:val="24"/>
          <w:szCs w:val="24"/>
          <w:lang w:val="en-MY" w:eastAsia="en-MY"/>
        </w:rPr>
      </w:pPr>
    </w:p>
    <w:p w14:paraId="4C76890B" w14:textId="1BD50B09" w:rsidR="0042127E" w:rsidRPr="002E3CFC" w:rsidRDefault="00D5400B" w:rsidP="002E3CFC">
      <w:pPr>
        <w:shd w:val="clear" w:color="auto" w:fill="FFFFFF"/>
        <w:spacing w:after="0"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 </w:t>
      </w:r>
      <w:r w:rsidR="00A771FE">
        <w:rPr>
          <w:rFonts w:ascii="Times New Roman" w:eastAsia="Times New Roman" w:hAnsi="Times New Roman" w:cs="Times New Roman"/>
          <w:sz w:val="24"/>
          <w:szCs w:val="24"/>
        </w:rPr>
        <w:tab/>
      </w:r>
      <w:r w:rsidR="00105A61" w:rsidRPr="00AC08AD">
        <w:rPr>
          <w:rFonts w:ascii="Times New Roman" w:eastAsia="Times New Roman" w:hAnsi="Times New Roman" w:cs="Times New Roman"/>
          <w:sz w:val="24"/>
          <w:szCs w:val="24"/>
          <w:lang w:val="en-MY" w:eastAsia="en-MY"/>
        </w:rPr>
        <w:t xml:space="preserve">Some of the benefits of EVA, pertinent to this project, </w:t>
      </w:r>
      <w:r w:rsidR="00105A61" w:rsidRPr="00105A61">
        <w:rPr>
          <w:rFonts w:ascii="Times New Roman" w:eastAsia="Times New Roman" w:hAnsi="Times New Roman" w:cs="Times New Roman"/>
          <w:sz w:val="24"/>
          <w:szCs w:val="24"/>
          <w:lang w:val="en-MY" w:eastAsia="en-MY"/>
        </w:rPr>
        <w:t>include</w:t>
      </w:r>
      <w:r w:rsidR="00105A61" w:rsidRPr="00AC08AD">
        <w:rPr>
          <w:rFonts w:ascii="Times New Roman" w:eastAsia="Times New Roman" w:hAnsi="Times New Roman" w:cs="Times New Roman"/>
          <w:sz w:val="24"/>
          <w:szCs w:val="24"/>
          <w:lang w:val="en-MY" w:eastAsia="en-MY"/>
        </w:rPr>
        <w:t xml:space="preserve">: </w:t>
      </w:r>
      <w:r w:rsidR="00981D1A" w:rsidRPr="00AC08AD">
        <w:rPr>
          <w:rFonts w:ascii="Times New Roman" w:eastAsia="Times New Roman" w:hAnsi="Times New Roman" w:cs="Times New Roman"/>
          <w:sz w:val="24"/>
          <w:szCs w:val="24"/>
          <w:lang w:val="en-MY" w:eastAsia="en-MY"/>
        </w:rPr>
        <w:t xml:space="preserve">good </w:t>
      </w:r>
      <w:r w:rsidR="00105A61" w:rsidRPr="00AC08AD">
        <w:rPr>
          <w:rFonts w:ascii="Times New Roman" w:eastAsia="Times New Roman" w:hAnsi="Times New Roman" w:cs="Times New Roman"/>
          <w:sz w:val="24"/>
          <w:szCs w:val="24"/>
          <w:lang w:val="en-MY" w:eastAsia="en-MY"/>
        </w:rPr>
        <w:t xml:space="preserve">impact </w:t>
      </w:r>
      <w:r w:rsidR="00105A61" w:rsidRPr="00105A61">
        <w:rPr>
          <w:rFonts w:ascii="Times New Roman" w:eastAsia="Times New Roman" w:hAnsi="Times New Roman" w:cs="Times New Roman"/>
          <w:sz w:val="24"/>
          <w:szCs w:val="24"/>
          <w:lang w:val="en-MY" w:eastAsia="en-MY"/>
        </w:rPr>
        <w:t>absorption</w:t>
      </w:r>
      <w:r w:rsidR="00105A61" w:rsidRPr="00AC08AD">
        <w:rPr>
          <w:rFonts w:ascii="Times New Roman" w:eastAsia="Times New Roman" w:hAnsi="Times New Roman" w:cs="Times New Roman"/>
          <w:sz w:val="24"/>
          <w:szCs w:val="24"/>
          <w:lang w:val="en-MY" w:eastAsia="en-MY"/>
        </w:rPr>
        <w:t xml:space="preserve">, </w:t>
      </w:r>
      <w:r w:rsidR="00981D1A" w:rsidRPr="00AC08AD">
        <w:rPr>
          <w:rFonts w:ascii="Times New Roman" w:eastAsia="Times New Roman" w:hAnsi="Times New Roman" w:cs="Times New Roman"/>
          <w:sz w:val="24"/>
          <w:szCs w:val="24"/>
          <w:lang w:val="en-MY" w:eastAsia="en-MY"/>
        </w:rPr>
        <w:t xml:space="preserve">excellent </w:t>
      </w:r>
      <w:r w:rsidR="00105A61" w:rsidRPr="00AC08AD">
        <w:rPr>
          <w:rFonts w:ascii="Times New Roman" w:eastAsia="Times New Roman" w:hAnsi="Times New Roman" w:cs="Times New Roman"/>
          <w:sz w:val="24"/>
          <w:szCs w:val="24"/>
          <w:lang w:val="en-MY" w:eastAsia="en-MY"/>
        </w:rPr>
        <w:t>chemical resistance</w:t>
      </w:r>
      <w:r w:rsidR="00981D1A" w:rsidRPr="00AC08AD">
        <w:rPr>
          <w:rFonts w:ascii="Times New Roman" w:eastAsia="Times New Roman" w:hAnsi="Times New Roman" w:cs="Times New Roman"/>
          <w:sz w:val="24"/>
          <w:szCs w:val="24"/>
          <w:lang w:val="en-MY" w:eastAsia="en-MY"/>
        </w:rPr>
        <w:t xml:space="preserve">, great </w:t>
      </w:r>
      <w:r w:rsidR="00981D1A" w:rsidRPr="00D349E8">
        <w:rPr>
          <w:rFonts w:ascii="Times New Roman" w:eastAsia="Times New Roman" w:hAnsi="Times New Roman" w:cs="Times New Roman"/>
          <w:sz w:val="24"/>
          <w:szCs w:val="24"/>
          <w:lang w:val="en-MY" w:eastAsia="en-MY"/>
        </w:rPr>
        <w:t>weatherproof characteristics</w:t>
      </w:r>
      <w:r w:rsidR="00105A61" w:rsidRPr="00D349E8">
        <w:rPr>
          <w:rFonts w:ascii="Times New Roman" w:eastAsia="Times New Roman" w:hAnsi="Times New Roman" w:cs="Times New Roman"/>
          <w:sz w:val="24"/>
          <w:szCs w:val="24"/>
          <w:lang w:val="en-MY" w:eastAsia="en-MY"/>
        </w:rPr>
        <w:t xml:space="preserve">, </w:t>
      </w:r>
      <w:r w:rsidR="00981D1A" w:rsidRPr="00D349E8">
        <w:rPr>
          <w:rFonts w:ascii="Times New Roman" w:eastAsia="Times New Roman" w:hAnsi="Times New Roman" w:cs="Times New Roman"/>
          <w:sz w:val="24"/>
          <w:szCs w:val="24"/>
          <w:lang w:val="en-MY" w:eastAsia="en-MY"/>
        </w:rPr>
        <w:t xml:space="preserve">large </w:t>
      </w:r>
      <w:r w:rsidR="00105A61" w:rsidRPr="00105A61">
        <w:rPr>
          <w:rFonts w:ascii="Times New Roman" w:eastAsia="Times New Roman" w:hAnsi="Times New Roman" w:cs="Times New Roman"/>
          <w:sz w:val="24"/>
          <w:szCs w:val="24"/>
          <w:lang w:val="en-MY" w:eastAsia="en-MY"/>
        </w:rPr>
        <w:t>thermal insulation properties</w:t>
      </w:r>
      <w:r w:rsidR="00105A61" w:rsidRPr="00D349E8">
        <w:rPr>
          <w:rFonts w:ascii="Times New Roman" w:eastAsia="Times New Roman" w:hAnsi="Times New Roman" w:cs="Times New Roman"/>
          <w:sz w:val="24"/>
          <w:szCs w:val="24"/>
          <w:lang w:val="en-MY" w:eastAsia="en-MY"/>
        </w:rPr>
        <w:t xml:space="preserve">, </w:t>
      </w:r>
      <w:r w:rsidR="009A47BD" w:rsidRPr="00D349E8">
        <w:rPr>
          <w:rFonts w:ascii="Times New Roman" w:eastAsia="Times New Roman" w:hAnsi="Times New Roman" w:cs="Times New Roman"/>
          <w:sz w:val="24"/>
          <w:szCs w:val="24"/>
          <w:lang w:val="en-MY" w:eastAsia="en-MY"/>
        </w:rPr>
        <w:t>and s</w:t>
      </w:r>
      <w:r w:rsidR="00105A61" w:rsidRPr="00105A61">
        <w:rPr>
          <w:rFonts w:ascii="Times New Roman" w:eastAsia="Times New Roman" w:hAnsi="Times New Roman" w:cs="Times New Roman"/>
          <w:sz w:val="24"/>
          <w:szCs w:val="24"/>
          <w:lang w:val="en-MY" w:eastAsia="en-MY"/>
        </w:rPr>
        <w:t>uitability for thermo-forming and thermo-moulding</w:t>
      </w:r>
      <w:r w:rsidR="00141895">
        <w:rPr>
          <w:rFonts w:ascii="Times New Roman" w:eastAsia="Times New Roman" w:hAnsi="Times New Roman" w:cs="Times New Roman"/>
          <w:sz w:val="24"/>
          <w:szCs w:val="24"/>
          <w:lang w:val="en-MY" w:eastAsia="en-MY"/>
        </w:rPr>
        <w:t xml:space="preserve"> (</w:t>
      </w:r>
      <w:proofErr w:type="spellStart"/>
      <w:r w:rsidR="00141895">
        <w:rPr>
          <w:rFonts w:ascii="Times New Roman" w:eastAsia="Times New Roman" w:hAnsi="Times New Roman" w:cs="Times New Roman"/>
          <w:sz w:val="24"/>
          <w:szCs w:val="24"/>
          <w:lang w:val="en-MY" w:eastAsia="en-MY"/>
        </w:rPr>
        <w:t>Metrofoam</w:t>
      </w:r>
      <w:proofErr w:type="spellEnd"/>
      <w:r w:rsidR="00141895">
        <w:rPr>
          <w:rFonts w:ascii="Times New Roman" w:eastAsia="Times New Roman" w:hAnsi="Times New Roman" w:cs="Times New Roman"/>
          <w:sz w:val="24"/>
          <w:szCs w:val="24"/>
          <w:lang w:val="en-MY" w:eastAsia="en-MY"/>
        </w:rPr>
        <w:t>)</w:t>
      </w:r>
      <w:r w:rsidR="0003727F" w:rsidRPr="00D349E8">
        <w:rPr>
          <w:rFonts w:ascii="Times New Roman" w:eastAsia="Times New Roman" w:hAnsi="Times New Roman" w:cs="Times New Roman"/>
          <w:sz w:val="24"/>
          <w:szCs w:val="24"/>
        </w:rPr>
        <w:t>.</w:t>
      </w:r>
      <w:r w:rsidR="00981D1A" w:rsidRPr="00D349E8">
        <w:rPr>
          <w:rFonts w:ascii="Times New Roman" w:eastAsia="Times New Roman" w:hAnsi="Times New Roman" w:cs="Times New Roman"/>
          <w:sz w:val="24"/>
          <w:szCs w:val="24"/>
        </w:rPr>
        <w:t xml:space="preserve"> </w:t>
      </w:r>
      <w:r w:rsidR="00526D09">
        <w:rPr>
          <w:rFonts w:ascii="Times New Roman" w:eastAsia="Times New Roman" w:hAnsi="Times New Roman" w:cs="Times New Roman"/>
          <w:sz w:val="24"/>
          <w:szCs w:val="24"/>
        </w:rPr>
        <w:t>“</w:t>
      </w:r>
      <w:r w:rsidR="00981D1A" w:rsidRPr="00D349E8">
        <w:rPr>
          <w:rFonts w:ascii="Times New Roman" w:eastAsia="Times New Roman" w:hAnsi="Times New Roman" w:cs="Times New Roman"/>
          <w:sz w:val="24"/>
          <w:szCs w:val="24"/>
        </w:rPr>
        <w:t>EVA foam exhibits good mechanical strength, high buoyancy, low water absorption, and is a lightweight and odorless material</w:t>
      </w:r>
      <w:r w:rsidR="00526D09">
        <w:rPr>
          <w:rFonts w:ascii="Times New Roman" w:eastAsia="Times New Roman" w:hAnsi="Times New Roman" w:cs="Times New Roman"/>
          <w:sz w:val="24"/>
          <w:szCs w:val="24"/>
        </w:rPr>
        <w:t>” (Atlantic Gasket Corporation)</w:t>
      </w:r>
      <w:r w:rsidR="00981D1A" w:rsidRPr="00D349E8">
        <w:rPr>
          <w:rFonts w:ascii="Times New Roman" w:eastAsia="Times New Roman" w:hAnsi="Times New Roman" w:cs="Times New Roman"/>
          <w:sz w:val="24"/>
          <w:szCs w:val="24"/>
        </w:rPr>
        <w:t xml:space="preserve">. These properties are beneficial to this </w:t>
      </w:r>
      <w:r w:rsidR="00981D1A" w:rsidRPr="00FF0359">
        <w:rPr>
          <w:rFonts w:ascii="Times New Roman" w:eastAsia="Times New Roman" w:hAnsi="Times New Roman" w:cs="Times New Roman"/>
          <w:sz w:val="24"/>
          <w:szCs w:val="24"/>
        </w:rPr>
        <w:t xml:space="preserve">project as described in </w:t>
      </w:r>
      <w:r w:rsidR="001E7398" w:rsidRPr="00FF0359">
        <w:rPr>
          <w:rFonts w:ascii="Times New Roman" w:eastAsia="Times New Roman" w:hAnsi="Times New Roman" w:cs="Times New Roman"/>
          <w:sz w:val="24"/>
          <w:szCs w:val="24"/>
        </w:rPr>
        <w:t>Table 1</w:t>
      </w:r>
      <w:r w:rsidR="00981D1A" w:rsidRPr="00FF0359">
        <w:rPr>
          <w:rFonts w:ascii="Times New Roman" w:eastAsia="Times New Roman" w:hAnsi="Times New Roman" w:cs="Times New Roman"/>
          <w:sz w:val="24"/>
          <w:szCs w:val="24"/>
        </w:rPr>
        <w:t xml:space="preserve">.  </w:t>
      </w:r>
    </w:p>
    <w:p w14:paraId="0CFB5E43" w14:textId="2E5E3C50" w:rsidR="001E7398" w:rsidRPr="00AC08AD" w:rsidRDefault="001E7398" w:rsidP="005C146D">
      <w:pPr>
        <w:shd w:val="clear" w:color="auto" w:fill="FFFFFF"/>
        <w:spacing w:after="0" w:line="312" w:lineRule="auto"/>
        <w:ind w:right="4"/>
        <w:jc w:val="center"/>
        <w:rPr>
          <w:rFonts w:ascii="Times New Roman" w:eastAsia="Times New Roman" w:hAnsi="Times New Roman" w:cs="Times New Roman"/>
          <w:color w:val="333333"/>
          <w:sz w:val="24"/>
          <w:szCs w:val="24"/>
        </w:rPr>
      </w:pPr>
      <w:r w:rsidRPr="001E7398">
        <w:rPr>
          <w:rFonts w:ascii="Times New Roman" w:eastAsia="Times New Roman" w:hAnsi="Times New Roman" w:cs="Times New Roman"/>
          <w:b/>
          <w:color w:val="333333"/>
          <w:sz w:val="24"/>
          <w:szCs w:val="24"/>
        </w:rPr>
        <w:t>Table 1.</w:t>
      </w:r>
      <w:r>
        <w:rPr>
          <w:rFonts w:ascii="Times New Roman" w:eastAsia="Times New Roman" w:hAnsi="Times New Roman" w:cs="Times New Roman"/>
          <w:color w:val="333333"/>
          <w:sz w:val="24"/>
          <w:szCs w:val="24"/>
        </w:rPr>
        <w:t xml:space="preserve"> EVA foam characteristics.</w:t>
      </w:r>
    </w:p>
    <w:tbl>
      <w:tblPr>
        <w:tblStyle w:val="TableGrid"/>
        <w:tblW w:w="0" w:type="auto"/>
        <w:tblLook w:val="04A0" w:firstRow="1" w:lastRow="0" w:firstColumn="1" w:lastColumn="0" w:noHBand="0" w:noVBand="1"/>
      </w:tblPr>
      <w:tblGrid>
        <w:gridCol w:w="2660"/>
        <w:gridCol w:w="6916"/>
      </w:tblGrid>
      <w:tr w:rsidR="00981D1A" w:rsidRPr="00AC08AD" w14:paraId="78AD8AB8" w14:textId="77777777" w:rsidTr="00901B16">
        <w:tc>
          <w:tcPr>
            <w:tcW w:w="2660" w:type="dxa"/>
            <w:vAlign w:val="center"/>
          </w:tcPr>
          <w:p w14:paraId="7A744D60" w14:textId="77777777" w:rsidR="00981D1A" w:rsidRPr="00AC08AD" w:rsidRDefault="00981D1A" w:rsidP="005C146D">
            <w:pPr>
              <w:spacing w:line="312" w:lineRule="auto"/>
              <w:ind w:right="4"/>
              <w:jc w:val="center"/>
              <w:rPr>
                <w:rFonts w:ascii="Times New Roman" w:eastAsia="Times New Roman" w:hAnsi="Times New Roman" w:cs="Times New Roman"/>
                <w:b/>
                <w:sz w:val="24"/>
                <w:szCs w:val="24"/>
              </w:rPr>
            </w:pPr>
            <w:r w:rsidRPr="00AC08AD">
              <w:rPr>
                <w:rFonts w:ascii="Times New Roman" w:eastAsia="Times New Roman" w:hAnsi="Times New Roman" w:cs="Times New Roman"/>
                <w:b/>
                <w:sz w:val="24"/>
                <w:szCs w:val="24"/>
              </w:rPr>
              <w:t>Property of EVA foam</w:t>
            </w:r>
          </w:p>
        </w:tc>
        <w:tc>
          <w:tcPr>
            <w:tcW w:w="6916" w:type="dxa"/>
            <w:vAlign w:val="center"/>
          </w:tcPr>
          <w:p w14:paraId="5AC95422" w14:textId="77777777" w:rsidR="00981D1A" w:rsidRPr="00AC08AD" w:rsidRDefault="00981D1A" w:rsidP="005C146D">
            <w:pPr>
              <w:spacing w:line="312" w:lineRule="auto"/>
              <w:ind w:right="4"/>
              <w:jc w:val="center"/>
              <w:rPr>
                <w:rFonts w:ascii="Times New Roman" w:eastAsia="Times New Roman" w:hAnsi="Times New Roman" w:cs="Times New Roman"/>
                <w:b/>
                <w:sz w:val="24"/>
                <w:szCs w:val="24"/>
              </w:rPr>
            </w:pPr>
            <w:r w:rsidRPr="00AC08AD">
              <w:rPr>
                <w:rFonts w:ascii="Times New Roman" w:eastAsia="Times New Roman" w:hAnsi="Times New Roman" w:cs="Times New Roman"/>
                <w:b/>
                <w:sz w:val="24"/>
                <w:szCs w:val="24"/>
              </w:rPr>
              <w:t>Benefit to the Vest</w:t>
            </w:r>
          </w:p>
        </w:tc>
      </w:tr>
      <w:tr w:rsidR="00981D1A" w:rsidRPr="00AC08AD" w14:paraId="73F7AA1D" w14:textId="77777777" w:rsidTr="00901B16">
        <w:tc>
          <w:tcPr>
            <w:tcW w:w="2660" w:type="dxa"/>
          </w:tcPr>
          <w:p w14:paraId="34AFA40A"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Impact absorption</w:t>
            </w:r>
          </w:p>
        </w:tc>
        <w:tc>
          <w:tcPr>
            <w:tcW w:w="6916" w:type="dxa"/>
            <w:vAlign w:val="center"/>
          </w:tcPr>
          <w:p w14:paraId="5134DC63"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Good impact absorption is required to absorb the impact of the ball at 100 mph.</w:t>
            </w:r>
          </w:p>
        </w:tc>
      </w:tr>
      <w:tr w:rsidR="00981D1A" w:rsidRPr="00AC08AD" w14:paraId="1478ED4D" w14:textId="77777777" w:rsidTr="00901B16">
        <w:tc>
          <w:tcPr>
            <w:tcW w:w="2660" w:type="dxa"/>
          </w:tcPr>
          <w:p w14:paraId="7F4606CE"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Weather proof </w:t>
            </w:r>
          </w:p>
        </w:tc>
        <w:tc>
          <w:tcPr>
            <w:tcW w:w="6916" w:type="dxa"/>
            <w:vAlign w:val="center"/>
          </w:tcPr>
          <w:p w14:paraId="3C7FF8CF"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Being weather resistance it will demonstrate excellent climate, temperature, and aging resistance in outdoor applications that are exposed to extreme conditions, just as in baseball.</w:t>
            </w:r>
          </w:p>
        </w:tc>
      </w:tr>
      <w:tr w:rsidR="00981D1A" w:rsidRPr="00AC08AD" w14:paraId="26072483" w14:textId="77777777" w:rsidTr="00901B16">
        <w:tc>
          <w:tcPr>
            <w:tcW w:w="2660" w:type="dxa"/>
          </w:tcPr>
          <w:p w14:paraId="7E345D1D"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Thermal insulation</w:t>
            </w:r>
          </w:p>
        </w:tc>
        <w:tc>
          <w:tcPr>
            <w:tcW w:w="6916" w:type="dxa"/>
            <w:vAlign w:val="center"/>
          </w:tcPr>
          <w:p w14:paraId="39E51FF1"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Shows temperature resistance to allow the player remain fresh while playing.  </w:t>
            </w:r>
          </w:p>
        </w:tc>
      </w:tr>
      <w:tr w:rsidR="00981D1A" w:rsidRPr="00AC08AD" w14:paraId="4750046C" w14:textId="77777777" w:rsidTr="00901B16">
        <w:tc>
          <w:tcPr>
            <w:tcW w:w="2660" w:type="dxa"/>
          </w:tcPr>
          <w:p w14:paraId="7B1085C3"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Thermo-forming</w:t>
            </w:r>
          </w:p>
        </w:tc>
        <w:tc>
          <w:tcPr>
            <w:tcW w:w="6916" w:type="dxa"/>
            <w:vAlign w:val="center"/>
          </w:tcPr>
          <w:p w14:paraId="43E87151"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Capability to be shaped according to the vest design. </w:t>
            </w:r>
          </w:p>
        </w:tc>
      </w:tr>
      <w:tr w:rsidR="00981D1A" w:rsidRPr="00AC08AD" w14:paraId="678E1F1C" w14:textId="77777777" w:rsidTr="00901B16">
        <w:tc>
          <w:tcPr>
            <w:tcW w:w="2660" w:type="dxa"/>
          </w:tcPr>
          <w:p w14:paraId="63C66E76"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Mechanical strength </w:t>
            </w:r>
          </w:p>
        </w:tc>
        <w:tc>
          <w:tcPr>
            <w:tcW w:w="6916" w:type="dxa"/>
            <w:vAlign w:val="center"/>
          </w:tcPr>
          <w:p w14:paraId="4E888CCB"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Strong enough to protect the wearer.</w:t>
            </w:r>
          </w:p>
        </w:tc>
      </w:tr>
      <w:tr w:rsidR="00981D1A" w:rsidRPr="00AC08AD" w14:paraId="2FFCBCD7" w14:textId="77777777" w:rsidTr="00901B16">
        <w:tc>
          <w:tcPr>
            <w:tcW w:w="2660" w:type="dxa"/>
          </w:tcPr>
          <w:p w14:paraId="524C6D6E"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Low-water absorption</w:t>
            </w:r>
          </w:p>
        </w:tc>
        <w:tc>
          <w:tcPr>
            <w:tcW w:w="6916" w:type="dxa"/>
            <w:vAlign w:val="center"/>
          </w:tcPr>
          <w:p w14:paraId="590F0341"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 xml:space="preserve">This property will prevent the sweat from the player being absorbed by the vest, hence maintaining it clean. </w:t>
            </w:r>
          </w:p>
        </w:tc>
      </w:tr>
      <w:tr w:rsidR="00981D1A" w:rsidRPr="00AC08AD" w14:paraId="613F6ACC" w14:textId="77777777" w:rsidTr="00901B16">
        <w:tc>
          <w:tcPr>
            <w:tcW w:w="2660" w:type="dxa"/>
          </w:tcPr>
          <w:p w14:paraId="0DE550FC" w14:textId="77777777" w:rsidR="00981D1A" w:rsidRPr="00AC08AD" w:rsidRDefault="00981D1A"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Lightweight</w:t>
            </w:r>
          </w:p>
        </w:tc>
        <w:tc>
          <w:tcPr>
            <w:tcW w:w="6916" w:type="dxa"/>
            <w:vAlign w:val="center"/>
          </w:tcPr>
          <w:p w14:paraId="316094F6" w14:textId="77777777" w:rsidR="00981D1A" w:rsidRPr="00AC08AD" w:rsidRDefault="002C7BFF" w:rsidP="005C146D">
            <w:pPr>
              <w:spacing w:line="312" w:lineRule="auto"/>
              <w:ind w:right="4"/>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The vest being lightweight is a key design aspect because the wearer needs to be able to</w:t>
            </w:r>
            <w:r w:rsidR="0042127E" w:rsidRPr="00AC08AD">
              <w:rPr>
                <w:rFonts w:ascii="Times New Roman" w:eastAsia="Times New Roman" w:hAnsi="Times New Roman" w:cs="Times New Roman"/>
                <w:sz w:val="24"/>
                <w:szCs w:val="24"/>
              </w:rPr>
              <w:t xml:space="preserve"> run freely </w:t>
            </w:r>
            <w:r w:rsidRPr="00AC08AD">
              <w:rPr>
                <w:rFonts w:ascii="Times New Roman" w:eastAsia="Times New Roman" w:hAnsi="Times New Roman" w:cs="Times New Roman"/>
                <w:sz w:val="24"/>
                <w:szCs w:val="24"/>
              </w:rPr>
              <w:t>without the vest being an impediment. Also, it being lightweight makes it easier for the wearer to put it on and take it off.</w:t>
            </w:r>
          </w:p>
        </w:tc>
      </w:tr>
    </w:tbl>
    <w:p w14:paraId="58F0EE3F" w14:textId="77777777" w:rsidR="00D349E8" w:rsidRPr="00AC08AD" w:rsidRDefault="00D349E8" w:rsidP="005C146D">
      <w:pPr>
        <w:shd w:val="clear" w:color="auto" w:fill="FFFFFF"/>
        <w:spacing w:after="0" w:line="312" w:lineRule="auto"/>
        <w:ind w:right="4"/>
        <w:jc w:val="both"/>
        <w:rPr>
          <w:rFonts w:ascii="Times New Roman" w:eastAsia="Times New Roman" w:hAnsi="Times New Roman" w:cs="Times New Roman"/>
          <w:sz w:val="24"/>
          <w:szCs w:val="24"/>
        </w:rPr>
      </w:pPr>
    </w:p>
    <w:p w14:paraId="2DF0D46F" w14:textId="1DEB7404" w:rsidR="007B12F0" w:rsidRDefault="00A10E1F" w:rsidP="005C146D">
      <w:pPr>
        <w:shd w:val="clear" w:color="auto" w:fill="FFFFFF"/>
        <w:spacing w:after="0" w:line="312" w:lineRule="auto"/>
        <w:ind w:right="4" w:firstLine="720"/>
        <w:jc w:val="both"/>
        <w:rPr>
          <w:rFonts w:ascii="Times New Roman" w:eastAsia="Times New Roman" w:hAnsi="Times New Roman" w:cs="Times New Roman"/>
          <w:sz w:val="24"/>
          <w:szCs w:val="24"/>
        </w:rPr>
      </w:pPr>
      <w:r w:rsidRPr="00AC08AD">
        <w:rPr>
          <w:rFonts w:ascii="Times New Roman" w:eastAsia="Times New Roman" w:hAnsi="Times New Roman" w:cs="Times New Roman"/>
          <w:sz w:val="24"/>
          <w:szCs w:val="24"/>
        </w:rPr>
        <w:t>It is important to mention that f</w:t>
      </w:r>
      <w:r w:rsidR="00D5400B" w:rsidRPr="00AC08AD">
        <w:rPr>
          <w:rFonts w:ascii="Times New Roman" w:eastAsia="Times New Roman" w:hAnsi="Times New Roman" w:cs="Times New Roman"/>
          <w:sz w:val="24"/>
          <w:szCs w:val="24"/>
        </w:rPr>
        <w:t>or a while, the group considered polyethylene</w:t>
      </w:r>
      <w:r w:rsidRPr="00AC08AD">
        <w:rPr>
          <w:rFonts w:ascii="Times New Roman" w:eastAsia="Times New Roman" w:hAnsi="Times New Roman" w:cs="Times New Roman"/>
          <w:sz w:val="24"/>
          <w:szCs w:val="24"/>
        </w:rPr>
        <w:t xml:space="preserve"> </w:t>
      </w:r>
      <w:r w:rsidR="00F0195B" w:rsidRPr="00AC08AD">
        <w:rPr>
          <w:rFonts w:ascii="Times New Roman" w:eastAsia="Times New Roman" w:hAnsi="Times New Roman" w:cs="Times New Roman"/>
          <w:sz w:val="24"/>
          <w:szCs w:val="24"/>
        </w:rPr>
        <w:t xml:space="preserve">(PE) </w:t>
      </w:r>
      <w:r w:rsidRPr="00AC08AD">
        <w:rPr>
          <w:rFonts w:ascii="Times New Roman" w:eastAsia="Times New Roman" w:hAnsi="Times New Roman" w:cs="Times New Roman"/>
          <w:sz w:val="24"/>
          <w:szCs w:val="24"/>
        </w:rPr>
        <w:t>foam</w:t>
      </w:r>
      <w:r w:rsidR="00D5400B" w:rsidRPr="00AC08AD">
        <w:rPr>
          <w:rFonts w:ascii="Times New Roman" w:eastAsia="Times New Roman" w:hAnsi="Times New Roman" w:cs="Times New Roman"/>
          <w:sz w:val="24"/>
          <w:szCs w:val="24"/>
        </w:rPr>
        <w:t xml:space="preserve"> might be a good material too, but ended up choosing EVA. </w:t>
      </w:r>
      <w:r w:rsidR="00E10756" w:rsidRPr="00AC08AD">
        <w:rPr>
          <w:rFonts w:ascii="Times New Roman" w:eastAsia="Times New Roman" w:hAnsi="Times New Roman" w:cs="Times New Roman"/>
          <w:sz w:val="24"/>
          <w:szCs w:val="24"/>
        </w:rPr>
        <w:t>One of the</w:t>
      </w:r>
      <w:r w:rsidR="009672C7" w:rsidRPr="00AC08AD">
        <w:rPr>
          <w:rFonts w:ascii="Times New Roman" w:eastAsia="Times New Roman" w:hAnsi="Times New Roman" w:cs="Times New Roman"/>
          <w:sz w:val="24"/>
          <w:szCs w:val="24"/>
        </w:rPr>
        <w:t xml:space="preserve"> main reason</w:t>
      </w:r>
      <w:r w:rsidR="00E10756" w:rsidRPr="00AC08AD">
        <w:rPr>
          <w:rFonts w:ascii="Times New Roman" w:eastAsia="Times New Roman" w:hAnsi="Times New Roman" w:cs="Times New Roman"/>
          <w:sz w:val="24"/>
          <w:szCs w:val="24"/>
        </w:rPr>
        <w:t>s was</w:t>
      </w:r>
      <w:r w:rsidR="009672C7" w:rsidRPr="00AC08AD">
        <w:rPr>
          <w:rFonts w:ascii="Times New Roman" w:eastAsia="Times New Roman" w:hAnsi="Times New Roman" w:cs="Times New Roman"/>
          <w:sz w:val="24"/>
          <w:szCs w:val="24"/>
        </w:rPr>
        <w:t xml:space="preserve"> that even though th</w:t>
      </w:r>
      <w:r w:rsidR="00D5400B" w:rsidRPr="00AC08AD">
        <w:rPr>
          <w:rFonts w:ascii="Times New Roman" w:eastAsia="Times New Roman" w:hAnsi="Times New Roman" w:cs="Times New Roman"/>
          <w:sz w:val="24"/>
          <w:szCs w:val="24"/>
        </w:rPr>
        <w:t xml:space="preserve">ey are </w:t>
      </w:r>
      <w:r w:rsidR="00141895">
        <w:rPr>
          <w:rFonts w:ascii="Times New Roman" w:eastAsia="Times New Roman" w:hAnsi="Times New Roman" w:cs="Times New Roman"/>
          <w:sz w:val="24"/>
          <w:szCs w:val="24"/>
        </w:rPr>
        <w:t>“</w:t>
      </w:r>
      <w:r w:rsidR="00D5400B" w:rsidRPr="00AC08AD">
        <w:rPr>
          <w:rFonts w:ascii="Times New Roman" w:eastAsia="Times New Roman" w:hAnsi="Times New Roman" w:cs="Times New Roman"/>
          <w:sz w:val="24"/>
          <w:szCs w:val="24"/>
        </w:rPr>
        <w:t>both similar forms of closed-cell foam</w:t>
      </w:r>
      <w:r w:rsidR="009672C7" w:rsidRPr="00AC08AD">
        <w:rPr>
          <w:rFonts w:ascii="Times New Roman" w:eastAsia="Times New Roman" w:hAnsi="Times New Roman" w:cs="Times New Roman"/>
          <w:sz w:val="24"/>
          <w:szCs w:val="24"/>
        </w:rPr>
        <w:t xml:space="preserve">s, </w:t>
      </w:r>
      <w:r w:rsidR="00D5400B" w:rsidRPr="00AC08AD">
        <w:rPr>
          <w:rFonts w:ascii="Times New Roman" w:eastAsia="Times New Roman" w:hAnsi="Times New Roman" w:cs="Times New Roman"/>
          <w:sz w:val="24"/>
          <w:szCs w:val="24"/>
        </w:rPr>
        <w:t>EVA is softer and more resilient than p</w:t>
      </w:r>
      <w:r w:rsidR="009672C7" w:rsidRPr="00AC08AD">
        <w:rPr>
          <w:rFonts w:ascii="Times New Roman" w:eastAsia="Times New Roman" w:hAnsi="Times New Roman" w:cs="Times New Roman"/>
          <w:sz w:val="24"/>
          <w:szCs w:val="24"/>
        </w:rPr>
        <w:t xml:space="preserve">olyethylene. </w:t>
      </w:r>
      <w:r w:rsidR="00612953" w:rsidRPr="00AC08AD">
        <w:rPr>
          <w:rFonts w:ascii="Times New Roman" w:eastAsia="Times New Roman" w:hAnsi="Times New Roman" w:cs="Times New Roman"/>
          <w:sz w:val="24"/>
          <w:szCs w:val="24"/>
        </w:rPr>
        <w:t>EVA has greater recovery characteristics after compression</w:t>
      </w:r>
      <w:r w:rsidR="00141895">
        <w:rPr>
          <w:rFonts w:ascii="Times New Roman" w:eastAsia="Times New Roman" w:hAnsi="Times New Roman" w:cs="Times New Roman"/>
          <w:sz w:val="24"/>
          <w:szCs w:val="24"/>
        </w:rPr>
        <w:t>” (</w:t>
      </w:r>
      <w:proofErr w:type="spellStart"/>
      <w:r w:rsidR="00141895">
        <w:rPr>
          <w:rFonts w:ascii="Times New Roman" w:eastAsia="Times New Roman" w:hAnsi="Times New Roman" w:cs="Times New Roman"/>
          <w:sz w:val="24"/>
          <w:szCs w:val="24"/>
        </w:rPr>
        <w:t>Metrofoam</w:t>
      </w:r>
      <w:proofErr w:type="spellEnd"/>
      <w:r w:rsidR="00141895">
        <w:rPr>
          <w:rFonts w:ascii="Times New Roman" w:eastAsia="Times New Roman" w:hAnsi="Times New Roman" w:cs="Times New Roman"/>
          <w:sz w:val="24"/>
          <w:szCs w:val="24"/>
        </w:rPr>
        <w:t>)</w:t>
      </w:r>
      <w:r w:rsidR="00612953" w:rsidRPr="00AC08AD">
        <w:rPr>
          <w:rFonts w:ascii="Times New Roman" w:eastAsia="Times New Roman" w:hAnsi="Times New Roman" w:cs="Times New Roman"/>
          <w:sz w:val="24"/>
          <w:szCs w:val="24"/>
        </w:rPr>
        <w:t xml:space="preserve">. </w:t>
      </w:r>
      <w:r w:rsidR="00612953">
        <w:rPr>
          <w:rFonts w:ascii="Times New Roman" w:eastAsia="Times New Roman" w:hAnsi="Times New Roman" w:cs="Times New Roman"/>
          <w:sz w:val="24"/>
          <w:szCs w:val="24"/>
        </w:rPr>
        <w:t>This is significant because r</w:t>
      </w:r>
      <w:r w:rsidR="00612953" w:rsidRPr="00AC08AD">
        <w:rPr>
          <w:rFonts w:ascii="Times New Roman" w:eastAsia="Times New Roman" w:hAnsi="Times New Roman" w:cs="Times New Roman"/>
          <w:sz w:val="24"/>
          <w:szCs w:val="24"/>
        </w:rPr>
        <w:t>ecall that re</w:t>
      </w:r>
      <w:r w:rsidR="00612953">
        <w:rPr>
          <w:rFonts w:ascii="Times New Roman" w:eastAsia="Times New Roman" w:hAnsi="Times New Roman" w:cs="Times New Roman"/>
          <w:sz w:val="24"/>
          <w:szCs w:val="24"/>
        </w:rPr>
        <w:t xml:space="preserve">covery characteristics </w:t>
      </w:r>
      <w:r w:rsidR="00612953" w:rsidRPr="00AC08AD">
        <w:rPr>
          <w:rFonts w:ascii="Times New Roman" w:eastAsia="Times New Roman" w:hAnsi="Times New Roman" w:cs="Times New Roman"/>
          <w:sz w:val="24"/>
          <w:szCs w:val="24"/>
        </w:rPr>
        <w:t>influence</w:t>
      </w:r>
      <w:r w:rsidR="00612953">
        <w:rPr>
          <w:rFonts w:ascii="Times New Roman" w:eastAsia="Times New Roman" w:hAnsi="Times New Roman" w:cs="Times New Roman"/>
          <w:sz w:val="24"/>
          <w:szCs w:val="24"/>
        </w:rPr>
        <w:t>d</w:t>
      </w:r>
      <w:r w:rsidR="00612953" w:rsidRPr="00AC08AD">
        <w:rPr>
          <w:rFonts w:ascii="Times New Roman" w:eastAsia="Times New Roman" w:hAnsi="Times New Roman" w:cs="Times New Roman"/>
          <w:sz w:val="24"/>
          <w:szCs w:val="24"/>
        </w:rPr>
        <w:t xml:space="preserve"> greatly on the material selection </w:t>
      </w:r>
      <w:r w:rsidR="007E35A0">
        <w:rPr>
          <w:rFonts w:ascii="Times New Roman" w:eastAsia="Times New Roman" w:hAnsi="Times New Roman" w:cs="Times New Roman"/>
          <w:sz w:val="24"/>
          <w:szCs w:val="24"/>
        </w:rPr>
        <w:t xml:space="preserve">due to </w:t>
      </w:r>
      <w:r w:rsidR="00612953" w:rsidRPr="00AC08AD">
        <w:rPr>
          <w:rFonts w:ascii="Times New Roman" w:eastAsia="Times New Roman" w:hAnsi="Times New Roman" w:cs="Times New Roman"/>
          <w:sz w:val="24"/>
          <w:szCs w:val="24"/>
        </w:rPr>
        <w:t>the vest’s requirement to recover after being hit several times by the ball</w:t>
      </w:r>
      <w:r w:rsidR="00612953">
        <w:rPr>
          <w:rFonts w:ascii="Times New Roman" w:eastAsia="Times New Roman" w:hAnsi="Times New Roman" w:cs="Times New Roman"/>
          <w:sz w:val="24"/>
          <w:szCs w:val="24"/>
        </w:rPr>
        <w:t>. Lastly</w:t>
      </w:r>
      <w:r w:rsidR="00E10756" w:rsidRPr="00AC08AD">
        <w:rPr>
          <w:rFonts w:ascii="Times New Roman" w:eastAsia="Times New Roman" w:hAnsi="Times New Roman" w:cs="Times New Roman"/>
          <w:sz w:val="24"/>
          <w:szCs w:val="24"/>
        </w:rPr>
        <w:t xml:space="preserve">, </w:t>
      </w:r>
      <w:r w:rsidR="00F0195B" w:rsidRPr="00AC08AD">
        <w:rPr>
          <w:rFonts w:ascii="Times New Roman" w:eastAsia="Times New Roman" w:hAnsi="Times New Roman" w:cs="Times New Roman"/>
          <w:sz w:val="24"/>
          <w:szCs w:val="24"/>
        </w:rPr>
        <w:t>“</w:t>
      </w:r>
      <w:r w:rsidR="00E10756" w:rsidRPr="00AC08AD">
        <w:rPr>
          <w:rFonts w:ascii="Times New Roman" w:eastAsia="Times New Roman" w:hAnsi="Times New Roman" w:cs="Times New Roman"/>
          <w:sz w:val="24"/>
          <w:szCs w:val="24"/>
        </w:rPr>
        <w:t>the EVA densities are lower than those of PE foams for the same application, giving a significant weight advantage</w:t>
      </w:r>
      <w:r w:rsidR="00F0195B" w:rsidRPr="00AC08AD">
        <w:rPr>
          <w:rFonts w:ascii="Times New Roman" w:eastAsia="Times New Roman" w:hAnsi="Times New Roman" w:cs="Times New Roman"/>
          <w:sz w:val="24"/>
          <w:szCs w:val="24"/>
        </w:rPr>
        <w:t>” [Mills (2003)].</w:t>
      </w:r>
      <w:r w:rsidR="00E10756" w:rsidRPr="00AC08AD">
        <w:rPr>
          <w:rFonts w:ascii="Times New Roman" w:eastAsia="Times New Roman" w:hAnsi="Times New Roman" w:cs="Times New Roman"/>
          <w:sz w:val="24"/>
          <w:szCs w:val="24"/>
        </w:rPr>
        <w:t xml:space="preserve"> </w:t>
      </w:r>
    </w:p>
    <w:p w14:paraId="42A4DCD6" w14:textId="77777777" w:rsidR="007A5B83" w:rsidRDefault="007A5B83" w:rsidP="007A5B83">
      <w:pPr>
        <w:shd w:val="clear" w:color="auto" w:fill="FFFFFF"/>
        <w:spacing w:after="0" w:line="312" w:lineRule="auto"/>
        <w:ind w:right="4" w:firstLine="720"/>
        <w:jc w:val="both"/>
        <w:rPr>
          <w:rFonts w:ascii="Times New Roman" w:eastAsia="Times New Roman" w:hAnsi="Times New Roman" w:cs="Times New Roman"/>
          <w:sz w:val="24"/>
          <w:szCs w:val="24"/>
        </w:rPr>
      </w:pPr>
    </w:p>
    <w:p w14:paraId="470A4216" w14:textId="49B8E0A6" w:rsidR="00AB3157" w:rsidRDefault="007B12F0" w:rsidP="007A5B83">
      <w:pPr>
        <w:shd w:val="clear" w:color="auto" w:fill="FFFFFF"/>
        <w:spacing w:after="0" w:line="312" w:lineRule="auto"/>
        <w:ind w:right="4"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All the facts described in this section were the ones that led the team to select </w:t>
      </w:r>
      <w:r w:rsidR="00612953">
        <w:rPr>
          <w:rFonts w:ascii="Times New Roman" w:eastAsia="Times New Roman" w:hAnsi="Times New Roman" w:cs="Times New Roman"/>
          <w:sz w:val="24"/>
          <w:szCs w:val="24"/>
        </w:rPr>
        <w:t>EVA</w:t>
      </w:r>
      <w:r>
        <w:rPr>
          <w:rFonts w:ascii="Times New Roman" w:eastAsia="Times New Roman" w:hAnsi="Times New Roman" w:cs="Times New Roman"/>
          <w:sz w:val="24"/>
          <w:szCs w:val="24"/>
        </w:rPr>
        <w:t xml:space="preserve"> foam as the padding material for the vest, as one of the major applications of this closed-cell polymeric foam is being a shock absorber. The team is confident with its decision and looks forward to the further work that is required to test the material.</w:t>
      </w:r>
      <w:r w:rsidR="007A5B83">
        <w:rPr>
          <w:rFonts w:ascii="Times New Roman" w:eastAsia="Times New Roman" w:hAnsi="Times New Roman" w:cs="Times New Roman"/>
          <w:color w:val="333333"/>
          <w:sz w:val="24"/>
          <w:szCs w:val="24"/>
        </w:rPr>
        <w:t xml:space="preserve"> </w:t>
      </w:r>
    </w:p>
    <w:p w14:paraId="6EEB0D8E" w14:textId="77777777" w:rsidR="00502168" w:rsidRDefault="00502168" w:rsidP="005C146D">
      <w:pPr>
        <w:shd w:val="clear" w:color="auto" w:fill="FFFFFF"/>
        <w:spacing w:after="0" w:line="312" w:lineRule="auto"/>
        <w:rPr>
          <w:rFonts w:ascii="Times New Roman" w:eastAsia="Times New Roman" w:hAnsi="Times New Roman" w:cs="Times New Roman"/>
          <w:color w:val="FF0000"/>
          <w:sz w:val="24"/>
          <w:szCs w:val="24"/>
        </w:rPr>
      </w:pPr>
    </w:p>
    <w:p w14:paraId="21FAB231" w14:textId="77777777" w:rsidR="008D501B" w:rsidRDefault="008D501B" w:rsidP="005C146D">
      <w:pPr>
        <w:shd w:val="clear" w:color="auto" w:fill="FFFFFF"/>
        <w:spacing w:after="0" w:line="312" w:lineRule="auto"/>
        <w:rPr>
          <w:rFonts w:ascii="Times New Roman" w:eastAsia="Times New Roman" w:hAnsi="Times New Roman" w:cs="Times New Roman"/>
          <w:color w:val="FF0000"/>
          <w:sz w:val="24"/>
          <w:szCs w:val="24"/>
        </w:rPr>
      </w:pPr>
    </w:p>
    <w:p w14:paraId="5D2CEFB3" w14:textId="3DD3B79A" w:rsidR="00DD638E" w:rsidRPr="00640254" w:rsidRDefault="004613EA" w:rsidP="005C146D">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Hard </w:t>
      </w:r>
      <w:r w:rsidR="002B341B" w:rsidRPr="00640254">
        <w:rPr>
          <w:rFonts w:ascii="Times New Roman" w:hAnsi="Times New Roman" w:cs="Times New Roman"/>
          <w:b/>
          <w:noProof/>
          <w:color w:val="2E74B5" w:themeColor="accent1" w:themeShade="BF"/>
          <w:sz w:val="28"/>
          <w:szCs w:val="24"/>
        </w:rPr>
        <w:t>Plate</w:t>
      </w:r>
      <w:r w:rsidR="00DD638E" w:rsidRPr="00640254">
        <w:rPr>
          <w:rFonts w:ascii="Times New Roman" w:hAnsi="Times New Roman" w:cs="Times New Roman"/>
          <w:b/>
          <w:noProof/>
          <w:color w:val="2E74B5" w:themeColor="accent1" w:themeShade="BF"/>
          <w:sz w:val="28"/>
          <w:szCs w:val="24"/>
        </w:rPr>
        <w:t xml:space="preserve"> Material Selection </w:t>
      </w:r>
    </w:p>
    <w:p w14:paraId="1FF4961F" w14:textId="77777777" w:rsidR="00DD638E" w:rsidRPr="00640254" w:rsidRDefault="00DD638E" w:rsidP="005C146D">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G</w:t>
      </w:r>
      <w:r w:rsidR="008C01CF" w:rsidRPr="00640254">
        <w:rPr>
          <w:rFonts w:ascii="Times New Roman" w:hAnsi="Times New Roman" w:cs="Times New Roman"/>
          <w:b/>
          <w:noProof/>
          <w:color w:val="2E74B5" w:themeColor="accent1" w:themeShade="BF"/>
          <w:sz w:val="28"/>
          <w:szCs w:val="24"/>
        </w:rPr>
        <w:t xml:space="preserve">eneral Aspects of </w:t>
      </w:r>
      <w:r w:rsidR="002B341B" w:rsidRPr="00640254">
        <w:rPr>
          <w:rFonts w:ascii="Times New Roman" w:hAnsi="Times New Roman" w:cs="Times New Roman"/>
          <w:b/>
          <w:noProof/>
          <w:color w:val="2E74B5" w:themeColor="accent1" w:themeShade="BF"/>
          <w:sz w:val="28"/>
          <w:szCs w:val="24"/>
        </w:rPr>
        <w:t>Hard Plates</w:t>
      </w:r>
    </w:p>
    <w:p w14:paraId="052FF2EA" w14:textId="77777777" w:rsidR="002B341B" w:rsidRPr="002B341B" w:rsidRDefault="002B341B" w:rsidP="005C146D">
      <w:pPr>
        <w:spacing w:after="0" w:line="312" w:lineRule="auto"/>
        <w:ind w:firstLine="360"/>
        <w:jc w:val="both"/>
        <w:rPr>
          <w:rFonts w:ascii="Times New Roman" w:hAnsi="Times New Roman" w:cs="Times New Roman"/>
          <w:sz w:val="24"/>
        </w:rPr>
      </w:pPr>
      <w:r w:rsidRPr="002B341B">
        <w:rPr>
          <w:rFonts w:ascii="Times New Roman" w:hAnsi="Times New Roman" w:cs="Times New Roman"/>
          <w:sz w:val="24"/>
        </w:rPr>
        <w:t xml:space="preserve">For the second part of the design it consists of a hard plate.  The ideal hard plate is something that will stay firm and will not deform at a large rate.  The material should not be so hard that it is brittle and scatter after impact. The plate must be lightweight because that is one of the important constraints. The vest should not be so heavy that it interferes with the player’s ability. A material that would be little weight and firm with a high strength would be a type of polymer. </w:t>
      </w:r>
    </w:p>
    <w:p w14:paraId="1B86B1B5" w14:textId="77777777" w:rsidR="00DD638E" w:rsidRDefault="00DD638E" w:rsidP="005C146D">
      <w:pPr>
        <w:pStyle w:val="ListParagraph"/>
        <w:tabs>
          <w:tab w:val="left" w:pos="426"/>
        </w:tabs>
        <w:spacing w:after="0" w:line="312" w:lineRule="auto"/>
        <w:ind w:left="792"/>
        <w:rPr>
          <w:rFonts w:ascii="Times New Roman" w:hAnsi="Times New Roman" w:cs="Times New Roman"/>
          <w:b/>
          <w:noProof/>
          <w:sz w:val="28"/>
          <w:szCs w:val="24"/>
        </w:rPr>
      </w:pPr>
    </w:p>
    <w:p w14:paraId="195C3729" w14:textId="77777777" w:rsidR="00DD638E" w:rsidRPr="00640254" w:rsidRDefault="00DD638E" w:rsidP="005C146D">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Selection: High Density Polyethylene</w:t>
      </w:r>
    </w:p>
    <w:p w14:paraId="7A8F791C" w14:textId="77777777" w:rsidR="00901B16" w:rsidRDefault="00DD638E" w:rsidP="005C146D">
      <w:pPr>
        <w:spacing w:after="0" w:line="312" w:lineRule="auto"/>
        <w:ind w:firstLine="360"/>
        <w:jc w:val="both"/>
        <w:rPr>
          <w:rFonts w:ascii="Times" w:hAnsi="Times" w:cs="Times New Roman"/>
          <w:sz w:val="24"/>
          <w:szCs w:val="24"/>
        </w:rPr>
      </w:pPr>
      <w:r w:rsidRPr="008C01CF">
        <w:rPr>
          <w:rFonts w:ascii="Times New Roman" w:hAnsi="Times New Roman" w:cs="Times New Roman"/>
          <w:sz w:val="24"/>
        </w:rPr>
        <w:t>The material that was decided to be a g</w:t>
      </w:r>
      <w:r w:rsidR="000349E6">
        <w:rPr>
          <w:rFonts w:ascii="Times New Roman" w:hAnsi="Times New Roman" w:cs="Times New Roman"/>
          <w:sz w:val="24"/>
        </w:rPr>
        <w:t xml:space="preserve">ood choice was </w:t>
      </w:r>
      <w:r w:rsidR="00CD4636">
        <w:rPr>
          <w:rFonts w:ascii="Times New Roman" w:hAnsi="Times New Roman" w:cs="Times New Roman"/>
          <w:sz w:val="24"/>
        </w:rPr>
        <w:t xml:space="preserve">that of </w:t>
      </w:r>
      <w:r w:rsidR="000349E6">
        <w:rPr>
          <w:rFonts w:ascii="Times New Roman" w:hAnsi="Times New Roman" w:cs="Times New Roman"/>
          <w:sz w:val="24"/>
        </w:rPr>
        <w:t xml:space="preserve">a polyethylene. </w:t>
      </w:r>
      <w:r w:rsidR="00CD4636" w:rsidRPr="008C01CF">
        <w:rPr>
          <w:rFonts w:ascii="Times New Roman" w:hAnsi="Times New Roman" w:cs="Times New Roman"/>
          <w:sz w:val="24"/>
        </w:rPr>
        <w:t>Polyethylene is a thermoplastic, which means the material can be heated to a specific temperature, an</w:t>
      </w:r>
      <w:r w:rsidR="00CD4636">
        <w:rPr>
          <w:rFonts w:ascii="Times New Roman" w:hAnsi="Times New Roman" w:cs="Times New Roman"/>
          <w:sz w:val="24"/>
        </w:rPr>
        <w:t xml:space="preserve">d becomes pliable or moldable. </w:t>
      </w:r>
      <w:r w:rsidR="00CD4636" w:rsidRPr="008C01CF">
        <w:rPr>
          <w:rFonts w:ascii="Times New Roman" w:hAnsi="Times New Roman" w:cs="Times New Roman"/>
          <w:sz w:val="24"/>
        </w:rPr>
        <w:t>The polymer chains in the polyethylene have intermolecular forces, which allow the polymer to be formed when heated.  When the polymer cools the intermolecular interaction grows stronger and do not a</w:t>
      </w:r>
      <w:r w:rsidR="00CD4636">
        <w:rPr>
          <w:rFonts w:ascii="Times New Roman" w:hAnsi="Times New Roman" w:cs="Times New Roman"/>
          <w:sz w:val="24"/>
        </w:rPr>
        <w:t xml:space="preserve">ffect the physical properties. </w:t>
      </w:r>
      <w:r w:rsidR="00CD4636" w:rsidRPr="008C01CF">
        <w:rPr>
          <w:rFonts w:ascii="Times New Roman" w:hAnsi="Times New Roman" w:cs="Times New Roman"/>
          <w:sz w:val="24"/>
        </w:rPr>
        <w:t>Polyethylene is known for its la</w:t>
      </w:r>
      <w:r w:rsidR="00CD4636">
        <w:rPr>
          <w:rFonts w:ascii="Times New Roman" w:hAnsi="Times New Roman" w:cs="Times New Roman"/>
          <w:sz w:val="24"/>
        </w:rPr>
        <w:t>rge strength to density ratio. This polymer’s</w:t>
      </w:r>
      <w:r w:rsidR="00CD4636" w:rsidRPr="008C01CF">
        <w:rPr>
          <w:rFonts w:ascii="Times New Roman" w:hAnsi="Times New Roman" w:cs="Times New Roman"/>
          <w:sz w:val="24"/>
        </w:rPr>
        <w:t xml:space="preserve"> tensile strength ranges from 600 psi to 6,000 psi de</w:t>
      </w:r>
      <w:r w:rsidR="00CD4636">
        <w:rPr>
          <w:rFonts w:ascii="Times New Roman" w:hAnsi="Times New Roman" w:cs="Times New Roman"/>
          <w:sz w:val="24"/>
        </w:rPr>
        <w:t xml:space="preserve">pending on the density, and for such is </w:t>
      </w:r>
      <w:r w:rsidR="00CD4636" w:rsidRPr="008C01CF">
        <w:rPr>
          <w:rFonts w:ascii="Times New Roman" w:hAnsi="Times New Roman" w:cs="Times New Roman"/>
          <w:sz w:val="24"/>
        </w:rPr>
        <w:t>one of the most common types of plastics</w:t>
      </w:r>
      <w:r w:rsidR="00CD4636">
        <w:rPr>
          <w:rFonts w:ascii="Times New Roman" w:hAnsi="Times New Roman" w:cs="Times New Roman"/>
          <w:sz w:val="24"/>
        </w:rPr>
        <w:t xml:space="preserve"> used in the </w:t>
      </w:r>
      <w:r w:rsidR="00CD4636" w:rsidRPr="00452617">
        <w:rPr>
          <w:rFonts w:ascii="Times" w:hAnsi="Times" w:cs="Times New Roman"/>
          <w:sz w:val="24"/>
          <w:szCs w:val="24"/>
        </w:rPr>
        <w:t>world today</w:t>
      </w:r>
      <w:r w:rsidR="00452617" w:rsidRPr="00452617">
        <w:rPr>
          <w:rFonts w:ascii="Times" w:hAnsi="Times" w:cs="Times New Roman"/>
          <w:sz w:val="24"/>
          <w:szCs w:val="24"/>
        </w:rPr>
        <w:t xml:space="preserve"> for it is</w:t>
      </w:r>
      <w:r w:rsidR="00452617" w:rsidRPr="00452617">
        <w:rPr>
          <w:rFonts w:ascii="Times" w:eastAsiaTheme="minorEastAsia" w:hAnsi="Times"/>
          <w:sz w:val="24"/>
          <w:szCs w:val="24"/>
        </w:rPr>
        <w:t xml:space="preserve"> resistant to water, acids, and most solvents.</w:t>
      </w:r>
      <w:r w:rsidR="00CD4636" w:rsidRPr="00452617">
        <w:rPr>
          <w:rFonts w:ascii="Times" w:hAnsi="Times" w:cs="Times New Roman"/>
          <w:sz w:val="24"/>
          <w:szCs w:val="24"/>
        </w:rPr>
        <w:t xml:space="preserve"> </w:t>
      </w:r>
    </w:p>
    <w:p w14:paraId="6823C943" w14:textId="77777777" w:rsidR="00901B16" w:rsidRDefault="00901B16" w:rsidP="005C146D">
      <w:pPr>
        <w:spacing w:after="0" w:line="312" w:lineRule="auto"/>
        <w:ind w:firstLine="360"/>
        <w:jc w:val="both"/>
        <w:rPr>
          <w:rFonts w:ascii="Times" w:hAnsi="Times" w:cs="Times New Roman"/>
          <w:sz w:val="24"/>
          <w:szCs w:val="24"/>
        </w:rPr>
      </w:pPr>
    </w:p>
    <w:p w14:paraId="18453F51" w14:textId="3FED0667" w:rsidR="00CD4636" w:rsidRDefault="00CD4636" w:rsidP="00901B16">
      <w:pPr>
        <w:spacing w:after="0" w:line="312" w:lineRule="auto"/>
        <w:ind w:firstLine="360"/>
        <w:jc w:val="both"/>
        <w:rPr>
          <w:rFonts w:ascii="Times New Roman" w:hAnsi="Times New Roman" w:cs="Times New Roman"/>
          <w:sz w:val="24"/>
        </w:rPr>
      </w:pPr>
      <w:r w:rsidRPr="00452617">
        <w:rPr>
          <w:rFonts w:ascii="Times" w:hAnsi="Times" w:cs="Times New Roman"/>
          <w:sz w:val="24"/>
          <w:szCs w:val="24"/>
        </w:rPr>
        <w:t>Some of the applications of</w:t>
      </w:r>
      <w:r w:rsidRPr="008C01CF">
        <w:rPr>
          <w:rFonts w:ascii="Times New Roman" w:hAnsi="Times New Roman" w:cs="Times New Roman"/>
          <w:sz w:val="24"/>
        </w:rPr>
        <w:t xml:space="preserve"> polyethylene are hardhats, water pipes, natural gas pipes, storage sheds, fuel tanks for vehicles, bull riding vests, and ballistic plates.</w:t>
      </w:r>
      <w:r>
        <w:rPr>
          <w:rFonts w:ascii="Times New Roman" w:hAnsi="Times New Roman" w:cs="Times New Roman"/>
          <w:sz w:val="24"/>
        </w:rPr>
        <w:t xml:space="preserve"> </w:t>
      </w:r>
      <w:r w:rsidRPr="008C01CF">
        <w:rPr>
          <w:rFonts w:ascii="Times New Roman" w:hAnsi="Times New Roman" w:cs="Times New Roman"/>
          <w:sz w:val="24"/>
        </w:rPr>
        <w:t>On further research into the ballistic plates made for protective vests</w:t>
      </w:r>
      <w:r>
        <w:rPr>
          <w:rFonts w:ascii="Times New Roman" w:hAnsi="Times New Roman" w:cs="Times New Roman"/>
          <w:sz w:val="24"/>
        </w:rPr>
        <w:t>, it is shown that it</w:t>
      </w:r>
      <w:r w:rsidRPr="008C01CF">
        <w:rPr>
          <w:rFonts w:ascii="Times New Roman" w:hAnsi="Times New Roman" w:cs="Times New Roman"/>
          <w:sz w:val="24"/>
        </w:rPr>
        <w:t xml:space="preserve"> is a durable and reliable material.  These ballistic plates are made to</w:t>
      </w:r>
      <w:r>
        <w:rPr>
          <w:rFonts w:ascii="Times New Roman" w:hAnsi="Times New Roman" w:cs="Times New Roman"/>
          <w:sz w:val="24"/>
        </w:rPr>
        <w:t xml:space="preserve"> stop all level three threats. </w:t>
      </w:r>
      <w:r w:rsidRPr="008C01CF">
        <w:rPr>
          <w:rFonts w:ascii="Times New Roman" w:hAnsi="Times New Roman" w:cs="Times New Roman"/>
          <w:sz w:val="24"/>
        </w:rPr>
        <w:t>Level three threats consist of all handguns a</w:t>
      </w:r>
      <w:r>
        <w:rPr>
          <w:rFonts w:ascii="Times New Roman" w:hAnsi="Times New Roman" w:cs="Times New Roman"/>
          <w:sz w:val="24"/>
        </w:rPr>
        <w:t xml:space="preserve">nd most rifles. </w:t>
      </w:r>
      <w:r w:rsidRPr="008C01CF">
        <w:rPr>
          <w:rFonts w:ascii="Times New Roman" w:hAnsi="Times New Roman" w:cs="Times New Roman"/>
          <w:sz w:val="24"/>
        </w:rPr>
        <w:t>The plates are 1.15” with a 10” by 12” cross section and only weigh 3.2 lbs.  So theses thick plates can be lightweight and protective.</w:t>
      </w:r>
    </w:p>
    <w:p w14:paraId="2E629CB4" w14:textId="77777777" w:rsidR="00901B16" w:rsidRDefault="00901B16" w:rsidP="005C146D">
      <w:pPr>
        <w:spacing w:after="0" w:line="312" w:lineRule="auto"/>
        <w:ind w:firstLine="360"/>
        <w:jc w:val="both"/>
        <w:rPr>
          <w:rFonts w:ascii="Times New Roman" w:hAnsi="Times New Roman" w:cs="Times New Roman"/>
          <w:sz w:val="24"/>
        </w:rPr>
      </w:pPr>
    </w:p>
    <w:p w14:paraId="13DE8D53" w14:textId="678D67DB" w:rsidR="0035754B" w:rsidRDefault="00DD638E" w:rsidP="005C146D">
      <w:pPr>
        <w:spacing w:after="0" w:line="312" w:lineRule="auto"/>
        <w:ind w:firstLine="360"/>
        <w:jc w:val="both"/>
        <w:rPr>
          <w:rFonts w:ascii="Times New Roman" w:hAnsi="Times New Roman" w:cs="Times New Roman"/>
          <w:sz w:val="24"/>
        </w:rPr>
      </w:pPr>
      <w:r w:rsidRPr="008C01CF">
        <w:rPr>
          <w:rFonts w:ascii="Times New Roman" w:hAnsi="Times New Roman" w:cs="Times New Roman"/>
          <w:sz w:val="24"/>
        </w:rPr>
        <w:t>There are different types of polyethylene depending on the molecular weight</w:t>
      </w:r>
      <w:r w:rsidR="00600CD1">
        <w:rPr>
          <w:rFonts w:ascii="Times New Roman" w:hAnsi="Times New Roman" w:cs="Times New Roman"/>
          <w:sz w:val="24"/>
        </w:rPr>
        <w:t>, branching</w:t>
      </w:r>
      <w:r w:rsidRPr="008C01CF">
        <w:rPr>
          <w:rFonts w:ascii="Times New Roman" w:hAnsi="Times New Roman" w:cs="Times New Roman"/>
          <w:sz w:val="24"/>
        </w:rPr>
        <w:t xml:space="preserve"> and density. </w:t>
      </w:r>
      <w:r w:rsidR="0035754B">
        <w:rPr>
          <w:rFonts w:ascii="Times New Roman" w:hAnsi="Times New Roman" w:cs="Times New Roman"/>
          <w:sz w:val="24"/>
        </w:rPr>
        <w:t>They</w:t>
      </w:r>
      <w:r w:rsidR="00600CD1">
        <w:rPr>
          <w:rFonts w:ascii="Times New Roman" w:hAnsi="Times New Roman" w:cs="Times New Roman"/>
          <w:sz w:val="24"/>
        </w:rPr>
        <w:t xml:space="preserve"> are cla</w:t>
      </w:r>
      <w:r w:rsidR="0035754B">
        <w:rPr>
          <w:rFonts w:ascii="Times New Roman" w:hAnsi="Times New Roman" w:cs="Times New Roman"/>
          <w:sz w:val="24"/>
        </w:rPr>
        <w:t>ssified into several categories as described in Table 2.</w:t>
      </w:r>
      <w:r w:rsidR="00600CD1">
        <w:rPr>
          <w:rFonts w:ascii="Times New Roman" w:hAnsi="Times New Roman" w:cs="Times New Roman"/>
          <w:sz w:val="24"/>
        </w:rPr>
        <w:t xml:space="preserve"> </w:t>
      </w:r>
    </w:p>
    <w:p w14:paraId="18226528" w14:textId="77777777" w:rsidR="00901B16" w:rsidRDefault="00901B16" w:rsidP="005C146D">
      <w:pPr>
        <w:spacing w:after="0" w:line="312" w:lineRule="auto"/>
        <w:ind w:firstLine="360"/>
        <w:jc w:val="both"/>
        <w:rPr>
          <w:rFonts w:ascii="Times New Roman" w:hAnsi="Times New Roman" w:cs="Times New Roman"/>
          <w:sz w:val="24"/>
        </w:rPr>
      </w:pPr>
    </w:p>
    <w:p w14:paraId="57BBBD41" w14:textId="2E9436DC" w:rsidR="0035754B" w:rsidRDefault="0035754B" w:rsidP="005C146D">
      <w:pPr>
        <w:spacing w:after="0" w:line="312" w:lineRule="auto"/>
        <w:ind w:firstLine="360"/>
        <w:jc w:val="center"/>
        <w:rPr>
          <w:rFonts w:ascii="Times New Roman" w:hAnsi="Times New Roman" w:cs="Times New Roman"/>
          <w:sz w:val="24"/>
        </w:rPr>
      </w:pPr>
      <w:r w:rsidRPr="0035754B">
        <w:rPr>
          <w:rFonts w:ascii="Times New Roman" w:hAnsi="Times New Roman" w:cs="Times New Roman"/>
          <w:b/>
          <w:sz w:val="24"/>
        </w:rPr>
        <w:t>Table 2.</w:t>
      </w:r>
      <w:r>
        <w:rPr>
          <w:rFonts w:ascii="Times New Roman" w:hAnsi="Times New Roman" w:cs="Times New Roman"/>
          <w:sz w:val="24"/>
        </w:rPr>
        <w:t xml:space="preserve"> Different type</w:t>
      </w:r>
      <w:r w:rsidR="000368E6">
        <w:rPr>
          <w:rFonts w:ascii="Times New Roman" w:hAnsi="Times New Roman" w:cs="Times New Roman"/>
          <w:sz w:val="24"/>
        </w:rPr>
        <w:t>s</w:t>
      </w:r>
      <w:r>
        <w:rPr>
          <w:rFonts w:ascii="Times New Roman" w:hAnsi="Times New Roman" w:cs="Times New Roman"/>
          <w:sz w:val="24"/>
        </w:rPr>
        <w:t xml:space="preserve"> of Polyethylene based on density and molecular weight.</w:t>
      </w:r>
    </w:p>
    <w:tbl>
      <w:tblPr>
        <w:tblStyle w:val="TableGrid"/>
        <w:tblW w:w="0" w:type="auto"/>
        <w:jc w:val="center"/>
        <w:tblLook w:val="04A0" w:firstRow="1" w:lastRow="0" w:firstColumn="1" w:lastColumn="0" w:noHBand="0" w:noVBand="1"/>
      </w:tblPr>
      <w:tblGrid>
        <w:gridCol w:w="2696"/>
        <w:gridCol w:w="4474"/>
      </w:tblGrid>
      <w:tr w:rsidR="000368E6" w:rsidRPr="0035754B" w14:paraId="0182E53D" w14:textId="77777777" w:rsidTr="00901B16">
        <w:trPr>
          <w:jc w:val="center"/>
        </w:trPr>
        <w:tc>
          <w:tcPr>
            <w:tcW w:w="7170" w:type="dxa"/>
            <w:gridSpan w:val="2"/>
          </w:tcPr>
          <w:p w14:paraId="5312563B" w14:textId="4D6B75D4" w:rsidR="000368E6" w:rsidRPr="0035754B" w:rsidRDefault="000368E6" w:rsidP="005C146D">
            <w:pPr>
              <w:spacing w:line="312" w:lineRule="auto"/>
              <w:jc w:val="center"/>
              <w:rPr>
                <w:rFonts w:ascii="Times New Roman" w:hAnsi="Times New Roman" w:cs="Times New Roman"/>
                <w:b/>
                <w:sz w:val="24"/>
              </w:rPr>
            </w:pPr>
            <w:r w:rsidRPr="0035754B">
              <w:rPr>
                <w:rFonts w:ascii="Times New Roman" w:hAnsi="Times New Roman" w:cs="Times New Roman"/>
                <w:b/>
                <w:sz w:val="24"/>
              </w:rPr>
              <w:t>Type</w:t>
            </w:r>
            <w:r>
              <w:rPr>
                <w:rFonts w:ascii="Times New Roman" w:hAnsi="Times New Roman" w:cs="Times New Roman"/>
                <w:b/>
                <w:sz w:val="24"/>
              </w:rPr>
              <w:t>s</w:t>
            </w:r>
            <w:r w:rsidRPr="0035754B">
              <w:rPr>
                <w:rFonts w:ascii="Times New Roman" w:hAnsi="Times New Roman" w:cs="Times New Roman"/>
                <w:b/>
                <w:sz w:val="24"/>
              </w:rPr>
              <w:t xml:space="preserve"> of </w:t>
            </w:r>
            <w:r>
              <w:rPr>
                <w:rFonts w:ascii="Times New Roman" w:hAnsi="Times New Roman" w:cs="Times New Roman"/>
                <w:b/>
                <w:sz w:val="24"/>
              </w:rPr>
              <w:t xml:space="preserve">Polyethylene </w:t>
            </w:r>
            <w:r w:rsidRPr="0035754B">
              <w:rPr>
                <w:rFonts w:ascii="Times New Roman" w:hAnsi="Times New Roman" w:cs="Times New Roman"/>
                <w:b/>
                <w:sz w:val="24"/>
              </w:rPr>
              <w:t>Polymer</w:t>
            </w:r>
            <w:r>
              <w:rPr>
                <w:rFonts w:ascii="Times New Roman" w:hAnsi="Times New Roman" w:cs="Times New Roman"/>
                <w:b/>
                <w:sz w:val="24"/>
              </w:rPr>
              <w:t>s</w:t>
            </w:r>
          </w:p>
        </w:tc>
      </w:tr>
      <w:tr w:rsidR="0035754B" w:rsidRPr="0035754B" w14:paraId="64458527" w14:textId="77777777" w:rsidTr="00901B16">
        <w:trPr>
          <w:jc w:val="center"/>
        </w:trPr>
        <w:tc>
          <w:tcPr>
            <w:tcW w:w="2696" w:type="dxa"/>
          </w:tcPr>
          <w:p w14:paraId="2AFC4B8A" w14:textId="55D9D3EA"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UHMWPE</w:t>
            </w:r>
          </w:p>
        </w:tc>
        <w:tc>
          <w:tcPr>
            <w:tcW w:w="4474" w:type="dxa"/>
          </w:tcPr>
          <w:p w14:paraId="2BEAA841" w14:textId="436AFD99"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 xml:space="preserve">Ultra High molecular weight polyethylene </w:t>
            </w:r>
          </w:p>
        </w:tc>
      </w:tr>
      <w:tr w:rsidR="0035754B" w:rsidRPr="0035754B" w14:paraId="74F61E54" w14:textId="77777777" w:rsidTr="00901B16">
        <w:trPr>
          <w:jc w:val="center"/>
        </w:trPr>
        <w:tc>
          <w:tcPr>
            <w:tcW w:w="2696" w:type="dxa"/>
          </w:tcPr>
          <w:p w14:paraId="541117ED" w14:textId="73BAFC7D"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ULMWPE or PE-WAX</w:t>
            </w:r>
          </w:p>
        </w:tc>
        <w:tc>
          <w:tcPr>
            <w:tcW w:w="4474" w:type="dxa"/>
          </w:tcPr>
          <w:p w14:paraId="2ECFCCF2" w14:textId="03C08506"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Ultra Low molecular weight polyethylene</w:t>
            </w:r>
          </w:p>
        </w:tc>
      </w:tr>
      <w:tr w:rsidR="0035754B" w:rsidRPr="0035754B" w14:paraId="5B766CDB" w14:textId="77777777" w:rsidTr="00901B16">
        <w:trPr>
          <w:jc w:val="center"/>
        </w:trPr>
        <w:tc>
          <w:tcPr>
            <w:tcW w:w="2696" w:type="dxa"/>
          </w:tcPr>
          <w:p w14:paraId="4DC2F5E9" w14:textId="67BAA4FE"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HMWPE</w:t>
            </w:r>
          </w:p>
        </w:tc>
        <w:tc>
          <w:tcPr>
            <w:tcW w:w="4474" w:type="dxa"/>
          </w:tcPr>
          <w:p w14:paraId="4B60CBC7" w14:textId="41A84F29"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High molecul</w:t>
            </w:r>
            <w:r>
              <w:rPr>
                <w:rFonts w:ascii="Times New Roman" w:hAnsi="Times New Roman" w:cs="Times New Roman"/>
                <w:sz w:val="24"/>
              </w:rPr>
              <w:t>ar weight polyethylene</w:t>
            </w:r>
          </w:p>
        </w:tc>
      </w:tr>
      <w:tr w:rsidR="0035754B" w:rsidRPr="0035754B" w14:paraId="071601B3" w14:textId="77777777" w:rsidTr="00901B16">
        <w:trPr>
          <w:jc w:val="center"/>
        </w:trPr>
        <w:tc>
          <w:tcPr>
            <w:tcW w:w="2696" w:type="dxa"/>
          </w:tcPr>
          <w:p w14:paraId="5A120434" w14:textId="2D8437B3"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HDPE</w:t>
            </w:r>
          </w:p>
        </w:tc>
        <w:tc>
          <w:tcPr>
            <w:tcW w:w="4474" w:type="dxa"/>
          </w:tcPr>
          <w:p w14:paraId="00383355" w14:textId="43813475"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High density polyethyl</w:t>
            </w:r>
            <w:r>
              <w:rPr>
                <w:rFonts w:ascii="Times New Roman" w:hAnsi="Times New Roman" w:cs="Times New Roman"/>
                <w:sz w:val="24"/>
              </w:rPr>
              <w:t>ene</w:t>
            </w:r>
          </w:p>
        </w:tc>
      </w:tr>
      <w:tr w:rsidR="0035754B" w:rsidRPr="0035754B" w14:paraId="2FF18CCE" w14:textId="77777777" w:rsidTr="00901B16">
        <w:trPr>
          <w:jc w:val="center"/>
        </w:trPr>
        <w:tc>
          <w:tcPr>
            <w:tcW w:w="2696" w:type="dxa"/>
          </w:tcPr>
          <w:p w14:paraId="78FC1172" w14:textId="0CE86DAD"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HDXLPE</w:t>
            </w:r>
          </w:p>
        </w:tc>
        <w:tc>
          <w:tcPr>
            <w:tcW w:w="4474" w:type="dxa"/>
          </w:tcPr>
          <w:p w14:paraId="79363739" w14:textId="2266D421"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High density cross-</w:t>
            </w:r>
            <w:r>
              <w:rPr>
                <w:rFonts w:ascii="Times New Roman" w:hAnsi="Times New Roman" w:cs="Times New Roman"/>
                <w:sz w:val="24"/>
              </w:rPr>
              <w:t>linked polyethylene</w:t>
            </w:r>
          </w:p>
        </w:tc>
      </w:tr>
      <w:tr w:rsidR="0035754B" w:rsidRPr="0035754B" w14:paraId="1025EF98" w14:textId="77777777" w:rsidTr="00901B16">
        <w:trPr>
          <w:jc w:val="center"/>
        </w:trPr>
        <w:tc>
          <w:tcPr>
            <w:tcW w:w="2696" w:type="dxa"/>
          </w:tcPr>
          <w:p w14:paraId="724BDDE2" w14:textId="372408F3"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PEX or XLPE</w:t>
            </w:r>
          </w:p>
        </w:tc>
        <w:tc>
          <w:tcPr>
            <w:tcW w:w="4474" w:type="dxa"/>
          </w:tcPr>
          <w:p w14:paraId="638C159C" w14:textId="03D41D7E" w:rsidR="0035754B" w:rsidRPr="0035754B" w:rsidRDefault="0035754B" w:rsidP="005C146D">
            <w:pPr>
              <w:spacing w:line="312" w:lineRule="auto"/>
              <w:jc w:val="both"/>
              <w:rPr>
                <w:rFonts w:ascii="Times New Roman" w:hAnsi="Times New Roman" w:cs="Times New Roman"/>
                <w:sz w:val="24"/>
              </w:rPr>
            </w:pPr>
            <w:r>
              <w:rPr>
                <w:rFonts w:ascii="Times New Roman" w:hAnsi="Times New Roman" w:cs="Times New Roman"/>
                <w:sz w:val="24"/>
              </w:rPr>
              <w:t>Cross-linked polyethylene</w:t>
            </w:r>
          </w:p>
        </w:tc>
      </w:tr>
      <w:tr w:rsidR="0035754B" w:rsidRPr="0035754B" w14:paraId="570AEC79" w14:textId="77777777" w:rsidTr="00901B16">
        <w:trPr>
          <w:jc w:val="center"/>
        </w:trPr>
        <w:tc>
          <w:tcPr>
            <w:tcW w:w="2696" w:type="dxa"/>
          </w:tcPr>
          <w:p w14:paraId="5F411DB2" w14:textId="13EE6267"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MDPE</w:t>
            </w:r>
          </w:p>
        </w:tc>
        <w:tc>
          <w:tcPr>
            <w:tcW w:w="4474" w:type="dxa"/>
          </w:tcPr>
          <w:p w14:paraId="601D1712" w14:textId="085CEFA5"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Medi</w:t>
            </w:r>
            <w:r>
              <w:rPr>
                <w:rFonts w:ascii="Times New Roman" w:hAnsi="Times New Roman" w:cs="Times New Roman"/>
                <w:sz w:val="24"/>
              </w:rPr>
              <w:t>um density polyethylene</w:t>
            </w:r>
          </w:p>
        </w:tc>
      </w:tr>
      <w:tr w:rsidR="0035754B" w:rsidRPr="0035754B" w14:paraId="3F45D380" w14:textId="77777777" w:rsidTr="00901B16">
        <w:trPr>
          <w:jc w:val="center"/>
        </w:trPr>
        <w:tc>
          <w:tcPr>
            <w:tcW w:w="2696" w:type="dxa"/>
          </w:tcPr>
          <w:p w14:paraId="1A655F9B" w14:textId="3EEEC3DA"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LLDPE</w:t>
            </w:r>
          </w:p>
        </w:tc>
        <w:tc>
          <w:tcPr>
            <w:tcW w:w="4474" w:type="dxa"/>
          </w:tcPr>
          <w:p w14:paraId="3E11786D" w14:textId="738B20EE" w:rsidR="0035754B" w:rsidRPr="0035754B" w:rsidRDefault="0035754B" w:rsidP="005C146D">
            <w:pPr>
              <w:spacing w:line="312" w:lineRule="auto"/>
              <w:jc w:val="both"/>
              <w:rPr>
                <w:rFonts w:ascii="Times New Roman" w:hAnsi="Times New Roman" w:cs="Times New Roman"/>
                <w:sz w:val="24"/>
              </w:rPr>
            </w:pPr>
            <w:r>
              <w:rPr>
                <w:rFonts w:ascii="Times New Roman" w:hAnsi="Times New Roman" w:cs="Times New Roman"/>
                <w:sz w:val="24"/>
              </w:rPr>
              <w:t>Linear low density polyethylene</w:t>
            </w:r>
          </w:p>
        </w:tc>
      </w:tr>
      <w:tr w:rsidR="0035754B" w:rsidRPr="0035754B" w14:paraId="14772B72" w14:textId="77777777" w:rsidTr="00901B16">
        <w:trPr>
          <w:jc w:val="center"/>
        </w:trPr>
        <w:tc>
          <w:tcPr>
            <w:tcW w:w="2696" w:type="dxa"/>
          </w:tcPr>
          <w:p w14:paraId="2F5FD649" w14:textId="2A394D58"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LDPE</w:t>
            </w:r>
          </w:p>
        </w:tc>
        <w:tc>
          <w:tcPr>
            <w:tcW w:w="4474" w:type="dxa"/>
          </w:tcPr>
          <w:p w14:paraId="0AAC70FC" w14:textId="16510E13"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Low density polyeth</w:t>
            </w:r>
            <w:r>
              <w:rPr>
                <w:rFonts w:ascii="Times New Roman" w:hAnsi="Times New Roman" w:cs="Times New Roman"/>
                <w:sz w:val="24"/>
              </w:rPr>
              <w:t>ylene</w:t>
            </w:r>
          </w:p>
        </w:tc>
      </w:tr>
      <w:tr w:rsidR="0035754B" w:rsidRPr="0035754B" w14:paraId="4AA81195" w14:textId="77777777" w:rsidTr="00901B16">
        <w:trPr>
          <w:jc w:val="center"/>
        </w:trPr>
        <w:tc>
          <w:tcPr>
            <w:tcW w:w="2696" w:type="dxa"/>
          </w:tcPr>
          <w:p w14:paraId="74CFB089" w14:textId="653425CE" w:rsidR="0035754B" w:rsidRPr="0035754B" w:rsidRDefault="0035754B" w:rsidP="005C146D">
            <w:pPr>
              <w:spacing w:line="312" w:lineRule="auto"/>
              <w:jc w:val="both"/>
              <w:rPr>
                <w:rFonts w:ascii="Times New Roman" w:hAnsi="Times New Roman" w:cs="Times New Roman"/>
                <w:sz w:val="24"/>
              </w:rPr>
            </w:pPr>
            <w:r w:rsidRPr="0035754B">
              <w:rPr>
                <w:rFonts w:ascii="Times New Roman" w:hAnsi="Times New Roman" w:cs="Times New Roman"/>
                <w:sz w:val="24"/>
              </w:rPr>
              <w:t>VLDPE</w:t>
            </w:r>
          </w:p>
        </w:tc>
        <w:tc>
          <w:tcPr>
            <w:tcW w:w="4474" w:type="dxa"/>
          </w:tcPr>
          <w:p w14:paraId="5EB46C35" w14:textId="0713F1A9" w:rsidR="0035754B" w:rsidRPr="0035754B" w:rsidRDefault="0035754B" w:rsidP="005C146D">
            <w:pPr>
              <w:spacing w:line="312" w:lineRule="auto"/>
              <w:jc w:val="both"/>
              <w:rPr>
                <w:rFonts w:ascii="Times New Roman" w:hAnsi="Times New Roman" w:cs="Times New Roman"/>
                <w:sz w:val="24"/>
              </w:rPr>
            </w:pPr>
            <w:r>
              <w:rPr>
                <w:rFonts w:ascii="Times New Roman" w:hAnsi="Times New Roman" w:cs="Times New Roman"/>
                <w:sz w:val="24"/>
              </w:rPr>
              <w:t>Very low density polyethylene</w:t>
            </w:r>
          </w:p>
        </w:tc>
      </w:tr>
    </w:tbl>
    <w:p w14:paraId="75FBCB86" w14:textId="77777777" w:rsidR="0035754B" w:rsidRDefault="0035754B" w:rsidP="005C146D">
      <w:pPr>
        <w:spacing w:after="0" w:line="312" w:lineRule="auto"/>
        <w:ind w:firstLine="360"/>
        <w:jc w:val="both"/>
        <w:rPr>
          <w:rFonts w:ascii="Times New Roman" w:hAnsi="Times New Roman" w:cs="Times New Roman"/>
          <w:sz w:val="24"/>
        </w:rPr>
      </w:pPr>
    </w:p>
    <w:p w14:paraId="79E15A85" w14:textId="77777777" w:rsidR="006C1BC4" w:rsidRDefault="006C1BC4" w:rsidP="005C146D">
      <w:pPr>
        <w:spacing w:after="0" w:line="312" w:lineRule="auto"/>
        <w:ind w:firstLine="360"/>
        <w:jc w:val="both"/>
        <w:rPr>
          <w:rFonts w:ascii="Times New Roman" w:hAnsi="Times New Roman" w:cs="Times New Roman"/>
          <w:sz w:val="24"/>
        </w:rPr>
      </w:pPr>
    </w:p>
    <w:p w14:paraId="4ADDEA8E" w14:textId="5CBAAD51" w:rsidR="00A6329F" w:rsidRDefault="00E95765" w:rsidP="005C146D">
      <w:pPr>
        <w:spacing w:after="0" w:line="312" w:lineRule="auto"/>
        <w:ind w:firstLine="360"/>
        <w:jc w:val="both"/>
        <w:rPr>
          <w:rFonts w:ascii="Times New Roman" w:hAnsi="Times New Roman" w:cs="Times New Roman"/>
          <w:sz w:val="24"/>
        </w:rPr>
      </w:pPr>
      <w:r>
        <w:rPr>
          <w:rFonts w:ascii="Times New Roman" w:hAnsi="Times New Roman" w:cs="Times New Roman"/>
          <w:sz w:val="24"/>
        </w:rPr>
        <w:t xml:space="preserve">The most important polyethylene grades are HDPE, LLDPE, and LDPE. </w:t>
      </w:r>
      <w:r w:rsidR="00A6329F">
        <w:rPr>
          <w:rFonts w:ascii="Times New Roman" w:hAnsi="Times New Roman" w:cs="Times New Roman"/>
          <w:sz w:val="24"/>
        </w:rPr>
        <w:t xml:space="preserve">In </w:t>
      </w:r>
      <w:r w:rsidR="00F923D5">
        <w:rPr>
          <w:rFonts w:ascii="Times New Roman" w:hAnsi="Times New Roman" w:cs="Times New Roman"/>
          <w:sz w:val="24"/>
        </w:rPr>
        <w:t>the present</w:t>
      </w:r>
      <w:r w:rsidR="00A6329F">
        <w:rPr>
          <w:rFonts w:ascii="Times New Roman" w:hAnsi="Times New Roman" w:cs="Times New Roman"/>
          <w:sz w:val="24"/>
        </w:rPr>
        <w:t xml:space="preserve"> study the team focused on two of these categories, HDPE and LDPE. </w:t>
      </w:r>
    </w:p>
    <w:p w14:paraId="548F1127" w14:textId="77777777" w:rsidR="007A5B83" w:rsidRDefault="007A5B83" w:rsidP="005C146D">
      <w:pPr>
        <w:spacing w:after="0" w:line="312" w:lineRule="auto"/>
        <w:ind w:firstLine="360"/>
        <w:jc w:val="both"/>
        <w:rPr>
          <w:rFonts w:ascii="Times New Roman" w:hAnsi="Times New Roman" w:cs="Times New Roman"/>
          <w:sz w:val="24"/>
        </w:rPr>
      </w:pPr>
    </w:p>
    <w:p w14:paraId="7F1F349C" w14:textId="11CF946D" w:rsidR="00CD4636" w:rsidRPr="00FF0359" w:rsidRDefault="00DD638E" w:rsidP="005C146D">
      <w:pPr>
        <w:spacing w:after="0" w:line="312" w:lineRule="auto"/>
        <w:ind w:firstLine="360"/>
        <w:jc w:val="both"/>
        <w:rPr>
          <w:rFonts w:ascii="Times" w:hAnsi="Times" w:cs="Times New Roman"/>
          <w:sz w:val="24"/>
          <w:szCs w:val="24"/>
        </w:rPr>
      </w:pPr>
      <w:r w:rsidRPr="008C01CF">
        <w:rPr>
          <w:rFonts w:ascii="Times New Roman" w:hAnsi="Times New Roman" w:cs="Times New Roman"/>
          <w:sz w:val="24"/>
        </w:rPr>
        <w:t xml:space="preserve">The </w:t>
      </w:r>
      <w:r w:rsidR="00CD4636" w:rsidRPr="008C01CF">
        <w:rPr>
          <w:rFonts w:ascii="Times New Roman" w:hAnsi="Times New Roman" w:cs="Times New Roman"/>
          <w:sz w:val="24"/>
        </w:rPr>
        <w:t>high-density</w:t>
      </w:r>
      <w:r w:rsidRPr="008C01CF">
        <w:rPr>
          <w:rFonts w:ascii="Times New Roman" w:hAnsi="Times New Roman" w:cs="Times New Roman"/>
          <w:sz w:val="24"/>
        </w:rPr>
        <w:t xml:space="preserve"> polyethylene</w:t>
      </w:r>
      <w:r w:rsidR="00A6329F">
        <w:rPr>
          <w:rFonts w:ascii="Times New Roman" w:hAnsi="Times New Roman" w:cs="Times New Roman"/>
          <w:sz w:val="24"/>
        </w:rPr>
        <w:t>, HDPE, is a polyethylene thermoplastic made from petroleum. It is defined to have</w:t>
      </w:r>
      <w:r w:rsidRPr="008C01CF">
        <w:rPr>
          <w:rFonts w:ascii="Times New Roman" w:hAnsi="Times New Roman" w:cs="Times New Roman"/>
          <w:sz w:val="24"/>
        </w:rPr>
        <w:t xml:space="preserve"> a density of </w:t>
      </w:r>
      <w:r w:rsidR="00A6329F">
        <w:rPr>
          <w:rFonts w:ascii="Times New Roman" w:hAnsi="Times New Roman" w:cs="Times New Roman"/>
          <w:sz w:val="24"/>
        </w:rPr>
        <w:t>greater or equal to 0.941</w:t>
      </w:r>
      <w:r w:rsidRPr="008C01CF">
        <w:rPr>
          <w:rFonts w:ascii="Times New Roman" w:hAnsi="Times New Roman" w:cs="Times New Roman"/>
          <w:sz w:val="24"/>
        </w:rPr>
        <w:t xml:space="preserve"> g/cm</w:t>
      </w:r>
      <w:r w:rsidRPr="008C01CF">
        <w:rPr>
          <w:rFonts w:ascii="Times New Roman" w:hAnsi="Times New Roman" w:cs="Times New Roman"/>
          <w:sz w:val="24"/>
        </w:rPr>
        <w:softHyphen/>
      </w:r>
      <w:r w:rsidRPr="008C01CF">
        <w:rPr>
          <w:rFonts w:ascii="Times New Roman" w:hAnsi="Times New Roman" w:cs="Times New Roman"/>
          <w:sz w:val="24"/>
          <w:vertAlign w:val="superscript"/>
        </w:rPr>
        <w:t>3</w:t>
      </w:r>
      <w:r w:rsidR="00A6329F">
        <w:rPr>
          <w:rFonts w:ascii="Times New Roman" w:hAnsi="Times New Roman" w:cs="Times New Roman"/>
          <w:sz w:val="24"/>
        </w:rPr>
        <w:t xml:space="preserve">. It also characterized for a low degree of branching and in return a stronger intermolecular force and tensile strength. </w:t>
      </w:r>
      <w:r w:rsidR="00A6329F" w:rsidRPr="00452617">
        <w:rPr>
          <w:rFonts w:ascii="Times" w:eastAsiaTheme="minorEastAsia" w:hAnsi="Times"/>
          <w:sz w:val="24"/>
          <w:szCs w:val="24"/>
        </w:rPr>
        <w:t>It is four times</w:t>
      </w:r>
      <w:r w:rsidR="00A6329F">
        <w:rPr>
          <w:rFonts w:ascii="Times" w:eastAsiaTheme="minorEastAsia" w:hAnsi="Times"/>
          <w:sz w:val="24"/>
          <w:szCs w:val="24"/>
        </w:rPr>
        <w:t xml:space="preserve"> stronger than the low-</w:t>
      </w:r>
      <w:r w:rsidR="00A6329F" w:rsidRPr="00452617">
        <w:rPr>
          <w:rFonts w:ascii="Times" w:eastAsiaTheme="minorEastAsia" w:hAnsi="Times"/>
          <w:sz w:val="24"/>
          <w:szCs w:val="24"/>
        </w:rPr>
        <w:t>density polyethylene, toughest, least flexible of</w:t>
      </w:r>
      <w:r w:rsidR="00A6329F">
        <w:rPr>
          <w:rFonts w:ascii="Times" w:eastAsiaTheme="minorEastAsia" w:hAnsi="Times"/>
          <w:sz w:val="24"/>
          <w:szCs w:val="24"/>
        </w:rPr>
        <w:t xml:space="preserve"> the ten types of polyethylene and </w:t>
      </w:r>
      <w:r w:rsidR="00A6329F" w:rsidRPr="00452617">
        <w:rPr>
          <w:rFonts w:ascii="Times" w:eastAsiaTheme="minorEastAsia" w:hAnsi="Times"/>
          <w:sz w:val="24"/>
          <w:szCs w:val="24"/>
        </w:rPr>
        <w:t>has the most chemical resistant</w:t>
      </w:r>
      <w:r w:rsidR="00A6329F">
        <w:rPr>
          <w:rFonts w:ascii="Times" w:eastAsiaTheme="minorEastAsia" w:hAnsi="Times"/>
          <w:sz w:val="24"/>
          <w:szCs w:val="24"/>
        </w:rPr>
        <w:t>.</w:t>
      </w:r>
      <w:r w:rsidR="0035754B">
        <w:rPr>
          <w:rFonts w:ascii="Times" w:eastAsiaTheme="minorEastAsia" w:hAnsi="Times"/>
          <w:sz w:val="24"/>
          <w:szCs w:val="24"/>
        </w:rPr>
        <w:t xml:space="preserve"> While LDPE </w:t>
      </w:r>
      <w:r w:rsidR="00F923D5">
        <w:rPr>
          <w:rFonts w:ascii="Times" w:eastAsiaTheme="minorEastAsia" w:hAnsi="Times"/>
          <w:sz w:val="24"/>
          <w:szCs w:val="24"/>
        </w:rPr>
        <w:t>it’s</w:t>
      </w:r>
      <w:r w:rsidR="0035754B">
        <w:rPr>
          <w:rFonts w:ascii="Times" w:eastAsiaTheme="minorEastAsia" w:hAnsi="Times"/>
          <w:sz w:val="24"/>
          <w:szCs w:val="24"/>
        </w:rPr>
        <w:t xml:space="preserve"> also made of petroleum, due to its lower density of 0.91 g/cm</w:t>
      </w:r>
      <w:r w:rsidR="000368E6">
        <w:rPr>
          <w:rFonts w:ascii="Times" w:eastAsiaTheme="minorEastAsia" w:hAnsi="Times"/>
          <w:sz w:val="24"/>
          <w:szCs w:val="24"/>
          <w:vertAlign w:val="superscript"/>
        </w:rPr>
        <w:t>3</w:t>
      </w:r>
      <w:r w:rsidR="000368E6">
        <w:rPr>
          <w:rFonts w:ascii="Times" w:eastAsiaTheme="minorEastAsia" w:hAnsi="Times"/>
          <w:sz w:val="24"/>
          <w:szCs w:val="24"/>
        </w:rPr>
        <w:t xml:space="preserve"> it possesses a lower tensile strength </w:t>
      </w:r>
      <w:r w:rsidR="00F923D5">
        <w:rPr>
          <w:rFonts w:ascii="Times" w:eastAsiaTheme="minorEastAsia" w:hAnsi="Times"/>
          <w:sz w:val="24"/>
          <w:szCs w:val="24"/>
        </w:rPr>
        <w:t xml:space="preserve">and </w:t>
      </w:r>
      <w:proofErr w:type="spellStart"/>
      <w:proofErr w:type="gramStart"/>
      <w:r w:rsidR="00F923D5">
        <w:rPr>
          <w:rFonts w:ascii="Times" w:eastAsiaTheme="minorEastAsia" w:hAnsi="Times"/>
          <w:sz w:val="24"/>
          <w:szCs w:val="24"/>
        </w:rPr>
        <w:t>a</w:t>
      </w:r>
      <w:proofErr w:type="spellEnd"/>
      <w:proofErr w:type="gramEnd"/>
      <w:r w:rsidR="00F923D5">
        <w:rPr>
          <w:rFonts w:ascii="Times" w:eastAsiaTheme="minorEastAsia" w:hAnsi="Times"/>
          <w:sz w:val="24"/>
          <w:szCs w:val="24"/>
        </w:rPr>
        <w:t xml:space="preserve"> increased ductility</w:t>
      </w:r>
      <w:r w:rsidR="00F923D5">
        <w:rPr>
          <w:rFonts w:ascii="Times" w:hAnsi="Times" w:cs="Times New Roman"/>
          <w:sz w:val="24"/>
          <w:szCs w:val="24"/>
        </w:rPr>
        <w:t xml:space="preserve">. </w:t>
      </w:r>
      <w:r w:rsidR="00F923D5" w:rsidRPr="00FF0359">
        <w:rPr>
          <w:rFonts w:ascii="Times" w:hAnsi="Times" w:cs="Times New Roman"/>
          <w:sz w:val="24"/>
          <w:szCs w:val="24"/>
        </w:rPr>
        <w:t>Further, a comparison between the two types of polyethylene polymers can be analyzed based on</w:t>
      </w:r>
      <w:r w:rsidR="00F923D5">
        <w:rPr>
          <w:rFonts w:ascii="Times" w:hAnsi="Times" w:cs="Times New Roman"/>
          <w:sz w:val="24"/>
          <w:szCs w:val="24"/>
        </w:rPr>
        <w:t xml:space="preserve"> </w:t>
      </w:r>
      <w:r w:rsidR="00F923D5" w:rsidRPr="00FF0359">
        <w:rPr>
          <w:rFonts w:ascii="Times" w:hAnsi="Times" w:cs="Times New Roman"/>
          <w:sz w:val="24"/>
          <w:szCs w:val="24"/>
        </w:rPr>
        <w:t xml:space="preserve">their particular properties </w:t>
      </w:r>
      <w:r w:rsidR="0035754B" w:rsidRPr="00FF0359">
        <w:rPr>
          <w:rFonts w:ascii="Times" w:hAnsi="Times" w:cs="Times New Roman"/>
          <w:sz w:val="24"/>
          <w:szCs w:val="24"/>
        </w:rPr>
        <w:t>as shown in Table 3</w:t>
      </w:r>
      <w:r w:rsidR="006C1BC4">
        <w:rPr>
          <w:rFonts w:ascii="Times" w:hAnsi="Times" w:cs="Times New Roman"/>
          <w:sz w:val="24"/>
          <w:szCs w:val="24"/>
        </w:rPr>
        <w:t xml:space="preserve"> on the next page.</w:t>
      </w:r>
      <w:r w:rsidR="000349E6" w:rsidRPr="00FF0359">
        <w:rPr>
          <w:rFonts w:ascii="Times" w:hAnsi="Times" w:cs="Times New Roman"/>
          <w:sz w:val="24"/>
          <w:szCs w:val="24"/>
        </w:rPr>
        <w:t xml:space="preserve"> </w:t>
      </w:r>
    </w:p>
    <w:p w14:paraId="0F91DEA3" w14:textId="77777777" w:rsidR="007A5B83" w:rsidRPr="00F923D5" w:rsidRDefault="007A5B83" w:rsidP="005C146D">
      <w:pPr>
        <w:spacing w:after="0" w:line="312" w:lineRule="auto"/>
        <w:ind w:firstLine="360"/>
        <w:jc w:val="both"/>
        <w:rPr>
          <w:rFonts w:ascii="Times New Roman" w:hAnsi="Times New Roman" w:cs="Times New Roman"/>
          <w:sz w:val="24"/>
        </w:rPr>
      </w:pPr>
    </w:p>
    <w:p w14:paraId="2399B808" w14:textId="0DC76C6C" w:rsidR="00E30E9B" w:rsidRDefault="00F923D5" w:rsidP="005C146D">
      <w:pPr>
        <w:spacing w:after="0" w:line="312" w:lineRule="auto"/>
        <w:jc w:val="center"/>
        <w:rPr>
          <w:rFonts w:ascii="Times" w:eastAsiaTheme="minorEastAsia" w:hAnsi="Times"/>
          <w:sz w:val="24"/>
          <w:szCs w:val="24"/>
        </w:rPr>
      </w:pPr>
      <w:r w:rsidRPr="000368E6">
        <w:rPr>
          <w:rFonts w:ascii="Times" w:eastAsiaTheme="minorEastAsia" w:hAnsi="Times"/>
          <w:b/>
          <w:sz w:val="24"/>
          <w:szCs w:val="24"/>
        </w:rPr>
        <w:t>Table 3.</w:t>
      </w:r>
      <w:r>
        <w:rPr>
          <w:rFonts w:ascii="Times" w:eastAsiaTheme="minorEastAsia" w:hAnsi="Times"/>
          <w:sz w:val="24"/>
          <w:szCs w:val="24"/>
        </w:rPr>
        <w:t xml:space="preserve"> High-density and Low-density polyethylene properties.</w:t>
      </w:r>
    </w:p>
    <w:tbl>
      <w:tblPr>
        <w:tblStyle w:val="TableGrid"/>
        <w:tblW w:w="9180" w:type="dxa"/>
        <w:jc w:val="center"/>
        <w:tblLook w:val="04A0" w:firstRow="1" w:lastRow="0" w:firstColumn="1" w:lastColumn="0" w:noHBand="0" w:noVBand="1"/>
      </w:tblPr>
      <w:tblGrid>
        <w:gridCol w:w="2264"/>
        <w:gridCol w:w="3118"/>
        <w:gridCol w:w="3798"/>
      </w:tblGrid>
      <w:tr w:rsidR="000368E6" w:rsidRPr="000368E6" w14:paraId="6FB0DF6E" w14:textId="77777777" w:rsidTr="00901B16">
        <w:trPr>
          <w:jc w:val="center"/>
        </w:trPr>
        <w:tc>
          <w:tcPr>
            <w:tcW w:w="2264" w:type="dxa"/>
          </w:tcPr>
          <w:p w14:paraId="12BEEE93" w14:textId="16B85F67" w:rsidR="000368E6" w:rsidRPr="000368E6" w:rsidRDefault="00901B16" w:rsidP="005C146D">
            <w:pPr>
              <w:spacing w:line="312" w:lineRule="auto"/>
              <w:rPr>
                <w:rFonts w:ascii="Times New Roman" w:eastAsiaTheme="minorEastAsia" w:hAnsi="Times New Roman"/>
                <w:b/>
                <w:sz w:val="24"/>
                <w:szCs w:val="24"/>
              </w:rPr>
            </w:pPr>
            <w:r>
              <w:rPr>
                <w:rFonts w:ascii="Times New Roman" w:eastAsiaTheme="minorEastAsia" w:hAnsi="Times New Roman"/>
                <w:b/>
                <w:sz w:val="24"/>
                <w:szCs w:val="24"/>
              </w:rPr>
              <w:t>Properties</w:t>
            </w:r>
          </w:p>
        </w:tc>
        <w:tc>
          <w:tcPr>
            <w:tcW w:w="3118" w:type="dxa"/>
          </w:tcPr>
          <w:p w14:paraId="41D33F57" w14:textId="77777777" w:rsidR="000368E6" w:rsidRPr="000368E6" w:rsidRDefault="000368E6" w:rsidP="005C146D">
            <w:pPr>
              <w:spacing w:line="312" w:lineRule="auto"/>
              <w:jc w:val="center"/>
              <w:rPr>
                <w:rFonts w:ascii="Times New Roman" w:eastAsiaTheme="minorEastAsia" w:hAnsi="Times New Roman" w:cstheme="minorHAnsi"/>
                <w:b/>
                <w:sz w:val="24"/>
                <w:szCs w:val="24"/>
              </w:rPr>
            </w:pPr>
            <w:r w:rsidRPr="000368E6">
              <w:rPr>
                <w:rFonts w:ascii="Times New Roman" w:eastAsiaTheme="minorEastAsia" w:hAnsi="Times New Roman" w:cstheme="minorHAnsi"/>
                <w:b/>
                <w:sz w:val="24"/>
                <w:szCs w:val="24"/>
              </w:rPr>
              <w:t>High-density (HDPE)</w:t>
            </w:r>
          </w:p>
        </w:tc>
        <w:tc>
          <w:tcPr>
            <w:tcW w:w="3798" w:type="dxa"/>
          </w:tcPr>
          <w:p w14:paraId="6031C073" w14:textId="77777777" w:rsidR="000368E6" w:rsidRPr="000368E6" w:rsidRDefault="000368E6" w:rsidP="005C146D">
            <w:pPr>
              <w:spacing w:line="312" w:lineRule="auto"/>
              <w:jc w:val="center"/>
              <w:rPr>
                <w:rFonts w:ascii="Times New Roman" w:eastAsiaTheme="minorEastAsia" w:hAnsi="Times New Roman" w:cstheme="minorHAnsi"/>
                <w:b/>
                <w:sz w:val="24"/>
                <w:szCs w:val="24"/>
              </w:rPr>
            </w:pPr>
            <w:r w:rsidRPr="000368E6">
              <w:rPr>
                <w:rFonts w:ascii="Times New Roman" w:eastAsiaTheme="minorEastAsia" w:hAnsi="Times New Roman" w:cstheme="minorHAnsi"/>
                <w:b/>
                <w:sz w:val="24"/>
                <w:szCs w:val="24"/>
              </w:rPr>
              <w:t>Low-density (LDPE)</w:t>
            </w:r>
          </w:p>
        </w:tc>
      </w:tr>
      <w:tr w:rsidR="000368E6" w:rsidRPr="000368E6" w14:paraId="1AFCC5DE" w14:textId="77777777" w:rsidTr="00901B16">
        <w:trPr>
          <w:jc w:val="center"/>
        </w:trPr>
        <w:tc>
          <w:tcPr>
            <w:tcW w:w="2264" w:type="dxa"/>
          </w:tcPr>
          <w:p w14:paraId="6F786F20"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sz w:val="24"/>
                <w:szCs w:val="24"/>
              </w:rPr>
              <w:t>Melting point</w:t>
            </w:r>
          </w:p>
        </w:tc>
        <w:tc>
          <w:tcPr>
            <w:tcW w:w="3118" w:type="dxa"/>
          </w:tcPr>
          <w:p w14:paraId="7A4C1BAD"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-135 °C</w:t>
            </w:r>
          </w:p>
        </w:tc>
        <w:tc>
          <w:tcPr>
            <w:tcW w:w="3798" w:type="dxa"/>
          </w:tcPr>
          <w:p w14:paraId="54CEC231"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-115°C</w:t>
            </w:r>
          </w:p>
        </w:tc>
      </w:tr>
      <w:tr w:rsidR="000368E6" w:rsidRPr="000368E6" w14:paraId="0814BE9D" w14:textId="77777777" w:rsidTr="00901B16">
        <w:trPr>
          <w:jc w:val="center"/>
        </w:trPr>
        <w:tc>
          <w:tcPr>
            <w:tcW w:w="2264" w:type="dxa"/>
          </w:tcPr>
          <w:p w14:paraId="6E3F96FC" w14:textId="77777777"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Crystallinity</w:t>
            </w:r>
          </w:p>
        </w:tc>
        <w:tc>
          <w:tcPr>
            <w:tcW w:w="3118" w:type="dxa"/>
          </w:tcPr>
          <w:p w14:paraId="18902A60"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Highly crystalline</w:t>
            </w:r>
          </w:p>
        </w:tc>
        <w:tc>
          <w:tcPr>
            <w:tcW w:w="3798" w:type="dxa"/>
          </w:tcPr>
          <w:p w14:paraId="6DB65CD8"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50-60% crystalline</w:t>
            </w:r>
          </w:p>
        </w:tc>
      </w:tr>
      <w:tr w:rsidR="000368E6" w:rsidRPr="000368E6" w14:paraId="3DCA271E" w14:textId="77777777" w:rsidTr="00901B16">
        <w:trPr>
          <w:jc w:val="center"/>
        </w:trPr>
        <w:tc>
          <w:tcPr>
            <w:tcW w:w="2264" w:type="dxa"/>
          </w:tcPr>
          <w:p w14:paraId="1EE12F21" w14:textId="77777777"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Flexibility</w:t>
            </w:r>
          </w:p>
        </w:tc>
        <w:tc>
          <w:tcPr>
            <w:tcW w:w="3118" w:type="dxa"/>
          </w:tcPr>
          <w:p w14:paraId="3FD9D144"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More rigid than LPDE due to high crystallinity.</w:t>
            </w:r>
          </w:p>
        </w:tc>
        <w:tc>
          <w:tcPr>
            <w:tcW w:w="3798" w:type="dxa"/>
          </w:tcPr>
          <w:p w14:paraId="223DF419"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More flexible due to lower crystallinity.</w:t>
            </w:r>
          </w:p>
        </w:tc>
      </w:tr>
      <w:tr w:rsidR="000368E6" w:rsidRPr="000368E6" w14:paraId="1B9E2EFF" w14:textId="77777777" w:rsidTr="00901B16">
        <w:trPr>
          <w:jc w:val="center"/>
        </w:trPr>
        <w:tc>
          <w:tcPr>
            <w:tcW w:w="2264" w:type="dxa"/>
          </w:tcPr>
          <w:p w14:paraId="0F4B810B" w14:textId="77777777"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Strength</w:t>
            </w:r>
          </w:p>
        </w:tc>
        <w:tc>
          <w:tcPr>
            <w:tcW w:w="3118" w:type="dxa"/>
          </w:tcPr>
          <w:p w14:paraId="5EA23FFC"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Strong, as a result of regular packing of polymer chains</w:t>
            </w:r>
          </w:p>
        </w:tc>
        <w:tc>
          <w:tcPr>
            <w:tcW w:w="3798" w:type="dxa"/>
          </w:tcPr>
          <w:p w14:paraId="117DA135"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Lower than HDPE, due to irregular packing of polymer chains.</w:t>
            </w:r>
          </w:p>
        </w:tc>
      </w:tr>
      <w:tr w:rsidR="000368E6" w:rsidRPr="000368E6" w14:paraId="7E14FDAD" w14:textId="77777777" w:rsidTr="00901B16">
        <w:trPr>
          <w:jc w:val="center"/>
        </w:trPr>
        <w:tc>
          <w:tcPr>
            <w:tcW w:w="2264" w:type="dxa"/>
          </w:tcPr>
          <w:p w14:paraId="1E7D9DB8" w14:textId="77777777"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Heat Resistance</w:t>
            </w:r>
          </w:p>
        </w:tc>
        <w:tc>
          <w:tcPr>
            <w:tcW w:w="3118" w:type="dxa"/>
          </w:tcPr>
          <w:p w14:paraId="54184E58"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Useful above 100 – 110 °C</w:t>
            </w:r>
          </w:p>
        </w:tc>
        <w:tc>
          <w:tcPr>
            <w:tcW w:w="3798" w:type="dxa"/>
          </w:tcPr>
          <w:p w14:paraId="43827024" w14:textId="77777777" w:rsidR="000368E6" w:rsidRPr="000368E6" w:rsidRDefault="000368E6" w:rsidP="005C146D">
            <w:pPr>
              <w:spacing w:line="312" w:lineRule="auto"/>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Density drops off dramatically above room temperature (23.5°C)</w:t>
            </w:r>
          </w:p>
        </w:tc>
      </w:tr>
      <w:tr w:rsidR="000368E6" w:rsidRPr="000368E6" w14:paraId="5E780F49" w14:textId="77777777" w:rsidTr="00901B16">
        <w:trPr>
          <w:jc w:val="center"/>
        </w:trPr>
        <w:tc>
          <w:tcPr>
            <w:tcW w:w="2264" w:type="dxa"/>
          </w:tcPr>
          <w:p w14:paraId="0654C592" w14:textId="77777777"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Density</w:t>
            </w:r>
          </w:p>
        </w:tc>
        <w:tc>
          <w:tcPr>
            <w:tcW w:w="3118" w:type="dxa"/>
          </w:tcPr>
          <w:p w14:paraId="7D2C1EEB"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0.95 – 0.97 g/cm</w:t>
            </w:r>
            <w:r w:rsidRPr="000368E6">
              <w:rPr>
                <w:rFonts w:ascii="Times New Roman" w:eastAsiaTheme="minorEastAsia" w:hAnsi="Times New Roman" w:cstheme="minorHAnsi"/>
                <w:sz w:val="24"/>
                <w:szCs w:val="24"/>
                <w:vertAlign w:val="superscript"/>
              </w:rPr>
              <w:t>3</w:t>
            </w:r>
          </w:p>
        </w:tc>
        <w:tc>
          <w:tcPr>
            <w:tcW w:w="3798" w:type="dxa"/>
          </w:tcPr>
          <w:p w14:paraId="20AB1602" w14:textId="77777777"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0.91 – 0.94 g/cm</w:t>
            </w:r>
            <w:r w:rsidRPr="000368E6">
              <w:rPr>
                <w:rFonts w:ascii="Times New Roman" w:eastAsiaTheme="minorEastAsia" w:hAnsi="Times New Roman" w:cstheme="minorHAnsi"/>
                <w:sz w:val="24"/>
                <w:szCs w:val="24"/>
                <w:vertAlign w:val="superscript"/>
              </w:rPr>
              <w:t>3</w:t>
            </w:r>
          </w:p>
        </w:tc>
      </w:tr>
      <w:tr w:rsidR="000368E6" w:rsidRPr="000368E6" w14:paraId="2F519349" w14:textId="77777777" w:rsidTr="00901B16">
        <w:trPr>
          <w:jc w:val="center"/>
        </w:trPr>
        <w:tc>
          <w:tcPr>
            <w:tcW w:w="2264" w:type="dxa"/>
          </w:tcPr>
          <w:p w14:paraId="3EEF4514" w14:textId="5B3AFB3D" w:rsidR="000368E6" w:rsidRPr="000368E6" w:rsidRDefault="000368E6" w:rsidP="005C146D">
            <w:pPr>
              <w:spacing w:line="312" w:lineRule="auto"/>
              <w:rPr>
                <w:rFonts w:ascii="Times New Roman" w:eastAsiaTheme="minorEastAsia" w:hAnsi="Times New Roman"/>
                <w:sz w:val="24"/>
                <w:szCs w:val="24"/>
              </w:rPr>
            </w:pPr>
            <w:r w:rsidRPr="000368E6">
              <w:rPr>
                <w:rFonts w:ascii="Times New Roman" w:eastAsiaTheme="minorEastAsia" w:hAnsi="Times New Roman"/>
                <w:sz w:val="24"/>
                <w:szCs w:val="24"/>
              </w:rPr>
              <w:t>Tensile Elongation at</w:t>
            </w:r>
            <w:r w:rsidR="00647D81">
              <w:rPr>
                <w:rFonts w:ascii="Times New Roman" w:eastAsiaTheme="minorEastAsia" w:hAnsi="Times New Roman"/>
                <w:sz w:val="24"/>
                <w:szCs w:val="24"/>
              </w:rPr>
              <w:t xml:space="preserve"> Rupture</w:t>
            </w:r>
          </w:p>
        </w:tc>
        <w:tc>
          <w:tcPr>
            <w:tcW w:w="3118" w:type="dxa"/>
          </w:tcPr>
          <w:p w14:paraId="7C39D6C5" w14:textId="2BABE88A"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653</w:t>
            </w:r>
            <w:r w:rsidR="00647D81">
              <w:rPr>
                <w:rFonts w:ascii="Times New Roman" w:eastAsiaTheme="minorEastAsia" w:hAnsi="Times New Roman" w:cstheme="minorHAnsi"/>
                <w:sz w:val="24"/>
                <w:szCs w:val="24"/>
              </w:rPr>
              <w:t xml:space="preserve"> %</w:t>
            </w:r>
          </w:p>
        </w:tc>
        <w:tc>
          <w:tcPr>
            <w:tcW w:w="3798" w:type="dxa"/>
          </w:tcPr>
          <w:p w14:paraId="51F140D9" w14:textId="7D04C960"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906</w:t>
            </w:r>
            <w:r w:rsidR="00647D81">
              <w:rPr>
                <w:rFonts w:ascii="Times New Roman" w:eastAsiaTheme="minorEastAsia" w:hAnsi="Times New Roman" w:cstheme="minorHAnsi"/>
                <w:sz w:val="24"/>
                <w:szCs w:val="24"/>
              </w:rPr>
              <w:t xml:space="preserve"> %</w:t>
            </w:r>
          </w:p>
        </w:tc>
      </w:tr>
      <w:tr w:rsidR="000368E6" w:rsidRPr="000368E6" w14:paraId="74CE2D08" w14:textId="77777777" w:rsidTr="00901B16">
        <w:trPr>
          <w:jc w:val="center"/>
        </w:trPr>
        <w:tc>
          <w:tcPr>
            <w:tcW w:w="2264" w:type="dxa"/>
          </w:tcPr>
          <w:p w14:paraId="678C11D0" w14:textId="4EDEF3BD" w:rsidR="000368E6" w:rsidRPr="000368E6" w:rsidRDefault="00647D81" w:rsidP="005C146D">
            <w:pPr>
              <w:spacing w:line="312" w:lineRule="auto"/>
              <w:rPr>
                <w:rFonts w:ascii="Times New Roman" w:eastAsiaTheme="minorEastAsia" w:hAnsi="Times New Roman"/>
                <w:sz w:val="24"/>
                <w:szCs w:val="24"/>
              </w:rPr>
            </w:pPr>
            <w:r>
              <w:rPr>
                <w:rFonts w:ascii="Times New Roman" w:eastAsiaTheme="minorEastAsia" w:hAnsi="Times New Roman"/>
                <w:sz w:val="24"/>
                <w:szCs w:val="24"/>
              </w:rPr>
              <w:t>Tensile Strength</w:t>
            </w:r>
          </w:p>
        </w:tc>
        <w:tc>
          <w:tcPr>
            <w:tcW w:w="3118" w:type="dxa"/>
          </w:tcPr>
          <w:p w14:paraId="03943E8B" w14:textId="5A3983D5"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12.4</w:t>
            </w:r>
            <w:r w:rsidR="00647D81">
              <w:rPr>
                <w:rFonts w:ascii="Times New Roman" w:eastAsiaTheme="minorEastAsia" w:hAnsi="Times New Roman" w:cstheme="minorHAnsi"/>
                <w:sz w:val="24"/>
                <w:szCs w:val="24"/>
              </w:rPr>
              <w:t xml:space="preserve"> </w:t>
            </w:r>
            <w:proofErr w:type="spellStart"/>
            <w:r w:rsidR="00647D81">
              <w:rPr>
                <w:rFonts w:ascii="Times New Roman" w:eastAsiaTheme="minorEastAsia" w:hAnsi="Times New Roman" w:cstheme="minorHAnsi"/>
                <w:sz w:val="24"/>
                <w:szCs w:val="24"/>
              </w:rPr>
              <w:t>MPa</w:t>
            </w:r>
            <w:proofErr w:type="spellEnd"/>
          </w:p>
        </w:tc>
        <w:tc>
          <w:tcPr>
            <w:tcW w:w="3798" w:type="dxa"/>
          </w:tcPr>
          <w:p w14:paraId="69301623" w14:textId="6B836AFA" w:rsidR="000368E6" w:rsidRPr="000368E6" w:rsidRDefault="000368E6" w:rsidP="005C146D">
            <w:pPr>
              <w:spacing w:line="312" w:lineRule="auto"/>
              <w:jc w:val="center"/>
              <w:rPr>
                <w:rFonts w:ascii="Times New Roman" w:eastAsiaTheme="minorEastAsia" w:hAnsi="Times New Roman" w:cstheme="minorHAnsi"/>
                <w:sz w:val="24"/>
                <w:szCs w:val="24"/>
              </w:rPr>
            </w:pPr>
            <w:r w:rsidRPr="000368E6">
              <w:rPr>
                <w:rFonts w:ascii="Times New Roman" w:eastAsiaTheme="minorEastAsia" w:hAnsi="Times New Roman" w:cstheme="minorHAnsi"/>
                <w:sz w:val="24"/>
                <w:szCs w:val="24"/>
              </w:rPr>
              <w:t>26.5</w:t>
            </w:r>
            <w:r w:rsidR="00647D81">
              <w:rPr>
                <w:rFonts w:ascii="Times New Roman" w:eastAsiaTheme="minorEastAsia" w:hAnsi="Times New Roman" w:cstheme="minorHAnsi"/>
                <w:sz w:val="24"/>
                <w:szCs w:val="24"/>
              </w:rPr>
              <w:t xml:space="preserve"> </w:t>
            </w:r>
            <w:proofErr w:type="spellStart"/>
            <w:r w:rsidR="00647D81">
              <w:rPr>
                <w:rFonts w:ascii="Times New Roman" w:eastAsiaTheme="minorEastAsia" w:hAnsi="Times New Roman" w:cstheme="minorHAnsi"/>
                <w:sz w:val="24"/>
                <w:szCs w:val="24"/>
              </w:rPr>
              <w:t>MPa</w:t>
            </w:r>
            <w:proofErr w:type="spellEnd"/>
          </w:p>
        </w:tc>
      </w:tr>
    </w:tbl>
    <w:p w14:paraId="0319E3D4" w14:textId="77777777" w:rsidR="00452617" w:rsidRDefault="00452617" w:rsidP="005C146D">
      <w:pPr>
        <w:spacing w:after="0" w:line="312" w:lineRule="auto"/>
        <w:jc w:val="both"/>
        <w:rPr>
          <w:rFonts w:ascii="Times New Roman" w:hAnsi="Times New Roman" w:cs="Times New Roman"/>
          <w:sz w:val="24"/>
        </w:rPr>
      </w:pPr>
    </w:p>
    <w:p w14:paraId="066333A2" w14:textId="7068959F" w:rsidR="00D342D7" w:rsidRPr="007A5B83" w:rsidRDefault="00DD638E" w:rsidP="007A5B83">
      <w:pPr>
        <w:spacing w:after="0" w:line="312" w:lineRule="auto"/>
        <w:ind w:firstLine="360"/>
        <w:jc w:val="both"/>
        <w:rPr>
          <w:rFonts w:ascii="Times New Roman" w:hAnsi="Times New Roman" w:cs="Times New Roman"/>
          <w:sz w:val="24"/>
        </w:rPr>
      </w:pPr>
      <w:r w:rsidRPr="008C01CF">
        <w:rPr>
          <w:rFonts w:ascii="Times New Roman" w:hAnsi="Times New Roman" w:cs="Times New Roman"/>
          <w:sz w:val="24"/>
        </w:rPr>
        <w:t xml:space="preserve">For this project the material that was chosen was </w:t>
      </w:r>
      <w:r w:rsidR="000349E6">
        <w:rPr>
          <w:rFonts w:ascii="Times New Roman" w:hAnsi="Times New Roman" w:cs="Times New Roman"/>
          <w:sz w:val="24"/>
        </w:rPr>
        <w:t xml:space="preserve">the </w:t>
      </w:r>
      <w:r w:rsidR="00CD4636">
        <w:rPr>
          <w:rFonts w:ascii="Times New Roman" w:hAnsi="Times New Roman" w:cs="Times New Roman"/>
          <w:sz w:val="24"/>
        </w:rPr>
        <w:t>high-density</w:t>
      </w:r>
      <w:r w:rsidR="000349E6">
        <w:rPr>
          <w:rFonts w:ascii="Times New Roman" w:hAnsi="Times New Roman" w:cs="Times New Roman"/>
          <w:sz w:val="24"/>
        </w:rPr>
        <w:t xml:space="preserve"> polyethylene. </w:t>
      </w:r>
      <w:r w:rsidRPr="008C01CF">
        <w:rPr>
          <w:rFonts w:ascii="Times New Roman" w:hAnsi="Times New Roman" w:cs="Times New Roman"/>
          <w:sz w:val="24"/>
        </w:rPr>
        <w:t>This material does have a higher density but</w:t>
      </w:r>
      <w:r w:rsidR="00CD4636">
        <w:rPr>
          <w:rFonts w:ascii="Times New Roman" w:hAnsi="Times New Roman" w:cs="Times New Roman"/>
          <w:sz w:val="24"/>
        </w:rPr>
        <w:t xml:space="preserve"> the difference between the low-</w:t>
      </w:r>
      <w:r w:rsidRPr="008C01CF">
        <w:rPr>
          <w:rFonts w:ascii="Times New Roman" w:hAnsi="Times New Roman" w:cs="Times New Roman"/>
          <w:sz w:val="24"/>
        </w:rPr>
        <w:t>density and high density is not large enough to affect the over</w:t>
      </w:r>
      <w:r w:rsidR="000349E6">
        <w:rPr>
          <w:rFonts w:ascii="Times New Roman" w:hAnsi="Times New Roman" w:cs="Times New Roman"/>
          <w:sz w:val="24"/>
        </w:rPr>
        <w:t>all weigh to affect the player.</w:t>
      </w:r>
      <w:r w:rsidR="00CD4636">
        <w:rPr>
          <w:rFonts w:ascii="Times New Roman" w:hAnsi="Times New Roman" w:cs="Times New Roman"/>
          <w:sz w:val="24"/>
        </w:rPr>
        <w:t xml:space="preserve"> This high-</w:t>
      </w:r>
      <w:r w:rsidRPr="008C01CF">
        <w:rPr>
          <w:rFonts w:ascii="Times New Roman" w:hAnsi="Times New Roman" w:cs="Times New Roman"/>
          <w:sz w:val="24"/>
        </w:rPr>
        <w:t>density polyethylene’s forming temperature is 295</w:t>
      </w:r>
      <w:r w:rsidRPr="008C01CF">
        <w:rPr>
          <w:rFonts w:ascii="Times New Roman" w:hAnsi="Times New Roman" w:cs="Times New Roman"/>
          <w:sz w:val="24"/>
          <w:vertAlign w:val="superscript"/>
        </w:rPr>
        <w:t>o</w:t>
      </w:r>
      <w:r w:rsidR="000349E6">
        <w:rPr>
          <w:rFonts w:ascii="Times New Roman" w:hAnsi="Times New Roman" w:cs="Times New Roman"/>
          <w:sz w:val="24"/>
        </w:rPr>
        <w:t xml:space="preserve">F. </w:t>
      </w:r>
      <w:r w:rsidRPr="008C01CF">
        <w:rPr>
          <w:rFonts w:ascii="Times New Roman" w:hAnsi="Times New Roman" w:cs="Times New Roman"/>
          <w:sz w:val="24"/>
        </w:rPr>
        <w:t>The thickness of the plate for this project would only need around ¼ in. So these plates can be thin but very prote</w:t>
      </w:r>
      <w:r w:rsidR="007A5B83">
        <w:rPr>
          <w:rFonts w:ascii="Times New Roman" w:hAnsi="Times New Roman" w:cs="Times New Roman"/>
          <w:sz w:val="24"/>
        </w:rPr>
        <w:t>ctive without affect the player.</w:t>
      </w:r>
    </w:p>
    <w:p w14:paraId="26C0751E" w14:textId="77777777" w:rsidR="00D342D7" w:rsidRDefault="00D342D7" w:rsidP="005C146D">
      <w:pPr>
        <w:pStyle w:val="ListParagraph"/>
        <w:tabs>
          <w:tab w:val="left" w:pos="426"/>
        </w:tabs>
        <w:spacing w:after="0" w:line="312" w:lineRule="auto"/>
        <w:ind w:left="0"/>
        <w:rPr>
          <w:rFonts w:ascii="Times New Roman" w:hAnsi="Times New Roman" w:cs="Times New Roman"/>
          <w:b/>
          <w:noProof/>
          <w:sz w:val="28"/>
          <w:szCs w:val="24"/>
        </w:rPr>
      </w:pPr>
    </w:p>
    <w:p w14:paraId="04F80F30" w14:textId="77777777" w:rsidR="007A5B83" w:rsidRDefault="007A5B83" w:rsidP="005C146D">
      <w:pPr>
        <w:pStyle w:val="ListParagraph"/>
        <w:tabs>
          <w:tab w:val="left" w:pos="426"/>
        </w:tabs>
        <w:spacing w:after="0" w:line="312" w:lineRule="auto"/>
        <w:ind w:left="0"/>
        <w:rPr>
          <w:rFonts w:ascii="Times New Roman" w:hAnsi="Times New Roman" w:cs="Times New Roman"/>
          <w:b/>
          <w:noProof/>
          <w:sz w:val="28"/>
          <w:szCs w:val="24"/>
        </w:rPr>
      </w:pPr>
    </w:p>
    <w:p w14:paraId="342E505B" w14:textId="04913FB3" w:rsidR="007A5B83" w:rsidRPr="008D501B" w:rsidRDefault="00051399" w:rsidP="007A5B83">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Collar </w:t>
      </w:r>
      <w:r w:rsidR="007940A5" w:rsidRPr="00640254">
        <w:rPr>
          <w:rFonts w:ascii="Times New Roman" w:hAnsi="Times New Roman" w:cs="Times New Roman"/>
          <w:b/>
          <w:noProof/>
          <w:color w:val="2E74B5" w:themeColor="accent1" w:themeShade="BF"/>
          <w:sz w:val="28"/>
          <w:szCs w:val="24"/>
        </w:rPr>
        <w:t xml:space="preserve">Design </w:t>
      </w:r>
    </w:p>
    <w:p w14:paraId="4D95E959" w14:textId="2C58982F" w:rsidR="00901B16" w:rsidRDefault="007A5B83" w:rsidP="006C1BC4">
      <w:pPr>
        <w:pStyle w:val="ListParagraph"/>
        <w:tabs>
          <w:tab w:val="left" w:pos="426"/>
        </w:tabs>
        <w:spacing w:after="0" w:line="312" w:lineRule="auto"/>
        <w:ind w:left="0"/>
        <w:jc w:val="both"/>
        <w:rPr>
          <w:rFonts w:ascii="Times New Roman" w:hAnsi="Times New Roman" w:cs="Times New Roman"/>
          <w:sz w:val="24"/>
        </w:rPr>
      </w:pPr>
      <w:r>
        <w:rPr>
          <w:rFonts w:ascii="Times New Roman" w:hAnsi="Times New Roman" w:cs="Times New Roman"/>
          <w:b/>
          <w:noProof/>
          <w:color w:val="2E74B5" w:themeColor="accent1" w:themeShade="BF"/>
          <w:sz w:val="28"/>
          <w:szCs w:val="24"/>
        </w:rPr>
        <w:tab/>
      </w:r>
      <w:r w:rsidR="00D23360" w:rsidRPr="007A5B83">
        <w:rPr>
          <w:rFonts w:ascii="Times New Roman" w:hAnsi="Times New Roman" w:cs="Times New Roman"/>
          <w:sz w:val="24"/>
        </w:rPr>
        <w:t xml:space="preserve">After redirecting the project at the beginning of the Spring 2014 semester, the team discovered that the sponsor </w:t>
      </w:r>
      <w:r w:rsidR="001C38B0" w:rsidRPr="007A5B83">
        <w:rPr>
          <w:rFonts w:ascii="Times New Roman" w:hAnsi="Times New Roman" w:cs="Times New Roman"/>
          <w:sz w:val="24"/>
        </w:rPr>
        <w:t>consider</w:t>
      </w:r>
      <w:r w:rsidR="00D23360" w:rsidRPr="007A5B83">
        <w:rPr>
          <w:rFonts w:ascii="Times New Roman" w:hAnsi="Times New Roman" w:cs="Times New Roman"/>
          <w:sz w:val="24"/>
        </w:rPr>
        <w:t xml:space="preserve"> the collar the most significant piece of the vest, and </w:t>
      </w:r>
      <w:r w:rsidR="00204C65" w:rsidRPr="007A5B83">
        <w:rPr>
          <w:rFonts w:ascii="Times New Roman" w:hAnsi="Times New Roman" w:cs="Times New Roman"/>
          <w:sz w:val="24"/>
        </w:rPr>
        <w:t xml:space="preserve">even </w:t>
      </w:r>
      <w:r w:rsidR="00770E55" w:rsidRPr="007A5B83">
        <w:rPr>
          <w:rFonts w:ascii="Times New Roman" w:hAnsi="Times New Roman" w:cs="Times New Roman"/>
          <w:sz w:val="24"/>
        </w:rPr>
        <w:t>of the project itself. The reason:</w:t>
      </w:r>
      <w:r w:rsidR="00204C65" w:rsidRPr="007A5B83">
        <w:rPr>
          <w:rFonts w:ascii="Times New Roman" w:hAnsi="Times New Roman" w:cs="Times New Roman"/>
          <w:sz w:val="24"/>
        </w:rPr>
        <w:t xml:space="preserve"> t</w:t>
      </w:r>
      <w:r w:rsidR="00D23360" w:rsidRPr="007A5B83">
        <w:rPr>
          <w:rFonts w:ascii="Times New Roman" w:hAnsi="Times New Roman" w:cs="Times New Roman"/>
          <w:sz w:val="24"/>
        </w:rPr>
        <w:t>here are vests</w:t>
      </w:r>
      <w:r w:rsidR="00204C65" w:rsidRPr="007A5B83">
        <w:rPr>
          <w:rFonts w:ascii="Times New Roman" w:hAnsi="Times New Roman" w:cs="Times New Roman"/>
          <w:sz w:val="24"/>
        </w:rPr>
        <w:t xml:space="preserve"> similar to this one</w:t>
      </w:r>
      <w:r w:rsidR="00D23360" w:rsidRPr="007A5B83">
        <w:rPr>
          <w:rFonts w:ascii="Times New Roman" w:hAnsi="Times New Roman" w:cs="Times New Roman"/>
          <w:sz w:val="24"/>
        </w:rPr>
        <w:t xml:space="preserve"> currently</w:t>
      </w:r>
      <w:r w:rsidR="00204C65" w:rsidRPr="007A5B83">
        <w:rPr>
          <w:rFonts w:ascii="Times New Roman" w:hAnsi="Times New Roman" w:cs="Times New Roman"/>
          <w:sz w:val="24"/>
        </w:rPr>
        <w:t xml:space="preserve"> out there</w:t>
      </w:r>
      <w:r w:rsidR="00D23360" w:rsidRPr="007A5B83">
        <w:rPr>
          <w:rFonts w:ascii="Times New Roman" w:hAnsi="Times New Roman" w:cs="Times New Roman"/>
          <w:sz w:val="24"/>
        </w:rPr>
        <w:t xml:space="preserve"> in the market, but none has a collar piece included to provide </w:t>
      </w:r>
      <w:r w:rsidR="00204C65" w:rsidRPr="007A5B83">
        <w:rPr>
          <w:rFonts w:ascii="Times New Roman" w:hAnsi="Times New Roman" w:cs="Times New Roman"/>
          <w:sz w:val="24"/>
        </w:rPr>
        <w:t xml:space="preserve">protection to </w:t>
      </w:r>
      <w:r w:rsidR="00D23360" w:rsidRPr="007A5B83">
        <w:rPr>
          <w:rFonts w:ascii="Times New Roman" w:hAnsi="Times New Roman" w:cs="Times New Roman"/>
          <w:sz w:val="24"/>
        </w:rPr>
        <w:t xml:space="preserve">the neck part of the players’ body. Therefore, the team decided to </w:t>
      </w:r>
      <w:r w:rsidR="00204C65" w:rsidRPr="007A5B83">
        <w:rPr>
          <w:rFonts w:ascii="Times New Roman" w:hAnsi="Times New Roman" w:cs="Times New Roman"/>
          <w:sz w:val="24"/>
        </w:rPr>
        <w:t xml:space="preserve">dedicate and </w:t>
      </w:r>
      <w:r w:rsidR="00D23360" w:rsidRPr="007A5B83">
        <w:rPr>
          <w:rFonts w:ascii="Times New Roman" w:hAnsi="Times New Roman" w:cs="Times New Roman"/>
          <w:sz w:val="24"/>
        </w:rPr>
        <w:t xml:space="preserve">focus all its attention into the collar, and for this reason </w:t>
      </w:r>
      <w:r w:rsidR="00204C65" w:rsidRPr="007A5B83">
        <w:rPr>
          <w:rFonts w:ascii="Times New Roman" w:hAnsi="Times New Roman" w:cs="Times New Roman"/>
          <w:sz w:val="24"/>
        </w:rPr>
        <w:t>the CAD drawings below only show this piece</w:t>
      </w:r>
      <w:r w:rsidR="006D5891" w:rsidRPr="007A5B83">
        <w:rPr>
          <w:rFonts w:ascii="Times New Roman" w:hAnsi="Times New Roman" w:cs="Times New Roman"/>
          <w:sz w:val="24"/>
        </w:rPr>
        <w:t>. These collars will be</w:t>
      </w:r>
      <w:r w:rsidR="00F8514A">
        <w:rPr>
          <w:rFonts w:ascii="Times New Roman" w:hAnsi="Times New Roman" w:cs="Times New Roman"/>
          <w:sz w:val="24"/>
        </w:rPr>
        <w:t xml:space="preserve"> ten</w:t>
      </w:r>
      <w:r w:rsidR="006D5891" w:rsidRPr="007A5B83">
        <w:rPr>
          <w:rFonts w:ascii="Times New Roman" w:hAnsi="Times New Roman" w:cs="Times New Roman"/>
          <w:sz w:val="24"/>
        </w:rPr>
        <w:t xml:space="preserve"> analyzed </w:t>
      </w:r>
      <w:r w:rsidR="00F8514A">
        <w:rPr>
          <w:rFonts w:ascii="Times New Roman" w:hAnsi="Times New Roman" w:cs="Times New Roman"/>
          <w:sz w:val="24"/>
        </w:rPr>
        <w:t xml:space="preserve">using Finite Element Analysis (FEA) </w:t>
      </w:r>
      <w:r w:rsidR="006D5891" w:rsidRPr="007A5B83">
        <w:rPr>
          <w:rFonts w:ascii="Times New Roman" w:hAnsi="Times New Roman" w:cs="Times New Roman"/>
          <w:sz w:val="24"/>
        </w:rPr>
        <w:t>and</w:t>
      </w:r>
      <w:r w:rsidR="00A91AAA" w:rsidRPr="007A5B83">
        <w:rPr>
          <w:rFonts w:ascii="Times New Roman" w:hAnsi="Times New Roman" w:cs="Times New Roman"/>
          <w:sz w:val="24"/>
        </w:rPr>
        <w:t xml:space="preserve"> then</w:t>
      </w:r>
      <w:r w:rsidR="006D5891" w:rsidRPr="007A5B83">
        <w:rPr>
          <w:rFonts w:ascii="Times New Roman" w:hAnsi="Times New Roman" w:cs="Times New Roman"/>
          <w:sz w:val="24"/>
        </w:rPr>
        <w:t xml:space="preserve"> tested in order to determine which alternative is the best for this project. The </w:t>
      </w:r>
      <w:r w:rsidR="00A91AAA" w:rsidRPr="007A5B83">
        <w:rPr>
          <w:rFonts w:ascii="Times New Roman" w:hAnsi="Times New Roman" w:cs="Times New Roman"/>
          <w:sz w:val="24"/>
        </w:rPr>
        <w:t>team’s plan is to have valid results, derived from the tests that will explained in the next section, that will</w:t>
      </w:r>
      <w:r w:rsidR="006D5891" w:rsidRPr="007A5B83">
        <w:rPr>
          <w:rFonts w:ascii="Times New Roman" w:hAnsi="Times New Roman" w:cs="Times New Roman"/>
          <w:sz w:val="24"/>
        </w:rPr>
        <w:t xml:space="preserve"> </w:t>
      </w:r>
      <w:r w:rsidR="00A91AAA" w:rsidRPr="007A5B83">
        <w:rPr>
          <w:rFonts w:ascii="Times New Roman" w:hAnsi="Times New Roman" w:cs="Times New Roman"/>
          <w:sz w:val="24"/>
        </w:rPr>
        <w:t xml:space="preserve">indicate them which one to select based on which will protect more this critical area of the body. </w:t>
      </w:r>
    </w:p>
    <w:p w14:paraId="5700BA7D" w14:textId="77777777" w:rsidR="00F8514A" w:rsidRPr="006C1BC4" w:rsidRDefault="00F8514A" w:rsidP="006C1BC4">
      <w:pPr>
        <w:pStyle w:val="ListParagraph"/>
        <w:tabs>
          <w:tab w:val="left" w:pos="426"/>
        </w:tabs>
        <w:spacing w:after="0" w:line="312" w:lineRule="auto"/>
        <w:ind w:left="0"/>
        <w:jc w:val="both"/>
        <w:rPr>
          <w:rFonts w:ascii="Times New Roman" w:hAnsi="Times New Roman" w:cs="Times New Roman"/>
          <w:b/>
          <w:noProof/>
          <w:color w:val="2E74B5" w:themeColor="accent1" w:themeShade="BF"/>
          <w:sz w:val="28"/>
          <w:szCs w:val="24"/>
        </w:rPr>
      </w:pPr>
    </w:p>
    <w:p w14:paraId="1A34C7EA" w14:textId="1C107915" w:rsidR="00204C65" w:rsidRPr="00FF0359" w:rsidRDefault="00204C65" w:rsidP="005C146D">
      <w:pPr>
        <w:keepNext/>
        <w:spacing w:after="0" w:line="312" w:lineRule="auto"/>
        <w:ind w:firstLine="720"/>
        <w:jc w:val="both"/>
        <w:rPr>
          <w:rFonts w:ascii="Times New Roman" w:hAnsi="Times New Roman" w:cs="Times New Roman"/>
          <w:sz w:val="24"/>
        </w:rPr>
      </w:pPr>
      <w:r>
        <w:rPr>
          <w:rFonts w:ascii="Times New Roman" w:hAnsi="Times New Roman" w:cs="Times New Roman"/>
          <w:sz w:val="24"/>
        </w:rPr>
        <w:t>The</w:t>
      </w:r>
      <w:r w:rsidR="007940A5" w:rsidRPr="007940A5">
        <w:rPr>
          <w:rFonts w:ascii="Times New Roman" w:hAnsi="Times New Roman" w:cs="Times New Roman"/>
          <w:sz w:val="24"/>
        </w:rPr>
        <w:t xml:space="preserve"> </w:t>
      </w:r>
      <w:r w:rsidR="00A97CA7">
        <w:rPr>
          <w:rFonts w:ascii="Times New Roman" w:hAnsi="Times New Roman" w:cs="Times New Roman"/>
          <w:sz w:val="24"/>
        </w:rPr>
        <w:t>figures</w:t>
      </w:r>
      <w:r w:rsidR="007940A5" w:rsidRPr="007940A5">
        <w:rPr>
          <w:rFonts w:ascii="Times New Roman" w:hAnsi="Times New Roman" w:cs="Times New Roman"/>
          <w:sz w:val="24"/>
        </w:rPr>
        <w:t xml:space="preserve"> below show the different types of possible </w:t>
      </w:r>
      <w:r>
        <w:rPr>
          <w:rFonts w:ascii="Times New Roman" w:hAnsi="Times New Roman" w:cs="Times New Roman"/>
          <w:sz w:val="24"/>
        </w:rPr>
        <w:t xml:space="preserve">collar </w:t>
      </w:r>
      <w:r w:rsidR="007940A5" w:rsidRPr="007940A5">
        <w:rPr>
          <w:rFonts w:ascii="Times New Roman" w:hAnsi="Times New Roman" w:cs="Times New Roman"/>
          <w:sz w:val="24"/>
        </w:rPr>
        <w:t>designs that could be put into FEA analysis.</w:t>
      </w:r>
      <w:r w:rsidR="00F8514A">
        <w:rPr>
          <w:rFonts w:ascii="Times New Roman" w:hAnsi="Times New Roman" w:cs="Times New Roman"/>
          <w:sz w:val="24"/>
        </w:rPr>
        <w:t xml:space="preserve"> </w:t>
      </w:r>
      <w:r w:rsidR="007D7DA2">
        <w:rPr>
          <w:rFonts w:ascii="Times New Roman" w:hAnsi="Times New Roman" w:cs="Times New Roman"/>
          <w:sz w:val="24"/>
        </w:rPr>
        <w:t>FEA will allow the team to determine the actual material dimension (thickness). I</w:t>
      </w:r>
      <w:r w:rsidR="007D7DA2" w:rsidRPr="007940A5">
        <w:rPr>
          <w:rFonts w:ascii="Times New Roman" w:hAnsi="Times New Roman" w:cs="Times New Roman"/>
          <w:sz w:val="24"/>
        </w:rPr>
        <w:t>n all these CAD drawings</w:t>
      </w:r>
      <w:r w:rsidR="007D7DA2">
        <w:rPr>
          <w:rFonts w:ascii="Times New Roman" w:hAnsi="Times New Roman" w:cs="Times New Roman"/>
          <w:sz w:val="24"/>
        </w:rPr>
        <w:t>,</w:t>
      </w:r>
      <w:r w:rsidR="007D7DA2" w:rsidRPr="007940A5">
        <w:rPr>
          <w:rFonts w:ascii="Times New Roman" w:hAnsi="Times New Roman" w:cs="Times New Roman"/>
          <w:sz w:val="24"/>
        </w:rPr>
        <w:t xml:space="preserve"> </w:t>
      </w:r>
      <w:r w:rsidR="007D7DA2">
        <w:rPr>
          <w:rFonts w:ascii="Times New Roman" w:hAnsi="Times New Roman" w:cs="Times New Roman"/>
          <w:sz w:val="24"/>
        </w:rPr>
        <w:t>t</w:t>
      </w:r>
      <w:r w:rsidR="007940A5" w:rsidRPr="007940A5">
        <w:rPr>
          <w:rFonts w:ascii="Times New Roman" w:hAnsi="Times New Roman" w:cs="Times New Roman"/>
          <w:sz w:val="24"/>
        </w:rPr>
        <w:t xml:space="preserve">he foam </w:t>
      </w:r>
      <w:r w:rsidR="007D7DA2">
        <w:rPr>
          <w:rFonts w:ascii="Times New Roman" w:hAnsi="Times New Roman" w:cs="Times New Roman"/>
          <w:sz w:val="24"/>
        </w:rPr>
        <w:t>is</w:t>
      </w:r>
      <w:r w:rsidR="007940A5" w:rsidRPr="007940A5">
        <w:rPr>
          <w:rFonts w:ascii="Times New Roman" w:hAnsi="Times New Roman" w:cs="Times New Roman"/>
          <w:sz w:val="24"/>
        </w:rPr>
        <w:t xml:space="preserve"> ½ in</w:t>
      </w:r>
      <w:r>
        <w:rPr>
          <w:rFonts w:ascii="Times New Roman" w:hAnsi="Times New Roman" w:cs="Times New Roman"/>
          <w:sz w:val="24"/>
        </w:rPr>
        <w:t>ches</w:t>
      </w:r>
      <w:r w:rsidR="007D7DA2">
        <w:rPr>
          <w:rFonts w:ascii="Times New Roman" w:hAnsi="Times New Roman" w:cs="Times New Roman"/>
          <w:sz w:val="24"/>
        </w:rPr>
        <w:t xml:space="preserve"> thick and the plate</w:t>
      </w:r>
      <w:r w:rsidR="007940A5" w:rsidRPr="007940A5">
        <w:rPr>
          <w:rFonts w:ascii="Times New Roman" w:hAnsi="Times New Roman" w:cs="Times New Roman"/>
          <w:sz w:val="24"/>
        </w:rPr>
        <w:t xml:space="preserve"> </w:t>
      </w:r>
      <w:r w:rsidR="007D7DA2">
        <w:rPr>
          <w:rFonts w:ascii="Times New Roman" w:hAnsi="Times New Roman" w:cs="Times New Roman"/>
          <w:sz w:val="24"/>
        </w:rPr>
        <w:t>is</w:t>
      </w:r>
      <w:r w:rsidR="007940A5" w:rsidRPr="007940A5">
        <w:rPr>
          <w:rFonts w:ascii="Times New Roman" w:hAnsi="Times New Roman" w:cs="Times New Roman"/>
          <w:sz w:val="24"/>
        </w:rPr>
        <w:t xml:space="preserve"> ¼ </w:t>
      </w:r>
      <w:r w:rsidR="007940A5" w:rsidRPr="00FF0359">
        <w:rPr>
          <w:rFonts w:ascii="Times New Roman" w:hAnsi="Times New Roman" w:cs="Times New Roman"/>
          <w:sz w:val="24"/>
        </w:rPr>
        <w:t>in</w:t>
      </w:r>
      <w:r w:rsidRPr="00FF0359">
        <w:rPr>
          <w:rFonts w:ascii="Times New Roman" w:hAnsi="Times New Roman" w:cs="Times New Roman"/>
          <w:sz w:val="24"/>
        </w:rPr>
        <w:t>ches thick</w:t>
      </w:r>
      <w:r w:rsidR="007940A5" w:rsidRPr="00FF0359">
        <w:rPr>
          <w:rFonts w:ascii="Times New Roman" w:hAnsi="Times New Roman" w:cs="Times New Roman"/>
          <w:sz w:val="24"/>
        </w:rPr>
        <w:t xml:space="preserve">. </w:t>
      </w:r>
      <w:r w:rsidRPr="00FF0359">
        <w:rPr>
          <w:rFonts w:ascii="Times New Roman" w:hAnsi="Times New Roman" w:cs="Times New Roman"/>
          <w:sz w:val="24"/>
        </w:rPr>
        <w:t>Fi</w:t>
      </w:r>
      <w:r w:rsidR="00A97CA7" w:rsidRPr="00FF0359">
        <w:rPr>
          <w:rFonts w:ascii="Times New Roman" w:hAnsi="Times New Roman" w:cs="Times New Roman"/>
          <w:sz w:val="24"/>
        </w:rPr>
        <w:t>gures 5</w:t>
      </w:r>
      <w:r w:rsidR="007940A5" w:rsidRPr="00FF0359">
        <w:rPr>
          <w:rFonts w:ascii="Times New Roman" w:hAnsi="Times New Roman" w:cs="Times New Roman"/>
          <w:sz w:val="24"/>
        </w:rPr>
        <w:t xml:space="preserve"> and </w:t>
      </w:r>
      <w:r w:rsidR="00A97CA7" w:rsidRPr="00FF0359">
        <w:rPr>
          <w:rFonts w:ascii="Times New Roman" w:hAnsi="Times New Roman" w:cs="Times New Roman"/>
          <w:sz w:val="24"/>
        </w:rPr>
        <w:t>6</w:t>
      </w:r>
      <w:r w:rsidR="00244272" w:rsidRPr="00FF0359">
        <w:rPr>
          <w:rFonts w:ascii="Times New Roman" w:hAnsi="Times New Roman" w:cs="Times New Roman"/>
          <w:sz w:val="24"/>
        </w:rPr>
        <w:t xml:space="preserve"> show a crown-</w:t>
      </w:r>
      <w:r w:rsidR="007940A5" w:rsidRPr="00FF0359">
        <w:rPr>
          <w:rFonts w:ascii="Times New Roman" w:hAnsi="Times New Roman" w:cs="Times New Roman"/>
          <w:sz w:val="24"/>
        </w:rPr>
        <w:t xml:space="preserve">like plate with a foam liner on the inside. </w:t>
      </w:r>
    </w:p>
    <w:p w14:paraId="75E60FB5" w14:textId="77777777" w:rsidR="007940A5" w:rsidRPr="007940A5" w:rsidRDefault="007940A5" w:rsidP="005C146D">
      <w:pPr>
        <w:keepNext/>
        <w:spacing w:after="0" w:line="312" w:lineRule="auto"/>
        <w:ind w:firstLine="720"/>
        <w:jc w:val="both"/>
        <w:rPr>
          <w:rFonts w:ascii="Times New Roman" w:hAnsi="Times New Roman" w:cs="Times New Roman"/>
          <w:sz w:val="24"/>
        </w:rPr>
      </w:pPr>
      <w:r w:rsidRPr="007940A5">
        <w:rPr>
          <w:rFonts w:ascii="Times New Roman" w:hAnsi="Times New Roman" w:cs="Times New Roman"/>
          <w:sz w:val="24"/>
        </w:rPr>
        <w:t xml:space="preserve"> </w:t>
      </w:r>
    </w:p>
    <w:p w14:paraId="15F57955" w14:textId="77777777" w:rsidR="007940A5" w:rsidRPr="007940A5" w:rsidRDefault="007940A5" w:rsidP="005C146D">
      <w:pPr>
        <w:keepNext/>
        <w:spacing w:after="0" w:line="312" w:lineRule="auto"/>
        <w:jc w:val="center"/>
        <w:rPr>
          <w:rFonts w:ascii="Times New Roman" w:hAnsi="Times New Roman" w:cs="Times New Roman"/>
        </w:rPr>
      </w:pPr>
      <w:r w:rsidRPr="007940A5">
        <w:rPr>
          <w:rFonts w:ascii="Times New Roman" w:hAnsi="Times New Roman" w:cs="Times New Roman"/>
          <w:noProof/>
        </w:rPr>
        <w:drawing>
          <wp:inline distT="0" distB="0" distL="0" distR="0" wp14:anchorId="09A27543" wp14:editId="387936E0">
            <wp:extent cx="3749040" cy="2242214"/>
            <wp:effectExtent l="0" t="0" r="381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749040" cy="2242214"/>
                    </a:xfrm>
                    <a:prstGeom prst="rect">
                      <a:avLst/>
                    </a:prstGeom>
                  </pic:spPr>
                </pic:pic>
              </a:graphicData>
            </a:graphic>
          </wp:inline>
        </w:drawing>
      </w:r>
    </w:p>
    <w:p w14:paraId="053C7EFC" w14:textId="0B633576" w:rsidR="007940A5" w:rsidRDefault="007940A5" w:rsidP="005C146D">
      <w:pPr>
        <w:pStyle w:val="Caption"/>
        <w:spacing w:after="0" w:line="312" w:lineRule="auto"/>
        <w:jc w:val="center"/>
        <w:rPr>
          <w:rFonts w:ascii="Times New Roman" w:hAnsi="Times New Roman" w:cs="Times New Roman"/>
          <w:b w:val="0"/>
          <w:color w:val="auto"/>
          <w:sz w:val="24"/>
          <w:szCs w:val="24"/>
        </w:rPr>
      </w:pPr>
      <w:r w:rsidRPr="00A97CA7">
        <w:rPr>
          <w:rFonts w:ascii="Times New Roman" w:hAnsi="Times New Roman" w:cs="Times New Roman"/>
          <w:color w:val="auto"/>
          <w:sz w:val="24"/>
          <w:szCs w:val="24"/>
        </w:rPr>
        <w:t xml:space="preserve">Figure </w:t>
      </w:r>
      <w:r w:rsidR="00A97CA7" w:rsidRPr="00A97CA7">
        <w:rPr>
          <w:rFonts w:ascii="Times New Roman" w:hAnsi="Times New Roman" w:cs="Times New Roman"/>
          <w:color w:val="auto"/>
          <w:sz w:val="24"/>
          <w:szCs w:val="24"/>
        </w:rPr>
        <w:t>5</w:t>
      </w:r>
      <w:r w:rsidRPr="00A97CA7">
        <w:rPr>
          <w:rFonts w:ascii="Times New Roman" w:hAnsi="Times New Roman" w:cs="Times New Roman"/>
          <w:color w:val="auto"/>
          <w:sz w:val="24"/>
          <w:szCs w:val="24"/>
        </w:rPr>
        <w:t xml:space="preserve">: </w:t>
      </w:r>
      <w:r w:rsidRPr="00A97CA7">
        <w:rPr>
          <w:rFonts w:ascii="Times New Roman" w:hAnsi="Times New Roman" w:cs="Times New Roman"/>
          <w:b w:val="0"/>
          <w:color w:val="auto"/>
          <w:sz w:val="24"/>
          <w:szCs w:val="24"/>
        </w:rPr>
        <w:t>Crown Neck plate with foam liner</w:t>
      </w:r>
      <w:r w:rsidR="00244272" w:rsidRPr="00A97CA7">
        <w:rPr>
          <w:rFonts w:ascii="Times New Roman" w:hAnsi="Times New Roman" w:cs="Times New Roman"/>
          <w:b w:val="0"/>
          <w:color w:val="auto"/>
          <w:sz w:val="24"/>
          <w:szCs w:val="24"/>
        </w:rPr>
        <w:t xml:space="preserve"> (front view)</w:t>
      </w:r>
      <w:r w:rsidRPr="00A97CA7">
        <w:rPr>
          <w:rFonts w:ascii="Times New Roman" w:hAnsi="Times New Roman" w:cs="Times New Roman"/>
          <w:b w:val="0"/>
          <w:color w:val="auto"/>
          <w:sz w:val="24"/>
          <w:szCs w:val="24"/>
        </w:rPr>
        <w:t>.</w:t>
      </w:r>
    </w:p>
    <w:p w14:paraId="3C2FFEE4" w14:textId="77777777" w:rsidR="007A5B83" w:rsidRPr="007A5B83" w:rsidRDefault="007A5B83" w:rsidP="007A5B83"/>
    <w:p w14:paraId="7CE0397F" w14:textId="77777777" w:rsidR="007940A5" w:rsidRPr="00A97CA7" w:rsidRDefault="007940A5" w:rsidP="005C146D">
      <w:pPr>
        <w:keepNext/>
        <w:spacing w:after="0" w:line="312" w:lineRule="auto"/>
        <w:jc w:val="center"/>
        <w:rPr>
          <w:rFonts w:ascii="Times New Roman" w:hAnsi="Times New Roman" w:cs="Times New Roman"/>
          <w:sz w:val="24"/>
          <w:szCs w:val="24"/>
        </w:rPr>
      </w:pPr>
      <w:r w:rsidRPr="00A97CA7">
        <w:rPr>
          <w:rFonts w:ascii="Times New Roman" w:hAnsi="Times New Roman" w:cs="Times New Roman"/>
          <w:noProof/>
          <w:sz w:val="24"/>
          <w:szCs w:val="24"/>
        </w:rPr>
        <w:drawing>
          <wp:inline distT="0" distB="0" distL="0" distR="0" wp14:anchorId="1D3AF74F" wp14:editId="7A2E538F">
            <wp:extent cx="3753134" cy="30550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755515" cy="3056973"/>
                    </a:xfrm>
                    <a:prstGeom prst="rect">
                      <a:avLst/>
                    </a:prstGeom>
                  </pic:spPr>
                </pic:pic>
              </a:graphicData>
            </a:graphic>
          </wp:inline>
        </w:drawing>
      </w:r>
    </w:p>
    <w:p w14:paraId="410AC6EE" w14:textId="318A1A95" w:rsidR="007940A5" w:rsidRPr="00A97CA7" w:rsidRDefault="007940A5" w:rsidP="005C146D">
      <w:pPr>
        <w:pStyle w:val="Caption"/>
        <w:spacing w:after="0" w:line="312" w:lineRule="auto"/>
        <w:jc w:val="center"/>
        <w:rPr>
          <w:rFonts w:ascii="Times New Roman" w:hAnsi="Times New Roman" w:cs="Times New Roman"/>
          <w:color w:val="auto"/>
          <w:sz w:val="24"/>
          <w:szCs w:val="24"/>
        </w:rPr>
      </w:pPr>
      <w:r w:rsidRPr="00A97CA7">
        <w:rPr>
          <w:rFonts w:ascii="Times New Roman" w:hAnsi="Times New Roman" w:cs="Times New Roman"/>
          <w:color w:val="auto"/>
          <w:sz w:val="24"/>
          <w:szCs w:val="24"/>
        </w:rPr>
        <w:t xml:space="preserve">Figure </w:t>
      </w:r>
      <w:r w:rsidR="00A97CA7" w:rsidRPr="00A97CA7">
        <w:rPr>
          <w:rFonts w:ascii="Times New Roman" w:hAnsi="Times New Roman" w:cs="Times New Roman"/>
          <w:color w:val="auto"/>
          <w:sz w:val="24"/>
          <w:szCs w:val="24"/>
        </w:rPr>
        <w:t>6</w:t>
      </w:r>
      <w:r w:rsidRPr="00A97CA7">
        <w:rPr>
          <w:rFonts w:ascii="Times New Roman" w:hAnsi="Times New Roman" w:cs="Times New Roman"/>
          <w:color w:val="auto"/>
          <w:sz w:val="24"/>
          <w:szCs w:val="24"/>
        </w:rPr>
        <w:t xml:space="preserve">: </w:t>
      </w:r>
      <w:r w:rsidRPr="00A97CA7">
        <w:rPr>
          <w:rFonts w:ascii="Times New Roman" w:hAnsi="Times New Roman" w:cs="Times New Roman"/>
          <w:b w:val="0"/>
          <w:color w:val="auto"/>
          <w:sz w:val="24"/>
          <w:szCs w:val="24"/>
        </w:rPr>
        <w:t>Crown</w:t>
      </w:r>
      <w:r w:rsidR="00244272" w:rsidRPr="00A97CA7">
        <w:rPr>
          <w:rFonts w:ascii="Times New Roman" w:hAnsi="Times New Roman" w:cs="Times New Roman"/>
          <w:b w:val="0"/>
          <w:color w:val="auto"/>
          <w:sz w:val="24"/>
          <w:szCs w:val="24"/>
        </w:rPr>
        <w:t>-</w:t>
      </w:r>
      <w:r w:rsidRPr="00A97CA7">
        <w:rPr>
          <w:rFonts w:ascii="Times New Roman" w:hAnsi="Times New Roman" w:cs="Times New Roman"/>
          <w:b w:val="0"/>
          <w:color w:val="auto"/>
          <w:sz w:val="24"/>
          <w:szCs w:val="24"/>
        </w:rPr>
        <w:t>Neck plate with foam liner</w:t>
      </w:r>
      <w:r w:rsidR="00244272" w:rsidRPr="00A97CA7">
        <w:rPr>
          <w:rFonts w:ascii="Times New Roman" w:hAnsi="Times New Roman" w:cs="Times New Roman"/>
          <w:b w:val="0"/>
          <w:color w:val="auto"/>
          <w:sz w:val="24"/>
          <w:szCs w:val="24"/>
        </w:rPr>
        <w:t xml:space="preserve"> (side view)</w:t>
      </w:r>
      <w:r w:rsidRPr="00A97CA7">
        <w:rPr>
          <w:rFonts w:ascii="Times New Roman" w:hAnsi="Times New Roman" w:cs="Times New Roman"/>
          <w:b w:val="0"/>
          <w:color w:val="auto"/>
          <w:sz w:val="24"/>
          <w:szCs w:val="24"/>
        </w:rPr>
        <w:t>.</w:t>
      </w:r>
    </w:p>
    <w:p w14:paraId="557E73CC" w14:textId="77777777" w:rsidR="00C950E7" w:rsidRPr="00C950E7" w:rsidRDefault="00C950E7" w:rsidP="005C146D">
      <w:pPr>
        <w:spacing w:after="0" w:line="312" w:lineRule="auto"/>
      </w:pPr>
    </w:p>
    <w:p w14:paraId="6F2D430E" w14:textId="7974E285" w:rsidR="007940A5" w:rsidRDefault="00244272" w:rsidP="005C146D">
      <w:pPr>
        <w:spacing w:after="0" w:line="312" w:lineRule="auto"/>
        <w:ind w:firstLine="720"/>
        <w:jc w:val="both"/>
        <w:rPr>
          <w:rFonts w:ascii="Times New Roman" w:hAnsi="Times New Roman" w:cs="Times New Roman"/>
          <w:sz w:val="24"/>
        </w:rPr>
      </w:pPr>
      <w:r w:rsidRPr="00FF0359">
        <w:rPr>
          <w:rFonts w:ascii="Times New Roman" w:hAnsi="Times New Roman" w:cs="Times New Roman"/>
          <w:sz w:val="24"/>
        </w:rPr>
        <w:t>Figures</w:t>
      </w:r>
      <w:r w:rsidR="007940A5" w:rsidRPr="00FF0359">
        <w:rPr>
          <w:rFonts w:ascii="Times New Roman" w:hAnsi="Times New Roman" w:cs="Times New Roman"/>
          <w:sz w:val="24"/>
        </w:rPr>
        <w:t xml:space="preserve"> </w:t>
      </w:r>
      <w:r w:rsidR="00A97CA7" w:rsidRPr="00FF0359">
        <w:rPr>
          <w:rFonts w:ascii="Times New Roman" w:hAnsi="Times New Roman" w:cs="Times New Roman"/>
          <w:sz w:val="24"/>
        </w:rPr>
        <w:t>7</w:t>
      </w:r>
      <w:r w:rsidR="007940A5" w:rsidRPr="00FF0359">
        <w:rPr>
          <w:rFonts w:ascii="Times New Roman" w:hAnsi="Times New Roman" w:cs="Times New Roman"/>
          <w:sz w:val="24"/>
        </w:rPr>
        <w:t xml:space="preserve"> and </w:t>
      </w:r>
      <w:r w:rsidR="00A97CA7" w:rsidRPr="00FF0359">
        <w:rPr>
          <w:rFonts w:ascii="Times New Roman" w:hAnsi="Times New Roman" w:cs="Times New Roman"/>
          <w:sz w:val="24"/>
        </w:rPr>
        <w:t>8</w:t>
      </w:r>
      <w:r w:rsidR="007940A5" w:rsidRPr="00FF0359">
        <w:rPr>
          <w:rFonts w:ascii="Times New Roman" w:hAnsi="Times New Roman" w:cs="Times New Roman"/>
          <w:sz w:val="24"/>
        </w:rPr>
        <w:t xml:space="preserve"> show an arced type plate. With th</w:t>
      </w:r>
      <w:r w:rsidRPr="00FF0359">
        <w:rPr>
          <w:rFonts w:ascii="Times New Roman" w:hAnsi="Times New Roman" w:cs="Times New Roman"/>
          <w:sz w:val="24"/>
        </w:rPr>
        <w:t>is design,</w:t>
      </w:r>
      <w:r w:rsidR="007940A5" w:rsidRPr="00FF0359">
        <w:rPr>
          <w:rFonts w:ascii="Times New Roman" w:hAnsi="Times New Roman" w:cs="Times New Roman"/>
          <w:sz w:val="24"/>
        </w:rPr>
        <w:t xml:space="preserve"> if a </w:t>
      </w:r>
      <w:r w:rsidRPr="00FF0359">
        <w:rPr>
          <w:rFonts w:ascii="Times New Roman" w:hAnsi="Times New Roman" w:cs="Times New Roman"/>
          <w:sz w:val="24"/>
        </w:rPr>
        <w:t>base</w:t>
      </w:r>
      <w:r w:rsidR="007940A5" w:rsidRPr="00FF0359">
        <w:rPr>
          <w:rFonts w:ascii="Times New Roman" w:hAnsi="Times New Roman" w:cs="Times New Roman"/>
          <w:sz w:val="24"/>
        </w:rPr>
        <w:t>ball struck the plate</w:t>
      </w:r>
      <w:r w:rsidRPr="00FF0359">
        <w:rPr>
          <w:rFonts w:ascii="Times New Roman" w:hAnsi="Times New Roman" w:cs="Times New Roman"/>
          <w:sz w:val="24"/>
        </w:rPr>
        <w:t>,</w:t>
      </w:r>
      <w:r w:rsidR="007940A5" w:rsidRPr="007940A5">
        <w:rPr>
          <w:rFonts w:ascii="Times New Roman" w:hAnsi="Times New Roman" w:cs="Times New Roman"/>
          <w:sz w:val="24"/>
        </w:rPr>
        <w:t xml:space="preserve"> the impact would disperse over the whole plate. The foam would be the buffer between the player and hard plate just in case the force is strong enough to cause the plate to push up against the player. Also</w:t>
      </w:r>
      <w:r>
        <w:rPr>
          <w:rFonts w:ascii="Times New Roman" w:hAnsi="Times New Roman" w:cs="Times New Roman"/>
          <w:sz w:val="24"/>
        </w:rPr>
        <w:t>,</w:t>
      </w:r>
      <w:r w:rsidR="007940A5" w:rsidRPr="007940A5">
        <w:rPr>
          <w:rFonts w:ascii="Times New Roman" w:hAnsi="Times New Roman" w:cs="Times New Roman"/>
          <w:sz w:val="24"/>
        </w:rPr>
        <w:t xml:space="preserve"> with this design if the ball strikes the plate</w:t>
      </w:r>
      <w:r>
        <w:rPr>
          <w:rFonts w:ascii="Times New Roman" w:hAnsi="Times New Roman" w:cs="Times New Roman"/>
          <w:sz w:val="24"/>
        </w:rPr>
        <w:t>,</w:t>
      </w:r>
      <w:r w:rsidR="007940A5" w:rsidRPr="007940A5">
        <w:rPr>
          <w:rFonts w:ascii="Times New Roman" w:hAnsi="Times New Roman" w:cs="Times New Roman"/>
          <w:sz w:val="24"/>
        </w:rPr>
        <w:t xml:space="preserve"> it would deflect up or down way from the neck region.</w:t>
      </w:r>
    </w:p>
    <w:p w14:paraId="36726A25" w14:textId="77777777" w:rsidR="00C950E7" w:rsidRPr="007940A5" w:rsidRDefault="00C950E7" w:rsidP="005C146D">
      <w:pPr>
        <w:spacing w:after="0" w:line="312" w:lineRule="auto"/>
        <w:ind w:firstLine="720"/>
        <w:jc w:val="both"/>
        <w:rPr>
          <w:rFonts w:ascii="Times New Roman" w:hAnsi="Times New Roman" w:cs="Times New Roman"/>
          <w:sz w:val="24"/>
        </w:rPr>
      </w:pPr>
    </w:p>
    <w:p w14:paraId="5E5EE33C" w14:textId="77777777" w:rsidR="007940A5" w:rsidRPr="007940A5" w:rsidRDefault="007940A5" w:rsidP="005C146D">
      <w:pPr>
        <w:keepNext/>
        <w:spacing w:after="0" w:line="312" w:lineRule="auto"/>
        <w:jc w:val="center"/>
        <w:rPr>
          <w:rFonts w:ascii="Times New Roman" w:hAnsi="Times New Roman" w:cs="Times New Roman"/>
        </w:rPr>
      </w:pPr>
      <w:r w:rsidRPr="007940A5">
        <w:rPr>
          <w:rFonts w:ascii="Times New Roman" w:hAnsi="Times New Roman" w:cs="Times New Roman"/>
          <w:noProof/>
        </w:rPr>
        <w:drawing>
          <wp:inline distT="0" distB="0" distL="0" distR="0" wp14:anchorId="5E488830" wp14:editId="1F9D815E">
            <wp:extent cx="3475439" cy="229282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485786" cy="2299650"/>
                    </a:xfrm>
                    <a:prstGeom prst="rect">
                      <a:avLst/>
                    </a:prstGeom>
                  </pic:spPr>
                </pic:pic>
              </a:graphicData>
            </a:graphic>
          </wp:inline>
        </w:drawing>
      </w:r>
    </w:p>
    <w:p w14:paraId="79404DCF" w14:textId="1E838E12" w:rsidR="007940A5" w:rsidRDefault="007940A5" w:rsidP="005C146D">
      <w:pPr>
        <w:pStyle w:val="Caption"/>
        <w:spacing w:after="0" w:line="312" w:lineRule="auto"/>
        <w:jc w:val="center"/>
        <w:rPr>
          <w:rFonts w:ascii="Times New Roman" w:hAnsi="Times New Roman" w:cs="Times New Roman"/>
          <w:b w:val="0"/>
          <w:color w:val="auto"/>
          <w:sz w:val="24"/>
          <w:szCs w:val="24"/>
        </w:rPr>
      </w:pPr>
      <w:r w:rsidRPr="00A97CA7">
        <w:rPr>
          <w:rFonts w:ascii="Times New Roman" w:hAnsi="Times New Roman" w:cs="Times New Roman"/>
          <w:color w:val="auto"/>
          <w:sz w:val="24"/>
          <w:szCs w:val="24"/>
        </w:rPr>
        <w:t xml:space="preserve">Figure </w:t>
      </w:r>
      <w:r w:rsidR="00A97CA7" w:rsidRPr="00A97CA7">
        <w:rPr>
          <w:rFonts w:ascii="Times New Roman" w:hAnsi="Times New Roman" w:cs="Times New Roman"/>
          <w:color w:val="auto"/>
          <w:sz w:val="24"/>
          <w:szCs w:val="24"/>
        </w:rPr>
        <w:t>7</w:t>
      </w:r>
      <w:r w:rsidRPr="00A97CA7">
        <w:rPr>
          <w:rFonts w:ascii="Times New Roman" w:hAnsi="Times New Roman" w:cs="Times New Roman"/>
          <w:color w:val="auto"/>
          <w:sz w:val="24"/>
          <w:szCs w:val="24"/>
        </w:rPr>
        <w:t xml:space="preserve">: </w:t>
      </w:r>
      <w:r w:rsidRPr="00A97CA7">
        <w:rPr>
          <w:rFonts w:ascii="Times New Roman" w:hAnsi="Times New Roman" w:cs="Times New Roman"/>
          <w:b w:val="0"/>
          <w:color w:val="auto"/>
          <w:sz w:val="24"/>
          <w:szCs w:val="24"/>
        </w:rPr>
        <w:t>Arced neck plate with foam on edges</w:t>
      </w:r>
      <w:r w:rsidR="00244272" w:rsidRPr="00A97CA7">
        <w:rPr>
          <w:rFonts w:ascii="Times New Roman" w:hAnsi="Times New Roman" w:cs="Times New Roman"/>
          <w:b w:val="0"/>
          <w:color w:val="auto"/>
          <w:sz w:val="24"/>
          <w:szCs w:val="24"/>
        </w:rPr>
        <w:t xml:space="preserve"> (front view)</w:t>
      </w:r>
      <w:r w:rsidRPr="00A97CA7">
        <w:rPr>
          <w:rFonts w:ascii="Times New Roman" w:hAnsi="Times New Roman" w:cs="Times New Roman"/>
          <w:b w:val="0"/>
          <w:color w:val="auto"/>
          <w:sz w:val="24"/>
          <w:szCs w:val="24"/>
        </w:rPr>
        <w:t>.</w:t>
      </w:r>
    </w:p>
    <w:p w14:paraId="6FCD9091" w14:textId="77777777" w:rsidR="007A5B83" w:rsidRPr="007A5B83" w:rsidRDefault="007A5B83" w:rsidP="007A5B83"/>
    <w:p w14:paraId="32F5F64F" w14:textId="77777777" w:rsidR="007940A5" w:rsidRPr="007940A5" w:rsidRDefault="007940A5" w:rsidP="005C146D">
      <w:pPr>
        <w:keepNext/>
        <w:spacing w:after="0" w:line="312" w:lineRule="auto"/>
        <w:jc w:val="center"/>
        <w:rPr>
          <w:rFonts w:ascii="Times New Roman" w:hAnsi="Times New Roman" w:cs="Times New Roman"/>
        </w:rPr>
      </w:pPr>
      <w:r w:rsidRPr="007940A5">
        <w:rPr>
          <w:rFonts w:ascii="Times New Roman" w:hAnsi="Times New Roman" w:cs="Times New Roman"/>
          <w:noProof/>
        </w:rPr>
        <w:drawing>
          <wp:inline distT="0" distB="0" distL="0" distR="0" wp14:anchorId="7878A426" wp14:editId="473E3E11">
            <wp:extent cx="3487003" cy="2756819"/>
            <wp:effectExtent l="0" t="0" r="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487275" cy="2757034"/>
                    </a:xfrm>
                    <a:prstGeom prst="rect">
                      <a:avLst/>
                    </a:prstGeom>
                  </pic:spPr>
                </pic:pic>
              </a:graphicData>
            </a:graphic>
          </wp:inline>
        </w:drawing>
      </w:r>
    </w:p>
    <w:p w14:paraId="20F71522" w14:textId="402094AB" w:rsidR="007940A5" w:rsidRPr="00A97CA7" w:rsidRDefault="007940A5" w:rsidP="005C146D">
      <w:pPr>
        <w:pStyle w:val="Caption"/>
        <w:spacing w:after="0" w:line="312" w:lineRule="auto"/>
        <w:jc w:val="center"/>
        <w:rPr>
          <w:rFonts w:ascii="Times New Roman" w:hAnsi="Times New Roman" w:cs="Times New Roman"/>
          <w:color w:val="auto"/>
          <w:sz w:val="24"/>
          <w:szCs w:val="24"/>
        </w:rPr>
      </w:pPr>
      <w:r w:rsidRPr="00A97CA7">
        <w:rPr>
          <w:rFonts w:ascii="Times New Roman" w:hAnsi="Times New Roman" w:cs="Times New Roman"/>
          <w:color w:val="auto"/>
          <w:sz w:val="24"/>
          <w:szCs w:val="24"/>
        </w:rPr>
        <w:t xml:space="preserve">Figure </w:t>
      </w:r>
      <w:r w:rsidR="00A97CA7" w:rsidRPr="00A97CA7">
        <w:rPr>
          <w:rFonts w:ascii="Times New Roman" w:hAnsi="Times New Roman" w:cs="Times New Roman"/>
          <w:color w:val="auto"/>
          <w:sz w:val="24"/>
          <w:szCs w:val="24"/>
        </w:rPr>
        <w:t>8</w:t>
      </w:r>
      <w:r w:rsidRPr="00A97CA7">
        <w:rPr>
          <w:rFonts w:ascii="Times New Roman" w:hAnsi="Times New Roman" w:cs="Times New Roman"/>
          <w:color w:val="auto"/>
          <w:sz w:val="24"/>
          <w:szCs w:val="24"/>
        </w:rPr>
        <w:t xml:space="preserve">: </w:t>
      </w:r>
      <w:r w:rsidRPr="00A97CA7">
        <w:rPr>
          <w:rFonts w:ascii="Times New Roman" w:hAnsi="Times New Roman" w:cs="Times New Roman"/>
          <w:b w:val="0"/>
          <w:color w:val="auto"/>
          <w:sz w:val="24"/>
          <w:szCs w:val="24"/>
        </w:rPr>
        <w:t>Arced neck plate with foam on edges</w:t>
      </w:r>
      <w:r w:rsidR="00244272" w:rsidRPr="00A97CA7">
        <w:rPr>
          <w:rFonts w:ascii="Times New Roman" w:hAnsi="Times New Roman" w:cs="Times New Roman"/>
          <w:b w:val="0"/>
          <w:color w:val="auto"/>
          <w:sz w:val="24"/>
          <w:szCs w:val="24"/>
        </w:rPr>
        <w:t xml:space="preserve"> (side view)</w:t>
      </w:r>
      <w:r w:rsidRPr="00A97CA7">
        <w:rPr>
          <w:rFonts w:ascii="Times New Roman" w:hAnsi="Times New Roman" w:cs="Times New Roman"/>
          <w:b w:val="0"/>
          <w:color w:val="auto"/>
          <w:sz w:val="24"/>
          <w:szCs w:val="24"/>
        </w:rPr>
        <w:t>.</w:t>
      </w:r>
    </w:p>
    <w:p w14:paraId="41F28A6D" w14:textId="77777777" w:rsidR="00C950E7" w:rsidRPr="00C950E7" w:rsidRDefault="00C950E7" w:rsidP="005C146D">
      <w:pPr>
        <w:spacing w:after="0" w:line="312" w:lineRule="auto"/>
      </w:pPr>
    </w:p>
    <w:p w14:paraId="10B53F9B" w14:textId="035295DA" w:rsidR="007940A5" w:rsidRDefault="007940A5" w:rsidP="005C146D">
      <w:pPr>
        <w:spacing w:after="0" w:line="312" w:lineRule="auto"/>
        <w:ind w:firstLine="720"/>
        <w:jc w:val="both"/>
        <w:rPr>
          <w:rFonts w:ascii="Times New Roman" w:hAnsi="Times New Roman" w:cs="Times New Roman"/>
          <w:noProof/>
          <w:sz w:val="24"/>
        </w:rPr>
      </w:pPr>
      <w:r w:rsidRPr="00FF0359">
        <w:rPr>
          <w:rFonts w:ascii="Times New Roman" w:hAnsi="Times New Roman" w:cs="Times New Roman"/>
          <w:noProof/>
          <w:sz w:val="24"/>
        </w:rPr>
        <w:t xml:space="preserve">In figures </w:t>
      </w:r>
      <w:r w:rsidR="00A97CA7" w:rsidRPr="00FF0359">
        <w:rPr>
          <w:rFonts w:ascii="Times New Roman" w:hAnsi="Times New Roman" w:cs="Times New Roman"/>
          <w:noProof/>
          <w:sz w:val="24"/>
        </w:rPr>
        <w:t>9</w:t>
      </w:r>
      <w:r w:rsidRPr="00FF0359">
        <w:rPr>
          <w:rFonts w:ascii="Times New Roman" w:hAnsi="Times New Roman" w:cs="Times New Roman"/>
          <w:noProof/>
          <w:sz w:val="24"/>
        </w:rPr>
        <w:t xml:space="preserve"> and </w:t>
      </w:r>
      <w:r w:rsidR="00A97CA7" w:rsidRPr="00FF0359">
        <w:rPr>
          <w:rFonts w:ascii="Times New Roman" w:hAnsi="Times New Roman" w:cs="Times New Roman"/>
          <w:noProof/>
          <w:sz w:val="24"/>
        </w:rPr>
        <w:t>10</w:t>
      </w:r>
      <w:r w:rsidRPr="00FF0359">
        <w:rPr>
          <w:rFonts w:ascii="Times New Roman" w:hAnsi="Times New Roman" w:cs="Times New Roman"/>
          <w:noProof/>
          <w:sz w:val="24"/>
        </w:rPr>
        <w:t xml:space="preserve">, the flat neck plate design is shown.  In the middle section </w:t>
      </w:r>
      <w:r w:rsidR="00091D45" w:rsidRPr="00FF0359">
        <w:rPr>
          <w:rFonts w:ascii="Times New Roman" w:hAnsi="Times New Roman" w:cs="Times New Roman"/>
          <w:noProof/>
          <w:sz w:val="24"/>
        </w:rPr>
        <w:t>of the neck,</w:t>
      </w:r>
      <w:r w:rsidR="00091D45">
        <w:rPr>
          <w:rFonts w:ascii="Times New Roman" w:hAnsi="Times New Roman" w:cs="Times New Roman"/>
          <w:noProof/>
          <w:sz w:val="24"/>
        </w:rPr>
        <w:t xml:space="preserve"> </w:t>
      </w:r>
      <w:r w:rsidRPr="007940A5">
        <w:rPr>
          <w:rFonts w:ascii="Times New Roman" w:hAnsi="Times New Roman" w:cs="Times New Roman"/>
          <w:noProof/>
          <w:sz w:val="24"/>
        </w:rPr>
        <w:t>the plate</w:t>
      </w:r>
      <w:r w:rsidR="00091D45">
        <w:rPr>
          <w:rFonts w:ascii="Times New Roman" w:hAnsi="Times New Roman" w:cs="Times New Roman"/>
          <w:noProof/>
          <w:sz w:val="24"/>
        </w:rPr>
        <w:t xml:space="preserve"> and foam are </w:t>
      </w:r>
      <w:r w:rsidRPr="007940A5">
        <w:rPr>
          <w:rFonts w:ascii="Times New Roman" w:hAnsi="Times New Roman" w:cs="Times New Roman"/>
          <w:noProof/>
          <w:sz w:val="24"/>
        </w:rPr>
        <w:t xml:space="preserve">raised up, </w:t>
      </w:r>
      <w:r w:rsidR="00091D45">
        <w:rPr>
          <w:rFonts w:ascii="Times New Roman" w:hAnsi="Times New Roman" w:cs="Times New Roman"/>
          <w:noProof/>
          <w:sz w:val="24"/>
        </w:rPr>
        <w:t xml:space="preserve">with the purpose that </w:t>
      </w:r>
      <w:r w:rsidRPr="007940A5">
        <w:rPr>
          <w:rFonts w:ascii="Times New Roman" w:hAnsi="Times New Roman" w:cs="Times New Roman"/>
          <w:noProof/>
          <w:sz w:val="24"/>
        </w:rPr>
        <w:t>if the ball strikes the plate</w:t>
      </w:r>
      <w:r w:rsidR="00091D45">
        <w:rPr>
          <w:rFonts w:ascii="Times New Roman" w:hAnsi="Times New Roman" w:cs="Times New Roman"/>
          <w:noProof/>
          <w:sz w:val="24"/>
        </w:rPr>
        <w:t>,</w:t>
      </w:r>
      <w:r w:rsidRPr="007940A5">
        <w:rPr>
          <w:rFonts w:ascii="Times New Roman" w:hAnsi="Times New Roman" w:cs="Times New Roman"/>
          <w:noProof/>
          <w:sz w:val="24"/>
        </w:rPr>
        <w:t xml:space="preserve"> the impact could be reinfor</w:t>
      </w:r>
      <w:r w:rsidR="00091D45">
        <w:rPr>
          <w:rFonts w:ascii="Times New Roman" w:hAnsi="Times New Roman" w:cs="Times New Roman"/>
          <w:noProof/>
          <w:sz w:val="24"/>
        </w:rPr>
        <w:t>ced by the helmet. This design is believed to</w:t>
      </w:r>
      <w:r w:rsidRPr="007940A5">
        <w:rPr>
          <w:rFonts w:ascii="Times New Roman" w:hAnsi="Times New Roman" w:cs="Times New Roman"/>
          <w:noProof/>
          <w:sz w:val="24"/>
        </w:rPr>
        <w:t xml:space="preserve"> </w:t>
      </w:r>
      <w:r w:rsidR="00091D45">
        <w:rPr>
          <w:rFonts w:ascii="Times New Roman" w:hAnsi="Times New Roman" w:cs="Times New Roman"/>
          <w:noProof/>
          <w:sz w:val="24"/>
        </w:rPr>
        <w:t>provide</w:t>
      </w:r>
      <w:r w:rsidRPr="007940A5">
        <w:rPr>
          <w:rFonts w:ascii="Times New Roman" w:hAnsi="Times New Roman" w:cs="Times New Roman"/>
          <w:noProof/>
          <w:sz w:val="24"/>
        </w:rPr>
        <w:t xml:space="preserve"> </w:t>
      </w:r>
      <w:r w:rsidR="00091D45">
        <w:rPr>
          <w:rFonts w:ascii="Times New Roman" w:hAnsi="Times New Roman" w:cs="Times New Roman"/>
          <w:noProof/>
          <w:sz w:val="24"/>
        </w:rPr>
        <w:t>more pro</w:t>
      </w:r>
      <w:r w:rsidRPr="007940A5">
        <w:rPr>
          <w:rFonts w:ascii="Times New Roman" w:hAnsi="Times New Roman" w:cs="Times New Roman"/>
          <w:noProof/>
          <w:sz w:val="24"/>
        </w:rPr>
        <w:t>tection for the neck region.</w:t>
      </w:r>
      <w:r w:rsidR="00091D45">
        <w:rPr>
          <w:rFonts w:ascii="Times New Roman" w:hAnsi="Times New Roman" w:cs="Times New Roman"/>
          <w:noProof/>
          <w:sz w:val="24"/>
        </w:rPr>
        <w:t xml:space="preserve"> This design has low </w:t>
      </w:r>
      <w:r w:rsidRPr="007940A5">
        <w:rPr>
          <w:rFonts w:ascii="Times New Roman" w:hAnsi="Times New Roman" w:cs="Times New Roman"/>
          <w:noProof/>
          <w:sz w:val="24"/>
        </w:rPr>
        <w:t>sides so the player</w:t>
      </w:r>
      <w:r w:rsidR="00091D45">
        <w:rPr>
          <w:rFonts w:ascii="Times New Roman" w:hAnsi="Times New Roman" w:cs="Times New Roman"/>
          <w:noProof/>
          <w:sz w:val="24"/>
        </w:rPr>
        <w:t>’s vision is not affected, and</w:t>
      </w:r>
      <w:r w:rsidRPr="007940A5">
        <w:rPr>
          <w:rFonts w:ascii="Times New Roman" w:hAnsi="Times New Roman" w:cs="Times New Roman"/>
          <w:noProof/>
          <w:sz w:val="24"/>
        </w:rPr>
        <w:t xml:space="preserve"> high</w:t>
      </w:r>
      <w:r w:rsidR="00091D45">
        <w:rPr>
          <w:rFonts w:ascii="Times New Roman" w:hAnsi="Times New Roman" w:cs="Times New Roman"/>
          <w:noProof/>
          <w:sz w:val="24"/>
        </w:rPr>
        <w:t>er</w:t>
      </w:r>
      <w:r w:rsidRPr="007940A5">
        <w:rPr>
          <w:rFonts w:ascii="Times New Roman" w:hAnsi="Times New Roman" w:cs="Times New Roman"/>
          <w:noProof/>
          <w:sz w:val="24"/>
        </w:rPr>
        <w:t xml:space="preserve"> </w:t>
      </w:r>
      <w:r w:rsidR="00091D45">
        <w:rPr>
          <w:rFonts w:ascii="Times New Roman" w:hAnsi="Times New Roman" w:cs="Times New Roman"/>
          <w:noProof/>
          <w:sz w:val="24"/>
        </w:rPr>
        <w:t xml:space="preserve">center so it is tall </w:t>
      </w:r>
      <w:r w:rsidRPr="007940A5">
        <w:rPr>
          <w:rFonts w:ascii="Times New Roman" w:hAnsi="Times New Roman" w:cs="Times New Roman"/>
          <w:noProof/>
          <w:sz w:val="24"/>
        </w:rPr>
        <w:t>enough to protect the whole neck.</w:t>
      </w:r>
    </w:p>
    <w:p w14:paraId="1455E624" w14:textId="77777777" w:rsidR="00C950E7" w:rsidRPr="007940A5" w:rsidRDefault="00C950E7" w:rsidP="005C146D">
      <w:pPr>
        <w:spacing w:after="0" w:line="312" w:lineRule="auto"/>
        <w:ind w:firstLine="720"/>
        <w:jc w:val="both"/>
        <w:rPr>
          <w:rFonts w:ascii="Times New Roman" w:hAnsi="Times New Roman" w:cs="Times New Roman"/>
          <w:noProof/>
          <w:sz w:val="24"/>
        </w:rPr>
      </w:pPr>
    </w:p>
    <w:p w14:paraId="3E6ABBD5" w14:textId="77777777" w:rsidR="007940A5" w:rsidRPr="007940A5" w:rsidRDefault="007940A5" w:rsidP="005C146D">
      <w:pPr>
        <w:keepNext/>
        <w:spacing w:after="0" w:line="312" w:lineRule="auto"/>
        <w:jc w:val="center"/>
        <w:rPr>
          <w:rFonts w:ascii="Times New Roman" w:hAnsi="Times New Roman" w:cs="Times New Roman"/>
        </w:rPr>
      </w:pPr>
      <w:r w:rsidRPr="007940A5">
        <w:rPr>
          <w:rFonts w:ascii="Times New Roman" w:hAnsi="Times New Roman" w:cs="Times New Roman"/>
          <w:noProof/>
        </w:rPr>
        <w:drawing>
          <wp:inline distT="0" distB="0" distL="0" distR="0" wp14:anchorId="39DFDA2F" wp14:editId="63AE1269">
            <wp:extent cx="3200874" cy="274828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696" r="4217"/>
                    <a:stretch/>
                  </pic:blipFill>
                  <pic:spPr bwMode="auto">
                    <a:xfrm>
                      <a:off x="0" y="0"/>
                      <a:ext cx="3204637" cy="27515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4C288" w14:textId="775F04C8" w:rsidR="007940A5" w:rsidRPr="00FA01D1" w:rsidRDefault="007940A5" w:rsidP="005C146D">
      <w:pPr>
        <w:pStyle w:val="Caption"/>
        <w:spacing w:after="0" w:line="312" w:lineRule="auto"/>
        <w:jc w:val="center"/>
        <w:rPr>
          <w:rFonts w:ascii="Times New Roman" w:hAnsi="Times New Roman" w:cs="Times New Roman"/>
          <w:color w:val="auto"/>
          <w:sz w:val="24"/>
          <w:szCs w:val="24"/>
        </w:rPr>
      </w:pPr>
      <w:r w:rsidRPr="00FA01D1">
        <w:rPr>
          <w:rFonts w:ascii="Times New Roman" w:hAnsi="Times New Roman" w:cs="Times New Roman"/>
          <w:color w:val="auto"/>
          <w:sz w:val="24"/>
          <w:szCs w:val="24"/>
        </w:rPr>
        <w:t xml:space="preserve">Figure </w:t>
      </w:r>
      <w:r w:rsidR="00A97CA7" w:rsidRPr="00FA01D1">
        <w:rPr>
          <w:rFonts w:ascii="Times New Roman" w:hAnsi="Times New Roman" w:cs="Times New Roman"/>
          <w:color w:val="auto"/>
          <w:sz w:val="24"/>
          <w:szCs w:val="24"/>
        </w:rPr>
        <w:t>9</w:t>
      </w:r>
      <w:r w:rsidRPr="00FA01D1">
        <w:rPr>
          <w:rFonts w:ascii="Times New Roman" w:hAnsi="Times New Roman" w:cs="Times New Roman"/>
          <w:color w:val="auto"/>
          <w:sz w:val="24"/>
          <w:szCs w:val="24"/>
        </w:rPr>
        <w:t xml:space="preserve">: </w:t>
      </w:r>
      <w:r w:rsidRPr="00FA01D1">
        <w:rPr>
          <w:rFonts w:ascii="Times New Roman" w:hAnsi="Times New Roman" w:cs="Times New Roman"/>
          <w:b w:val="0"/>
          <w:color w:val="auto"/>
          <w:sz w:val="24"/>
          <w:szCs w:val="24"/>
        </w:rPr>
        <w:t>Flat neck plate with foam liner</w:t>
      </w:r>
      <w:r w:rsidR="00A22A83" w:rsidRPr="00FA01D1">
        <w:rPr>
          <w:rFonts w:ascii="Times New Roman" w:hAnsi="Times New Roman" w:cs="Times New Roman"/>
          <w:b w:val="0"/>
          <w:color w:val="auto"/>
          <w:sz w:val="24"/>
          <w:szCs w:val="24"/>
        </w:rPr>
        <w:t xml:space="preserve"> (front view)</w:t>
      </w:r>
      <w:r w:rsidRPr="00FA01D1">
        <w:rPr>
          <w:rFonts w:ascii="Times New Roman" w:hAnsi="Times New Roman" w:cs="Times New Roman"/>
          <w:b w:val="0"/>
          <w:color w:val="auto"/>
          <w:sz w:val="24"/>
          <w:szCs w:val="24"/>
        </w:rPr>
        <w:t>.</w:t>
      </w:r>
    </w:p>
    <w:p w14:paraId="7497A150" w14:textId="77777777" w:rsidR="007940A5" w:rsidRDefault="007940A5" w:rsidP="005C146D">
      <w:pPr>
        <w:spacing w:after="0" w:line="312" w:lineRule="auto"/>
        <w:rPr>
          <w:rFonts w:ascii="Times New Roman" w:hAnsi="Times New Roman" w:cs="Times New Roman"/>
          <w:noProof/>
        </w:rPr>
      </w:pPr>
    </w:p>
    <w:p w14:paraId="28052D53" w14:textId="77777777" w:rsidR="007A5B83" w:rsidRPr="007940A5" w:rsidRDefault="007A5B83" w:rsidP="005C146D">
      <w:pPr>
        <w:spacing w:after="0" w:line="312" w:lineRule="auto"/>
        <w:rPr>
          <w:rFonts w:ascii="Times New Roman" w:hAnsi="Times New Roman" w:cs="Times New Roman"/>
          <w:noProof/>
        </w:rPr>
      </w:pPr>
    </w:p>
    <w:p w14:paraId="781465F5" w14:textId="77777777" w:rsidR="007940A5" w:rsidRPr="007940A5" w:rsidRDefault="007940A5" w:rsidP="005C146D">
      <w:pPr>
        <w:keepNext/>
        <w:spacing w:after="0" w:line="312" w:lineRule="auto"/>
        <w:jc w:val="center"/>
        <w:rPr>
          <w:rFonts w:ascii="Times New Roman" w:hAnsi="Times New Roman" w:cs="Times New Roman"/>
        </w:rPr>
      </w:pPr>
      <w:r w:rsidRPr="007940A5">
        <w:rPr>
          <w:rFonts w:ascii="Times New Roman" w:hAnsi="Times New Roman" w:cs="Times New Roman"/>
          <w:noProof/>
        </w:rPr>
        <w:drawing>
          <wp:inline distT="0" distB="0" distL="0" distR="0" wp14:anchorId="3D695E09" wp14:editId="0E49676C">
            <wp:extent cx="2845558" cy="2957053"/>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012" r="3310" b="3112"/>
                    <a:stretch/>
                  </pic:blipFill>
                  <pic:spPr bwMode="auto">
                    <a:xfrm>
                      <a:off x="0" y="0"/>
                      <a:ext cx="2850680" cy="29623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98576C" w14:textId="1B62A9DD" w:rsidR="007940A5" w:rsidRPr="00FA01D1" w:rsidRDefault="007940A5" w:rsidP="005C146D">
      <w:pPr>
        <w:pStyle w:val="Caption"/>
        <w:spacing w:after="0" w:line="312" w:lineRule="auto"/>
        <w:jc w:val="center"/>
        <w:rPr>
          <w:rFonts w:ascii="Times New Roman" w:hAnsi="Times New Roman" w:cs="Times New Roman"/>
          <w:color w:val="auto"/>
          <w:sz w:val="24"/>
          <w:szCs w:val="24"/>
        </w:rPr>
      </w:pPr>
      <w:r w:rsidRPr="00FA01D1">
        <w:rPr>
          <w:rFonts w:ascii="Times New Roman" w:hAnsi="Times New Roman" w:cs="Times New Roman"/>
          <w:color w:val="auto"/>
          <w:sz w:val="24"/>
          <w:szCs w:val="24"/>
        </w:rPr>
        <w:t xml:space="preserve">Figure </w:t>
      </w:r>
      <w:r w:rsidR="00FA01D1" w:rsidRPr="00FA01D1">
        <w:rPr>
          <w:rFonts w:ascii="Times New Roman" w:hAnsi="Times New Roman" w:cs="Times New Roman"/>
          <w:color w:val="auto"/>
          <w:sz w:val="24"/>
          <w:szCs w:val="24"/>
        </w:rPr>
        <w:t>10</w:t>
      </w:r>
      <w:r w:rsidRPr="00FA01D1">
        <w:rPr>
          <w:rFonts w:ascii="Times New Roman" w:hAnsi="Times New Roman" w:cs="Times New Roman"/>
          <w:color w:val="auto"/>
          <w:sz w:val="24"/>
          <w:szCs w:val="24"/>
        </w:rPr>
        <w:t xml:space="preserve">: </w:t>
      </w:r>
      <w:r w:rsidRPr="00FA01D1">
        <w:rPr>
          <w:rFonts w:ascii="Times New Roman" w:hAnsi="Times New Roman" w:cs="Times New Roman"/>
          <w:b w:val="0"/>
          <w:color w:val="auto"/>
          <w:sz w:val="24"/>
          <w:szCs w:val="24"/>
        </w:rPr>
        <w:t>Flat neck plate with foam liner</w:t>
      </w:r>
      <w:r w:rsidR="00091D45" w:rsidRPr="00FA01D1">
        <w:rPr>
          <w:rFonts w:ascii="Times New Roman" w:hAnsi="Times New Roman" w:cs="Times New Roman"/>
          <w:b w:val="0"/>
          <w:color w:val="auto"/>
          <w:sz w:val="24"/>
          <w:szCs w:val="24"/>
        </w:rPr>
        <w:t xml:space="preserve"> (side view)</w:t>
      </w:r>
      <w:r w:rsidRPr="00FA01D1">
        <w:rPr>
          <w:rFonts w:ascii="Times New Roman" w:hAnsi="Times New Roman" w:cs="Times New Roman"/>
          <w:b w:val="0"/>
          <w:color w:val="auto"/>
          <w:sz w:val="24"/>
          <w:szCs w:val="24"/>
        </w:rPr>
        <w:t>.</w:t>
      </w:r>
    </w:p>
    <w:p w14:paraId="265EB7DA" w14:textId="77777777" w:rsidR="00526258" w:rsidRDefault="00526258" w:rsidP="005C146D">
      <w:pPr>
        <w:pStyle w:val="ListParagraph"/>
        <w:tabs>
          <w:tab w:val="left" w:pos="426"/>
        </w:tabs>
        <w:spacing w:after="0" w:line="312" w:lineRule="auto"/>
        <w:ind w:left="0"/>
        <w:rPr>
          <w:rFonts w:ascii="Times New Roman" w:hAnsi="Times New Roman" w:cs="Times New Roman"/>
          <w:b/>
          <w:noProof/>
          <w:sz w:val="28"/>
          <w:szCs w:val="24"/>
        </w:rPr>
      </w:pPr>
    </w:p>
    <w:p w14:paraId="5DD9250D" w14:textId="17AC2E06" w:rsidR="006C1BC4" w:rsidRPr="008D501B" w:rsidRDefault="00526258" w:rsidP="006C1BC4">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Planned Testing Methods</w:t>
      </w:r>
      <w:r w:rsidR="00366D85" w:rsidRPr="00640254">
        <w:rPr>
          <w:rFonts w:ascii="Times New Roman" w:hAnsi="Times New Roman" w:cs="Times New Roman"/>
          <w:b/>
          <w:noProof/>
          <w:color w:val="2E74B5" w:themeColor="accent1" w:themeShade="BF"/>
          <w:sz w:val="28"/>
          <w:szCs w:val="24"/>
        </w:rPr>
        <w:t xml:space="preserve"> (How will</w:t>
      </w:r>
      <w:r w:rsidR="001E77A4" w:rsidRPr="00640254">
        <w:rPr>
          <w:rFonts w:ascii="Times New Roman" w:hAnsi="Times New Roman" w:cs="Times New Roman"/>
          <w:b/>
          <w:noProof/>
          <w:color w:val="2E74B5" w:themeColor="accent1" w:themeShade="BF"/>
          <w:sz w:val="28"/>
          <w:szCs w:val="24"/>
        </w:rPr>
        <w:t xml:space="preserve"> it </w:t>
      </w:r>
      <w:r w:rsidR="00366D85" w:rsidRPr="00640254">
        <w:rPr>
          <w:rFonts w:ascii="Times New Roman" w:hAnsi="Times New Roman" w:cs="Times New Roman"/>
          <w:b/>
          <w:noProof/>
          <w:color w:val="2E74B5" w:themeColor="accent1" w:themeShade="BF"/>
          <w:sz w:val="28"/>
          <w:szCs w:val="24"/>
        </w:rPr>
        <w:t xml:space="preserve">be </w:t>
      </w:r>
      <w:r w:rsidR="001E77A4" w:rsidRPr="00640254">
        <w:rPr>
          <w:rFonts w:ascii="Times New Roman" w:hAnsi="Times New Roman" w:cs="Times New Roman"/>
          <w:b/>
          <w:noProof/>
          <w:color w:val="2E74B5" w:themeColor="accent1" w:themeShade="BF"/>
          <w:sz w:val="28"/>
          <w:szCs w:val="24"/>
        </w:rPr>
        <w:t xml:space="preserve">tested?) </w:t>
      </w:r>
    </w:p>
    <w:p w14:paraId="7A27A665" w14:textId="03DD0B0D" w:rsidR="00473BDF" w:rsidRDefault="004B584A" w:rsidP="005C146D">
      <w:pPr>
        <w:pStyle w:val="ListParagraph"/>
        <w:shd w:val="clear" w:color="auto" w:fill="FFFFFF"/>
        <w:spacing w:after="0" w:line="312" w:lineRule="auto"/>
        <w:ind w:left="0" w:firstLine="720"/>
        <w:jc w:val="both"/>
        <w:rPr>
          <w:rFonts w:ascii="Times New Roman" w:hAnsi="Times New Roman" w:cs="Times New Roman"/>
          <w:sz w:val="24"/>
          <w:szCs w:val="24"/>
        </w:rPr>
      </w:pPr>
      <w:r w:rsidRPr="004B584A">
        <w:rPr>
          <w:rFonts w:ascii="Times New Roman" w:eastAsia="Times New Roman" w:hAnsi="Times New Roman" w:cs="Times New Roman"/>
          <w:sz w:val="24"/>
          <w:szCs w:val="24"/>
        </w:rPr>
        <w:t xml:space="preserve">Material testing is important to predict the material’s performance in service and to aid materials’ development and product design. </w:t>
      </w:r>
      <w:r w:rsidR="00526258" w:rsidRPr="004B584A">
        <w:rPr>
          <w:rFonts w:ascii="Times New Roman" w:hAnsi="Times New Roman" w:cs="Times New Roman"/>
          <w:sz w:val="24"/>
          <w:szCs w:val="24"/>
        </w:rPr>
        <w:t>Throughout this whole design project, the team has tried to determine</w:t>
      </w:r>
      <w:r w:rsidR="00526258" w:rsidRPr="00C140B4">
        <w:rPr>
          <w:rFonts w:ascii="Times New Roman" w:hAnsi="Times New Roman" w:cs="Times New Roman"/>
          <w:sz w:val="24"/>
          <w:szCs w:val="24"/>
        </w:rPr>
        <w:t xml:space="preserve"> the best method of testing </w:t>
      </w:r>
      <w:r w:rsidR="00526258">
        <w:rPr>
          <w:rFonts w:ascii="Times New Roman" w:hAnsi="Times New Roman" w:cs="Times New Roman"/>
          <w:sz w:val="24"/>
          <w:szCs w:val="24"/>
        </w:rPr>
        <w:t>the</w:t>
      </w:r>
      <w:r w:rsidR="00526258" w:rsidRPr="00C140B4">
        <w:rPr>
          <w:rFonts w:ascii="Times New Roman" w:hAnsi="Times New Roman" w:cs="Times New Roman"/>
          <w:sz w:val="24"/>
          <w:szCs w:val="24"/>
        </w:rPr>
        <w:t xml:space="preserve"> sample materials and exactly what properties </w:t>
      </w:r>
      <w:r w:rsidR="00526258">
        <w:rPr>
          <w:rFonts w:ascii="Times New Roman" w:hAnsi="Times New Roman" w:cs="Times New Roman"/>
          <w:sz w:val="24"/>
          <w:szCs w:val="24"/>
        </w:rPr>
        <w:t xml:space="preserve">are been looked </w:t>
      </w:r>
      <w:r w:rsidR="00526258" w:rsidRPr="00C140B4">
        <w:rPr>
          <w:rFonts w:ascii="Times New Roman" w:hAnsi="Times New Roman" w:cs="Times New Roman"/>
          <w:sz w:val="24"/>
          <w:szCs w:val="24"/>
        </w:rPr>
        <w:t xml:space="preserve">for. During </w:t>
      </w:r>
      <w:r w:rsidR="00526258">
        <w:rPr>
          <w:rFonts w:ascii="Times New Roman" w:hAnsi="Times New Roman" w:cs="Times New Roman"/>
          <w:sz w:val="24"/>
          <w:szCs w:val="24"/>
        </w:rPr>
        <w:t>most of the F</w:t>
      </w:r>
      <w:r w:rsidR="00526258" w:rsidRPr="00C140B4">
        <w:rPr>
          <w:rFonts w:ascii="Times New Roman" w:hAnsi="Times New Roman" w:cs="Times New Roman"/>
          <w:sz w:val="24"/>
          <w:szCs w:val="24"/>
        </w:rPr>
        <w:t>all</w:t>
      </w:r>
      <w:r w:rsidR="00526258">
        <w:rPr>
          <w:rFonts w:ascii="Times New Roman" w:hAnsi="Times New Roman" w:cs="Times New Roman"/>
          <w:sz w:val="24"/>
          <w:szCs w:val="24"/>
        </w:rPr>
        <w:t xml:space="preserve"> 2013 semester, </w:t>
      </w:r>
      <w:r w:rsidR="00586F04">
        <w:rPr>
          <w:rFonts w:ascii="Times New Roman" w:hAnsi="Times New Roman" w:cs="Times New Roman"/>
          <w:sz w:val="24"/>
          <w:szCs w:val="24"/>
        </w:rPr>
        <w:t>it</w:t>
      </w:r>
      <w:r w:rsidR="00526258">
        <w:rPr>
          <w:rFonts w:ascii="Times New Roman" w:hAnsi="Times New Roman" w:cs="Times New Roman"/>
          <w:sz w:val="24"/>
          <w:szCs w:val="24"/>
        </w:rPr>
        <w:t xml:space="preserve"> was</w:t>
      </w:r>
      <w:r w:rsidR="00526258" w:rsidRPr="00C140B4">
        <w:rPr>
          <w:rFonts w:ascii="Times New Roman" w:hAnsi="Times New Roman" w:cs="Times New Roman"/>
          <w:sz w:val="24"/>
          <w:szCs w:val="24"/>
        </w:rPr>
        <w:t xml:space="preserve"> unsure of </w:t>
      </w:r>
      <w:r w:rsidR="00526258">
        <w:rPr>
          <w:rFonts w:ascii="Times New Roman" w:hAnsi="Times New Roman" w:cs="Times New Roman"/>
          <w:sz w:val="24"/>
          <w:szCs w:val="24"/>
        </w:rPr>
        <w:t>how to approach the analysis. F</w:t>
      </w:r>
      <w:r w:rsidR="00526258" w:rsidRPr="00C140B4">
        <w:rPr>
          <w:rFonts w:ascii="Times New Roman" w:hAnsi="Times New Roman" w:cs="Times New Roman"/>
          <w:sz w:val="24"/>
          <w:szCs w:val="24"/>
        </w:rPr>
        <w:t>or example</w:t>
      </w:r>
      <w:r w:rsidR="00473BDF">
        <w:rPr>
          <w:rFonts w:ascii="Times New Roman" w:hAnsi="Times New Roman" w:cs="Times New Roman"/>
          <w:sz w:val="24"/>
          <w:szCs w:val="24"/>
        </w:rPr>
        <w:t>,</w:t>
      </w:r>
      <w:r w:rsidR="00526258" w:rsidRPr="00C140B4">
        <w:rPr>
          <w:rFonts w:ascii="Times New Roman" w:hAnsi="Times New Roman" w:cs="Times New Roman"/>
          <w:sz w:val="24"/>
          <w:szCs w:val="24"/>
        </w:rPr>
        <w:t xml:space="preserve"> whether </w:t>
      </w:r>
      <w:r w:rsidR="00526258">
        <w:rPr>
          <w:rFonts w:ascii="Times New Roman" w:hAnsi="Times New Roman" w:cs="Times New Roman"/>
          <w:sz w:val="24"/>
          <w:szCs w:val="24"/>
        </w:rPr>
        <w:t xml:space="preserve">to </w:t>
      </w:r>
      <w:r w:rsidR="00526258" w:rsidRPr="00C140B4">
        <w:rPr>
          <w:rFonts w:ascii="Times New Roman" w:hAnsi="Times New Roman" w:cs="Times New Roman"/>
          <w:sz w:val="24"/>
          <w:szCs w:val="24"/>
        </w:rPr>
        <w:t>do impact testing</w:t>
      </w:r>
      <w:r w:rsidR="00526258">
        <w:rPr>
          <w:rFonts w:ascii="Times New Roman" w:hAnsi="Times New Roman" w:cs="Times New Roman"/>
          <w:sz w:val="24"/>
          <w:szCs w:val="24"/>
        </w:rPr>
        <w:t xml:space="preserve"> analysis</w:t>
      </w:r>
      <w:r w:rsidR="00526258" w:rsidRPr="00C140B4">
        <w:rPr>
          <w:rFonts w:ascii="Times New Roman" w:hAnsi="Times New Roman" w:cs="Times New Roman"/>
          <w:sz w:val="24"/>
          <w:szCs w:val="24"/>
        </w:rPr>
        <w:t>,</w:t>
      </w:r>
      <w:r w:rsidR="00526258">
        <w:rPr>
          <w:rFonts w:ascii="Times New Roman" w:hAnsi="Times New Roman" w:cs="Times New Roman"/>
          <w:sz w:val="24"/>
          <w:szCs w:val="24"/>
        </w:rPr>
        <w:t xml:space="preserve"> or</w:t>
      </w:r>
      <w:r w:rsidR="00526258" w:rsidRPr="00C140B4">
        <w:rPr>
          <w:rFonts w:ascii="Times New Roman" w:hAnsi="Times New Roman" w:cs="Times New Roman"/>
          <w:sz w:val="24"/>
          <w:szCs w:val="24"/>
        </w:rPr>
        <w:t xml:space="preserve"> FEA (Finite Element Analysis), or</w:t>
      </w:r>
      <w:r w:rsidR="00526258">
        <w:rPr>
          <w:rFonts w:ascii="Times New Roman" w:hAnsi="Times New Roman" w:cs="Times New Roman"/>
          <w:sz w:val="24"/>
          <w:szCs w:val="24"/>
        </w:rPr>
        <w:t xml:space="preserve"> </w:t>
      </w:r>
      <w:r w:rsidR="00473BDF">
        <w:rPr>
          <w:rFonts w:ascii="Times New Roman" w:hAnsi="Times New Roman" w:cs="Times New Roman"/>
          <w:sz w:val="24"/>
          <w:szCs w:val="24"/>
        </w:rPr>
        <w:t xml:space="preserve">maybe </w:t>
      </w:r>
      <w:r w:rsidR="00526258">
        <w:rPr>
          <w:rFonts w:ascii="Times New Roman" w:hAnsi="Times New Roman" w:cs="Times New Roman"/>
          <w:sz w:val="24"/>
          <w:szCs w:val="24"/>
        </w:rPr>
        <w:t>even</w:t>
      </w:r>
      <w:r w:rsidR="00526258" w:rsidRPr="00C140B4">
        <w:rPr>
          <w:rFonts w:ascii="Times New Roman" w:hAnsi="Times New Roman" w:cs="Times New Roman"/>
          <w:sz w:val="24"/>
          <w:szCs w:val="24"/>
        </w:rPr>
        <w:t xml:space="preserve"> energy absorption</w:t>
      </w:r>
      <w:r w:rsidR="00473BDF">
        <w:rPr>
          <w:rFonts w:ascii="Times New Roman" w:hAnsi="Times New Roman" w:cs="Times New Roman"/>
          <w:sz w:val="24"/>
          <w:szCs w:val="24"/>
        </w:rPr>
        <w:t xml:space="preserve"> analysis</w:t>
      </w:r>
      <w:r w:rsidR="00526258" w:rsidRPr="00C140B4">
        <w:rPr>
          <w:rFonts w:ascii="Times New Roman" w:hAnsi="Times New Roman" w:cs="Times New Roman"/>
          <w:sz w:val="24"/>
          <w:szCs w:val="24"/>
        </w:rPr>
        <w:t xml:space="preserve">. </w:t>
      </w:r>
    </w:p>
    <w:p w14:paraId="5E2765BA" w14:textId="77777777" w:rsidR="004B584A" w:rsidRDefault="004B584A" w:rsidP="005C146D">
      <w:pPr>
        <w:pStyle w:val="ListParagraph"/>
        <w:shd w:val="clear" w:color="auto" w:fill="FFFFFF"/>
        <w:spacing w:after="0" w:line="312" w:lineRule="auto"/>
        <w:ind w:left="0" w:firstLine="720"/>
        <w:jc w:val="both"/>
        <w:rPr>
          <w:rFonts w:ascii="Times New Roman" w:hAnsi="Times New Roman" w:cs="Times New Roman"/>
          <w:sz w:val="24"/>
          <w:szCs w:val="24"/>
        </w:rPr>
      </w:pPr>
    </w:p>
    <w:p w14:paraId="28768649" w14:textId="77777777" w:rsidR="001653F6" w:rsidRDefault="00526258" w:rsidP="005C146D">
      <w:pPr>
        <w:spacing w:after="0" w:line="312" w:lineRule="auto"/>
        <w:ind w:firstLine="720"/>
        <w:jc w:val="both"/>
        <w:rPr>
          <w:rFonts w:ascii="Times New Roman" w:hAnsi="Times New Roman" w:cs="Times New Roman"/>
          <w:sz w:val="24"/>
          <w:szCs w:val="24"/>
        </w:rPr>
      </w:pPr>
      <w:r w:rsidRPr="00C140B4">
        <w:rPr>
          <w:rFonts w:ascii="Times New Roman" w:hAnsi="Times New Roman" w:cs="Times New Roman"/>
          <w:sz w:val="24"/>
          <w:szCs w:val="24"/>
        </w:rPr>
        <w:t xml:space="preserve">One method </w:t>
      </w:r>
      <w:r>
        <w:rPr>
          <w:rFonts w:ascii="Times New Roman" w:hAnsi="Times New Roman" w:cs="Times New Roman"/>
          <w:sz w:val="24"/>
          <w:szCs w:val="24"/>
        </w:rPr>
        <w:t>the team</w:t>
      </w:r>
      <w:r w:rsidRPr="00C140B4">
        <w:rPr>
          <w:rFonts w:ascii="Times New Roman" w:hAnsi="Times New Roman" w:cs="Times New Roman"/>
          <w:sz w:val="24"/>
          <w:szCs w:val="24"/>
        </w:rPr>
        <w:t xml:space="preserve"> had not</w:t>
      </w:r>
      <w:r>
        <w:rPr>
          <w:rFonts w:ascii="Times New Roman" w:hAnsi="Times New Roman" w:cs="Times New Roman"/>
          <w:sz w:val="24"/>
          <w:szCs w:val="24"/>
        </w:rPr>
        <w:t xml:space="preserve"> considered until very recently</w:t>
      </w:r>
      <w:r w:rsidRPr="00C140B4">
        <w:rPr>
          <w:rFonts w:ascii="Times New Roman" w:hAnsi="Times New Roman" w:cs="Times New Roman"/>
          <w:sz w:val="24"/>
          <w:szCs w:val="24"/>
        </w:rPr>
        <w:t xml:space="preserve"> was the possibility of constructing a one-dimensional dynamic system, with damping coefficients for each of </w:t>
      </w:r>
      <w:r w:rsidR="00473BDF">
        <w:rPr>
          <w:rFonts w:ascii="Times New Roman" w:hAnsi="Times New Roman" w:cs="Times New Roman"/>
          <w:sz w:val="24"/>
          <w:szCs w:val="24"/>
        </w:rPr>
        <w:t xml:space="preserve">the materials, to </w:t>
      </w:r>
      <w:r w:rsidRPr="00C140B4">
        <w:rPr>
          <w:rFonts w:ascii="Times New Roman" w:hAnsi="Times New Roman" w:cs="Times New Roman"/>
          <w:sz w:val="24"/>
          <w:szCs w:val="24"/>
        </w:rPr>
        <w:t>determine what force the baseball would actually hit the mass (</w:t>
      </w:r>
      <w:r w:rsidR="00D21DE4">
        <w:rPr>
          <w:rFonts w:ascii="Times New Roman" w:hAnsi="Times New Roman" w:cs="Times New Roman"/>
          <w:sz w:val="24"/>
          <w:szCs w:val="24"/>
        </w:rPr>
        <w:t xml:space="preserve">player’s </w:t>
      </w:r>
      <w:r w:rsidRPr="00C140B4">
        <w:rPr>
          <w:rFonts w:ascii="Times New Roman" w:hAnsi="Times New Roman" w:cs="Times New Roman"/>
          <w:sz w:val="24"/>
          <w:szCs w:val="24"/>
        </w:rPr>
        <w:t>body) with. While talking to Dr. Oates, who specializes in FEM analysis</w:t>
      </w:r>
      <w:r w:rsidR="00D21DE4">
        <w:rPr>
          <w:rFonts w:ascii="Times New Roman" w:hAnsi="Times New Roman" w:cs="Times New Roman"/>
          <w:sz w:val="24"/>
          <w:szCs w:val="24"/>
        </w:rPr>
        <w:t xml:space="preserve"> at the FAMU-FSU College of Engineering</w:t>
      </w:r>
      <w:r w:rsidR="001653F6">
        <w:rPr>
          <w:rFonts w:ascii="Times New Roman" w:hAnsi="Times New Roman" w:cs="Times New Roman"/>
          <w:sz w:val="24"/>
          <w:szCs w:val="24"/>
        </w:rPr>
        <w:t xml:space="preserve"> (COE)</w:t>
      </w:r>
      <w:r w:rsidRPr="00C140B4">
        <w:rPr>
          <w:rFonts w:ascii="Times New Roman" w:hAnsi="Times New Roman" w:cs="Times New Roman"/>
          <w:sz w:val="24"/>
          <w:szCs w:val="24"/>
        </w:rPr>
        <w:t xml:space="preserve">, he encouraged </w:t>
      </w:r>
      <w:r w:rsidR="00D21DE4">
        <w:rPr>
          <w:rFonts w:ascii="Times New Roman" w:hAnsi="Times New Roman" w:cs="Times New Roman"/>
          <w:sz w:val="24"/>
          <w:szCs w:val="24"/>
        </w:rPr>
        <w:t>the team</w:t>
      </w:r>
      <w:r w:rsidRPr="00C140B4">
        <w:rPr>
          <w:rFonts w:ascii="Times New Roman" w:hAnsi="Times New Roman" w:cs="Times New Roman"/>
          <w:sz w:val="24"/>
          <w:szCs w:val="24"/>
        </w:rPr>
        <w:t xml:space="preserve"> to look into th</w:t>
      </w:r>
      <w:r w:rsidR="00D21DE4">
        <w:rPr>
          <w:rFonts w:ascii="Times New Roman" w:hAnsi="Times New Roman" w:cs="Times New Roman"/>
          <w:sz w:val="24"/>
          <w:szCs w:val="24"/>
        </w:rPr>
        <w:t>at possibility. The reason for this was</w:t>
      </w:r>
      <w:r w:rsidRPr="00C140B4">
        <w:rPr>
          <w:rFonts w:ascii="Times New Roman" w:hAnsi="Times New Roman" w:cs="Times New Roman"/>
          <w:sz w:val="24"/>
          <w:szCs w:val="24"/>
        </w:rPr>
        <w:t xml:space="preserve"> mainly because FEA is a relatively long process to analyze, and as </w:t>
      </w:r>
      <w:r w:rsidR="00D21DE4">
        <w:rPr>
          <w:rFonts w:ascii="Times New Roman" w:hAnsi="Times New Roman" w:cs="Times New Roman"/>
          <w:sz w:val="24"/>
          <w:szCs w:val="24"/>
        </w:rPr>
        <w:t>mentioned before</w:t>
      </w:r>
      <w:r w:rsidRPr="00C140B4">
        <w:rPr>
          <w:rFonts w:ascii="Times New Roman" w:hAnsi="Times New Roman" w:cs="Times New Roman"/>
          <w:sz w:val="24"/>
          <w:szCs w:val="24"/>
        </w:rPr>
        <w:t xml:space="preserve">, </w:t>
      </w:r>
      <w:r w:rsidR="00D21DE4">
        <w:rPr>
          <w:rFonts w:ascii="Times New Roman" w:hAnsi="Times New Roman" w:cs="Times New Roman"/>
          <w:sz w:val="24"/>
          <w:szCs w:val="24"/>
        </w:rPr>
        <w:t>the team</w:t>
      </w:r>
      <w:r w:rsidRPr="00C140B4">
        <w:rPr>
          <w:rFonts w:ascii="Times New Roman" w:hAnsi="Times New Roman" w:cs="Times New Roman"/>
          <w:sz w:val="24"/>
          <w:szCs w:val="24"/>
        </w:rPr>
        <w:t xml:space="preserve"> only ha</w:t>
      </w:r>
      <w:r w:rsidR="00D21DE4">
        <w:rPr>
          <w:rFonts w:ascii="Times New Roman" w:hAnsi="Times New Roman" w:cs="Times New Roman"/>
          <w:sz w:val="24"/>
          <w:szCs w:val="24"/>
        </w:rPr>
        <w:t>s</w:t>
      </w:r>
      <w:r w:rsidRPr="00C140B4">
        <w:rPr>
          <w:rFonts w:ascii="Times New Roman" w:hAnsi="Times New Roman" w:cs="Times New Roman"/>
          <w:sz w:val="24"/>
          <w:szCs w:val="24"/>
        </w:rPr>
        <w:t xml:space="preserve"> a few more months </w:t>
      </w:r>
      <w:r w:rsidR="00D21DE4">
        <w:rPr>
          <w:rFonts w:ascii="Times New Roman" w:hAnsi="Times New Roman" w:cs="Times New Roman"/>
          <w:sz w:val="24"/>
          <w:szCs w:val="24"/>
        </w:rPr>
        <w:t>t</w:t>
      </w:r>
      <w:r w:rsidR="00D21DE4" w:rsidRPr="00C140B4">
        <w:rPr>
          <w:rFonts w:ascii="Times New Roman" w:hAnsi="Times New Roman" w:cs="Times New Roman"/>
          <w:sz w:val="24"/>
          <w:szCs w:val="24"/>
        </w:rPr>
        <w:t>o generate an acceptable design project/theoretical study</w:t>
      </w:r>
      <w:r w:rsidR="00D21DE4">
        <w:rPr>
          <w:rFonts w:ascii="Times New Roman" w:hAnsi="Times New Roman" w:cs="Times New Roman"/>
          <w:sz w:val="24"/>
          <w:szCs w:val="24"/>
        </w:rPr>
        <w:t xml:space="preserve"> before</w:t>
      </w:r>
      <w:r w:rsidRPr="00C140B4">
        <w:rPr>
          <w:rFonts w:ascii="Times New Roman" w:hAnsi="Times New Roman" w:cs="Times New Roman"/>
          <w:sz w:val="24"/>
          <w:szCs w:val="24"/>
        </w:rPr>
        <w:t xml:space="preserve"> graduation</w:t>
      </w:r>
      <w:r w:rsidR="000E06AD">
        <w:rPr>
          <w:rFonts w:ascii="Times New Roman" w:hAnsi="Times New Roman" w:cs="Times New Roman"/>
          <w:sz w:val="24"/>
          <w:szCs w:val="24"/>
        </w:rPr>
        <w:t xml:space="preserve">. </w:t>
      </w:r>
    </w:p>
    <w:p w14:paraId="0B25E895" w14:textId="77777777" w:rsidR="00901B16" w:rsidRDefault="00901B16" w:rsidP="005C146D">
      <w:pPr>
        <w:spacing w:after="0" w:line="312" w:lineRule="auto"/>
        <w:ind w:firstLine="720"/>
        <w:jc w:val="both"/>
        <w:rPr>
          <w:rFonts w:ascii="Times New Roman" w:hAnsi="Times New Roman" w:cs="Times New Roman"/>
          <w:sz w:val="24"/>
          <w:szCs w:val="24"/>
        </w:rPr>
      </w:pPr>
    </w:p>
    <w:p w14:paraId="660A5FB5" w14:textId="2F533A22" w:rsidR="00526258" w:rsidRPr="00C140B4" w:rsidRDefault="000E06AD" w:rsidP="005C146D">
      <w:pPr>
        <w:spacing w:after="0" w:line="312" w:lineRule="auto"/>
        <w:ind w:firstLine="720"/>
        <w:jc w:val="both"/>
        <w:rPr>
          <w:rFonts w:ascii="Times New Roman" w:hAnsi="Times New Roman" w:cs="Times New Roman"/>
          <w:sz w:val="24"/>
          <w:szCs w:val="24"/>
        </w:rPr>
      </w:pPr>
      <w:r>
        <w:rPr>
          <w:rFonts w:ascii="Times New Roman" w:hAnsi="Times New Roman" w:cs="Times New Roman"/>
          <w:sz w:val="24"/>
          <w:szCs w:val="24"/>
        </w:rPr>
        <w:t>The team</w:t>
      </w:r>
      <w:r w:rsidR="00D21DE4">
        <w:rPr>
          <w:rFonts w:ascii="Times New Roman" w:hAnsi="Times New Roman" w:cs="Times New Roman"/>
          <w:sz w:val="24"/>
          <w:szCs w:val="24"/>
        </w:rPr>
        <w:t xml:space="preserve"> members </w:t>
      </w:r>
      <w:r w:rsidR="00526258" w:rsidRPr="00C140B4">
        <w:rPr>
          <w:rFonts w:ascii="Times New Roman" w:hAnsi="Times New Roman" w:cs="Times New Roman"/>
          <w:sz w:val="24"/>
          <w:szCs w:val="24"/>
        </w:rPr>
        <w:t xml:space="preserve">are </w:t>
      </w:r>
      <w:r w:rsidR="001653F6">
        <w:rPr>
          <w:rFonts w:ascii="Times New Roman" w:hAnsi="Times New Roman" w:cs="Times New Roman"/>
          <w:sz w:val="24"/>
          <w:szCs w:val="24"/>
        </w:rPr>
        <w:t xml:space="preserve">also </w:t>
      </w:r>
      <w:r w:rsidR="00526258" w:rsidRPr="00C140B4">
        <w:rPr>
          <w:rFonts w:ascii="Times New Roman" w:hAnsi="Times New Roman" w:cs="Times New Roman"/>
          <w:sz w:val="24"/>
          <w:szCs w:val="24"/>
        </w:rPr>
        <w:t>currently in the process of communicating wit</w:t>
      </w:r>
      <w:r w:rsidR="001653F6">
        <w:rPr>
          <w:rFonts w:ascii="Times New Roman" w:hAnsi="Times New Roman" w:cs="Times New Roman"/>
          <w:sz w:val="24"/>
          <w:szCs w:val="24"/>
        </w:rPr>
        <w:t>h Dr. Clark, a Dynamic S</w:t>
      </w:r>
      <w:r w:rsidR="00526258" w:rsidRPr="00C140B4">
        <w:rPr>
          <w:rFonts w:ascii="Times New Roman" w:hAnsi="Times New Roman" w:cs="Times New Roman"/>
          <w:sz w:val="24"/>
          <w:szCs w:val="24"/>
        </w:rPr>
        <w:t>ystems professor</w:t>
      </w:r>
      <w:r w:rsidR="001653F6">
        <w:rPr>
          <w:rFonts w:ascii="Times New Roman" w:hAnsi="Times New Roman" w:cs="Times New Roman"/>
          <w:sz w:val="24"/>
          <w:szCs w:val="24"/>
        </w:rPr>
        <w:t xml:space="preserve"> also at the COE</w:t>
      </w:r>
      <w:r w:rsidR="00526258" w:rsidRPr="00C140B4">
        <w:rPr>
          <w:rFonts w:ascii="Times New Roman" w:hAnsi="Times New Roman" w:cs="Times New Roman"/>
          <w:sz w:val="24"/>
          <w:szCs w:val="24"/>
        </w:rPr>
        <w:t xml:space="preserve">, who would be able to help </w:t>
      </w:r>
      <w:r w:rsidR="001653F6">
        <w:rPr>
          <w:rFonts w:ascii="Times New Roman" w:hAnsi="Times New Roman" w:cs="Times New Roman"/>
          <w:sz w:val="24"/>
          <w:szCs w:val="24"/>
        </w:rPr>
        <w:t xml:space="preserve">the team </w:t>
      </w:r>
      <w:r w:rsidR="00526258" w:rsidRPr="00C140B4">
        <w:rPr>
          <w:rFonts w:ascii="Times New Roman" w:hAnsi="Times New Roman" w:cs="Times New Roman"/>
          <w:sz w:val="24"/>
          <w:szCs w:val="24"/>
        </w:rPr>
        <w:t xml:space="preserve">set up this kind of controlled system. Once </w:t>
      </w:r>
      <w:r w:rsidR="001653F6">
        <w:rPr>
          <w:rFonts w:ascii="Times New Roman" w:hAnsi="Times New Roman" w:cs="Times New Roman"/>
          <w:sz w:val="24"/>
          <w:szCs w:val="24"/>
        </w:rPr>
        <w:t xml:space="preserve">the team is </w:t>
      </w:r>
      <w:r w:rsidR="00526258" w:rsidRPr="00C140B4">
        <w:rPr>
          <w:rFonts w:ascii="Times New Roman" w:hAnsi="Times New Roman" w:cs="Times New Roman"/>
          <w:sz w:val="24"/>
          <w:szCs w:val="24"/>
        </w:rPr>
        <w:t xml:space="preserve">able to determine the damping coefficients for </w:t>
      </w:r>
      <w:r w:rsidR="001653F6">
        <w:rPr>
          <w:rFonts w:ascii="Times New Roman" w:hAnsi="Times New Roman" w:cs="Times New Roman"/>
          <w:sz w:val="24"/>
          <w:szCs w:val="24"/>
        </w:rPr>
        <w:t>the</w:t>
      </w:r>
      <w:r w:rsidR="00526258" w:rsidRPr="00C140B4">
        <w:rPr>
          <w:rFonts w:ascii="Times New Roman" w:hAnsi="Times New Roman" w:cs="Times New Roman"/>
          <w:sz w:val="24"/>
          <w:szCs w:val="24"/>
        </w:rPr>
        <w:t xml:space="preserve"> materials, </w:t>
      </w:r>
      <w:r w:rsidR="001653F6">
        <w:rPr>
          <w:rFonts w:ascii="Times New Roman" w:hAnsi="Times New Roman" w:cs="Times New Roman"/>
          <w:sz w:val="24"/>
          <w:szCs w:val="24"/>
        </w:rPr>
        <w:t>both the EVA foam layer and the</w:t>
      </w:r>
      <w:r w:rsidR="00526258" w:rsidRPr="00C140B4">
        <w:rPr>
          <w:rFonts w:ascii="Times New Roman" w:hAnsi="Times New Roman" w:cs="Times New Roman"/>
          <w:sz w:val="24"/>
          <w:szCs w:val="24"/>
        </w:rPr>
        <w:t xml:space="preserve"> hard plastic shell, </w:t>
      </w:r>
      <w:r w:rsidR="001653F6">
        <w:rPr>
          <w:rFonts w:ascii="Times New Roman" w:hAnsi="Times New Roman" w:cs="Times New Roman"/>
          <w:sz w:val="24"/>
          <w:szCs w:val="24"/>
        </w:rPr>
        <w:t xml:space="preserve">they </w:t>
      </w:r>
      <w:r w:rsidR="00526258" w:rsidRPr="00C140B4">
        <w:rPr>
          <w:rFonts w:ascii="Times New Roman" w:hAnsi="Times New Roman" w:cs="Times New Roman"/>
          <w:sz w:val="24"/>
          <w:szCs w:val="24"/>
        </w:rPr>
        <w:t xml:space="preserve">would be able to input a force, in miles per hour, and come up with the amount of force that acts on the body at the point of impact. </w:t>
      </w:r>
    </w:p>
    <w:p w14:paraId="4858602A" w14:textId="77777777" w:rsidR="00901B16" w:rsidRDefault="001653F6" w:rsidP="005C146D">
      <w:pPr>
        <w:spacing w:after="0" w:line="312" w:lineRule="auto"/>
        <w:jc w:val="both"/>
        <w:rPr>
          <w:rFonts w:ascii="Times New Roman" w:hAnsi="Times New Roman" w:cs="Times New Roman"/>
          <w:sz w:val="24"/>
          <w:szCs w:val="24"/>
        </w:rPr>
      </w:pPr>
      <w:r>
        <w:rPr>
          <w:rFonts w:ascii="Times New Roman" w:hAnsi="Times New Roman" w:cs="Times New Roman"/>
          <w:sz w:val="24"/>
          <w:szCs w:val="24"/>
        </w:rPr>
        <w:tab/>
      </w:r>
    </w:p>
    <w:p w14:paraId="37067DA5" w14:textId="29F2C9DB" w:rsidR="003467B3" w:rsidRDefault="001653F6" w:rsidP="00901B16">
      <w:pPr>
        <w:spacing w:after="0" w:line="312"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w:t>
      </w:r>
      <w:r w:rsidR="00015276">
        <w:rPr>
          <w:rFonts w:ascii="Times New Roman" w:hAnsi="Times New Roman" w:cs="Times New Roman"/>
          <w:sz w:val="24"/>
          <w:szCs w:val="24"/>
        </w:rPr>
        <w:t>the</w:t>
      </w:r>
      <w:r w:rsidR="00526258" w:rsidRPr="00C140B4">
        <w:rPr>
          <w:rFonts w:ascii="Times New Roman" w:hAnsi="Times New Roman" w:cs="Times New Roman"/>
          <w:sz w:val="24"/>
          <w:szCs w:val="24"/>
        </w:rPr>
        <w:t xml:space="preserve"> dynamic system </w:t>
      </w:r>
      <w:r>
        <w:rPr>
          <w:rFonts w:ascii="Times New Roman" w:hAnsi="Times New Roman" w:cs="Times New Roman"/>
          <w:sz w:val="24"/>
          <w:szCs w:val="24"/>
        </w:rPr>
        <w:t>has been created and a</w:t>
      </w:r>
      <w:r w:rsidR="00526258" w:rsidRPr="00C140B4">
        <w:rPr>
          <w:rFonts w:ascii="Times New Roman" w:hAnsi="Times New Roman" w:cs="Times New Roman"/>
          <w:sz w:val="24"/>
          <w:szCs w:val="24"/>
        </w:rPr>
        <w:t>nalyze</w:t>
      </w:r>
      <w:r>
        <w:rPr>
          <w:rFonts w:ascii="Times New Roman" w:hAnsi="Times New Roman" w:cs="Times New Roman"/>
          <w:sz w:val="24"/>
          <w:szCs w:val="24"/>
        </w:rPr>
        <w:t>d</w:t>
      </w:r>
      <w:r w:rsidR="00526258" w:rsidRPr="00C140B4">
        <w:rPr>
          <w:rFonts w:ascii="Times New Roman" w:hAnsi="Times New Roman" w:cs="Times New Roman"/>
          <w:sz w:val="24"/>
          <w:szCs w:val="24"/>
        </w:rPr>
        <w:t xml:space="preserve">, the next step would be to begin </w:t>
      </w:r>
      <w:r>
        <w:rPr>
          <w:rFonts w:ascii="Times New Roman" w:hAnsi="Times New Roman" w:cs="Times New Roman"/>
          <w:sz w:val="24"/>
          <w:szCs w:val="24"/>
        </w:rPr>
        <w:t>the</w:t>
      </w:r>
      <w:r w:rsidR="00526258" w:rsidRPr="00C140B4">
        <w:rPr>
          <w:rFonts w:ascii="Times New Roman" w:hAnsi="Times New Roman" w:cs="Times New Roman"/>
          <w:sz w:val="24"/>
          <w:szCs w:val="24"/>
        </w:rPr>
        <w:t xml:space="preserve"> Finite Element Analysis on the materials selected. This is not a method that comes very easily to </w:t>
      </w:r>
      <w:r w:rsidR="00015276">
        <w:rPr>
          <w:rFonts w:ascii="Times New Roman" w:hAnsi="Times New Roman" w:cs="Times New Roman"/>
          <w:sz w:val="24"/>
          <w:szCs w:val="24"/>
        </w:rPr>
        <w:t xml:space="preserve">the team’s Mechanical Engineers. The reason is </w:t>
      </w:r>
      <w:r w:rsidR="00015276" w:rsidRPr="00015276">
        <w:rPr>
          <w:rFonts w:ascii="Times New Roman" w:hAnsi="Times New Roman" w:cs="Times New Roman"/>
          <w:sz w:val="24"/>
          <w:szCs w:val="24"/>
        </w:rPr>
        <w:t xml:space="preserve">that </w:t>
      </w:r>
      <w:r w:rsidR="00015276" w:rsidRPr="00512ECA">
        <w:rPr>
          <w:rStyle w:val="Emphasis"/>
          <w:rFonts w:ascii="Times New Roman" w:hAnsi="Times New Roman" w:cs="Times New Roman"/>
          <w:bCs/>
          <w:i w:val="0"/>
          <w:iCs w:val="0"/>
          <w:sz w:val="24"/>
          <w:szCs w:val="24"/>
          <w:shd w:val="clear" w:color="auto" w:fill="FFFFFF"/>
        </w:rPr>
        <w:t>COMSOL</w:t>
      </w:r>
      <w:r w:rsidR="00015276" w:rsidRPr="00015276">
        <w:rPr>
          <w:rStyle w:val="apple-converted-space"/>
          <w:rFonts w:ascii="Times New Roman" w:hAnsi="Times New Roman" w:cs="Times New Roman"/>
          <w:sz w:val="24"/>
          <w:szCs w:val="24"/>
          <w:shd w:val="clear" w:color="auto" w:fill="FFFFFF"/>
        </w:rPr>
        <w:t> </w:t>
      </w:r>
      <w:proofErr w:type="spellStart"/>
      <w:r w:rsidR="00015276" w:rsidRPr="00015276">
        <w:rPr>
          <w:rFonts w:ascii="Times New Roman" w:hAnsi="Times New Roman" w:cs="Times New Roman"/>
          <w:sz w:val="24"/>
          <w:szCs w:val="24"/>
          <w:shd w:val="clear" w:color="auto" w:fill="FFFFFF"/>
        </w:rPr>
        <w:t>Multiphysics</w:t>
      </w:r>
      <w:proofErr w:type="spellEnd"/>
      <w:r w:rsidR="00015276" w:rsidRPr="00015276">
        <w:rPr>
          <w:rFonts w:ascii="Times New Roman" w:hAnsi="Times New Roman" w:cs="Times New Roman"/>
          <w:sz w:val="24"/>
          <w:szCs w:val="24"/>
          <w:shd w:val="clear" w:color="auto" w:fill="FFFFFF"/>
        </w:rPr>
        <w:t xml:space="preserve"> software</w:t>
      </w:r>
      <w:r w:rsidR="00015276" w:rsidRPr="00015276">
        <w:rPr>
          <w:rFonts w:ascii="Times New Roman" w:hAnsi="Times New Roman" w:cs="Times New Roman"/>
          <w:color w:val="444444"/>
          <w:sz w:val="24"/>
          <w:szCs w:val="24"/>
          <w:shd w:val="clear" w:color="auto" w:fill="FFFFFF"/>
        </w:rPr>
        <w:t xml:space="preserve">, </w:t>
      </w:r>
      <w:r w:rsidR="00526258" w:rsidRPr="00015276">
        <w:rPr>
          <w:rFonts w:ascii="Times New Roman" w:hAnsi="Times New Roman" w:cs="Times New Roman"/>
          <w:sz w:val="24"/>
          <w:szCs w:val="24"/>
        </w:rPr>
        <w:t xml:space="preserve">the program that usually runs this type of analysis, is not a program that is necessary for </w:t>
      </w:r>
      <w:r w:rsidR="00015276" w:rsidRPr="00015276">
        <w:rPr>
          <w:rFonts w:ascii="Times New Roman" w:hAnsi="Times New Roman" w:cs="Times New Roman"/>
          <w:sz w:val="24"/>
          <w:szCs w:val="24"/>
        </w:rPr>
        <w:t>them to learn in any engineering class</w:t>
      </w:r>
      <w:r w:rsidR="00526258" w:rsidRPr="00015276">
        <w:rPr>
          <w:rFonts w:ascii="Times New Roman" w:hAnsi="Times New Roman" w:cs="Times New Roman"/>
          <w:sz w:val="24"/>
          <w:szCs w:val="24"/>
        </w:rPr>
        <w:t xml:space="preserve">; </w:t>
      </w:r>
      <w:r w:rsidR="00015276" w:rsidRPr="00015276">
        <w:rPr>
          <w:rFonts w:ascii="Times New Roman" w:hAnsi="Times New Roman" w:cs="Times New Roman"/>
          <w:sz w:val="24"/>
          <w:szCs w:val="24"/>
        </w:rPr>
        <w:t xml:space="preserve">instead, </w:t>
      </w:r>
      <w:r w:rsidR="00526258" w:rsidRPr="00015276">
        <w:rPr>
          <w:rFonts w:ascii="Times New Roman" w:hAnsi="Times New Roman" w:cs="Times New Roman"/>
          <w:sz w:val="24"/>
          <w:szCs w:val="24"/>
        </w:rPr>
        <w:t xml:space="preserve">it is </w:t>
      </w:r>
      <w:r w:rsidR="00015276" w:rsidRPr="00015276">
        <w:rPr>
          <w:rFonts w:ascii="Times New Roman" w:hAnsi="Times New Roman" w:cs="Times New Roman"/>
          <w:sz w:val="24"/>
          <w:szCs w:val="24"/>
        </w:rPr>
        <w:t xml:space="preserve">simply </w:t>
      </w:r>
      <w:r w:rsidR="00526258" w:rsidRPr="00015276">
        <w:rPr>
          <w:rFonts w:ascii="Times New Roman" w:hAnsi="Times New Roman" w:cs="Times New Roman"/>
          <w:sz w:val="24"/>
          <w:szCs w:val="24"/>
        </w:rPr>
        <w:t xml:space="preserve">an elective that some people choose to take. </w:t>
      </w:r>
      <w:r w:rsidR="00015276" w:rsidRPr="00015276">
        <w:rPr>
          <w:rFonts w:ascii="Times New Roman" w:hAnsi="Times New Roman" w:cs="Times New Roman"/>
          <w:sz w:val="24"/>
          <w:szCs w:val="24"/>
        </w:rPr>
        <w:t xml:space="preserve">For this reason, they </w:t>
      </w:r>
      <w:r w:rsidR="00526258" w:rsidRPr="00015276">
        <w:rPr>
          <w:rFonts w:ascii="Times New Roman" w:hAnsi="Times New Roman" w:cs="Times New Roman"/>
          <w:sz w:val="24"/>
          <w:szCs w:val="24"/>
        </w:rPr>
        <w:t xml:space="preserve">would need some training and a good amount of help from a knowledgeable source, </w:t>
      </w:r>
      <w:r w:rsidR="00901B16" w:rsidRPr="00015276">
        <w:rPr>
          <w:rFonts w:ascii="Times New Roman" w:hAnsi="Times New Roman" w:cs="Times New Roman"/>
          <w:sz w:val="24"/>
          <w:szCs w:val="24"/>
        </w:rPr>
        <w:t>whomever</w:t>
      </w:r>
      <w:r w:rsidR="00526258" w:rsidRPr="00015276">
        <w:rPr>
          <w:rFonts w:ascii="Times New Roman" w:hAnsi="Times New Roman" w:cs="Times New Roman"/>
          <w:sz w:val="24"/>
          <w:szCs w:val="24"/>
        </w:rPr>
        <w:t xml:space="preserve"> that may be, in order to accurately analyze </w:t>
      </w:r>
      <w:r w:rsidR="00015276" w:rsidRPr="00015276">
        <w:rPr>
          <w:rFonts w:ascii="Times New Roman" w:hAnsi="Times New Roman" w:cs="Times New Roman"/>
          <w:sz w:val="24"/>
          <w:szCs w:val="24"/>
        </w:rPr>
        <w:t>the</w:t>
      </w:r>
      <w:r w:rsidR="00526258" w:rsidRPr="00015276">
        <w:rPr>
          <w:rFonts w:ascii="Times New Roman" w:hAnsi="Times New Roman" w:cs="Times New Roman"/>
          <w:sz w:val="24"/>
          <w:szCs w:val="24"/>
        </w:rPr>
        <w:t xml:space="preserve"> materials. </w:t>
      </w:r>
    </w:p>
    <w:p w14:paraId="745EE668" w14:textId="77777777" w:rsidR="00901B16" w:rsidRDefault="00901B16" w:rsidP="00901B16">
      <w:pPr>
        <w:spacing w:after="0" w:line="312" w:lineRule="auto"/>
        <w:ind w:firstLine="720"/>
        <w:jc w:val="both"/>
        <w:rPr>
          <w:rFonts w:ascii="Times New Roman" w:hAnsi="Times New Roman" w:cs="Times New Roman"/>
          <w:sz w:val="24"/>
          <w:szCs w:val="24"/>
        </w:rPr>
      </w:pPr>
    </w:p>
    <w:p w14:paraId="0F0EE315" w14:textId="77777777" w:rsidR="00526258" w:rsidRDefault="00533EC7" w:rsidP="005C146D">
      <w:pPr>
        <w:spacing w:after="0" w:line="312" w:lineRule="auto"/>
        <w:ind w:firstLine="720"/>
        <w:jc w:val="both"/>
        <w:rPr>
          <w:rFonts w:ascii="Times New Roman" w:hAnsi="Times New Roman" w:cs="Times New Roman"/>
          <w:sz w:val="24"/>
          <w:szCs w:val="24"/>
        </w:rPr>
      </w:pPr>
      <w:r w:rsidRPr="00533EC7">
        <w:rPr>
          <w:rFonts w:ascii="Times New Roman" w:hAnsi="Times New Roman" w:cs="Times New Roman"/>
          <w:sz w:val="24"/>
          <w:szCs w:val="24"/>
        </w:rPr>
        <w:t>So, the first step towards the FEA is to make a CAD mode and once the model is completed in CAD,</w:t>
      </w:r>
      <w:r w:rsidR="00526258" w:rsidRPr="00533EC7">
        <w:rPr>
          <w:rFonts w:ascii="Times New Roman" w:hAnsi="Times New Roman" w:cs="Times New Roman"/>
          <w:sz w:val="24"/>
          <w:szCs w:val="24"/>
        </w:rPr>
        <w:t xml:space="preserve"> </w:t>
      </w:r>
      <w:r w:rsidRPr="00533EC7">
        <w:rPr>
          <w:rFonts w:ascii="Times New Roman" w:hAnsi="Times New Roman" w:cs="Times New Roman"/>
          <w:sz w:val="24"/>
          <w:szCs w:val="24"/>
        </w:rPr>
        <w:t>it wi</w:t>
      </w:r>
      <w:r w:rsidR="00526258" w:rsidRPr="00533EC7">
        <w:rPr>
          <w:rFonts w:ascii="Times New Roman" w:hAnsi="Times New Roman" w:cs="Times New Roman"/>
          <w:sz w:val="24"/>
          <w:szCs w:val="24"/>
        </w:rPr>
        <w:t xml:space="preserve">ll </w:t>
      </w:r>
      <w:r w:rsidRPr="00533EC7">
        <w:rPr>
          <w:rFonts w:ascii="Times New Roman" w:hAnsi="Times New Roman" w:cs="Times New Roman"/>
          <w:sz w:val="24"/>
          <w:szCs w:val="24"/>
        </w:rPr>
        <w:t>be</w:t>
      </w:r>
      <w:r w:rsidR="00526258" w:rsidRPr="00533EC7">
        <w:rPr>
          <w:rFonts w:ascii="Times New Roman" w:hAnsi="Times New Roman" w:cs="Times New Roman"/>
          <w:sz w:val="24"/>
          <w:szCs w:val="24"/>
        </w:rPr>
        <w:t xml:space="preserve"> insert</w:t>
      </w:r>
      <w:r w:rsidRPr="00533EC7">
        <w:rPr>
          <w:rFonts w:ascii="Times New Roman" w:hAnsi="Times New Roman" w:cs="Times New Roman"/>
          <w:sz w:val="24"/>
          <w:szCs w:val="24"/>
        </w:rPr>
        <w:t xml:space="preserve">ed </w:t>
      </w:r>
      <w:r w:rsidR="00526258" w:rsidRPr="00533EC7">
        <w:rPr>
          <w:rFonts w:ascii="Times New Roman" w:hAnsi="Times New Roman" w:cs="Times New Roman"/>
          <w:sz w:val="24"/>
          <w:szCs w:val="24"/>
        </w:rPr>
        <w:t xml:space="preserve">into </w:t>
      </w:r>
      <w:r w:rsidRPr="00533EC7">
        <w:rPr>
          <w:rFonts w:ascii="Times New Roman" w:hAnsi="Times New Roman" w:cs="Times New Roman"/>
          <w:sz w:val="24"/>
          <w:szCs w:val="24"/>
        </w:rPr>
        <w:t>the</w:t>
      </w:r>
      <w:r w:rsidR="00526258" w:rsidRPr="00533EC7">
        <w:rPr>
          <w:rFonts w:ascii="Times New Roman" w:hAnsi="Times New Roman" w:cs="Times New Roman"/>
          <w:sz w:val="24"/>
          <w:szCs w:val="24"/>
        </w:rPr>
        <w:t xml:space="preserve"> COMSOL program and run this type of analysis. </w:t>
      </w:r>
      <w:r w:rsidRPr="00533EC7">
        <w:rPr>
          <w:rFonts w:ascii="Times New Roman" w:hAnsi="Times New Roman" w:cs="Times New Roman"/>
          <w:sz w:val="24"/>
          <w:szCs w:val="24"/>
        </w:rPr>
        <w:t>T</w:t>
      </w:r>
      <w:r w:rsidR="00526258" w:rsidRPr="00533EC7">
        <w:rPr>
          <w:rFonts w:ascii="Times New Roman" w:hAnsi="Times New Roman" w:cs="Times New Roman"/>
          <w:sz w:val="24"/>
          <w:szCs w:val="24"/>
        </w:rPr>
        <w:t xml:space="preserve">his process could take a little bit longer than expected and possibly deter </w:t>
      </w:r>
      <w:r w:rsidRPr="00533EC7">
        <w:rPr>
          <w:rFonts w:ascii="Times New Roman" w:hAnsi="Times New Roman" w:cs="Times New Roman"/>
          <w:sz w:val="24"/>
          <w:szCs w:val="24"/>
        </w:rPr>
        <w:t>the team</w:t>
      </w:r>
      <w:r w:rsidR="00526258" w:rsidRPr="00533EC7">
        <w:rPr>
          <w:rFonts w:ascii="Times New Roman" w:hAnsi="Times New Roman" w:cs="Times New Roman"/>
          <w:sz w:val="24"/>
          <w:szCs w:val="24"/>
        </w:rPr>
        <w:t xml:space="preserve"> from the </w:t>
      </w:r>
      <w:r w:rsidRPr="00533EC7">
        <w:rPr>
          <w:rFonts w:ascii="Times New Roman" w:hAnsi="Times New Roman" w:cs="Times New Roman"/>
          <w:sz w:val="24"/>
          <w:szCs w:val="24"/>
        </w:rPr>
        <w:t>initial</w:t>
      </w:r>
      <w:r w:rsidR="00526258" w:rsidRPr="00533EC7">
        <w:rPr>
          <w:rFonts w:ascii="Times New Roman" w:hAnsi="Times New Roman" w:cs="Times New Roman"/>
          <w:sz w:val="24"/>
          <w:szCs w:val="24"/>
        </w:rPr>
        <w:t xml:space="preserve"> goal of creating a </w:t>
      </w:r>
      <w:r w:rsidRPr="00533EC7">
        <w:rPr>
          <w:rFonts w:ascii="Times New Roman" w:hAnsi="Times New Roman" w:cs="Times New Roman"/>
          <w:sz w:val="24"/>
          <w:szCs w:val="24"/>
        </w:rPr>
        <w:t xml:space="preserve">vest </w:t>
      </w:r>
      <w:r w:rsidR="00526258" w:rsidRPr="00533EC7">
        <w:rPr>
          <w:rFonts w:ascii="Times New Roman" w:hAnsi="Times New Roman" w:cs="Times New Roman"/>
          <w:sz w:val="24"/>
          <w:szCs w:val="24"/>
        </w:rPr>
        <w:t xml:space="preserve">prototype, but after communicating with </w:t>
      </w:r>
      <w:r w:rsidRPr="00533EC7">
        <w:rPr>
          <w:rFonts w:ascii="Times New Roman" w:hAnsi="Times New Roman" w:cs="Times New Roman"/>
          <w:sz w:val="24"/>
          <w:szCs w:val="24"/>
        </w:rPr>
        <w:t>the</w:t>
      </w:r>
      <w:r w:rsidR="00526258" w:rsidRPr="00533EC7">
        <w:rPr>
          <w:rFonts w:ascii="Times New Roman" w:hAnsi="Times New Roman" w:cs="Times New Roman"/>
          <w:sz w:val="24"/>
          <w:szCs w:val="24"/>
        </w:rPr>
        <w:t xml:space="preserve"> sponsors and advisors, </w:t>
      </w:r>
      <w:r w:rsidRPr="00533EC7">
        <w:rPr>
          <w:rFonts w:ascii="Times New Roman" w:hAnsi="Times New Roman" w:cs="Times New Roman"/>
          <w:sz w:val="24"/>
          <w:szCs w:val="24"/>
        </w:rPr>
        <w:t>it is</w:t>
      </w:r>
      <w:r w:rsidR="00526258" w:rsidRPr="00533EC7">
        <w:rPr>
          <w:rFonts w:ascii="Times New Roman" w:hAnsi="Times New Roman" w:cs="Times New Roman"/>
          <w:sz w:val="24"/>
          <w:szCs w:val="24"/>
        </w:rPr>
        <w:t xml:space="preserve"> believe</w:t>
      </w:r>
      <w:r w:rsidRPr="00533EC7">
        <w:rPr>
          <w:rFonts w:ascii="Times New Roman" w:hAnsi="Times New Roman" w:cs="Times New Roman"/>
          <w:sz w:val="24"/>
          <w:szCs w:val="24"/>
        </w:rPr>
        <w:t xml:space="preserve">d that it </w:t>
      </w:r>
      <w:r w:rsidR="00526258" w:rsidRPr="00533EC7">
        <w:rPr>
          <w:rFonts w:ascii="Times New Roman" w:hAnsi="Times New Roman" w:cs="Times New Roman"/>
          <w:sz w:val="24"/>
          <w:szCs w:val="24"/>
        </w:rPr>
        <w:t xml:space="preserve">is in all </w:t>
      </w:r>
      <w:r w:rsidRPr="00533EC7">
        <w:rPr>
          <w:rFonts w:ascii="Times New Roman" w:hAnsi="Times New Roman" w:cs="Times New Roman"/>
          <w:sz w:val="24"/>
          <w:szCs w:val="24"/>
        </w:rPr>
        <w:t>the b</w:t>
      </w:r>
      <w:r w:rsidR="00526258" w:rsidRPr="00533EC7">
        <w:rPr>
          <w:rFonts w:ascii="Times New Roman" w:hAnsi="Times New Roman" w:cs="Times New Roman"/>
          <w:sz w:val="24"/>
          <w:szCs w:val="24"/>
        </w:rPr>
        <w:t xml:space="preserve">est interest to verify that the material </w:t>
      </w:r>
      <w:r w:rsidRPr="00533EC7">
        <w:rPr>
          <w:rFonts w:ascii="Times New Roman" w:hAnsi="Times New Roman" w:cs="Times New Roman"/>
          <w:sz w:val="24"/>
          <w:szCs w:val="24"/>
        </w:rPr>
        <w:t>planned to be u</w:t>
      </w:r>
      <w:r w:rsidR="00526258" w:rsidRPr="00533EC7">
        <w:rPr>
          <w:rFonts w:ascii="Times New Roman" w:hAnsi="Times New Roman" w:cs="Times New Roman"/>
          <w:sz w:val="24"/>
          <w:szCs w:val="24"/>
        </w:rPr>
        <w:t>se</w:t>
      </w:r>
      <w:r w:rsidRPr="00533EC7">
        <w:rPr>
          <w:rFonts w:ascii="Times New Roman" w:hAnsi="Times New Roman" w:cs="Times New Roman"/>
          <w:sz w:val="24"/>
          <w:szCs w:val="24"/>
        </w:rPr>
        <w:t>d</w:t>
      </w:r>
      <w:r w:rsidR="00526258" w:rsidRPr="00533EC7">
        <w:rPr>
          <w:rFonts w:ascii="Times New Roman" w:hAnsi="Times New Roman" w:cs="Times New Roman"/>
          <w:sz w:val="24"/>
          <w:szCs w:val="24"/>
        </w:rPr>
        <w:t xml:space="preserve"> is completely acceptable, so that when </w:t>
      </w:r>
      <w:r w:rsidRPr="00533EC7">
        <w:rPr>
          <w:rFonts w:ascii="Times New Roman" w:hAnsi="Times New Roman" w:cs="Times New Roman"/>
          <w:sz w:val="24"/>
          <w:szCs w:val="24"/>
        </w:rPr>
        <w:t>moving</w:t>
      </w:r>
      <w:r w:rsidR="00526258" w:rsidRPr="00533EC7">
        <w:rPr>
          <w:rFonts w:ascii="Times New Roman" w:hAnsi="Times New Roman" w:cs="Times New Roman"/>
          <w:sz w:val="24"/>
          <w:szCs w:val="24"/>
        </w:rPr>
        <w:t xml:space="preserve"> forward into the production phase, </w:t>
      </w:r>
      <w:r w:rsidRPr="00533EC7">
        <w:rPr>
          <w:rFonts w:ascii="Times New Roman" w:hAnsi="Times New Roman" w:cs="Times New Roman"/>
          <w:sz w:val="24"/>
          <w:szCs w:val="24"/>
        </w:rPr>
        <w:t xml:space="preserve">there aren’t </w:t>
      </w:r>
      <w:r w:rsidR="00526258" w:rsidRPr="00533EC7">
        <w:rPr>
          <w:rFonts w:ascii="Times New Roman" w:hAnsi="Times New Roman" w:cs="Times New Roman"/>
          <w:sz w:val="24"/>
          <w:szCs w:val="24"/>
        </w:rPr>
        <w:t>any backlash</w:t>
      </w:r>
      <w:r w:rsidRPr="00533EC7">
        <w:rPr>
          <w:rFonts w:ascii="Times New Roman" w:hAnsi="Times New Roman" w:cs="Times New Roman"/>
          <w:sz w:val="24"/>
          <w:szCs w:val="24"/>
        </w:rPr>
        <w:t>es</w:t>
      </w:r>
      <w:r w:rsidR="00526258" w:rsidRPr="00533EC7">
        <w:rPr>
          <w:rFonts w:ascii="Times New Roman" w:hAnsi="Times New Roman" w:cs="Times New Roman"/>
          <w:sz w:val="24"/>
          <w:szCs w:val="24"/>
        </w:rPr>
        <w:t xml:space="preserve"> from bad analysis and design. A successful FEA will give the opportunity to move possibly further </w:t>
      </w:r>
      <w:r w:rsidRPr="00533EC7">
        <w:rPr>
          <w:rFonts w:ascii="Times New Roman" w:hAnsi="Times New Roman" w:cs="Times New Roman"/>
          <w:sz w:val="24"/>
          <w:szCs w:val="24"/>
        </w:rPr>
        <w:t>into other tests, depending on</w:t>
      </w:r>
      <w:r w:rsidR="00526258" w:rsidRPr="00533EC7">
        <w:rPr>
          <w:rFonts w:ascii="Times New Roman" w:hAnsi="Times New Roman" w:cs="Times New Roman"/>
          <w:sz w:val="24"/>
          <w:szCs w:val="24"/>
        </w:rPr>
        <w:t xml:space="preserve"> time constraints with the project,</w:t>
      </w:r>
      <w:r w:rsidRPr="00533EC7">
        <w:rPr>
          <w:rFonts w:ascii="Times New Roman" w:hAnsi="Times New Roman" w:cs="Times New Roman"/>
          <w:sz w:val="24"/>
          <w:szCs w:val="24"/>
        </w:rPr>
        <w:t xml:space="preserve"> </w:t>
      </w:r>
      <w:r w:rsidR="004B584A">
        <w:rPr>
          <w:rFonts w:ascii="Times New Roman" w:hAnsi="Times New Roman" w:cs="Times New Roman"/>
          <w:sz w:val="24"/>
          <w:szCs w:val="24"/>
        </w:rPr>
        <w:t>such as</w:t>
      </w:r>
      <w:r w:rsidR="00526258" w:rsidRPr="00533EC7">
        <w:rPr>
          <w:rFonts w:ascii="Times New Roman" w:hAnsi="Times New Roman" w:cs="Times New Roman"/>
          <w:sz w:val="24"/>
          <w:szCs w:val="24"/>
        </w:rPr>
        <w:t xml:space="preserve"> compression and impact testing. </w:t>
      </w:r>
    </w:p>
    <w:p w14:paraId="46256D77" w14:textId="77777777" w:rsidR="00586F04" w:rsidRDefault="00586F04" w:rsidP="005C146D">
      <w:pPr>
        <w:spacing w:after="0" w:line="312" w:lineRule="auto"/>
        <w:ind w:firstLine="720"/>
        <w:jc w:val="both"/>
        <w:rPr>
          <w:rFonts w:ascii="Times New Roman" w:hAnsi="Times New Roman" w:cs="Times New Roman"/>
          <w:sz w:val="24"/>
          <w:szCs w:val="24"/>
        </w:rPr>
      </w:pPr>
    </w:p>
    <w:p w14:paraId="41B88B2E" w14:textId="77777777" w:rsidR="00586F04" w:rsidRPr="00640254" w:rsidRDefault="00586F04" w:rsidP="005C146D">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Compresive Tests</w:t>
      </w:r>
    </w:p>
    <w:p w14:paraId="7A18CD68" w14:textId="77777777" w:rsidR="002E4DF7" w:rsidRDefault="002E4DF7" w:rsidP="005C146D">
      <w:pPr>
        <w:spacing w:after="0" w:line="312" w:lineRule="auto"/>
        <w:ind w:firstLine="720"/>
        <w:jc w:val="both"/>
        <w:rPr>
          <w:rFonts w:ascii="Times New Roman" w:hAnsi="Times New Roman" w:cs="Times New Roman"/>
          <w:noProof/>
          <w:sz w:val="24"/>
          <w:szCs w:val="24"/>
        </w:rPr>
      </w:pPr>
      <w:r w:rsidRPr="00AC08AD">
        <w:rPr>
          <w:rFonts w:ascii="Times New Roman" w:hAnsi="Times New Roman" w:cs="Times New Roman"/>
          <w:noProof/>
          <w:sz w:val="24"/>
          <w:szCs w:val="24"/>
        </w:rPr>
        <w:t>Compressive experiments involve the measurement of the deformation su</w:t>
      </w:r>
      <w:r w:rsidRPr="00AC08AD">
        <w:rPr>
          <w:rFonts w:cs="Times New Roman"/>
          <w:noProof/>
          <w:sz w:val="24"/>
          <w:szCs w:val="24"/>
        </w:rPr>
        <w:t>ﬀ</w:t>
      </w:r>
      <w:r w:rsidRPr="00AC08AD">
        <w:rPr>
          <w:rFonts w:ascii="Times New Roman" w:hAnsi="Times New Roman" w:cs="Times New Roman"/>
          <w:noProof/>
          <w:sz w:val="24"/>
          <w:szCs w:val="24"/>
        </w:rPr>
        <w:t xml:space="preserve">ered by the </w:t>
      </w:r>
      <w:r>
        <w:rPr>
          <w:rFonts w:ascii="Times New Roman" w:hAnsi="Times New Roman" w:cs="Times New Roman"/>
          <w:noProof/>
          <w:sz w:val="24"/>
          <w:szCs w:val="24"/>
        </w:rPr>
        <w:t xml:space="preserve">material </w:t>
      </w:r>
      <w:r w:rsidRPr="00AC08AD">
        <w:rPr>
          <w:rFonts w:ascii="Times New Roman" w:hAnsi="Times New Roman" w:cs="Times New Roman"/>
          <w:noProof/>
          <w:sz w:val="24"/>
          <w:szCs w:val="24"/>
        </w:rPr>
        <w:t>to applied forces. The interest of these experiments is in the type of applied stress to which the foam is subjected. Among the di</w:t>
      </w:r>
      <w:r w:rsidRPr="00AC08AD">
        <w:rPr>
          <w:rFonts w:cs="Times New Roman"/>
          <w:noProof/>
          <w:sz w:val="24"/>
          <w:szCs w:val="24"/>
        </w:rPr>
        <w:t>ﬀ</w:t>
      </w:r>
      <w:r w:rsidRPr="00AC08AD">
        <w:rPr>
          <w:rFonts w:ascii="Times New Roman" w:hAnsi="Times New Roman" w:cs="Times New Roman"/>
          <w:noProof/>
          <w:sz w:val="24"/>
          <w:szCs w:val="24"/>
        </w:rPr>
        <w:t xml:space="preserve">erent experiments to study this response are: creep and impact tests. In creep experiments, the applied stress is constant or static; they reveal the response of the foams to long and slow compressions. In impact tests, the applied stress is variable or dynamic; they show the response of the foams to short, rapid compressions. </w:t>
      </w:r>
    </w:p>
    <w:p w14:paraId="62369D70" w14:textId="77777777" w:rsidR="00901B16" w:rsidRDefault="00901B16" w:rsidP="005C146D">
      <w:pPr>
        <w:spacing w:after="0" w:line="312" w:lineRule="auto"/>
        <w:ind w:firstLine="720"/>
        <w:jc w:val="both"/>
        <w:rPr>
          <w:rFonts w:ascii="Times New Roman" w:hAnsi="Times New Roman" w:cs="Times New Roman"/>
          <w:noProof/>
          <w:sz w:val="24"/>
          <w:szCs w:val="24"/>
        </w:rPr>
      </w:pPr>
    </w:p>
    <w:p w14:paraId="248CF5F6" w14:textId="473FFF13" w:rsidR="002E4DF7" w:rsidRDefault="002E4DF7" w:rsidP="005C146D">
      <w:pPr>
        <w:spacing w:after="0" w:line="312" w:lineRule="auto"/>
        <w:ind w:firstLine="720"/>
        <w:jc w:val="both"/>
        <w:rPr>
          <w:rFonts w:ascii="Times New Roman" w:hAnsi="Times New Roman" w:cs="Times New Roman"/>
          <w:noProof/>
          <w:color w:val="FF0000"/>
          <w:sz w:val="24"/>
          <w:szCs w:val="24"/>
        </w:rPr>
      </w:pPr>
      <w:r w:rsidRPr="00AC08AD">
        <w:rPr>
          <w:rFonts w:ascii="Times New Roman" w:hAnsi="Times New Roman" w:cs="Times New Roman"/>
          <w:noProof/>
          <w:sz w:val="24"/>
          <w:szCs w:val="24"/>
        </w:rPr>
        <w:t xml:space="preserve">Thus, the type of experiment to be performed is determined by the foam application: the creep experiments are an important characterisation for structural, </w:t>
      </w:r>
      <w:r w:rsidRPr="007A5B83">
        <w:rPr>
          <w:rFonts w:ascii="Times New Roman" w:hAnsi="Times New Roman" w:cs="Times New Roman"/>
          <w:noProof/>
          <w:sz w:val="24"/>
          <w:szCs w:val="24"/>
        </w:rPr>
        <w:t>cushioning and packaging applications, while the impact experiments are important for shock absorbing applications. The tea</w:t>
      </w:r>
      <w:r w:rsidR="007A5B83" w:rsidRPr="007A5B83">
        <w:rPr>
          <w:rFonts w:ascii="Times New Roman" w:hAnsi="Times New Roman" w:cs="Times New Roman"/>
          <w:noProof/>
          <w:sz w:val="24"/>
          <w:szCs w:val="24"/>
        </w:rPr>
        <w:t>m decided they will definitely perform impact experiments in these collars.</w:t>
      </w:r>
      <w:r w:rsidRPr="00AC08AD">
        <w:rPr>
          <w:rFonts w:ascii="Times New Roman" w:hAnsi="Times New Roman" w:cs="Times New Roman"/>
          <w:noProof/>
          <w:color w:val="FF0000"/>
          <w:sz w:val="24"/>
          <w:szCs w:val="24"/>
        </w:rPr>
        <w:t xml:space="preserve"> </w:t>
      </w:r>
    </w:p>
    <w:p w14:paraId="24E5546F" w14:textId="77777777" w:rsidR="00586F04" w:rsidRDefault="00586F04" w:rsidP="005C146D">
      <w:pPr>
        <w:spacing w:after="0" w:line="312" w:lineRule="auto"/>
        <w:ind w:firstLine="720"/>
        <w:jc w:val="both"/>
        <w:rPr>
          <w:rFonts w:ascii="Times New Roman" w:hAnsi="Times New Roman" w:cs="Times New Roman"/>
          <w:noProof/>
          <w:color w:val="FF0000"/>
          <w:sz w:val="24"/>
          <w:szCs w:val="24"/>
        </w:rPr>
      </w:pPr>
    </w:p>
    <w:p w14:paraId="520C2F2A" w14:textId="77777777" w:rsidR="00586F04" w:rsidRPr="00640254" w:rsidRDefault="00586F04" w:rsidP="005C146D">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4"/>
        </w:rPr>
      </w:pPr>
      <w:bookmarkStart w:id="1" w:name="_Impact_Tests"/>
      <w:bookmarkEnd w:id="1"/>
      <w:r w:rsidRPr="00640254">
        <w:rPr>
          <w:rFonts w:ascii="Times New Roman" w:hAnsi="Times New Roman" w:cs="Times New Roman"/>
          <w:b/>
          <w:noProof/>
          <w:color w:val="2E74B5" w:themeColor="accent1" w:themeShade="BF"/>
          <w:sz w:val="28"/>
          <w:szCs w:val="24"/>
        </w:rPr>
        <w:t>Impact Tests</w:t>
      </w:r>
    </w:p>
    <w:p w14:paraId="66CE151F" w14:textId="387A47E8" w:rsidR="00C31814" w:rsidRPr="00C31814" w:rsidRDefault="00586F04" w:rsidP="005C146D">
      <w:pPr>
        <w:pStyle w:val="NormalWeb"/>
        <w:shd w:val="clear" w:color="auto" w:fill="FFFFFF"/>
        <w:spacing w:before="0" w:beforeAutospacing="0" w:after="0" w:afterAutospacing="0" w:line="312" w:lineRule="auto"/>
        <w:ind w:firstLine="720"/>
        <w:jc w:val="both"/>
      </w:pPr>
      <w:r>
        <w:t xml:space="preserve"> </w:t>
      </w:r>
      <w:r w:rsidR="00C31814">
        <w:t>“</w:t>
      </w:r>
      <w:r w:rsidR="00C31814" w:rsidRPr="00C31814">
        <w:t xml:space="preserve">Impact tests are designed to measure the resistance to failure of a material to a suddenly applied force. The test measures the impact energy, or the energy absorbed prior to fracture. The most common methods of </w:t>
      </w:r>
      <w:r w:rsidR="00C31814">
        <w:t>measuring impact energy are</w:t>
      </w:r>
      <w:r w:rsidR="00740020">
        <w:t>:</w:t>
      </w:r>
      <w:r w:rsidR="00C31814">
        <w:t xml:space="preserve"> the</w:t>
      </w:r>
      <w:r w:rsidR="00C31814" w:rsidRPr="00C31814">
        <w:rPr>
          <w:rStyle w:val="apple-converted-space"/>
        </w:rPr>
        <w:t> </w:t>
      </w:r>
      <w:proofErr w:type="spellStart"/>
      <w:r w:rsidR="00C31814" w:rsidRPr="00C31814">
        <w:t>Charpy</w:t>
      </w:r>
      <w:proofErr w:type="spellEnd"/>
      <w:r w:rsidR="00C31814" w:rsidRPr="00C31814">
        <w:t xml:space="preserve"> Test</w:t>
      </w:r>
      <w:r w:rsidR="00C31814">
        <w:t xml:space="preserve"> and the </w:t>
      </w:r>
      <w:proofErr w:type="spellStart"/>
      <w:r w:rsidR="00C31814" w:rsidRPr="00C31814">
        <w:t>Izod</w:t>
      </w:r>
      <w:proofErr w:type="spellEnd"/>
      <w:r w:rsidR="00C31814" w:rsidRPr="00C31814">
        <w:t xml:space="preserve"> Test</w:t>
      </w:r>
      <w:r w:rsidR="00C31814">
        <w:t>” (</w:t>
      </w:r>
      <w:proofErr w:type="spellStart"/>
      <w:r w:rsidR="00C31814">
        <w:t>Azom</w:t>
      </w:r>
      <w:proofErr w:type="spellEnd"/>
      <w:r w:rsidR="00C31814">
        <w:t xml:space="preserve">). </w:t>
      </w:r>
    </w:p>
    <w:p w14:paraId="6442CB72" w14:textId="77777777" w:rsidR="00901B16" w:rsidRDefault="00901B16" w:rsidP="005C146D">
      <w:pPr>
        <w:pStyle w:val="NormalWeb"/>
        <w:shd w:val="clear" w:color="auto" w:fill="FFFFFF"/>
        <w:spacing w:before="0" w:beforeAutospacing="0" w:after="0" w:afterAutospacing="0" w:line="312" w:lineRule="auto"/>
        <w:ind w:firstLine="720"/>
        <w:jc w:val="both"/>
      </w:pPr>
      <w:bookmarkStart w:id="2" w:name="_What_is_Impact"/>
      <w:bookmarkEnd w:id="2"/>
    </w:p>
    <w:p w14:paraId="08E020B4" w14:textId="77777777" w:rsidR="00F3324C" w:rsidRDefault="00A30D7A" w:rsidP="00F3324C">
      <w:pPr>
        <w:pStyle w:val="NormalWeb"/>
        <w:shd w:val="clear" w:color="auto" w:fill="FFFFFF"/>
        <w:spacing w:before="0" w:beforeAutospacing="0" w:after="0" w:afterAutospacing="0" w:line="312" w:lineRule="auto"/>
        <w:ind w:firstLine="720"/>
        <w:jc w:val="both"/>
      </w:pPr>
      <w:r>
        <w:t>“</w:t>
      </w:r>
      <w:r w:rsidR="00C31814" w:rsidRPr="00C31814">
        <w:t>Impact energy is a measure of the work done to fracture a test specimen.</w:t>
      </w:r>
      <w:r>
        <w:t xml:space="preserve"> </w:t>
      </w:r>
      <w:r w:rsidR="00C31814" w:rsidRPr="00C31814">
        <w:t>When the striker impacts the specimen, the specimen will absorb energy until it yields. At this point, the specimen will begin to undergo plastic deformation at the notch. The test specimen continues to absorb energy and work hardens at the plastic zone at the notch. When the specimen can absorb no more energy, fracture occurs</w:t>
      </w:r>
      <w:r>
        <w:t>” (ibid.)</w:t>
      </w:r>
      <w:r w:rsidR="00C31814" w:rsidRPr="00C31814">
        <w:t>.</w:t>
      </w:r>
    </w:p>
    <w:p w14:paraId="2DCF5A44" w14:textId="77777777" w:rsidR="00F3324C" w:rsidRDefault="00F3324C" w:rsidP="00F3324C">
      <w:pPr>
        <w:pStyle w:val="NormalWeb"/>
        <w:shd w:val="clear" w:color="auto" w:fill="FFFFFF"/>
        <w:spacing w:before="0" w:beforeAutospacing="0" w:after="0" w:afterAutospacing="0" w:line="312" w:lineRule="auto"/>
        <w:ind w:firstLine="720"/>
        <w:jc w:val="both"/>
      </w:pPr>
    </w:p>
    <w:p w14:paraId="13784165" w14:textId="334CD4F9" w:rsidR="004A0487" w:rsidRDefault="00A30D7A" w:rsidP="00F3324C">
      <w:pPr>
        <w:pStyle w:val="NormalWeb"/>
        <w:shd w:val="clear" w:color="auto" w:fill="FFFFFF"/>
        <w:spacing w:before="0" w:beforeAutospacing="0" w:after="0" w:afterAutospacing="0" w:line="312" w:lineRule="auto"/>
        <w:ind w:firstLine="720"/>
        <w:jc w:val="both"/>
      </w:pPr>
      <w:r w:rsidRPr="00F3324C">
        <w:t>“T</w:t>
      </w:r>
      <w:r w:rsidR="00740020" w:rsidRPr="00F3324C">
        <w:t xml:space="preserve">he </w:t>
      </w:r>
      <w:proofErr w:type="spellStart"/>
      <w:r w:rsidR="00740020" w:rsidRPr="00F3324C">
        <w:t>Charpy</w:t>
      </w:r>
      <w:proofErr w:type="spellEnd"/>
      <w:r w:rsidR="00740020" w:rsidRPr="00F3324C">
        <w:t xml:space="preserve"> t</w:t>
      </w:r>
      <w:r w:rsidR="00C31814" w:rsidRPr="00F3324C">
        <w:t>est</w:t>
      </w:r>
      <w:bookmarkStart w:id="3" w:name="_The_Charpy_Test"/>
      <w:bookmarkEnd w:id="3"/>
      <w:r w:rsidRPr="00F3324C">
        <w:t xml:space="preserve"> is</w:t>
      </w:r>
      <w:r w:rsidR="00C31814" w:rsidRPr="00F3324C">
        <w:t xml:space="preserve"> most commonly used on metals,</w:t>
      </w:r>
      <w:r w:rsidRPr="00F3324C">
        <w:t xml:space="preserve"> but</w:t>
      </w:r>
      <w:r w:rsidR="00C31814" w:rsidRPr="00F3324C">
        <w:t xml:space="preserve"> it is also used on polymers, ceramics and composites. The </w:t>
      </w:r>
      <w:proofErr w:type="spellStart"/>
      <w:r w:rsidR="00C31814" w:rsidRPr="00F3324C">
        <w:t>Charpy</w:t>
      </w:r>
      <w:proofErr w:type="spellEnd"/>
      <w:r w:rsidR="00C31814" w:rsidRPr="00F3324C">
        <w:t xml:space="preserve"> test is </w:t>
      </w:r>
      <w:r w:rsidR="00DE331D">
        <w:t xml:space="preserve">regularly </w:t>
      </w:r>
      <w:r w:rsidR="00C31814" w:rsidRPr="00F3324C">
        <w:t>used to evaluate the relative toughness or impact toughness of materials and as such is often used in quality control applications where it is a fast and economical test. It is used more as a comparative test rather than a definitive test</w:t>
      </w:r>
      <w:r w:rsidRPr="00F3324C">
        <w:t>” (ibid)</w:t>
      </w:r>
      <w:r w:rsidR="00C31814" w:rsidRPr="00F3324C">
        <w:t>.</w:t>
      </w:r>
      <w:r w:rsidR="004A0487" w:rsidRPr="00F3324C">
        <w:t xml:space="preserve"> </w:t>
      </w:r>
      <w:r w:rsidR="00740020" w:rsidRPr="00F3324C">
        <w:t xml:space="preserve">The </w:t>
      </w:r>
      <w:proofErr w:type="spellStart"/>
      <w:r w:rsidR="00740020" w:rsidRPr="00F3324C">
        <w:t>Charpy</w:t>
      </w:r>
      <w:proofErr w:type="spellEnd"/>
      <w:r w:rsidR="00740020" w:rsidRPr="00F3324C">
        <w:t xml:space="preserve"> impact test would be perfect for this project as </w:t>
      </w:r>
      <w:r w:rsidR="004A0487" w:rsidRPr="00F3324C">
        <w:t xml:space="preserve">the team </w:t>
      </w:r>
      <w:r w:rsidR="00740020" w:rsidRPr="00F3324C">
        <w:t xml:space="preserve">could set the sample material up against a wall, let the instrument swing, and monitor the resulting looks of the layers, as well as the </w:t>
      </w:r>
      <w:r w:rsidR="00DE331D">
        <w:t>numerical data</w:t>
      </w:r>
      <w:r w:rsidR="00740020" w:rsidRPr="00F3324C">
        <w:t xml:space="preserve"> that come</w:t>
      </w:r>
      <w:r w:rsidR="00DE331D">
        <w:t>s</w:t>
      </w:r>
      <w:r w:rsidR="00740020" w:rsidRPr="00F3324C">
        <w:t xml:space="preserve"> along with it. This process is not some</w:t>
      </w:r>
      <w:r w:rsidR="004A0487" w:rsidRPr="00F3324C">
        <w:t>thing that would take very long;</w:t>
      </w:r>
      <w:r w:rsidR="00740020" w:rsidRPr="00F3324C">
        <w:t xml:space="preserve"> it would be an experiment that could probably be finished in 1 or 2 days, </w:t>
      </w:r>
      <w:r w:rsidR="004A0487" w:rsidRPr="00F3324C">
        <w:t xml:space="preserve">so </w:t>
      </w:r>
      <w:r w:rsidR="00740020" w:rsidRPr="00F3324C">
        <w:t xml:space="preserve">it is </w:t>
      </w:r>
      <w:r w:rsidR="00CC7E14">
        <w:t>easily</w:t>
      </w:r>
      <w:r w:rsidR="00740020" w:rsidRPr="00F3324C">
        <w:t xml:space="preserve"> to incorporate. </w:t>
      </w:r>
    </w:p>
    <w:p w14:paraId="1E25F9C7" w14:textId="77777777" w:rsidR="002142A8" w:rsidRDefault="002142A8" w:rsidP="00F3324C">
      <w:pPr>
        <w:pStyle w:val="NormalWeb"/>
        <w:shd w:val="clear" w:color="auto" w:fill="FFFFFF"/>
        <w:spacing w:before="0" w:beforeAutospacing="0" w:after="0" w:afterAutospacing="0" w:line="312" w:lineRule="auto"/>
        <w:ind w:firstLine="720"/>
        <w:jc w:val="both"/>
      </w:pPr>
    </w:p>
    <w:p w14:paraId="5C89664A" w14:textId="7EDA8387" w:rsidR="002142A8" w:rsidRPr="00A53439" w:rsidRDefault="00740020" w:rsidP="00A53439">
      <w:pPr>
        <w:pStyle w:val="Heading2"/>
        <w:shd w:val="clear" w:color="auto" w:fill="FFFFFF"/>
        <w:spacing w:before="0" w:line="312" w:lineRule="auto"/>
        <w:ind w:firstLine="720"/>
        <w:jc w:val="both"/>
        <w:rPr>
          <w:rFonts w:ascii="Times New Roman" w:hAnsi="Times New Roman" w:cs="Times New Roman"/>
          <w:b w:val="0"/>
          <w:noProof/>
          <w:color w:val="auto"/>
          <w:sz w:val="24"/>
          <w:szCs w:val="24"/>
        </w:rPr>
      </w:pPr>
      <w:r w:rsidRPr="00D752FC">
        <w:rPr>
          <w:rFonts w:ascii="Times New Roman" w:hAnsi="Times New Roman" w:cs="Times New Roman"/>
          <w:b w:val="0"/>
          <w:color w:val="auto"/>
          <w:sz w:val="24"/>
          <w:szCs w:val="24"/>
        </w:rPr>
        <w:t>Energy absorption can also be analyzed from a test like this</w:t>
      </w:r>
      <w:r w:rsidR="00D752FC" w:rsidRPr="00D752FC">
        <w:rPr>
          <w:rFonts w:ascii="Times New Roman" w:hAnsi="Times New Roman" w:cs="Times New Roman"/>
          <w:b w:val="0"/>
          <w:color w:val="auto"/>
          <w:sz w:val="24"/>
          <w:szCs w:val="24"/>
        </w:rPr>
        <w:t>.</w:t>
      </w:r>
      <w:r w:rsidRPr="00D752FC">
        <w:rPr>
          <w:rFonts w:ascii="Times New Roman" w:hAnsi="Times New Roman" w:cs="Times New Roman"/>
          <w:b w:val="0"/>
          <w:color w:val="auto"/>
          <w:sz w:val="24"/>
          <w:szCs w:val="24"/>
        </w:rPr>
        <w:t xml:space="preserve"> </w:t>
      </w:r>
      <w:r w:rsidR="002E3E8D">
        <w:rPr>
          <w:rFonts w:ascii="Times New Roman" w:hAnsi="Times New Roman" w:cs="Times New Roman"/>
          <w:b w:val="0"/>
          <w:color w:val="auto"/>
          <w:sz w:val="24"/>
          <w:szCs w:val="24"/>
        </w:rPr>
        <w:t>Another impact test, the</w:t>
      </w:r>
      <w:r w:rsidR="00D752FC" w:rsidRPr="00D752FC">
        <w:rPr>
          <w:rFonts w:ascii="Times New Roman" w:hAnsi="Times New Roman" w:cs="Times New Roman"/>
          <w:b w:val="0"/>
          <w:color w:val="auto"/>
          <w:sz w:val="24"/>
          <w:szCs w:val="24"/>
        </w:rPr>
        <w:t xml:space="preserve"> free fall test, is the </w:t>
      </w:r>
      <w:r w:rsidR="00A412B6" w:rsidRPr="00D752FC">
        <w:rPr>
          <w:rFonts w:ascii="Times New Roman" w:hAnsi="Times New Roman" w:cs="Times New Roman"/>
          <w:b w:val="0"/>
          <w:noProof/>
          <w:color w:val="auto"/>
          <w:sz w:val="24"/>
          <w:szCs w:val="24"/>
        </w:rPr>
        <w:t>most common impact method for foams and consist</w:t>
      </w:r>
      <w:r w:rsidR="00D752FC" w:rsidRPr="00D752FC">
        <w:rPr>
          <w:rFonts w:ascii="Times New Roman" w:hAnsi="Times New Roman" w:cs="Times New Roman"/>
          <w:b w:val="0"/>
          <w:noProof/>
          <w:color w:val="auto"/>
          <w:sz w:val="24"/>
          <w:szCs w:val="24"/>
        </w:rPr>
        <w:t>s</w:t>
      </w:r>
      <w:r w:rsidR="00A412B6" w:rsidRPr="00D752FC">
        <w:rPr>
          <w:rFonts w:ascii="Times New Roman" w:hAnsi="Times New Roman" w:cs="Times New Roman"/>
          <w:b w:val="0"/>
          <w:noProof/>
          <w:color w:val="auto"/>
          <w:sz w:val="24"/>
          <w:szCs w:val="24"/>
        </w:rPr>
        <w:t xml:space="preserve"> of a mass (or striker) dropping freely onto the sample from a certain height. During the impact, the striker’s acceleration is measured by an accelerometer planted inside, from where the displacement of the upper surface of the sample is calculated by integrating its signal twice. The results from such experiments might be reported as force-displacement curves or as stress-strain curves and they </w:t>
      </w:r>
      <w:r w:rsidR="00A412B6" w:rsidRPr="00FF0359">
        <w:rPr>
          <w:rFonts w:ascii="Times New Roman" w:hAnsi="Times New Roman" w:cs="Times New Roman"/>
          <w:b w:val="0"/>
          <w:noProof/>
          <w:color w:val="auto"/>
          <w:sz w:val="24"/>
          <w:szCs w:val="24"/>
        </w:rPr>
        <w:t>will show a curve with the loading</w:t>
      </w:r>
      <w:r w:rsidR="002E3E8D" w:rsidRPr="00FF0359">
        <w:rPr>
          <w:rFonts w:ascii="Times New Roman" w:hAnsi="Times New Roman" w:cs="Times New Roman"/>
          <w:b w:val="0"/>
          <w:noProof/>
          <w:color w:val="auto"/>
          <w:sz w:val="24"/>
          <w:szCs w:val="24"/>
        </w:rPr>
        <w:t xml:space="preserve"> and unloading cycles (Figure 11</w:t>
      </w:r>
      <w:r w:rsidR="00A412B6" w:rsidRPr="00FF0359">
        <w:rPr>
          <w:rFonts w:ascii="Times New Roman" w:hAnsi="Times New Roman" w:cs="Times New Roman"/>
          <w:b w:val="0"/>
          <w:noProof/>
          <w:color w:val="auto"/>
          <w:sz w:val="24"/>
          <w:szCs w:val="24"/>
        </w:rPr>
        <w:t>). The absorbed energy (Ea)</w:t>
      </w:r>
      <w:r w:rsidR="00A412B6" w:rsidRPr="00D752FC">
        <w:rPr>
          <w:rFonts w:ascii="Times New Roman" w:hAnsi="Times New Roman" w:cs="Times New Roman"/>
          <w:b w:val="0"/>
          <w:noProof/>
          <w:color w:val="auto"/>
          <w:sz w:val="24"/>
          <w:szCs w:val="24"/>
        </w:rPr>
        <w:t xml:space="preserve"> is then calculated as</w:t>
      </w:r>
    </w:p>
    <w:p w14:paraId="2605CE2D" w14:textId="77777777" w:rsidR="00A412B6" w:rsidRPr="00D752FC" w:rsidRDefault="00A412B6" w:rsidP="005C146D">
      <w:pPr>
        <w:spacing w:after="0" w:line="312" w:lineRule="auto"/>
        <w:jc w:val="center"/>
        <w:rPr>
          <w:rFonts w:ascii="Times New Roman" w:eastAsia="CMMI8" w:hAnsi="Times New Roman" w:cs="Times New Roman"/>
          <w:i/>
          <w:iCs/>
          <w:sz w:val="24"/>
          <w:szCs w:val="24"/>
          <w:lang w:val="en-MY"/>
        </w:rPr>
      </w:pPr>
      <w:proofErr w:type="spellStart"/>
      <w:r w:rsidRPr="00D752FC">
        <w:rPr>
          <w:rFonts w:ascii="Times New Roman" w:eastAsia="CMMI12" w:hAnsi="Times New Roman" w:cs="Times New Roman"/>
          <w:i/>
          <w:iCs/>
          <w:sz w:val="24"/>
          <w:szCs w:val="24"/>
          <w:lang w:val="en-MY"/>
        </w:rPr>
        <w:t>E</w:t>
      </w:r>
      <w:r w:rsidRPr="00D752FC">
        <w:rPr>
          <w:rFonts w:ascii="Times New Roman" w:eastAsia="CMMI8" w:hAnsi="Times New Roman" w:cs="Times New Roman"/>
          <w:i/>
          <w:iCs/>
          <w:sz w:val="24"/>
          <w:szCs w:val="24"/>
          <w:lang w:val="en-MY"/>
        </w:rPr>
        <w:t>a</w:t>
      </w:r>
      <w:proofErr w:type="spellEnd"/>
      <w:r w:rsidRPr="00D752FC">
        <w:rPr>
          <w:rFonts w:ascii="Times New Roman" w:eastAsia="CMMI8" w:hAnsi="Times New Roman" w:cs="Times New Roman"/>
          <w:i/>
          <w:iCs/>
          <w:sz w:val="24"/>
          <w:szCs w:val="24"/>
          <w:lang w:val="en-MY"/>
        </w:rPr>
        <w:t xml:space="preserve"> </w:t>
      </w:r>
      <w:r w:rsidRPr="00D752FC">
        <w:rPr>
          <w:rFonts w:ascii="Times New Roman" w:eastAsia="CMR12" w:hAnsi="Times New Roman" w:cs="Times New Roman"/>
          <w:sz w:val="24"/>
          <w:szCs w:val="24"/>
          <w:lang w:val="en-MY"/>
        </w:rPr>
        <w:t xml:space="preserve">= </w:t>
      </w:r>
      <w:proofErr w:type="spellStart"/>
      <w:r w:rsidRPr="00D752FC">
        <w:rPr>
          <w:rFonts w:ascii="Times New Roman" w:eastAsia="CMMI12" w:hAnsi="Times New Roman" w:cs="Times New Roman"/>
          <w:i/>
          <w:iCs/>
          <w:sz w:val="24"/>
          <w:szCs w:val="24"/>
          <w:lang w:val="en-MY"/>
        </w:rPr>
        <w:t>E</w:t>
      </w:r>
      <w:r w:rsidRPr="00D752FC">
        <w:rPr>
          <w:rFonts w:ascii="Times New Roman" w:eastAsia="CMMI8" w:hAnsi="Times New Roman" w:cs="Times New Roman"/>
          <w:i/>
          <w:iCs/>
          <w:sz w:val="24"/>
          <w:szCs w:val="24"/>
          <w:lang w:val="en-MY"/>
        </w:rPr>
        <w:t>i</w:t>
      </w:r>
      <w:proofErr w:type="spellEnd"/>
      <w:r w:rsidRPr="00D752FC">
        <w:rPr>
          <w:rFonts w:ascii="Times New Roman" w:eastAsia="CMMI8" w:hAnsi="Times New Roman" w:cs="Times New Roman"/>
          <w:i/>
          <w:iCs/>
          <w:sz w:val="24"/>
          <w:szCs w:val="24"/>
          <w:lang w:val="en-MY"/>
        </w:rPr>
        <w:t xml:space="preserve"> </w:t>
      </w:r>
      <w:r w:rsidRPr="00D752FC">
        <w:rPr>
          <w:rFonts w:ascii="Times New Roman" w:eastAsia="CMR12" w:hAnsi="Times New Roman" w:cs="Times New Roman"/>
          <w:sz w:val="24"/>
          <w:szCs w:val="24"/>
          <w:lang w:val="en-MY"/>
        </w:rPr>
        <w:t xml:space="preserve">+ </w:t>
      </w:r>
      <w:proofErr w:type="spellStart"/>
      <w:r w:rsidRPr="00D752FC">
        <w:rPr>
          <w:rFonts w:ascii="Times New Roman" w:eastAsia="CMMI12" w:hAnsi="Times New Roman" w:cs="Times New Roman"/>
          <w:i/>
          <w:iCs/>
          <w:sz w:val="24"/>
          <w:szCs w:val="24"/>
          <w:lang w:val="en-MY"/>
        </w:rPr>
        <w:t>E</w:t>
      </w:r>
      <w:r w:rsidRPr="00D752FC">
        <w:rPr>
          <w:rFonts w:ascii="Times New Roman" w:eastAsia="CMMI8" w:hAnsi="Times New Roman" w:cs="Times New Roman"/>
          <w:i/>
          <w:iCs/>
          <w:sz w:val="24"/>
          <w:szCs w:val="24"/>
          <w:lang w:val="en-MY"/>
        </w:rPr>
        <w:t>r</w:t>
      </w:r>
      <w:proofErr w:type="spellEnd"/>
    </w:p>
    <w:p w14:paraId="47C34FEA" w14:textId="77777777" w:rsidR="00A412B6" w:rsidRDefault="00A412B6" w:rsidP="005C146D">
      <w:pPr>
        <w:spacing w:after="0" w:line="312" w:lineRule="auto"/>
        <w:jc w:val="both"/>
        <w:rPr>
          <w:rFonts w:ascii="Times New Roman" w:hAnsi="Times New Roman" w:cs="Times New Roman"/>
          <w:noProof/>
          <w:sz w:val="24"/>
          <w:szCs w:val="24"/>
        </w:rPr>
      </w:pPr>
      <w:r w:rsidRPr="00D752FC">
        <w:rPr>
          <w:rFonts w:ascii="Times New Roman" w:hAnsi="Times New Roman" w:cs="Times New Roman"/>
          <w:noProof/>
          <w:sz w:val="24"/>
          <w:szCs w:val="24"/>
        </w:rPr>
        <w:t>where Ei is the impact energy and Er is the recovery energy, or the energy of the loading and unloading cycle respectively.</w:t>
      </w:r>
    </w:p>
    <w:p w14:paraId="44C7A968" w14:textId="77777777" w:rsidR="00901B16" w:rsidRPr="00D752FC" w:rsidRDefault="00901B16" w:rsidP="005C146D">
      <w:pPr>
        <w:spacing w:after="0" w:line="312" w:lineRule="auto"/>
        <w:jc w:val="both"/>
        <w:rPr>
          <w:rFonts w:ascii="Times New Roman" w:hAnsi="Times New Roman" w:cs="Times New Roman"/>
          <w:noProof/>
          <w:sz w:val="24"/>
          <w:szCs w:val="24"/>
        </w:rPr>
      </w:pPr>
    </w:p>
    <w:p w14:paraId="2ADDAD5C" w14:textId="77777777" w:rsidR="00A412B6" w:rsidRDefault="00A412B6" w:rsidP="005C146D">
      <w:pPr>
        <w:spacing w:after="0" w:line="312" w:lineRule="auto"/>
        <w:jc w:val="center"/>
        <w:rPr>
          <w:rFonts w:ascii="Times New Roman" w:hAnsi="Times New Roman" w:cs="Times New Roman"/>
          <w:noProof/>
          <w:sz w:val="24"/>
          <w:szCs w:val="24"/>
        </w:rPr>
      </w:pPr>
      <w:r w:rsidRPr="00AC08AD">
        <w:rPr>
          <w:rFonts w:ascii="Times New Roman" w:hAnsi="Times New Roman" w:cs="Times New Roman"/>
          <w:noProof/>
          <w:sz w:val="24"/>
          <w:szCs w:val="24"/>
        </w:rPr>
        <w:drawing>
          <wp:inline distT="0" distB="0" distL="0" distR="0" wp14:anchorId="31116025" wp14:editId="509BBDBF">
            <wp:extent cx="5116565" cy="195834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5026" t="20027" r="25867" b="56479"/>
                    <a:stretch/>
                  </pic:blipFill>
                  <pic:spPr bwMode="auto">
                    <a:xfrm>
                      <a:off x="0" y="0"/>
                      <a:ext cx="5127264" cy="19624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B51A4A" w14:textId="31CEEBFA" w:rsidR="00901B16" w:rsidRDefault="00901B16" w:rsidP="005C146D">
      <w:pPr>
        <w:spacing w:after="0" w:line="312" w:lineRule="auto"/>
        <w:jc w:val="center"/>
        <w:rPr>
          <w:rFonts w:ascii="Times New Roman" w:hAnsi="Times New Roman" w:cs="Times New Roman"/>
          <w:noProof/>
          <w:sz w:val="24"/>
          <w:szCs w:val="24"/>
        </w:rPr>
      </w:pPr>
      <w:r w:rsidRPr="00901B16">
        <w:rPr>
          <w:rFonts w:ascii="Times New Roman" w:hAnsi="Times New Roman" w:cs="Times New Roman"/>
          <w:b/>
          <w:noProof/>
          <w:sz w:val="24"/>
          <w:szCs w:val="24"/>
        </w:rPr>
        <w:t>Figure 11.</w:t>
      </w:r>
      <w:r>
        <w:rPr>
          <w:rFonts w:ascii="Times New Roman" w:hAnsi="Times New Roman" w:cs="Times New Roman"/>
          <w:noProof/>
          <w:sz w:val="24"/>
          <w:szCs w:val="24"/>
        </w:rPr>
        <w:t xml:space="preserve"> Impact response of an EVA foam at room temperature, as a force-displacement curve and as a stress-strain curve.</w:t>
      </w:r>
    </w:p>
    <w:p w14:paraId="7F002CE7" w14:textId="77777777" w:rsidR="00901B16" w:rsidRPr="00AC08AD" w:rsidRDefault="00901B16" w:rsidP="005C146D">
      <w:pPr>
        <w:spacing w:after="0" w:line="312" w:lineRule="auto"/>
        <w:jc w:val="center"/>
        <w:rPr>
          <w:rFonts w:ascii="Times New Roman" w:hAnsi="Times New Roman" w:cs="Times New Roman"/>
          <w:noProof/>
          <w:sz w:val="24"/>
          <w:szCs w:val="24"/>
        </w:rPr>
      </w:pPr>
    </w:p>
    <w:p w14:paraId="155064BD" w14:textId="77777777" w:rsidR="00C31814" w:rsidRPr="00D752FC" w:rsidRDefault="00526258" w:rsidP="005C146D">
      <w:pPr>
        <w:spacing w:after="0" w:line="312" w:lineRule="auto"/>
        <w:jc w:val="both"/>
        <w:rPr>
          <w:rFonts w:ascii="Times New Roman" w:hAnsi="Times New Roman" w:cs="Times New Roman"/>
          <w:sz w:val="24"/>
          <w:szCs w:val="24"/>
        </w:rPr>
      </w:pPr>
      <w:r w:rsidRPr="003467B3">
        <w:rPr>
          <w:rFonts w:ascii="Times New Roman" w:hAnsi="Times New Roman" w:cs="Times New Roman"/>
          <w:color w:val="70AD47" w:themeColor="accent6"/>
          <w:sz w:val="24"/>
          <w:szCs w:val="24"/>
        </w:rPr>
        <w:tab/>
      </w:r>
      <w:r w:rsidRPr="00D752FC">
        <w:rPr>
          <w:rFonts w:ascii="Times New Roman" w:hAnsi="Times New Roman" w:cs="Times New Roman"/>
          <w:sz w:val="24"/>
          <w:szCs w:val="24"/>
        </w:rPr>
        <w:t xml:space="preserve">The idea behind compression and </w:t>
      </w:r>
      <w:r w:rsidR="00C31814" w:rsidRPr="00D752FC">
        <w:rPr>
          <w:rFonts w:ascii="Times New Roman" w:hAnsi="Times New Roman" w:cs="Times New Roman"/>
          <w:sz w:val="24"/>
          <w:szCs w:val="24"/>
        </w:rPr>
        <w:t>impact testing is pretty simple</w:t>
      </w:r>
      <w:r w:rsidRPr="00D752FC">
        <w:rPr>
          <w:rFonts w:ascii="Times New Roman" w:hAnsi="Times New Roman" w:cs="Times New Roman"/>
          <w:sz w:val="24"/>
          <w:szCs w:val="24"/>
        </w:rPr>
        <w:t xml:space="preserve"> once the </w:t>
      </w:r>
      <w:r w:rsidR="00C31814" w:rsidRPr="00D752FC">
        <w:rPr>
          <w:rFonts w:ascii="Times New Roman" w:hAnsi="Times New Roman" w:cs="Times New Roman"/>
          <w:sz w:val="24"/>
          <w:szCs w:val="24"/>
        </w:rPr>
        <w:t xml:space="preserve">results from the computer </w:t>
      </w:r>
      <w:r w:rsidRPr="00D752FC">
        <w:rPr>
          <w:rFonts w:ascii="Times New Roman" w:hAnsi="Times New Roman" w:cs="Times New Roman"/>
          <w:sz w:val="24"/>
          <w:szCs w:val="24"/>
        </w:rPr>
        <w:t>analysis with FEA</w:t>
      </w:r>
      <w:r w:rsidR="00C31814" w:rsidRPr="00D752FC">
        <w:rPr>
          <w:rFonts w:ascii="Times New Roman" w:hAnsi="Times New Roman" w:cs="Times New Roman"/>
          <w:sz w:val="24"/>
          <w:szCs w:val="24"/>
        </w:rPr>
        <w:t xml:space="preserve"> are completed. It is important that the</w:t>
      </w:r>
      <w:r w:rsidR="00D752FC" w:rsidRPr="00D752FC">
        <w:rPr>
          <w:rFonts w:ascii="Times New Roman" w:hAnsi="Times New Roman" w:cs="Times New Roman"/>
          <w:sz w:val="24"/>
          <w:szCs w:val="24"/>
        </w:rPr>
        <w:t xml:space="preserve"> FEA</w:t>
      </w:r>
      <w:r w:rsidR="00C31814" w:rsidRPr="00D752FC">
        <w:rPr>
          <w:rFonts w:ascii="Times New Roman" w:hAnsi="Times New Roman" w:cs="Times New Roman"/>
          <w:sz w:val="24"/>
          <w:szCs w:val="24"/>
        </w:rPr>
        <w:t xml:space="preserve"> results </w:t>
      </w:r>
      <w:r w:rsidRPr="00D752FC">
        <w:rPr>
          <w:rFonts w:ascii="Times New Roman" w:hAnsi="Times New Roman" w:cs="Times New Roman"/>
          <w:sz w:val="24"/>
          <w:szCs w:val="24"/>
        </w:rPr>
        <w:t>translate into real life acceptable values</w:t>
      </w:r>
      <w:r w:rsidR="00C31814" w:rsidRPr="00D752FC">
        <w:rPr>
          <w:rFonts w:ascii="Times New Roman" w:hAnsi="Times New Roman" w:cs="Times New Roman"/>
          <w:sz w:val="24"/>
          <w:szCs w:val="24"/>
        </w:rPr>
        <w:t xml:space="preserve"> in order to perform the experiments</w:t>
      </w:r>
      <w:r w:rsidRPr="00D752FC">
        <w:rPr>
          <w:rFonts w:ascii="Times New Roman" w:hAnsi="Times New Roman" w:cs="Times New Roman"/>
          <w:sz w:val="24"/>
          <w:szCs w:val="24"/>
        </w:rPr>
        <w:t xml:space="preserve">. </w:t>
      </w:r>
    </w:p>
    <w:p w14:paraId="48BF1302" w14:textId="77777777" w:rsidR="008D501B" w:rsidRDefault="008D501B" w:rsidP="005C146D">
      <w:pPr>
        <w:spacing w:after="0" w:line="312" w:lineRule="auto"/>
        <w:jc w:val="both"/>
        <w:rPr>
          <w:rFonts w:ascii="Times New Roman" w:hAnsi="Times New Roman" w:cs="Times New Roman"/>
          <w:color w:val="00B050"/>
          <w:sz w:val="24"/>
          <w:szCs w:val="24"/>
        </w:rPr>
      </w:pPr>
    </w:p>
    <w:p w14:paraId="4835509F" w14:textId="77777777" w:rsidR="001E77A4" w:rsidRDefault="00526258" w:rsidP="005C146D">
      <w:pPr>
        <w:spacing w:after="0" w:line="312" w:lineRule="auto"/>
        <w:jc w:val="both"/>
        <w:rPr>
          <w:rFonts w:ascii="Times New Roman" w:hAnsi="Times New Roman" w:cs="Times New Roman"/>
          <w:color w:val="70AD47" w:themeColor="accent6"/>
          <w:sz w:val="24"/>
          <w:szCs w:val="24"/>
        </w:rPr>
      </w:pPr>
      <w:r w:rsidRPr="007E1552">
        <w:rPr>
          <w:rFonts w:ascii="Times New Roman" w:hAnsi="Times New Roman" w:cs="Times New Roman"/>
          <w:color w:val="00B050"/>
          <w:sz w:val="24"/>
          <w:szCs w:val="24"/>
        </w:rPr>
        <w:tab/>
      </w:r>
    </w:p>
    <w:p w14:paraId="3D1448E3" w14:textId="37295C1A" w:rsidR="008D501B" w:rsidRPr="008D501B" w:rsidRDefault="00366D85" w:rsidP="008D501B">
      <w:pPr>
        <w:pStyle w:val="ListParagraph"/>
        <w:numPr>
          <w:ilvl w:val="0"/>
          <w:numId w:val="6"/>
        </w:numPr>
        <w:tabs>
          <w:tab w:val="left" w:pos="426"/>
        </w:tabs>
        <w:spacing w:after="0" w:line="312" w:lineRule="auto"/>
        <w:ind w:left="0" w:firstLine="0"/>
        <w:rPr>
          <w:rFonts w:ascii="Times New Roman" w:hAnsi="Times New Roman" w:cs="Times New Roman"/>
          <w:b/>
          <w:noProof/>
          <w:color w:val="2E74B5" w:themeColor="accent1" w:themeShade="BF"/>
          <w:sz w:val="28"/>
          <w:szCs w:val="28"/>
        </w:rPr>
      </w:pPr>
      <w:r w:rsidRPr="00640254">
        <w:rPr>
          <w:rFonts w:ascii="Times New Roman" w:hAnsi="Times New Roman" w:cs="Times New Roman"/>
          <w:b/>
          <w:noProof/>
          <w:color w:val="2E74B5" w:themeColor="accent1" w:themeShade="BF"/>
          <w:sz w:val="28"/>
          <w:szCs w:val="28"/>
        </w:rPr>
        <w:t xml:space="preserve">Testing Parameters (What will be </w:t>
      </w:r>
      <w:r w:rsidR="001E77A4" w:rsidRPr="00640254">
        <w:rPr>
          <w:rFonts w:ascii="Times New Roman" w:hAnsi="Times New Roman" w:cs="Times New Roman"/>
          <w:b/>
          <w:noProof/>
          <w:color w:val="2E74B5" w:themeColor="accent1" w:themeShade="BF"/>
          <w:sz w:val="28"/>
          <w:szCs w:val="28"/>
        </w:rPr>
        <w:t>tested?)</w:t>
      </w:r>
    </w:p>
    <w:p w14:paraId="2572A13E" w14:textId="64E2ADDC" w:rsidR="001E77A4" w:rsidRPr="003834C4" w:rsidRDefault="001E77A4" w:rsidP="005C146D">
      <w:pPr>
        <w:spacing w:after="0" w:line="312" w:lineRule="auto"/>
        <w:ind w:firstLine="720"/>
        <w:jc w:val="both"/>
        <w:rPr>
          <w:rFonts w:ascii="Times New Roman" w:hAnsi="Times New Roman" w:cs="Times New Roman"/>
          <w:noProof/>
          <w:sz w:val="24"/>
          <w:szCs w:val="24"/>
        </w:rPr>
      </w:pPr>
      <w:r w:rsidRPr="00FF0359">
        <w:rPr>
          <w:rFonts w:ascii="Times New Roman" w:hAnsi="Times New Roman" w:cs="Times New Roman"/>
          <w:noProof/>
          <w:sz w:val="24"/>
          <w:szCs w:val="24"/>
        </w:rPr>
        <w:t xml:space="preserve">As seen in </w:t>
      </w:r>
      <w:r w:rsidR="002E3E8D" w:rsidRPr="00FF0359">
        <w:rPr>
          <w:rFonts w:ascii="Times New Roman" w:hAnsi="Times New Roman" w:cs="Times New Roman"/>
          <w:noProof/>
          <w:sz w:val="24"/>
          <w:szCs w:val="24"/>
        </w:rPr>
        <w:t>Table 4</w:t>
      </w:r>
      <w:r w:rsidRPr="00FF0359">
        <w:rPr>
          <w:rFonts w:ascii="Times New Roman" w:hAnsi="Times New Roman" w:cs="Times New Roman"/>
          <w:noProof/>
          <w:sz w:val="24"/>
          <w:szCs w:val="24"/>
        </w:rPr>
        <w:t>, there are many applications of foams, and so, there are different key</w:t>
      </w:r>
      <w:r w:rsidRPr="003834C4">
        <w:rPr>
          <w:rFonts w:ascii="Times New Roman" w:hAnsi="Times New Roman" w:cs="Times New Roman"/>
          <w:noProof/>
          <w:sz w:val="24"/>
          <w:szCs w:val="24"/>
        </w:rPr>
        <w:t xml:space="preserve"> parameters that must be kept under attention depending on what they are being used for. </w:t>
      </w:r>
      <w:r w:rsidR="003834C4" w:rsidRPr="003834C4">
        <w:rPr>
          <w:rFonts w:ascii="Times New Roman" w:hAnsi="Times New Roman" w:cs="Times New Roman"/>
          <w:noProof/>
          <w:sz w:val="24"/>
          <w:szCs w:val="24"/>
        </w:rPr>
        <w:t>For t</w:t>
      </w:r>
      <w:r w:rsidRPr="003834C4">
        <w:rPr>
          <w:rFonts w:ascii="Times New Roman" w:hAnsi="Times New Roman" w:cs="Times New Roman"/>
          <w:noProof/>
          <w:sz w:val="24"/>
          <w:szCs w:val="24"/>
        </w:rPr>
        <w:t xml:space="preserve">his project, which involves padding and sports gear, the team will be focusing on the energy absorption under dynamic situations. </w:t>
      </w:r>
      <w:r w:rsidR="003834C4" w:rsidRPr="003834C4">
        <w:rPr>
          <w:rFonts w:ascii="Times New Roman" w:hAnsi="Times New Roman" w:cs="Times New Roman"/>
          <w:noProof/>
          <w:sz w:val="24"/>
          <w:szCs w:val="24"/>
        </w:rPr>
        <w:t xml:space="preserve">This will be one of the key parameters to be bested as all te </w:t>
      </w:r>
      <w:r w:rsidRPr="003834C4">
        <w:rPr>
          <w:rFonts w:ascii="Times New Roman" w:hAnsi="Times New Roman" w:cs="Times New Roman"/>
          <w:noProof/>
          <w:sz w:val="24"/>
          <w:szCs w:val="24"/>
        </w:rPr>
        <w:t>materials</w:t>
      </w:r>
      <w:r w:rsidR="003834C4" w:rsidRPr="003834C4">
        <w:rPr>
          <w:rFonts w:ascii="Times New Roman" w:hAnsi="Times New Roman" w:cs="Times New Roman"/>
          <w:noProof/>
          <w:sz w:val="24"/>
          <w:szCs w:val="24"/>
        </w:rPr>
        <w:t>, including the foam,</w:t>
      </w:r>
      <w:r w:rsidRPr="003834C4">
        <w:rPr>
          <w:rFonts w:ascii="Times New Roman" w:hAnsi="Times New Roman" w:cs="Times New Roman"/>
          <w:noProof/>
          <w:sz w:val="24"/>
          <w:szCs w:val="24"/>
        </w:rPr>
        <w:t xml:space="preserve"> </w:t>
      </w:r>
      <w:r w:rsidR="003834C4" w:rsidRPr="003834C4">
        <w:rPr>
          <w:rFonts w:ascii="Times New Roman" w:hAnsi="Times New Roman" w:cs="Times New Roman"/>
          <w:noProof/>
          <w:sz w:val="24"/>
          <w:szCs w:val="24"/>
        </w:rPr>
        <w:t xml:space="preserve">were selected </w:t>
      </w:r>
      <w:r w:rsidRPr="003834C4">
        <w:rPr>
          <w:rFonts w:ascii="Times New Roman" w:hAnsi="Times New Roman" w:cs="Times New Roman"/>
          <w:noProof/>
          <w:sz w:val="24"/>
          <w:szCs w:val="24"/>
        </w:rPr>
        <w:t>taking into consideration the fact that they must absor</w:t>
      </w:r>
      <w:r w:rsidR="003834C4" w:rsidRPr="003834C4">
        <w:rPr>
          <w:rFonts w:ascii="Times New Roman" w:hAnsi="Times New Roman" w:cs="Times New Roman"/>
          <w:noProof/>
          <w:sz w:val="24"/>
          <w:szCs w:val="24"/>
        </w:rPr>
        <w:t xml:space="preserve">b the energy from the baseball. </w:t>
      </w:r>
      <w:r w:rsidRPr="003834C4">
        <w:rPr>
          <w:rFonts w:ascii="Times New Roman" w:hAnsi="Times New Roman" w:cs="Times New Roman"/>
          <w:noProof/>
          <w:sz w:val="24"/>
          <w:szCs w:val="24"/>
        </w:rPr>
        <w:t xml:space="preserve"> </w:t>
      </w:r>
    </w:p>
    <w:p w14:paraId="39A08C88" w14:textId="77777777" w:rsidR="001E77A4" w:rsidRDefault="001E77A4" w:rsidP="005C146D">
      <w:pPr>
        <w:spacing w:after="0" w:line="312" w:lineRule="auto"/>
        <w:ind w:firstLine="720"/>
        <w:jc w:val="both"/>
        <w:rPr>
          <w:rFonts w:ascii="Times New Roman" w:hAnsi="Times New Roman" w:cs="Times New Roman"/>
          <w:noProof/>
          <w:color w:val="00B050"/>
          <w:sz w:val="24"/>
          <w:szCs w:val="24"/>
        </w:rPr>
      </w:pPr>
    </w:p>
    <w:p w14:paraId="189443D8" w14:textId="18DA8EDB" w:rsidR="002E3E8D" w:rsidRPr="002E3E8D" w:rsidRDefault="002E3E8D" w:rsidP="002E3E8D">
      <w:pPr>
        <w:spacing w:after="0" w:line="312" w:lineRule="auto"/>
        <w:jc w:val="center"/>
        <w:rPr>
          <w:rFonts w:ascii="Times New Roman" w:hAnsi="Times New Roman" w:cs="Times New Roman"/>
          <w:noProof/>
          <w:sz w:val="24"/>
          <w:szCs w:val="24"/>
        </w:rPr>
      </w:pPr>
      <w:r w:rsidRPr="002E3E8D">
        <w:rPr>
          <w:rFonts w:ascii="Times New Roman" w:hAnsi="Times New Roman" w:cs="Times New Roman"/>
          <w:b/>
          <w:noProof/>
          <w:sz w:val="24"/>
          <w:szCs w:val="24"/>
        </w:rPr>
        <w:t>Table 4.</w:t>
      </w:r>
      <w:r w:rsidRPr="002E3E8D">
        <w:rPr>
          <w:rFonts w:ascii="Times New Roman" w:hAnsi="Times New Roman" w:cs="Times New Roman"/>
          <w:noProof/>
          <w:sz w:val="24"/>
          <w:szCs w:val="24"/>
        </w:rPr>
        <w:t xml:space="preserve"> Applications of polymeric foams.</w:t>
      </w:r>
    </w:p>
    <w:tbl>
      <w:tblPr>
        <w:tblStyle w:val="TableGrid"/>
        <w:tblW w:w="0" w:type="auto"/>
        <w:tblLook w:val="04A0" w:firstRow="1" w:lastRow="0" w:firstColumn="1" w:lastColumn="0" w:noHBand="0" w:noVBand="1"/>
      </w:tblPr>
      <w:tblGrid>
        <w:gridCol w:w="2235"/>
        <w:gridCol w:w="2976"/>
        <w:gridCol w:w="4365"/>
      </w:tblGrid>
      <w:tr w:rsidR="0013433F" w:rsidRPr="002E3E8D" w14:paraId="2930CCEB" w14:textId="77777777" w:rsidTr="0013433F">
        <w:tc>
          <w:tcPr>
            <w:tcW w:w="2235" w:type="dxa"/>
          </w:tcPr>
          <w:p w14:paraId="19602514" w14:textId="59D2B295" w:rsidR="002E3E8D" w:rsidRPr="002E3E8D" w:rsidRDefault="002E3E8D" w:rsidP="002E3E8D">
            <w:pPr>
              <w:spacing w:line="312" w:lineRule="auto"/>
              <w:jc w:val="center"/>
              <w:rPr>
                <w:rFonts w:ascii="Times New Roman" w:hAnsi="Times New Roman" w:cs="Times New Roman"/>
                <w:b/>
                <w:noProof/>
                <w:sz w:val="24"/>
                <w:szCs w:val="24"/>
              </w:rPr>
            </w:pPr>
            <w:r w:rsidRPr="002E3E8D">
              <w:rPr>
                <w:rFonts w:ascii="Times New Roman" w:hAnsi="Times New Roman" w:cs="Times New Roman"/>
                <w:b/>
                <w:noProof/>
                <w:sz w:val="24"/>
                <w:szCs w:val="24"/>
              </w:rPr>
              <w:t>Key Parameter</w:t>
            </w:r>
          </w:p>
        </w:tc>
        <w:tc>
          <w:tcPr>
            <w:tcW w:w="2976" w:type="dxa"/>
          </w:tcPr>
          <w:p w14:paraId="187B2C10" w14:textId="0319ED7A" w:rsidR="002E3E8D" w:rsidRPr="002E3E8D" w:rsidRDefault="002E3E8D" w:rsidP="002E3E8D">
            <w:pPr>
              <w:spacing w:line="312" w:lineRule="auto"/>
              <w:jc w:val="center"/>
              <w:rPr>
                <w:rFonts w:ascii="Times New Roman" w:hAnsi="Times New Roman" w:cs="Times New Roman"/>
                <w:b/>
                <w:noProof/>
                <w:sz w:val="24"/>
                <w:szCs w:val="24"/>
              </w:rPr>
            </w:pPr>
            <w:r w:rsidRPr="002E3E8D">
              <w:rPr>
                <w:rFonts w:ascii="Times New Roman" w:hAnsi="Times New Roman" w:cs="Times New Roman"/>
                <w:b/>
                <w:noProof/>
                <w:sz w:val="24"/>
                <w:szCs w:val="24"/>
              </w:rPr>
              <w:t>Application</w:t>
            </w:r>
          </w:p>
        </w:tc>
        <w:tc>
          <w:tcPr>
            <w:tcW w:w="4365" w:type="dxa"/>
          </w:tcPr>
          <w:p w14:paraId="48561357" w14:textId="14B811A7" w:rsidR="002E3E8D" w:rsidRPr="002E3E8D" w:rsidRDefault="002E3E8D" w:rsidP="002E3E8D">
            <w:pPr>
              <w:spacing w:line="312" w:lineRule="auto"/>
              <w:jc w:val="center"/>
              <w:rPr>
                <w:rFonts w:ascii="Times New Roman" w:hAnsi="Times New Roman" w:cs="Times New Roman"/>
                <w:b/>
                <w:noProof/>
                <w:sz w:val="24"/>
                <w:szCs w:val="24"/>
              </w:rPr>
            </w:pPr>
            <w:r w:rsidRPr="002E3E8D">
              <w:rPr>
                <w:rFonts w:ascii="Times New Roman" w:hAnsi="Times New Roman" w:cs="Times New Roman"/>
                <w:b/>
                <w:noProof/>
                <w:sz w:val="24"/>
                <w:szCs w:val="24"/>
              </w:rPr>
              <w:t>Example</w:t>
            </w:r>
          </w:p>
        </w:tc>
      </w:tr>
      <w:tr w:rsidR="0013433F" w14:paraId="749936F1" w14:textId="77777777" w:rsidTr="0013433F">
        <w:tc>
          <w:tcPr>
            <w:tcW w:w="2235" w:type="dxa"/>
            <w:vMerge w:val="restart"/>
          </w:tcPr>
          <w:p w14:paraId="503224D1" w14:textId="7489ED36"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Thermal Conductivity</w:t>
            </w:r>
          </w:p>
        </w:tc>
        <w:tc>
          <w:tcPr>
            <w:tcW w:w="2976" w:type="dxa"/>
          </w:tcPr>
          <w:p w14:paraId="2EBB50C6" w14:textId="6A5E34A3"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Construction</w:t>
            </w:r>
          </w:p>
        </w:tc>
        <w:tc>
          <w:tcPr>
            <w:tcW w:w="4365" w:type="dxa"/>
          </w:tcPr>
          <w:p w14:paraId="63169684" w14:textId="7CC66262"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Wall panelling, floor underlayment</w:t>
            </w:r>
          </w:p>
        </w:tc>
      </w:tr>
      <w:tr w:rsidR="0013433F" w14:paraId="426C4F57" w14:textId="77777777" w:rsidTr="0013433F">
        <w:tc>
          <w:tcPr>
            <w:tcW w:w="2235" w:type="dxa"/>
            <w:vMerge/>
          </w:tcPr>
          <w:p w14:paraId="34DDB875" w14:textId="77777777" w:rsidR="002E3E8D" w:rsidRDefault="002E3E8D" w:rsidP="002E3E8D">
            <w:pPr>
              <w:spacing w:line="312" w:lineRule="auto"/>
              <w:jc w:val="center"/>
              <w:rPr>
                <w:rFonts w:ascii="Times New Roman" w:hAnsi="Times New Roman" w:cs="Times New Roman"/>
                <w:noProof/>
                <w:sz w:val="24"/>
                <w:szCs w:val="24"/>
              </w:rPr>
            </w:pPr>
          </w:p>
        </w:tc>
        <w:tc>
          <w:tcPr>
            <w:tcW w:w="2976" w:type="dxa"/>
          </w:tcPr>
          <w:p w14:paraId="38FA328D" w14:textId="3B165384"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Insulation</w:t>
            </w:r>
          </w:p>
        </w:tc>
        <w:tc>
          <w:tcPr>
            <w:tcW w:w="4365" w:type="dxa"/>
          </w:tcPr>
          <w:p w14:paraId="71722116" w14:textId="737AABA1"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Sandwich structures, imitation wood…</w:t>
            </w:r>
          </w:p>
        </w:tc>
      </w:tr>
      <w:tr w:rsidR="0013433F" w14:paraId="7E407AFA" w14:textId="77777777" w:rsidTr="0013433F">
        <w:tc>
          <w:tcPr>
            <w:tcW w:w="2235" w:type="dxa"/>
          </w:tcPr>
          <w:p w14:paraId="502C8A4E" w14:textId="62914C59"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Energy absoption (static situation)</w:t>
            </w:r>
          </w:p>
        </w:tc>
        <w:tc>
          <w:tcPr>
            <w:tcW w:w="2976" w:type="dxa"/>
          </w:tcPr>
          <w:p w14:paraId="57C2BA09" w14:textId="7B2AEDD0"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Automotive, furniture</w:t>
            </w:r>
          </w:p>
        </w:tc>
        <w:tc>
          <w:tcPr>
            <w:tcW w:w="4365" w:type="dxa"/>
          </w:tcPr>
          <w:p w14:paraId="6467D418" w14:textId="1DB38B8C"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Seats, mattresses…</w:t>
            </w:r>
          </w:p>
        </w:tc>
      </w:tr>
      <w:tr w:rsidR="0013433F" w14:paraId="1960AF1C" w14:textId="77777777" w:rsidTr="0013433F">
        <w:tc>
          <w:tcPr>
            <w:tcW w:w="2235" w:type="dxa"/>
          </w:tcPr>
          <w:p w14:paraId="0ABAB5FF" w14:textId="217A8305"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Energy absoption (dynamic situation)</w:t>
            </w:r>
          </w:p>
        </w:tc>
        <w:tc>
          <w:tcPr>
            <w:tcW w:w="2976" w:type="dxa"/>
          </w:tcPr>
          <w:p w14:paraId="37E49DC7" w14:textId="4D774C43"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Packaging, sports</w:t>
            </w:r>
          </w:p>
        </w:tc>
        <w:tc>
          <w:tcPr>
            <w:tcW w:w="4365" w:type="dxa"/>
          </w:tcPr>
          <w:p w14:paraId="5885A03A" w14:textId="328BFC79"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Pads, sport fences, athletic shoes…</w:t>
            </w:r>
          </w:p>
        </w:tc>
      </w:tr>
      <w:tr w:rsidR="0013433F" w14:paraId="3F6F68AD" w14:textId="77777777" w:rsidTr="0013433F">
        <w:tc>
          <w:tcPr>
            <w:tcW w:w="2235" w:type="dxa"/>
          </w:tcPr>
          <w:p w14:paraId="1F36254D" w14:textId="300F89F8"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Buoyancy</w:t>
            </w:r>
          </w:p>
        </w:tc>
        <w:tc>
          <w:tcPr>
            <w:tcW w:w="2976" w:type="dxa"/>
          </w:tcPr>
          <w:p w14:paraId="7B41C573" w14:textId="2BDB9C24"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Industrial, sports, leisure</w:t>
            </w:r>
          </w:p>
        </w:tc>
        <w:tc>
          <w:tcPr>
            <w:tcW w:w="4365" w:type="dxa"/>
          </w:tcPr>
          <w:p w14:paraId="2540BBC0" w14:textId="79308893" w:rsidR="002E3E8D" w:rsidRDefault="002E3E8D" w:rsidP="002E3E8D">
            <w:pPr>
              <w:spacing w:line="312" w:lineRule="auto"/>
              <w:jc w:val="center"/>
              <w:rPr>
                <w:rFonts w:ascii="Times New Roman" w:hAnsi="Times New Roman" w:cs="Times New Roman"/>
                <w:noProof/>
                <w:sz w:val="24"/>
                <w:szCs w:val="24"/>
              </w:rPr>
            </w:pPr>
            <w:r>
              <w:rPr>
                <w:rFonts w:ascii="Times New Roman" w:hAnsi="Times New Roman" w:cs="Times New Roman"/>
                <w:noProof/>
                <w:sz w:val="24"/>
                <w:szCs w:val="24"/>
              </w:rPr>
              <w:t>Flotation collars, swin aids, boats…</w:t>
            </w:r>
          </w:p>
        </w:tc>
      </w:tr>
    </w:tbl>
    <w:p w14:paraId="2100EA4B" w14:textId="13A7332A" w:rsidR="001E77A4" w:rsidRPr="002E3E8D" w:rsidRDefault="002E3E8D" w:rsidP="002E3E8D">
      <w:pPr>
        <w:spacing w:after="0" w:line="312" w:lineRule="auto"/>
        <w:ind w:firstLine="720"/>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0DECDD4D" w14:textId="77777777" w:rsidR="00D97583" w:rsidRPr="00640254" w:rsidRDefault="00D97583" w:rsidP="00D97583">
      <w:pPr>
        <w:pStyle w:val="ListParagraph"/>
        <w:numPr>
          <w:ilvl w:val="1"/>
          <w:numId w:val="6"/>
        </w:numPr>
        <w:tabs>
          <w:tab w:val="left" w:pos="426"/>
        </w:tabs>
        <w:spacing w:after="0" w:line="312" w:lineRule="auto"/>
        <w:rPr>
          <w:rFonts w:ascii="Times New Roman" w:hAnsi="Times New Roman" w:cs="Times New Roman"/>
          <w:b/>
          <w:noProof/>
          <w:color w:val="2E74B5" w:themeColor="accent1" w:themeShade="BF"/>
          <w:sz w:val="28"/>
          <w:szCs w:val="28"/>
        </w:rPr>
      </w:pPr>
      <w:r w:rsidRPr="00640254">
        <w:rPr>
          <w:rFonts w:ascii="Times New Roman" w:hAnsi="Times New Roman" w:cs="Times New Roman"/>
          <w:b/>
          <w:noProof/>
          <w:color w:val="2E74B5" w:themeColor="accent1" w:themeShade="BF"/>
          <w:sz w:val="28"/>
          <w:szCs w:val="28"/>
        </w:rPr>
        <w:t>Energy Absortion</w:t>
      </w:r>
    </w:p>
    <w:p w14:paraId="2CDA960B" w14:textId="77777777" w:rsidR="001E77A4" w:rsidRPr="001E78DC" w:rsidRDefault="001E77A4" w:rsidP="005C146D">
      <w:pPr>
        <w:spacing w:after="0" w:line="312" w:lineRule="auto"/>
        <w:ind w:firstLine="720"/>
        <w:jc w:val="both"/>
        <w:rPr>
          <w:rFonts w:ascii="Times New Roman" w:hAnsi="Times New Roman" w:cs="Times New Roman"/>
          <w:sz w:val="24"/>
          <w:szCs w:val="24"/>
        </w:rPr>
      </w:pPr>
      <w:r w:rsidRPr="001E78DC">
        <w:rPr>
          <w:rFonts w:ascii="Times New Roman" w:hAnsi="Times New Roman" w:cs="Times New Roman"/>
          <w:sz w:val="24"/>
          <w:szCs w:val="24"/>
        </w:rPr>
        <w:t>The fir</w:t>
      </w:r>
      <w:r w:rsidR="00E46110" w:rsidRPr="001E78DC">
        <w:rPr>
          <w:rFonts w:ascii="Times New Roman" w:hAnsi="Times New Roman" w:cs="Times New Roman"/>
          <w:sz w:val="24"/>
          <w:szCs w:val="24"/>
        </w:rPr>
        <w:t xml:space="preserve">st characteristic of the foam that </w:t>
      </w:r>
      <w:r w:rsidRPr="001E78DC">
        <w:rPr>
          <w:rFonts w:ascii="Times New Roman" w:hAnsi="Times New Roman" w:cs="Times New Roman"/>
          <w:sz w:val="24"/>
          <w:szCs w:val="24"/>
        </w:rPr>
        <w:t>will be test</w:t>
      </w:r>
      <w:r w:rsidR="00E46110" w:rsidRPr="001E78DC">
        <w:rPr>
          <w:rFonts w:ascii="Times New Roman" w:hAnsi="Times New Roman" w:cs="Times New Roman"/>
          <w:sz w:val="24"/>
          <w:szCs w:val="24"/>
        </w:rPr>
        <w:t>ed</w:t>
      </w:r>
      <w:r w:rsidRPr="001E78DC">
        <w:rPr>
          <w:rFonts w:ascii="Times New Roman" w:hAnsi="Times New Roman" w:cs="Times New Roman"/>
          <w:sz w:val="24"/>
          <w:szCs w:val="24"/>
        </w:rPr>
        <w:t xml:space="preserve"> is its ability to absorb energy. The foam used in the vest</w:t>
      </w:r>
      <w:r w:rsidR="00E46110" w:rsidRPr="001E78DC">
        <w:rPr>
          <w:rFonts w:ascii="Times New Roman" w:hAnsi="Times New Roman" w:cs="Times New Roman"/>
          <w:sz w:val="24"/>
          <w:szCs w:val="24"/>
        </w:rPr>
        <w:t>, EVA,</w:t>
      </w:r>
      <w:r w:rsidRPr="001E78DC">
        <w:rPr>
          <w:rFonts w:ascii="Times New Roman" w:hAnsi="Times New Roman" w:cs="Times New Roman"/>
          <w:sz w:val="24"/>
          <w:szCs w:val="24"/>
        </w:rPr>
        <w:t xml:space="preserve"> must be able to absorb the impact energy of the baseball sufficiently to the point that no harmful amount of energy from the impact is transferred to the player. The use of a hard material to disperse the impact force will allow for the use of the total surface area of the foam pad for energy absorption, rather than simply a foam pad with localized absorption.</w:t>
      </w:r>
    </w:p>
    <w:p w14:paraId="10A557D3" w14:textId="77777777" w:rsidR="0013433F" w:rsidRDefault="0013433F" w:rsidP="005C146D">
      <w:pPr>
        <w:spacing w:after="0" w:line="312" w:lineRule="auto"/>
        <w:ind w:firstLine="720"/>
        <w:jc w:val="both"/>
        <w:rPr>
          <w:rFonts w:ascii="Times New Roman" w:hAnsi="Times New Roman" w:cs="Times New Roman"/>
          <w:sz w:val="24"/>
          <w:szCs w:val="24"/>
        </w:rPr>
      </w:pPr>
    </w:p>
    <w:p w14:paraId="58BAFC1C" w14:textId="2CF79F10" w:rsidR="001E77A4" w:rsidRPr="0016771A" w:rsidRDefault="001E77A4" w:rsidP="005C146D">
      <w:pPr>
        <w:spacing w:after="0" w:line="312" w:lineRule="auto"/>
        <w:ind w:firstLine="720"/>
        <w:jc w:val="both"/>
        <w:rPr>
          <w:rFonts w:ascii="Times New Roman" w:hAnsi="Times New Roman" w:cs="Times New Roman"/>
          <w:sz w:val="24"/>
          <w:szCs w:val="24"/>
        </w:rPr>
      </w:pPr>
      <w:r w:rsidRPr="002230B4">
        <w:rPr>
          <w:rFonts w:ascii="Times New Roman" w:hAnsi="Times New Roman" w:cs="Times New Roman"/>
          <w:sz w:val="24"/>
          <w:szCs w:val="24"/>
        </w:rPr>
        <w:t xml:space="preserve">The energy absorbing capability of foam is directly proportional to the area underneath the stress vs. strain curve of the foam. As foam absorbs energy, it deforms in different fashions. </w:t>
      </w:r>
      <w:r w:rsidRPr="00FF0359">
        <w:rPr>
          <w:rFonts w:ascii="Times New Roman" w:hAnsi="Times New Roman" w:cs="Times New Roman"/>
          <w:sz w:val="24"/>
          <w:szCs w:val="24"/>
        </w:rPr>
        <w:t xml:space="preserve">These three regions of foam deformation </w:t>
      </w:r>
      <w:r w:rsidR="002230B4" w:rsidRPr="00FF0359">
        <w:rPr>
          <w:rFonts w:ascii="Times New Roman" w:hAnsi="Times New Roman" w:cs="Times New Roman"/>
          <w:sz w:val="24"/>
          <w:szCs w:val="24"/>
        </w:rPr>
        <w:t xml:space="preserve">were shown previously, and </w:t>
      </w:r>
      <w:r w:rsidRPr="00FF0359">
        <w:rPr>
          <w:rFonts w:ascii="Times New Roman" w:hAnsi="Times New Roman" w:cs="Times New Roman"/>
          <w:sz w:val="24"/>
          <w:szCs w:val="24"/>
        </w:rPr>
        <w:t xml:space="preserve">are shown </w:t>
      </w:r>
      <w:r w:rsidR="002230B4" w:rsidRPr="00FF0359">
        <w:rPr>
          <w:rFonts w:ascii="Times New Roman" w:hAnsi="Times New Roman" w:cs="Times New Roman"/>
          <w:sz w:val="24"/>
          <w:szCs w:val="24"/>
        </w:rPr>
        <w:t>again in F</w:t>
      </w:r>
      <w:r w:rsidRPr="00FF0359">
        <w:rPr>
          <w:rFonts w:ascii="Times New Roman" w:hAnsi="Times New Roman" w:cs="Times New Roman"/>
          <w:sz w:val="24"/>
          <w:szCs w:val="24"/>
        </w:rPr>
        <w:t xml:space="preserve">igure </w:t>
      </w:r>
      <w:r w:rsidR="0013433F" w:rsidRPr="00FF0359">
        <w:rPr>
          <w:rFonts w:ascii="Times New Roman" w:hAnsi="Times New Roman" w:cs="Times New Roman"/>
          <w:sz w:val="24"/>
          <w:szCs w:val="24"/>
        </w:rPr>
        <w:t>12</w:t>
      </w:r>
      <w:r w:rsidRPr="00FF0359">
        <w:rPr>
          <w:rFonts w:ascii="Times New Roman" w:hAnsi="Times New Roman" w:cs="Times New Roman"/>
          <w:sz w:val="24"/>
          <w:szCs w:val="24"/>
        </w:rPr>
        <w:t>.</w:t>
      </w:r>
      <w:r w:rsidR="0016771A" w:rsidRPr="00FF0359">
        <w:rPr>
          <w:rFonts w:ascii="Times New Roman" w:hAnsi="Times New Roman" w:cs="Times New Roman"/>
          <w:sz w:val="24"/>
          <w:szCs w:val="24"/>
        </w:rPr>
        <w:t xml:space="preserve"> Recall that i</w:t>
      </w:r>
      <w:r w:rsidRPr="00FF0359">
        <w:rPr>
          <w:rFonts w:ascii="Times New Roman" w:hAnsi="Times New Roman" w:cs="Times New Roman"/>
          <w:sz w:val="24"/>
          <w:szCs w:val="24"/>
        </w:rPr>
        <w:t>n the linear elastic region of impact absorption, the cell walls of the foam bend,</w:t>
      </w:r>
      <w:r w:rsidRPr="0016771A">
        <w:rPr>
          <w:rFonts w:ascii="Times New Roman" w:hAnsi="Times New Roman" w:cs="Times New Roman"/>
          <w:sz w:val="24"/>
          <w:szCs w:val="24"/>
        </w:rPr>
        <w:t xml:space="preserve"> in a linear elastic fashion. At this point, strain is linearly proportional to the amount of stress being experienced locally by the foam. In the second region of deformation, or the plateau region, the cell walls of the foam structure begin to collapse. This is when the foam begins to “squish” or experience a reduction in volume. As the cell walls collapse, absorbed energy is being stored into the foam structure. At the final stage of energy absorption, densification, all the cell walls have collapsed, and therefore the foam experiences almost zero further deformation matched by a large increase in stress. </w:t>
      </w:r>
    </w:p>
    <w:p w14:paraId="3226E650" w14:textId="77777777" w:rsidR="0013433F" w:rsidRDefault="0013433F" w:rsidP="005C146D">
      <w:pPr>
        <w:spacing w:after="0" w:line="312" w:lineRule="auto"/>
        <w:ind w:firstLine="720"/>
        <w:jc w:val="both"/>
        <w:rPr>
          <w:rFonts w:ascii="Times New Roman" w:hAnsi="Times New Roman" w:cs="Times New Roman"/>
          <w:sz w:val="24"/>
          <w:szCs w:val="24"/>
        </w:rPr>
      </w:pPr>
    </w:p>
    <w:p w14:paraId="1866AF64" w14:textId="12C4D182" w:rsidR="001E77A4" w:rsidRPr="0016771A" w:rsidRDefault="001E77A4" w:rsidP="005C146D">
      <w:pPr>
        <w:spacing w:after="0" w:line="312" w:lineRule="auto"/>
        <w:ind w:firstLine="720"/>
        <w:jc w:val="both"/>
        <w:rPr>
          <w:rFonts w:ascii="Times New Roman" w:hAnsi="Times New Roman" w:cs="Times New Roman"/>
          <w:sz w:val="24"/>
          <w:szCs w:val="24"/>
        </w:rPr>
      </w:pPr>
      <w:r w:rsidRPr="0016771A">
        <w:rPr>
          <w:rFonts w:ascii="Times New Roman" w:hAnsi="Times New Roman" w:cs="Times New Roman"/>
          <w:sz w:val="24"/>
          <w:szCs w:val="24"/>
        </w:rPr>
        <w:t>At the point of densification, the foam has absorbed its</w:t>
      </w:r>
      <w:r w:rsidR="0016771A" w:rsidRPr="0016771A">
        <w:rPr>
          <w:rFonts w:ascii="Times New Roman" w:hAnsi="Times New Roman" w:cs="Times New Roman"/>
          <w:sz w:val="24"/>
          <w:szCs w:val="24"/>
        </w:rPr>
        <w:t xml:space="preserve"> maximum potential of energy of </w:t>
      </w:r>
      <w:r w:rsidR="0013433F" w:rsidRPr="0016771A">
        <w:rPr>
          <w:rFonts w:ascii="Times New Roman" w:hAnsi="Times New Roman" w:cs="Times New Roman"/>
          <w:sz w:val="24"/>
          <w:szCs w:val="24"/>
        </w:rPr>
        <w:t>protection,</w:t>
      </w:r>
      <w:r w:rsidRPr="0016771A">
        <w:rPr>
          <w:rFonts w:ascii="Times New Roman" w:hAnsi="Times New Roman" w:cs="Times New Roman"/>
          <w:sz w:val="24"/>
          <w:szCs w:val="24"/>
        </w:rPr>
        <w:t xml:space="preserve"> as any further energy applied to the foam will be transferred rather than being stored into the foam’s molecular structure. Essentially</w:t>
      </w:r>
      <w:r w:rsidR="0016771A" w:rsidRPr="0016771A">
        <w:rPr>
          <w:rFonts w:ascii="Times New Roman" w:hAnsi="Times New Roman" w:cs="Times New Roman"/>
          <w:sz w:val="24"/>
          <w:szCs w:val="24"/>
        </w:rPr>
        <w:t>,</w:t>
      </w:r>
      <w:r w:rsidRPr="0016771A">
        <w:rPr>
          <w:rFonts w:ascii="Times New Roman" w:hAnsi="Times New Roman" w:cs="Times New Roman"/>
          <w:sz w:val="24"/>
          <w:szCs w:val="24"/>
        </w:rPr>
        <w:t xml:space="preserve"> at the point of densification, the foam is no longer suitable as a shock absorber (or protection). Therefore,</w:t>
      </w:r>
      <w:r w:rsidR="00A858B8">
        <w:rPr>
          <w:rFonts w:ascii="Times New Roman" w:hAnsi="Times New Roman" w:cs="Times New Roman"/>
          <w:sz w:val="24"/>
          <w:szCs w:val="24"/>
        </w:rPr>
        <w:t xml:space="preserve"> the</w:t>
      </w:r>
      <w:r w:rsidRPr="0016771A">
        <w:rPr>
          <w:rFonts w:ascii="Times New Roman" w:hAnsi="Times New Roman" w:cs="Times New Roman"/>
          <w:sz w:val="24"/>
          <w:szCs w:val="24"/>
        </w:rPr>
        <w:t xml:space="preserve"> material selection</w:t>
      </w:r>
      <w:r w:rsidR="00A858B8">
        <w:rPr>
          <w:rFonts w:ascii="Times New Roman" w:hAnsi="Times New Roman" w:cs="Times New Roman"/>
          <w:sz w:val="24"/>
          <w:szCs w:val="24"/>
        </w:rPr>
        <w:t>, including both the EVA foam and the high density polyethylene,</w:t>
      </w:r>
      <w:r w:rsidRPr="0016771A">
        <w:rPr>
          <w:rFonts w:ascii="Times New Roman" w:hAnsi="Times New Roman" w:cs="Times New Roman"/>
          <w:sz w:val="24"/>
          <w:szCs w:val="24"/>
        </w:rPr>
        <w:t xml:space="preserve"> will have to be </w:t>
      </w:r>
      <w:r w:rsidR="00A858B8">
        <w:rPr>
          <w:rFonts w:ascii="Times New Roman" w:hAnsi="Times New Roman" w:cs="Times New Roman"/>
          <w:sz w:val="24"/>
          <w:szCs w:val="24"/>
        </w:rPr>
        <w:t>tested to determine if they have</w:t>
      </w:r>
      <w:r w:rsidRPr="0016771A">
        <w:rPr>
          <w:rFonts w:ascii="Times New Roman" w:hAnsi="Times New Roman" w:cs="Times New Roman"/>
          <w:sz w:val="24"/>
          <w:szCs w:val="24"/>
        </w:rPr>
        <w:t xml:space="preserve"> sufficient properties and volume (thickness) to ensure the maximum impact energy of the baseball is absorbed before densification occurs.</w:t>
      </w:r>
    </w:p>
    <w:p w14:paraId="3663546A" w14:textId="77777777" w:rsidR="001E77A4" w:rsidRPr="0016771A" w:rsidRDefault="001E77A4" w:rsidP="005C146D">
      <w:pPr>
        <w:spacing w:after="0" w:line="312" w:lineRule="auto"/>
        <w:jc w:val="both"/>
        <w:rPr>
          <w:rFonts w:ascii="Times New Roman" w:hAnsi="Times New Roman" w:cs="Times New Roman"/>
          <w:sz w:val="24"/>
          <w:szCs w:val="24"/>
        </w:rPr>
      </w:pPr>
    </w:p>
    <w:p w14:paraId="1BAA2C1E" w14:textId="77777777" w:rsidR="001E77A4" w:rsidRPr="001E77A4" w:rsidRDefault="001E77A4" w:rsidP="005C146D">
      <w:pPr>
        <w:spacing w:after="0" w:line="312" w:lineRule="auto"/>
        <w:jc w:val="center"/>
        <w:rPr>
          <w:rFonts w:ascii="Times New Roman" w:hAnsi="Times New Roman" w:cs="Times New Roman"/>
          <w:color w:val="00B050"/>
          <w:sz w:val="24"/>
          <w:szCs w:val="24"/>
        </w:rPr>
      </w:pPr>
      <w:r w:rsidRPr="001E77A4">
        <w:rPr>
          <w:rFonts w:ascii="Times New Roman" w:hAnsi="Times New Roman" w:cs="Times New Roman"/>
          <w:noProof/>
          <w:color w:val="00B050"/>
          <w:sz w:val="24"/>
          <w:szCs w:val="24"/>
        </w:rPr>
        <w:drawing>
          <wp:inline distT="0" distB="0" distL="0" distR="0" wp14:anchorId="26080610" wp14:editId="76958C82">
            <wp:extent cx="3411671" cy="2326640"/>
            <wp:effectExtent l="0" t="0" r="0" b="10160"/>
            <wp:docPr id="13" name="Picture 1" descr="http://www.posterus.sk/wp-content/upload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sterus.sk/wp-content/uploads/Fig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8" b="3018"/>
                    <a:stretch/>
                  </pic:blipFill>
                  <pic:spPr bwMode="auto">
                    <a:xfrm>
                      <a:off x="0" y="0"/>
                      <a:ext cx="3425406" cy="233600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6B4AEB" w14:textId="170D0EA7" w:rsidR="001E77A4" w:rsidRPr="0013433F" w:rsidRDefault="001E77A4" w:rsidP="005C146D">
      <w:pPr>
        <w:spacing w:after="0" w:line="312" w:lineRule="auto"/>
        <w:jc w:val="center"/>
        <w:rPr>
          <w:rFonts w:ascii="Times New Roman" w:hAnsi="Times New Roman" w:cs="Times New Roman"/>
          <w:sz w:val="24"/>
          <w:szCs w:val="24"/>
        </w:rPr>
      </w:pPr>
      <w:r w:rsidRPr="0013433F">
        <w:rPr>
          <w:rFonts w:ascii="Times New Roman" w:hAnsi="Times New Roman" w:cs="Times New Roman"/>
          <w:b/>
          <w:sz w:val="24"/>
          <w:szCs w:val="24"/>
        </w:rPr>
        <w:t>Figu</w:t>
      </w:r>
      <w:r w:rsidR="0013433F" w:rsidRPr="0013433F">
        <w:rPr>
          <w:rFonts w:ascii="Times New Roman" w:hAnsi="Times New Roman" w:cs="Times New Roman"/>
          <w:b/>
          <w:sz w:val="24"/>
          <w:szCs w:val="24"/>
        </w:rPr>
        <w:t>re 12</w:t>
      </w:r>
      <w:r w:rsidRPr="0013433F">
        <w:rPr>
          <w:rFonts w:ascii="Times New Roman" w:hAnsi="Times New Roman" w:cs="Times New Roman"/>
          <w:b/>
          <w:sz w:val="24"/>
          <w:szCs w:val="24"/>
        </w:rPr>
        <w:t>.</w:t>
      </w:r>
      <w:r w:rsidR="0013433F" w:rsidRPr="0013433F">
        <w:rPr>
          <w:rFonts w:ascii="Times New Roman" w:hAnsi="Times New Roman" w:cs="Times New Roman"/>
          <w:sz w:val="24"/>
          <w:szCs w:val="24"/>
        </w:rPr>
        <w:t xml:space="preserve"> Foam deformation regions.</w:t>
      </w:r>
    </w:p>
    <w:p w14:paraId="31261946" w14:textId="77777777" w:rsidR="001E77A4" w:rsidRPr="001E77A4" w:rsidRDefault="001E77A4" w:rsidP="005C146D">
      <w:pPr>
        <w:spacing w:after="0" w:line="312" w:lineRule="auto"/>
        <w:jc w:val="both"/>
        <w:rPr>
          <w:rFonts w:ascii="Times New Roman" w:hAnsi="Times New Roman" w:cs="Times New Roman"/>
          <w:color w:val="00B050"/>
          <w:sz w:val="24"/>
          <w:szCs w:val="24"/>
        </w:rPr>
      </w:pPr>
    </w:p>
    <w:p w14:paraId="483380BB" w14:textId="7D296805" w:rsidR="001E77A4" w:rsidRDefault="001E77A4" w:rsidP="005C146D">
      <w:pPr>
        <w:spacing w:after="0" w:line="312" w:lineRule="auto"/>
        <w:jc w:val="both"/>
        <w:rPr>
          <w:rFonts w:ascii="Times New Roman" w:hAnsi="Times New Roman" w:cs="Times New Roman"/>
          <w:sz w:val="24"/>
          <w:szCs w:val="24"/>
        </w:rPr>
      </w:pPr>
      <w:r w:rsidRPr="008A35D5">
        <w:rPr>
          <w:rFonts w:ascii="Times New Roman" w:hAnsi="Times New Roman" w:cs="Times New Roman"/>
          <w:sz w:val="24"/>
          <w:szCs w:val="24"/>
        </w:rPr>
        <w:tab/>
        <w:t xml:space="preserve">Another factor that will play </w:t>
      </w:r>
      <w:r w:rsidR="008A35D5" w:rsidRPr="008A35D5">
        <w:rPr>
          <w:rFonts w:ascii="Times New Roman" w:hAnsi="Times New Roman" w:cs="Times New Roman"/>
          <w:sz w:val="24"/>
          <w:szCs w:val="24"/>
        </w:rPr>
        <w:t xml:space="preserve">a key role in the tests </w:t>
      </w:r>
      <w:r w:rsidRPr="008A35D5">
        <w:rPr>
          <w:rFonts w:ascii="Times New Roman" w:hAnsi="Times New Roman" w:cs="Times New Roman"/>
          <w:sz w:val="24"/>
          <w:szCs w:val="24"/>
        </w:rPr>
        <w:t>is the fact that the foam chosen must have recoverable characteristics. This means that after impact, the foam rebounds to its original shape and is suitable for enduring multiple impacts within its lifetime. Many types of foam (such as Styrofoam for example) experience an indefinite breakdown of the cell structure after the point of densification. This trait is undesirable in our material, as the vest will ideally withstand multiple impacts within its lifetime.</w:t>
      </w:r>
      <w:r w:rsidR="008A35D5" w:rsidRPr="008A35D5">
        <w:rPr>
          <w:rFonts w:ascii="Times New Roman" w:hAnsi="Times New Roman" w:cs="Times New Roman"/>
          <w:sz w:val="24"/>
          <w:szCs w:val="24"/>
        </w:rPr>
        <w:t xml:space="preserve"> So, the team is planning on conducting the appropriate tests needed to determine these characteristics on the EVA foam.</w:t>
      </w:r>
    </w:p>
    <w:p w14:paraId="65490B17" w14:textId="77777777" w:rsidR="008D501B" w:rsidRPr="007A5B83" w:rsidRDefault="008D501B" w:rsidP="005C146D">
      <w:pPr>
        <w:spacing w:after="0" w:line="312" w:lineRule="auto"/>
        <w:jc w:val="both"/>
        <w:rPr>
          <w:rFonts w:ascii="Times New Roman" w:hAnsi="Times New Roman" w:cs="Times New Roman"/>
          <w:sz w:val="24"/>
          <w:szCs w:val="24"/>
        </w:rPr>
      </w:pPr>
    </w:p>
    <w:p w14:paraId="03B46615" w14:textId="77777777" w:rsidR="00D97583" w:rsidRPr="00640254" w:rsidRDefault="00D97583" w:rsidP="00D97583">
      <w:pPr>
        <w:pStyle w:val="ListParagraph"/>
        <w:numPr>
          <w:ilvl w:val="1"/>
          <w:numId w:val="10"/>
        </w:numPr>
        <w:spacing w:after="0" w:line="312" w:lineRule="auto"/>
        <w:jc w:val="both"/>
        <w:rPr>
          <w:rFonts w:ascii="Times New Roman" w:hAnsi="Times New Roman" w:cs="Times New Roman"/>
          <w:b/>
          <w:color w:val="2E74B5" w:themeColor="accent1" w:themeShade="BF"/>
          <w:sz w:val="28"/>
          <w:szCs w:val="28"/>
        </w:rPr>
      </w:pPr>
      <w:r w:rsidRPr="00640254">
        <w:rPr>
          <w:rFonts w:ascii="Times New Roman" w:hAnsi="Times New Roman" w:cs="Times New Roman"/>
          <w:b/>
          <w:color w:val="2E74B5" w:themeColor="accent1" w:themeShade="BF"/>
          <w:sz w:val="28"/>
          <w:szCs w:val="28"/>
        </w:rPr>
        <w:t>Load distribution</w:t>
      </w:r>
      <w:r w:rsidRPr="00640254">
        <w:rPr>
          <w:rFonts w:ascii="Times New Roman" w:hAnsi="Times New Roman" w:cs="Times New Roman"/>
          <w:b/>
          <w:noProof/>
          <w:color w:val="2E74B5" w:themeColor="accent1" w:themeShade="BF"/>
          <w:sz w:val="28"/>
          <w:szCs w:val="28"/>
        </w:rPr>
        <w:t xml:space="preserve"> </w:t>
      </w:r>
    </w:p>
    <w:p w14:paraId="3E15F73C" w14:textId="77777777" w:rsidR="001E77A4" w:rsidRDefault="001E77A4" w:rsidP="005C146D">
      <w:pPr>
        <w:spacing w:after="0" w:line="312" w:lineRule="auto"/>
        <w:jc w:val="both"/>
        <w:rPr>
          <w:rFonts w:ascii="Times New Roman" w:hAnsi="Times New Roman" w:cs="Times New Roman"/>
          <w:sz w:val="24"/>
          <w:szCs w:val="24"/>
        </w:rPr>
      </w:pPr>
      <w:r w:rsidRPr="00911F3E">
        <w:rPr>
          <w:rFonts w:ascii="Times New Roman" w:hAnsi="Times New Roman" w:cs="Times New Roman"/>
          <w:b/>
          <w:sz w:val="24"/>
          <w:szCs w:val="24"/>
        </w:rPr>
        <w:tab/>
      </w:r>
      <w:r w:rsidRPr="00911F3E">
        <w:rPr>
          <w:rFonts w:ascii="Times New Roman" w:hAnsi="Times New Roman" w:cs="Times New Roman"/>
          <w:sz w:val="24"/>
          <w:szCs w:val="24"/>
        </w:rPr>
        <w:t>Another charact</w:t>
      </w:r>
      <w:r w:rsidR="00911F3E" w:rsidRPr="00911F3E">
        <w:rPr>
          <w:rFonts w:ascii="Times New Roman" w:hAnsi="Times New Roman" w:cs="Times New Roman"/>
          <w:sz w:val="24"/>
          <w:szCs w:val="24"/>
        </w:rPr>
        <w:t>eristic of the impact surface that</w:t>
      </w:r>
      <w:r w:rsidRPr="00911F3E">
        <w:rPr>
          <w:rFonts w:ascii="Times New Roman" w:hAnsi="Times New Roman" w:cs="Times New Roman"/>
          <w:sz w:val="24"/>
          <w:szCs w:val="24"/>
        </w:rPr>
        <w:t xml:space="preserve"> will be test</w:t>
      </w:r>
      <w:r w:rsidR="00911F3E" w:rsidRPr="00911F3E">
        <w:rPr>
          <w:rFonts w:ascii="Times New Roman" w:hAnsi="Times New Roman" w:cs="Times New Roman"/>
          <w:sz w:val="24"/>
          <w:szCs w:val="24"/>
        </w:rPr>
        <w:t>ed</w:t>
      </w:r>
      <w:r w:rsidRPr="00911F3E">
        <w:rPr>
          <w:rFonts w:ascii="Times New Roman" w:hAnsi="Times New Roman" w:cs="Times New Roman"/>
          <w:sz w:val="24"/>
          <w:szCs w:val="24"/>
        </w:rPr>
        <w:t xml:space="preserve"> is the ability of the surface to distribute the impact force. As discussed earlier, foam can only absorb a specific amount of localized energy before reaching the point of densification (cell walls collapsed and further energy input begins to be transferred). Therefore, in order to absorb as much impact energy as possible, it is desired to spread the load across the entire surface of the foam (de-localize impact) so that the foam will absorb the maximum amount of energy for its volume before the point of </w:t>
      </w:r>
      <w:r w:rsidRPr="00FF0359">
        <w:rPr>
          <w:rFonts w:ascii="Times New Roman" w:hAnsi="Times New Roman" w:cs="Times New Roman"/>
          <w:sz w:val="24"/>
          <w:szCs w:val="24"/>
        </w:rPr>
        <w:t>densification. It is assumed that a hard thin polymer plate, such as a polycarbonate, will help to distribute the impact load of the baseball.</w:t>
      </w:r>
    </w:p>
    <w:p w14:paraId="38888C24" w14:textId="77777777" w:rsidR="007A5B83" w:rsidRPr="00FF0359" w:rsidRDefault="007A5B83" w:rsidP="005C146D">
      <w:pPr>
        <w:spacing w:after="0" w:line="312" w:lineRule="auto"/>
        <w:jc w:val="both"/>
        <w:rPr>
          <w:rFonts w:ascii="Times New Roman" w:hAnsi="Times New Roman" w:cs="Times New Roman"/>
          <w:sz w:val="24"/>
          <w:szCs w:val="24"/>
        </w:rPr>
      </w:pPr>
    </w:p>
    <w:p w14:paraId="6BBA8A8B" w14:textId="39948012" w:rsidR="001E77A4" w:rsidRDefault="001E77A4" w:rsidP="005C146D">
      <w:pPr>
        <w:spacing w:after="0" w:line="312" w:lineRule="auto"/>
        <w:jc w:val="both"/>
        <w:rPr>
          <w:rFonts w:ascii="Times New Roman" w:hAnsi="Times New Roman" w:cs="Times New Roman"/>
          <w:sz w:val="24"/>
          <w:szCs w:val="24"/>
        </w:rPr>
      </w:pPr>
      <w:r w:rsidRPr="00FF0359">
        <w:rPr>
          <w:rFonts w:ascii="Times New Roman" w:hAnsi="Times New Roman" w:cs="Times New Roman"/>
          <w:sz w:val="24"/>
          <w:szCs w:val="24"/>
        </w:rPr>
        <w:tab/>
        <w:t>Load distribution can be judged by the modulus of elasticity</w:t>
      </w:r>
      <w:r w:rsidR="00911F3E" w:rsidRPr="00FF0359">
        <w:rPr>
          <w:rFonts w:ascii="Times New Roman" w:hAnsi="Times New Roman" w:cs="Times New Roman"/>
          <w:sz w:val="24"/>
          <w:szCs w:val="24"/>
        </w:rPr>
        <w:t xml:space="preserve">. </w:t>
      </w:r>
      <w:r w:rsidRPr="00FF0359">
        <w:rPr>
          <w:rFonts w:ascii="Times New Roman" w:hAnsi="Times New Roman" w:cs="Times New Roman"/>
          <w:sz w:val="24"/>
          <w:szCs w:val="24"/>
        </w:rPr>
        <w:t xml:space="preserve">The modulus of elasticity describes the relationship between applied stress and experienced strain in a material within the linear elastic region of the stress-strain curve. As the values of the elastic modulus increases, materials ability to receive stress without deforming increases. This characteristic is highly desirable in </w:t>
      </w:r>
      <w:r w:rsidR="0013433F" w:rsidRPr="00FF0359">
        <w:rPr>
          <w:rFonts w:ascii="Times New Roman" w:hAnsi="Times New Roman" w:cs="Times New Roman"/>
          <w:sz w:val="24"/>
          <w:szCs w:val="24"/>
        </w:rPr>
        <w:t>a</w:t>
      </w:r>
      <w:r w:rsidRPr="00FF0359">
        <w:rPr>
          <w:rFonts w:ascii="Times New Roman" w:hAnsi="Times New Roman" w:cs="Times New Roman"/>
          <w:sz w:val="24"/>
          <w:szCs w:val="24"/>
        </w:rPr>
        <w:t xml:space="preserve"> hard polymer material used to distribute impact load. As the </w:t>
      </w:r>
      <w:r w:rsidR="0013433F" w:rsidRPr="00FF0359">
        <w:rPr>
          <w:rFonts w:ascii="Times New Roman" w:hAnsi="Times New Roman" w:cs="Times New Roman"/>
          <w:sz w:val="24"/>
          <w:szCs w:val="24"/>
        </w:rPr>
        <w:t>polyethylene</w:t>
      </w:r>
      <w:r w:rsidRPr="00FF0359">
        <w:rPr>
          <w:rFonts w:ascii="Times New Roman" w:hAnsi="Times New Roman" w:cs="Times New Roman"/>
          <w:sz w:val="24"/>
          <w:szCs w:val="24"/>
        </w:rPr>
        <w:t xml:space="preserve"> plate is</w:t>
      </w:r>
      <w:r w:rsidRPr="00911F3E">
        <w:rPr>
          <w:rFonts w:ascii="Times New Roman" w:hAnsi="Times New Roman" w:cs="Times New Roman"/>
          <w:sz w:val="24"/>
          <w:szCs w:val="24"/>
        </w:rPr>
        <w:t xml:space="preserve"> impacted, ideally it will experience little to no deformation, only a momentum exchange. As this impact energy is transferred through the hard plate, it will be distributed across the entire surface of the plate rather than being localized around the point of impact. This will allow for the impact energy to be spread across the entire foam absorber resulting in maximum energy absorption.</w:t>
      </w:r>
      <w:r w:rsidR="00911F3E">
        <w:rPr>
          <w:rFonts w:ascii="Times New Roman" w:hAnsi="Times New Roman" w:cs="Times New Roman"/>
          <w:sz w:val="24"/>
          <w:szCs w:val="24"/>
        </w:rPr>
        <w:t xml:space="preserve"> Th</w:t>
      </w:r>
      <w:r w:rsidR="00897422">
        <w:rPr>
          <w:rFonts w:ascii="Times New Roman" w:hAnsi="Times New Roman" w:cs="Times New Roman"/>
          <w:sz w:val="24"/>
          <w:szCs w:val="24"/>
        </w:rPr>
        <w:t>at being said, the team is planning to</w:t>
      </w:r>
      <w:r w:rsidR="00911F3E">
        <w:rPr>
          <w:rFonts w:ascii="Times New Roman" w:hAnsi="Times New Roman" w:cs="Times New Roman"/>
          <w:sz w:val="24"/>
          <w:szCs w:val="24"/>
        </w:rPr>
        <w:t xml:space="preserve"> test the material to determine, indeed, its load distribution.</w:t>
      </w:r>
    </w:p>
    <w:p w14:paraId="187D2670" w14:textId="77777777" w:rsidR="00D97583" w:rsidRPr="00911F3E" w:rsidRDefault="00D97583" w:rsidP="005C146D">
      <w:pPr>
        <w:spacing w:after="0" w:line="312" w:lineRule="auto"/>
        <w:jc w:val="both"/>
        <w:rPr>
          <w:rFonts w:ascii="Times New Roman" w:hAnsi="Times New Roman" w:cs="Times New Roman"/>
          <w:sz w:val="24"/>
          <w:szCs w:val="24"/>
        </w:rPr>
      </w:pPr>
    </w:p>
    <w:p w14:paraId="43F7D4BA" w14:textId="77777777" w:rsidR="00D97583" w:rsidRPr="00640254" w:rsidRDefault="00D97583" w:rsidP="00D97583">
      <w:pPr>
        <w:pStyle w:val="ListParagraph"/>
        <w:numPr>
          <w:ilvl w:val="1"/>
          <w:numId w:val="14"/>
        </w:numPr>
        <w:spacing w:after="0" w:line="312" w:lineRule="auto"/>
        <w:jc w:val="both"/>
        <w:rPr>
          <w:rFonts w:ascii="Times New Roman" w:hAnsi="Times New Roman" w:cs="Times New Roman"/>
          <w:b/>
          <w:color w:val="2E74B5" w:themeColor="accent1" w:themeShade="BF"/>
          <w:sz w:val="28"/>
          <w:szCs w:val="28"/>
        </w:rPr>
      </w:pPr>
      <w:r w:rsidRPr="00640254">
        <w:rPr>
          <w:rFonts w:ascii="Times New Roman" w:hAnsi="Times New Roman" w:cs="Times New Roman"/>
          <w:b/>
          <w:color w:val="2E74B5" w:themeColor="accent1" w:themeShade="BF"/>
          <w:sz w:val="28"/>
          <w:szCs w:val="28"/>
        </w:rPr>
        <w:t>Speculated Results</w:t>
      </w:r>
    </w:p>
    <w:p w14:paraId="3A7C59D0" w14:textId="3EF37554" w:rsidR="001E77A4" w:rsidRPr="00A047FD" w:rsidRDefault="00332525" w:rsidP="005C146D">
      <w:pPr>
        <w:spacing w:after="0" w:line="312" w:lineRule="auto"/>
        <w:jc w:val="both"/>
        <w:rPr>
          <w:rFonts w:ascii="Times New Roman" w:hAnsi="Times New Roman" w:cs="Times New Roman"/>
          <w:sz w:val="24"/>
          <w:szCs w:val="24"/>
        </w:rPr>
      </w:pPr>
      <w:r w:rsidRPr="00A047FD">
        <w:rPr>
          <w:rFonts w:ascii="Times New Roman" w:hAnsi="Times New Roman" w:cs="Times New Roman"/>
          <w:sz w:val="24"/>
          <w:szCs w:val="24"/>
        </w:rPr>
        <w:tab/>
      </w:r>
      <w:r w:rsidR="00A047FD" w:rsidRPr="00A047FD">
        <w:rPr>
          <w:rFonts w:ascii="Times New Roman" w:hAnsi="Times New Roman" w:cs="Times New Roman"/>
          <w:sz w:val="24"/>
          <w:szCs w:val="24"/>
        </w:rPr>
        <w:t>As explained earlier, t</w:t>
      </w:r>
      <w:r w:rsidRPr="00A047FD">
        <w:rPr>
          <w:rFonts w:ascii="Times New Roman" w:hAnsi="Times New Roman" w:cs="Times New Roman"/>
          <w:sz w:val="24"/>
          <w:szCs w:val="24"/>
        </w:rPr>
        <w:t>he selection of the</w:t>
      </w:r>
      <w:r w:rsidR="00377032">
        <w:rPr>
          <w:rFonts w:ascii="Times New Roman" w:hAnsi="Times New Roman" w:cs="Times New Roman"/>
          <w:sz w:val="24"/>
          <w:szCs w:val="24"/>
        </w:rPr>
        <w:t xml:space="preserve"> EVA foam was</w:t>
      </w:r>
      <w:r w:rsidR="000115F5">
        <w:rPr>
          <w:rFonts w:ascii="Times New Roman" w:hAnsi="Times New Roman" w:cs="Times New Roman"/>
          <w:sz w:val="24"/>
          <w:szCs w:val="24"/>
        </w:rPr>
        <w:t xml:space="preserve"> </w:t>
      </w:r>
      <w:r w:rsidR="001E77A4" w:rsidRPr="00A047FD">
        <w:rPr>
          <w:rFonts w:ascii="Times New Roman" w:hAnsi="Times New Roman" w:cs="Times New Roman"/>
          <w:sz w:val="24"/>
          <w:szCs w:val="24"/>
        </w:rPr>
        <w:t>based mostly on its ability to absorb impact energy. The ability of foam</w:t>
      </w:r>
      <w:r w:rsidR="00377032">
        <w:rPr>
          <w:rFonts w:ascii="Times New Roman" w:hAnsi="Times New Roman" w:cs="Times New Roman"/>
          <w:sz w:val="24"/>
          <w:szCs w:val="24"/>
        </w:rPr>
        <w:t>s</w:t>
      </w:r>
      <w:r w:rsidR="001E77A4" w:rsidRPr="00A047FD">
        <w:rPr>
          <w:rFonts w:ascii="Times New Roman" w:hAnsi="Times New Roman" w:cs="Times New Roman"/>
          <w:sz w:val="24"/>
          <w:szCs w:val="24"/>
        </w:rPr>
        <w:t xml:space="preserve"> to absorb ene</w:t>
      </w:r>
      <w:r w:rsidR="00377032">
        <w:rPr>
          <w:rFonts w:ascii="Times New Roman" w:hAnsi="Times New Roman" w:cs="Times New Roman"/>
          <w:sz w:val="24"/>
          <w:szCs w:val="24"/>
        </w:rPr>
        <w:t>rgy is described by their</w:t>
      </w:r>
      <w:r w:rsidR="001E77A4" w:rsidRPr="00A047FD">
        <w:rPr>
          <w:rFonts w:ascii="Times New Roman" w:hAnsi="Times New Roman" w:cs="Times New Roman"/>
          <w:sz w:val="24"/>
          <w:szCs w:val="24"/>
        </w:rPr>
        <w:t xml:space="preserve"> stress-strain curve. </w:t>
      </w:r>
      <w:r w:rsidR="00A047FD" w:rsidRPr="00A047FD">
        <w:rPr>
          <w:rFonts w:ascii="Times New Roman" w:hAnsi="Times New Roman" w:cs="Times New Roman"/>
          <w:sz w:val="24"/>
          <w:szCs w:val="24"/>
        </w:rPr>
        <w:t xml:space="preserve">The </w:t>
      </w:r>
      <w:r w:rsidR="001E77A4" w:rsidRPr="00A047FD">
        <w:rPr>
          <w:rFonts w:ascii="Times New Roman" w:hAnsi="Times New Roman" w:cs="Times New Roman"/>
          <w:sz w:val="24"/>
          <w:szCs w:val="24"/>
        </w:rPr>
        <w:t>area undernea</w:t>
      </w:r>
      <w:r w:rsidRPr="00A047FD">
        <w:rPr>
          <w:rFonts w:ascii="Times New Roman" w:hAnsi="Times New Roman" w:cs="Times New Roman"/>
          <w:sz w:val="24"/>
          <w:szCs w:val="24"/>
        </w:rPr>
        <w:t xml:space="preserve">th the stress-strain curve of </w:t>
      </w:r>
      <w:r w:rsidR="001E77A4" w:rsidRPr="00A047FD">
        <w:rPr>
          <w:rFonts w:ascii="Times New Roman" w:hAnsi="Times New Roman" w:cs="Times New Roman"/>
          <w:sz w:val="24"/>
          <w:szCs w:val="24"/>
        </w:rPr>
        <w:t>foam</w:t>
      </w:r>
      <w:r w:rsidRPr="00A047FD">
        <w:rPr>
          <w:rFonts w:ascii="Times New Roman" w:hAnsi="Times New Roman" w:cs="Times New Roman"/>
          <w:sz w:val="24"/>
          <w:szCs w:val="24"/>
        </w:rPr>
        <w:t>s</w:t>
      </w:r>
      <w:r w:rsidR="001E77A4" w:rsidRPr="00A047FD">
        <w:rPr>
          <w:rFonts w:ascii="Times New Roman" w:hAnsi="Times New Roman" w:cs="Times New Roman"/>
          <w:sz w:val="24"/>
          <w:szCs w:val="24"/>
        </w:rPr>
        <w:t xml:space="preserve"> describes the amount of energy that can be absorbed before complete densification occurs. </w:t>
      </w:r>
      <w:r w:rsidR="00A047FD" w:rsidRPr="00A047FD">
        <w:rPr>
          <w:rFonts w:ascii="Times New Roman" w:hAnsi="Times New Roman" w:cs="Times New Roman"/>
          <w:sz w:val="24"/>
          <w:szCs w:val="24"/>
        </w:rPr>
        <w:t>After performing the tests, the team speculates to get, ideally, a m</w:t>
      </w:r>
      <w:r w:rsidR="001E77A4" w:rsidRPr="00A047FD">
        <w:rPr>
          <w:rFonts w:ascii="Times New Roman" w:hAnsi="Times New Roman" w:cs="Times New Roman"/>
          <w:sz w:val="24"/>
          <w:szCs w:val="24"/>
        </w:rPr>
        <w:t>aximized area underneath the stress</w:t>
      </w:r>
      <w:r w:rsidR="00A047FD" w:rsidRPr="00A047FD">
        <w:rPr>
          <w:rFonts w:ascii="Times New Roman" w:hAnsi="Times New Roman" w:cs="Times New Roman"/>
          <w:sz w:val="24"/>
          <w:szCs w:val="24"/>
        </w:rPr>
        <w:t>-strain curve</w:t>
      </w:r>
      <w:r w:rsidR="001E77A4" w:rsidRPr="00A047FD">
        <w:rPr>
          <w:rFonts w:ascii="Times New Roman" w:hAnsi="Times New Roman" w:cs="Times New Roman"/>
          <w:sz w:val="24"/>
          <w:szCs w:val="24"/>
        </w:rPr>
        <w:t xml:space="preserve"> for the relative amount of stress </w:t>
      </w:r>
      <w:r w:rsidR="00A047FD" w:rsidRPr="00A047FD">
        <w:rPr>
          <w:rFonts w:ascii="Times New Roman" w:hAnsi="Times New Roman" w:cs="Times New Roman"/>
          <w:sz w:val="24"/>
          <w:szCs w:val="24"/>
        </w:rPr>
        <w:t xml:space="preserve">the </w:t>
      </w:r>
      <w:r w:rsidR="001E77A4" w:rsidRPr="00A047FD">
        <w:rPr>
          <w:rFonts w:ascii="Times New Roman" w:hAnsi="Times New Roman" w:cs="Times New Roman"/>
          <w:sz w:val="24"/>
          <w:szCs w:val="24"/>
        </w:rPr>
        <w:t>vest will be enduring. Foam intended to absorb impact cannot be too stiff, as a large portion of the energy would be transferred to the wearer rather than being stored in the cellular structure of the foam. Therefore</w:t>
      </w:r>
      <w:r w:rsidR="00A047FD" w:rsidRPr="00A047FD">
        <w:rPr>
          <w:rFonts w:ascii="Times New Roman" w:hAnsi="Times New Roman" w:cs="Times New Roman"/>
          <w:sz w:val="24"/>
          <w:szCs w:val="24"/>
        </w:rPr>
        <w:t>,</w:t>
      </w:r>
      <w:r w:rsidR="001E77A4" w:rsidRPr="00A047FD">
        <w:rPr>
          <w:rFonts w:ascii="Times New Roman" w:hAnsi="Times New Roman" w:cs="Times New Roman"/>
          <w:sz w:val="24"/>
          <w:szCs w:val="24"/>
        </w:rPr>
        <w:t xml:space="preserve"> the</w:t>
      </w:r>
      <w:r w:rsidR="00A047FD" w:rsidRPr="00A047FD">
        <w:rPr>
          <w:rFonts w:ascii="Times New Roman" w:hAnsi="Times New Roman" w:cs="Times New Roman"/>
          <w:sz w:val="24"/>
          <w:szCs w:val="24"/>
        </w:rPr>
        <w:t xml:space="preserve"> EVA</w:t>
      </w:r>
      <w:r w:rsidR="001E77A4" w:rsidRPr="00A047FD">
        <w:rPr>
          <w:rFonts w:ascii="Times New Roman" w:hAnsi="Times New Roman" w:cs="Times New Roman"/>
          <w:sz w:val="24"/>
          <w:szCs w:val="24"/>
        </w:rPr>
        <w:t xml:space="preserve"> foam selected will</w:t>
      </w:r>
      <w:r w:rsidR="00A047FD" w:rsidRPr="00A047FD">
        <w:rPr>
          <w:rFonts w:ascii="Times New Roman" w:hAnsi="Times New Roman" w:cs="Times New Roman"/>
          <w:sz w:val="24"/>
          <w:szCs w:val="24"/>
        </w:rPr>
        <w:t xml:space="preserve"> </w:t>
      </w:r>
      <w:r w:rsidR="00377032">
        <w:rPr>
          <w:rFonts w:ascii="Times New Roman" w:hAnsi="Times New Roman" w:cs="Times New Roman"/>
          <w:sz w:val="24"/>
          <w:szCs w:val="24"/>
        </w:rPr>
        <w:t xml:space="preserve">also </w:t>
      </w:r>
      <w:r w:rsidR="00A047FD" w:rsidRPr="00A047FD">
        <w:rPr>
          <w:rFonts w:ascii="Times New Roman" w:hAnsi="Times New Roman" w:cs="Times New Roman"/>
          <w:sz w:val="24"/>
          <w:szCs w:val="24"/>
        </w:rPr>
        <w:t>need to show</w:t>
      </w:r>
      <w:r w:rsidR="001E77A4" w:rsidRPr="00A047FD">
        <w:rPr>
          <w:rFonts w:ascii="Times New Roman" w:hAnsi="Times New Roman" w:cs="Times New Roman"/>
          <w:sz w:val="24"/>
          <w:szCs w:val="24"/>
        </w:rPr>
        <w:t xml:space="preserve"> a desirable relationship of the amount of impact energy, to the amount of that energy that is actually stored into the cellular structure of the foam.</w:t>
      </w:r>
    </w:p>
    <w:p w14:paraId="1CE8F6C0" w14:textId="77777777" w:rsidR="000115F5" w:rsidRDefault="00377032" w:rsidP="005C146D">
      <w:pPr>
        <w:spacing w:after="0" w:line="312" w:lineRule="auto"/>
        <w:jc w:val="both"/>
        <w:rPr>
          <w:rFonts w:ascii="Times New Roman" w:hAnsi="Times New Roman" w:cs="Times New Roman"/>
          <w:color w:val="00B050"/>
          <w:sz w:val="24"/>
          <w:szCs w:val="24"/>
        </w:rPr>
      </w:pPr>
      <w:r>
        <w:rPr>
          <w:rFonts w:ascii="Times New Roman" w:hAnsi="Times New Roman" w:cs="Times New Roman"/>
          <w:color w:val="00B050"/>
          <w:sz w:val="24"/>
          <w:szCs w:val="24"/>
        </w:rPr>
        <w:tab/>
      </w:r>
    </w:p>
    <w:p w14:paraId="4F8E5AB3" w14:textId="677F78B1" w:rsidR="001E77A4" w:rsidRPr="00377032" w:rsidRDefault="00377032" w:rsidP="000115F5">
      <w:pPr>
        <w:spacing w:after="0" w:line="312" w:lineRule="auto"/>
        <w:ind w:firstLine="720"/>
        <w:jc w:val="both"/>
        <w:rPr>
          <w:rFonts w:ascii="Times New Roman" w:hAnsi="Times New Roman" w:cs="Times New Roman"/>
          <w:sz w:val="24"/>
          <w:szCs w:val="24"/>
        </w:rPr>
      </w:pPr>
      <w:r w:rsidRPr="00377032">
        <w:rPr>
          <w:rFonts w:ascii="Times New Roman" w:hAnsi="Times New Roman" w:cs="Times New Roman"/>
          <w:sz w:val="24"/>
          <w:szCs w:val="24"/>
        </w:rPr>
        <w:t xml:space="preserve">The selection of the </w:t>
      </w:r>
      <w:r w:rsidR="001E77A4" w:rsidRPr="00377032">
        <w:rPr>
          <w:rFonts w:ascii="Times New Roman" w:hAnsi="Times New Roman" w:cs="Times New Roman"/>
          <w:sz w:val="24"/>
          <w:szCs w:val="24"/>
        </w:rPr>
        <w:t>hard material</w:t>
      </w:r>
      <w:r w:rsidR="00B935DE">
        <w:rPr>
          <w:rFonts w:ascii="Times New Roman" w:hAnsi="Times New Roman" w:cs="Times New Roman"/>
          <w:sz w:val="24"/>
          <w:szCs w:val="24"/>
        </w:rPr>
        <w:t>, the HDPE</w:t>
      </w:r>
      <w:r w:rsidRPr="00377032">
        <w:rPr>
          <w:rFonts w:ascii="Times New Roman" w:hAnsi="Times New Roman" w:cs="Times New Roman"/>
          <w:sz w:val="24"/>
          <w:szCs w:val="24"/>
        </w:rPr>
        <w:t>, was</w:t>
      </w:r>
      <w:r w:rsidR="001E77A4" w:rsidRPr="00377032">
        <w:rPr>
          <w:rFonts w:ascii="Times New Roman" w:hAnsi="Times New Roman" w:cs="Times New Roman"/>
          <w:sz w:val="24"/>
          <w:szCs w:val="24"/>
        </w:rPr>
        <w:t xml:space="preserve"> based on its ability to distribute load upon impact. In order to do this, the material need</w:t>
      </w:r>
      <w:r w:rsidRPr="00377032">
        <w:rPr>
          <w:rFonts w:ascii="Times New Roman" w:hAnsi="Times New Roman" w:cs="Times New Roman"/>
          <w:sz w:val="24"/>
          <w:szCs w:val="24"/>
        </w:rPr>
        <w:t>s</w:t>
      </w:r>
      <w:r w:rsidR="001E77A4" w:rsidRPr="00377032">
        <w:rPr>
          <w:rFonts w:ascii="Times New Roman" w:hAnsi="Times New Roman" w:cs="Times New Roman"/>
          <w:sz w:val="24"/>
          <w:szCs w:val="24"/>
        </w:rPr>
        <w:t xml:space="preserve"> to be as stiff as possible, without potential of </w:t>
      </w:r>
      <w:r w:rsidR="001E77A4" w:rsidRPr="00FF0359">
        <w:rPr>
          <w:rFonts w:ascii="Times New Roman" w:hAnsi="Times New Roman" w:cs="Times New Roman"/>
          <w:sz w:val="24"/>
          <w:szCs w:val="24"/>
        </w:rPr>
        <w:t xml:space="preserve">breaking upon impact. This is where the use of a hard polymer becomes desirable. </w:t>
      </w:r>
      <w:r w:rsidR="00B3530E" w:rsidRPr="00FF0359">
        <w:rPr>
          <w:rFonts w:ascii="Times New Roman" w:hAnsi="Times New Roman" w:cs="Times New Roman"/>
          <w:sz w:val="24"/>
          <w:szCs w:val="24"/>
        </w:rPr>
        <w:t xml:space="preserve">The </w:t>
      </w:r>
      <w:r w:rsidR="00B935DE" w:rsidRPr="00FF0359">
        <w:rPr>
          <w:rFonts w:ascii="Times New Roman" w:hAnsi="Times New Roman" w:cs="Times New Roman"/>
          <w:sz w:val="24"/>
          <w:szCs w:val="24"/>
        </w:rPr>
        <w:t>HPDE</w:t>
      </w:r>
      <w:r w:rsidR="00B3530E" w:rsidRPr="00FF0359">
        <w:rPr>
          <w:rFonts w:ascii="Times New Roman" w:hAnsi="Times New Roman" w:cs="Times New Roman"/>
          <w:sz w:val="24"/>
          <w:szCs w:val="24"/>
        </w:rPr>
        <w:t xml:space="preserve"> will be tested in the hopes that it shows a high modulus of elasticity, meaning that it will</w:t>
      </w:r>
      <w:r w:rsidR="001E77A4" w:rsidRPr="00FF0359">
        <w:rPr>
          <w:rFonts w:ascii="Times New Roman" w:hAnsi="Times New Roman" w:cs="Times New Roman"/>
          <w:sz w:val="24"/>
          <w:szCs w:val="24"/>
        </w:rPr>
        <w:t xml:space="preserve"> be very resistant to permanent localized deformation. This can also be interpreted as being very stiff. Because </w:t>
      </w:r>
      <w:r w:rsidR="00B935DE" w:rsidRPr="00FF0359">
        <w:rPr>
          <w:rFonts w:ascii="Times New Roman" w:hAnsi="Times New Roman" w:cs="Times New Roman"/>
          <w:sz w:val="24"/>
          <w:szCs w:val="24"/>
        </w:rPr>
        <w:t>a</w:t>
      </w:r>
      <w:r w:rsidR="001E77A4" w:rsidRPr="00FF0359">
        <w:rPr>
          <w:rFonts w:ascii="Times New Roman" w:hAnsi="Times New Roman" w:cs="Times New Roman"/>
          <w:sz w:val="24"/>
          <w:szCs w:val="24"/>
        </w:rPr>
        <w:t xml:space="preserve"> </w:t>
      </w:r>
      <w:r w:rsidR="00B935DE" w:rsidRPr="00FF0359">
        <w:rPr>
          <w:rFonts w:ascii="Times New Roman" w:hAnsi="Times New Roman" w:cs="Times New Roman"/>
          <w:sz w:val="24"/>
          <w:szCs w:val="24"/>
        </w:rPr>
        <w:t>polyethylene has</w:t>
      </w:r>
      <w:r w:rsidR="001E77A4" w:rsidRPr="00FF0359">
        <w:rPr>
          <w:rFonts w:ascii="Times New Roman" w:hAnsi="Times New Roman" w:cs="Times New Roman"/>
          <w:sz w:val="24"/>
          <w:szCs w:val="24"/>
        </w:rPr>
        <w:t xml:space="preserve"> very stiff characteristics, it will also have the tendency to spread</w:t>
      </w:r>
      <w:r w:rsidR="001E77A4" w:rsidRPr="00377032">
        <w:rPr>
          <w:rFonts w:ascii="Times New Roman" w:hAnsi="Times New Roman" w:cs="Times New Roman"/>
          <w:sz w:val="24"/>
          <w:szCs w:val="24"/>
        </w:rPr>
        <w:t xml:space="preserve"> localized impact energy (such as a baseball) across its entire surface. This is the characteristic of load distribution that is ideal. Secondly, a suitable polymer can probably be found lighter and less expensive than a metal counterpart offering similar characteristics. This would drive the cost of production and the weight of the vest down, both of which are initial goals set for the project.</w:t>
      </w:r>
    </w:p>
    <w:p w14:paraId="29A8B8A1" w14:textId="77777777" w:rsidR="00B935DE" w:rsidRDefault="00971DEE" w:rsidP="005C146D">
      <w:pPr>
        <w:pStyle w:val="ListParagraph"/>
        <w:tabs>
          <w:tab w:val="left" w:pos="709"/>
        </w:tabs>
        <w:spacing w:after="0" w:line="312" w:lineRule="auto"/>
        <w:ind w:left="0"/>
        <w:jc w:val="both"/>
        <w:rPr>
          <w:rFonts w:ascii="Times New Roman" w:hAnsi="Times New Roman" w:cs="Times New Roman"/>
          <w:color w:val="00B050"/>
          <w:sz w:val="24"/>
          <w:szCs w:val="24"/>
        </w:rPr>
      </w:pPr>
      <w:r>
        <w:rPr>
          <w:rFonts w:ascii="Times New Roman" w:hAnsi="Times New Roman" w:cs="Times New Roman"/>
          <w:color w:val="00B050"/>
          <w:sz w:val="24"/>
          <w:szCs w:val="24"/>
        </w:rPr>
        <w:tab/>
      </w:r>
    </w:p>
    <w:p w14:paraId="233A7293" w14:textId="48BFB568" w:rsidR="001E77A4" w:rsidRPr="00292F49" w:rsidRDefault="00082B4E" w:rsidP="005C146D">
      <w:pPr>
        <w:pStyle w:val="ListParagraph"/>
        <w:tabs>
          <w:tab w:val="left" w:pos="709"/>
        </w:tabs>
        <w:spacing w:after="0" w:line="312" w:lineRule="auto"/>
        <w:ind w:left="0"/>
        <w:jc w:val="both"/>
        <w:rPr>
          <w:rFonts w:ascii="Times New Roman" w:hAnsi="Times New Roman" w:cs="Times New Roman"/>
          <w:b/>
          <w:noProof/>
          <w:sz w:val="28"/>
          <w:szCs w:val="24"/>
        </w:rPr>
      </w:pPr>
      <w:r>
        <w:rPr>
          <w:rFonts w:ascii="Times New Roman" w:hAnsi="Times New Roman" w:cs="Times New Roman"/>
          <w:color w:val="00B050"/>
          <w:sz w:val="24"/>
          <w:szCs w:val="24"/>
        </w:rPr>
        <w:tab/>
      </w:r>
      <w:r w:rsidR="00292F49" w:rsidRPr="00292F49">
        <w:rPr>
          <w:rFonts w:ascii="Times New Roman" w:hAnsi="Times New Roman" w:cs="Times New Roman"/>
          <w:sz w:val="24"/>
          <w:szCs w:val="24"/>
        </w:rPr>
        <w:t>The team’s speculated results will be analyzed against the actual results after having performed all these experiments. T</w:t>
      </w:r>
      <w:r w:rsidR="00911F3E" w:rsidRPr="00292F49">
        <w:rPr>
          <w:rFonts w:ascii="Times New Roman" w:hAnsi="Times New Roman" w:cs="Times New Roman"/>
          <w:sz w:val="24"/>
          <w:szCs w:val="24"/>
        </w:rPr>
        <w:t xml:space="preserve">he team will </w:t>
      </w:r>
      <w:r w:rsidR="00971DEE" w:rsidRPr="00292F49">
        <w:rPr>
          <w:rFonts w:ascii="Times New Roman" w:hAnsi="Times New Roman" w:cs="Times New Roman"/>
          <w:sz w:val="24"/>
          <w:szCs w:val="24"/>
        </w:rPr>
        <w:t xml:space="preserve">then </w:t>
      </w:r>
      <w:r w:rsidR="00911F3E" w:rsidRPr="00292F49">
        <w:rPr>
          <w:rFonts w:ascii="Times New Roman" w:hAnsi="Times New Roman" w:cs="Times New Roman"/>
          <w:sz w:val="24"/>
          <w:szCs w:val="24"/>
        </w:rPr>
        <w:t xml:space="preserve">determine </w:t>
      </w:r>
      <w:r w:rsidR="00971DEE" w:rsidRPr="00292F49">
        <w:rPr>
          <w:rFonts w:ascii="Times New Roman" w:hAnsi="Times New Roman" w:cs="Times New Roman"/>
          <w:sz w:val="24"/>
          <w:szCs w:val="24"/>
        </w:rPr>
        <w:t>if the materials they selected wer</w:t>
      </w:r>
      <w:r w:rsidR="00911F3E" w:rsidRPr="00292F49">
        <w:rPr>
          <w:rFonts w:ascii="Times New Roman" w:hAnsi="Times New Roman" w:cs="Times New Roman"/>
          <w:sz w:val="24"/>
          <w:szCs w:val="24"/>
        </w:rPr>
        <w:t>e the right ones, based on</w:t>
      </w:r>
      <w:r w:rsidR="00971DEE" w:rsidRPr="00292F49">
        <w:rPr>
          <w:rFonts w:ascii="Times New Roman" w:hAnsi="Times New Roman" w:cs="Times New Roman"/>
          <w:sz w:val="24"/>
          <w:szCs w:val="24"/>
        </w:rPr>
        <w:t xml:space="preserve"> the results from the tests (</w:t>
      </w:r>
      <w:r w:rsidR="00143E91">
        <w:rPr>
          <w:rFonts w:ascii="Times New Roman" w:hAnsi="Times New Roman" w:cs="Times New Roman"/>
          <w:sz w:val="24"/>
          <w:szCs w:val="24"/>
        </w:rPr>
        <w:t xml:space="preserve">stress-strain curve, </w:t>
      </w:r>
      <w:r w:rsidR="00971DEE" w:rsidRPr="00292F49">
        <w:rPr>
          <w:rFonts w:ascii="Times New Roman" w:hAnsi="Times New Roman" w:cs="Times New Roman"/>
          <w:sz w:val="24"/>
          <w:szCs w:val="24"/>
        </w:rPr>
        <w:t>density, fracture mode, etc.), and</w:t>
      </w:r>
      <w:r w:rsidR="00292F49" w:rsidRPr="00292F49">
        <w:rPr>
          <w:rFonts w:ascii="Times New Roman" w:hAnsi="Times New Roman" w:cs="Times New Roman"/>
          <w:sz w:val="24"/>
          <w:szCs w:val="24"/>
        </w:rPr>
        <w:t xml:space="preserve"> they will also consider </w:t>
      </w:r>
      <w:r w:rsidR="00971DEE" w:rsidRPr="00292F49">
        <w:rPr>
          <w:rFonts w:ascii="Times New Roman" w:hAnsi="Times New Roman" w:cs="Times New Roman"/>
          <w:sz w:val="24"/>
          <w:szCs w:val="24"/>
        </w:rPr>
        <w:t xml:space="preserve">other factors </w:t>
      </w:r>
      <w:r w:rsidR="00292F49" w:rsidRPr="00292F49">
        <w:rPr>
          <w:rFonts w:ascii="Times New Roman" w:hAnsi="Times New Roman" w:cs="Times New Roman"/>
          <w:sz w:val="24"/>
          <w:szCs w:val="24"/>
        </w:rPr>
        <w:t>such</w:t>
      </w:r>
      <w:r w:rsidR="00911F3E" w:rsidRPr="00292F49">
        <w:rPr>
          <w:rFonts w:ascii="Times New Roman" w:hAnsi="Times New Roman" w:cs="Times New Roman"/>
          <w:sz w:val="24"/>
          <w:szCs w:val="24"/>
        </w:rPr>
        <w:t xml:space="preserve"> as </w:t>
      </w:r>
      <w:r w:rsidR="00971DEE" w:rsidRPr="00292F49">
        <w:rPr>
          <w:rFonts w:ascii="Times New Roman" w:hAnsi="Times New Roman" w:cs="Times New Roman"/>
          <w:sz w:val="24"/>
          <w:szCs w:val="24"/>
        </w:rPr>
        <w:t>cost</w:t>
      </w:r>
      <w:r w:rsidR="00911F3E" w:rsidRPr="00292F49">
        <w:rPr>
          <w:rFonts w:ascii="Times New Roman" w:hAnsi="Times New Roman" w:cs="Times New Roman"/>
          <w:sz w:val="24"/>
          <w:szCs w:val="24"/>
        </w:rPr>
        <w:t xml:space="preserve"> </w:t>
      </w:r>
      <w:r w:rsidR="00971DEE" w:rsidRPr="00292F49">
        <w:rPr>
          <w:rFonts w:ascii="Times New Roman" w:hAnsi="Times New Roman" w:cs="Times New Roman"/>
          <w:sz w:val="24"/>
          <w:szCs w:val="24"/>
        </w:rPr>
        <w:t xml:space="preserve">and </w:t>
      </w:r>
      <w:r w:rsidR="00911F3E" w:rsidRPr="00292F49">
        <w:rPr>
          <w:rFonts w:ascii="Times New Roman" w:hAnsi="Times New Roman" w:cs="Times New Roman"/>
          <w:sz w:val="24"/>
          <w:szCs w:val="24"/>
        </w:rPr>
        <w:t>ergonomic characteristics.</w:t>
      </w:r>
    </w:p>
    <w:p w14:paraId="144A3A50" w14:textId="77777777" w:rsidR="00820526" w:rsidRDefault="00820526" w:rsidP="005C146D">
      <w:pPr>
        <w:pStyle w:val="ListParagraph"/>
        <w:tabs>
          <w:tab w:val="left" w:pos="426"/>
        </w:tabs>
        <w:spacing w:after="0" w:line="312" w:lineRule="auto"/>
        <w:ind w:left="0"/>
        <w:rPr>
          <w:rFonts w:ascii="Times New Roman" w:hAnsi="Times New Roman" w:cs="Times New Roman"/>
          <w:b/>
          <w:noProof/>
          <w:sz w:val="28"/>
          <w:szCs w:val="24"/>
        </w:rPr>
      </w:pPr>
    </w:p>
    <w:p w14:paraId="3E3B699E" w14:textId="77777777" w:rsidR="008D501B" w:rsidRDefault="008D501B" w:rsidP="005C146D">
      <w:pPr>
        <w:pStyle w:val="ListParagraph"/>
        <w:tabs>
          <w:tab w:val="left" w:pos="426"/>
        </w:tabs>
        <w:spacing w:after="0" w:line="312" w:lineRule="auto"/>
        <w:ind w:left="0"/>
        <w:rPr>
          <w:rFonts w:ascii="Times New Roman" w:hAnsi="Times New Roman" w:cs="Times New Roman"/>
          <w:b/>
          <w:noProof/>
          <w:sz w:val="28"/>
          <w:szCs w:val="24"/>
        </w:rPr>
      </w:pPr>
    </w:p>
    <w:p w14:paraId="7EABB86B" w14:textId="77777777" w:rsidR="00E8308D" w:rsidRPr="00640254" w:rsidRDefault="001E77A4" w:rsidP="00D97583">
      <w:pPr>
        <w:pStyle w:val="ListParagraph"/>
        <w:numPr>
          <w:ilvl w:val="0"/>
          <w:numId w:val="14"/>
        </w:numPr>
        <w:tabs>
          <w:tab w:val="left" w:pos="426"/>
        </w:tabs>
        <w:spacing w:after="0" w:line="312" w:lineRule="auto"/>
        <w:ind w:left="0" w:firstLine="0"/>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Further Work</w:t>
      </w:r>
      <w:r w:rsidR="00E8308D" w:rsidRPr="00640254">
        <w:rPr>
          <w:rFonts w:ascii="Times New Roman" w:hAnsi="Times New Roman" w:cs="Times New Roman"/>
          <w:b/>
          <w:noProof/>
          <w:color w:val="2E74B5" w:themeColor="accent1" w:themeShade="BF"/>
          <w:sz w:val="28"/>
          <w:szCs w:val="24"/>
        </w:rPr>
        <w:t xml:space="preserve"> </w:t>
      </w:r>
    </w:p>
    <w:p w14:paraId="1CCEEB44" w14:textId="77777777" w:rsidR="00820526" w:rsidRPr="00463897" w:rsidRDefault="00820526" w:rsidP="005C146D">
      <w:pPr>
        <w:autoSpaceDE w:val="0"/>
        <w:autoSpaceDN w:val="0"/>
        <w:adjustRightInd w:val="0"/>
        <w:spacing w:after="0" w:line="312" w:lineRule="auto"/>
        <w:ind w:firstLine="720"/>
        <w:jc w:val="both"/>
        <w:rPr>
          <w:rFonts w:ascii="Times New Roman" w:eastAsia="CMR12" w:hAnsi="Times New Roman" w:cs="Times New Roman"/>
          <w:sz w:val="24"/>
          <w:szCs w:val="24"/>
          <w:lang w:val="en-MY"/>
        </w:rPr>
      </w:pPr>
      <w:r w:rsidRPr="00463897">
        <w:rPr>
          <w:rFonts w:ascii="Times New Roman" w:eastAsia="CMR12" w:hAnsi="Times New Roman" w:cs="Times New Roman"/>
          <w:sz w:val="24"/>
          <w:szCs w:val="24"/>
          <w:lang w:val="en-MY"/>
        </w:rPr>
        <w:t xml:space="preserve">All the main objectives of this report has been addressed: material selection, </w:t>
      </w:r>
      <w:r w:rsidR="00463897" w:rsidRPr="00463897">
        <w:rPr>
          <w:rFonts w:ascii="Times New Roman" w:eastAsia="CMR12" w:hAnsi="Times New Roman" w:cs="Times New Roman"/>
          <w:sz w:val="24"/>
          <w:szCs w:val="24"/>
          <w:lang w:val="en-MY"/>
        </w:rPr>
        <w:t xml:space="preserve">collar design, </w:t>
      </w:r>
      <w:r w:rsidRPr="00463897">
        <w:rPr>
          <w:rFonts w:ascii="Times New Roman" w:eastAsia="CMR12" w:hAnsi="Times New Roman" w:cs="Times New Roman"/>
          <w:sz w:val="24"/>
          <w:szCs w:val="24"/>
          <w:lang w:val="en-MY"/>
        </w:rPr>
        <w:t>testing methods</w:t>
      </w:r>
      <w:r w:rsidR="00463897" w:rsidRPr="00463897">
        <w:rPr>
          <w:rFonts w:ascii="Times New Roman" w:eastAsia="CMR12" w:hAnsi="Times New Roman" w:cs="Times New Roman"/>
          <w:sz w:val="24"/>
          <w:szCs w:val="24"/>
          <w:lang w:val="en-MY"/>
        </w:rPr>
        <w:t xml:space="preserve">, </w:t>
      </w:r>
      <w:r w:rsidRPr="00463897">
        <w:rPr>
          <w:rFonts w:ascii="Times New Roman" w:eastAsia="CMR12" w:hAnsi="Times New Roman" w:cs="Times New Roman"/>
          <w:sz w:val="24"/>
          <w:szCs w:val="24"/>
          <w:lang w:val="en-MY"/>
        </w:rPr>
        <w:t>testing parameters</w:t>
      </w:r>
      <w:r w:rsidR="00463897" w:rsidRPr="00463897">
        <w:rPr>
          <w:rFonts w:ascii="Times New Roman" w:eastAsia="CMR12" w:hAnsi="Times New Roman" w:cs="Times New Roman"/>
          <w:sz w:val="24"/>
          <w:szCs w:val="24"/>
          <w:lang w:val="en-MY"/>
        </w:rPr>
        <w:t>, and speculated results</w:t>
      </w:r>
      <w:r w:rsidRPr="00463897">
        <w:rPr>
          <w:rFonts w:ascii="Times New Roman" w:eastAsia="CMR12" w:hAnsi="Times New Roman" w:cs="Times New Roman"/>
          <w:sz w:val="24"/>
          <w:szCs w:val="24"/>
          <w:lang w:val="en-MY"/>
        </w:rPr>
        <w:t xml:space="preserve">. However, </w:t>
      </w:r>
      <w:r w:rsidR="00463897" w:rsidRPr="00463897">
        <w:rPr>
          <w:rFonts w:ascii="Times New Roman" w:eastAsia="CMR12" w:hAnsi="Times New Roman" w:cs="Times New Roman"/>
          <w:sz w:val="24"/>
          <w:szCs w:val="24"/>
          <w:lang w:val="en-MY"/>
        </w:rPr>
        <w:t>some further work needs to</w:t>
      </w:r>
      <w:r w:rsidRPr="00463897">
        <w:rPr>
          <w:rFonts w:ascii="Times New Roman" w:eastAsia="CMR12" w:hAnsi="Times New Roman" w:cs="Times New Roman"/>
          <w:sz w:val="24"/>
          <w:szCs w:val="24"/>
          <w:lang w:val="en-MY"/>
        </w:rPr>
        <w:t xml:space="preserve"> be carried out in order to </w:t>
      </w:r>
      <w:r w:rsidR="00463897" w:rsidRPr="00463897">
        <w:rPr>
          <w:rFonts w:ascii="Times New Roman" w:eastAsia="CMR12" w:hAnsi="Times New Roman" w:cs="Times New Roman"/>
          <w:sz w:val="24"/>
          <w:szCs w:val="24"/>
          <w:lang w:val="en-MY"/>
        </w:rPr>
        <w:t xml:space="preserve">move forward and eventually complete the project. </w:t>
      </w:r>
      <w:r w:rsidR="004E4573">
        <w:rPr>
          <w:rFonts w:ascii="Times New Roman" w:eastAsia="CMR12" w:hAnsi="Times New Roman" w:cs="Times New Roman"/>
          <w:sz w:val="24"/>
          <w:szCs w:val="24"/>
          <w:lang w:val="en-MY"/>
        </w:rPr>
        <w:t xml:space="preserve">These next steps are </w:t>
      </w:r>
      <w:r w:rsidR="001119A9">
        <w:rPr>
          <w:rFonts w:ascii="Times New Roman" w:eastAsia="CMR12" w:hAnsi="Times New Roman" w:cs="Times New Roman"/>
          <w:sz w:val="24"/>
          <w:szCs w:val="24"/>
          <w:lang w:val="en-MY"/>
        </w:rPr>
        <w:t xml:space="preserve">briefly </w:t>
      </w:r>
      <w:r w:rsidR="004E4573">
        <w:rPr>
          <w:rFonts w:ascii="Times New Roman" w:eastAsia="CMR12" w:hAnsi="Times New Roman" w:cs="Times New Roman"/>
          <w:sz w:val="24"/>
          <w:szCs w:val="24"/>
          <w:lang w:val="en-MY"/>
        </w:rPr>
        <w:t xml:space="preserve">described below. </w:t>
      </w:r>
    </w:p>
    <w:p w14:paraId="49245610" w14:textId="77777777" w:rsidR="00820526" w:rsidRDefault="00820526" w:rsidP="005C146D">
      <w:pPr>
        <w:pStyle w:val="ListParagraph"/>
        <w:tabs>
          <w:tab w:val="left" w:pos="426"/>
        </w:tabs>
        <w:spacing w:after="0" w:line="312" w:lineRule="auto"/>
        <w:ind w:left="0"/>
        <w:rPr>
          <w:rFonts w:ascii="Times New Roman" w:hAnsi="Times New Roman" w:cs="Times New Roman"/>
          <w:b/>
          <w:noProof/>
          <w:sz w:val="28"/>
          <w:szCs w:val="24"/>
        </w:rPr>
      </w:pPr>
    </w:p>
    <w:p w14:paraId="1B887E71" w14:textId="14C00BC5" w:rsidR="004E4573" w:rsidRPr="00640254" w:rsidRDefault="00820526" w:rsidP="00853A4D">
      <w:pPr>
        <w:pStyle w:val="ListParagraph"/>
        <w:numPr>
          <w:ilvl w:val="1"/>
          <w:numId w:val="1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Procurement </w:t>
      </w:r>
    </w:p>
    <w:p w14:paraId="5E676E98" w14:textId="77777777" w:rsidR="009D5AE0" w:rsidRDefault="004E4573" w:rsidP="005C146D">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4E4573">
        <w:rPr>
          <w:rFonts w:ascii="Times New Roman" w:hAnsi="Times New Roman" w:cs="Times New Roman"/>
          <w:noProof/>
          <w:sz w:val="24"/>
          <w:szCs w:val="24"/>
        </w:rPr>
        <w:t xml:space="preserve">The next step for the </w:t>
      </w:r>
      <w:r>
        <w:rPr>
          <w:rFonts w:ascii="Times New Roman" w:hAnsi="Times New Roman" w:cs="Times New Roman"/>
          <w:noProof/>
          <w:sz w:val="24"/>
          <w:szCs w:val="24"/>
        </w:rPr>
        <w:t>team is to attain the materials either by getting samples from providers or buying them. In the case of the latter, the budget will be provided by the sponsor, Mr. Boone, as he stated that he has some interested customers who should be able to allocate some budget for the project. However, due that the project has been realistically updated to have as the main goal a design trade study (paper study), the quantity and number of materials</w:t>
      </w:r>
      <w:r w:rsidR="009D5AE0">
        <w:rPr>
          <w:rFonts w:ascii="Times New Roman" w:hAnsi="Times New Roman" w:cs="Times New Roman"/>
          <w:noProof/>
          <w:sz w:val="24"/>
          <w:szCs w:val="24"/>
        </w:rPr>
        <w:t xml:space="preserve"> needed</w:t>
      </w:r>
      <w:r>
        <w:rPr>
          <w:rFonts w:ascii="Times New Roman" w:hAnsi="Times New Roman" w:cs="Times New Roman"/>
          <w:noProof/>
          <w:sz w:val="24"/>
          <w:szCs w:val="24"/>
        </w:rPr>
        <w:t xml:space="preserve"> has been drastically reduced to </w:t>
      </w:r>
      <w:r w:rsidR="009D5AE0">
        <w:rPr>
          <w:rFonts w:ascii="Times New Roman" w:hAnsi="Times New Roman" w:cs="Times New Roman"/>
          <w:noProof/>
          <w:sz w:val="24"/>
          <w:szCs w:val="24"/>
        </w:rPr>
        <w:t xml:space="preserve">only </w:t>
      </w:r>
      <w:r>
        <w:rPr>
          <w:rFonts w:ascii="Times New Roman" w:hAnsi="Times New Roman" w:cs="Times New Roman"/>
          <w:noProof/>
          <w:sz w:val="24"/>
          <w:szCs w:val="24"/>
        </w:rPr>
        <w:t xml:space="preserve">one sheet of EVA foam </w:t>
      </w:r>
      <w:r w:rsidR="009D5AE0">
        <w:rPr>
          <w:rFonts w:ascii="Times New Roman" w:hAnsi="Times New Roman" w:cs="Times New Roman"/>
          <w:noProof/>
          <w:sz w:val="24"/>
          <w:szCs w:val="24"/>
        </w:rPr>
        <w:t xml:space="preserve">and one sheet of high density polyethylene. </w:t>
      </w:r>
    </w:p>
    <w:p w14:paraId="410AAA3D" w14:textId="77777777" w:rsidR="009D5AE0" w:rsidRDefault="009D5AE0" w:rsidP="005C146D">
      <w:pPr>
        <w:pStyle w:val="ListParagraph"/>
        <w:tabs>
          <w:tab w:val="left" w:pos="426"/>
        </w:tabs>
        <w:spacing w:after="0" w:line="312" w:lineRule="auto"/>
        <w:ind w:left="0"/>
        <w:jc w:val="both"/>
        <w:rPr>
          <w:rFonts w:ascii="Times New Roman" w:hAnsi="Times New Roman" w:cs="Times New Roman"/>
          <w:noProof/>
          <w:sz w:val="24"/>
          <w:szCs w:val="24"/>
        </w:rPr>
      </w:pPr>
    </w:p>
    <w:p w14:paraId="5131CB03" w14:textId="1271A6CE" w:rsidR="004E4573" w:rsidRDefault="009D5AE0" w:rsidP="005C146D">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The team consider that getting these two materials will not be costly. One 40”x80” EVA sheet (1/2” thick) is</w:t>
      </w:r>
      <w:r w:rsidR="004E4573">
        <w:rPr>
          <w:rFonts w:ascii="Times New Roman" w:hAnsi="Times New Roman" w:cs="Times New Roman"/>
          <w:noProof/>
          <w:sz w:val="24"/>
          <w:szCs w:val="24"/>
        </w:rPr>
        <w:t xml:space="preserve"> at a market price of</w:t>
      </w:r>
      <w:r>
        <w:rPr>
          <w:rFonts w:ascii="Times New Roman" w:hAnsi="Times New Roman" w:cs="Times New Roman"/>
          <w:noProof/>
          <w:sz w:val="24"/>
          <w:szCs w:val="24"/>
        </w:rPr>
        <w:t xml:space="preserve"> $35.55</w:t>
      </w:r>
      <w:r w:rsidR="003B1FE6">
        <w:rPr>
          <w:rFonts w:ascii="Times New Roman" w:hAnsi="Times New Roman" w:cs="Times New Roman"/>
          <w:noProof/>
          <w:sz w:val="24"/>
          <w:szCs w:val="24"/>
        </w:rPr>
        <w:t xml:space="preserve"> (Foam Order), </w:t>
      </w:r>
      <w:r>
        <w:rPr>
          <w:rFonts w:ascii="Times New Roman" w:hAnsi="Times New Roman" w:cs="Times New Roman"/>
          <w:noProof/>
          <w:sz w:val="24"/>
          <w:szCs w:val="24"/>
        </w:rPr>
        <w:t>and a 24”x48” HDPE sheet (1/4” thick) costs $25.09</w:t>
      </w:r>
      <w:r w:rsidR="003B1FE6">
        <w:rPr>
          <w:rFonts w:ascii="Times New Roman" w:hAnsi="Times New Roman" w:cs="Times New Roman"/>
          <w:noProof/>
          <w:sz w:val="24"/>
          <w:szCs w:val="24"/>
        </w:rPr>
        <w:t xml:space="preserve"> (U.S. Plastic Corp.)</w:t>
      </w:r>
      <w:r>
        <w:rPr>
          <w:rFonts w:ascii="Times New Roman" w:hAnsi="Times New Roman" w:cs="Times New Roman"/>
          <w:noProof/>
          <w:sz w:val="24"/>
          <w:szCs w:val="24"/>
        </w:rPr>
        <w:t xml:space="preserve">. And ideally, the team will only need one sheet of each in order to get various specimens and then test them. </w:t>
      </w:r>
    </w:p>
    <w:p w14:paraId="3FFB8B3F" w14:textId="77777777" w:rsidR="00DE34CA" w:rsidRPr="004E4573" w:rsidRDefault="00DE34CA" w:rsidP="005C146D">
      <w:pPr>
        <w:pStyle w:val="ListParagraph"/>
        <w:tabs>
          <w:tab w:val="left" w:pos="426"/>
        </w:tabs>
        <w:spacing w:after="0" w:line="312" w:lineRule="auto"/>
        <w:ind w:left="0"/>
        <w:jc w:val="both"/>
        <w:rPr>
          <w:rFonts w:ascii="Times New Roman" w:hAnsi="Times New Roman" w:cs="Times New Roman"/>
          <w:noProof/>
          <w:sz w:val="24"/>
          <w:szCs w:val="24"/>
        </w:rPr>
      </w:pPr>
    </w:p>
    <w:p w14:paraId="13C6D98F" w14:textId="084F9A55" w:rsidR="00DE34CA" w:rsidRDefault="00DE34CA" w:rsidP="008D501B">
      <w:pPr>
        <w:tabs>
          <w:tab w:val="left" w:pos="426"/>
        </w:tabs>
        <w:spacing w:after="0" w:line="312" w:lineRule="auto"/>
        <w:jc w:val="center"/>
        <w:rPr>
          <w:rFonts w:ascii="Times New Roman" w:hAnsi="Times New Roman" w:cs="Times New Roman"/>
          <w:noProof/>
          <w:sz w:val="24"/>
          <w:szCs w:val="24"/>
        </w:rPr>
      </w:pPr>
      <w:r>
        <w:rPr>
          <w:rFonts w:ascii="Times" w:hAnsi="Times"/>
          <w:b/>
          <w:noProof/>
          <w:sz w:val="24"/>
          <w:szCs w:val="24"/>
        </w:rPr>
        <w:t>Table 5</w:t>
      </w:r>
      <w:r w:rsidRPr="00DE34CA">
        <w:rPr>
          <w:rFonts w:ascii="Times" w:hAnsi="Times"/>
          <w:b/>
          <w:noProof/>
          <w:sz w:val="24"/>
          <w:szCs w:val="24"/>
        </w:rPr>
        <w:t>.</w:t>
      </w:r>
      <w:r w:rsidRPr="00DE34CA">
        <w:rPr>
          <w:rFonts w:ascii="Times" w:hAnsi="Times"/>
          <w:noProof/>
          <w:sz w:val="24"/>
          <w:szCs w:val="24"/>
        </w:rPr>
        <w:t xml:space="preserve"> EVA price sheet by thickness.</w:t>
      </w:r>
    </w:p>
    <w:p w14:paraId="7EDC6DC6" w14:textId="48872F0B" w:rsidR="00FF0359" w:rsidRPr="007A5B83" w:rsidRDefault="004E4573" w:rsidP="008D501B">
      <w:pPr>
        <w:pStyle w:val="ListParagraph"/>
        <w:tabs>
          <w:tab w:val="left" w:pos="426"/>
        </w:tabs>
        <w:spacing w:after="0" w:line="312" w:lineRule="auto"/>
        <w:ind w:left="0"/>
        <w:jc w:val="center"/>
        <w:rPr>
          <w:rFonts w:ascii="Times New Roman" w:hAnsi="Times New Roman" w:cs="Times New Roman"/>
          <w:b/>
          <w:noProof/>
          <w:sz w:val="28"/>
          <w:szCs w:val="24"/>
        </w:rPr>
      </w:pPr>
      <w:r>
        <w:rPr>
          <w:rFonts w:ascii="Times New Roman" w:hAnsi="Times New Roman" w:cs="Times New Roman"/>
          <w:b/>
          <w:noProof/>
          <w:sz w:val="28"/>
          <w:szCs w:val="24"/>
        </w:rPr>
        <w:drawing>
          <wp:inline distT="0" distB="0" distL="0" distR="0" wp14:anchorId="71972172" wp14:editId="0BAD1E40">
            <wp:extent cx="2723200" cy="1503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200" cy="1503680"/>
                    </a:xfrm>
                    <a:prstGeom prst="rect">
                      <a:avLst/>
                    </a:prstGeom>
                    <a:noFill/>
                    <a:ln>
                      <a:noFill/>
                    </a:ln>
                  </pic:spPr>
                </pic:pic>
              </a:graphicData>
            </a:graphic>
          </wp:inline>
        </w:drawing>
      </w:r>
    </w:p>
    <w:p w14:paraId="696C39AB" w14:textId="77777777" w:rsidR="00FF0359" w:rsidRDefault="00FF0359" w:rsidP="008D501B">
      <w:pPr>
        <w:pStyle w:val="ListParagraph"/>
        <w:tabs>
          <w:tab w:val="left" w:pos="426"/>
        </w:tabs>
        <w:spacing w:after="0" w:line="312" w:lineRule="auto"/>
        <w:ind w:left="0"/>
        <w:jc w:val="center"/>
        <w:rPr>
          <w:rFonts w:ascii="Times New Roman" w:hAnsi="Times New Roman" w:cs="Times New Roman"/>
          <w:b/>
          <w:bCs/>
          <w:color w:val="000000"/>
          <w:sz w:val="24"/>
          <w:shd w:val="clear" w:color="auto" w:fill="FFFFFF"/>
        </w:rPr>
      </w:pPr>
    </w:p>
    <w:p w14:paraId="052487E6" w14:textId="77777777" w:rsidR="007A5B83" w:rsidRDefault="007A5B83" w:rsidP="008D501B">
      <w:pPr>
        <w:pStyle w:val="ListParagraph"/>
        <w:tabs>
          <w:tab w:val="left" w:pos="426"/>
        </w:tabs>
        <w:spacing w:after="0" w:line="312" w:lineRule="auto"/>
        <w:ind w:left="0"/>
        <w:jc w:val="center"/>
        <w:rPr>
          <w:rFonts w:ascii="Times New Roman" w:hAnsi="Times New Roman" w:cs="Times New Roman"/>
          <w:b/>
          <w:bCs/>
          <w:color w:val="000000"/>
          <w:sz w:val="24"/>
          <w:shd w:val="clear" w:color="auto" w:fill="FFFFFF"/>
        </w:rPr>
      </w:pPr>
    </w:p>
    <w:p w14:paraId="5B366D7F" w14:textId="70E070BD" w:rsidR="00DE34CA" w:rsidRDefault="00DE34CA" w:rsidP="008D501B">
      <w:pPr>
        <w:pStyle w:val="ListParagraph"/>
        <w:tabs>
          <w:tab w:val="left" w:pos="426"/>
        </w:tabs>
        <w:spacing w:after="0" w:line="312" w:lineRule="auto"/>
        <w:ind w:left="0"/>
        <w:jc w:val="center"/>
        <w:rPr>
          <w:rFonts w:ascii="Times New Roman" w:hAnsi="Times New Roman" w:cs="Times New Roman"/>
          <w:noProof/>
          <w:sz w:val="24"/>
          <w:szCs w:val="24"/>
        </w:rPr>
      </w:pPr>
      <w:r w:rsidRPr="00DE34CA">
        <w:rPr>
          <w:rFonts w:ascii="Times New Roman" w:hAnsi="Times New Roman" w:cs="Times New Roman"/>
          <w:b/>
          <w:bCs/>
          <w:color w:val="000000"/>
          <w:sz w:val="24"/>
          <w:shd w:val="clear" w:color="auto" w:fill="FFFFFF"/>
        </w:rPr>
        <w:t>Table 6.</w:t>
      </w:r>
      <w:r>
        <w:rPr>
          <w:rFonts w:ascii="Times New Roman" w:hAnsi="Times New Roman" w:cs="Times New Roman"/>
          <w:bCs/>
          <w:color w:val="000000"/>
          <w:sz w:val="24"/>
          <w:shd w:val="clear" w:color="auto" w:fill="FFFFFF"/>
        </w:rPr>
        <w:t xml:space="preserve"> </w:t>
      </w:r>
      <w:r w:rsidRPr="00B75871">
        <w:rPr>
          <w:rFonts w:ascii="Times New Roman" w:hAnsi="Times New Roman" w:cs="Times New Roman"/>
          <w:bCs/>
          <w:color w:val="000000"/>
          <w:sz w:val="24"/>
          <w:shd w:val="clear" w:color="auto" w:fill="FFFFFF"/>
        </w:rPr>
        <w:t>High Density Polyethylene (HDPE) Sheeting</w:t>
      </w:r>
      <w:r>
        <w:rPr>
          <w:rFonts w:ascii="Times New Roman" w:hAnsi="Times New Roman" w:cs="Times New Roman"/>
          <w:noProof/>
          <w:sz w:val="24"/>
          <w:szCs w:val="24"/>
        </w:rPr>
        <w:t>.</w:t>
      </w:r>
    </w:p>
    <w:p w14:paraId="729EDEB0" w14:textId="77777777" w:rsidR="009D5AE0" w:rsidRDefault="009D5AE0" w:rsidP="008D501B">
      <w:pPr>
        <w:pStyle w:val="ListParagraph"/>
        <w:tabs>
          <w:tab w:val="left" w:pos="426"/>
        </w:tabs>
        <w:spacing w:after="0" w:line="312" w:lineRule="auto"/>
        <w:ind w:left="0"/>
        <w:jc w:val="center"/>
        <w:rPr>
          <w:rFonts w:ascii="Times New Roman" w:hAnsi="Times New Roman" w:cs="Times New Roman"/>
          <w:b/>
          <w:noProof/>
          <w:sz w:val="28"/>
          <w:szCs w:val="24"/>
        </w:rPr>
      </w:pPr>
      <w:r>
        <w:rPr>
          <w:rFonts w:ascii="Times New Roman" w:hAnsi="Times New Roman" w:cs="Times New Roman"/>
          <w:b/>
          <w:noProof/>
          <w:sz w:val="28"/>
          <w:szCs w:val="24"/>
        </w:rPr>
        <w:drawing>
          <wp:inline distT="0" distB="0" distL="0" distR="0" wp14:anchorId="4DEB4C82" wp14:editId="56E2EFA4">
            <wp:extent cx="5324475" cy="182040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4963" cy="1841087"/>
                    </a:xfrm>
                    <a:prstGeom prst="rect">
                      <a:avLst/>
                    </a:prstGeom>
                    <a:noFill/>
                    <a:ln>
                      <a:noFill/>
                    </a:ln>
                  </pic:spPr>
                </pic:pic>
              </a:graphicData>
            </a:graphic>
          </wp:inline>
        </w:drawing>
      </w:r>
    </w:p>
    <w:p w14:paraId="3C451930" w14:textId="77777777" w:rsidR="00B75871" w:rsidRDefault="00B75871" w:rsidP="005C156B">
      <w:pPr>
        <w:pStyle w:val="ListParagraph"/>
        <w:tabs>
          <w:tab w:val="left" w:pos="426"/>
        </w:tabs>
        <w:spacing w:after="0" w:line="312" w:lineRule="auto"/>
        <w:ind w:left="792"/>
        <w:rPr>
          <w:rFonts w:ascii="Times New Roman" w:hAnsi="Times New Roman" w:cs="Times New Roman"/>
          <w:b/>
          <w:noProof/>
          <w:sz w:val="28"/>
          <w:szCs w:val="24"/>
        </w:rPr>
      </w:pPr>
    </w:p>
    <w:p w14:paraId="4C8855F6" w14:textId="6539DCB4" w:rsidR="005C156B" w:rsidRDefault="005C156B" w:rsidP="005C156B">
      <w:pPr>
        <w:tabs>
          <w:tab w:val="left" w:pos="426"/>
        </w:tabs>
        <w:spacing w:after="0" w:line="312" w:lineRule="auto"/>
        <w:rPr>
          <w:rFonts w:ascii="Times New Roman" w:hAnsi="Times New Roman" w:cs="Times New Roman"/>
          <w:noProof/>
          <w:sz w:val="24"/>
          <w:szCs w:val="24"/>
        </w:rPr>
      </w:pPr>
      <w:r w:rsidRPr="005C156B">
        <w:rPr>
          <w:rFonts w:ascii="Times New Roman" w:hAnsi="Times New Roman" w:cs="Times New Roman"/>
          <w:noProof/>
          <w:sz w:val="24"/>
          <w:szCs w:val="24"/>
        </w:rPr>
        <w:tab/>
        <w:t>Further shippings cost and</w:t>
      </w:r>
      <w:r w:rsidR="004943E6">
        <w:rPr>
          <w:rFonts w:ascii="Times New Roman" w:hAnsi="Times New Roman" w:cs="Times New Roman"/>
          <w:noProof/>
          <w:sz w:val="24"/>
          <w:szCs w:val="24"/>
        </w:rPr>
        <w:t xml:space="preserve"> delivery</w:t>
      </w:r>
      <w:r w:rsidRPr="005C156B">
        <w:rPr>
          <w:rFonts w:ascii="Times New Roman" w:hAnsi="Times New Roman" w:cs="Times New Roman"/>
          <w:noProof/>
          <w:sz w:val="24"/>
          <w:szCs w:val="24"/>
        </w:rPr>
        <w:t xml:space="preserve"> time will be taken into consideration for the fulfillment of the testing process. </w:t>
      </w:r>
      <w:r>
        <w:rPr>
          <w:rFonts w:ascii="Times New Roman" w:hAnsi="Times New Roman" w:cs="Times New Roman"/>
          <w:noProof/>
          <w:sz w:val="24"/>
          <w:szCs w:val="24"/>
        </w:rPr>
        <w:t xml:space="preserve">And the final </w:t>
      </w:r>
      <w:r w:rsidR="004943E6">
        <w:rPr>
          <w:rFonts w:ascii="Times New Roman" w:hAnsi="Times New Roman" w:cs="Times New Roman"/>
          <w:noProof/>
          <w:sz w:val="24"/>
          <w:szCs w:val="24"/>
        </w:rPr>
        <w:t>supplier</w:t>
      </w:r>
      <w:r>
        <w:rPr>
          <w:rFonts w:ascii="Times New Roman" w:hAnsi="Times New Roman" w:cs="Times New Roman"/>
          <w:noProof/>
          <w:sz w:val="24"/>
          <w:szCs w:val="24"/>
        </w:rPr>
        <w:t xml:space="preserve"> will be </w:t>
      </w:r>
      <w:r w:rsidR="004943E6">
        <w:rPr>
          <w:rFonts w:ascii="Times New Roman" w:hAnsi="Times New Roman" w:cs="Times New Roman"/>
          <w:noProof/>
          <w:sz w:val="24"/>
          <w:szCs w:val="24"/>
        </w:rPr>
        <w:t xml:space="preserve">selected </w:t>
      </w:r>
      <w:r>
        <w:rPr>
          <w:rFonts w:ascii="Times New Roman" w:hAnsi="Times New Roman" w:cs="Times New Roman"/>
          <w:noProof/>
          <w:sz w:val="24"/>
          <w:szCs w:val="24"/>
        </w:rPr>
        <w:t>more likely dependant on its fastets delivery th</w:t>
      </w:r>
      <w:r w:rsidR="004943E6">
        <w:rPr>
          <w:rFonts w:ascii="Times New Roman" w:hAnsi="Times New Roman" w:cs="Times New Roman"/>
          <w:noProof/>
          <w:sz w:val="24"/>
          <w:szCs w:val="24"/>
        </w:rPr>
        <w:t xml:space="preserve">an the overall cost of shipping, for the highly urgency of the needed materials due to our time constrain as mentioned </w:t>
      </w:r>
      <w:r w:rsidR="00BF438E">
        <w:rPr>
          <w:rFonts w:ascii="Times New Roman" w:hAnsi="Times New Roman" w:cs="Times New Roman"/>
          <w:noProof/>
          <w:sz w:val="24"/>
          <w:szCs w:val="24"/>
        </w:rPr>
        <w:t>previously</w:t>
      </w:r>
      <w:r w:rsidR="004943E6">
        <w:rPr>
          <w:rFonts w:ascii="Times New Roman" w:hAnsi="Times New Roman" w:cs="Times New Roman"/>
          <w:noProof/>
          <w:sz w:val="24"/>
          <w:szCs w:val="24"/>
        </w:rPr>
        <w:t>.</w:t>
      </w:r>
    </w:p>
    <w:p w14:paraId="72CD9386" w14:textId="77777777" w:rsidR="005C156B" w:rsidRPr="005C156B" w:rsidRDefault="005C156B" w:rsidP="005C156B">
      <w:pPr>
        <w:tabs>
          <w:tab w:val="left" w:pos="426"/>
        </w:tabs>
        <w:spacing w:after="0" w:line="312" w:lineRule="auto"/>
        <w:rPr>
          <w:rFonts w:ascii="Times New Roman" w:hAnsi="Times New Roman" w:cs="Times New Roman"/>
          <w:noProof/>
          <w:sz w:val="24"/>
          <w:szCs w:val="24"/>
        </w:rPr>
      </w:pPr>
    </w:p>
    <w:p w14:paraId="64DA1671" w14:textId="6288433F" w:rsidR="00D8594D" w:rsidRPr="00640254" w:rsidRDefault="00A877D1" w:rsidP="00930F74">
      <w:pPr>
        <w:pStyle w:val="ListParagraph"/>
        <w:numPr>
          <w:ilvl w:val="1"/>
          <w:numId w:val="1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Actual Testing </w:t>
      </w:r>
      <w:r w:rsidR="00D8594D" w:rsidRPr="00640254">
        <w:rPr>
          <w:rFonts w:ascii="Times New Roman" w:hAnsi="Times New Roman" w:cs="Times New Roman"/>
          <w:b/>
          <w:noProof/>
          <w:color w:val="2E74B5" w:themeColor="accent1" w:themeShade="BF"/>
          <w:sz w:val="28"/>
          <w:szCs w:val="24"/>
        </w:rPr>
        <w:tab/>
      </w:r>
    </w:p>
    <w:p w14:paraId="7E5A7147" w14:textId="4FF3EA9F" w:rsidR="00D8594D" w:rsidRDefault="00D8594D" w:rsidP="006B740E">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 xml:space="preserve">Now that the team has finished the material selection for both the padding cushion and the hard material, and has devised a test plan, the material specimens will be tested and evaluated under impact to verify the analytical model of the materials and of the collar designs. All the tests will be performed either at the Mechanical Department of FAMU-FSU College of Engineering or at the </w:t>
      </w:r>
      <w:r w:rsidRPr="00D8594D">
        <w:rPr>
          <w:rStyle w:val="Emphasis"/>
          <w:rFonts w:ascii="Times New Roman" w:hAnsi="Times New Roman" w:cs="Times New Roman"/>
          <w:bCs/>
          <w:i w:val="0"/>
          <w:iCs w:val="0"/>
          <w:sz w:val="24"/>
          <w:szCs w:val="24"/>
          <w:shd w:val="clear" w:color="auto" w:fill="FFFFFF"/>
        </w:rPr>
        <w:t>High-Performance Materials Institute</w:t>
      </w:r>
      <w:r w:rsidRPr="00D8594D">
        <w:rPr>
          <w:rStyle w:val="Emphasis"/>
          <w:rFonts w:ascii="Arial" w:hAnsi="Arial" w:cs="Arial"/>
          <w:b/>
          <w:bCs/>
          <w:i w:val="0"/>
          <w:iCs w:val="0"/>
          <w:shd w:val="clear" w:color="auto" w:fill="FFFFFF"/>
        </w:rPr>
        <w:t xml:space="preserve"> </w:t>
      </w:r>
      <w:r>
        <w:rPr>
          <w:rStyle w:val="Emphasis"/>
          <w:rFonts w:ascii="Arial" w:hAnsi="Arial" w:cs="Arial"/>
          <w:b/>
          <w:bCs/>
          <w:i w:val="0"/>
          <w:iCs w:val="0"/>
          <w:color w:val="444444"/>
          <w:shd w:val="clear" w:color="auto" w:fill="FFFFFF"/>
        </w:rPr>
        <w:t>(</w:t>
      </w:r>
      <w:r>
        <w:rPr>
          <w:rFonts w:ascii="Times New Roman" w:hAnsi="Times New Roman" w:cs="Times New Roman"/>
          <w:noProof/>
          <w:sz w:val="24"/>
          <w:szCs w:val="24"/>
        </w:rPr>
        <w:t xml:space="preserve">HPMI). </w:t>
      </w:r>
    </w:p>
    <w:p w14:paraId="6D51F5E6" w14:textId="77777777" w:rsidR="008D501B" w:rsidRPr="006B740E" w:rsidRDefault="008D501B" w:rsidP="006B740E">
      <w:pPr>
        <w:pStyle w:val="ListParagraph"/>
        <w:tabs>
          <w:tab w:val="left" w:pos="426"/>
        </w:tabs>
        <w:spacing w:after="0" w:line="312" w:lineRule="auto"/>
        <w:ind w:left="0"/>
        <w:jc w:val="both"/>
        <w:rPr>
          <w:rFonts w:ascii="Times New Roman" w:hAnsi="Times New Roman" w:cs="Times New Roman"/>
          <w:noProof/>
          <w:sz w:val="24"/>
          <w:szCs w:val="24"/>
        </w:rPr>
      </w:pPr>
    </w:p>
    <w:p w14:paraId="3EA75598" w14:textId="19E2DDC8" w:rsidR="00E41FDF" w:rsidRPr="00640254" w:rsidRDefault="002955D0" w:rsidP="00930F74">
      <w:pPr>
        <w:pStyle w:val="ListParagraph"/>
        <w:numPr>
          <w:ilvl w:val="1"/>
          <w:numId w:val="1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w:t>
      </w:r>
      <w:r w:rsidR="000307D6" w:rsidRPr="00640254">
        <w:rPr>
          <w:rFonts w:ascii="Times New Roman" w:hAnsi="Times New Roman" w:cs="Times New Roman"/>
          <w:b/>
          <w:noProof/>
          <w:color w:val="2E74B5" w:themeColor="accent1" w:themeShade="BF"/>
          <w:sz w:val="28"/>
          <w:szCs w:val="24"/>
        </w:rPr>
        <w:t>Economic</w:t>
      </w:r>
      <w:r w:rsidRPr="00640254">
        <w:rPr>
          <w:rFonts w:ascii="Times New Roman" w:hAnsi="Times New Roman" w:cs="Times New Roman"/>
          <w:b/>
          <w:noProof/>
          <w:color w:val="2E74B5" w:themeColor="accent1" w:themeShade="BF"/>
          <w:sz w:val="28"/>
          <w:szCs w:val="24"/>
        </w:rPr>
        <w:t xml:space="preserve"> and Ergonomic Analysis</w:t>
      </w:r>
    </w:p>
    <w:p w14:paraId="348B77DE" w14:textId="036B5F21" w:rsidR="004732AD" w:rsidRDefault="004732AD" w:rsidP="005C146D">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E41FDF" w:rsidRPr="00E41FDF">
        <w:rPr>
          <w:rFonts w:ascii="Times New Roman" w:hAnsi="Times New Roman" w:cs="Times New Roman"/>
          <w:noProof/>
          <w:sz w:val="24"/>
          <w:szCs w:val="24"/>
        </w:rPr>
        <w:t>The Industrial Engineer members of the team will continue to work on</w:t>
      </w:r>
      <w:r w:rsidR="00E41FDF">
        <w:rPr>
          <w:rFonts w:ascii="Times New Roman" w:hAnsi="Times New Roman" w:cs="Times New Roman"/>
          <w:noProof/>
          <w:sz w:val="24"/>
          <w:szCs w:val="24"/>
        </w:rPr>
        <w:t xml:space="preserve"> an</w:t>
      </w:r>
      <w:r w:rsidR="00E41FDF" w:rsidRPr="00E41FDF">
        <w:rPr>
          <w:rFonts w:ascii="Times New Roman" w:hAnsi="Times New Roman" w:cs="Times New Roman"/>
          <w:noProof/>
          <w:sz w:val="24"/>
          <w:szCs w:val="24"/>
        </w:rPr>
        <w:t xml:space="preserve"> </w:t>
      </w:r>
      <w:r w:rsidR="00E41FDF">
        <w:rPr>
          <w:rFonts w:ascii="Times New Roman" w:hAnsi="Times New Roman" w:cs="Times New Roman"/>
          <w:noProof/>
          <w:sz w:val="24"/>
          <w:szCs w:val="24"/>
        </w:rPr>
        <w:t>essential part of this project: cost analysis and ergonomic</w:t>
      </w:r>
      <w:r w:rsidR="000307D6">
        <w:rPr>
          <w:rFonts w:ascii="Times New Roman" w:hAnsi="Times New Roman" w:cs="Times New Roman"/>
          <w:noProof/>
          <w:sz w:val="24"/>
          <w:szCs w:val="24"/>
        </w:rPr>
        <w:t>s</w:t>
      </w:r>
      <w:r w:rsidR="00E41FDF">
        <w:rPr>
          <w:rFonts w:ascii="Times New Roman" w:hAnsi="Times New Roman" w:cs="Times New Roman"/>
          <w:noProof/>
          <w:sz w:val="24"/>
          <w:szCs w:val="24"/>
        </w:rPr>
        <w:t>. For the economic analysis the team is aming to be able to justify all the costs considerations taken for the product. This will include justification for equipment and manpower levels (at a manufacturing level), and not only material costs, to make this vest worth investing. Regarding ergonomics, the team will assess the impact of the design in the player a</w:t>
      </w:r>
      <w:r>
        <w:rPr>
          <w:rFonts w:ascii="Times New Roman" w:hAnsi="Times New Roman" w:cs="Times New Roman"/>
          <w:noProof/>
          <w:sz w:val="24"/>
          <w:szCs w:val="24"/>
        </w:rPr>
        <w:t>nd his performance while in the game</w:t>
      </w:r>
      <w:r w:rsidR="00E41FDF">
        <w:rPr>
          <w:rFonts w:ascii="Times New Roman" w:hAnsi="Times New Roman" w:cs="Times New Roman"/>
          <w:noProof/>
          <w:sz w:val="24"/>
          <w:szCs w:val="24"/>
        </w:rPr>
        <w:t>.</w:t>
      </w:r>
    </w:p>
    <w:p w14:paraId="0B1EF421" w14:textId="77777777" w:rsidR="008410C2" w:rsidRDefault="008410C2" w:rsidP="005C146D">
      <w:pPr>
        <w:pStyle w:val="ListParagraph"/>
        <w:tabs>
          <w:tab w:val="left" w:pos="426"/>
        </w:tabs>
        <w:spacing w:after="0" w:line="312" w:lineRule="auto"/>
        <w:ind w:left="0"/>
        <w:jc w:val="both"/>
        <w:rPr>
          <w:rFonts w:ascii="Times New Roman" w:hAnsi="Times New Roman" w:cs="Times New Roman"/>
          <w:noProof/>
          <w:sz w:val="24"/>
          <w:szCs w:val="24"/>
        </w:rPr>
      </w:pPr>
    </w:p>
    <w:p w14:paraId="3D883AB4" w14:textId="5FACD5AA" w:rsidR="008410C2" w:rsidRDefault="0038529E" w:rsidP="005C146D">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 xml:space="preserve">In addition to the ergonomic analysis, the form of attachement of the collar to the rest of the vest will be considered for each of the collar options available. In general, the collar </w:t>
      </w:r>
      <w:r w:rsidR="00BC5A25">
        <w:rPr>
          <w:rFonts w:ascii="Times New Roman" w:hAnsi="Times New Roman" w:cs="Times New Roman"/>
          <w:noProof/>
          <w:sz w:val="24"/>
          <w:szCs w:val="24"/>
        </w:rPr>
        <w:t>should be able to maintain itself in position by an accurate fit. However the constant movement while running may cause it to fall or become disengaged. To prevent such an event, the collar may have a series of clips in strategic positions to maintain the collar in place, it can also have a zipper arrangement like those of detachable hoodies in certain coats</w:t>
      </w:r>
      <w:r w:rsidR="0064606F">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65825CB5" w14:textId="77777777" w:rsidR="00E41FDF" w:rsidRPr="00E41FDF" w:rsidRDefault="00E41FDF" w:rsidP="005C146D">
      <w:pPr>
        <w:pStyle w:val="ListParagraph"/>
        <w:tabs>
          <w:tab w:val="left" w:pos="426"/>
        </w:tabs>
        <w:spacing w:after="0" w:line="312" w:lineRule="auto"/>
        <w:ind w:left="792"/>
        <w:rPr>
          <w:rFonts w:ascii="Times New Roman" w:hAnsi="Times New Roman" w:cs="Times New Roman"/>
          <w:noProof/>
          <w:sz w:val="24"/>
          <w:szCs w:val="24"/>
        </w:rPr>
      </w:pPr>
      <w:r>
        <w:rPr>
          <w:rFonts w:ascii="Times New Roman" w:hAnsi="Times New Roman" w:cs="Times New Roman"/>
          <w:noProof/>
          <w:sz w:val="24"/>
          <w:szCs w:val="24"/>
        </w:rPr>
        <w:t xml:space="preserve">   </w:t>
      </w:r>
    </w:p>
    <w:p w14:paraId="0054E252" w14:textId="26974223" w:rsidR="00A91244" w:rsidRPr="00640254" w:rsidRDefault="001F10E1" w:rsidP="00930F74">
      <w:pPr>
        <w:pStyle w:val="ListParagraph"/>
        <w:numPr>
          <w:ilvl w:val="1"/>
          <w:numId w:val="16"/>
        </w:numPr>
        <w:tabs>
          <w:tab w:val="left" w:pos="426"/>
        </w:tabs>
        <w:spacing w:after="0" w:line="312" w:lineRule="auto"/>
        <w:rPr>
          <w:rFonts w:ascii="Times New Roman" w:hAnsi="Times New Roman" w:cs="Times New Roman"/>
          <w:b/>
          <w:noProof/>
          <w:color w:val="2E74B5" w:themeColor="accent1" w:themeShade="BF"/>
          <w:sz w:val="28"/>
          <w:szCs w:val="24"/>
        </w:rPr>
      </w:pPr>
      <w:r w:rsidRPr="00640254">
        <w:rPr>
          <w:rFonts w:ascii="Times New Roman" w:hAnsi="Times New Roman" w:cs="Times New Roman"/>
          <w:b/>
          <w:noProof/>
          <w:color w:val="2E74B5" w:themeColor="accent1" w:themeShade="BF"/>
          <w:sz w:val="28"/>
          <w:szCs w:val="24"/>
        </w:rPr>
        <w:t xml:space="preserve"> Business Plan </w:t>
      </w:r>
    </w:p>
    <w:p w14:paraId="537B1BC2" w14:textId="63FA5839" w:rsidR="00A91244" w:rsidRPr="00A91244" w:rsidRDefault="00930F74" w:rsidP="00930F74">
      <w:pPr>
        <w:pStyle w:val="ListParagraph"/>
        <w:tabs>
          <w:tab w:val="left" w:pos="426"/>
        </w:tabs>
        <w:spacing w:after="0" w:line="312"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r>
      <w:r w:rsidR="006B740E">
        <w:rPr>
          <w:rFonts w:ascii="Times New Roman" w:hAnsi="Times New Roman" w:cs="Times New Roman"/>
          <w:noProof/>
          <w:sz w:val="24"/>
          <w:szCs w:val="24"/>
        </w:rPr>
        <w:tab/>
      </w:r>
      <w:r w:rsidR="00221E77">
        <w:rPr>
          <w:rFonts w:ascii="Times New Roman" w:hAnsi="Times New Roman" w:cs="Times New Roman"/>
          <w:noProof/>
          <w:sz w:val="24"/>
          <w:szCs w:val="24"/>
        </w:rPr>
        <w:t xml:space="preserve">The team will start working on a business plan that will represent the culmination of the project, and will include, among others, topics such as the two analysis mentioned in the point above, ethical considerations, </w:t>
      </w:r>
      <w:r w:rsidR="000307D6">
        <w:rPr>
          <w:rFonts w:ascii="Times New Roman" w:hAnsi="Times New Roman" w:cs="Times New Roman"/>
          <w:noProof/>
          <w:sz w:val="24"/>
          <w:szCs w:val="24"/>
        </w:rPr>
        <w:t xml:space="preserve">environmental considerations, </w:t>
      </w:r>
      <w:r w:rsidR="00221E77">
        <w:rPr>
          <w:rFonts w:ascii="Times New Roman" w:hAnsi="Times New Roman" w:cs="Times New Roman"/>
          <w:noProof/>
          <w:sz w:val="24"/>
          <w:szCs w:val="24"/>
        </w:rPr>
        <w:t>and social and political considerations.</w:t>
      </w:r>
      <w:r w:rsidR="005225A8">
        <w:rPr>
          <w:rFonts w:ascii="Times New Roman" w:hAnsi="Times New Roman" w:cs="Times New Roman"/>
          <w:noProof/>
          <w:sz w:val="24"/>
          <w:szCs w:val="24"/>
        </w:rPr>
        <w:t xml:space="preserve"> </w:t>
      </w:r>
    </w:p>
    <w:p w14:paraId="34E4D59E" w14:textId="77777777" w:rsidR="0051666A" w:rsidRDefault="0051666A" w:rsidP="005C146D">
      <w:pPr>
        <w:shd w:val="clear" w:color="auto" w:fill="FFFFFF"/>
        <w:spacing w:after="0" w:line="312" w:lineRule="auto"/>
        <w:rPr>
          <w:rFonts w:ascii="Times New Roman" w:eastAsia="CMR12" w:hAnsi="Times New Roman" w:cs="Times New Roman"/>
          <w:sz w:val="24"/>
          <w:szCs w:val="24"/>
          <w:lang w:val="en-MY"/>
        </w:rPr>
      </w:pPr>
    </w:p>
    <w:p w14:paraId="15707FEF" w14:textId="17E8AB93" w:rsidR="005225A8" w:rsidRPr="005225A8" w:rsidRDefault="0057404F" w:rsidP="005225A8">
      <w:r>
        <w:br w:type="page"/>
      </w:r>
    </w:p>
    <w:p w14:paraId="5F2994DC" w14:textId="05B11B4D" w:rsidR="00BF6476" w:rsidRPr="005225A8" w:rsidRDefault="000B50A3" w:rsidP="00BF6476">
      <w:pPr>
        <w:pStyle w:val="ListParagraph"/>
        <w:numPr>
          <w:ilvl w:val="0"/>
          <w:numId w:val="16"/>
        </w:numPr>
        <w:shd w:val="clear" w:color="auto" w:fill="FFFFFF"/>
        <w:tabs>
          <w:tab w:val="left" w:pos="426"/>
        </w:tabs>
        <w:spacing w:after="0" w:line="312" w:lineRule="auto"/>
        <w:ind w:left="0" w:firstLine="0"/>
        <w:rPr>
          <w:rFonts w:ascii="Times New Roman" w:eastAsia="Times New Roman" w:hAnsi="Times New Roman" w:cs="Times New Roman"/>
          <w:b/>
          <w:color w:val="2E74B5" w:themeColor="accent1" w:themeShade="BF"/>
          <w:sz w:val="28"/>
          <w:szCs w:val="24"/>
        </w:rPr>
      </w:pPr>
      <w:r w:rsidRPr="00640254">
        <w:rPr>
          <w:rFonts w:ascii="Times New Roman" w:eastAsia="Times New Roman" w:hAnsi="Times New Roman" w:cs="Times New Roman"/>
          <w:b/>
          <w:color w:val="2E74B5" w:themeColor="accent1" w:themeShade="BF"/>
          <w:sz w:val="28"/>
          <w:szCs w:val="24"/>
        </w:rPr>
        <w:t>Conclusion</w:t>
      </w:r>
    </w:p>
    <w:p w14:paraId="525DB5D3" w14:textId="42A95FDB" w:rsidR="00930F74" w:rsidRPr="00FF0359" w:rsidRDefault="00640FF3" w:rsidP="006C1BC4">
      <w:pPr>
        <w:spacing w:after="0" w:line="312" w:lineRule="auto"/>
        <w:ind w:firstLine="720"/>
        <w:jc w:val="both"/>
        <w:rPr>
          <w:rFonts w:ascii="Times New Roman" w:hAnsi="Times New Roman" w:cs="Times New Roman"/>
          <w:sz w:val="24"/>
          <w:szCs w:val="24"/>
        </w:rPr>
      </w:pPr>
      <w:r w:rsidRPr="00FF0359">
        <w:rPr>
          <w:rFonts w:ascii="Times New Roman" w:hAnsi="Times New Roman" w:cs="Times New Roman"/>
          <w:sz w:val="24"/>
          <w:szCs w:val="24"/>
        </w:rPr>
        <w:t>As previously mentioned, the focus of the project has been redirected into a more specific region that requires specialized protection, the neck area of the players. This new focus also provides for a unique protective feature, which is not currently in any of the market offerings for batter protection. The</w:t>
      </w:r>
      <w:r w:rsidR="000B50A3" w:rsidRPr="00FF0359">
        <w:rPr>
          <w:rFonts w:ascii="Times New Roman" w:hAnsi="Times New Roman" w:cs="Times New Roman"/>
          <w:sz w:val="24"/>
          <w:szCs w:val="24"/>
        </w:rPr>
        <w:t xml:space="preserve"> </w:t>
      </w:r>
      <w:r w:rsidR="004B4BBE" w:rsidRPr="00FF0359">
        <w:rPr>
          <w:rFonts w:ascii="Times New Roman" w:hAnsi="Times New Roman" w:cs="Times New Roman"/>
          <w:sz w:val="24"/>
          <w:szCs w:val="24"/>
        </w:rPr>
        <w:t xml:space="preserve">neck portion of the vest now possesses a higher priority for design and analysis than the other critical areas, the ribs, back, and spine. After the assessment of the neck area is complete, the design of the remainder features will not be considered. </w:t>
      </w:r>
      <w:r w:rsidR="005A3CDC" w:rsidRPr="00FF0359">
        <w:rPr>
          <w:rFonts w:ascii="Times New Roman" w:hAnsi="Times New Roman" w:cs="Times New Roman"/>
          <w:sz w:val="24"/>
          <w:szCs w:val="24"/>
        </w:rPr>
        <w:t xml:space="preserve">It is expected that from the three designs that will be taken into considerations for the collar, testing will provide for a suitable resulting design and geometry. </w:t>
      </w:r>
    </w:p>
    <w:p w14:paraId="52CF4C7C" w14:textId="77777777" w:rsidR="006C1BC4" w:rsidRDefault="006C1BC4" w:rsidP="006C1BC4">
      <w:pPr>
        <w:spacing w:after="0" w:line="312" w:lineRule="auto"/>
        <w:ind w:firstLine="720"/>
        <w:jc w:val="both"/>
        <w:rPr>
          <w:rFonts w:ascii="Times New Roman" w:hAnsi="Times New Roman" w:cs="Times New Roman"/>
          <w:sz w:val="24"/>
          <w:szCs w:val="24"/>
        </w:rPr>
      </w:pPr>
    </w:p>
    <w:p w14:paraId="45976C5A" w14:textId="23F7B3BE" w:rsidR="00930F74" w:rsidRPr="00FF0359" w:rsidRDefault="00CE7098" w:rsidP="006C1BC4">
      <w:pPr>
        <w:spacing w:after="0" w:line="312" w:lineRule="auto"/>
        <w:ind w:firstLine="720"/>
        <w:jc w:val="both"/>
        <w:rPr>
          <w:rFonts w:ascii="Times New Roman" w:hAnsi="Times New Roman" w:cs="Times New Roman"/>
          <w:sz w:val="24"/>
          <w:szCs w:val="24"/>
        </w:rPr>
      </w:pPr>
      <w:r w:rsidRPr="00FF0359">
        <w:rPr>
          <w:rFonts w:ascii="Times New Roman" w:hAnsi="Times New Roman" w:cs="Times New Roman"/>
          <w:sz w:val="24"/>
          <w:szCs w:val="24"/>
        </w:rPr>
        <w:t xml:space="preserve">The analysis testing </w:t>
      </w:r>
      <w:r w:rsidR="003F72EB" w:rsidRPr="00FF0359">
        <w:rPr>
          <w:rFonts w:ascii="Times New Roman" w:hAnsi="Times New Roman" w:cs="Times New Roman"/>
          <w:sz w:val="24"/>
          <w:szCs w:val="24"/>
        </w:rPr>
        <w:t xml:space="preserve">of our product will be taking up the bulk of this semester, and that is something </w:t>
      </w:r>
      <w:r w:rsidRPr="00FF0359">
        <w:rPr>
          <w:rFonts w:ascii="Times New Roman" w:hAnsi="Times New Roman" w:cs="Times New Roman"/>
          <w:sz w:val="24"/>
          <w:szCs w:val="24"/>
        </w:rPr>
        <w:t>the team</w:t>
      </w:r>
      <w:r w:rsidR="003F72EB" w:rsidRPr="00FF0359">
        <w:rPr>
          <w:rFonts w:ascii="Times New Roman" w:hAnsi="Times New Roman" w:cs="Times New Roman"/>
          <w:sz w:val="24"/>
          <w:szCs w:val="24"/>
        </w:rPr>
        <w:t xml:space="preserve"> </w:t>
      </w:r>
      <w:r w:rsidRPr="00FF0359">
        <w:rPr>
          <w:rFonts w:ascii="Times New Roman" w:hAnsi="Times New Roman" w:cs="Times New Roman"/>
          <w:sz w:val="24"/>
          <w:szCs w:val="24"/>
        </w:rPr>
        <w:t>is</w:t>
      </w:r>
      <w:r w:rsidR="003F72EB" w:rsidRPr="00FF0359">
        <w:rPr>
          <w:rFonts w:ascii="Times New Roman" w:hAnsi="Times New Roman" w:cs="Times New Roman"/>
          <w:sz w:val="24"/>
          <w:szCs w:val="24"/>
        </w:rPr>
        <w:t xml:space="preserve"> prepared to take on. It is going to be a lot of work to make sure that these materials </w:t>
      </w:r>
      <w:r w:rsidR="00BD2D4D" w:rsidRPr="00FF0359">
        <w:rPr>
          <w:rFonts w:ascii="Times New Roman" w:hAnsi="Times New Roman" w:cs="Times New Roman"/>
          <w:sz w:val="24"/>
          <w:szCs w:val="24"/>
        </w:rPr>
        <w:t>that were</w:t>
      </w:r>
      <w:r w:rsidR="003F72EB" w:rsidRPr="00FF0359">
        <w:rPr>
          <w:rFonts w:ascii="Times New Roman" w:hAnsi="Times New Roman" w:cs="Times New Roman"/>
          <w:sz w:val="24"/>
          <w:szCs w:val="24"/>
        </w:rPr>
        <w:t xml:space="preserve"> select are up to par for our sponsor, but research </w:t>
      </w:r>
      <w:r w:rsidR="0083442C" w:rsidRPr="00FF0359">
        <w:rPr>
          <w:rFonts w:ascii="Times New Roman" w:hAnsi="Times New Roman" w:cs="Times New Roman"/>
          <w:sz w:val="24"/>
          <w:szCs w:val="24"/>
        </w:rPr>
        <w:t xml:space="preserve">has been done </w:t>
      </w:r>
      <w:r w:rsidR="003F72EB" w:rsidRPr="00FF0359">
        <w:rPr>
          <w:rFonts w:ascii="Times New Roman" w:hAnsi="Times New Roman" w:cs="Times New Roman"/>
          <w:sz w:val="24"/>
          <w:szCs w:val="24"/>
        </w:rPr>
        <w:t xml:space="preserve">and </w:t>
      </w:r>
      <w:r w:rsidR="0083442C" w:rsidRPr="00FF0359">
        <w:rPr>
          <w:rFonts w:ascii="Times New Roman" w:hAnsi="Times New Roman" w:cs="Times New Roman"/>
          <w:sz w:val="24"/>
          <w:szCs w:val="24"/>
        </w:rPr>
        <w:t xml:space="preserve">the </w:t>
      </w:r>
      <w:r w:rsidR="00D46F95" w:rsidRPr="00FF0359">
        <w:rPr>
          <w:rFonts w:ascii="Times New Roman" w:hAnsi="Times New Roman" w:cs="Times New Roman"/>
          <w:sz w:val="24"/>
          <w:szCs w:val="24"/>
        </w:rPr>
        <w:t>team</w:t>
      </w:r>
      <w:r w:rsidR="00BD2D4D" w:rsidRPr="00FF0359">
        <w:rPr>
          <w:rFonts w:ascii="Times New Roman" w:hAnsi="Times New Roman" w:cs="Times New Roman"/>
          <w:sz w:val="24"/>
          <w:szCs w:val="24"/>
        </w:rPr>
        <w:t xml:space="preserve"> </w:t>
      </w:r>
      <w:r w:rsidR="00D46F95" w:rsidRPr="00FF0359">
        <w:rPr>
          <w:rFonts w:ascii="Times New Roman" w:hAnsi="Times New Roman" w:cs="Times New Roman"/>
          <w:sz w:val="24"/>
          <w:szCs w:val="24"/>
        </w:rPr>
        <w:t>firmly believes</w:t>
      </w:r>
      <w:r w:rsidR="00BD2D4D" w:rsidRPr="00FF0359">
        <w:rPr>
          <w:rFonts w:ascii="Times New Roman" w:hAnsi="Times New Roman" w:cs="Times New Roman"/>
          <w:sz w:val="24"/>
          <w:szCs w:val="24"/>
        </w:rPr>
        <w:t xml:space="preserve"> that the selection of a EVA foam and a HDPE polymer will proof suitable for </w:t>
      </w:r>
      <w:r w:rsidR="00FF0419" w:rsidRPr="00FF0359">
        <w:rPr>
          <w:rFonts w:ascii="Times New Roman" w:hAnsi="Times New Roman" w:cs="Times New Roman"/>
          <w:sz w:val="24"/>
          <w:szCs w:val="24"/>
        </w:rPr>
        <w:t>the purpose of this vest prototype project</w:t>
      </w:r>
      <w:r w:rsidR="0083442C" w:rsidRPr="00FF0359">
        <w:rPr>
          <w:rFonts w:ascii="Times New Roman" w:hAnsi="Times New Roman" w:cs="Times New Roman"/>
          <w:sz w:val="24"/>
          <w:szCs w:val="24"/>
        </w:rPr>
        <w:t xml:space="preserve">. </w:t>
      </w:r>
      <w:r w:rsidR="003F72EB" w:rsidRPr="00FF0359">
        <w:rPr>
          <w:rFonts w:ascii="Times New Roman" w:hAnsi="Times New Roman" w:cs="Times New Roman"/>
          <w:sz w:val="24"/>
          <w:szCs w:val="24"/>
        </w:rPr>
        <w:t xml:space="preserve">When </w:t>
      </w:r>
      <w:r w:rsidR="00BD2D4D" w:rsidRPr="00FF0359">
        <w:rPr>
          <w:rFonts w:ascii="Times New Roman" w:hAnsi="Times New Roman" w:cs="Times New Roman"/>
          <w:sz w:val="24"/>
          <w:szCs w:val="24"/>
        </w:rPr>
        <w:t>the compression and impact</w:t>
      </w:r>
      <w:r w:rsidR="003F72EB" w:rsidRPr="00FF0359">
        <w:rPr>
          <w:rFonts w:ascii="Times New Roman" w:hAnsi="Times New Roman" w:cs="Times New Roman"/>
          <w:sz w:val="24"/>
          <w:szCs w:val="24"/>
        </w:rPr>
        <w:t xml:space="preserve"> tests come to fruition and the numbers are available for everyone to see, it will be</w:t>
      </w:r>
      <w:r w:rsidR="00FF0419" w:rsidRPr="00FF0359">
        <w:rPr>
          <w:rFonts w:ascii="Times New Roman" w:hAnsi="Times New Roman" w:cs="Times New Roman"/>
          <w:sz w:val="24"/>
          <w:szCs w:val="24"/>
        </w:rPr>
        <w:t xml:space="preserve"> available for the team</w:t>
      </w:r>
      <w:r w:rsidR="003F72EB" w:rsidRPr="00FF0359">
        <w:rPr>
          <w:rFonts w:ascii="Times New Roman" w:hAnsi="Times New Roman" w:cs="Times New Roman"/>
          <w:sz w:val="24"/>
          <w:szCs w:val="24"/>
        </w:rPr>
        <w:t xml:space="preserve"> to </w:t>
      </w:r>
      <w:r w:rsidR="00FF0419" w:rsidRPr="00FF0359">
        <w:rPr>
          <w:rFonts w:ascii="Times New Roman" w:hAnsi="Times New Roman" w:cs="Times New Roman"/>
          <w:sz w:val="24"/>
          <w:szCs w:val="24"/>
        </w:rPr>
        <w:t>demonstrate with accurate data if the choices where correct and that the vest prototype will be one of success.</w:t>
      </w:r>
    </w:p>
    <w:p w14:paraId="76CF3B48" w14:textId="77777777" w:rsidR="006C1BC4" w:rsidRDefault="006C1BC4" w:rsidP="00CC71CE">
      <w:pPr>
        <w:spacing w:after="0" w:line="312" w:lineRule="auto"/>
        <w:ind w:firstLine="720"/>
        <w:jc w:val="both"/>
        <w:rPr>
          <w:rFonts w:ascii="Times New Roman" w:hAnsi="Times New Roman" w:cs="Times New Roman"/>
          <w:sz w:val="24"/>
          <w:szCs w:val="24"/>
        </w:rPr>
      </w:pPr>
    </w:p>
    <w:p w14:paraId="51A70D06" w14:textId="6153567A" w:rsidR="008C7A61" w:rsidRPr="006C1BC4" w:rsidRDefault="00CC71CE" w:rsidP="006C1BC4">
      <w:pPr>
        <w:spacing w:after="0" w:line="312" w:lineRule="auto"/>
        <w:ind w:firstLine="720"/>
        <w:jc w:val="both"/>
        <w:rPr>
          <w:rFonts w:ascii="Times New Roman" w:hAnsi="Times New Roman" w:cs="Times New Roman"/>
          <w:sz w:val="24"/>
          <w:szCs w:val="24"/>
        </w:rPr>
      </w:pPr>
      <w:r w:rsidRPr="00FF0359">
        <w:rPr>
          <w:rFonts w:ascii="Times New Roman" w:hAnsi="Times New Roman" w:cs="Times New Roman"/>
          <w:sz w:val="24"/>
          <w:szCs w:val="24"/>
        </w:rPr>
        <w:t xml:space="preserve">Although some delays in the stated project schedule have occurred due to the new direction the project has taken, it is expected that the completion of the testing and analysis will provide for a complete theoretical assessment sufficient for the approval of </w:t>
      </w:r>
      <w:r w:rsidR="001B7FFC" w:rsidRPr="00FF0359">
        <w:rPr>
          <w:rFonts w:ascii="Times New Roman" w:hAnsi="Times New Roman" w:cs="Times New Roman"/>
          <w:sz w:val="24"/>
          <w:szCs w:val="24"/>
        </w:rPr>
        <w:t>the vest</w:t>
      </w:r>
      <w:r w:rsidRPr="00FF0359">
        <w:rPr>
          <w:rFonts w:ascii="Times New Roman" w:hAnsi="Times New Roman" w:cs="Times New Roman"/>
          <w:sz w:val="24"/>
          <w:szCs w:val="24"/>
        </w:rPr>
        <w:t xml:space="preserve"> product. </w:t>
      </w:r>
    </w:p>
    <w:p w14:paraId="7E9C93A5" w14:textId="42DD6875" w:rsidR="00780E30" w:rsidRPr="006C1BC4" w:rsidRDefault="00930F74" w:rsidP="006C1BC4">
      <w:pPr>
        <w:pStyle w:val="ListParagraph"/>
        <w:shd w:val="clear" w:color="auto" w:fill="FFFFFF"/>
        <w:tabs>
          <w:tab w:val="left" w:pos="426"/>
        </w:tabs>
        <w:spacing w:after="0" w:line="312" w:lineRule="auto"/>
        <w:ind w:left="0"/>
        <w:jc w:val="center"/>
        <w:rPr>
          <w:rFonts w:ascii="Times New Roman" w:eastAsia="Times New Roman" w:hAnsi="Times New Roman" w:cs="Times New Roman"/>
          <w:sz w:val="28"/>
          <w:szCs w:val="24"/>
        </w:rPr>
      </w:pPr>
      <w:r w:rsidRPr="00DA21BB">
        <w:rPr>
          <w:rFonts w:ascii="Times New Roman" w:hAnsi="Times New Roman" w:cs="Times New Roman"/>
          <w:sz w:val="24"/>
          <w:szCs w:val="24"/>
        </w:rPr>
        <w:br w:type="page"/>
      </w:r>
      <w:r w:rsidR="0051666A" w:rsidRPr="00DD66CF">
        <w:rPr>
          <w:rFonts w:ascii="Times New Roman" w:eastAsia="Times New Roman" w:hAnsi="Times New Roman" w:cs="Times New Roman"/>
          <w:b/>
          <w:color w:val="2E74B5" w:themeColor="accent1" w:themeShade="BF"/>
          <w:sz w:val="28"/>
          <w:szCs w:val="24"/>
        </w:rPr>
        <w:t>Works Cited</w:t>
      </w:r>
    </w:p>
    <w:p w14:paraId="7B9FA420" w14:textId="77777777" w:rsidR="00DD7DDC" w:rsidRDefault="00DD7DDC" w:rsidP="005C146D">
      <w:pPr>
        <w:pStyle w:val="Heading1"/>
        <w:shd w:val="clear" w:color="auto" w:fill="FFFFFF"/>
        <w:spacing w:before="0" w:line="312" w:lineRule="auto"/>
        <w:rPr>
          <w:rFonts w:ascii="Times New Roman" w:hAnsi="Times New Roman" w:cs="Times New Roman"/>
          <w:b w:val="0"/>
          <w:color w:val="auto"/>
          <w:sz w:val="24"/>
          <w:szCs w:val="23"/>
        </w:rPr>
      </w:pPr>
    </w:p>
    <w:p w14:paraId="07054C75" w14:textId="36686B24" w:rsidR="00C31814" w:rsidRDefault="00873372" w:rsidP="005C146D">
      <w:pPr>
        <w:pStyle w:val="Heading1"/>
        <w:shd w:val="clear" w:color="auto" w:fill="FFFFFF"/>
        <w:spacing w:before="0" w:line="312" w:lineRule="auto"/>
        <w:rPr>
          <w:rFonts w:ascii="Times New Roman" w:hAnsi="Times New Roman" w:cs="Times New Roman"/>
          <w:b w:val="0"/>
          <w:color w:val="auto"/>
          <w:sz w:val="24"/>
          <w:szCs w:val="23"/>
        </w:rPr>
      </w:pPr>
      <w:r w:rsidRPr="00873372">
        <w:rPr>
          <w:rFonts w:ascii="Times New Roman" w:hAnsi="Times New Roman" w:cs="Times New Roman"/>
          <w:b w:val="0"/>
          <w:color w:val="auto"/>
          <w:sz w:val="24"/>
          <w:szCs w:val="23"/>
        </w:rPr>
        <w:t>“</w:t>
      </w:r>
      <w:proofErr w:type="spellStart"/>
      <w:r w:rsidR="00C31814" w:rsidRPr="00873372">
        <w:rPr>
          <w:rFonts w:ascii="Times New Roman" w:hAnsi="Times New Roman" w:cs="Times New Roman"/>
          <w:b w:val="0"/>
          <w:color w:val="auto"/>
          <w:sz w:val="24"/>
          <w:szCs w:val="23"/>
        </w:rPr>
        <w:t>Charpy</w:t>
      </w:r>
      <w:proofErr w:type="spellEnd"/>
      <w:r w:rsidR="00C31814" w:rsidRPr="00873372">
        <w:rPr>
          <w:rFonts w:ascii="Times New Roman" w:hAnsi="Times New Roman" w:cs="Times New Roman"/>
          <w:b w:val="0"/>
          <w:color w:val="auto"/>
          <w:sz w:val="24"/>
          <w:szCs w:val="23"/>
        </w:rPr>
        <w:t xml:space="preserve"> Test - Determination of Impact Energy Using the </w:t>
      </w:r>
      <w:proofErr w:type="spellStart"/>
      <w:r w:rsidR="00C31814" w:rsidRPr="00873372">
        <w:rPr>
          <w:rFonts w:ascii="Times New Roman" w:hAnsi="Times New Roman" w:cs="Times New Roman"/>
          <w:b w:val="0"/>
          <w:color w:val="auto"/>
          <w:sz w:val="24"/>
          <w:szCs w:val="23"/>
        </w:rPr>
        <w:t>Charpy</w:t>
      </w:r>
      <w:proofErr w:type="spellEnd"/>
      <w:r w:rsidR="00C31814" w:rsidRPr="00873372">
        <w:rPr>
          <w:rFonts w:ascii="Times New Roman" w:hAnsi="Times New Roman" w:cs="Times New Roman"/>
          <w:b w:val="0"/>
          <w:color w:val="auto"/>
          <w:sz w:val="24"/>
          <w:szCs w:val="23"/>
        </w:rPr>
        <w:t xml:space="preserve"> Test</w:t>
      </w:r>
      <w:r>
        <w:rPr>
          <w:rFonts w:ascii="Times New Roman" w:hAnsi="Times New Roman" w:cs="Times New Roman"/>
          <w:b w:val="0"/>
          <w:color w:val="auto"/>
          <w:sz w:val="24"/>
          <w:szCs w:val="23"/>
        </w:rPr>
        <w:t>.”</w:t>
      </w:r>
      <w:r w:rsidR="00C31814">
        <w:rPr>
          <w:rFonts w:ascii="Times New Roman" w:hAnsi="Times New Roman" w:cs="Times New Roman"/>
          <w:b w:val="0"/>
          <w:color w:val="auto"/>
          <w:sz w:val="24"/>
          <w:szCs w:val="23"/>
        </w:rPr>
        <w:t xml:space="preserve"> </w:t>
      </w:r>
      <w:proofErr w:type="spellStart"/>
      <w:r w:rsidR="00C31814" w:rsidRPr="00873372">
        <w:rPr>
          <w:rFonts w:ascii="Times New Roman" w:hAnsi="Times New Roman" w:cs="Times New Roman"/>
          <w:b w:val="0"/>
          <w:i/>
          <w:color w:val="auto"/>
          <w:sz w:val="24"/>
          <w:szCs w:val="23"/>
        </w:rPr>
        <w:t>Azom</w:t>
      </w:r>
      <w:proofErr w:type="spellEnd"/>
      <w:r w:rsidR="00C31814" w:rsidRPr="00873372">
        <w:rPr>
          <w:rFonts w:ascii="Times New Roman" w:hAnsi="Times New Roman" w:cs="Times New Roman"/>
          <w:b w:val="0"/>
          <w:i/>
          <w:color w:val="auto"/>
          <w:sz w:val="24"/>
          <w:szCs w:val="23"/>
        </w:rPr>
        <w:t>.</w:t>
      </w:r>
      <w:r w:rsidR="00C31814">
        <w:rPr>
          <w:rFonts w:ascii="Times New Roman" w:hAnsi="Times New Roman" w:cs="Times New Roman"/>
          <w:b w:val="0"/>
          <w:color w:val="auto"/>
          <w:sz w:val="24"/>
          <w:szCs w:val="23"/>
        </w:rPr>
        <w:t xml:space="preserve"> </w:t>
      </w:r>
      <w:r w:rsidR="00EA02D7">
        <w:rPr>
          <w:rFonts w:ascii="Times New Roman" w:hAnsi="Times New Roman" w:cs="Times New Roman"/>
          <w:b w:val="0"/>
          <w:color w:val="auto"/>
          <w:sz w:val="24"/>
          <w:szCs w:val="23"/>
        </w:rPr>
        <w:t>11 Jun</w:t>
      </w:r>
      <w:r>
        <w:rPr>
          <w:rFonts w:ascii="Times New Roman" w:hAnsi="Times New Roman" w:cs="Times New Roman"/>
          <w:b w:val="0"/>
          <w:color w:val="auto"/>
          <w:sz w:val="24"/>
          <w:szCs w:val="23"/>
        </w:rPr>
        <w:t>.</w:t>
      </w:r>
      <w:r w:rsidR="00EA02D7">
        <w:rPr>
          <w:rFonts w:ascii="Times New Roman" w:hAnsi="Times New Roman" w:cs="Times New Roman"/>
          <w:b w:val="0"/>
          <w:color w:val="auto"/>
          <w:sz w:val="24"/>
          <w:szCs w:val="23"/>
        </w:rPr>
        <w:t xml:space="preserve"> </w:t>
      </w:r>
      <w:r w:rsidR="00C31814">
        <w:rPr>
          <w:rFonts w:ascii="Times New Roman" w:hAnsi="Times New Roman" w:cs="Times New Roman"/>
          <w:b w:val="0"/>
          <w:color w:val="auto"/>
          <w:sz w:val="24"/>
          <w:szCs w:val="23"/>
        </w:rPr>
        <w:t>2013. Web. 10 Feb</w:t>
      </w:r>
      <w:r>
        <w:rPr>
          <w:rFonts w:ascii="Times New Roman" w:hAnsi="Times New Roman" w:cs="Times New Roman"/>
          <w:b w:val="0"/>
          <w:color w:val="auto"/>
          <w:sz w:val="24"/>
          <w:szCs w:val="23"/>
        </w:rPr>
        <w:t>.</w:t>
      </w:r>
      <w:r w:rsidR="00C31814">
        <w:rPr>
          <w:rFonts w:ascii="Times New Roman" w:hAnsi="Times New Roman" w:cs="Times New Roman"/>
          <w:b w:val="0"/>
          <w:color w:val="auto"/>
          <w:sz w:val="24"/>
          <w:szCs w:val="23"/>
        </w:rPr>
        <w:t xml:space="preserve"> 2014.  &lt;</w:t>
      </w:r>
      <w:hyperlink r:id="rId22" w:history="1">
        <w:r w:rsidR="00C31814" w:rsidRPr="002C3C06">
          <w:rPr>
            <w:rStyle w:val="Hyperlink"/>
            <w:rFonts w:ascii="Times New Roman" w:hAnsi="Times New Roman" w:cs="Times New Roman"/>
            <w:b w:val="0"/>
            <w:sz w:val="24"/>
            <w:szCs w:val="23"/>
          </w:rPr>
          <w:t>http://www.azom.com/article.aspx?ArticleID=2763</w:t>
        </w:r>
      </w:hyperlink>
      <w:r w:rsidR="00C31814">
        <w:rPr>
          <w:rFonts w:ascii="Times New Roman" w:hAnsi="Times New Roman" w:cs="Times New Roman"/>
          <w:b w:val="0"/>
          <w:color w:val="auto"/>
          <w:sz w:val="24"/>
          <w:szCs w:val="23"/>
        </w:rPr>
        <w:t>&gt;.</w:t>
      </w:r>
    </w:p>
    <w:p w14:paraId="7152DB6C" w14:textId="77777777" w:rsidR="007256E4" w:rsidRDefault="007256E4" w:rsidP="005C146D">
      <w:pPr>
        <w:pStyle w:val="ListParagraph"/>
        <w:shd w:val="clear" w:color="auto" w:fill="FFFFFF"/>
        <w:tabs>
          <w:tab w:val="left" w:pos="426"/>
        </w:tabs>
        <w:spacing w:after="0" w:line="312" w:lineRule="auto"/>
        <w:ind w:left="0"/>
        <w:rPr>
          <w:rFonts w:ascii="Times New Roman" w:hAnsi="Times New Roman" w:cs="Times New Roman"/>
          <w:sz w:val="24"/>
          <w:szCs w:val="24"/>
          <w:shd w:val="clear" w:color="auto" w:fill="FFFFFF"/>
        </w:rPr>
      </w:pPr>
    </w:p>
    <w:p w14:paraId="12B8C3E9" w14:textId="77777777" w:rsidR="007256E4" w:rsidRPr="00E8308D" w:rsidRDefault="007256E4" w:rsidP="005C146D">
      <w:pPr>
        <w:pStyle w:val="ListParagraph"/>
        <w:shd w:val="clear" w:color="auto" w:fill="FFFFFF"/>
        <w:tabs>
          <w:tab w:val="left" w:pos="426"/>
        </w:tabs>
        <w:spacing w:after="0" w:line="312" w:lineRule="auto"/>
        <w:ind w:left="0"/>
        <w:rPr>
          <w:rFonts w:ascii="Times New Roman" w:eastAsia="Times New Roman" w:hAnsi="Times New Roman" w:cs="Times New Roman"/>
          <w:b/>
          <w:sz w:val="28"/>
          <w:szCs w:val="24"/>
        </w:rPr>
      </w:pPr>
      <w:r w:rsidRPr="00873372">
        <w:rPr>
          <w:rFonts w:ascii="Times New Roman" w:hAnsi="Times New Roman" w:cs="Times New Roman"/>
          <w:sz w:val="24"/>
          <w:szCs w:val="24"/>
          <w:shd w:val="clear" w:color="auto" w:fill="FFFFFF"/>
        </w:rPr>
        <w:t>Cheng, Liang. Personal interview. 27 Jan</w:t>
      </w:r>
      <w:r>
        <w:rPr>
          <w:rFonts w:ascii="Times New Roman" w:hAnsi="Times New Roman" w:cs="Times New Roman"/>
          <w:sz w:val="24"/>
          <w:szCs w:val="24"/>
          <w:shd w:val="clear" w:color="auto" w:fill="FFFFFF"/>
        </w:rPr>
        <w:t>.</w:t>
      </w:r>
      <w:r w:rsidRPr="00873372">
        <w:rPr>
          <w:rFonts w:ascii="Times New Roman" w:hAnsi="Times New Roman" w:cs="Times New Roman"/>
          <w:sz w:val="24"/>
          <w:szCs w:val="24"/>
          <w:shd w:val="clear" w:color="auto" w:fill="FFFFFF"/>
        </w:rPr>
        <w:t xml:space="preserve"> 2014.</w:t>
      </w:r>
    </w:p>
    <w:p w14:paraId="554076EB" w14:textId="77777777" w:rsidR="00C31814" w:rsidRPr="00C31814" w:rsidRDefault="00C31814" w:rsidP="005C146D">
      <w:pPr>
        <w:pStyle w:val="Heading1"/>
        <w:shd w:val="clear" w:color="auto" w:fill="FFFFFF"/>
        <w:spacing w:before="0" w:line="312" w:lineRule="auto"/>
        <w:rPr>
          <w:rFonts w:ascii="Times New Roman" w:hAnsi="Times New Roman" w:cs="Times New Roman"/>
          <w:b w:val="0"/>
          <w:color w:val="auto"/>
          <w:sz w:val="23"/>
          <w:szCs w:val="23"/>
        </w:rPr>
      </w:pPr>
      <w:r>
        <w:rPr>
          <w:rFonts w:ascii="Times New Roman" w:hAnsi="Times New Roman" w:cs="Times New Roman"/>
          <w:b w:val="0"/>
          <w:color w:val="auto"/>
          <w:sz w:val="24"/>
          <w:szCs w:val="23"/>
        </w:rPr>
        <w:t xml:space="preserve"> </w:t>
      </w:r>
    </w:p>
    <w:p w14:paraId="251EF4D5" w14:textId="77777777" w:rsidR="003E6261" w:rsidRDefault="00873372" w:rsidP="005C146D">
      <w:pPr>
        <w:shd w:val="clear" w:color="auto" w:fill="FFFFFF"/>
        <w:spacing w:after="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26D09" w:rsidRPr="00873372">
        <w:rPr>
          <w:rFonts w:ascii="Times New Roman" w:eastAsia="Times New Roman" w:hAnsi="Times New Roman" w:cs="Times New Roman"/>
          <w:sz w:val="24"/>
          <w:szCs w:val="24"/>
        </w:rPr>
        <w:t>Closed Cell EVA Foam Rubber</w:t>
      </w:r>
      <w:r w:rsidR="00526D09" w:rsidRPr="00526D0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w:t>
      </w:r>
      <w:r w:rsidR="00526D09" w:rsidRPr="00526D09">
        <w:rPr>
          <w:rFonts w:ascii="Times New Roman" w:eastAsia="Times New Roman" w:hAnsi="Times New Roman" w:cs="Times New Roman"/>
          <w:sz w:val="24"/>
          <w:szCs w:val="24"/>
        </w:rPr>
        <w:t xml:space="preserve"> </w:t>
      </w:r>
      <w:r w:rsidR="00526D09" w:rsidRPr="00873372">
        <w:rPr>
          <w:rFonts w:ascii="Times New Roman" w:eastAsia="Times New Roman" w:hAnsi="Times New Roman" w:cs="Times New Roman"/>
          <w:i/>
          <w:sz w:val="24"/>
          <w:szCs w:val="24"/>
        </w:rPr>
        <w:t>Atlantic Gasket Corporation.</w:t>
      </w:r>
      <w:r w:rsidR="00526D09" w:rsidRPr="00526D09">
        <w:rPr>
          <w:rFonts w:ascii="Times New Roman" w:eastAsia="Times New Roman" w:hAnsi="Times New Roman" w:cs="Times New Roman"/>
          <w:sz w:val="24"/>
          <w:szCs w:val="24"/>
        </w:rPr>
        <w:t xml:space="preserve"> Web. </w:t>
      </w:r>
      <w:r w:rsidR="00C31814">
        <w:rPr>
          <w:rFonts w:ascii="Times New Roman" w:eastAsia="Times New Roman" w:hAnsi="Times New Roman" w:cs="Times New Roman"/>
          <w:sz w:val="24"/>
          <w:szCs w:val="24"/>
        </w:rPr>
        <w:t>09 Feb</w:t>
      </w:r>
      <w:r>
        <w:rPr>
          <w:rFonts w:ascii="Times New Roman" w:eastAsia="Times New Roman" w:hAnsi="Times New Roman" w:cs="Times New Roman"/>
          <w:sz w:val="24"/>
          <w:szCs w:val="24"/>
        </w:rPr>
        <w:t>.</w:t>
      </w:r>
      <w:r w:rsidR="00C31814">
        <w:rPr>
          <w:rFonts w:ascii="Times New Roman" w:eastAsia="Times New Roman" w:hAnsi="Times New Roman" w:cs="Times New Roman"/>
          <w:sz w:val="24"/>
          <w:szCs w:val="24"/>
        </w:rPr>
        <w:t xml:space="preserve"> </w:t>
      </w:r>
      <w:r w:rsidR="00526D09" w:rsidRPr="00526D09">
        <w:rPr>
          <w:rFonts w:ascii="Times New Roman" w:eastAsia="Times New Roman" w:hAnsi="Times New Roman" w:cs="Times New Roman"/>
          <w:sz w:val="24"/>
          <w:szCs w:val="24"/>
        </w:rPr>
        <w:t>2014. &lt;</w:t>
      </w:r>
      <w:hyperlink r:id="rId23" w:history="1">
        <w:r w:rsidR="004B584A" w:rsidRPr="002C3C06">
          <w:rPr>
            <w:rStyle w:val="Hyperlink"/>
            <w:rFonts w:ascii="Times New Roman" w:eastAsia="Times New Roman" w:hAnsi="Times New Roman" w:cs="Times New Roman"/>
            <w:sz w:val="24"/>
            <w:szCs w:val="24"/>
          </w:rPr>
          <w:t>http://www.atlanticgasket.com/materials/eva-sponge-rubber-gaskets.html</w:t>
        </w:r>
      </w:hyperlink>
      <w:r w:rsidR="00526D09" w:rsidRPr="00526D09">
        <w:rPr>
          <w:rFonts w:ascii="Times New Roman" w:eastAsia="Times New Roman" w:hAnsi="Times New Roman" w:cs="Times New Roman"/>
          <w:sz w:val="24"/>
          <w:szCs w:val="24"/>
        </w:rPr>
        <w:t>&gt;.</w:t>
      </w:r>
    </w:p>
    <w:p w14:paraId="2FA35297" w14:textId="77777777" w:rsidR="00133D5F" w:rsidRDefault="00133D5F" w:rsidP="005C146D">
      <w:pPr>
        <w:shd w:val="clear" w:color="auto" w:fill="FFFFFF"/>
        <w:spacing w:after="0" w:line="312" w:lineRule="auto"/>
        <w:rPr>
          <w:rFonts w:ascii="Times New Roman" w:eastAsia="Times New Roman" w:hAnsi="Times New Roman" w:cs="Times New Roman"/>
          <w:sz w:val="24"/>
          <w:szCs w:val="24"/>
        </w:rPr>
      </w:pPr>
    </w:p>
    <w:p w14:paraId="27A44213" w14:textId="77777777" w:rsidR="00133D5F" w:rsidRPr="00F376D9" w:rsidRDefault="00133D5F" w:rsidP="005C146D">
      <w:pPr>
        <w:autoSpaceDE w:val="0"/>
        <w:autoSpaceDN w:val="0"/>
        <w:adjustRightInd w:val="0"/>
        <w:spacing w:after="0" w:line="312" w:lineRule="auto"/>
        <w:rPr>
          <w:rFonts w:ascii="Times New Roman" w:eastAsia="Times New Roman" w:hAnsi="Times New Roman" w:cs="Times New Roman"/>
          <w:color w:val="333333"/>
          <w:sz w:val="24"/>
          <w:szCs w:val="24"/>
        </w:rPr>
      </w:pPr>
      <w:r w:rsidRPr="00F376D9">
        <w:rPr>
          <w:rFonts w:ascii="Times New Roman" w:hAnsi="Times New Roman" w:cs="Times New Roman"/>
          <w:bCs/>
          <w:color w:val="000000"/>
          <w:sz w:val="24"/>
          <w:szCs w:val="24"/>
          <w:shd w:val="clear" w:color="auto" w:fill="FFFFFF"/>
        </w:rPr>
        <w:t>“Closed Cell Foam</w:t>
      </w:r>
      <w:r>
        <w:rPr>
          <w:rFonts w:ascii="Times New Roman" w:hAnsi="Times New Roman" w:cs="Times New Roman"/>
          <w:bCs/>
          <w:color w:val="000000"/>
          <w:sz w:val="24"/>
          <w:szCs w:val="24"/>
          <w:shd w:val="clear" w:color="auto" w:fill="FFFFFF"/>
        </w:rPr>
        <w:t xml:space="preserve">, </w:t>
      </w:r>
      <w:r w:rsidRPr="00F376D9">
        <w:rPr>
          <w:rFonts w:ascii="Times New Roman" w:hAnsi="Times New Roman" w:cs="Times New Roman"/>
          <w:bCs/>
          <w:color w:val="000000"/>
          <w:sz w:val="24"/>
          <w:szCs w:val="24"/>
          <w:shd w:val="clear" w:color="auto" w:fill="FFFFFF"/>
        </w:rPr>
        <w:t>Polyethylene Foam and Yoga Mats</w:t>
      </w:r>
      <w:r w:rsidR="00905AB6">
        <w:rPr>
          <w:rFonts w:ascii="Times New Roman" w:hAnsi="Times New Roman" w:cs="Times New Roman"/>
          <w:bCs/>
          <w:color w:val="000000"/>
          <w:sz w:val="24"/>
          <w:szCs w:val="24"/>
          <w:shd w:val="clear" w:color="auto" w:fill="FFFFFF"/>
        </w:rPr>
        <w:t>.”</w:t>
      </w:r>
      <w:r w:rsidRPr="00F376D9">
        <w:rPr>
          <w:rFonts w:ascii="Times New Roman" w:hAnsi="Times New Roman" w:cs="Times New Roman"/>
          <w:bCs/>
          <w:color w:val="000000"/>
          <w:sz w:val="24"/>
          <w:szCs w:val="24"/>
          <w:shd w:val="clear" w:color="auto" w:fill="FFFFFF"/>
        </w:rPr>
        <w:t xml:space="preserve"> </w:t>
      </w:r>
      <w:r w:rsidRPr="00F376D9">
        <w:rPr>
          <w:rFonts w:ascii="Times New Roman" w:hAnsi="Times New Roman" w:cs="Times New Roman"/>
          <w:bCs/>
          <w:i/>
          <w:color w:val="000000"/>
          <w:sz w:val="24"/>
          <w:szCs w:val="24"/>
          <w:shd w:val="clear" w:color="auto" w:fill="FFFFFF"/>
        </w:rPr>
        <w:t>Foam Order</w:t>
      </w:r>
      <w:r w:rsidRPr="00F376D9">
        <w:rPr>
          <w:rFonts w:ascii="Times New Roman" w:hAnsi="Times New Roman" w:cs="Times New Roman"/>
          <w:bCs/>
          <w:color w:val="000000"/>
          <w:sz w:val="24"/>
          <w:szCs w:val="24"/>
          <w:shd w:val="clear" w:color="auto" w:fill="FFFFFF"/>
        </w:rPr>
        <w:t xml:space="preserve">. Web. 10 Feb. 2014. </w:t>
      </w:r>
      <w:r w:rsidRPr="00F376D9">
        <w:rPr>
          <w:rFonts w:ascii="Times New Roman" w:eastAsia="Times New Roman" w:hAnsi="Times New Roman" w:cs="Times New Roman"/>
          <w:color w:val="333333"/>
          <w:sz w:val="24"/>
          <w:szCs w:val="24"/>
        </w:rPr>
        <w:t xml:space="preserve"> &lt;</w:t>
      </w:r>
      <w:hyperlink r:id="rId24" w:history="1">
        <w:r w:rsidRPr="00F376D9">
          <w:rPr>
            <w:rStyle w:val="Hyperlink"/>
            <w:rFonts w:ascii="Times New Roman" w:eastAsia="Times New Roman" w:hAnsi="Times New Roman" w:cs="Times New Roman"/>
            <w:sz w:val="24"/>
            <w:szCs w:val="24"/>
          </w:rPr>
          <w:t>http://www.foamorder.com/closedcell.html</w:t>
        </w:r>
      </w:hyperlink>
      <w:r w:rsidRPr="00F376D9">
        <w:rPr>
          <w:rFonts w:ascii="Times New Roman" w:eastAsia="Times New Roman" w:hAnsi="Times New Roman" w:cs="Times New Roman"/>
          <w:color w:val="333333"/>
          <w:sz w:val="24"/>
          <w:szCs w:val="24"/>
        </w:rPr>
        <w:t xml:space="preserve">&gt;. </w:t>
      </w:r>
    </w:p>
    <w:p w14:paraId="638796DC" w14:textId="77777777" w:rsidR="00133D5F" w:rsidRDefault="00133D5F" w:rsidP="005C146D">
      <w:pPr>
        <w:shd w:val="clear" w:color="auto" w:fill="FFFFFF"/>
        <w:spacing w:after="0" w:line="312" w:lineRule="auto"/>
        <w:rPr>
          <w:rFonts w:ascii="Times New Roman" w:eastAsia="Times New Roman" w:hAnsi="Times New Roman" w:cs="Times New Roman"/>
          <w:sz w:val="24"/>
          <w:szCs w:val="24"/>
        </w:rPr>
      </w:pPr>
    </w:p>
    <w:p w14:paraId="63B36C75" w14:textId="77777777" w:rsidR="005D4C27" w:rsidRDefault="00A0442F" w:rsidP="005C146D">
      <w:pPr>
        <w:shd w:val="clear" w:color="auto" w:fill="FFFFFF"/>
        <w:spacing w:after="0" w:line="312" w:lineRule="auto"/>
        <w:rPr>
          <w:rFonts w:ascii="Times New Roman" w:eastAsia="Times New Roman" w:hAnsi="Times New Roman" w:cs="Times New Roman"/>
          <w:sz w:val="24"/>
          <w:szCs w:val="24"/>
          <w:lang w:val="en-MY"/>
        </w:rPr>
      </w:pPr>
      <w:r w:rsidRPr="00671D3C">
        <w:rPr>
          <w:rFonts w:ascii="Times New Roman" w:eastAsia="Times New Roman" w:hAnsi="Times New Roman" w:cs="Times New Roman"/>
          <w:sz w:val="24"/>
          <w:szCs w:val="24"/>
          <w:lang w:val="en-MY"/>
        </w:rPr>
        <w:t>“</w:t>
      </w:r>
      <w:r w:rsidR="005D4C27" w:rsidRPr="00671D3C">
        <w:rPr>
          <w:rFonts w:ascii="Times New Roman" w:eastAsia="Times New Roman" w:hAnsi="Times New Roman" w:cs="Times New Roman"/>
          <w:sz w:val="24"/>
          <w:szCs w:val="24"/>
          <w:lang w:val="en-MY"/>
        </w:rPr>
        <w:t>EVA Foam.</w:t>
      </w:r>
      <w:r w:rsidRPr="00671D3C">
        <w:rPr>
          <w:rFonts w:ascii="Times New Roman" w:eastAsia="Times New Roman" w:hAnsi="Times New Roman" w:cs="Times New Roman"/>
          <w:sz w:val="24"/>
          <w:szCs w:val="24"/>
          <w:lang w:val="en-MY"/>
        </w:rPr>
        <w:t>”</w:t>
      </w:r>
      <w:r w:rsidR="005D4C27" w:rsidRPr="00A0442F">
        <w:rPr>
          <w:rFonts w:ascii="Times New Roman" w:eastAsia="Times New Roman" w:hAnsi="Times New Roman" w:cs="Times New Roman"/>
          <w:sz w:val="24"/>
          <w:szCs w:val="24"/>
          <w:lang w:val="en-MY"/>
        </w:rPr>
        <w:t xml:space="preserve"> </w:t>
      </w:r>
      <w:r w:rsidR="005D4C27" w:rsidRPr="00A0442F">
        <w:rPr>
          <w:rFonts w:ascii="Times New Roman" w:eastAsia="Times New Roman" w:hAnsi="Times New Roman" w:cs="Times New Roman"/>
          <w:i/>
          <w:sz w:val="24"/>
          <w:szCs w:val="24"/>
          <w:lang w:val="en-MY"/>
        </w:rPr>
        <w:t>Metro Foam Products</w:t>
      </w:r>
      <w:r w:rsidR="005D4C27" w:rsidRPr="00A0442F">
        <w:rPr>
          <w:rFonts w:ascii="Times New Roman" w:eastAsia="Times New Roman" w:hAnsi="Times New Roman" w:cs="Times New Roman"/>
          <w:sz w:val="24"/>
          <w:szCs w:val="24"/>
          <w:lang w:val="en-MY"/>
        </w:rPr>
        <w:t xml:space="preserve">. </w:t>
      </w:r>
      <w:r w:rsidR="005D4C27" w:rsidRPr="00DE2FE0">
        <w:rPr>
          <w:rFonts w:ascii="Times New Roman" w:eastAsia="Times New Roman" w:hAnsi="Times New Roman" w:cs="Times New Roman"/>
          <w:sz w:val="24"/>
          <w:szCs w:val="24"/>
          <w:lang w:val="en-MY"/>
        </w:rPr>
        <w:t xml:space="preserve">Web. </w:t>
      </w:r>
      <w:r w:rsidR="00C31814">
        <w:rPr>
          <w:rFonts w:ascii="Times New Roman" w:eastAsia="Times New Roman" w:hAnsi="Times New Roman" w:cs="Times New Roman"/>
          <w:sz w:val="24"/>
          <w:szCs w:val="24"/>
          <w:lang w:val="en-MY"/>
        </w:rPr>
        <w:t>09 Feb</w:t>
      </w:r>
      <w:r w:rsidR="00873372">
        <w:rPr>
          <w:rFonts w:ascii="Times New Roman" w:eastAsia="Times New Roman" w:hAnsi="Times New Roman" w:cs="Times New Roman"/>
          <w:sz w:val="24"/>
          <w:szCs w:val="24"/>
          <w:lang w:val="en-MY"/>
        </w:rPr>
        <w:t>.</w:t>
      </w:r>
      <w:r w:rsidR="00C31814">
        <w:rPr>
          <w:rFonts w:ascii="Times New Roman" w:eastAsia="Times New Roman" w:hAnsi="Times New Roman" w:cs="Times New Roman"/>
          <w:sz w:val="24"/>
          <w:szCs w:val="24"/>
          <w:lang w:val="en-MY"/>
        </w:rPr>
        <w:t xml:space="preserve"> </w:t>
      </w:r>
      <w:r w:rsidR="005D4C27" w:rsidRPr="00DE2FE0">
        <w:rPr>
          <w:rFonts w:ascii="Times New Roman" w:eastAsia="Times New Roman" w:hAnsi="Times New Roman" w:cs="Times New Roman"/>
          <w:sz w:val="24"/>
          <w:szCs w:val="24"/>
          <w:lang w:val="en-MY"/>
        </w:rPr>
        <w:t>2014.  &lt;</w:t>
      </w:r>
      <w:hyperlink r:id="rId25" w:history="1">
        <w:r w:rsidR="005D4C27" w:rsidRPr="00DE2FE0">
          <w:rPr>
            <w:rStyle w:val="Hyperlink"/>
            <w:rFonts w:ascii="Times New Roman" w:eastAsia="Times New Roman" w:hAnsi="Times New Roman" w:cs="Times New Roman"/>
            <w:sz w:val="24"/>
            <w:szCs w:val="24"/>
            <w:lang w:val="en-MY"/>
          </w:rPr>
          <w:t>http://metrofoam.com.au/eva-foam.html</w:t>
        </w:r>
      </w:hyperlink>
      <w:r w:rsidR="005D4C27" w:rsidRPr="00DE2FE0">
        <w:rPr>
          <w:rFonts w:ascii="Times New Roman" w:eastAsia="Times New Roman" w:hAnsi="Times New Roman" w:cs="Times New Roman"/>
          <w:sz w:val="24"/>
          <w:szCs w:val="24"/>
          <w:lang w:val="en-MY"/>
        </w:rPr>
        <w:t>&gt;.</w:t>
      </w:r>
    </w:p>
    <w:p w14:paraId="7554ABFA" w14:textId="77777777" w:rsidR="007256E4" w:rsidRDefault="007256E4" w:rsidP="005C146D">
      <w:pPr>
        <w:shd w:val="clear" w:color="auto" w:fill="FFFFFF"/>
        <w:spacing w:after="0" w:line="312" w:lineRule="auto"/>
        <w:rPr>
          <w:rFonts w:ascii="Times New Roman" w:eastAsia="Times New Roman" w:hAnsi="Times New Roman" w:cs="Times New Roman"/>
          <w:sz w:val="24"/>
          <w:szCs w:val="24"/>
          <w:lang w:val="en-MY"/>
        </w:rPr>
      </w:pPr>
    </w:p>
    <w:p w14:paraId="4C56901A" w14:textId="77777777" w:rsidR="00D05CA4" w:rsidRDefault="00D05CA4" w:rsidP="005C146D">
      <w:pPr>
        <w:autoSpaceDE w:val="0"/>
        <w:autoSpaceDN w:val="0"/>
        <w:adjustRightInd w:val="0"/>
        <w:spacing w:after="0" w:line="312" w:lineRule="auto"/>
        <w:rPr>
          <w:rFonts w:ascii="Times New Roman" w:hAnsi="Times New Roman" w:cs="Times New Roman"/>
          <w:bCs/>
          <w:color w:val="000000"/>
          <w:sz w:val="24"/>
          <w:shd w:val="clear" w:color="auto" w:fill="FFFFFF"/>
        </w:rPr>
      </w:pPr>
      <w:r w:rsidRPr="00B75871">
        <w:rPr>
          <w:rFonts w:ascii="Times New Roman" w:hAnsi="Times New Roman" w:cs="Times New Roman"/>
          <w:bCs/>
          <w:color w:val="000000"/>
          <w:sz w:val="24"/>
          <w:shd w:val="clear" w:color="auto" w:fill="FFFFFF"/>
        </w:rPr>
        <w:t>“High Density Polyethylene (HDPE) Sheeting</w:t>
      </w:r>
      <w:r w:rsidR="00905AB6">
        <w:rPr>
          <w:rFonts w:ascii="Times New Roman" w:hAnsi="Times New Roman" w:cs="Times New Roman"/>
          <w:bCs/>
          <w:color w:val="000000"/>
          <w:sz w:val="24"/>
          <w:shd w:val="clear" w:color="auto" w:fill="FFFFFF"/>
        </w:rPr>
        <w:t>.</w:t>
      </w:r>
      <w:r w:rsidRPr="00B75871">
        <w:rPr>
          <w:rFonts w:ascii="Times New Roman" w:hAnsi="Times New Roman" w:cs="Times New Roman"/>
          <w:bCs/>
          <w:color w:val="000000"/>
          <w:sz w:val="24"/>
          <w:shd w:val="clear" w:color="auto" w:fill="FFFFFF"/>
        </w:rPr>
        <w:t xml:space="preserve">” </w:t>
      </w:r>
      <w:r w:rsidRPr="00B75871">
        <w:rPr>
          <w:rFonts w:ascii="Times New Roman" w:hAnsi="Times New Roman" w:cs="Times New Roman"/>
          <w:bCs/>
          <w:i/>
          <w:color w:val="000000"/>
          <w:sz w:val="24"/>
          <w:shd w:val="clear" w:color="auto" w:fill="FFFFFF"/>
        </w:rPr>
        <w:t>U.S. Plastic Corp</w:t>
      </w:r>
      <w:r>
        <w:rPr>
          <w:rFonts w:ascii="Times New Roman" w:hAnsi="Times New Roman" w:cs="Times New Roman"/>
          <w:bCs/>
          <w:i/>
          <w:color w:val="000000"/>
          <w:sz w:val="24"/>
          <w:shd w:val="clear" w:color="auto" w:fill="FFFFFF"/>
        </w:rPr>
        <w:t xml:space="preserve">. </w:t>
      </w:r>
      <w:r>
        <w:rPr>
          <w:rFonts w:ascii="Times New Roman" w:hAnsi="Times New Roman" w:cs="Times New Roman"/>
          <w:bCs/>
          <w:color w:val="000000"/>
          <w:sz w:val="24"/>
          <w:shd w:val="clear" w:color="auto" w:fill="FFFFFF"/>
        </w:rPr>
        <w:t>Web. 10 Feb. 2014. &lt;</w:t>
      </w:r>
      <w:hyperlink r:id="rId26" w:history="1">
        <w:r w:rsidRPr="00C74E77">
          <w:rPr>
            <w:rStyle w:val="Hyperlink"/>
            <w:rFonts w:ascii="Times New Roman" w:hAnsi="Times New Roman" w:cs="Times New Roman"/>
            <w:bCs/>
            <w:sz w:val="24"/>
            <w:shd w:val="clear" w:color="auto" w:fill="FFFFFF"/>
          </w:rPr>
          <w:t>http://www.usplastic.com/catalog/item.aspx?itemid=23869</w:t>
        </w:r>
      </w:hyperlink>
      <w:r>
        <w:rPr>
          <w:rFonts w:ascii="Times New Roman" w:hAnsi="Times New Roman" w:cs="Times New Roman"/>
          <w:bCs/>
          <w:color w:val="000000"/>
          <w:sz w:val="24"/>
          <w:shd w:val="clear" w:color="auto" w:fill="FFFFFF"/>
        </w:rPr>
        <w:t>&gt;.</w:t>
      </w:r>
    </w:p>
    <w:p w14:paraId="2FE32012" w14:textId="77777777" w:rsidR="00D05CA4" w:rsidRPr="00B75871" w:rsidRDefault="00D05CA4" w:rsidP="005C146D">
      <w:pPr>
        <w:autoSpaceDE w:val="0"/>
        <w:autoSpaceDN w:val="0"/>
        <w:adjustRightInd w:val="0"/>
        <w:spacing w:after="0" w:line="312" w:lineRule="auto"/>
        <w:rPr>
          <w:rFonts w:ascii="Times New Roman" w:eastAsia="Times New Roman" w:hAnsi="Times New Roman" w:cs="Times New Roman"/>
          <w:color w:val="333333"/>
          <w:sz w:val="28"/>
          <w:szCs w:val="24"/>
        </w:rPr>
      </w:pPr>
      <w:r w:rsidRPr="00B75871">
        <w:rPr>
          <w:rFonts w:ascii="Times New Roman" w:hAnsi="Times New Roman" w:cs="Times New Roman"/>
          <w:bCs/>
          <w:color w:val="000000"/>
          <w:sz w:val="24"/>
          <w:shd w:val="clear" w:color="auto" w:fill="FFFFFF"/>
        </w:rPr>
        <w:t xml:space="preserve"> </w:t>
      </w:r>
    </w:p>
    <w:p w14:paraId="37521839" w14:textId="77777777" w:rsidR="007256E4" w:rsidRPr="00873372" w:rsidRDefault="007256E4" w:rsidP="005C146D">
      <w:pPr>
        <w:shd w:val="clear" w:color="auto" w:fill="FFFFFF"/>
        <w:spacing w:after="0" w:line="312" w:lineRule="auto"/>
        <w:rPr>
          <w:rFonts w:ascii="Times New Roman" w:hAnsi="Times New Roman" w:cs="Times New Roman"/>
          <w:sz w:val="24"/>
          <w:szCs w:val="24"/>
          <w:shd w:val="clear" w:color="auto" w:fill="FFFFFF"/>
        </w:rPr>
      </w:pPr>
      <w:proofErr w:type="spellStart"/>
      <w:r w:rsidRPr="00873372">
        <w:rPr>
          <w:rFonts w:ascii="Times New Roman" w:hAnsi="Times New Roman" w:cs="Times New Roman"/>
          <w:sz w:val="24"/>
          <w:szCs w:val="24"/>
          <w:shd w:val="clear" w:color="auto" w:fill="FFFFFF"/>
        </w:rPr>
        <w:t>Hruda</w:t>
      </w:r>
      <w:proofErr w:type="spellEnd"/>
      <w:r w:rsidRPr="00873372">
        <w:rPr>
          <w:rFonts w:ascii="Times New Roman" w:hAnsi="Times New Roman" w:cs="Times New Roman"/>
          <w:sz w:val="24"/>
          <w:szCs w:val="24"/>
          <w:shd w:val="clear" w:color="auto" w:fill="FFFFFF"/>
        </w:rPr>
        <w:t>, Simone. Personal interview. 23 Jan</w:t>
      </w:r>
      <w:r>
        <w:rPr>
          <w:rFonts w:ascii="Times New Roman" w:hAnsi="Times New Roman" w:cs="Times New Roman"/>
          <w:sz w:val="24"/>
          <w:szCs w:val="24"/>
          <w:shd w:val="clear" w:color="auto" w:fill="FFFFFF"/>
        </w:rPr>
        <w:t>.</w:t>
      </w:r>
      <w:r w:rsidRPr="00873372">
        <w:rPr>
          <w:rFonts w:ascii="Times New Roman" w:hAnsi="Times New Roman" w:cs="Times New Roman"/>
          <w:sz w:val="24"/>
          <w:szCs w:val="24"/>
          <w:shd w:val="clear" w:color="auto" w:fill="FFFFFF"/>
        </w:rPr>
        <w:t xml:space="preserve"> 2014. </w:t>
      </w:r>
    </w:p>
    <w:p w14:paraId="637819B2" w14:textId="77777777" w:rsidR="005D4C27" w:rsidRPr="00DE2FE0" w:rsidRDefault="005D4C27" w:rsidP="005C146D">
      <w:pPr>
        <w:shd w:val="clear" w:color="auto" w:fill="FFFFFF"/>
        <w:spacing w:after="0" w:line="312" w:lineRule="auto"/>
        <w:rPr>
          <w:rFonts w:ascii="Times New Roman" w:eastAsia="Times New Roman" w:hAnsi="Times New Roman" w:cs="Times New Roman"/>
          <w:b/>
          <w:sz w:val="28"/>
          <w:szCs w:val="24"/>
          <w:lang w:val="en-MY"/>
        </w:rPr>
      </w:pPr>
    </w:p>
    <w:p w14:paraId="117EBD73" w14:textId="77777777" w:rsidR="0004149B" w:rsidRDefault="003E6261" w:rsidP="005C146D">
      <w:pPr>
        <w:autoSpaceDE w:val="0"/>
        <w:autoSpaceDN w:val="0"/>
        <w:adjustRightInd w:val="0"/>
        <w:spacing w:after="0" w:line="312" w:lineRule="auto"/>
        <w:rPr>
          <w:rFonts w:ascii="Times New Roman" w:eastAsia="CMR12" w:hAnsi="Times New Roman" w:cs="Times New Roman"/>
          <w:sz w:val="24"/>
          <w:szCs w:val="24"/>
          <w:lang w:val="en-MY"/>
        </w:rPr>
      </w:pPr>
      <w:r w:rsidRPr="00B84562">
        <w:rPr>
          <w:rFonts w:ascii="Times New Roman" w:hAnsi="Times New Roman" w:cs="Times New Roman"/>
          <w:sz w:val="24"/>
          <w:szCs w:val="24"/>
          <w:lang w:val="en-MY"/>
        </w:rPr>
        <w:t xml:space="preserve">Li, B., Y.D. </w:t>
      </w:r>
      <w:proofErr w:type="spellStart"/>
      <w:r w:rsidRPr="00B84562">
        <w:rPr>
          <w:rFonts w:ascii="Times New Roman" w:hAnsi="Times New Roman" w:cs="Times New Roman"/>
          <w:sz w:val="24"/>
          <w:szCs w:val="24"/>
          <w:lang w:val="en-MY"/>
        </w:rPr>
        <w:t>Gu</w:t>
      </w:r>
      <w:proofErr w:type="spellEnd"/>
      <w:r w:rsidRPr="00B84562">
        <w:rPr>
          <w:rFonts w:ascii="Times New Roman" w:hAnsi="Times New Roman" w:cs="Times New Roman"/>
          <w:sz w:val="24"/>
          <w:szCs w:val="24"/>
          <w:lang w:val="en-MY"/>
        </w:rPr>
        <w:t xml:space="preserve">, R. English, G. </w:t>
      </w:r>
      <w:proofErr w:type="spellStart"/>
      <w:r w:rsidRPr="00B84562">
        <w:rPr>
          <w:rFonts w:ascii="Times New Roman" w:hAnsi="Times New Roman" w:cs="Times New Roman"/>
          <w:sz w:val="24"/>
          <w:szCs w:val="24"/>
          <w:lang w:val="en-MY"/>
        </w:rPr>
        <w:t>Rothwell</w:t>
      </w:r>
      <w:proofErr w:type="spellEnd"/>
      <w:r w:rsidRPr="00B84562">
        <w:rPr>
          <w:rFonts w:ascii="Times New Roman" w:hAnsi="Times New Roman" w:cs="Times New Roman"/>
          <w:sz w:val="24"/>
          <w:szCs w:val="24"/>
          <w:lang w:val="en-MY"/>
        </w:rPr>
        <w:t>, and X.J. Ren</w:t>
      </w:r>
      <w:r>
        <w:rPr>
          <w:rFonts w:ascii="Times New Roman" w:hAnsi="Times New Roman" w:cs="Times New Roman"/>
          <w:sz w:val="24"/>
          <w:szCs w:val="24"/>
          <w:lang w:val="en-MY"/>
        </w:rPr>
        <w:t xml:space="preserve"> (2009)</w:t>
      </w:r>
      <w:r w:rsidRPr="00B84562">
        <w:rPr>
          <w:rFonts w:ascii="Times New Roman" w:hAnsi="Times New Roman" w:cs="Times New Roman"/>
          <w:sz w:val="24"/>
          <w:szCs w:val="24"/>
          <w:lang w:val="en-MY"/>
        </w:rPr>
        <w:t xml:space="preserve">. </w:t>
      </w:r>
      <w:r w:rsidRPr="00B84562">
        <w:rPr>
          <w:rFonts w:ascii="Times New Roman" w:hAnsi="Times New Roman" w:cs="Times New Roman"/>
          <w:i/>
          <w:sz w:val="24"/>
          <w:szCs w:val="24"/>
          <w:lang w:val="en-MY"/>
        </w:rPr>
        <w:t xml:space="preserve">Characterisation of </w:t>
      </w:r>
      <w:r>
        <w:rPr>
          <w:rFonts w:ascii="Times New Roman" w:hAnsi="Times New Roman" w:cs="Times New Roman"/>
          <w:i/>
          <w:sz w:val="24"/>
          <w:szCs w:val="24"/>
          <w:lang w:val="en-MY"/>
        </w:rPr>
        <w:t>Nonlinear Material Pa</w:t>
      </w:r>
      <w:r w:rsidRPr="00B84562">
        <w:rPr>
          <w:rFonts w:ascii="Times New Roman" w:hAnsi="Times New Roman" w:cs="Times New Roman"/>
          <w:i/>
          <w:sz w:val="24"/>
          <w:szCs w:val="24"/>
          <w:lang w:val="en-MY"/>
        </w:rPr>
        <w:t xml:space="preserve">rameters </w:t>
      </w:r>
      <w:r>
        <w:rPr>
          <w:rFonts w:ascii="Times New Roman" w:hAnsi="Times New Roman" w:cs="Times New Roman"/>
          <w:i/>
          <w:sz w:val="24"/>
          <w:szCs w:val="24"/>
          <w:lang w:val="en-MY"/>
        </w:rPr>
        <w:t>of Foams Based on Indentation T</w:t>
      </w:r>
      <w:r w:rsidRPr="00B84562">
        <w:rPr>
          <w:rFonts w:ascii="Times New Roman" w:hAnsi="Times New Roman" w:cs="Times New Roman"/>
          <w:i/>
          <w:sz w:val="24"/>
          <w:szCs w:val="24"/>
          <w:lang w:val="en-MY"/>
        </w:rPr>
        <w:t xml:space="preserve">ests. </w:t>
      </w:r>
      <w:r w:rsidRPr="00B84562">
        <w:rPr>
          <w:rFonts w:ascii="Times New Roman" w:hAnsi="Times New Roman" w:cs="Times New Roman"/>
          <w:sz w:val="24"/>
          <w:szCs w:val="24"/>
          <w:lang w:val="en-MY"/>
        </w:rPr>
        <w:t xml:space="preserve">Technical Report. Liverpool John </w:t>
      </w:r>
      <w:proofErr w:type="spellStart"/>
      <w:r w:rsidRPr="00B84562">
        <w:rPr>
          <w:rFonts w:ascii="Times New Roman" w:hAnsi="Times New Roman" w:cs="Times New Roman"/>
          <w:sz w:val="24"/>
          <w:szCs w:val="24"/>
          <w:lang w:val="en-MY"/>
        </w:rPr>
        <w:t>Moores</w:t>
      </w:r>
      <w:proofErr w:type="spellEnd"/>
      <w:r w:rsidRPr="00B84562">
        <w:rPr>
          <w:rFonts w:ascii="Times New Roman" w:hAnsi="Times New Roman" w:cs="Times New Roman"/>
          <w:sz w:val="24"/>
          <w:szCs w:val="24"/>
          <w:lang w:val="en-MY"/>
        </w:rPr>
        <w:t xml:space="preserve"> University: U.K.</w:t>
      </w:r>
      <w:r w:rsidR="0004149B">
        <w:rPr>
          <w:rFonts w:ascii="Times New Roman" w:hAnsi="Times New Roman" w:cs="Times New Roman"/>
          <w:sz w:val="24"/>
          <w:szCs w:val="24"/>
          <w:lang w:val="en-MY"/>
        </w:rPr>
        <w:t xml:space="preserve"> &lt;</w:t>
      </w:r>
      <w:hyperlink r:id="rId27" w:history="1">
        <w:r w:rsidR="0004149B" w:rsidRPr="0086210B">
          <w:rPr>
            <w:rStyle w:val="Hyperlink"/>
            <w:rFonts w:ascii="Times New Roman" w:eastAsia="CMR12" w:hAnsi="Times New Roman" w:cs="Times New Roman"/>
            <w:sz w:val="24"/>
            <w:szCs w:val="24"/>
            <w:lang w:val="en-MY"/>
          </w:rPr>
          <w:t>http://ljmu.ac.uk/ENG/ENG_DOCS/B.Li.pdf</w:t>
        </w:r>
      </w:hyperlink>
      <w:r w:rsidR="0004149B">
        <w:rPr>
          <w:rFonts w:ascii="Times New Roman" w:eastAsia="CMR12" w:hAnsi="Times New Roman" w:cs="Times New Roman"/>
          <w:sz w:val="24"/>
          <w:szCs w:val="24"/>
          <w:lang w:val="en-MY"/>
        </w:rPr>
        <w:t>&gt;.</w:t>
      </w:r>
    </w:p>
    <w:p w14:paraId="46369AF3" w14:textId="77777777" w:rsidR="003E6261" w:rsidRDefault="003E6261" w:rsidP="005C146D">
      <w:pPr>
        <w:autoSpaceDE w:val="0"/>
        <w:autoSpaceDN w:val="0"/>
        <w:adjustRightInd w:val="0"/>
        <w:spacing w:after="0" w:line="312" w:lineRule="auto"/>
        <w:rPr>
          <w:rFonts w:ascii="Times New Roman" w:eastAsia="Times New Roman" w:hAnsi="Times New Roman" w:cs="Times New Roman"/>
          <w:b/>
          <w:color w:val="333333"/>
          <w:sz w:val="24"/>
          <w:szCs w:val="24"/>
          <w:lang w:val="en-MY"/>
        </w:rPr>
      </w:pPr>
    </w:p>
    <w:p w14:paraId="37E342A1" w14:textId="77777777" w:rsidR="007256E4" w:rsidRPr="00873372" w:rsidRDefault="007256E4" w:rsidP="005C146D">
      <w:pPr>
        <w:shd w:val="clear" w:color="auto" w:fill="FFFFFF"/>
        <w:spacing w:after="0" w:line="312" w:lineRule="auto"/>
        <w:rPr>
          <w:rFonts w:ascii="Times New Roman" w:hAnsi="Times New Roman" w:cs="Times New Roman"/>
          <w:sz w:val="24"/>
          <w:szCs w:val="24"/>
          <w:shd w:val="clear" w:color="auto" w:fill="FFFFFF"/>
        </w:rPr>
      </w:pPr>
      <w:r w:rsidRPr="00873372">
        <w:rPr>
          <w:rFonts w:ascii="Times New Roman" w:hAnsi="Times New Roman" w:cs="Times New Roman"/>
          <w:sz w:val="24"/>
          <w:szCs w:val="24"/>
          <w:shd w:val="clear" w:color="auto" w:fill="FFFFFF"/>
        </w:rPr>
        <w:t>Liu, Tao. Personal interview. 27 Jan</w:t>
      </w:r>
      <w:r>
        <w:rPr>
          <w:rFonts w:ascii="Times New Roman" w:hAnsi="Times New Roman" w:cs="Times New Roman"/>
          <w:sz w:val="24"/>
          <w:szCs w:val="24"/>
          <w:shd w:val="clear" w:color="auto" w:fill="FFFFFF"/>
        </w:rPr>
        <w:t>.</w:t>
      </w:r>
      <w:r w:rsidRPr="00873372">
        <w:rPr>
          <w:rFonts w:ascii="Times New Roman" w:hAnsi="Times New Roman" w:cs="Times New Roman"/>
          <w:sz w:val="24"/>
          <w:szCs w:val="24"/>
          <w:shd w:val="clear" w:color="auto" w:fill="FFFFFF"/>
        </w:rPr>
        <w:t xml:space="preserve"> 2014. </w:t>
      </w:r>
    </w:p>
    <w:p w14:paraId="247FF8FA" w14:textId="77777777" w:rsidR="007256E4" w:rsidRPr="007256E4" w:rsidRDefault="007256E4" w:rsidP="005C146D">
      <w:pPr>
        <w:autoSpaceDE w:val="0"/>
        <w:autoSpaceDN w:val="0"/>
        <w:adjustRightInd w:val="0"/>
        <w:spacing w:after="0" w:line="312" w:lineRule="auto"/>
        <w:rPr>
          <w:rFonts w:ascii="Times New Roman" w:eastAsia="Times New Roman" w:hAnsi="Times New Roman" w:cs="Times New Roman"/>
          <w:b/>
          <w:color w:val="333333"/>
          <w:sz w:val="24"/>
          <w:szCs w:val="24"/>
        </w:rPr>
      </w:pPr>
    </w:p>
    <w:p w14:paraId="5C7F442B" w14:textId="77777777" w:rsidR="009F556E" w:rsidRPr="0011176C" w:rsidRDefault="009F556E" w:rsidP="005C146D">
      <w:pPr>
        <w:shd w:val="clear" w:color="auto" w:fill="FFFFFF"/>
        <w:spacing w:after="0" w:line="312" w:lineRule="auto"/>
        <w:rPr>
          <w:rFonts w:ascii="Times New Roman" w:eastAsia="Times New Roman" w:hAnsi="Times New Roman" w:cs="Times New Roman"/>
          <w:sz w:val="24"/>
          <w:szCs w:val="24"/>
          <w:lang w:val="en-MY"/>
        </w:rPr>
      </w:pPr>
      <w:r w:rsidRPr="005D4C27">
        <w:rPr>
          <w:rFonts w:ascii="Times New Roman" w:eastAsia="Times New Roman" w:hAnsi="Times New Roman" w:cs="Times New Roman"/>
          <w:sz w:val="24"/>
          <w:szCs w:val="24"/>
          <w:lang w:val="en-MY"/>
        </w:rPr>
        <w:t xml:space="preserve">Mills, N.J. </w:t>
      </w:r>
      <w:r w:rsidRPr="005D4C27">
        <w:rPr>
          <w:rFonts w:ascii="Times New Roman" w:eastAsia="Times New Roman" w:hAnsi="Times New Roman" w:cs="Times New Roman"/>
          <w:i/>
          <w:sz w:val="24"/>
          <w:szCs w:val="24"/>
          <w:lang w:val="en-MY"/>
        </w:rPr>
        <w:t>Polyolefin Foams.</w:t>
      </w:r>
      <w:r w:rsidRPr="005D4C27">
        <w:rPr>
          <w:rFonts w:ascii="Times New Roman" w:eastAsia="Times New Roman" w:hAnsi="Times New Roman" w:cs="Times New Roman"/>
          <w:sz w:val="24"/>
          <w:szCs w:val="24"/>
          <w:lang w:val="en-MY"/>
        </w:rPr>
        <w:t xml:space="preserve"> </w:t>
      </w:r>
      <w:r w:rsidR="00701797" w:rsidRPr="0011176C">
        <w:rPr>
          <w:rFonts w:ascii="Times New Roman" w:eastAsia="Times New Roman" w:hAnsi="Times New Roman" w:cs="Times New Roman"/>
          <w:sz w:val="24"/>
          <w:szCs w:val="24"/>
          <w:lang w:val="en-MY"/>
        </w:rPr>
        <w:t xml:space="preserve">RAPRA Review Report. Vol. </w:t>
      </w:r>
      <w:r w:rsidR="005F4BAE" w:rsidRPr="0011176C">
        <w:rPr>
          <w:rFonts w:ascii="Times New Roman" w:eastAsia="Times New Roman" w:hAnsi="Times New Roman" w:cs="Times New Roman"/>
          <w:sz w:val="24"/>
          <w:szCs w:val="24"/>
          <w:lang w:val="en-MY"/>
        </w:rPr>
        <w:t>14.</w:t>
      </w:r>
      <w:r w:rsidR="00701797" w:rsidRPr="0011176C">
        <w:rPr>
          <w:rFonts w:ascii="Times New Roman" w:eastAsia="Times New Roman" w:hAnsi="Times New Roman" w:cs="Times New Roman"/>
          <w:sz w:val="24"/>
          <w:szCs w:val="24"/>
          <w:lang w:val="en-MY"/>
        </w:rPr>
        <w:t xml:space="preserve"> No</w:t>
      </w:r>
      <w:r w:rsidRPr="0011176C">
        <w:rPr>
          <w:rFonts w:ascii="Times New Roman" w:eastAsia="Times New Roman" w:hAnsi="Times New Roman" w:cs="Times New Roman"/>
          <w:sz w:val="24"/>
          <w:szCs w:val="24"/>
          <w:lang w:val="en-MY"/>
        </w:rPr>
        <w:t xml:space="preserve">. 11, (2003). </w:t>
      </w:r>
      <w:r w:rsidR="00F21352" w:rsidRPr="0011176C">
        <w:rPr>
          <w:rFonts w:ascii="Times New Roman" w:eastAsia="Times New Roman" w:hAnsi="Times New Roman" w:cs="Times New Roman"/>
          <w:sz w:val="24"/>
          <w:szCs w:val="24"/>
          <w:lang w:val="en-MY"/>
        </w:rPr>
        <w:t>&lt;</w:t>
      </w:r>
      <w:hyperlink r:id="rId28" w:anchor="v=onepage&amp;q&amp;f=false" w:history="1">
        <w:r w:rsidR="00701797" w:rsidRPr="0011176C">
          <w:rPr>
            <w:rStyle w:val="Hyperlink"/>
            <w:rFonts w:ascii="Times New Roman" w:eastAsia="Times New Roman" w:hAnsi="Times New Roman" w:cs="Times New Roman"/>
            <w:sz w:val="24"/>
            <w:szCs w:val="24"/>
            <w:lang w:val="en-MY"/>
          </w:rPr>
          <w:t>http://books.google.com/books?id=iIAjTVdK_fYC&amp;pg=PP1&amp;lpg=PP1&amp;dq=Mills,+N.J.+Polyolefin+Foams.+RAPRA+Review+Report.+Vol.+14.+Num.+11,+(2003).&amp;source=bl&amp;ots=r4X4ImLvH7&amp;sig=-jbIMs2SqWvMC6vHsPtkplxCdhA&amp;hl=en&amp;sa=X&amp;ei=iTn4UoXiN4Hj0gH5iIGoBw&amp;ved=0CCsQ6AEwAA#v=onepage&amp;q&amp;f=false</w:t>
        </w:r>
      </w:hyperlink>
      <w:r w:rsidR="00F21352" w:rsidRPr="0011176C">
        <w:rPr>
          <w:rFonts w:ascii="Times New Roman" w:eastAsia="Times New Roman" w:hAnsi="Times New Roman" w:cs="Times New Roman"/>
          <w:sz w:val="24"/>
          <w:szCs w:val="24"/>
          <w:lang w:val="en-MY"/>
        </w:rPr>
        <w:t>&gt;.</w:t>
      </w:r>
      <w:r w:rsidR="00701797" w:rsidRPr="0011176C">
        <w:rPr>
          <w:rFonts w:ascii="Times New Roman" w:eastAsia="Times New Roman" w:hAnsi="Times New Roman" w:cs="Times New Roman"/>
          <w:sz w:val="24"/>
          <w:szCs w:val="24"/>
          <w:lang w:val="en-MY"/>
        </w:rPr>
        <w:t xml:space="preserve"> </w:t>
      </w:r>
    </w:p>
    <w:p w14:paraId="19670C0D" w14:textId="77777777" w:rsidR="00D349E8" w:rsidRPr="0011176C" w:rsidRDefault="00D349E8" w:rsidP="005C146D">
      <w:pPr>
        <w:shd w:val="clear" w:color="auto" w:fill="FFFFFF"/>
        <w:spacing w:after="0" w:line="312" w:lineRule="auto"/>
        <w:rPr>
          <w:rFonts w:ascii="Times New Roman" w:eastAsia="Times New Roman" w:hAnsi="Times New Roman" w:cs="Times New Roman"/>
          <w:sz w:val="24"/>
          <w:szCs w:val="24"/>
          <w:lang w:val="en-MY"/>
        </w:rPr>
      </w:pPr>
    </w:p>
    <w:p w14:paraId="5C7615C0" w14:textId="6DC9348E" w:rsidR="00D04825" w:rsidRDefault="00D04825" w:rsidP="00D0482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“Polyethylene Manufacturing and its Properties”. </w:t>
      </w:r>
      <w:proofErr w:type="spellStart"/>
      <w:r w:rsidRPr="00D04825">
        <w:rPr>
          <w:rFonts w:ascii="Times New Roman" w:eastAsia="Times New Roman" w:hAnsi="Times New Roman" w:cs="Times New Roman"/>
          <w:i/>
          <w:sz w:val="24"/>
          <w:szCs w:val="24"/>
        </w:rPr>
        <w:t>Azeem</w:t>
      </w:r>
      <w:proofErr w:type="spellEnd"/>
      <w:r w:rsidRPr="00D04825">
        <w:rPr>
          <w:rFonts w:ascii="Times New Roman" w:eastAsia="Times New Roman" w:hAnsi="Times New Roman" w:cs="Times New Roman"/>
          <w:i/>
          <w:sz w:val="24"/>
          <w:szCs w:val="24"/>
        </w:rPr>
        <w:t>, Abdul</w:t>
      </w:r>
      <w:r>
        <w:rPr>
          <w:rFonts w:ascii="Times New Roman" w:eastAsia="Times New Roman" w:hAnsi="Times New Roman" w:cs="Times New Roman"/>
          <w:sz w:val="24"/>
          <w:szCs w:val="24"/>
        </w:rPr>
        <w:t xml:space="preserve">. </w:t>
      </w:r>
      <w:r w:rsidR="00D1323C">
        <w:rPr>
          <w:rFonts w:ascii="Times New Roman" w:eastAsia="Times New Roman" w:hAnsi="Times New Roman" w:cs="Times New Roman"/>
          <w:sz w:val="24"/>
          <w:szCs w:val="24"/>
        </w:rPr>
        <w:t>Web.</w:t>
      </w:r>
      <w:r>
        <w:rPr>
          <w:rFonts w:ascii="Times New Roman" w:eastAsia="Times New Roman" w:hAnsi="Times New Roman" w:cs="Times New Roman"/>
          <w:sz w:val="24"/>
          <w:szCs w:val="24"/>
        </w:rPr>
        <w:t xml:space="preserve"> </w:t>
      </w:r>
      <w:r w:rsidR="00D1323C">
        <w:rPr>
          <w:rFonts w:ascii="Times New Roman" w:eastAsia="Times New Roman" w:hAnsi="Times New Roman" w:cs="Times New Roman"/>
          <w:sz w:val="24"/>
          <w:szCs w:val="24"/>
        </w:rPr>
        <w:t xml:space="preserve">11 Feb. </w:t>
      </w:r>
      <w:r>
        <w:rPr>
          <w:rFonts w:ascii="Times New Roman" w:eastAsia="Times New Roman" w:hAnsi="Times New Roman" w:cs="Times New Roman"/>
          <w:sz w:val="24"/>
          <w:szCs w:val="24"/>
        </w:rPr>
        <w:t xml:space="preserve">2014  </w:t>
      </w:r>
    </w:p>
    <w:p w14:paraId="7AD66019" w14:textId="2756D1C1" w:rsidR="00D04825" w:rsidRPr="00F926B5" w:rsidRDefault="00D04825" w:rsidP="00F926B5">
      <w:pPr>
        <w:rPr>
          <w:rFonts w:ascii="Times" w:eastAsia="Times New Roman" w:hAnsi="Times" w:cs="Times New Roman"/>
          <w:color w:val="2E74B5" w:themeColor="accent1" w:themeShade="BF"/>
          <w:sz w:val="24"/>
          <w:szCs w:val="24"/>
          <w:u w:val="single"/>
        </w:rPr>
      </w:pPr>
      <w:r w:rsidRPr="00D04825">
        <w:rPr>
          <w:rFonts w:ascii="Times" w:eastAsia="Times New Roman" w:hAnsi="Times" w:cs="Times New Roman"/>
          <w:color w:val="2E74B5" w:themeColor="accent1" w:themeShade="BF"/>
          <w:sz w:val="24"/>
          <w:szCs w:val="24"/>
          <w:u w:val="single"/>
        </w:rPr>
        <w:t>&lt;</w:t>
      </w:r>
      <w:r w:rsidRPr="00D04825">
        <w:rPr>
          <w:rFonts w:ascii="Times" w:eastAsiaTheme="minorEastAsia" w:hAnsi="Times"/>
          <w:color w:val="2E74B5" w:themeColor="accent1" w:themeShade="BF"/>
          <w:sz w:val="24"/>
          <w:szCs w:val="24"/>
          <w:u w:val="single"/>
        </w:rPr>
        <w:t xml:space="preserve"> http://www.academia.edu/3052708/Polyethylene_Maufacturing_and_its_Properties&gt;   </w:t>
      </w:r>
    </w:p>
    <w:p w14:paraId="0D319758" w14:textId="77777777" w:rsidR="00D04825" w:rsidRDefault="00D04825" w:rsidP="005C146D">
      <w:pPr>
        <w:shd w:val="clear" w:color="auto" w:fill="FFFFFF"/>
        <w:spacing w:after="0" w:line="312" w:lineRule="auto"/>
        <w:rPr>
          <w:rFonts w:ascii="Times New Roman" w:eastAsia="Times New Roman" w:hAnsi="Times New Roman" w:cs="Times New Roman"/>
          <w:sz w:val="24"/>
          <w:szCs w:val="24"/>
        </w:rPr>
      </w:pPr>
    </w:p>
    <w:p w14:paraId="21460DD1" w14:textId="77777777" w:rsidR="0051666A" w:rsidRDefault="0051666A" w:rsidP="005C146D">
      <w:pPr>
        <w:shd w:val="clear" w:color="auto" w:fill="FFFFFF"/>
        <w:spacing w:after="0" w:line="312" w:lineRule="auto"/>
        <w:rPr>
          <w:rFonts w:ascii="Times New Roman" w:eastAsia="Times New Roman" w:hAnsi="Times New Roman" w:cs="Times New Roman"/>
          <w:sz w:val="24"/>
          <w:szCs w:val="24"/>
        </w:rPr>
      </w:pPr>
      <w:proofErr w:type="spellStart"/>
      <w:r w:rsidRPr="00D349E8">
        <w:rPr>
          <w:rFonts w:ascii="Times New Roman" w:eastAsia="Times New Roman" w:hAnsi="Times New Roman" w:cs="Times New Roman"/>
          <w:sz w:val="24"/>
          <w:szCs w:val="24"/>
        </w:rPr>
        <w:t>Verdejo</w:t>
      </w:r>
      <w:proofErr w:type="spellEnd"/>
      <w:r w:rsidRPr="00D349E8">
        <w:rPr>
          <w:rFonts w:ascii="Times New Roman" w:eastAsia="Times New Roman" w:hAnsi="Times New Roman" w:cs="Times New Roman"/>
          <w:sz w:val="24"/>
          <w:szCs w:val="24"/>
        </w:rPr>
        <w:t>, Raquel (2003).</w:t>
      </w:r>
      <w:r w:rsidRPr="00D349E8">
        <w:rPr>
          <w:rFonts w:ascii="Times New Roman" w:eastAsia="Times New Roman" w:hAnsi="Times New Roman" w:cs="Times New Roman"/>
          <w:i/>
          <w:sz w:val="24"/>
          <w:szCs w:val="24"/>
        </w:rPr>
        <w:t xml:space="preserve"> Gas Loss and Durability of EVA foams used in Running Shoes. </w:t>
      </w:r>
      <w:r w:rsidRPr="00D349E8">
        <w:rPr>
          <w:rFonts w:ascii="Times New Roman" w:eastAsia="Times New Roman" w:hAnsi="Times New Roman" w:cs="Times New Roman"/>
          <w:sz w:val="24"/>
          <w:szCs w:val="24"/>
        </w:rPr>
        <w:t>Ph.D. Thesis. The University of Birmingham: U.K.</w:t>
      </w:r>
      <w:r w:rsidR="00701797">
        <w:rPr>
          <w:rFonts w:ascii="Times New Roman" w:eastAsia="Times New Roman" w:hAnsi="Times New Roman" w:cs="Times New Roman"/>
          <w:sz w:val="24"/>
          <w:szCs w:val="24"/>
        </w:rPr>
        <w:t xml:space="preserve"> &lt;</w:t>
      </w:r>
      <w:hyperlink r:id="rId29" w:history="1">
        <w:r w:rsidR="00701797" w:rsidRPr="0086210B">
          <w:rPr>
            <w:rStyle w:val="Hyperlink"/>
            <w:rFonts w:ascii="Times New Roman" w:eastAsia="Times New Roman" w:hAnsi="Times New Roman" w:cs="Times New Roman"/>
            <w:sz w:val="24"/>
            <w:szCs w:val="24"/>
          </w:rPr>
          <w:t>http://etheses.bham.ac.uk/231/1/Verdejo04PhD.pdf</w:t>
        </w:r>
      </w:hyperlink>
      <w:r w:rsidR="00701797">
        <w:rPr>
          <w:rFonts w:ascii="Times New Roman" w:eastAsia="Times New Roman" w:hAnsi="Times New Roman" w:cs="Times New Roman"/>
          <w:sz w:val="24"/>
          <w:szCs w:val="24"/>
        </w:rPr>
        <w:t>&gt;.</w:t>
      </w:r>
    </w:p>
    <w:p w14:paraId="178CBC28" w14:textId="77777777" w:rsidR="00701797" w:rsidRDefault="00701797" w:rsidP="005C146D">
      <w:pPr>
        <w:shd w:val="clear" w:color="auto" w:fill="FFFFFF"/>
        <w:spacing w:after="0" w:line="312" w:lineRule="auto"/>
        <w:rPr>
          <w:rFonts w:ascii="Times New Roman" w:eastAsia="Times New Roman" w:hAnsi="Times New Roman" w:cs="Times New Roman"/>
          <w:sz w:val="24"/>
          <w:szCs w:val="24"/>
        </w:rPr>
      </w:pPr>
    </w:p>
    <w:p w14:paraId="0D1B0AF9" w14:textId="77777777" w:rsidR="007256E4" w:rsidRDefault="007256E4" w:rsidP="005C146D">
      <w:pPr>
        <w:shd w:val="clear" w:color="auto" w:fill="FFFFFF"/>
        <w:spacing w:after="0" w:line="312" w:lineRule="auto"/>
        <w:rPr>
          <w:rFonts w:ascii="Times New Roman" w:hAnsi="Times New Roman" w:cs="Times New Roman"/>
          <w:sz w:val="24"/>
          <w:szCs w:val="24"/>
          <w:shd w:val="clear" w:color="auto" w:fill="FFFFFF"/>
        </w:rPr>
      </w:pPr>
      <w:r w:rsidRPr="00873372">
        <w:rPr>
          <w:rFonts w:ascii="Times New Roman" w:hAnsi="Times New Roman" w:cs="Times New Roman"/>
          <w:sz w:val="24"/>
          <w:szCs w:val="24"/>
          <w:shd w:val="clear" w:color="auto" w:fill="FFFFFF"/>
        </w:rPr>
        <w:t>Zeng, Changchun. Personal interview. 4 Feb</w:t>
      </w:r>
      <w:r>
        <w:rPr>
          <w:rFonts w:ascii="Times New Roman" w:hAnsi="Times New Roman" w:cs="Times New Roman"/>
          <w:sz w:val="24"/>
          <w:szCs w:val="24"/>
          <w:shd w:val="clear" w:color="auto" w:fill="FFFFFF"/>
        </w:rPr>
        <w:t>.</w:t>
      </w:r>
      <w:r w:rsidRPr="00873372">
        <w:rPr>
          <w:rFonts w:ascii="Times New Roman" w:hAnsi="Times New Roman" w:cs="Times New Roman"/>
          <w:sz w:val="24"/>
          <w:szCs w:val="24"/>
          <w:shd w:val="clear" w:color="auto" w:fill="FFFFFF"/>
        </w:rPr>
        <w:t xml:space="preserve"> 2014. </w:t>
      </w:r>
    </w:p>
    <w:p w14:paraId="6180AE06" w14:textId="77777777" w:rsidR="007256E4" w:rsidRPr="00873372" w:rsidRDefault="007256E4" w:rsidP="005C146D">
      <w:pPr>
        <w:shd w:val="clear" w:color="auto" w:fill="FFFFFF"/>
        <w:spacing w:after="0" w:line="312" w:lineRule="auto"/>
        <w:rPr>
          <w:rFonts w:ascii="Times New Roman" w:hAnsi="Times New Roman" w:cs="Times New Roman"/>
          <w:sz w:val="24"/>
          <w:szCs w:val="24"/>
          <w:shd w:val="clear" w:color="auto" w:fill="FFFFFF"/>
        </w:rPr>
      </w:pPr>
    </w:p>
    <w:p w14:paraId="20A10588" w14:textId="77777777" w:rsidR="007256E4" w:rsidRPr="00873372" w:rsidRDefault="007256E4" w:rsidP="005C146D">
      <w:pPr>
        <w:shd w:val="clear" w:color="auto" w:fill="FFFFFF"/>
        <w:spacing w:after="0" w:line="312" w:lineRule="auto"/>
        <w:rPr>
          <w:rFonts w:ascii="Times New Roman" w:hAnsi="Times New Roman" w:cs="Times New Roman"/>
          <w:sz w:val="24"/>
          <w:szCs w:val="24"/>
          <w:shd w:val="clear" w:color="auto" w:fill="FFFFFF"/>
        </w:rPr>
      </w:pPr>
      <w:r w:rsidRPr="00873372">
        <w:rPr>
          <w:rFonts w:ascii="Times New Roman" w:hAnsi="Times New Roman" w:cs="Times New Roman"/>
          <w:sz w:val="24"/>
          <w:szCs w:val="24"/>
          <w:shd w:val="clear" w:color="auto" w:fill="FFFFFF"/>
        </w:rPr>
        <w:t>Zhang, Mei. Personal interview. 23 Jan</w:t>
      </w:r>
      <w:r>
        <w:rPr>
          <w:rFonts w:ascii="Times New Roman" w:hAnsi="Times New Roman" w:cs="Times New Roman"/>
          <w:sz w:val="24"/>
          <w:szCs w:val="24"/>
          <w:shd w:val="clear" w:color="auto" w:fill="FFFFFF"/>
        </w:rPr>
        <w:t>.</w:t>
      </w:r>
      <w:r w:rsidRPr="00873372">
        <w:rPr>
          <w:rFonts w:ascii="Times New Roman" w:hAnsi="Times New Roman" w:cs="Times New Roman"/>
          <w:sz w:val="24"/>
          <w:szCs w:val="24"/>
          <w:shd w:val="clear" w:color="auto" w:fill="FFFFFF"/>
        </w:rPr>
        <w:t xml:space="preserve"> 2014.</w:t>
      </w:r>
    </w:p>
    <w:p w14:paraId="5C5DF4B7" w14:textId="77777777" w:rsidR="007256E4" w:rsidRPr="00D349E8" w:rsidRDefault="007256E4" w:rsidP="005C146D">
      <w:pPr>
        <w:shd w:val="clear" w:color="auto" w:fill="FFFFFF"/>
        <w:spacing w:after="0" w:line="312" w:lineRule="auto"/>
        <w:rPr>
          <w:rFonts w:ascii="Times New Roman" w:eastAsia="Times New Roman" w:hAnsi="Times New Roman" w:cs="Times New Roman"/>
          <w:sz w:val="24"/>
          <w:szCs w:val="24"/>
        </w:rPr>
      </w:pPr>
    </w:p>
    <w:p w14:paraId="1B82072B" w14:textId="77777777" w:rsidR="0051666A" w:rsidRDefault="0051666A" w:rsidP="005C146D">
      <w:pPr>
        <w:shd w:val="clear" w:color="auto" w:fill="FFFFFF"/>
        <w:spacing w:after="0" w:line="312" w:lineRule="auto"/>
        <w:rPr>
          <w:rFonts w:ascii="Times New Roman" w:eastAsia="Times New Roman" w:hAnsi="Times New Roman" w:cs="Times New Roman"/>
          <w:b/>
          <w:color w:val="333333"/>
          <w:sz w:val="24"/>
          <w:szCs w:val="24"/>
        </w:rPr>
      </w:pPr>
    </w:p>
    <w:p w14:paraId="6659CBAB" w14:textId="00B8BE70" w:rsidR="0057404F" w:rsidRDefault="0057404F">
      <w:pP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br w:type="page"/>
      </w:r>
    </w:p>
    <w:p w14:paraId="5209FB57" w14:textId="0149E6C6" w:rsidR="0057404F" w:rsidRPr="0057404F" w:rsidRDefault="0057404F" w:rsidP="005C146D">
      <w:pPr>
        <w:autoSpaceDE w:val="0"/>
        <w:autoSpaceDN w:val="0"/>
        <w:adjustRightInd w:val="0"/>
        <w:spacing w:after="0" w:line="312" w:lineRule="auto"/>
        <w:rPr>
          <w:rFonts w:ascii="Times New Roman" w:eastAsia="Times New Roman" w:hAnsi="Times New Roman" w:cs="Times New Roman"/>
          <w:b/>
          <w:color w:val="2E74B5" w:themeColor="accent1" w:themeShade="BF"/>
          <w:sz w:val="28"/>
          <w:szCs w:val="28"/>
        </w:rPr>
      </w:pPr>
      <w:r w:rsidRPr="0057404F">
        <w:rPr>
          <w:rFonts w:ascii="Times New Roman" w:eastAsia="Times New Roman" w:hAnsi="Times New Roman" w:cs="Times New Roman"/>
          <w:b/>
          <w:color w:val="2E74B5" w:themeColor="accent1" w:themeShade="BF"/>
          <w:sz w:val="28"/>
          <w:szCs w:val="28"/>
        </w:rPr>
        <w:t>Appendix A</w:t>
      </w:r>
    </w:p>
    <w:p w14:paraId="54052773" w14:textId="77777777" w:rsidR="0057404F" w:rsidRDefault="0057404F" w:rsidP="005C146D">
      <w:pPr>
        <w:autoSpaceDE w:val="0"/>
        <w:autoSpaceDN w:val="0"/>
        <w:adjustRightInd w:val="0"/>
        <w:spacing w:after="0" w:line="312" w:lineRule="auto"/>
        <w:rPr>
          <w:rFonts w:ascii="Times New Roman" w:eastAsia="Times New Roman" w:hAnsi="Times New Roman" w:cs="Times New Roman"/>
          <w:b/>
          <w:color w:val="333333"/>
          <w:sz w:val="24"/>
          <w:szCs w:val="24"/>
        </w:rPr>
      </w:pPr>
    </w:p>
    <w:p w14:paraId="574B5D5F" w14:textId="0B26E491" w:rsidR="0057404F" w:rsidRDefault="0057404F" w:rsidP="005C146D">
      <w:pPr>
        <w:autoSpaceDE w:val="0"/>
        <w:autoSpaceDN w:val="0"/>
        <w:adjustRightInd w:val="0"/>
        <w:spacing w:after="0" w:line="312" w:lineRule="auto"/>
        <w:rPr>
          <w:rFonts w:ascii="Times New Roman" w:eastAsia="Times New Roman" w:hAnsi="Times New Roman" w:cs="Times New Roman"/>
          <w:b/>
          <w:color w:val="333333"/>
          <w:sz w:val="24"/>
          <w:szCs w:val="24"/>
        </w:rPr>
      </w:pPr>
      <w:r>
        <w:rPr>
          <w:noProof/>
        </w:rPr>
        <w:drawing>
          <wp:inline distT="0" distB="0" distL="0" distR="0" wp14:anchorId="6E1B4FB6" wp14:editId="1D5FCC20">
            <wp:extent cx="5943600" cy="3573145"/>
            <wp:effectExtent l="0" t="0" r="25400" b="336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E7512A" w14:textId="77777777" w:rsidR="00F376D9" w:rsidRPr="00B75871" w:rsidRDefault="00F376D9" w:rsidP="005D4C27">
      <w:pPr>
        <w:autoSpaceDE w:val="0"/>
        <w:autoSpaceDN w:val="0"/>
        <w:adjustRightInd w:val="0"/>
        <w:spacing w:after="0" w:line="240" w:lineRule="auto"/>
        <w:rPr>
          <w:rFonts w:ascii="Times New Roman" w:eastAsia="Times New Roman" w:hAnsi="Times New Roman" w:cs="Times New Roman"/>
          <w:color w:val="333333"/>
          <w:sz w:val="28"/>
          <w:szCs w:val="24"/>
        </w:rPr>
      </w:pPr>
    </w:p>
    <w:sectPr w:rsidR="00F376D9" w:rsidRPr="00B75871" w:rsidSect="006C1BC4">
      <w:footerReference w:type="even"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B6CD9" w14:textId="77777777" w:rsidR="00EE3AE6" w:rsidRDefault="00EE3AE6" w:rsidP="001F5504">
      <w:pPr>
        <w:spacing w:after="0" w:line="240" w:lineRule="auto"/>
      </w:pPr>
      <w:r>
        <w:separator/>
      </w:r>
    </w:p>
  </w:endnote>
  <w:endnote w:type="continuationSeparator" w:id="0">
    <w:p w14:paraId="51B35196" w14:textId="77777777" w:rsidR="00EE3AE6" w:rsidRDefault="00EE3AE6" w:rsidP="001F5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MR12">
    <w:altName w:val="MS Mincho"/>
    <w:panose1 w:val="00000000000000000000"/>
    <w:charset w:val="80"/>
    <w:family w:val="auto"/>
    <w:notTrueType/>
    <w:pitch w:val="default"/>
    <w:sig w:usb0="00000001" w:usb1="08070000" w:usb2="00000010" w:usb3="00000000" w:csb0="00020000" w:csb1="00000000"/>
  </w:font>
  <w:font w:name="CMMI8">
    <w:altName w:val="MS Mincho"/>
    <w:panose1 w:val="00000000000000000000"/>
    <w:charset w:val="80"/>
    <w:family w:val="auto"/>
    <w:notTrueType/>
    <w:pitch w:val="default"/>
    <w:sig w:usb0="00000001" w:usb1="08070000" w:usb2="00000010" w:usb3="00000000" w:csb0="00020000" w:csb1="00000000"/>
  </w:font>
  <w:font w:name="CMMI12">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45536" w14:textId="77777777" w:rsidR="00EE3AE6" w:rsidRDefault="00EE3AE6" w:rsidP="001F55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E26FB6" w14:textId="77777777" w:rsidR="00EE3AE6" w:rsidRDefault="00EE3AE6" w:rsidP="001F55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981E4" w14:textId="77777777" w:rsidR="00EE3AE6" w:rsidRDefault="00EE3AE6" w:rsidP="001F55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4DE0">
      <w:rPr>
        <w:rStyle w:val="PageNumber"/>
        <w:noProof/>
      </w:rPr>
      <w:t>20</w:t>
    </w:r>
    <w:r>
      <w:rPr>
        <w:rStyle w:val="PageNumber"/>
      </w:rPr>
      <w:fldChar w:fldCharType="end"/>
    </w:r>
  </w:p>
  <w:p w14:paraId="5CAA79A4" w14:textId="77777777" w:rsidR="00EE3AE6" w:rsidRDefault="00EE3AE6" w:rsidP="001F5504">
    <w:pPr>
      <w:pStyle w:val="Footer"/>
      <w:ind w:right="360"/>
    </w:pPr>
  </w:p>
  <w:p w14:paraId="39AF029F" w14:textId="25E10000" w:rsidR="00EE3AE6" w:rsidRDefault="00EE3AE6" w:rsidP="001F5504">
    <w:pPr>
      <w:pStyle w:val="Footer"/>
      <w:tabs>
        <w:tab w:val="clear" w:pos="4320"/>
        <w:tab w:val="clear" w:pos="8640"/>
        <w:tab w:val="left" w:pos="5040"/>
      </w:tabs>
      <w:ind w:right="360"/>
    </w:pPr>
    <w:r>
      <w:tab/>
    </w:r>
  </w:p>
  <w:p w14:paraId="0A04571F" w14:textId="77777777" w:rsidR="00EE3AE6" w:rsidRDefault="00EE3AE6" w:rsidP="001F5504">
    <w:pPr>
      <w:pStyle w:val="Footer"/>
      <w:ind w:right="360"/>
    </w:pPr>
  </w:p>
  <w:p w14:paraId="638EED11" w14:textId="77777777" w:rsidR="00EE3AE6" w:rsidRDefault="00EE3AE6" w:rsidP="001F550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8D020" w14:textId="77777777" w:rsidR="00EE3AE6" w:rsidRDefault="00EE3AE6" w:rsidP="001F5504">
      <w:pPr>
        <w:spacing w:after="0" w:line="240" w:lineRule="auto"/>
      </w:pPr>
      <w:r>
        <w:separator/>
      </w:r>
    </w:p>
  </w:footnote>
  <w:footnote w:type="continuationSeparator" w:id="0">
    <w:p w14:paraId="58C0061D" w14:textId="77777777" w:rsidR="00EE3AE6" w:rsidRDefault="00EE3AE6" w:rsidP="001F55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A3E6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CC45C75"/>
    <w:multiLevelType w:val="hybridMultilevel"/>
    <w:tmpl w:val="600E73F2"/>
    <w:lvl w:ilvl="0" w:tplc="080A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10D73171"/>
    <w:multiLevelType w:val="multilevel"/>
    <w:tmpl w:val="01B86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A8041E"/>
    <w:multiLevelType w:val="multilevel"/>
    <w:tmpl w:val="82A0AF70"/>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7566803"/>
    <w:multiLevelType w:val="multilevel"/>
    <w:tmpl w:val="B65678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B2A4DB4"/>
    <w:multiLevelType w:val="multilevel"/>
    <w:tmpl w:val="6BB6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3C50E6"/>
    <w:multiLevelType w:val="multilevel"/>
    <w:tmpl w:val="12C223DE"/>
    <w:lvl w:ilvl="0">
      <w:start w:val="7"/>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6636104"/>
    <w:multiLevelType w:val="multilevel"/>
    <w:tmpl w:val="2B98D1AA"/>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330FE9"/>
    <w:multiLevelType w:val="multilevel"/>
    <w:tmpl w:val="82A0AF70"/>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BAA3883"/>
    <w:multiLevelType w:val="multilevel"/>
    <w:tmpl w:val="82A0AF70"/>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5D1B156C"/>
    <w:multiLevelType w:val="multilevel"/>
    <w:tmpl w:val="2476377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D71700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E4D0089"/>
    <w:multiLevelType w:val="hybridMultilevel"/>
    <w:tmpl w:val="DB1C6E82"/>
    <w:lvl w:ilvl="0" w:tplc="080A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786F00C7"/>
    <w:multiLevelType w:val="multilevel"/>
    <w:tmpl w:val="E4D8E46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AC53695"/>
    <w:multiLevelType w:val="multilevel"/>
    <w:tmpl w:val="12C223DE"/>
    <w:lvl w:ilvl="0">
      <w:start w:val="7"/>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B0B1E1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
  </w:num>
  <w:num w:numId="3">
    <w:abstractNumId w:val="5"/>
  </w:num>
  <w:num w:numId="4">
    <w:abstractNumId w:val="12"/>
  </w:num>
  <w:num w:numId="5">
    <w:abstractNumId w:val="1"/>
  </w:num>
  <w:num w:numId="6">
    <w:abstractNumId w:val="0"/>
  </w:num>
  <w:num w:numId="7">
    <w:abstractNumId w:val="10"/>
  </w:num>
  <w:num w:numId="8">
    <w:abstractNumId w:val="15"/>
  </w:num>
  <w:num w:numId="9">
    <w:abstractNumId w:val="11"/>
  </w:num>
  <w:num w:numId="10">
    <w:abstractNumId w:val="9"/>
  </w:num>
  <w:num w:numId="11">
    <w:abstractNumId w:val="13"/>
  </w:num>
  <w:num w:numId="12">
    <w:abstractNumId w:val="3"/>
  </w:num>
  <w:num w:numId="13">
    <w:abstractNumId w:val="8"/>
  </w:num>
  <w:num w:numId="14">
    <w:abstractNumId w:val="6"/>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C5A"/>
    <w:rsid w:val="00010215"/>
    <w:rsid w:val="0001021A"/>
    <w:rsid w:val="000115F5"/>
    <w:rsid w:val="00015276"/>
    <w:rsid w:val="000307D6"/>
    <w:rsid w:val="000349E6"/>
    <w:rsid w:val="000368E6"/>
    <w:rsid w:val="0003727F"/>
    <w:rsid w:val="0004149B"/>
    <w:rsid w:val="00051399"/>
    <w:rsid w:val="00065547"/>
    <w:rsid w:val="00072D0E"/>
    <w:rsid w:val="00082B4E"/>
    <w:rsid w:val="00086B80"/>
    <w:rsid w:val="00091D45"/>
    <w:rsid w:val="000A478D"/>
    <w:rsid w:val="000A5187"/>
    <w:rsid w:val="000B2F18"/>
    <w:rsid w:val="000B50A3"/>
    <w:rsid w:val="000B7076"/>
    <w:rsid w:val="000E06AD"/>
    <w:rsid w:val="000E0900"/>
    <w:rsid w:val="000F02D0"/>
    <w:rsid w:val="000F785A"/>
    <w:rsid w:val="00103558"/>
    <w:rsid w:val="00105A61"/>
    <w:rsid w:val="0011176C"/>
    <w:rsid w:val="001119A9"/>
    <w:rsid w:val="00115A1A"/>
    <w:rsid w:val="00126F14"/>
    <w:rsid w:val="00133A6B"/>
    <w:rsid w:val="00133D5F"/>
    <w:rsid w:val="0013433F"/>
    <w:rsid w:val="00141895"/>
    <w:rsid w:val="00143E91"/>
    <w:rsid w:val="00146524"/>
    <w:rsid w:val="00146D3A"/>
    <w:rsid w:val="001653F6"/>
    <w:rsid w:val="00165402"/>
    <w:rsid w:val="0016771A"/>
    <w:rsid w:val="0017751F"/>
    <w:rsid w:val="001B7FFC"/>
    <w:rsid w:val="001C38B0"/>
    <w:rsid w:val="001D36F1"/>
    <w:rsid w:val="001E7398"/>
    <w:rsid w:val="001E77A4"/>
    <w:rsid w:val="001E78DC"/>
    <w:rsid w:val="001F10E1"/>
    <w:rsid w:val="001F5504"/>
    <w:rsid w:val="00204C65"/>
    <w:rsid w:val="0021052A"/>
    <w:rsid w:val="002142A8"/>
    <w:rsid w:val="00221E77"/>
    <w:rsid w:val="00222456"/>
    <w:rsid w:val="002230B4"/>
    <w:rsid w:val="002352E3"/>
    <w:rsid w:val="0024339C"/>
    <w:rsid w:val="00244272"/>
    <w:rsid w:val="002775C9"/>
    <w:rsid w:val="00292362"/>
    <w:rsid w:val="00292F49"/>
    <w:rsid w:val="002955D0"/>
    <w:rsid w:val="002A2DB7"/>
    <w:rsid w:val="002B341B"/>
    <w:rsid w:val="002B5706"/>
    <w:rsid w:val="002C64FB"/>
    <w:rsid w:val="002C7BFF"/>
    <w:rsid w:val="002D373B"/>
    <w:rsid w:val="002D42C9"/>
    <w:rsid w:val="002E3CFC"/>
    <w:rsid w:val="002E3E8D"/>
    <w:rsid w:val="002E4DF7"/>
    <w:rsid w:val="002E5F62"/>
    <w:rsid w:val="00316D51"/>
    <w:rsid w:val="00322FD6"/>
    <w:rsid w:val="00332525"/>
    <w:rsid w:val="00344D77"/>
    <w:rsid w:val="003467B3"/>
    <w:rsid w:val="00350DF7"/>
    <w:rsid w:val="0035754B"/>
    <w:rsid w:val="00360759"/>
    <w:rsid w:val="00362CDF"/>
    <w:rsid w:val="00366D85"/>
    <w:rsid w:val="00377032"/>
    <w:rsid w:val="003834C4"/>
    <w:rsid w:val="0038529E"/>
    <w:rsid w:val="003A08E1"/>
    <w:rsid w:val="003B1FE6"/>
    <w:rsid w:val="003C6EC8"/>
    <w:rsid w:val="003E6261"/>
    <w:rsid w:val="003F72EB"/>
    <w:rsid w:val="00404DE0"/>
    <w:rsid w:val="00416E9F"/>
    <w:rsid w:val="0042127E"/>
    <w:rsid w:val="004363C5"/>
    <w:rsid w:val="00442F6A"/>
    <w:rsid w:val="00452617"/>
    <w:rsid w:val="00456AE1"/>
    <w:rsid w:val="004613EA"/>
    <w:rsid w:val="00463897"/>
    <w:rsid w:val="00471D2E"/>
    <w:rsid w:val="004732AD"/>
    <w:rsid w:val="00473BDF"/>
    <w:rsid w:val="00476558"/>
    <w:rsid w:val="0048594D"/>
    <w:rsid w:val="00487509"/>
    <w:rsid w:val="004930BA"/>
    <w:rsid w:val="004943E6"/>
    <w:rsid w:val="00494601"/>
    <w:rsid w:val="0049552E"/>
    <w:rsid w:val="00497855"/>
    <w:rsid w:val="004A0487"/>
    <w:rsid w:val="004A05BA"/>
    <w:rsid w:val="004A4178"/>
    <w:rsid w:val="004B4BBE"/>
    <w:rsid w:val="004B584A"/>
    <w:rsid w:val="004D2B8B"/>
    <w:rsid w:val="004E4573"/>
    <w:rsid w:val="00502168"/>
    <w:rsid w:val="00505916"/>
    <w:rsid w:val="00512ECA"/>
    <w:rsid w:val="0051666A"/>
    <w:rsid w:val="005170BB"/>
    <w:rsid w:val="005225A8"/>
    <w:rsid w:val="00526258"/>
    <w:rsid w:val="00526D09"/>
    <w:rsid w:val="005273D9"/>
    <w:rsid w:val="00533EC7"/>
    <w:rsid w:val="005401A5"/>
    <w:rsid w:val="00546C71"/>
    <w:rsid w:val="00551AF1"/>
    <w:rsid w:val="00555478"/>
    <w:rsid w:val="0057404F"/>
    <w:rsid w:val="00586F04"/>
    <w:rsid w:val="00591288"/>
    <w:rsid w:val="005A04E6"/>
    <w:rsid w:val="005A3CDC"/>
    <w:rsid w:val="005B137B"/>
    <w:rsid w:val="005C146D"/>
    <w:rsid w:val="005C156B"/>
    <w:rsid w:val="005C4F33"/>
    <w:rsid w:val="005D4C27"/>
    <w:rsid w:val="005F26F1"/>
    <w:rsid w:val="005F4BAE"/>
    <w:rsid w:val="00600CD1"/>
    <w:rsid w:val="00603E10"/>
    <w:rsid w:val="00612953"/>
    <w:rsid w:val="00616BED"/>
    <w:rsid w:val="00624D5E"/>
    <w:rsid w:val="00640254"/>
    <w:rsid w:val="00640FF3"/>
    <w:rsid w:val="0064519B"/>
    <w:rsid w:val="0064606F"/>
    <w:rsid w:val="00647D81"/>
    <w:rsid w:val="00671D3C"/>
    <w:rsid w:val="00674C3B"/>
    <w:rsid w:val="006B447C"/>
    <w:rsid w:val="006B740E"/>
    <w:rsid w:val="006B7A4C"/>
    <w:rsid w:val="006C1BC4"/>
    <w:rsid w:val="006C7E95"/>
    <w:rsid w:val="006D5891"/>
    <w:rsid w:val="006E1BE5"/>
    <w:rsid w:val="00701797"/>
    <w:rsid w:val="007053FC"/>
    <w:rsid w:val="0071381B"/>
    <w:rsid w:val="0072058E"/>
    <w:rsid w:val="007205A0"/>
    <w:rsid w:val="007256E4"/>
    <w:rsid w:val="00736946"/>
    <w:rsid w:val="00740020"/>
    <w:rsid w:val="00770E55"/>
    <w:rsid w:val="007743CF"/>
    <w:rsid w:val="00780E1A"/>
    <w:rsid w:val="00780E30"/>
    <w:rsid w:val="0078229E"/>
    <w:rsid w:val="007852C8"/>
    <w:rsid w:val="007940A5"/>
    <w:rsid w:val="007A2AD8"/>
    <w:rsid w:val="007A5B83"/>
    <w:rsid w:val="007A6B25"/>
    <w:rsid w:val="007B12F0"/>
    <w:rsid w:val="007D2C28"/>
    <w:rsid w:val="007D7DA2"/>
    <w:rsid w:val="007E0879"/>
    <w:rsid w:val="007E1188"/>
    <w:rsid w:val="007E1552"/>
    <w:rsid w:val="007E35A0"/>
    <w:rsid w:val="007E7277"/>
    <w:rsid w:val="007F2E87"/>
    <w:rsid w:val="00807476"/>
    <w:rsid w:val="00820526"/>
    <w:rsid w:val="00821656"/>
    <w:rsid w:val="00823770"/>
    <w:rsid w:val="00832F7C"/>
    <w:rsid w:val="0083442C"/>
    <w:rsid w:val="0084054D"/>
    <w:rsid w:val="008410C2"/>
    <w:rsid w:val="00851EB9"/>
    <w:rsid w:val="00853A4D"/>
    <w:rsid w:val="008629FF"/>
    <w:rsid w:val="008708E0"/>
    <w:rsid w:val="00873372"/>
    <w:rsid w:val="00897422"/>
    <w:rsid w:val="008A35D5"/>
    <w:rsid w:val="008A41F7"/>
    <w:rsid w:val="008C01CF"/>
    <w:rsid w:val="008C1BB6"/>
    <w:rsid w:val="008C5DBE"/>
    <w:rsid w:val="008C7A61"/>
    <w:rsid w:val="008D501B"/>
    <w:rsid w:val="008E7011"/>
    <w:rsid w:val="00901B16"/>
    <w:rsid w:val="009024DD"/>
    <w:rsid w:val="00905AB6"/>
    <w:rsid w:val="009064B4"/>
    <w:rsid w:val="00907802"/>
    <w:rsid w:val="00907FCE"/>
    <w:rsid w:val="00911F3E"/>
    <w:rsid w:val="00930F74"/>
    <w:rsid w:val="009662B5"/>
    <w:rsid w:val="009672C7"/>
    <w:rsid w:val="00971925"/>
    <w:rsid w:val="00971DEE"/>
    <w:rsid w:val="00981D1A"/>
    <w:rsid w:val="00993B2B"/>
    <w:rsid w:val="009A47BD"/>
    <w:rsid w:val="009A7BB8"/>
    <w:rsid w:val="009B4273"/>
    <w:rsid w:val="009C1DE2"/>
    <w:rsid w:val="009C7EEF"/>
    <w:rsid w:val="009D5AE0"/>
    <w:rsid w:val="009E542E"/>
    <w:rsid w:val="009F556E"/>
    <w:rsid w:val="00A0442F"/>
    <w:rsid w:val="00A047FD"/>
    <w:rsid w:val="00A10E1F"/>
    <w:rsid w:val="00A22A83"/>
    <w:rsid w:val="00A26F4C"/>
    <w:rsid w:val="00A30D7A"/>
    <w:rsid w:val="00A33998"/>
    <w:rsid w:val="00A412B6"/>
    <w:rsid w:val="00A47EA8"/>
    <w:rsid w:val="00A53439"/>
    <w:rsid w:val="00A6329F"/>
    <w:rsid w:val="00A6356B"/>
    <w:rsid w:val="00A771FE"/>
    <w:rsid w:val="00A858B8"/>
    <w:rsid w:val="00A86498"/>
    <w:rsid w:val="00A877D1"/>
    <w:rsid w:val="00A91244"/>
    <w:rsid w:val="00A91AAA"/>
    <w:rsid w:val="00A97CA7"/>
    <w:rsid w:val="00AA0332"/>
    <w:rsid w:val="00AB3157"/>
    <w:rsid w:val="00AB4923"/>
    <w:rsid w:val="00AC08AD"/>
    <w:rsid w:val="00AC7E71"/>
    <w:rsid w:val="00AF1708"/>
    <w:rsid w:val="00B10C46"/>
    <w:rsid w:val="00B155C0"/>
    <w:rsid w:val="00B16D71"/>
    <w:rsid w:val="00B21412"/>
    <w:rsid w:val="00B3530E"/>
    <w:rsid w:val="00B564F2"/>
    <w:rsid w:val="00B67DF5"/>
    <w:rsid w:val="00B70291"/>
    <w:rsid w:val="00B75871"/>
    <w:rsid w:val="00B75B44"/>
    <w:rsid w:val="00B84562"/>
    <w:rsid w:val="00B91557"/>
    <w:rsid w:val="00B935DE"/>
    <w:rsid w:val="00B96F55"/>
    <w:rsid w:val="00BA032E"/>
    <w:rsid w:val="00BB20E8"/>
    <w:rsid w:val="00BB7A21"/>
    <w:rsid w:val="00BC5A25"/>
    <w:rsid w:val="00BD2D4D"/>
    <w:rsid w:val="00BD3911"/>
    <w:rsid w:val="00BD6B13"/>
    <w:rsid w:val="00BF0358"/>
    <w:rsid w:val="00BF438E"/>
    <w:rsid w:val="00BF6476"/>
    <w:rsid w:val="00C003CC"/>
    <w:rsid w:val="00C02D28"/>
    <w:rsid w:val="00C052E0"/>
    <w:rsid w:val="00C057EA"/>
    <w:rsid w:val="00C110F7"/>
    <w:rsid w:val="00C23DAA"/>
    <w:rsid w:val="00C24029"/>
    <w:rsid w:val="00C30808"/>
    <w:rsid w:val="00C31814"/>
    <w:rsid w:val="00C35C5B"/>
    <w:rsid w:val="00C570A5"/>
    <w:rsid w:val="00C82F6B"/>
    <w:rsid w:val="00C950E7"/>
    <w:rsid w:val="00CC3948"/>
    <w:rsid w:val="00CC71CE"/>
    <w:rsid w:val="00CC7E14"/>
    <w:rsid w:val="00CD4636"/>
    <w:rsid w:val="00CE7098"/>
    <w:rsid w:val="00D008B7"/>
    <w:rsid w:val="00D04825"/>
    <w:rsid w:val="00D05CA4"/>
    <w:rsid w:val="00D1323C"/>
    <w:rsid w:val="00D21DE4"/>
    <w:rsid w:val="00D23360"/>
    <w:rsid w:val="00D26DB5"/>
    <w:rsid w:val="00D33116"/>
    <w:rsid w:val="00D342D7"/>
    <w:rsid w:val="00D349E8"/>
    <w:rsid w:val="00D46F95"/>
    <w:rsid w:val="00D4739B"/>
    <w:rsid w:val="00D5400B"/>
    <w:rsid w:val="00D66680"/>
    <w:rsid w:val="00D752FC"/>
    <w:rsid w:val="00D75A1E"/>
    <w:rsid w:val="00D7666E"/>
    <w:rsid w:val="00D76CF8"/>
    <w:rsid w:val="00D8594D"/>
    <w:rsid w:val="00D961C6"/>
    <w:rsid w:val="00D97583"/>
    <w:rsid w:val="00D97943"/>
    <w:rsid w:val="00DA21BB"/>
    <w:rsid w:val="00DD638E"/>
    <w:rsid w:val="00DD66CF"/>
    <w:rsid w:val="00DD7DDC"/>
    <w:rsid w:val="00DE2FE0"/>
    <w:rsid w:val="00DE331D"/>
    <w:rsid w:val="00DE34CA"/>
    <w:rsid w:val="00E00284"/>
    <w:rsid w:val="00E0112D"/>
    <w:rsid w:val="00E02D08"/>
    <w:rsid w:val="00E10756"/>
    <w:rsid w:val="00E11C6E"/>
    <w:rsid w:val="00E16803"/>
    <w:rsid w:val="00E20BBC"/>
    <w:rsid w:val="00E24223"/>
    <w:rsid w:val="00E30E9B"/>
    <w:rsid w:val="00E32D67"/>
    <w:rsid w:val="00E41FDF"/>
    <w:rsid w:val="00E46110"/>
    <w:rsid w:val="00E53B8A"/>
    <w:rsid w:val="00E61754"/>
    <w:rsid w:val="00E7258D"/>
    <w:rsid w:val="00E8308D"/>
    <w:rsid w:val="00E95765"/>
    <w:rsid w:val="00EA02D7"/>
    <w:rsid w:val="00EA1467"/>
    <w:rsid w:val="00EB4A1A"/>
    <w:rsid w:val="00EE233B"/>
    <w:rsid w:val="00EE3AE6"/>
    <w:rsid w:val="00EF4C5A"/>
    <w:rsid w:val="00EF536F"/>
    <w:rsid w:val="00EF54D5"/>
    <w:rsid w:val="00F0195B"/>
    <w:rsid w:val="00F21352"/>
    <w:rsid w:val="00F3196D"/>
    <w:rsid w:val="00F3324C"/>
    <w:rsid w:val="00F376D9"/>
    <w:rsid w:val="00F514C9"/>
    <w:rsid w:val="00F8514A"/>
    <w:rsid w:val="00F923D5"/>
    <w:rsid w:val="00F926B5"/>
    <w:rsid w:val="00FA01D1"/>
    <w:rsid w:val="00FB006E"/>
    <w:rsid w:val="00FB3A74"/>
    <w:rsid w:val="00FF0359"/>
    <w:rsid w:val="00FF0419"/>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2844D"/>
  <w15:docId w15:val="{DAB5700E-B16C-45C4-BC99-CFB87ADB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12D"/>
  </w:style>
  <w:style w:type="paragraph" w:styleId="Heading1">
    <w:name w:val="heading 1"/>
    <w:basedOn w:val="Normal"/>
    <w:next w:val="Normal"/>
    <w:link w:val="Heading1Char"/>
    <w:uiPriority w:val="9"/>
    <w:qFormat/>
    <w:rsid w:val="00C3181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3181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316D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C5A"/>
    <w:pPr>
      <w:ind w:left="720"/>
      <w:contextualSpacing/>
    </w:pPr>
  </w:style>
  <w:style w:type="character" w:customStyle="1" w:styleId="Heading3Char">
    <w:name w:val="Heading 3 Char"/>
    <w:basedOn w:val="DefaultParagraphFont"/>
    <w:link w:val="Heading3"/>
    <w:uiPriority w:val="9"/>
    <w:rsid w:val="00316D51"/>
    <w:rPr>
      <w:rFonts w:ascii="Times New Roman" w:eastAsia="Times New Roman" w:hAnsi="Times New Roman" w:cs="Times New Roman"/>
      <w:b/>
      <w:bCs/>
      <w:sz w:val="27"/>
      <w:szCs w:val="27"/>
    </w:rPr>
  </w:style>
  <w:style w:type="paragraph" w:styleId="NormalWeb">
    <w:name w:val="Normal (Web)"/>
    <w:basedOn w:val="Normal"/>
    <w:uiPriority w:val="99"/>
    <w:unhideWhenUsed/>
    <w:rsid w:val="00316D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16D51"/>
  </w:style>
  <w:style w:type="character" w:styleId="Emphasis">
    <w:name w:val="Emphasis"/>
    <w:basedOn w:val="DefaultParagraphFont"/>
    <w:uiPriority w:val="20"/>
    <w:qFormat/>
    <w:rsid w:val="00316D51"/>
    <w:rPr>
      <w:i/>
      <w:iCs/>
    </w:rPr>
  </w:style>
  <w:style w:type="paragraph" w:styleId="BalloonText">
    <w:name w:val="Balloon Text"/>
    <w:basedOn w:val="Normal"/>
    <w:link w:val="BalloonTextChar"/>
    <w:uiPriority w:val="99"/>
    <w:semiHidden/>
    <w:unhideWhenUsed/>
    <w:rsid w:val="00BA0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2E"/>
    <w:rPr>
      <w:rFonts w:ascii="Tahoma" w:hAnsi="Tahoma" w:cs="Tahoma"/>
      <w:sz w:val="16"/>
      <w:szCs w:val="16"/>
    </w:rPr>
  </w:style>
  <w:style w:type="table" w:styleId="TableGrid">
    <w:name w:val="Table Grid"/>
    <w:basedOn w:val="TableNormal"/>
    <w:uiPriority w:val="39"/>
    <w:rsid w:val="00981D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7FCE"/>
    <w:rPr>
      <w:color w:val="0563C1" w:themeColor="hyperlink"/>
      <w:u w:val="single"/>
    </w:rPr>
  </w:style>
  <w:style w:type="paragraph" w:styleId="Caption">
    <w:name w:val="caption"/>
    <w:basedOn w:val="Normal"/>
    <w:next w:val="Normal"/>
    <w:uiPriority w:val="35"/>
    <w:unhideWhenUsed/>
    <w:qFormat/>
    <w:rsid w:val="007940A5"/>
    <w:pPr>
      <w:spacing w:after="200" w:line="240" w:lineRule="auto"/>
    </w:pPr>
    <w:rPr>
      <w:b/>
      <w:bCs/>
      <w:color w:val="5B9BD5" w:themeColor="accent1"/>
      <w:sz w:val="18"/>
      <w:szCs w:val="18"/>
    </w:rPr>
  </w:style>
  <w:style w:type="paragraph" w:styleId="HTMLPreformatted">
    <w:name w:val="HTML Preformatted"/>
    <w:basedOn w:val="Normal"/>
    <w:link w:val="HTMLPreformattedChar"/>
    <w:uiPriority w:val="99"/>
    <w:semiHidden/>
    <w:unhideWhenUsed/>
    <w:rsid w:val="00870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semiHidden/>
    <w:rsid w:val="008708E0"/>
    <w:rPr>
      <w:rFonts w:ascii="Courier New" w:eastAsia="Times New Roman" w:hAnsi="Courier New" w:cs="Courier New"/>
      <w:sz w:val="20"/>
      <w:szCs w:val="20"/>
      <w:lang w:val="en-MY" w:eastAsia="en-MY"/>
    </w:rPr>
  </w:style>
  <w:style w:type="character" w:customStyle="1" w:styleId="Heading2Char">
    <w:name w:val="Heading 2 Char"/>
    <w:basedOn w:val="DefaultParagraphFont"/>
    <w:link w:val="Heading2"/>
    <w:uiPriority w:val="9"/>
    <w:rsid w:val="00C31814"/>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C31814"/>
    <w:rPr>
      <w:rFonts w:asciiTheme="majorHAnsi" w:eastAsiaTheme="majorEastAsia" w:hAnsiTheme="majorHAnsi" w:cstheme="majorBidi"/>
      <w:b/>
      <w:bCs/>
      <w:color w:val="2E74B5" w:themeColor="accent1" w:themeShade="BF"/>
      <w:sz w:val="28"/>
      <w:szCs w:val="28"/>
    </w:rPr>
  </w:style>
  <w:style w:type="paragraph" w:styleId="Footer">
    <w:name w:val="footer"/>
    <w:basedOn w:val="Normal"/>
    <w:link w:val="FooterChar"/>
    <w:uiPriority w:val="99"/>
    <w:unhideWhenUsed/>
    <w:rsid w:val="001F5504"/>
    <w:pPr>
      <w:tabs>
        <w:tab w:val="center" w:pos="4320"/>
        <w:tab w:val="right" w:pos="8640"/>
      </w:tabs>
      <w:spacing w:after="0" w:line="240" w:lineRule="auto"/>
    </w:pPr>
  </w:style>
  <w:style w:type="character" w:customStyle="1" w:styleId="FooterChar">
    <w:name w:val="Footer Char"/>
    <w:basedOn w:val="DefaultParagraphFont"/>
    <w:link w:val="Footer"/>
    <w:uiPriority w:val="99"/>
    <w:rsid w:val="001F5504"/>
  </w:style>
  <w:style w:type="character" w:styleId="PageNumber">
    <w:name w:val="page number"/>
    <w:basedOn w:val="DefaultParagraphFont"/>
    <w:uiPriority w:val="99"/>
    <w:semiHidden/>
    <w:unhideWhenUsed/>
    <w:rsid w:val="001F5504"/>
  </w:style>
  <w:style w:type="paragraph" w:styleId="Header">
    <w:name w:val="header"/>
    <w:basedOn w:val="Normal"/>
    <w:link w:val="HeaderChar"/>
    <w:uiPriority w:val="99"/>
    <w:unhideWhenUsed/>
    <w:rsid w:val="001F5504"/>
    <w:pPr>
      <w:tabs>
        <w:tab w:val="center" w:pos="4320"/>
        <w:tab w:val="right" w:pos="8640"/>
      </w:tabs>
      <w:spacing w:after="0" w:line="240" w:lineRule="auto"/>
    </w:pPr>
  </w:style>
  <w:style w:type="character" w:customStyle="1" w:styleId="HeaderChar">
    <w:name w:val="Header Char"/>
    <w:basedOn w:val="DefaultParagraphFont"/>
    <w:link w:val="Header"/>
    <w:uiPriority w:val="99"/>
    <w:rsid w:val="001F5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358921">
      <w:bodyDiv w:val="1"/>
      <w:marLeft w:val="0"/>
      <w:marRight w:val="0"/>
      <w:marTop w:val="0"/>
      <w:marBottom w:val="0"/>
      <w:divBdr>
        <w:top w:val="none" w:sz="0" w:space="0" w:color="auto"/>
        <w:left w:val="none" w:sz="0" w:space="0" w:color="auto"/>
        <w:bottom w:val="none" w:sz="0" w:space="0" w:color="auto"/>
        <w:right w:val="none" w:sz="0" w:space="0" w:color="auto"/>
      </w:divBdr>
    </w:div>
    <w:div w:id="489366602">
      <w:bodyDiv w:val="1"/>
      <w:marLeft w:val="0"/>
      <w:marRight w:val="0"/>
      <w:marTop w:val="0"/>
      <w:marBottom w:val="0"/>
      <w:divBdr>
        <w:top w:val="none" w:sz="0" w:space="0" w:color="auto"/>
        <w:left w:val="none" w:sz="0" w:space="0" w:color="auto"/>
        <w:bottom w:val="none" w:sz="0" w:space="0" w:color="auto"/>
        <w:right w:val="none" w:sz="0" w:space="0" w:color="auto"/>
      </w:divBdr>
    </w:div>
    <w:div w:id="593319222">
      <w:bodyDiv w:val="1"/>
      <w:marLeft w:val="0"/>
      <w:marRight w:val="0"/>
      <w:marTop w:val="0"/>
      <w:marBottom w:val="0"/>
      <w:divBdr>
        <w:top w:val="none" w:sz="0" w:space="0" w:color="auto"/>
        <w:left w:val="none" w:sz="0" w:space="0" w:color="auto"/>
        <w:bottom w:val="none" w:sz="0" w:space="0" w:color="auto"/>
        <w:right w:val="none" w:sz="0" w:space="0" w:color="auto"/>
      </w:divBdr>
    </w:div>
    <w:div w:id="647979586">
      <w:bodyDiv w:val="1"/>
      <w:marLeft w:val="0"/>
      <w:marRight w:val="0"/>
      <w:marTop w:val="0"/>
      <w:marBottom w:val="0"/>
      <w:divBdr>
        <w:top w:val="none" w:sz="0" w:space="0" w:color="auto"/>
        <w:left w:val="none" w:sz="0" w:space="0" w:color="auto"/>
        <w:bottom w:val="none" w:sz="0" w:space="0" w:color="auto"/>
        <w:right w:val="none" w:sz="0" w:space="0" w:color="auto"/>
      </w:divBdr>
    </w:div>
    <w:div w:id="828179312">
      <w:bodyDiv w:val="1"/>
      <w:marLeft w:val="0"/>
      <w:marRight w:val="0"/>
      <w:marTop w:val="0"/>
      <w:marBottom w:val="0"/>
      <w:divBdr>
        <w:top w:val="none" w:sz="0" w:space="0" w:color="auto"/>
        <w:left w:val="none" w:sz="0" w:space="0" w:color="auto"/>
        <w:bottom w:val="none" w:sz="0" w:space="0" w:color="auto"/>
        <w:right w:val="none" w:sz="0" w:space="0" w:color="auto"/>
      </w:divBdr>
    </w:div>
    <w:div w:id="1283146063">
      <w:bodyDiv w:val="1"/>
      <w:marLeft w:val="0"/>
      <w:marRight w:val="0"/>
      <w:marTop w:val="0"/>
      <w:marBottom w:val="0"/>
      <w:divBdr>
        <w:top w:val="none" w:sz="0" w:space="0" w:color="auto"/>
        <w:left w:val="none" w:sz="0" w:space="0" w:color="auto"/>
        <w:bottom w:val="none" w:sz="0" w:space="0" w:color="auto"/>
        <w:right w:val="none" w:sz="0" w:space="0" w:color="auto"/>
      </w:divBdr>
    </w:div>
    <w:div w:id="205542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usplastic.com/catalog/item.aspx?itemid=23869"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metrofoam.com.au/eva-foam.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theses.bham.ac.uk/231/1/Verdejo04Ph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foamorder.com/closedcell.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tlanticgasket.com/materials/eva-sponge-rubber-gaskets.html" TargetMode="External"/><Relationship Id="rId28" Type="http://schemas.openxmlformats.org/officeDocument/2006/relationships/hyperlink" Target="http://books.google.com/books?id=iIAjTVdK_fYC&amp;pg=PP1&amp;lpg=PP1&amp;dq=Mills,+N.J.+Polyolefin+Foams.+RAPRA+Review+Report.+Vol.+14.+Num.+11,+(2003).&amp;source=bl&amp;ots=r4X4ImLvH7&amp;sig=-jbIMs2SqWvMC6vHsPtkplxCdhA&amp;hl=en&amp;sa=X&amp;ei=iTn4UoXiN4Hj0gH5iIGoBw&amp;ved=0CCsQ6AEwAA"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zom.com/article.aspx?ArticleID=2763" TargetMode="External"/><Relationship Id="rId27" Type="http://schemas.openxmlformats.org/officeDocument/2006/relationships/hyperlink" Target="http://ljmu.ac.uk/ENG/ENG_DOCS/B.Li.pdf" TargetMode="External"/><Relationship Id="rId30" Type="http://schemas.openxmlformats.org/officeDocument/2006/relationships/chart" Target="charts/chart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odex2\miroma\My%20Documents\Desktop\spring%20gant%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Team 26 Spring Gantt Chart</a:t>
            </a:r>
          </a:p>
        </c:rich>
      </c:tx>
      <c:overlay val="0"/>
    </c:title>
    <c:autoTitleDeleted val="0"/>
    <c:plotArea>
      <c:layout/>
      <c:barChart>
        <c:barDir val="bar"/>
        <c:grouping val="stacked"/>
        <c:varyColors val="0"/>
        <c:ser>
          <c:idx val="0"/>
          <c:order val="0"/>
          <c:tx>
            <c:strRef>
              <c:f>Sheet2!$D$2</c:f>
              <c:strCache>
                <c:ptCount val="1"/>
                <c:pt idx="0">
                  <c:v>START</c:v>
                </c:pt>
              </c:strCache>
            </c:strRef>
          </c:tx>
          <c:spPr>
            <a:noFill/>
          </c:spPr>
          <c:invertIfNegative val="0"/>
          <c:cat>
            <c:strRef>
              <c:f>Sheet2!$B$5:$B$25</c:f>
              <c:strCache>
                <c:ptCount val="21"/>
                <c:pt idx="0">
                  <c:v>Finalize Design</c:v>
                </c:pt>
                <c:pt idx="1">
                  <c:v>Collar Shape</c:v>
                </c:pt>
                <c:pt idx="2">
                  <c:v>Collar Size</c:v>
                </c:pt>
                <c:pt idx="3">
                  <c:v>CAD</c:v>
                </c:pt>
                <c:pt idx="5">
                  <c:v>Analysis</c:v>
                </c:pt>
                <c:pt idx="6">
                  <c:v>Force Analysis</c:v>
                </c:pt>
                <c:pt idx="7">
                  <c:v>FEA</c:v>
                </c:pt>
                <c:pt idx="8">
                  <c:v>Damping Analysis</c:v>
                </c:pt>
                <c:pt idx="10">
                  <c:v>Material Selection</c:v>
                </c:pt>
                <c:pt idx="11">
                  <c:v>Choose foam</c:v>
                </c:pt>
                <c:pt idx="12">
                  <c:v>Choose plate</c:v>
                </c:pt>
                <c:pt idx="14">
                  <c:v>Ergonomics</c:v>
                </c:pt>
                <c:pt idx="16">
                  <c:v>Procurement</c:v>
                </c:pt>
                <c:pt idx="18">
                  <c:v>Impact Testing</c:v>
                </c:pt>
                <c:pt idx="20">
                  <c:v>Prepare Business Plan</c:v>
                </c:pt>
              </c:strCache>
            </c:strRef>
          </c:cat>
          <c:val>
            <c:numRef>
              <c:f>Sheet2!$D$5:$D$25</c:f>
              <c:numCache>
                <c:formatCode>[$-409]d\-mmm;@</c:formatCode>
                <c:ptCount val="21"/>
                <c:pt idx="0">
                  <c:v>41672</c:v>
                </c:pt>
                <c:pt idx="1">
                  <c:v>41672</c:v>
                </c:pt>
                <c:pt idx="2">
                  <c:v>41672</c:v>
                </c:pt>
                <c:pt idx="3">
                  <c:v>41679</c:v>
                </c:pt>
                <c:pt idx="5">
                  <c:v>41672</c:v>
                </c:pt>
                <c:pt idx="6">
                  <c:v>41672</c:v>
                </c:pt>
                <c:pt idx="7">
                  <c:v>41679</c:v>
                </c:pt>
                <c:pt idx="8">
                  <c:v>41679</c:v>
                </c:pt>
                <c:pt idx="10">
                  <c:v>41679</c:v>
                </c:pt>
                <c:pt idx="11">
                  <c:v>41679</c:v>
                </c:pt>
                <c:pt idx="12">
                  <c:v>41679</c:v>
                </c:pt>
                <c:pt idx="14">
                  <c:v>41679</c:v>
                </c:pt>
                <c:pt idx="16">
                  <c:v>41700</c:v>
                </c:pt>
                <c:pt idx="18">
                  <c:v>41714</c:v>
                </c:pt>
                <c:pt idx="20">
                  <c:v>41728</c:v>
                </c:pt>
              </c:numCache>
            </c:numRef>
          </c:val>
        </c:ser>
        <c:ser>
          <c:idx val="1"/>
          <c:order val="1"/>
          <c:tx>
            <c:strRef>
              <c:f>Sheet2!$C$1</c:f>
              <c:strCache>
                <c:ptCount val="1"/>
                <c:pt idx="0">
                  <c:v>DURATION (days)</c:v>
                </c:pt>
              </c:strCache>
            </c:strRef>
          </c:tx>
          <c:spPr>
            <a:solidFill>
              <a:srgbClr val="FF0000"/>
            </a:solidFill>
          </c:spPr>
          <c:invertIfNegative val="0"/>
          <c:cat>
            <c:strRef>
              <c:f>Sheet2!$B$5:$B$25</c:f>
              <c:strCache>
                <c:ptCount val="21"/>
                <c:pt idx="0">
                  <c:v>Finalize Design</c:v>
                </c:pt>
                <c:pt idx="1">
                  <c:v>Collar Shape</c:v>
                </c:pt>
                <c:pt idx="2">
                  <c:v>Collar Size</c:v>
                </c:pt>
                <c:pt idx="3">
                  <c:v>CAD</c:v>
                </c:pt>
                <c:pt idx="5">
                  <c:v>Analysis</c:v>
                </c:pt>
                <c:pt idx="6">
                  <c:v>Force Analysis</c:v>
                </c:pt>
                <c:pt idx="7">
                  <c:v>FEA</c:v>
                </c:pt>
                <c:pt idx="8">
                  <c:v>Damping Analysis</c:v>
                </c:pt>
                <c:pt idx="10">
                  <c:v>Material Selection</c:v>
                </c:pt>
                <c:pt idx="11">
                  <c:v>Choose foam</c:v>
                </c:pt>
                <c:pt idx="12">
                  <c:v>Choose plate</c:v>
                </c:pt>
                <c:pt idx="14">
                  <c:v>Ergonomics</c:v>
                </c:pt>
                <c:pt idx="16">
                  <c:v>Procurement</c:v>
                </c:pt>
                <c:pt idx="18">
                  <c:v>Impact Testing</c:v>
                </c:pt>
                <c:pt idx="20">
                  <c:v>Prepare Business Plan</c:v>
                </c:pt>
              </c:strCache>
            </c:strRef>
          </c:cat>
          <c:val>
            <c:numRef>
              <c:f>Sheet2!$C$5:$C$25</c:f>
              <c:numCache>
                <c:formatCode>General</c:formatCode>
                <c:ptCount val="21"/>
                <c:pt idx="0">
                  <c:v>14</c:v>
                </c:pt>
                <c:pt idx="1">
                  <c:v>7</c:v>
                </c:pt>
                <c:pt idx="2">
                  <c:v>7</c:v>
                </c:pt>
                <c:pt idx="3">
                  <c:v>7</c:v>
                </c:pt>
                <c:pt idx="5">
                  <c:v>21</c:v>
                </c:pt>
                <c:pt idx="6">
                  <c:v>7</c:v>
                </c:pt>
                <c:pt idx="7">
                  <c:v>14</c:v>
                </c:pt>
                <c:pt idx="8">
                  <c:v>14</c:v>
                </c:pt>
                <c:pt idx="10">
                  <c:v>21</c:v>
                </c:pt>
                <c:pt idx="11">
                  <c:v>21</c:v>
                </c:pt>
                <c:pt idx="12">
                  <c:v>21</c:v>
                </c:pt>
                <c:pt idx="14">
                  <c:v>14</c:v>
                </c:pt>
                <c:pt idx="16">
                  <c:v>14</c:v>
                </c:pt>
                <c:pt idx="18">
                  <c:v>14</c:v>
                </c:pt>
                <c:pt idx="20">
                  <c:v>14</c:v>
                </c:pt>
              </c:numCache>
            </c:numRef>
          </c:val>
        </c:ser>
        <c:dLbls>
          <c:showLegendKey val="0"/>
          <c:showVal val="0"/>
          <c:showCatName val="0"/>
          <c:showSerName val="0"/>
          <c:showPercent val="0"/>
          <c:showBubbleSize val="0"/>
        </c:dLbls>
        <c:gapWidth val="55"/>
        <c:overlap val="100"/>
        <c:axId val="191493616"/>
        <c:axId val="187458640"/>
      </c:barChart>
      <c:catAx>
        <c:axId val="191493616"/>
        <c:scaling>
          <c:orientation val="maxMin"/>
        </c:scaling>
        <c:delete val="0"/>
        <c:axPos val="l"/>
        <c:numFmt formatCode="General" sourceLinked="0"/>
        <c:majorTickMark val="none"/>
        <c:minorTickMark val="none"/>
        <c:tickLblPos val="nextTo"/>
        <c:crossAx val="187458640"/>
        <c:crosses val="autoZero"/>
        <c:auto val="1"/>
        <c:lblAlgn val="ctr"/>
        <c:lblOffset val="100"/>
        <c:noMultiLvlLbl val="0"/>
      </c:catAx>
      <c:valAx>
        <c:axId val="187458640"/>
        <c:scaling>
          <c:orientation val="minMax"/>
          <c:min val="41672"/>
        </c:scaling>
        <c:delete val="0"/>
        <c:axPos val="t"/>
        <c:majorGridlines/>
        <c:numFmt formatCode="[$-409]d\-mmm;@" sourceLinked="0"/>
        <c:majorTickMark val="none"/>
        <c:minorTickMark val="none"/>
        <c:tickLblPos val="nextTo"/>
        <c:crossAx val="191493616"/>
        <c:crosses val="autoZero"/>
        <c:crossBetween val="between"/>
        <c:majorUnit val="7"/>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D9484-A027-4994-A5D5-EB756103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7427</Words>
  <Characters>42338</Characters>
  <Application>Microsoft Office Word</Application>
  <DocSecurity>0</DocSecurity>
  <Lines>352</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49666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studentpro</dc:creator>
  <cp:lastModifiedBy>studentpro</cp:lastModifiedBy>
  <cp:revision>2</cp:revision>
  <cp:lastPrinted>2014-02-14T13:27:00Z</cp:lastPrinted>
  <dcterms:created xsi:type="dcterms:W3CDTF">2014-04-01T16:50:00Z</dcterms:created>
  <dcterms:modified xsi:type="dcterms:W3CDTF">2014-04-01T16:50:00Z</dcterms:modified>
</cp:coreProperties>
</file>