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72789266"/>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firstRow="1" w:lastRow="0" w:firstColumn="1" w:lastColumn="0" w:noHBand="0" w:noVBand="1"/>
          </w:tblPr>
          <w:tblGrid>
            <w:gridCol w:w="10656"/>
          </w:tblGrid>
          <w:tr w:rsidR="008769D9">
            <w:trPr>
              <w:trHeight w:val="2880"/>
              <w:jc w:val="center"/>
            </w:trPr>
            <w:tc>
              <w:tcPr>
                <w:tcW w:w="5000" w:type="pct"/>
              </w:tcPr>
              <w:p w:rsidR="008769D9" w:rsidRDefault="002A2F05" w:rsidP="00294C63">
                <w:pPr>
                  <w:pStyle w:val="NoSpacing"/>
                  <w:jc w:val="center"/>
                  <w:rPr>
                    <w:rFonts w:asciiTheme="majorHAnsi" w:eastAsiaTheme="majorEastAsia" w:hAnsiTheme="majorHAnsi" w:cstheme="majorBidi"/>
                    <w:caps/>
                  </w:rPr>
                </w:pPr>
                <w:r>
                  <w:rPr>
                    <w:noProof/>
                  </w:rPr>
                  <w:drawing>
                    <wp:anchor distT="0" distB="0" distL="114300" distR="114300" simplePos="0" relativeHeight="251658240" behindDoc="1" locked="0" layoutInCell="1" allowOverlap="1" wp14:anchorId="78F7631A" wp14:editId="45A1E7A9">
                      <wp:simplePos x="0" y="0"/>
                      <wp:positionH relativeFrom="margin">
                        <wp:align>center</wp:align>
                      </wp:positionH>
                      <wp:positionV relativeFrom="margin">
                        <wp:posOffset>1457325</wp:posOffset>
                      </wp:positionV>
                      <wp:extent cx="4762500" cy="4762500"/>
                      <wp:effectExtent l="19050" t="0" r="0" b="0"/>
                      <wp:wrapNone/>
                      <wp:docPr id="1" name="Picture 1" descr="https://si0.twimg.com/profile_images/1449204998/COE_color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0.twimg.com/profile_images/1449204998/COE_color_seal.jpg"/>
                              <pic:cNvPicPr>
                                <a:picLocks noChangeAspect="1" noChangeArrowheads="1"/>
                              </pic:cNvPicPr>
                            </pic:nvPicPr>
                            <pic:blipFill>
                              <a:blip r:embed="rId9" cstate="print">
                                <a:duotone>
                                  <a:schemeClr val="bg2">
                                    <a:shade val="45000"/>
                                    <a:satMod val="135000"/>
                                  </a:schemeClr>
                                  <a:prstClr val="white"/>
                                </a:duotone>
                                <a:lum contrast="20000"/>
                              </a:blip>
                              <a:srcRect/>
                              <a:stretch>
                                <a:fillRect/>
                              </a:stretch>
                            </pic:blipFill>
                            <pic:spPr bwMode="auto">
                              <a:xfrm>
                                <a:off x="0" y="0"/>
                                <a:ext cx="4762500" cy="4762500"/>
                              </a:xfrm>
                              <a:prstGeom prst="rect">
                                <a:avLst/>
                              </a:prstGeom>
                              <a:noFill/>
                              <a:ln w="9525">
                                <a:noFill/>
                                <a:miter lim="800000"/>
                                <a:headEnd/>
                                <a:tailEnd/>
                              </a:ln>
                            </pic:spPr>
                          </pic:pic>
                        </a:graphicData>
                      </a:graphic>
                    </wp:anchor>
                  </w:drawing>
                </w:r>
              </w:p>
            </w:tc>
          </w:tr>
          <w:tr w:rsidR="008769D9">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8769D9" w:rsidRDefault="008769D9">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Deliverable #</w:t>
                    </w:r>
                    <w:r w:rsidR="002A2F05">
                      <w:rPr>
                        <w:rFonts w:asciiTheme="majorHAnsi" w:eastAsiaTheme="majorEastAsia" w:hAnsiTheme="majorHAnsi" w:cstheme="majorBidi"/>
                        <w:sz w:val="80"/>
                        <w:szCs w:val="80"/>
                      </w:rPr>
                      <w:t>1</w:t>
                    </w:r>
                  </w:p>
                </w:tc>
              </w:sdtContent>
            </w:sdt>
          </w:tr>
          <w:tr w:rsidR="008769D9">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8769D9" w:rsidRDefault="002A2F05" w:rsidP="002A2F05">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Needs Assessment</w:t>
                    </w:r>
                  </w:p>
                </w:tc>
              </w:sdtContent>
            </w:sdt>
          </w:tr>
          <w:tr w:rsidR="008769D9">
            <w:trPr>
              <w:trHeight w:val="360"/>
              <w:jc w:val="center"/>
            </w:trPr>
            <w:tc>
              <w:tcPr>
                <w:tcW w:w="5000" w:type="pct"/>
                <w:vAlign w:val="center"/>
              </w:tcPr>
              <w:p w:rsidR="008769D9" w:rsidRDefault="008769D9">
                <w:pPr>
                  <w:pStyle w:val="NoSpacing"/>
                  <w:jc w:val="center"/>
                </w:pPr>
              </w:p>
            </w:tc>
          </w:tr>
          <w:tr w:rsidR="008769D9">
            <w:trPr>
              <w:trHeight w:val="360"/>
              <w:jc w:val="center"/>
            </w:trPr>
            <w:tc>
              <w:tcPr>
                <w:tcW w:w="5000" w:type="pct"/>
                <w:vAlign w:val="center"/>
              </w:tcPr>
              <w:p w:rsidR="008769D9" w:rsidRDefault="008769D9" w:rsidP="00294C63">
                <w:pPr>
                  <w:pStyle w:val="NoSpacing"/>
                  <w:jc w:val="center"/>
                  <w:rPr>
                    <w:b/>
                    <w:bCs/>
                  </w:rPr>
                </w:pPr>
              </w:p>
            </w:tc>
          </w:tr>
          <w:tr w:rsidR="008769D9">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3-09-26T00:00:00Z">
                  <w:dateFormat w:val="M/d/yyyy"/>
                  <w:lid w:val="en-US"/>
                  <w:storeMappedDataAs w:val="dateTime"/>
                  <w:calendar w:val="gregorian"/>
                </w:date>
              </w:sdtPr>
              <w:sdtEndPr/>
              <w:sdtContent>
                <w:tc>
                  <w:tcPr>
                    <w:tcW w:w="5000" w:type="pct"/>
                    <w:vAlign w:val="center"/>
                  </w:tcPr>
                  <w:p w:rsidR="008769D9" w:rsidRDefault="008769D9" w:rsidP="005F142E">
                    <w:pPr>
                      <w:pStyle w:val="NoSpacing"/>
                      <w:jc w:val="center"/>
                      <w:rPr>
                        <w:b/>
                        <w:bCs/>
                      </w:rPr>
                    </w:pPr>
                    <w:r>
                      <w:rPr>
                        <w:b/>
                        <w:bCs/>
                      </w:rPr>
                      <w:t>9/</w:t>
                    </w:r>
                    <w:r w:rsidR="005F142E">
                      <w:rPr>
                        <w:b/>
                        <w:bCs/>
                      </w:rPr>
                      <w:t>26</w:t>
                    </w:r>
                    <w:r>
                      <w:rPr>
                        <w:b/>
                        <w:bCs/>
                      </w:rPr>
                      <w:t>/2013</w:t>
                    </w:r>
                  </w:p>
                </w:tc>
              </w:sdtContent>
            </w:sdt>
          </w:tr>
        </w:tbl>
        <w:p w:rsidR="008769D9" w:rsidRDefault="00294C63" w:rsidP="00294C63">
          <w:pPr>
            <w:jc w:val="center"/>
            <w:rPr>
              <w:rFonts w:ascii="Arial" w:hAnsi="Arial" w:cs="Arial"/>
              <w:b/>
              <w:sz w:val="44"/>
              <w:szCs w:val="44"/>
            </w:rPr>
          </w:pPr>
          <w:r>
            <w:rPr>
              <w:rFonts w:ascii="Arial" w:hAnsi="Arial" w:cs="Arial"/>
              <w:b/>
              <w:sz w:val="44"/>
              <w:szCs w:val="44"/>
            </w:rPr>
            <w:t>Team 19: Self-Stabilizing Pool Table</w:t>
          </w:r>
        </w:p>
        <w:p w:rsidR="00294C63" w:rsidRDefault="00294C63" w:rsidP="00294C63">
          <w:pPr>
            <w:jc w:val="center"/>
            <w:rPr>
              <w:rFonts w:ascii="Arial" w:hAnsi="Arial" w:cs="Arial"/>
              <w:b/>
              <w:sz w:val="44"/>
              <w:szCs w:val="44"/>
            </w:rPr>
          </w:pPr>
          <w:r>
            <w:rPr>
              <w:rFonts w:ascii="Arial" w:hAnsi="Arial" w:cs="Arial"/>
              <w:b/>
              <w:sz w:val="44"/>
              <w:szCs w:val="44"/>
            </w:rPr>
            <w:t>Norman Gross</w:t>
          </w:r>
        </w:p>
        <w:p w:rsidR="00294C63" w:rsidRPr="00294C63" w:rsidRDefault="00294C63" w:rsidP="00294C63">
          <w:pPr>
            <w:jc w:val="center"/>
            <w:rPr>
              <w:rFonts w:ascii="Arial" w:hAnsi="Arial" w:cs="Arial"/>
              <w:b/>
              <w:sz w:val="44"/>
              <w:szCs w:val="44"/>
            </w:rPr>
          </w:pPr>
          <w:r>
            <w:rPr>
              <w:rFonts w:ascii="Arial" w:hAnsi="Arial" w:cs="Arial"/>
              <w:b/>
              <w:sz w:val="44"/>
              <w:szCs w:val="44"/>
            </w:rPr>
            <w:t>Alexander York</w:t>
          </w:r>
        </w:p>
        <w:p w:rsidR="008769D9" w:rsidRDefault="008769D9"/>
        <w:tbl>
          <w:tblPr>
            <w:tblpPr w:leftFromText="187" w:rightFromText="187" w:horzAnchor="margin" w:tblpXSpec="center" w:tblpYSpec="bottom"/>
            <w:tblW w:w="5000" w:type="pct"/>
            <w:tblLook w:val="04A0" w:firstRow="1" w:lastRow="0" w:firstColumn="1" w:lastColumn="0" w:noHBand="0" w:noVBand="1"/>
          </w:tblPr>
          <w:tblGrid>
            <w:gridCol w:w="10656"/>
          </w:tblGrid>
          <w:tr w:rsidR="008769D9">
            <w:tc>
              <w:tcPr>
                <w:tcW w:w="5000" w:type="pct"/>
              </w:tcPr>
              <w:p w:rsidR="008769D9" w:rsidRDefault="008769D9">
                <w:pPr>
                  <w:pStyle w:val="NoSpacing"/>
                </w:pPr>
              </w:p>
            </w:tc>
          </w:tr>
        </w:tbl>
        <w:p w:rsidR="008769D9" w:rsidRDefault="008769D9"/>
        <w:p w:rsidR="008769D9" w:rsidRDefault="008769D9">
          <w:pPr>
            <w:rPr>
              <w:b/>
              <w:bCs/>
            </w:rPr>
          </w:pPr>
          <w:r>
            <w:rPr>
              <w:b/>
              <w:bCs/>
            </w:rPr>
            <w:br w:type="page"/>
          </w:r>
        </w:p>
        <w:sdt>
          <w:sdtPr>
            <w:rPr>
              <w:rFonts w:asciiTheme="minorHAnsi" w:eastAsiaTheme="minorHAnsi" w:hAnsiTheme="minorHAnsi" w:cstheme="minorBidi"/>
              <w:b w:val="0"/>
              <w:bCs w:val="0"/>
              <w:color w:val="auto"/>
              <w:sz w:val="22"/>
              <w:szCs w:val="22"/>
            </w:rPr>
            <w:id w:val="172789309"/>
            <w:docPartObj>
              <w:docPartGallery w:val="Table of Contents"/>
              <w:docPartUnique/>
            </w:docPartObj>
          </w:sdtPr>
          <w:sdtEndPr/>
          <w:sdtContent>
            <w:p w:rsidR="008769D9" w:rsidRDefault="008769D9">
              <w:pPr>
                <w:pStyle w:val="TOCHeading"/>
              </w:pPr>
              <w:r w:rsidRPr="008769D9">
                <w:rPr>
                  <w:rStyle w:val="Heading1Char"/>
                </w:rPr>
                <w:t>Table</w:t>
              </w:r>
              <w:bookmarkStart w:id="0" w:name="_GoBack"/>
              <w:bookmarkEnd w:id="0"/>
              <w:r w:rsidRPr="008769D9">
                <w:rPr>
                  <w:rStyle w:val="Heading1Char"/>
                </w:rPr>
                <w:t xml:space="preserve"> of Contents</w:t>
              </w:r>
            </w:p>
            <w:p w:rsidR="008769D9" w:rsidRPr="008769D9" w:rsidRDefault="00550FF1">
              <w:pPr>
                <w:pStyle w:val="TOC1"/>
                <w:tabs>
                  <w:tab w:val="left" w:pos="660"/>
                  <w:tab w:val="right" w:leader="dot" w:pos="10646"/>
                </w:tabs>
                <w:rPr>
                  <w:rFonts w:ascii="Arial" w:hAnsi="Arial" w:cs="Arial"/>
                  <w:b/>
                  <w:noProof/>
                </w:rPr>
              </w:pPr>
              <w:r w:rsidRPr="008769D9">
                <w:rPr>
                  <w:rFonts w:ascii="Arial" w:hAnsi="Arial" w:cs="Arial"/>
                  <w:b/>
                </w:rPr>
                <w:fldChar w:fldCharType="begin"/>
              </w:r>
              <w:r w:rsidR="008769D9" w:rsidRPr="008769D9">
                <w:rPr>
                  <w:rFonts w:ascii="Arial" w:hAnsi="Arial" w:cs="Arial"/>
                  <w:b/>
                </w:rPr>
                <w:instrText xml:space="preserve"> TOC \o "1-3" \h \z \u </w:instrText>
              </w:r>
              <w:r w:rsidRPr="008769D9">
                <w:rPr>
                  <w:rFonts w:ascii="Arial" w:hAnsi="Arial" w:cs="Arial"/>
                  <w:b/>
                </w:rPr>
                <w:fldChar w:fldCharType="separate"/>
              </w:r>
              <w:hyperlink w:anchor="_Toc367352358" w:history="1">
                <w:r w:rsidR="008769D9" w:rsidRPr="008769D9">
                  <w:rPr>
                    <w:rStyle w:val="Hyperlink"/>
                    <w:rFonts w:ascii="Arial" w:hAnsi="Arial" w:cs="Arial"/>
                    <w:b/>
                    <w:noProof/>
                  </w:rPr>
                  <w:t>1.0</w:t>
                </w:r>
                <w:r w:rsidR="008769D9" w:rsidRPr="008769D9">
                  <w:rPr>
                    <w:rFonts w:ascii="Arial" w:hAnsi="Arial" w:cs="Arial"/>
                    <w:b/>
                    <w:noProof/>
                  </w:rPr>
                  <w:tab/>
                </w:r>
                <w:r w:rsidR="008769D9" w:rsidRPr="008769D9">
                  <w:rPr>
                    <w:rStyle w:val="Hyperlink"/>
                    <w:rFonts w:ascii="Arial" w:hAnsi="Arial" w:cs="Arial"/>
                    <w:b/>
                    <w:noProof/>
                  </w:rPr>
                  <w:t>Problem Statement</w:t>
                </w:r>
                <w:r w:rsidR="008769D9" w:rsidRPr="008769D9">
                  <w:rPr>
                    <w:rFonts w:ascii="Arial" w:hAnsi="Arial" w:cs="Arial"/>
                    <w:b/>
                    <w:noProof/>
                    <w:webHidden/>
                  </w:rPr>
                  <w:tab/>
                </w:r>
                <w:r w:rsidRPr="008769D9">
                  <w:rPr>
                    <w:rFonts w:ascii="Arial" w:hAnsi="Arial" w:cs="Arial"/>
                    <w:b/>
                    <w:noProof/>
                    <w:webHidden/>
                  </w:rPr>
                  <w:fldChar w:fldCharType="begin"/>
                </w:r>
                <w:r w:rsidR="008769D9" w:rsidRPr="008769D9">
                  <w:rPr>
                    <w:rFonts w:ascii="Arial" w:hAnsi="Arial" w:cs="Arial"/>
                    <w:b/>
                    <w:noProof/>
                    <w:webHidden/>
                  </w:rPr>
                  <w:instrText xml:space="preserve"> PAGEREF _Toc367352358 \h </w:instrText>
                </w:r>
                <w:r w:rsidRPr="008769D9">
                  <w:rPr>
                    <w:rFonts w:ascii="Arial" w:hAnsi="Arial" w:cs="Arial"/>
                    <w:b/>
                    <w:noProof/>
                    <w:webHidden/>
                  </w:rPr>
                </w:r>
                <w:r w:rsidRPr="008769D9">
                  <w:rPr>
                    <w:rFonts w:ascii="Arial" w:hAnsi="Arial" w:cs="Arial"/>
                    <w:b/>
                    <w:noProof/>
                    <w:webHidden/>
                  </w:rPr>
                  <w:fldChar w:fldCharType="separate"/>
                </w:r>
                <w:r w:rsidR="0081098F">
                  <w:rPr>
                    <w:rFonts w:ascii="Arial" w:hAnsi="Arial" w:cs="Arial"/>
                    <w:b/>
                    <w:noProof/>
                    <w:webHidden/>
                  </w:rPr>
                  <w:t>3</w:t>
                </w:r>
                <w:r w:rsidRPr="008769D9">
                  <w:rPr>
                    <w:rFonts w:ascii="Arial" w:hAnsi="Arial" w:cs="Arial"/>
                    <w:b/>
                    <w:noProof/>
                    <w:webHidden/>
                  </w:rPr>
                  <w:fldChar w:fldCharType="end"/>
                </w:r>
              </w:hyperlink>
            </w:p>
            <w:p w:rsidR="008769D9" w:rsidRPr="008769D9" w:rsidRDefault="0081098F">
              <w:pPr>
                <w:pStyle w:val="TOC1"/>
                <w:tabs>
                  <w:tab w:val="left" w:pos="660"/>
                  <w:tab w:val="right" w:leader="dot" w:pos="10646"/>
                </w:tabs>
                <w:rPr>
                  <w:rFonts w:ascii="Arial" w:hAnsi="Arial" w:cs="Arial"/>
                  <w:b/>
                  <w:noProof/>
                </w:rPr>
              </w:pPr>
              <w:hyperlink w:anchor="_Toc367352359" w:history="1">
                <w:r w:rsidR="008769D9" w:rsidRPr="008769D9">
                  <w:rPr>
                    <w:rStyle w:val="Hyperlink"/>
                    <w:rFonts w:ascii="Arial" w:hAnsi="Arial" w:cs="Arial"/>
                    <w:b/>
                    <w:noProof/>
                  </w:rPr>
                  <w:t>2.0</w:t>
                </w:r>
                <w:r w:rsidR="008769D9" w:rsidRPr="008769D9">
                  <w:rPr>
                    <w:rFonts w:ascii="Arial" w:hAnsi="Arial" w:cs="Arial"/>
                    <w:b/>
                    <w:noProof/>
                  </w:rPr>
                  <w:tab/>
                </w:r>
                <w:r w:rsidR="008769D9" w:rsidRPr="008769D9">
                  <w:rPr>
                    <w:rStyle w:val="Hyperlink"/>
                    <w:rFonts w:ascii="Arial" w:hAnsi="Arial" w:cs="Arial"/>
                    <w:b/>
                    <w:noProof/>
                  </w:rPr>
                  <w:t>Background</w:t>
                </w:r>
                <w:r w:rsidR="008769D9" w:rsidRPr="008769D9">
                  <w:rPr>
                    <w:rFonts w:ascii="Arial" w:hAnsi="Arial" w:cs="Arial"/>
                    <w:b/>
                    <w:noProof/>
                    <w:webHidden/>
                  </w:rPr>
                  <w:tab/>
                </w:r>
                <w:r w:rsidR="00550FF1" w:rsidRPr="008769D9">
                  <w:rPr>
                    <w:rFonts w:ascii="Arial" w:hAnsi="Arial" w:cs="Arial"/>
                    <w:b/>
                    <w:noProof/>
                    <w:webHidden/>
                  </w:rPr>
                  <w:fldChar w:fldCharType="begin"/>
                </w:r>
                <w:r w:rsidR="008769D9" w:rsidRPr="008769D9">
                  <w:rPr>
                    <w:rFonts w:ascii="Arial" w:hAnsi="Arial" w:cs="Arial"/>
                    <w:b/>
                    <w:noProof/>
                    <w:webHidden/>
                  </w:rPr>
                  <w:instrText xml:space="preserve"> PAGEREF _Toc367352359 \h </w:instrText>
                </w:r>
                <w:r w:rsidR="00550FF1" w:rsidRPr="008769D9">
                  <w:rPr>
                    <w:rFonts w:ascii="Arial" w:hAnsi="Arial" w:cs="Arial"/>
                    <w:b/>
                    <w:noProof/>
                    <w:webHidden/>
                  </w:rPr>
                </w:r>
                <w:r w:rsidR="00550FF1" w:rsidRPr="008769D9">
                  <w:rPr>
                    <w:rFonts w:ascii="Arial" w:hAnsi="Arial" w:cs="Arial"/>
                    <w:b/>
                    <w:noProof/>
                    <w:webHidden/>
                  </w:rPr>
                  <w:fldChar w:fldCharType="separate"/>
                </w:r>
                <w:r>
                  <w:rPr>
                    <w:rFonts w:ascii="Arial" w:hAnsi="Arial" w:cs="Arial"/>
                    <w:b/>
                    <w:noProof/>
                    <w:webHidden/>
                  </w:rPr>
                  <w:t>3</w:t>
                </w:r>
                <w:r w:rsidR="00550FF1" w:rsidRPr="008769D9">
                  <w:rPr>
                    <w:rFonts w:ascii="Arial" w:hAnsi="Arial" w:cs="Arial"/>
                    <w:b/>
                    <w:noProof/>
                    <w:webHidden/>
                  </w:rPr>
                  <w:fldChar w:fldCharType="end"/>
                </w:r>
              </w:hyperlink>
            </w:p>
            <w:p w:rsidR="008769D9" w:rsidRPr="008769D9" w:rsidRDefault="0081098F">
              <w:pPr>
                <w:pStyle w:val="TOC1"/>
                <w:tabs>
                  <w:tab w:val="left" w:pos="660"/>
                  <w:tab w:val="right" w:leader="dot" w:pos="10646"/>
                </w:tabs>
                <w:rPr>
                  <w:rFonts w:ascii="Arial" w:hAnsi="Arial" w:cs="Arial"/>
                  <w:b/>
                  <w:noProof/>
                </w:rPr>
              </w:pPr>
              <w:hyperlink w:anchor="_Toc367352360" w:history="1">
                <w:r w:rsidR="008769D9" w:rsidRPr="008769D9">
                  <w:rPr>
                    <w:rStyle w:val="Hyperlink"/>
                    <w:rFonts w:ascii="Arial" w:hAnsi="Arial" w:cs="Arial"/>
                    <w:b/>
                    <w:noProof/>
                  </w:rPr>
                  <w:t>3.0</w:t>
                </w:r>
                <w:r w:rsidR="008769D9" w:rsidRPr="008769D9">
                  <w:rPr>
                    <w:rFonts w:ascii="Arial" w:hAnsi="Arial" w:cs="Arial"/>
                    <w:b/>
                    <w:noProof/>
                  </w:rPr>
                  <w:tab/>
                </w:r>
                <w:r w:rsidR="008769D9" w:rsidRPr="008769D9">
                  <w:rPr>
                    <w:rStyle w:val="Hyperlink"/>
                    <w:rFonts w:ascii="Arial" w:hAnsi="Arial" w:cs="Arial"/>
                    <w:b/>
                    <w:noProof/>
                  </w:rPr>
                  <w:t>Objective</w:t>
                </w:r>
                <w:r w:rsidR="008769D9" w:rsidRPr="008769D9">
                  <w:rPr>
                    <w:rFonts w:ascii="Arial" w:hAnsi="Arial" w:cs="Arial"/>
                    <w:b/>
                    <w:noProof/>
                    <w:webHidden/>
                  </w:rPr>
                  <w:tab/>
                </w:r>
                <w:r w:rsidR="00550FF1" w:rsidRPr="008769D9">
                  <w:rPr>
                    <w:rFonts w:ascii="Arial" w:hAnsi="Arial" w:cs="Arial"/>
                    <w:b/>
                    <w:noProof/>
                    <w:webHidden/>
                  </w:rPr>
                  <w:fldChar w:fldCharType="begin"/>
                </w:r>
                <w:r w:rsidR="008769D9" w:rsidRPr="008769D9">
                  <w:rPr>
                    <w:rFonts w:ascii="Arial" w:hAnsi="Arial" w:cs="Arial"/>
                    <w:b/>
                    <w:noProof/>
                    <w:webHidden/>
                  </w:rPr>
                  <w:instrText xml:space="preserve"> PAGEREF _Toc367352360 \h </w:instrText>
                </w:r>
                <w:r w:rsidR="00550FF1" w:rsidRPr="008769D9">
                  <w:rPr>
                    <w:rFonts w:ascii="Arial" w:hAnsi="Arial" w:cs="Arial"/>
                    <w:b/>
                    <w:noProof/>
                    <w:webHidden/>
                  </w:rPr>
                </w:r>
                <w:r w:rsidR="00550FF1" w:rsidRPr="008769D9">
                  <w:rPr>
                    <w:rFonts w:ascii="Arial" w:hAnsi="Arial" w:cs="Arial"/>
                    <w:b/>
                    <w:noProof/>
                    <w:webHidden/>
                  </w:rPr>
                  <w:fldChar w:fldCharType="separate"/>
                </w:r>
                <w:r>
                  <w:rPr>
                    <w:rFonts w:ascii="Arial" w:hAnsi="Arial" w:cs="Arial"/>
                    <w:b/>
                    <w:noProof/>
                    <w:webHidden/>
                  </w:rPr>
                  <w:t>3</w:t>
                </w:r>
                <w:r w:rsidR="00550FF1" w:rsidRPr="008769D9">
                  <w:rPr>
                    <w:rFonts w:ascii="Arial" w:hAnsi="Arial" w:cs="Arial"/>
                    <w:b/>
                    <w:noProof/>
                    <w:webHidden/>
                  </w:rPr>
                  <w:fldChar w:fldCharType="end"/>
                </w:r>
              </w:hyperlink>
            </w:p>
            <w:p w:rsidR="008769D9" w:rsidRPr="008769D9" w:rsidRDefault="0081098F">
              <w:pPr>
                <w:pStyle w:val="TOC1"/>
                <w:tabs>
                  <w:tab w:val="left" w:pos="660"/>
                  <w:tab w:val="right" w:leader="dot" w:pos="10646"/>
                </w:tabs>
                <w:rPr>
                  <w:rFonts w:ascii="Arial" w:hAnsi="Arial" w:cs="Arial"/>
                  <w:b/>
                  <w:noProof/>
                </w:rPr>
              </w:pPr>
              <w:hyperlink w:anchor="_Toc367352361" w:history="1">
                <w:r w:rsidR="008769D9" w:rsidRPr="008769D9">
                  <w:rPr>
                    <w:rStyle w:val="Hyperlink"/>
                    <w:rFonts w:ascii="Arial" w:hAnsi="Arial" w:cs="Arial"/>
                    <w:b/>
                    <w:noProof/>
                  </w:rPr>
                  <w:t>4.0</w:t>
                </w:r>
                <w:r w:rsidR="008769D9" w:rsidRPr="008769D9">
                  <w:rPr>
                    <w:rFonts w:ascii="Arial" w:hAnsi="Arial" w:cs="Arial"/>
                    <w:b/>
                    <w:noProof/>
                  </w:rPr>
                  <w:tab/>
                </w:r>
                <w:r w:rsidR="008769D9" w:rsidRPr="008769D9">
                  <w:rPr>
                    <w:rStyle w:val="Hyperlink"/>
                    <w:rFonts w:ascii="Arial" w:hAnsi="Arial" w:cs="Arial"/>
                    <w:b/>
                    <w:noProof/>
                  </w:rPr>
                  <w:t>Methodology</w:t>
                </w:r>
                <w:r w:rsidR="008769D9" w:rsidRPr="008769D9">
                  <w:rPr>
                    <w:rFonts w:ascii="Arial" w:hAnsi="Arial" w:cs="Arial"/>
                    <w:b/>
                    <w:noProof/>
                    <w:webHidden/>
                  </w:rPr>
                  <w:tab/>
                </w:r>
                <w:r w:rsidR="00550FF1" w:rsidRPr="008769D9">
                  <w:rPr>
                    <w:rFonts w:ascii="Arial" w:hAnsi="Arial" w:cs="Arial"/>
                    <w:b/>
                    <w:noProof/>
                    <w:webHidden/>
                  </w:rPr>
                  <w:fldChar w:fldCharType="begin"/>
                </w:r>
                <w:r w:rsidR="008769D9" w:rsidRPr="008769D9">
                  <w:rPr>
                    <w:rFonts w:ascii="Arial" w:hAnsi="Arial" w:cs="Arial"/>
                    <w:b/>
                    <w:noProof/>
                    <w:webHidden/>
                  </w:rPr>
                  <w:instrText xml:space="preserve"> PAGEREF _Toc367352361 \h </w:instrText>
                </w:r>
                <w:r w:rsidR="00550FF1" w:rsidRPr="008769D9">
                  <w:rPr>
                    <w:rFonts w:ascii="Arial" w:hAnsi="Arial" w:cs="Arial"/>
                    <w:b/>
                    <w:noProof/>
                    <w:webHidden/>
                  </w:rPr>
                </w:r>
                <w:r w:rsidR="00550FF1" w:rsidRPr="008769D9">
                  <w:rPr>
                    <w:rFonts w:ascii="Arial" w:hAnsi="Arial" w:cs="Arial"/>
                    <w:b/>
                    <w:noProof/>
                    <w:webHidden/>
                  </w:rPr>
                  <w:fldChar w:fldCharType="separate"/>
                </w:r>
                <w:r>
                  <w:rPr>
                    <w:rFonts w:ascii="Arial" w:hAnsi="Arial" w:cs="Arial"/>
                    <w:b/>
                    <w:noProof/>
                    <w:webHidden/>
                  </w:rPr>
                  <w:t>4</w:t>
                </w:r>
                <w:r w:rsidR="00550FF1" w:rsidRPr="008769D9">
                  <w:rPr>
                    <w:rFonts w:ascii="Arial" w:hAnsi="Arial" w:cs="Arial"/>
                    <w:b/>
                    <w:noProof/>
                    <w:webHidden/>
                  </w:rPr>
                  <w:fldChar w:fldCharType="end"/>
                </w:r>
              </w:hyperlink>
            </w:p>
            <w:p w:rsidR="008769D9" w:rsidRPr="008769D9" w:rsidRDefault="0081098F">
              <w:pPr>
                <w:pStyle w:val="TOC1"/>
                <w:tabs>
                  <w:tab w:val="left" w:pos="660"/>
                  <w:tab w:val="right" w:leader="dot" w:pos="10646"/>
                </w:tabs>
                <w:rPr>
                  <w:rFonts w:ascii="Arial" w:hAnsi="Arial" w:cs="Arial"/>
                  <w:b/>
                  <w:noProof/>
                </w:rPr>
              </w:pPr>
              <w:hyperlink w:anchor="_Toc367352362" w:history="1">
                <w:r w:rsidR="008769D9" w:rsidRPr="008769D9">
                  <w:rPr>
                    <w:rStyle w:val="Hyperlink"/>
                    <w:rFonts w:ascii="Arial" w:hAnsi="Arial" w:cs="Arial"/>
                    <w:b/>
                    <w:noProof/>
                  </w:rPr>
                  <w:t>5.0</w:t>
                </w:r>
                <w:r w:rsidR="008769D9" w:rsidRPr="008769D9">
                  <w:rPr>
                    <w:rFonts w:ascii="Arial" w:hAnsi="Arial" w:cs="Arial"/>
                    <w:b/>
                    <w:noProof/>
                  </w:rPr>
                  <w:tab/>
                </w:r>
                <w:r w:rsidR="008769D9" w:rsidRPr="008769D9">
                  <w:rPr>
                    <w:rStyle w:val="Hyperlink"/>
                    <w:rFonts w:ascii="Arial" w:hAnsi="Arial" w:cs="Arial"/>
                    <w:b/>
                    <w:noProof/>
                  </w:rPr>
                  <w:t>Expected Results</w:t>
                </w:r>
                <w:r w:rsidR="008769D9" w:rsidRPr="008769D9">
                  <w:rPr>
                    <w:rFonts w:ascii="Arial" w:hAnsi="Arial" w:cs="Arial"/>
                    <w:b/>
                    <w:noProof/>
                    <w:webHidden/>
                  </w:rPr>
                  <w:tab/>
                </w:r>
                <w:r w:rsidR="00550FF1" w:rsidRPr="008769D9">
                  <w:rPr>
                    <w:rFonts w:ascii="Arial" w:hAnsi="Arial" w:cs="Arial"/>
                    <w:b/>
                    <w:noProof/>
                    <w:webHidden/>
                  </w:rPr>
                  <w:fldChar w:fldCharType="begin"/>
                </w:r>
                <w:r w:rsidR="008769D9" w:rsidRPr="008769D9">
                  <w:rPr>
                    <w:rFonts w:ascii="Arial" w:hAnsi="Arial" w:cs="Arial"/>
                    <w:b/>
                    <w:noProof/>
                    <w:webHidden/>
                  </w:rPr>
                  <w:instrText xml:space="preserve"> PAGEREF _Toc367352362 \h </w:instrText>
                </w:r>
                <w:r w:rsidR="00550FF1" w:rsidRPr="008769D9">
                  <w:rPr>
                    <w:rFonts w:ascii="Arial" w:hAnsi="Arial" w:cs="Arial"/>
                    <w:b/>
                    <w:noProof/>
                    <w:webHidden/>
                  </w:rPr>
                </w:r>
                <w:r w:rsidR="00550FF1" w:rsidRPr="008769D9">
                  <w:rPr>
                    <w:rFonts w:ascii="Arial" w:hAnsi="Arial" w:cs="Arial"/>
                    <w:b/>
                    <w:noProof/>
                    <w:webHidden/>
                  </w:rPr>
                  <w:fldChar w:fldCharType="separate"/>
                </w:r>
                <w:r>
                  <w:rPr>
                    <w:rFonts w:ascii="Arial" w:hAnsi="Arial" w:cs="Arial"/>
                    <w:b/>
                    <w:noProof/>
                    <w:webHidden/>
                  </w:rPr>
                  <w:t>5</w:t>
                </w:r>
                <w:r w:rsidR="00550FF1" w:rsidRPr="008769D9">
                  <w:rPr>
                    <w:rFonts w:ascii="Arial" w:hAnsi="Arial" w:cs="Arial"/>
                    <w:b/>
                    <w:noProof/>
                    <w:webHidden/>
                  </w:rPr>
                  <w:fldChar w:fldCharType="end"/>
                </w:r>
              </w:hyperlink>
            </w:p>
            <w:p w:rsidR="008769D9" w:rsidRPr="008769D9" w:rsidRDefault="0081098F">
              <w:pPr>
                <w:pStyle w:val="TOC1"/>
                <w:tabs>
                  <w:tab w:val="left" w:pos="660"/>
                  <w:tab w:val="right" w:leader="dot" w:pos="10646"/>
                </w:tabs>
                <w:rPr>
                  <w:rFonts w:ascii="Arial" w:hAnsi="Arial" w:cs="Arial"/>
                  <w:b/>
                  <w:noProof/>
                </w:rPr>
              </w:pPr>
              <w:hyperlink w:anchor="_Toc367352363" w:history="1">
                <w:r w:rsidR="008769D9" w:rsidRPr="008769D9">
                  <w:rPr>
                    <w:rStyle w:val="Hyperlink"/>
                    <w:rFonts w:ascii="Arial" w:hAnsi="Arial" w:cs="Arial"/>
                    <w:b/>
                    <w:noProof/>
                  </w:rPr>
                  <w:t>6.0</w:t>
                </w:r>
                <w:r w:rsidR="008769D9" w:rsidRPr="008769D9">
                  <w:rPr>
                    <w:rFonts w:ascii="Arial" w:hAnsi="Arial" w:cs="Arial"/>
                    <w:b/>
                    <w:noProof/>
                  </w:rPr>
                  <w:tab/>
                </w:r>
                <w:r w:rsidR="008769D9" w:rsidRPr="008769D9">
                  <w:rPr>
                    <w:rStyle w:val="Hyperlink"/>
                    <w:rFonts w:ascii="Arial" w:hAnsi="Arial" w:cs="Arial"/>
                    <w:b/>
                    <w:noProof/>
                  </w:rPr>
                  <w:t>Constraints</w:t>
                </w:r>
                <w:r w:rsidR="008769D9" w:rsidRPr="008769D9">
                  <w:rPr>
                    <w:rFonts w:ascii="Arial" w:hAnsi="Arial" w:cs="Arial"/>
                    <w:b/>
                    <w:noProof/>
                    <w:webHidden/>
                  </w:rPr>
                  <w:tab/>
                </w:r>
                <w:r w:rsidR="00550FF1" w:rsidRPr="008769D9">
                  <w:rPr>
                    <w:rFonts w:ascii="Arial" w:hAnsi="Arial" w:cs="Arial"/>
                    <w:b/>
                    <w:noProof/>
                    <w:webHidden/>
                  </w:rPr>
                  <w:fldChar w:fldCharType="begin"/>
                </w:r>
                <w:r w:rsidR="008769D9" w:rsidRPr="008769D9">
                  <w:rPr>
                    <w:rFonts w:ascii="Arial" w:hAnsi="Arial" w:cs="Arial"/>
                    <w:b/>
                    <w:noProof/>
                    <w:webHidden/>
                  </w:rPr>
                  <w:instrText xml:space="preserve"> PAGEREF _Toc367352363 \h </w:instrText>
                </w:r>
                <w:r w:rsidR="00550FF1" w:rsidRPr="008769D9">
                  <w:rPr>
                    <w:rFonts w:ascii="Arial" w:hAnsi="Arial" w:cs="Arial"/>
                    <w:b/>
                    <w:noProof/>
                    <w:webHidden/>
                  </w:rPr>
                </w:r>
                <w:r w:rsidR="00550FF1" w:rsidRPr="008769D9">
                  <w:rPr>
                    <w:rFonts w:ascii="Arial" w:hAnsi="Arial" w:cs="Arial"/>
                    <w:b/>
                    <w:noProof/>
                    <w:webHidden/>
                  </w:rPr>
                  <w:fldChar w:fldCharType="separate"/>
                </w:r>
                <w:r>
                  <w:rPr>
                    <w:rFonts w:ascii="Arial" w:hAnsi="Arial" w:cs="Arial"/>
                    <w:b/>
                    <w:noProof/>
                    <w:webHidden/>
                  </w:rPr>
                  <w:t>5</w:t>
                </w:r>
                <w:r w:rsidR="00550FF1" w:rsidRPr="008769D9">
                  <w:rPr>
                    <w:rFonts w:ascii="Arial" w:hAnsi="Arial" w:cs="Arial"/>
                    <w:b/>
                    <w:noProof/>
                    <w:webHidden/>
                  </w:rPr>
                  <w:fldChar w:fldCharType="end"/>
                </w:r>
              </w:hyperlink>
            </w:p>
            <w:p w:rsidR="008769D9" w:rsidRPr="008769D9" w:rsidRDefault="0081098F">
              <w:pPr>
                <w:pStyle w:val="TOC1"/>
                <w:tabs>
                  <w:tab w:val="left" w:pos="660"/>
                  <w:tab w:val="right" w:leader="dot" w:pos="10646"/>
                </w:tabs>
                <w:rPr>
                  <w:rFonts w:ascii="Arial" w:hAnsi="Arial" w:cs="Arial"/>
                  <w:b/>
                  <w:noProof/>
                </w:rPr>
              </w:pPr>
              <w:hyperlink w:anchor="_Toc367352364" w:history="1">
                <w:r w:rsidR="008769D9" w:rsidRPr="008769D9">
                  <w:rPr>
                    <w:rStyle w:val="Hyperlink"/>
                    <w:rFonts w:ascii="Arial" w:hAnsi="Arial" w:cs="Arial"/>
                    <w:b/>
                    <w:noProof/>
                  </w:rPr>
                  <w:t>7.0</w:t>
                </w:r>
                <w:r w:rsidR="008769D9" w:rsidRPr="008769D9">
                  <w:rPr>
                    <w:rFonts w:ascii="Arial" w:hAnsi="Arial" w:cs="Arial"/>
                    <w:b/>
                    <w:noProof/>
                  </w:rPr>
                  <w:tab/>
                </w:r>
                <w:r w:rsidR="008769D9" w:rsidRPr="008769D9">
                  <w:rPr>
                    <w:rStyle w:val="Hyperlink"/>
                    <w:rFonts w:ascii="Arial" w:hAnsi="Arial" w:cs="Arial"/>
                    <w:b/>
                    <w:noProof/>
                  </w:rPr>
                  <w:t>Design Requirements</w:t>
                </w:r>
                <w:r w:rsidR="008769D9" w:rsidRPr="008769D9">
                  <w:rPr>
                    <w:rFonts w:ascii="Arial" w:hAnsi="Arial" w:cs="Arial"/>
                    <w:b/>
                    <w:noProof/>
                    <w:webHidden/>
                  </w:rPr>
                  <w:tab/>
                </w:r>
                <w:r w:rsidR="00550FF1" w:rsidRPr="008769D9">
                  <w:rPr>
                    <w:rFonts w:ascii="Arial" w:hAnsi="Arial" w:cs="Arial"/>
                    <w:b/>
                    <w:noProof/>
                    <w:webHidden/>
                  </w:rPr>
                  <w:fldChar w:fldCharType="begin"/>
                </w:r>
                <w:r w:rsidR="008769D9" w:rsidRPr="008769D9">
                  <w:rPr>
                    <w:rFonts w:ascii="Arial" w:hAnsi="Arial" w:cs="Arial"/>
                    <w:b/>
                    <w:noProof/>
                    <w:webHidden/>
                  </w:rPr>
                  <w:instrText xml:space="preserve"> PAGEREF _Toc367352364 \h </w:instrText>
                </w:r>
                <w:r w:rsidR="00550FF1" w:rsidRPr="008769D9">
                  <w:rPr>
                    <w:rFonts w:ascii="Arial" w:hAnsi="Arial" w:cs="Arial"/>
                    <w:b/>
                    <w:noProof/>
                    <w:webHidden/>
                  </w:rPr>
                </w:r>
                <w:r w:rsidR="00550FF1" w:rsidRPr="008769D9">
                  <w:rPr>
                    <w:rFonts w:ascii="Arial" w:hAnsi="Arial" w:cs="Arial"/>
                    <w:b/>
                    <w:noProof/>
                    <w:webHidden/>
                  </w:rPr>
                  <w:fldChar w:fldCharType="separate"/>
                </w:r>
                <w:r>
                  <w:rPr>
                    <w:rFonts w:ascii="Arial" w:hAnsi="Arial" w:cs="Arial"/>
                    <w:b/>
                    <w:noProof/>
                    <w:webHidden/>
                  </w:rPr>
                  <w:t>6</w:t>
                </w:r>
                <w:r w:rsidR="00550FF1" w:rsidRPr="008769D9">
                  <w:rPr>
                    <w:rFonts w:ascii="Arial" w:hAnsi="Arial" w:cs="Arial"/>
                    <w:b/>
                    <w:noProof/>
                    <w:webHidden/>
                  </w:rPr>
                  <w:fldChar w:fldCharType="end"/>
                </w:r>
              </w:hyperlink>
            </w:p>
            <w:p w:rsidR="008769D9" w:rsidRPr="008769D9" w:rsidRDefault="0081098F">
              <w:pPr>
                <w:pStyle w:val="TOC1"/>
                <w:tabs>
                  <w:tab w:val="left" w:pos="660"/>
                  <w:tab w:val="right" w:leader="dot" w:pos="10646"/>
                </w:tabs>
                <w:rPr>
                  <w:rFonts w:ascii="Arial" w:hAnsi="Arial" w:cs="Arial"/>
                  <w:b/>
                  <w:noProof/>
                </w:rPr>
              </w:pPr>
              <w:hyperlink w:anchor="_Toc367352365" w:history="1">
                <w:r w:rsidR="008769D9" w:rsidRPr="008769D9">
                  <w:rPr>
                    <w:rStyle w:val="Hyperlink"/>
                    <w:rFonts w:ascii="Arial" w:hAnsi="Arial" w:cs="Arial"/>
                    <w:b/>
                    <w:noProof/>
                  </w:rPr>
                  <w:t>8.0</w:t>
                </w:r>
                <w:r w:rsidR="008769D9" w:rsidRPr="008769D9">
                  <w:rPr>
                    <w:rFonts w:ascii="Arial" w:hAnsi="Arial" w:cs="Arial"/>
                    <w:b/>
                    <w:noProof/>
                  </w:rPr>
                  <w:tab/>
                </w:r>
                <w:r w:rsidR="008769D9" w:rsidRPr="008769D9">
                  <w:rPr>
                    <w:rStyle w:val="Hyperlink"/>
                    <w:rFonts w:ascii="Arial" w:hAnsi="Arial" w:cs="Arial"/>
                    <w:b/>
                    <w:noProof/>
                  </w:rPr>
                  <w:t>Gantt Chart</w:t>
                </w:r>
                <w:r w:rsidR="008769D9" w:rsidRPr="008769D9">
                  <w:rPr>
                    <w:rFonts w:ascii="Arial" w:hAnsi="Arial" w:cs="Arial"/>
                    <w:b/>
                    <w:noProof/>
                    <w:webHidden/>
                  </w:rPr>
                  <w:tab/>
                </w:r>
                <w:r w:rsidR="00550FF1" w:rsidRPr="008769D9">
                  <w:rPr>
                    <w:rFonts w:ascii="Arial" w:hAnsi="Arial" w:cs="Arial"/>
                    <w:b/>
                    <w:noProof/>
                    <w:webHidden/>
                  </w:rPr>
                  <w:fldChar w:fldCharType="begin"/>
                </w:r>
                <w:r w:rsidR="008769D9" w:rsidRPr="008769D9">
                  <w:rPr>
                    <w:rFonts w:ascii="Arial" w:hAnsi="Arial" w:cs="Arial"/>
                    <w:b/>
                    <w:noProof/>
                    <w:webHidden/>
                  </w:rPr>
                  <w:instrText xml:space="preserve"> PAGEREF _Toc367352365 \h </w:instrText>
                </w:r>
                <w:r w:rsidR="00550FF1" w:rsidRPr="008769D9">
                  <w:rPr>
                    <w:rFonts w:ascii="Arial" w:hAnsi="Arial" w:cs="Arial"/>
                    <w:b/>
                    <w:noProof/>
                    <w:webHidden/>
                  </w:rPr>
                </w:r>
                <w:r w:rsidR="00550FF1" w:rsidRPr="008769D9">
                  <w:rPr>
                    <w:rFonts w:ascii="Arial" w:hAnsi="Arial" w:cs="Arial"/>
                    <w:b/>
                    <w:noProof/>
                    <w:webHidden/>
                  </w:rPr>
                  <w:fldChar w:fldCharType="separate"/>
                </w:r>
                <w:r>
                  <w:rPr>
                    <w:rFonts w:ascii="Arial" w:hAnsi="Arial" w:cs="Arial"/>
                    <w:b/>
                    <w:noProof/>
                    <w:webHidden/>
                  </w:rPr>
                  <w:t>7</w:t>
                </w:r>
                <w:r w:rsidR="00550FF1" w:rsidRPr="008769D9">
                  <w:rPr>
                    <w:rFonts w:ascii="Arial" w:hAnsi="Arial" w:cs="Arial"/>
                    <w:b/>
                    <w:noProof/>
                    <w:webHidden/>
                  </w:rPr>
                  <w:fldChar w:fldCharType="end"/>
                </w:r>
              </w:hyperlink>
            </w:p>
            <w:p w:rsidR="008769D9" w:rsidRDefault="00550FF1">
              <w:r w:rsidRPr="008769D9">
                <w:rPr>
                  <w:rFonts w:ascii="Arial" w:hAnsi="Arial" w:cs="Arial"/>
                  <w:b/>
                </w:rPr>
                <w:fldChar w:fldCharType="end"/>
              </w:r>
            </w:p>
          </w:sdtContent>
        </w:sdt>
        <w:p w:rsidR="008769D9" w:rsidRDefault="008769D9">
          <w:r>
            <w:rPr>
              <w:b/>
              <w:bCs/>
            </w:rPr>
            <w:br w:type="page"/>
          </w:r>
        </w:p>
      </w:sdtContent>
    </w:sdt>
    <w:p w:rsidR="008769D9" w:rsidRDefault="008769D9" w:rsidP="008769D9">
      <w:pPr>
        <w:pStyle w:val="Heading1"/>
        <w:numPr>
          <w:ilvl w:val="0"/>
          <w:numId w:val="3"/>
        </w:numPr>
        <w:spacing w:before="100" w:after="100"/>
        <w:ind w:hanging="1440"/>
      </w:pPr>
      <w:bookmarkStart w:id="1" w:name="_Toc367352358"/>
      <w:r>
        <w:lastRenderedPageBreak/>
        <w:t>Problem Statement</w:t>
      </w:r>
      <w:bookmarkEnd w:id="1"/>
    </w:p>
    <w:p w:rsidR="00F314E4" w:rsidRPr="00BE65F9" w:rsidRDefault="00F314E4" w:rsidP="00F314E4">
      <w:pPr>
        <w:rPr>
          <w:rFonts w:ascii="Arial" w:hAnsi="Arial" w:cs="Arial"/>
          <w:sz w:val="24"/>
          <w:szCs w:val="24"/>
        </w:rPr>
      </w:pPr>
      <w:r w:rsidRPr="00BE65F9">
        <w:rPr>
          <w:rFonts w:ascii="Arial" w:hAnsi="Arial" w:cs="Arial"/>
          <w:sz w:val="24"/>
          <w:szCs w:val="24"/>
        </w:rPr>
        <w:t xml:space="preserve">The problem that was recognized is the amount of space that is required to own a traditional billiards table. The project is to have a table that has the ability to automatically store itself in a space with the footprint of a large bookshelf. The mechanisms in mind will be a mechatronic system that will require no user input more complicated than pushing a button. This device will allow users to own a billiards table without the sacrifice to the space that owning one </w:t>
      </w:r>
      <w:r w:rsidR="00BE65F9">
        <w:rPr>
          <w:rFonts w:ascii="Arial" w:hAnsi="Arial" w:cs="Arial"/>
          <w:sz w:val="24"/>
          <w:szCs w:val="24"/>
        </w:rPr>
        <w:t>consumes. The total</w:t>
      </w:r>
      <w:r w:rsidRPr="00BE65F9">
        <w:rPr>
          <w:rFonts w:ascii="Arial" w:hAnsi="Arial" w:cs="Arial"/>
          <w:sz w:val="24"/>
          <w:szCs w:val="24"/>
        </w:rPr>
        <w:t xml:space="preserve"> floor footprint will be decrease by more than 75%.</w:t>
      </w:r>
    </w:p>
    <w:p w:rsidR="00BE65F9" w:rsidRDefault="008769D9" w:rsidP="00BE65F9">
      <w:pPr>
        <w:pStyle w:val="Heading1"/>
        <w:numPr>
          <w:ilvl w:val="0"/>
          <w:numId w:val="3"/>
        </w:numPr>
        <w:spacing w:before="100" w:after="100"/>
        <w:ind w:hanging="1440"/>
      </w:pPr>
      <w:bookmarkStart w:id="2" w:name="_Toc367352359"/>
      <w:r>
        <w:t>Background</w:t>
      </w:r>
      <w:bookmarkEnd w:id="2"/>
      <w:r>
        <w:t xml:space="preserve"> </w:t>
      </w:r>
    </w:p>
    <w:p w:rsidR="001F5AE0" w:rsidRPr="001F5AE0" w:rsidRDefault="001F5AE0" w:rsidP="001F5AE0">
      <w:pPr>
        <w:rPr>
          <w:rFonts w:ascii="Arial" w:hAnsi="Arial" w:cs="Arial"/>
          <w:sz w:val="24"/>
          <w:szCs w:val="24"/>
          <w:shd w:val="clear" w:color="auto" w:fill="FFFFFF"/>
        </w:rPr>
      </w:pPr>
      <w:r w:rsidRPr="001F5AE0">
        <w:rPr>
          <w:rFonts w:ascii="Arial" w:hAnsi="Arial" w:cs="Arial"/>
          <w:sz w:val="24"/>
          <w:szCs w:val="24"/>
        </w:rPr>
        <w:t>This Project is sponsored by Beyond Innovation LLC</w:t>
      </w:r>
      <w:r w:rsidRPr="001F5AE0">
        <w:rPr>
          <w:rFonts w:ascii="Arial" w:hAnsi="Arial" w:cs="Arial"/>
          <w:sz w:val="24"/>
          <w:szCs w:val="24"/>
          <w:shd w:val="clear" w:color="auto" w:fill="FFFFFF"/>
        </w:rPr>
        <w:t>. Founded by inventors and engineers who have a passion for life and love to build, create, invent, and innovate. Either it be a new revolutionary idea needed to be produced or a product which needs improvement or upgrades for commercialization, Beyond Innovation LLC provides sophisticated solutions to the challenges that human kind may face during the ever changing fast-pace and highly technological environment.</w:t>
      </w:r>
    </w:p>
    <w:p w:rsidR="001F5AE0" w:rsidRPr="001F5AE0" w:rsidRDefault="001F5AE0" w:rsidP="001F5AE0">
      <w:pPr>
        <w:rPr>
          <w:rFonts w:ascii="Arial" w:hAnsi="Arial" w:cs="Arial"/>
          <w:sz w:val="24"/>
          <w:szCs w:val="24"/>
        </w:rPr>
      </w:pPr>
      <w:r w:rsidRPr="001F5AE0">
        <w:rPr>
          <w:rFonts w:ascii="Arial" w:hAnsi="Arial" w:cs="Arial"/>
          <w:sz w:val="24"/>
          <w:szCs w:val="24"/>
          <w:shd w:val="clear" w:color="auto" w:fill="FFFFFF"/>
        </w:rPr>
        <w:t>For this project Beyond Innovations has decided to create a billiards table. The design for this billiards table is a new venture with amazing feats. The table will be capable of vertically stowing itself in a discrete housing whenever additional space is needed in the area the table is kept. Along with its amazing storage ability this table will also be capable of self-stabilization. After it has been removed from its housing, the table will level the slate to be perfectly horizontal to its respective location.</w:t>
      </w:r>
    </w:p>
    <w:p w:rsidR="008769D9" w:rsidRDefault="008769D9" w:rsidP="008769D9">
      <w:pPr>
        <w:pStyle w:val="Heading1"/>
        <w:numPr>
          <w:ilvl w:val="0"/>
          <w:numId w:val="3"/>
        </w:numPr>
        <w:spacing w:before="100" w:after="100"/>
        <w:ind w:hanging="1440"/>
      </w:pPr>
      <w:bookmarkStart w:id="3" w:name="_Toc367352360"/>
      <w:r>
        <w:t>Objective</w:t>
      </w:r>
      <w:bookmarkEnd w:id="3"/>
      <w:r>
        <w:t xml:space="preserve"> </w:t>
      </w:r>
    </w:p>
    <w:p w:rsidR="00BC1CB2" w:rsidRPr="00D02529" w:rsidRDefault="00BC1CB2" w:rsidP="00BC1CB2">
      <w:pPr>
        <w:rPr>
          <w:rFonts w:ascii="Arial" w:hAnsi="Arial" w:cs="Arial"/>
          <w:color w:val="000000"/>
          <w:sz w:val="24"/>
          <w:szCs w:val="23"/>
        </w:rPr>
      </w:pPr>
      <w:r w:rsidRPr="00D02529">
        <w:rPr>
          <w:rFonts w:ascii="Arial" w:hAnsi="Arial" w:cs="Arial"/>
          <w:color w:val="000000"/>
          <w:sz w:val="24"/>
          <w:szCs w:val="23"/>
        </w:rPr>
        <w:t>For this project the expected objective is to have a fully functional pool table that will have vertical stowing capabilities, and will have the ability to level itself.</w:t>
      </w:r>
      <w:r w:rsidR="008771B7" w:rsidRPr="00D02529">
        <w:rPr>
          <w:rFonts w:ascii="Arial" w:hAnsi="Arial" w:cs="Arial"/>
          <w:color w:val="000000"/>
          <w:sz w:val="24"/>
          <w:szCs w:val="23"/>
        </w:rPr>
        <w:t xml:space="preserve"> This objective will be completed by the end of the spring semester of 2014. </w:t>
      </w:r>
    </w:p>
    <w:p w:rsidR="00CC63F4" w:rsidRPr="00D02529" w:rsidRDefault="00CC63F4" w:rsidP="00CC63F4">
      <w:pPr>
        <w:rPr>
          <w:rFonts w:ascii="Arial" w:hAnsi="Arial" w:cs="Arial"/>
          <w:color w:val="000000"/>
          <w:sz w:val="24"/>
          <w:szCs w:val="23"/>
        </w:rPr>
      </w:pPr>
      <w:r w:rsidRPr="00D02529">
        <w:rPr>
          <w:rFonts w:ascii="Arial" w:hAnsi="Arial" w:cs="Arial"/>
          <w:color w:val="000000"/>
          <w:sz w:val="24"/>
          <w:szCs w:val="23"/>
        </w:rPr>
        <w:t xml:space="preserve">The goals for completion for the </w:t>
      </w:r>
      <w:r w:rsidR="009E3096" w:rsidRPr="00D02529">
        <w:rPr>
          <w:rFonts w:ascii="Arial" w:hAnsi="Arial" w:cs="Arial"/>
          <w:color w:val="000000"/>
          <w:sz w:val="24"/>
          <w:szCs w:val="23"/>
        </w:rPr>
        <w:t>fall</w:t>
      </w:r>
      <w:r w:rsidRPr="00D02529">
        <w:rPr>
          <w:rFonts w:ascii="Arial" w:hAnsi="Arial" w:cs="Arial"/>
          <w:color w:val="000000"/>
          <w:sz w:val="24"/>
          <w:szCs w:val="23"/>
        </w:rPr>
        <w:t xml:space="preserve"> semester are the following:</w:t>
      </w:r>
    </w:p>
    <w:p w:rsidR="00CC63F4" w:rsidRPr="00D02529" w:rsidRDefault="009E3096" w:rsidP="00CC63F4">
      <w:pPr>
        <w:pStyle w:val="ListParagraph"/>
        <w:numPr>
          <w:ilvl w:val="0"/>
          <w:numId w:val="7"/>
        </w:numPr>
        <w:rPr>
          <w:rFonts w:ascii="Arial" w:hAnsi="Arial" w:cs="Arial"/>
          <w:color w:val="000000"/>
          <w:sz w:val="24"/>
          <w:szCs w:val="23"/>
        </w:rPr>
      </w:pPr>
      <w:r w:rsidRPr="00D02529">
        <w:rPr>
          <w:rFonts w:ascii="Arial" w:hAnsi="Arial" w:cs="Arial"/>
          <w:color w:val="000000"/>
          <w:sz w:val="24"/>
          <w:szCs w:val="23"/>
        </w:rPr>
        <w:t xml:space="preserve">Create the final design of the entire system </w:t>
      </w:r>
    </w:p>
    <w:p w:rsidR="009E3096" w:rsidRPr="00D02529" w:rsidRDefault="009E3096" w:rsidP="00CC63F4">
      <w:pPr>
        <w:pStyle w:val="ListParagraph"/>
        <w:numPr>
          <w:ilvl w:val="0"/>
          <w:numId w:val="7"/>
        </w:numPr>
        <w:rPr>
          <w:rFonts w:ascii="Arial" w:hAnsi="Arial" w:cs="Arial"/>
          <w:color w:val="000000"/>
          <w:sz w:val="24"/>
          <w:szCs w:val="23"/>
        </w:rPr>
      </w:pPr>
      <w:r w:rsidRPr="00D02529">
        <w:rPr>
          <w:rFonts w:ascii="Arial" w:hAnsi="Arial" w:cs="Arial"/>
          <w:color w:val="000000"/>
          <w:sz w:val="24"/>
          <w:szCs w:val="23"/>
        </w:rPr>
        <w:t>Construct a scaled prototype to act as a test bed for various vertical stowing mechanisms</w:t>
      </w:r>
    </w:p>
    <w:p w:rsidR="009E3096" w:rsidRPr="00D02529" w:rsidRDefault="009E3096" w:rsidP="00CC63F4">
      <w:pPr>
        <w:pStyle w:val="ListParagraph"/>
        <w:numPr>
          <w:ilvl w:val="0"/>
          <w:numId w:val="7"/>
        </w:numPr>
        <w:rPr>
          <w:rFonts w:ascii="Arial" w:hAnsi="Arial" w:cs="Arial"/>
          <w:color w:val="000000"/>
          <w:sz w:val="24"/>
          <w:szCs w:val="23"/>
        </w:rPr>
      </w:pPr>
      <w:r w:rsidRPr="00D02529">
        <w:rPr>
          <w:rFonts w:ascii="Arial" w:hAnsi="Arial" w:cs="Arial"/>
          <w:color w:val="000000"/>
          <w:sz w:val="24"/>
          <w:szCs w:val="23"/>
        </w:rPr>
        <w:lastRenderedPageBreak/>
        <w:t>Develop a control algorithm for the self-leveling element</w:t>
      </w:r>
    </w:p>
    <w:p w:rsidR="001B54CA" w:rsidRPr="00CC63F4" w:rsidRDefault="001B54CA" w:rsidP="00CC63F4">
      <w:pPr>
        <w:pStyle w:val="ListParagraph"/>
        <w:numPr>
          <w:ilvl w:val="0"/>
          <w:numId w:val="7"/>
        </w:numPr>
        <w:rPr>
          <w:rFonts w:ascii="Calibri" w:hAnsi="Calibri" w:cs="Calibri"/>
          <w:color w:val="000000"/>
          <w:sz w:val="23"/>
          <w:szCs w:val="23"/>
        </w:rPr>
      </w:pPr>
      <w:r w:rsidRPr="00D02529">
        <w:rPr>
          <w:rFonts w:ascii="Arial" w:hAnsi="Arial" w:cs="Arial"/>
          <w:color w:val="000000"/>
          <w:sz w:val="24"/>
          <w:szCs w:val="23"/>
        </w:rPr>
        <w:t>Structural Design Analysis</w:t>
      </w:r>
    </w:p>
    <w:p w:rsidR="008769D9" w:rsidRDefault="008769D9" w:rsidP="008769D9">
      <w:pPr>
        <w:pStyle w:val="Heading1"/>
        <w:numPr>
          <w:ilvl w:val="0"/>
          <w:numId w:val="3"/>
        </w:numPr>
        <w:spacing w:before="100" w:after="100"/>
        <w:ind w:hanging="1440"/>
      </w:pPr>
      <w:bookmarkStart w:id="4" w:name="_Toc367352361"/>
      <w:r>
        <w:t>Methodology</w:t>
      </w:r>
      <w:bookmarkEnd w:id="4"/>
      <w:r>
        <w:t xml:space="preserve"> </w:t>
      </w:r>
    </w:p>
    <w:p w:rsidR="007732BC" w:rsidRDefault="007732BC" w:rsidP="007732BC">
      <w:pPr>
        <w:rPr>
          <w:rFonts w:ascii="Arial" w:hAnsi="Arial" w:cs="Arial"/>
          <w:sz w:val="24"/>
        </w:rPr>
      </w:pPr>
      <w:r w:rsidRPr="00D02529">
        <w:rPr>
          <w:rFonts w:ascii="Arial" w:hAnsi="Arial" w:cs="Arial"/>
          <w:sz w:val="24"/>
        </w:rPr>
        <w:t>In order to assist in the development of this project, the system was broken down into discrete</w:t>
      </w:r>
      <w:r w:rsidR="006E5EA7" w:rsidRPr="00D02529">
        <w:rPr>
          <w:rFonts w:ascii="Arial" w:hAnsi="Arial" w:cs="Arial"/>
          <w:sz w:val="24"/>
        </w:rPr>
        <w:t xml:space="preserve"> sections. </w:t>
      </w:r>
      <w:r w:rsidR="00F42E3A" w:rsidRPr="00D02529">
        <w:rPr>
          <w:rFonts w:ascii="Arial" w:hAnsi="Arial" w:cs="Arial"/>
          <w:sz w:val="24"/>
        </w:rPr>
        <w:t>Focusing on the main objectives, there are two main components of the system: The vertical stowing capability and the self-leveling features.</w:t>
      </w:r>
    </w:p>
    <w:p w:rsidR="005F142E" w:rsidRPr="005F142E" w:rsidRDefault="005F142E" w:rsidP="007732BC">
      <w:pPr>
        <w:rPr>
          <w:rFonts w:ascii="Arial" w:hAnsi="Arial" w:cs="Arial"/>
          <w:b/>
          <w:sz w:val="24"/>
        </w:rPr>
      </w:pPr>
      <w:r w:rsidRPr="005F142E">
        <w:rPr>
          <w:rFonts w:ascii="Arial" w:hAnsi="Arial" w:cs="Arial"/>
          <w:b/>
          <w:sz w:val="24"/>
        </w:rPr>
        <w:t>Vertical stowing</w:t>
      </w:r>
    </w:p>
    <w:p w:rsidR="00F42E3A" w:rsidRDefault="00F42E3A" w:rsidP="005F142E">
      <w:pPr>
        <w:rPr>
          <w:rFonts w:ascii="Arial" w:hAnsi="Arial" w:cs="Arial"/>
          <w:sz w:val="24"/>
        </w:rPr>
      </w:pPr>
      <w:r w:rsidRPr="00D02529">
        <w:rPr>
          <w:rFonts w:ascii="Arial" w:hAnsi="Arial" w:cs="Arial"/>
          <w:sz w:val="24"/>
        </w:rPr>
        <w:t xml:space="preserve">The vertical stowing capability </w:t>
      </w:r>
      <w:r w:rsidR="005F142E">
        <w:rPr>
          <w:rFonts w:ascii="Arial" w:hAnsi="Arial" w:cs="Arial"/>
          <w:sz w:val="24"/>
        </w:rPr>
        <w:t xml:space="preserve">will be partitioned into two sub-sections in order to focus our efforts. The first section will focus on the retractable legs of the system. Concept designs of the different retractable configurations will first be created, then once the feasibility of the designs are determined, the best concept will be developed and implemented into the prototype. The second section categorized within the vertical stowing is the vertical lifting mechanism. </w:t>
      </w:r>
      <w:r w:rsidR="005B573B">
        <w:rPr>
          <w:rFonts w:ascii="Arial" w:hAnsi="Arial" w:cs="Arial"/>
          <w:sz w:val="24"/>
        </w:rPr>
        <w:t xml:space="preserve">As with previous methodology, concept designs will be created and analyzed for feasibility. Before a design is implemented for prototyping, a structural design analysis will be performed in order to provide documentation that the system will not fail under stress. </w:t>
      </w:r>
      <w:r w:rsidR="00D42A1B">
        <w:rPr>
          <w:rFonts w:ascii="Arial" w:hAnsi="Arial" w:cs="Arial"/>
          <w:sz w:val="24"/>
        </w:rPr>
        <w:t xml:space="preserve">After the design for the lifting mechanism is successfully chosen, our team will develop the prototype. </w:t>
      </w:r>
      <w:r w:rsidRPr="00D02529">
        <w:rPr>
          <w:rFonts w:ascii="Arial" w:hAnsi="Arial" w:cs="Arial"/>
          <w:sz w:val="24"/>
        </w:rPr>
        <w:t xml:space="preserve"> </w:t>
      </w:r>
    </w:p>
    <w:p w:rsidR="005F142E" w:rsidRDefault="005F142E" w:rsidP="005F142E">
      <w:pPr>
        <w:rPr>
          <w:rFonts w:ascii="Arial" w:hAnsi="Arial" w:cs="Arial"/>
          <w:b/>
          <w:sz w:val="24"/>
        </w:rPr>
      </w:pPr>
      <w:r w:rsidRPr="005F142E">
        <w:rPr>
          <w:rFonts w:ascii="Arial" w:hAnsi="Arial" w:cs="Arial"/>
          <w:b/>
          <w:sz w:val="24"/>
        </w:rPr>
        <w:t>Self-leveling</w:t>
      </w:r>
    </w:p>
    <w:p w:rsidR="005F142E" w:rsidRDefault="009E60C9" w:rsidP="005F142E">
      <w:pPr>
        <w:rPr>
          <w:rFonts w:ascii="Arial" w:hAnsi="Arial" w:cs="Arial"/>
          <w:sz w:val="24"/>
        </w:rPr>
      </w:pPr>
      <w:r>
        <w:rPr>
          <w:rFonts w:ascii="Arial" w:hAnsi="Arial" w:cs="Arial"/>
          <w:sz w:val="24"/>
        </w:rPr>
        <w:t>The self-leveling capabilities will separated into two major focuses. First</w:t>
      </w:r>
      <w:r w:rsidR="00123B02">
        <w:rPr>
          <w:rFonts w:ascii="Arial" w:hAnsi="Arial" w:cs="Arial"/>
          <w:sz w:val="24"/>
        </w:rPr>
        <w:t xml:space="preserve"> focus will reside with</w:t>
      </w:r>
      <w:r>
        <w:rPr>
          <w:rFonts w:ascii="Arial" w:hAnsi="Arial" w:cs="Arial"/>
          <w:sz w:val="24"/>
        </w:rPr>
        <w:t xml:space="preserve"> the mechanisms that will be used to </w:t>
      </w:r>
      <w:r w:rsidR="00AE4ED0">
        <w:rPr>
          <w:rFonts w:ascii="Arial" w:hAnsi="Arial" w:cs="Arial"/>
          <w:sz w:val="24"/>
        </w:rPr>
        <w:t xml:space="preserve">level the table top. Multiple designs will be created and carefully selected to the one which most effectively fits the project’s needs. The electronic control system and control algorithms will be developed a part of the second focus within the self-leveling capabilities. </w:t>
      </w:r>
    </w:p>
    <w:p w:rsidR="00E820F6" w:rsidRPr="005F142E" w:rsidRDefault="00E820F6" w:rsidP="005F142E">
      <w:pPr>
        <w:rPr>
          <w:rFonts w:ascii="Arial" w:hAnsi="Arial" w:cs="Arial"/>
          <w:sz w:val="24"/>
        </w:rPr>
      </w:pPr>
      <w:r>
        <w:rPr>
          <w:rFonts w:ascii="Arial" w:hAnsi="Arial" w:cs="Arial"/>
          <w:sz w:val="24"/>
        </w:rPr>
        <w:t xml:space="preserve">In addition to the aforementioned methodology, a scaled prototype will be created for each selected design so that the concepts can be physically tested before full scale production. This reduced risks of failure, reduces cost, and provides a better understanding for limitations of the designs.   </w:t>
      </w:r>
    </w:p>
    <w:p w:rsidR="00CC63F4" w:rsidRPr="007732BC" w:rsidRDefault="00CC63F4" w:rsidP="00CC63F4"/>
    <w:p w:rsidR="008769D9" w:rsidRDefault="008769D9" w:rsidP="008769D9">
      <w:pPr>
        <w:pStyle w:val="Heading1"/>
        <w:numPr>
          <w:ilvl w:val="0"/>
          <w:numId w:val="3"/>
        </w:numPr>
        <w:spacing w:before="100" w:after="100"/>
        <w:ind w:hanging="1440"/>
      </w:pPr>
      <w:bookmarkStart w:id="5" w:name="_Toc367352362"/>
      <w:r>
        <w:lastRenderedPageBreak/>
        <w:t>Expected Results</w:t>
      </w:r>
      <w:bookmarkEnd w:id="5"/>
      <w:r>
        <w:t xml:space="preserve"> </w:t>
      </w:r>
    </w:p>
    <w:p w:rsidR="001F5AE0" w:rsidRPr="001F5AE0" w:rsidRDefault="001F5AE0" w:rsidP="001F5AE0">
      <w:pPr>
        <w:rPr>
          <w:rFonts w:ascii="Arial" w:hAnsi="Arial" w:cs="Arial"/>
          <w:sz w:val="24"/>
        </w:rPr>
      </w:pPr>
      <w:r w:rsidRPr="001F5AE0">
        <w:rPr>
          <w:rFonts w:ascii="Arial" w:hAnsi="Arial" w:cs="Arial"/>
          <w:sz w:val="24"/>
        </w:rPr>
        <w:t>The expected outcome from this project is to have a fully functional prototype. The prototype will be able to store itself into some type of housing in order to reduce occupied space with the implementation of some simple mechanical system. The storing process will be automated and will cause the table to be stowed vertically, not horizontally, and out of sight. The storing process is to be fluent and controlled with a built in safety feature since the weight of the table can cause catastrophic damage in a sudden system failure.</w:t>
      </w:r>
    </w:p>
    <w:p w:rsidR="001F5AE0" w:rsidRPr="001F5AE0" w:rsidRDefault="001F5AE0" w:rsidP="001F5AE0">
      <w:pPr>
        <w:rPr>
          <w:rFonts w:ascii="Arial" w:hAnsi="Arial" w:cs="Arial"/>
          <w:sz w:val="24"/>
        </w:rPr>
      </w:pPr>
      <w:r w:rsidRPr="001F5AE0">
        <w:rPr>
          <w:rFonts w:ascii="Arial" w:hAnsi="Arial" w:cs="Arial"/>
          <w:sz w:val="24"/>
        </w:rPr>
        <w:t>Also the table will have to be able to stabilize itself after being deployed from the housing. This is a very important part of the project because an uneven slate for the pool table would cause major disturbances in the game. Therefore the product will use some mechatronic system comprised of sensors, microcontrollers and motors etc. to accomplish this goal every time the table is deployed, and will lock once completed.</w:t>
      </w:r>
    </w:p>
    <w:p w:rsidR="008769D9" w:rsidRDefault="008769D9" w:rsidP="008769D9">
      <w:pPr>
        <w:pStyle w:val="Heading1"/>
        <w:numPr>
          <w:ilvl w:val="0"/>
          <w:numId w:val="3"/>
        </w:numPr>
        <w:spacing w:before="100" w:after="100"/>
        <w:ind w:hanging="1440"/>
      </w:pPr>
      <w:bookmarkStart w:id="6" w:name="_Toc367352363"/>
      <w:r>
        <w:t>Constraints</w:t>
      </w:r>
      <w:bookmarkEnd w:id="6"/>
      <w:r>
        <w:t xml:space="preserve"> </w:t>
      </w:r>
    </w:p>
    <w:p w:rsidR="00CA2ABD" w:rsidRPr="00F50225" w:rsidRDefault="00FC50D3" w:rsidP="00CA2ABD">
      <w:pPr>
        <w:rPr>
          <w:rFonts w:ascii="Arial" w:hAnsi="Arial" w:cs="Arial"/>
          <w:sz w:val="24"/>
        </w:rPr>
      </w:pPr>
      <w:r w:rsidRPr="00F50225">
        <w:rPr>
          <w:rFonts w:ascii="Arial" w:hAnsi="Arial" w:cs="Arial"/>
          <w:b/>
          <w:sz w:val="24"/>
        </w:rPr>
        <w:t>Time</w:t>
      </w:r>
      <w:r w:rsidR="00F50225">
        <w:rPr>
          <w:rFonts w:ascii="Arial" w:hAnsi="Arial" w:cs="Arial"/>
          <w:b/>
          <w:sz w:val="24"/>
        </w:rPr>
        <w:t xml:space="preserve">: </w:t>
      </w:r>
      <w:r w:rsidR="00F50225">
        <w:rPr>
          <w:rFonts w:ascii="Arial" w:hAnsi="Arial" w:cs="Arial"/>
          <w:b/>
          <w:sz w:val="24"/>
        </w:rPr>
        <w:tab/>
      </w:r>
      <w:r w:rsidR="00F50225">
        <w:rPr>
          <w:rFonts w:ascii="Arial" w:hAnsi="Arial" w:cs="Arial"/>
          <w:sz w:val="24"/>
        </w:rPr>
        <w:t xml:space="preserve">In this senior design course there are a total of eight months to bring an idea to a fully functional prototype. The amount of time to design, development, and test a new product can be extensive. We will accomplish this by using applying commonly used methods for rapid prototype development. </w:t>
      </w:r>
    </w:p>
    <w:p w:rsidR="00FC50D3" w:rsidRPr="00F50225" w:rsidRDefault="00FC50D3" w:rsidP="00CA2ABD">
      <w:pPr>
        <w:rPr>
          <w:rFonts w:ascii="Arial" w:hAnsi="Arial" w:cs="Arial"/>
          <w:sz w:val="24"/>
        </w:rPr>
      </w:pPr>
      <w:r w:rsidRPr="00F50225">
        <w:rPr>
          <w:rFonts w:ascii="Arial" w:hAnsi="Arial" w:cs="Arial"/>
          <w:b/>
          <w:sz w:val="24"/>
        </w:rPr>
        <w:t>Budget</w:t>
      </w:r>
      <w:r w:rsidR="00F50225">
        <w:rPr>
          <w:rFonts w:ascii="Arial" w:hAnsi="Arial" w:cs="Arial"/>
          <w:b/>
          <w:sz w:val="24"/>
        </w:rPr>
        <w:t xml:space="preserve">: </w:t>
      </w:r>
      <w:r w:rsidR="00F50225">
        <w:rPr>
          <w:rFonts w:ascii="Arial" w:hAnsi="Arial" w:cs="Arial"/>
          <w:sz w:val="24"/>
        </w:rPr>
        <w:t xml:space="preserve">There is limitation due to the amount of funding that our project has acquired. To date there is immediate access to </w:t>
      </w:r>
      <w:r w:rsidR="00000E93">
        <w:rPr>
          <w:rFonts w:ascii="Arial" w:hAnsi="Arial" w:cs="Arial"/>
          <w:sz w:val="24"/>
        </w:rPr>
        <w:t xml:space="preserve">$3000.00 in funding for this project. We plan on creating sponsorship proposals to solicit for additional funding. Having a larger designated budget will allow for </w:t>
      </w:r>
      <w:r w:rsidR="009F2D10">
        <w:rPr>
          <w:rFonts w:ascii="Arial" w:hAnsi="Arial" w:cs="Arial"/>
          <w:sz w:val="24"/>
        </w:rPr>
        <w:t xml:space="preserve">a wider range of materials that can be implemented in the design. </w:t>
      </w:r>
      <w:r w:rsidR="00000E93">
        <w:rPr>
          <w:rFonts w:ascii="Arial" w:hAnsi="Arial" w:cs="Arial"/>
          <w:sz w:val="24"/>
        </w:rPr>
        <w:t xml:space="preserve">  </w:t>
      </w:r>
    </w:p>
    <w:p w:rsidR="003C7C45" w:rsidRDefault="00FC50D3" w:rsidP="00CA2ABD">
      <w:pPr>
        <w:rPr>
          <w:rFonts w:ascii="Arial" w:hAnsi="Arial" w:cs="Arial"/>
          <w:sz w:val="24"/>
        </w:rPr>
      </w:pPr>
      <w:r w:rsidRPr="00F50225">
        <w:rPr>
          <w:rFonts w:ascii="Arial" w:hAnsi="Arial" w:cs="Arial"/>
          <w:b/>
          <w:sz w:val="24"/>
        </w:rPr>
        <w:t>Team Members</w:t>
      </w:r>
      <w:r w:rsidR="009F2D10">
        <w:rPr>
          <w:rFonts w:ascii="Arial" w:hAnsi="Arial" w:cs="Arial"/>
          <w:b/>
          <w:sz w:val="24"/>
        </w:rPr>
        <w:t xml:space="preserve">: </w:t>
      </w:r>
      <w:r w:rsidR="00D66B52">
        <w:rPr>
          <w:rFonts w:ascii="Arial" w:hAnsi="Arial" w:cs="Arial"/>
          <w:sz w:val="24"/>
        </w:rPr>
        <w:t xml:space="preserve">There are a total of 2 team members designated for this design project. </w:t>
      </w:r>
      <w:r w:rsidR="000B589B">
        <w:rPr>
          <w:rFonts w:ascii="Arial" w:hAnsi="Arial" w:cs="Arial"/>
          <w:sz w:val="24"/>
        </w:rPr>
        <w:t xml:space="preserve">Due to this lack of resources in terms of manpower, we must have maximum efficiency in every step we undergo. </w:t>
      </w:r>
      <w:r w:rsidR="00CE2AA7">
        <w:rPr>
          <w:rFonts w:ascii="Arial" w:hAnsi="Arial" w:cs="Arial"/>
          <w:sz w:val="24"/>
        </w:rPr>
        <w:t>Each team member is a vital asset to the success of this project.</w:t>
      </w:r>
      <w:r w:rsidR="003C7C45">
        <w:rPr>
          <w:rFonts w:ascii="Arial" w:hAnsi="Arial" w:cs="Arial"/>
          <w:sz w:val="24"/>
        </w:rPr>
        <w:t xml:space="preserve"> </w:t>
      </w:r>
      <w:r w:rsidR="00CE2AA7">
        <w:rPr>
          <w:rFonts w:ascii="Arial" w:hAnsi="Arial" w:cs="Arial"/>
          <w:sz w:val="24"/>
        </w:rPr>
        <w:t xml:space="preserve"> </w:t>
      </w:r>
    </w:p>
    <w:p w:rsidR="00FC50D3" w:rsidRPr="003C7C45" w:rsidRDefault="00FC50D3" w:rsidP="00CA2ABD">
      <w:pPr>
        <w:rPr>
          <w:rFonts w:ascii="Arial" w:hAnsi="Arial" w:cs="Arial"/>
          <w:sz w:val="24"/>
        </w:rPr>
      </w:pPr>
      <w:r w:rsidRPr="00F50225">
        <w:rPr>
          <w:rFonts w:ascii="Arial" w:hAnsi="Arial" w:cs="Arial"/>
          <w:b/>
          <w:sz w:val="24"/>
        </w:rPr>
        <w:t>Lack of Research and Development</w:t>
      </w:r>
      <w:r w:rsidR="003C7C45">
        <w:rPr>
          <w:rFonts w:ascii="Arial" w:hAnsi="Arial" w:cs="Arial"/>
          <w:b/>
          <w:sz w:val="24"/>
        </w:rPr>
        <w:t xml:space="preserve">: </w:t>
      </w:r>
      <w:r w:rsidR="003C7C45">
        <w:rPr>
          <w:rFonts w:ascii="Arial" w:hAnsi="Arial" w:cs="Arial"/>
          <w:sz w:val="24"/>
        </w:rPr>
        <w:t xml:space="preserve">Since this project explores a product that has never been produced before, there is a lack of resources that we have at our disposal in terms of previous designs. </w:t>
      </w:r>
      <w:r w:rsidR="00E404E5">
        <w:rPr>
          <w:rFonts w:ascii="Arial" w:hAnsi="Arial" w:cs="Arial"/>
          <w:sz w:val="24"/>
        </w:rPr>
        <w:t xml:space="preserve">This will require us to apply existing technologies towards new applications. </w:t>
      </w:r>
      <w:r w:rsidR="003C7C45">
        <w:rPr>
          <w:rFonts w:ascii="Arial" w:hAnsi="Arial" w:cs="Arial"/>
          <w:sz w:val="24"/>
        </w:rPr>
        <w:t xml:space="preserve"> </w:t>
      </w:r>
    </w:p>
    <w:p w:rsidR="008769D9" w:rsidRDefault="008769D9" w:rsidP="008769D9">
      <w:pPr>
        <w:pStyle w:val="Heading1"/>
        <w:numPr>
          <w:ilvl w:val="0"/>
          <w:numId w:val="3"/>
        </w:numPr>
        <w:spacing w:before="100" w:after="100"/>
        <w:ind w:hanging="1440"/>
      </w:pPr>
      <w:bookmarkStart w:id="7" w:name="_Toc367352364"/>
      <w:r>
        <w:lastRenderedPageBreak/>
        <w:t>Design Requirements</w:t>
      </w:r>
      <w:bookmarkEnd w:id="7"/>
      <w:r>
        <w:t xml:space="preserve"> </w:t>
      </w:r>
    </w:p>
    <w:p w:rsidR="00A014B6" w:rsidRPr="00A014B6" w:rsidRDefault="00A014B6" w:rsidP="00FC50D3">
      <w:pPr>
        <w:rPr>
          <w:rFonts w:ascii="Arial" w:hAnsi="Arial" w:cs="Arial"/>
          <w:b/>
          <w:sz w:val="24"/>
        </w:rPr>
      </w:pPr>
      <w:r w:rsidRPr="00A014B6">
        <w:rPr>
          <w:rFonts w:ascii="Arial" w:hAnsi="Arial" w:cs="Arial"/>
          <w:b/>
          <w:sz w:val="24"/>
        </w:rPr>
        <w:t>Mechanical Design Requirements</w:t>
      </w:r>
    </w:p>
    <w:p w:rsidR="00314991" w:rsidRPr="00D02529" w:rsidRDefault="00314991" w:rsidP="00314991">
      <w:pPr>
        <w:rPr>
          <w:rFonts w:ascii="Arial" w:hAnsi="Arial" w:cs="Arial"/>
          <w:sz w:val="24"/>
        </w:rPr>
      </w:pPr>
      <w:r>
        <w:rPr>
          <w:rFonts w:ascii="Arial" w:hAnsi="Arial" w:cs="Arial"/>
          <w:sz w:val="24"/>
        </w:rPr>
        <w:t xml:space="preserve">Stowed System Dimensions: 2ft x 4ft x 8ft (LWH) </w:t>
      </w:r>
    </w:p>
    <w:p w:rsidR="00FC50D3" w:rsidRDefault="00A03447" w:rsidP="00FC50D3">
      <w:pPr>
        <w:rPr>
          <w:rFonts w:ascii="Arial" w:hAnsi="Arial" w:cs="Arial"/>
          <w:sz w:val="24"/>
        </w:rPr>
      </w:pPr>
      <w:r>
        <w:rPr>
          <w:rFonts w:ascii="Arial" w:hAnsi="Arial" w:cs="Arial"/>
          <w:sz w:val="24"/>
        </w:rPr>
        <w:t xml:space="preserve">Table dimensions: Must have a length to width ratio of </w:t>
      </w:r>
      <w:r w:rsidR="003B5E69" w:rsidRPr="00D02529">
        <w:rPr>
          <w:rFonts w:ascii="Arial" w:hAnsi="Arial" w:cs="Arial"/>
          <w:sz w:val="24"/>
        </w:rPr>
        <w:t>2:1</w:t>
      </w:r>
    </w:p>
    <w:p w:rsidR="00A03447" w:rsidRDefault="00A03447" w:rsidP="00FC50D3">
      <w:pPr>
        <w:rPr>
          <w:rFonts w:ascii="Arial" w:hAnsi="Arial" w:cs="Arial"/>
          <w:sz w:val="24"/>
        </w:rPr>
      </w:pPr>
      <w:r>
        <w:rPr>
          <w:rFonts w:ascii="Arial" w:hAnsi="Arial" w:cs="Arial"/>
          <w:sz w:val="24"/>
        </w:rPr>
        <w:tab/>
        <w:t>Outside dimensions: 7ft x 3.5ft</w:t>
      </w:r>
    </w:p>
    <w:p w:rsidR="00A03447" w:rsidRDefault="00A03447" w:rsidP="00FC50D3">
      <w:pPr>
        <w:rPr>
          <w:rFonts w:ascii="Arial" w:hAnsi="Arial" w:cs="Arial"/>
          <w:sz w:val="24"/>
        </w:rPr>
      </w:pPr>
      <w:r>
        <w:rPr>
          <w:rFonts w:ascii="Arial" w:hAnsi="Arial" w:cs="Arial"/>
          <w:sz w:val="24"/>
        </w:rPr>
        <w:tab/>
        <w:t xml:space="preserve">Playing Field: 78 inches x 39 inches </w:t>
      </w:r>
    </w:p>
    <w:p w:rsidR="000D15D4" w:rsidRPr="00D02529" w:rsidRDefault="000D15D4" w:rsidP="00FC50D3">
      <w:pPr>
        <w:rPr>
          <w:rFonts w:ascii="Arial" w:hAnsi="Arial" w:cs="Arial"/>
          <w:sz w:val="24"/>
        </w:rPr>
      </w:pPr>
      <w:r>
        <w:rPr>
          <w:rFonts w:ascii="Arial" w:hAnsi="Arial" w:cs="Arial"/>
          <w:sz w:val="24"/>
        </w:rPr>
        <w:tab/>
        <w:t>Height Restriction: Between the range of 29 inches to 31 inches</w:t>
      </w:r>
    </w:p>
    <w:p w:rsidR="003B5E69" w:rsidRPr="00D02529" w:rsidRDefault="00A03447" w:rsidP="00FC50D3">
      <w:pPr>
        <w:rPr>
          <w:rFonts w:ascii="Arial" w:hAnsi="Arial" w:cs="Arial"/>
          <w:sz w:val="24"/>
        </w:rPr>
      </w:pPr>
      <w:r>
        <w:rPr>
          <w:rFonts w:ascii="Arial" w:hAnsi="Arial" w:cs="Arial"/>
          <w:sz w:val="24"/>
        </w:rPr>
        <w:t>Maximum Table Weight: 750lbs</w:t>
      </w:r>
    </w:p>
    <w:p w:rsidR="003B5E69" w:rsidRPr="00D02529" w:rsidRDefault="003B5E69" w:rsidP="00FC50D3">
      <w:pPr>
        <w:rPr>
          <w:rFonts w:ascii="Arial" w:hAnsi="Arial" w:cs="Arial"/>
          <w:sz w:val="24"/>
        </w:rPr>
      </w:pPr>
      <w:r w:rsidRPr="00D02529">
        <w:rPr>
          <w:rFonts w:ascii="Arial" w:hAnsi="Arial" w:cs="Arial"/>
          <w:sz w:val="24"/>
        </w:rPr>
        <w:t>Leveling requirements</w:t>
      </w:r>
      <w:r w:rsidR="00314991">
        <w:rPr>
          <w:rFonts w:ascii="Arial" w:hAnsi="Arial" w:cs="Arial"/>
          <w:sz w:val="24"/>
        </w:rPr>
        <w:t>: A tolerance of +/- 0.25</w:t>
      </w:r>
      <w:r w:rsidRPr="00D02529">
        <w:rPr>
          <w:rFonts w:ascii="Arial" w:hAnsi="Arial" w:cs="Arial"/>
          <w:sz w:val="24"/>
        </w:rPr>
        <w:t xml:space="preserve"> degree</w:t>
      </w:r>
      <w:r w:rsidR="00314991">
        <w:rPr>
          <w:rFonts w:ascii="Arial" w:hAnsi="Arial" w:cs="Arial"/>
          <w:sz w:val="24"/>
        </w:rPr>
        <w:t>s from the horizontal</w:t>
      </w:r>
    </w:p>
    <w:p w:rsidR="003B5E69" w:rsidRPr="00D02529" w:rsidRDefault="003B5E69" w:rsidP="00FC50D3">
      <w:pPr>
        <w:rPr>
          <w:rFonts w:ascii="Arial" w:hAnsi="Arial" w:cs="Arial"/>
          <w:sz w:val="24"/>
        </w:rPr>
      </w:pPr>
      <w:r w:rsidRPr="00D02529">
        <w:rPr>
          <w:rFonts w:ascii="Arial" w:hAnsi="Arial" w:cs="Arial"/>
          <w:sz w:val="24"/>
        </w:rPr>
        <w:t>Safety Redundancies</w:t>
      </w:r>
      <w:r w:rsidR="00FB61E8">
        <w:rPr>
          <w:rFonts w:ascii="Arial" w:hAnsi="Arial" w:cs="Arial"/>
          <w:sz w:val="24"/>
        </w:rPr>
        <w:t xml:space="preserve">: A fail safe must shall be designed for the event of failure during the storing process </w:t>
      </w:r>
      <w:r w:rsidRPr="00D02529">
        <w:rPr>
          <w:rFonts w:ascii="Arial" w:hAnsi="Arial" w:cs="Arial"/>
          <w:sz w:val="24"/>
        </w:rPr>
        <w:t xml:space="preserve"> </w:t>
      </w:r>
    </w:p>
    <w:p w:rsidR="003B5E69" w:rsidRPr="00D02529" w:rsidRDefault="00FB61E8" w:rsidP="00FC50D3">
      <w:pPr>
        <w:rPr>
          <w:rFonts w:ascii="Arial" w:hAnsi="Arial" w:cs="Arial"/>
          <w:sz w:val="24"/>
        </w:rPr>
      </w:pPr>
      <w:r>
        <w:rPr>
          <w:rFonts w:ascii="Arial" w:hAnsi="Arial" w:cs="Arial"/>
          <w:sz w:val="24"/>
        </w:rPr>
        <w:t xml:space="preserve">Vibration Criteria: The system must be able to absorb the level of shock and vibration experienced during an average game of billiards. </w:t>
      </w:r>
    </w:p>
    <w:p w:rsidR="003B5E69" w:rsidRPr="00A014B6" w:rsidRDefault="00A014B6" w:rsidP="00FC50D3">
      <w:pPr>
        <w:rPr>
          <w:rFonts w:ascii="Arial" w:hAnsi="Arial" w:cs="Arial"/>
          <w:b/>
          <w:sz w:val="24"/>
        </w:rPr>
      </w:pPr>
      <w:r>
        <w:rPr>
          <w:rFonts w:ascii="Arial" w:hAnsi="Arial" w:cs="Arial"/>
          <w:b/>
          <w:sz w:val="24"/>
        </w:rPr>
        <w:t>Electronics and Controls Requirements</w:t>
      </w:r>
    </w:p>
    <w:p w:rsidR="0081098F" w:rsidRDefault="0081098F" w:rsidP="00FC50D3">
      <w:pPr>
        <w:rPr>
          <w:rFonts w:ascii="Arial" w:hAnsi="Arial" w:cs="Arial"/>
          <w:sz w:val="24"/>
        </w:rPr>
      </w:pPr>
      <w:r>
        <w:rPr>
          <w:rFonts w:ascii="Arial" w:hAnsi="Arial" w:cs="Arial"/>
          <w:sz w:val="24"/>
        </w:rPr>
        <w:t>Power: Tethered through an electrical outlet</w:t>
      </w:r>
    </w:p>
    <w:p w:rsidR="0081098F" w:rsidRDefault="0081098F" w:rsidP="00FC50D3">
      <w:pPr>
        <w:rPr>
          <w:rFonts w:ascii="Arial" w:hAnsi="Arial" w:cs="Arial"/>
          <w:sz w:val="24"/>
        </w:rPr>
      </w:pPr>
      <w:r>
        <w:rPr>
          <w:rFonts w:ascii="Arial" w:hAnsi="Arial" w:cs="Arial"/>
          <w:sz w:val="24"/>
        </w:rPr>
        <w:t>Needed control algorithms</w:t>
      </w:r>
    </w:p>
    <w:p w:rsidR="0081098F" w:rsidRDefault="0081098F" w:rsidP="00FC50D3">
      <w:pPr>
        <w:rPr>
          <w:rFonts w:ascii="Arial" w:hAnsi="Arial" w:cs="Arial"/>
          <w:sz w:val="24"/>
        </w:rPr>
      </w:pPr>
      <w:r>
        <w:rPr>
          <w:rFonts w:ascii="Arial" w:hAnsi="Arial" w:cs="Arial"/>
          <w:sz w:val="24"/>
        </w:rPr>
        <w:tab/>
        <w:t>Leveling controls</w:t>
      </w:r>
    </w:p>
    <w:p w:rsidR="0081098F" w:rsidRDefault="0081098F" w:rsidP="0081098F">
      <w:pPr>
        <w:ind w:firstLine="720"/>
        <w:rPr>
          <w:rFonts w:ascii="Arial" w:hAnsi="Arial" w:cs="Arial"/>
          <w:sz w:val="24"/>
        </w:rPr>
      </w:pPr>
      <w:r>
        <w:rPr>
          <w:rFonts w:ascii="Arial" w:hAnsi="Arial" w:cs="Arial"/>
          <w:sz w:val="24"/>
        </w:rPr>
        <w:t>Stowing</w:t>
      </w:r>
    </w:p>
    <w:p w:rsidR="003B5E69" w:rsidRDefault="0081098F" w:rsidP="00FC50D3">
      <w:pPr>
        <w:rPr>
          <w:rFonts w:ascii="Arial" w:hAnsi="Arial" w:cs="Arial"/>
          <w:sz w:val="24"/>
        </w:rPr>
      </w:pPr>
      <w:r>
        <w:rPr>
          <w:rFonts w:ascii="Arial" w:hAnsi="Arial" w:cs="Arial"/>
          <w:sz w:val="24"/>
        </w:rPr>
        <w:tab/>
        <w:t>Leg control</w:t>
      </w:r>
      <w:r w:rsidR="003B5E69" w:rsidRPr="00D02529">
        <w:rPr>
          <w:rFonts w:ascii="Arial" w:hAnsi="Arial" w:cs="Arial"/>
          <w:sz w:val="24"/>
        </w:rPr>
        <w:tab/>
      </w:r>
    </w:p>
    <w:p w:rsidR="0081098F" w:rsidRPr="0081098F" w:rsidRDefault="0081098F" w:rsidP="00FC50D3">
      <w:pPr>
        <w:rPr>
          <w:rFonts w:ascii="Arial" w:hAnsi="Arial" w:cs="Arial"/>
          <w:sz w:val="24"/>
        </w:rPr>
      </w:pPr>
      <w:r>
        <w:rPr>
          <w:rFonts w:ascii="Arial" w:hAnsi="Arial" w:cs="Arial"/>
          <w:sz w:val="24"/>
        </w:rPr>
        <w:t xml:space="preserve">User interface: GUI or Button control </w:t>
      </w:r>
    </w:p>
    <w:p w:rsidR="00FC50D3" w:rsidRPr="00FC50D3" w:rsidRDefault="00FC50D3" w:rsidP="00FC50D3"/>
    <w:p w:rsidR="008769D9" w:rsidRDefault="008769D9" w:rsidP="008769D9">
      <w:pPr>
        <w:pStyle w:val="Heading1"/>
        <w:numPr>
          <w:ilvl w:val="0"/>
          <w:numId w:val="3"/>
        </w:numPr>
        <w:spacing w:before="100" w:after="100"/>
        <w:ind w:hanging="1440"/>
      </w:pPr>
      <w:bookmarkStart w:id="8" w:name="_Toc367352365"/>
      <w:r>
        <w:lastRenderedPageBreak/>
        <w:t>Gantt Chart</w:t>
      </w:r>
      <w:bookmarkEnd w:id="8"/>
    </w:p>
    <w:p w:rsidR="00EB28D1" w:rsidRPr="00EB28D1" w:rsidRDefault="00EB28D1" w:rsidP="00EB28D1">
      <w:r>
        <w:rPr>
          <w:noProof/>
        </w:rPr>
        <w:drawing>
          <wp:inline distT="0" distB="0" distL="0" distR="0">
            <wp:extent cx="6766560" cy="128585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766560" cy="1285857"/>
                    </a:xfrm>
                    <a:prstGeom prst="rect">
                      <a:avLst/>
                    </a:prstGeom>
                    <a:noFill/>
                    <a:ln w="9525">
                      <a:noFill/>
                      <a:miter lim="800000"/>
                      <a:headEnd/>
                      <a:tailEnd/>
                    </a:ln>
                  </pic:spPr>
                </pic:pic>
              </a:graphicData>
            </a:graphic>
          </wp:inline>
        </w:drawing>
      </w:r>
    </w:p>
    <w:sectPr w:rsidR="00EB28D1" w:rsidRPr="00EB28D1" w:rsidSect="008769D9">
      <w:pgSz w:w="12240" w:h="15840"/>
      <w:pgMar w:top="1170" w:right="720" w:bottom="720" w:left="720" w:header="720" w:footer="720"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84" w:rsidRDefault="00F96A84" w:rsidP="008769D9">
      <w:pPr>
        <w:spacing w:before="0" w:after="0" w:line="240" w:lineRule="auto"/>
      </w:pPr>
      <w:r>
        <w:separator/>
      </w:r>
    </w:p>
  </w:endnote>
  <w:endnote w:type="continuationSeparator" w:id="0">
    <w:p w:rsidR="00F96A84" w:rsidRDefault="00F96A84" w:rsidP="00876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84" w:rsidRDefault="00F96A84" w:rsidP="008769D9">
      <w:pPr>
        <w:spacing w:before="0" w:after="0" w:line="240" w:lineRule="auto"/>
      </w:pPr>
      <w:r>
        <w:separator/>
      </w:r>
    </w:p>
  </w:footnote>
  <w:footnote w:type="continuationSeparator" w:id="0">
    <w:p w:rsidR="00F96A84" w:rsidRDefault="00F96A84" w:rsidP="008769D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5D2F"/>
    <w:multiLevelType w:val="hybridMultilevel"/>
    <w:tmpl w:val="D30E4D40"/>
    <w:lvl w:ilvl="0" w:tplc="C7DA7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076882"/>
    <w:multiLevelType w:val="hybridMultilevel"/>
    <w:tmpl w:val="1618009E"/>
    <w:lvl w:ilvl="0" w:tplc="B75CCC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A7410B1"/>
    <w:multiLevelType w:val="hybridMultilevel"/>
    <w:tmpl w:val="088A0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4935E73"/>
    <w:multiLevelType w:val="multilevel"/>
    <w:tmpl w:val="62EC65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85A41D7"/>
    <w:multiLevelType w:val="multilevel"/>
    <w:tmpl w:val="4014CF16"/>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400" w:hanging="1800"/>
      </w:pPr>
      <w:rPr>
        <w:rFonts w:hint="default"/>
      </w:rPr>
    </w:lvl>
    <w:lvl w:ilvl="5">
      <w:start w:val="1"/>
      <w:numFmt w:val="decimal"/>
      <w:lvlText w:val="%1.%2.%3.%4.%5.%6"/>
      <w:lvlJc w:val="left"/>
      <w:pPr>
        <w:ind w:left="6480" w:hanging="2160"/>
      </w:pPr>
      <w:rPr>
        <w:rFonts w:hint="default"/>
      </w:rPr>
    </w:lvl>
    <w:lvl w:ilvl="6">
      <w:start w:val="1"/>
      <w:numFmt w:val="decimal"/>
      <w:lvlText w:val="%1.%2.%3.%4.%5.%6.%7"/>
      <w:lvlJc w:val="left"/>
      <w:pPr>
        <w:ind w:left="7560" w:hanging="2520"/>
      </w:pPr>
      <w:rPr>
        <w:rFonts w:hint="default"/>
      </w:rPr>
    </w:lvl>
    <w:lvl w:ilvl="7">
      <w:start w:val="1"/>
      <w:numFmt w:val="decimal"/>
      <w:lvlText w:val="%1.%2.%3.%4.%5.%6.%7.%8"/>
      <w:lvlJc w:val="left"/>
      <w:pPr>
        <w:ind w:left="8640" w:hanging="2880"/>
      </w:pPr>
      <w:rPr>
        <w:rFonts w:hint="default"/>
      </w:rPr>
    </w:lvl>
    <w:lvl w:ilvl="8">
      <w:start w:val="1"/>
      <w:numFmt w:val="decimal"/>
      <w:lvlText w:val="%1.%2.%3.%4.%5.%6.%7.%8.%9"/>
      <w:lvlJc w:val="left"/>
      <w:pPr>
        <w:ind w:left="9720" w:hanging="3240"/>
      </w:pPr>
      <w:rPr>
        <w:rFonts w:hint="default"/>
      </w:rPr>
    </w:lvl>
  </w:abstractNum>
  <w:abstractNum w:abstractNumId="5">
    <w:nsid w:val="74B50305"/>
    <w:multiLevelType w:val="hybridMultilevel"/>
    <w:tmpl w:val="E5E06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924EC"/>
    <w:multiLevelType w:val="multilevel"/>
    <w:tmpl w:val="3CFE5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FD"/>
    <w:rsid w:val="00000E93"/>
    <w:rsid w:val="000813EE"/>
    <w:rsid w:val="000900C5"/>
    <w:rsid w:val="000B589B"/>
    <w:rsid w:val="000D15D4"/>
    <w:rsid w:val="000D4C0F"/>
    <w:rsid w:val="00102871"/>
    <w:rsid w:val="00123B02"/>
    <w:rsid w:val="0013081E"/>
    <w:rsid w:val="00137670"/>
    <w:rsid w:val="001B54CA"/>
    <w:rsid w:val="001F5AE0"/>
    <w:rsid w:val="00232707"/>
    <w:rsid w:val="00292B01"/>
    <w:rsid w:val="00294C63"/>
    <w:rsid w:val="002A2F05"/>
    <w:rsid w:val="002B49DF"/>
    <w:rsid w:val="003077A5"/>
    <w:rsid w:val="00314991"/>
    <w:rsid w:val="00324C47"/>
    <w:rsid w:val="00370B60"/>
    <w:rsid w:val="003A2CF0"/>
    <w:rsid w:val="003B5E69"/>
    <w:rsid w:val="003C7C45"/>
    <w:rsid w:val="003D4149"/>
    <w:rsid w:val="004161E6"/>
    <w:rsid w:val="004430CB"/>
    <w:rsid w:val="00473678"/>
    <w:rsid w:val="004B64D8"/>
    <w:rsid w:val="00501D3C"/>
    <w:rsid w:val="00525CA0"/>
    <w:rsid w:val="00550FF1"/>
    <w:rsid w:val="00587484"/>
    <w:rsid w:val="005B573B"/>
    <w:rsid w:val="005D1BBD"/>
    <w:rsid w:val="005F142E"/>
    <w:rsid w:val="00612BE1"/>
    <w:rsid w:val="006E5EA7"/>
    <w:rsid w:val="007732BC"/>
    <w:rsid w:val="007F6C40"/>
    <w:rsid w:val="00802077"/>
    <w:rsid w:val="0081098F"/>
    <w:rsid w:val="008363FD"/>
    <w:rsid w:val="00850899"/>
    <w:rsid w:val="008769D9"/>
    <w:rsid w:val="008771B7"/>
    <w:rsid w:val="008961CB"/>
    <w:rsid w:val="008A3EF0"/>
    <w:rsid w:val="00900511"/>
    <w:rsid w:val="00903840"/>
    <w:rsid w:val="00950B04"/>
    <w:rsid w:val="00954AB8"/>
    <w:rsid w:val="009C7723"/>
    <w:rsid w:val="009E3096"/>
    <w:rsid w:val="009E60C9"/>
    <w:rsid w:val="009F2D10"/>
    <w:rsid w:val="00A014B6"/>
    <w:rsid w:val="00A03447"/>
    <w:rsid w:val="00A14870"/>
    <w:rsid w:val="00A57BA3"/>
    <w:rsid w:val="00A76DC2"/>
    <w:rsid w:val="00AE4ED0"/>
    <w:rsid w:val="00B0488C"/>
    <w:rsid w:val="00B221A6"/>
    <w:rsid w:val="00BC1CB2"/>
    <w:rsid w:val="00BE65F9"/>
    <w:rsid w:val="00C529B0"/>
    <w:rsid w:val="00CA2ABD"/>
    <w:rsid w:val="00CB7F96"/>
    <w:rsid w:val="00CC6294"/>
    <w:rsid w:val="00CC63F4"/>
    <w:rsid w:val="00CE2AA7"/>
    <w:rsid w:val="00CE67C4"/>
    <w:rsid w:val="00D02529"/>
    <w:rsid w:val="00D03E8E"/>
    <w:rsid w:val="00D42A1B"/>
    <w:rsid w:val="00D431AB"/>
    <w:rsid w:val="00D644F3"/>
    <w:rsid w:val="00D66B52"/>
    <w:rsid w:val="00DA3072"/>
    <w:rsid w:val="00E35F69"/>
    <w:rsid w:val="00E404E5"/>
    <w:rsid w:val="00E619D5"/>
    <w:rsid w:val="00E820F6"/>
    <w:rsid w:val="00EA3345"/>
    <w:rsid w:val="00EA485B"/>
    <w:rsid w:val="00EA5949"/>
    <w:rsid w:val="00EB28D1"/>
    <w:rsid w:val="00ED7402"/>
    <w:rsid w:val="00F314E4"/>
    <w:rsid w:val="00F36C0B"/>
    <w:rsid w:val="00F42E3A"/>
    <w:rsid w:val="00F50225"/>
    <w:rsid w:val="00F96A84"/>
    <w:rsid w:val="00F96DAE"/>
    <w:rsid w:val="00FB61E8"/>
    <w:rsid w:val="00FC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7CA22-8CD5-49F6-9EA1-CEC93E32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B04"/>
  </w:style>
  <w:style w:type="paragraph" w:styleId="Heading1">
    <w:name w:val="heading 1"/>
    <w:aliases w:val="Heading A"/>
    <w:basedOn w:val="Normal"/>
    <w:next w:val="Normal"/>
    <w:link w:val="Heading1Char"/>
    <w:uiPriority w:val="9"/>
    <w:qFormat/>
    <w:rsid w:val="00A57BA3"/>
    <w:pPr>
      <w:keepNext/>
      <w:keepLines/>
      <w:spacing w:before="480" w:after="0"/>
      <w:outlineLvl w:val="0"/>
    </w:pPr>
    <w:rPr>
      <w:rFonts w:ascii="Arial" w:eastAsiaTheme="majorEastAsia" w:hAnsi="Arial" w:cstheme="majorBidi"/>
      <w:b/>
      <w:bCs/>
      <w:color w:val="000000" w:themeColor="text1"/>
      <w:sz w:val="44"/>
      <w:szCs w:val="28"/>
      <w:u w:val="single"/>
    </w:rPr>
  </w:style>
  <w:style w:type="paragraph" w:styleId="Heading2">
    <w:name w:val="heading 2"/>
    <w:basedOn w:val="Normal"/>
    <w:next w:val="Normal"/>
    <w:link w:val="Heading2Char"/>
    <w:uiPriority w:val="9"/>
    <w:unhideWhenUsed/>
    <w:qFormat/>
    <w:rsid w:val="00A57B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7B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63FD"/>
    <w:pPr>
      <w:spacing w:before="0" w:beforeAutospacing="0" w:after="0" w:afterAutospacing="0" w:line="240" w:lineRule="auto"/>
    </w:pPr>
    <w:rPr>
      <w:rFonts w:eastAsiaTheme="minorEastAsia"/>
    </w:rPr>
  </w:style>
  <w:style w:type="character" w:customStyle="1" w:styleId="NoSpacingChar">
    <w:name w:val="No Spacing Char"/>
    <w:basedOn w:val="DefaultParagraphFont"/>
    <w:link w:val="NoSpacing"/>
    <w:uiPriority w:val="1"/>
    <w:rsid w:val="008363FD"/>
    <w:rPr>
      <w:rFonts w:eastAsiaTheme="minorEastAsia"/>
    </w:rPr>
  </w:style>
  <w:style w:type="paragraph" w:styleId="BalloonText">
    <w:name w:val="Balloon Text"/>
    <w:basedOn w:val="Normal"/>
    <w:link w:val="BalloonTextChar"/>
    <w:uiPriority w:val="99"/>
    <w:semiHidden/>
    <w:unhideWhenUsed/>
    <w:rsid w:val="008363F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3FD"/>
    <w:rPr>
      <w:rFonts w:ascii="Tahoma" w:hAnsi="Tahoma" w:cs="Tahoma"/>
      <w:sz w:val="16"/>
      <w:szCs w:val="16"/>
    </w:rPr>
  </w:style>
  <w:style w:type="character" w:customStyle="1" w:styleId="Heading1Char">
    <w:name w:val="Heading 1 Char"/>
    <w:aliases w:val="Heading A Char"/>
    <w:basedOn w:val="DefaultParagraphFont"/>
    <w:link w:val="Heading1"/>
    <w:uiPriority w:val="9"/>
    <w:rsid w:val="00A57BA3"/>
    <w:rPr>
      <w:rFonts w:ascii="Arial" w:eastAsiaTheme="majorEastAsia" w:hAnsi="Arial" w:cstheme="majorBidi"/>
      <w:b/>
      <w:bCs/>
      <w:color w:val="000000" w:themeColor="text1"/>
      <w:sz w:val="44"/>
      <w:szCs w:val="28"/>
      <w:u w:val="single"/>
    </w:rPr>
  </w:style>
  <w:style w:type="paragraph" w:styleId="Title">
    <w:name w:val="Title"/>
    <w:basedOn w:val="Normal"/>
    <w:next w:val="Normal"/>
    <w:link w:val="TitleChar"/>
    <w:uiPriority w:val="10"/>
    <w:qFormat/>
    <w:rsid w:val="00A57BA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A3"/>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A57BA3"/>
    <w:rPr>
      <w:b/>
      <w:bCs/>
      <w:smallCaps/>
      <w:color w:val="C0504D" w:themeColor="accent2"/>
      <w:spacing w:val="5"/>
      <w:u w:val="single"/>
    </w:rPr>
  </w:style>
  <w:style w:type="character" w:styleId="SubtleReference">
    <w:name w:val="Subtle Reference"/>
    <w:basedOn w:val="DefaultParagraphFont"/>
    <w:uiPriority w:val="31"/>
    <w:qFormat/>
    <w:rsid w:val="00A57BA3"/>
    <w:rPr>
      <w:smallCaps/>
      <w:color w:val="C0504D" w:themeColor="accent2"/>
      <w:u w:val="single"/>
    </w:rPr>
  </w:style>
  <w:style w:type="paragraph" w:styleId="IntenseQuote">
    <w:name w:val="Intense Quote"/>
    <w:basedOn w:val="Normal"/>
    <w:next w:val="Normal"/>
    <w:link w:val="IntenseQuoteChar"/>
    <w:uiPriority w:val="30"/>
    <w:qFormat/>
    <w:rsid w:val="00A57B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7BA3"/>
    <w:rPr>
      <w:b/>
      <w:bCs/>
      <w:i/>
      <w:iCs/>
      <w:color w:val="4F81BD" w:themeColor="accent1"/>
    </w:rPr>
  </w:style>
  <w:style w:type="character" w:styleId="Emphasis">
    <w:name w:val="Emphasis"/>
    <w:basedOn w:val="DefaultParagraphFont"/>
    <w:uiPriority w:val="20"/>
    <w:qFormat/>
    <w:rsid w:val="00A57BA3"/>
    <w:rPr>
      <w:i/>
      <w:iCs/>
    </w:rPr>
  </w:style>
  <w:style w:type="character" w:customStyle="1" w:styleId="Heading2Char">
    <w:name w:val="Heading 2 Char"/>
    <w:basedOn w:val="DefaultParagraphFont"/>
    <w:link w:val="Heading2"/>
    <w:uiPriority w:val="9"/>
    <w:rsid w:val="00A57B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7BA3"/>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769D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769D9"/>
  </w:style>
  <w:style w:type="paragraph" w:styleId="Footer">
    <w:name w:val="footer"/>
    <w:basedOn w:val="Normal"/>
    <w:link w:val="FooterChar"/>
    <w:uiPriority w:val="99"/>
    <w:semiHidden/>
    <w:unhideWhenUsed/>
    <w:rsid w:val="008769D9"/>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769D9"/>
  </w:style>
  <w:style w:type="paragraph" w:styleId="TOCHeading">
    <w:name w:val="TOC Heading"/>
    <w:basedOn w:val="Heading1"/>
    <w:next w:val="Normal"/>
    <w:uiPriority w:val="39"/>
    <w:semiHidden/>
    <w:unhideWhenUsed/>
    <w:qFormat/>
    <w:rsid w:val="008769D9"/>
    <w:pPr>
      <w:spacing w:beforeAutospacing="0" w:afterAutospacing="0" w:line="276" w:lineRule="auto"/>
      <w:outlineLvl w:val="9"/>
    </w:pPr>
    <w:rPr>
      <w:rFonts w:asciiTheme="majorHAnsi" w:hAnsiTheme="majorHAnsi"/>
      <w:color w:val="365F91" w:themeColor="accent1" w:themeShade="BF"/>
      <w:sz w:val="28"/>
      <w:u w:val="none"/>
    </w:rPr>
  </w:style>
  <w:style w:type="paragraph" w:styleId="TOC1">
    <w:name w:val="toc 1"/>
    <w:basedOn w:val="Normal"/>
    <w:next w:val="Normal"/>
    <w:autoRedefine/>
    <w:uiPriority w:val="39"/>
    <w:unhideWhenUsed/>
    <w:rsid w:val="008769D9"/>
  </w:style>
  <w:style w:type="character" w:styleId="Hyperlink">
    <w:name w:val="Hyperlink"/>
    <w:basedOn w:val="DefaultParagraphFont"/>
    <w:uiPriority w:val="99"/>
    <w:unhideWhenUsed/>
    <w:rsid w:val="008769D9"/>
    <w:rPr>
      <w:color w:val="0000FF" w:themeColor="hyperlink"/>
      <w:u w:val="single"/>
    </w:rPr>
  </w:style>
  <w:style w:type="paragraph" w:styleId="ListParagraph">
    <w:name w:val="List Paragraph"/>
    <w:basedOn w:val="Normal"/>
    <w:uiPriority w:val="34"/>
    <w:qFormat/>
    <w:rsid w:val="00CC6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A79916-2748-45A4-866A-5265AA7C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Deliverable #1</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#1</dc:title>
  <dc:subject>Needs Assessment</dc:subject>
  <dc:creator>Alex</dc:creator>
  <cp:lastModifiedBy>studentpro</cp:lastModifiedBy>
  <cp:revision>4</cp:revision>
  <dcterms:created xsi:type="dcterms:W3CDTF">2013-09-26T21:50:00Z</dcterms:created>
  <dcterms:modified xsi:type="dcterms:W3CDTF">2013-09-26T21:59:00Z</dcterms:modified>
</cp:coreProperties>
</file>