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11016"/>
      </w:tblGrid>
      <w:tr w:rsidR="000D445C" w:rsidRPr="001B25BC">
        <w:trPr>
          <w:trHeight w:val="2880"/>
          <w:jc w:val="center"/>
        </w:trPr>
        <w:tc>
          <w:tcPr>
            <w:tcW w:w="5000" w:type="pct"/>
          </w:tcPr>
          <w:p w:rsidR="000D445C" w:rsidRPr="00E90E62" w:rsidRDefault="000D445C" w:rsidP="00792FB7">
            <w:pPr>
              <w:pStyle w:val="NoSpacing"/>
              <w:jc w:val="center"/>
              <w:rPr>
                <w:rFonts w:ascii="Cambria" w:hAnsi="Cambria" w:cs="Times New Roman"/>
                <w:caps/>
                <w:sz w:val="24"/>
                <w:szCs w:val="24"/>
              </w:rPr>
            </w:pPr>
            <w:bookmarkStart w:id="0" w:name="_Toc274167384"/>
            <w:r w:rsidRPr="00E90E62">
              <w:rPr>
                <w:rFonts w:ascii="Cambria" w:hAnsi="Cambria" w:cs="Times New Roman"/>
                <w:caps/>
                <w:sz w:val="24"/>
                <w:szCs w:val="24"/>
              </w:rPr>
              <w:t>Senior design group #3</w:t>
            </w:r>
          </w:p>
        </w:tc>
      </w:tr>
      <w:tr w:rsidR="000D445C" w:rsidRPr="001B25BC">
        <w:trPr>
          <w:trHeight w:val="1440"/>
          <w:jc w:val="center"/>
        </w:trPr>
        <w:tc>
          <w:tcPr>
            <w:tcW w:w="5000" w:type="pct"/>
            <w:tcBorders>
              <w:bottom w:val="single" w:sz="4" w:space="0" w:color="4F81BD"/>
            </w:tcBorders>
            <w:vAlign w:val="center"/>
          </w:tcPr>
          <w:p w:rsidR="000D445C" w:rsidRPr="00E90E62" w:rsidRDefault="000D445C" w:rsidP="00792FB7">
            <w:pPr>
              <w:pStyle w:val="NoSpacing"/>
              <w:jc w:val="center"/>
              <w:rPr>
                <w:rFonts w:ascii="Cambria" w:hAnsi="Cambria" w:cs="Times New Roman"/>
                <w:sz w:val="24"/>
                <w:szCs w:val="24"/>
              </w:rPr>
            </w:pPr>
            <w:r w:rsidRPr="00551AD5">
              <w:rPr>
                <w:rFonts w:ascii="Cambria" w:hAnsi="Cambria" w:cs="Times New Roman"/>
                <w:b/>
                <w:bCs/>
                <w:sz w:val="56"/>
                <w:szCs w:val="56"/>
              </w:rPr>
              <w:t>Integration of Experimental Propulsion Systems in Micro Air Vehicles</w:t>
            </w:r>
          </w:p>
        </w:tc>
      </w:tr>
      <w:tr w:rsidR="000D445C" w:rsidRPr="001B25BC">
        <w:trPr>
          <w:trHeight w:val="720"/>
          <w:jc w:val="center"/>
        </w:trPr>
        <w:tc>
          <w:tcPr>
            <w:tcW w:w="5000" w:type="pct"/>
            <w:tcBorders>
              <w:top w:val="single" w:sz="4" w:space="0" w:color="4F81BD"/>
            </w:tcBorders>
            <w:vAlign w:val="center"/>
          </w:tcPr>
          <w:p w:rsidR="000D445C" w:rsidRPr="00E90E62" w:rsidRDefault="000D445C" w:rsidP="00792FB7">
            <w:pPr>
              <w:pStyle w:val="NoSpacing"/>
              <w:jc w:val="center"/>
              <w:rPr>
                <w:rFonts w:ascii="Cambria" w:hAnsi="Cambria" w:cs="Times New Roman"/>
                <w:sz w:val="24"/>
                <w:szCs w:val="24"/>
              </w:rPr>
            </w:pPr>
            <w:r w:rsidRPr="00551AD5">
              <w:rPr>
                <w:rFonts w:ascii="Cambria" w:hAnsi="Cambria" w:cs="Times New Roman"/>
                <w:sz w:val="44"/>
                <w:szCs w:val="44"/>
              </w:rPr>
              <w:t>Define Phase</w:t>
            </w:r>
          </w:p>
        </w:tc>
      </w:tr>
      <w:tr w:rsidR="000D445C" w:rsidRPr="001B25BC">
        <w:trPr>
          <w:trHeight w:val="360"/>
          <w:jc w:val="center"/>
        </w:trPr>
        <w:tc>
          <w:tcPr>
            <w:tcW w:w="5000" w:type="pct"/>
            <w:vAlign w:val="center"/>
          </w:tcPr>
          <w:p w:rsidR="000D445C" w:rsidRPr="001B25BC" w:rsidRDefault="000D445C" w:rsidP="00792FB7">
            <w:pPr>
              <w:pStyle w:val="NoSpacing"/>
              <w:jc w:val="center"/>
              <w:rPr>
                <w:rFonts w:cs="Times New Roman"/>
                <w:sz w:val="24"/>
                <w:szCs w:val="24"/>
              </w:rPr>
            </w:pPr>
          </w:p>
        </w:tc>
      </w:tr>
      <w:tr w:rsidR="000D445C" w:rsidRPr="001B25BC">
        <w:trPr>
          <w:trHeight w:val="360"/>
          <w:jc w:val="center"/>
        </w:trPr>
        <w:tc>
          <w:tcPr>
            <w:tcW w:w="5000" w:type="pct"/>
            <w:vAlign w:val="center"/>
          </w:tcPr>
          <w:p w:rsidR="000D445C" w:rsidRPr="001B25BC" w:rsidRDefault="000D445C" w:rsidP="00792FB7">
            <w:pPr>
              <w:pStyle w:val="NoSpacing"/>
              <w:jc w:val="center"/>
              <w:rPr>
                <w:rFonts w:cs="Times New Roman"/>
                <w:sz w:val="28"/>
                <w:szCs w:val="28"/>
              </w:rPr>
            </w:pPr>
            <w:r w:rsidRPr="001B25BC">
              <w:rPr>
                <w:rFonts w:cs="Times New Roman"/>
                <w:sz w:val="28"/>
                <w:szCs w:val="28"/>
              </w:rPr>
              <w:t>October 19, 2010</w:t>
            </w:r>
          </w:p>
          <w:p w:rsidR="000D445C" w:rsidRPr="001B25BC" w:rsidRDefault="000D445C" w:rsidP="00792FB7">
            <w:pPr>
              <w:pStyle w:val="NoSpacing"/>
              <w:jc w:val="center"/>
              <w:rPr>
                <w:rFonts w:cs="Times New Roman"/>
                <w:sz w:val="24"/>
                <w:szCs w:val="24"/>
              </w:rPr>
            </w:pPr>
          </w:p>
          <w:p w:rsidR="000D445C" w:rsidRPr="001B25BC" w:rsidRDefault="000D445C" w:rsidP="00792FB7">
            <w:pPr>
              <w:pStyle w:val="NoSpacing"/>
              <w:jc w:val="center"/>
              <w:rPr>
                <w:rFonts w:cs="Times New Roman"/>
                <w:b/>
                <w:bCs/>
                <w:sz w:val="28"/>
                <w:szCs w:val="28"/>
              </w:rPr>
            </w:pPr>
            <w:r w:rsidRPr="001B25BC">
              <w:rPr>
                <w:rFonts w:cs="Times New Roman"/>
                <w:b/>
                <w:bCs/>
                <w:sz w:val="28"/>
                <w:szCs w:val="28"/>
              </w:rPr>
              <w:t>Team # 3</w:t>
            </w:r>
          </w:p>
          <w:p w:rsidR="000D445C" w:rsidRPr="001B25BC" w:rsidRDefault="000D445C" w:rsidP="00792FB7">
            <w:pPr>
              <w:pStyle w:val="NoSpacing"/>
              <w:jc w:val="center"/>
              <w:rPr>
                <w:rFonts w:cs="Times New Roman"/>
                <w:b/>
                <w:bCs/>
                <w:sz w:val="28"/>
                <w:szCs w:val="28"/>
              </w:rPr>
            </w:pPr>
            <w:r w:rsidRPr="001B25BC">
              <w:rPr>
                <w:rFonts w:cs="Times New Roman"/>
                <w:b/>
                <w:bCs/>
                <w:sz w:val="28"/>
                <w:szCs w:val="28"/>
              </w:rPr>
              <w:t>Group Members:</w:t>
            </w:r>
          </w:p>
          <w:p w:rsidR="000D445C" w:rsidRPr="001B25BC" w:rsidRDefault="000D445C" w:rsidP="00792FB7">
            <w:pPr>
              <w:pStyle w:val="NoSpacing"/>
              <w:jc w:val="center"/>
              <w:rPr>
                <w:rFonts w:cs="Times New Roman"/>
                <w:sz w:val="28"/>
                <w:szCs w:val="28"/>
              </w:rPr>
            </w:pPr>
            <w:r w:rsidRPr="001B25BC">
              <w:rPr>
                <w:rFonts w:cs="Times New Roman"/>
                <w:sz w:val="28"/>
                <w:szCs w:val="28"/>
              </w:rPr>
              <w:t>Erica Cosmutto</w:t>
            </w:r>
          </w:p>
          <w:p w:rsidR="000D445C" w:rsidRPr="001B25BC" w:rsidRDefault="000D445C" w:rsidP="00792FB7">
            <w:pPr>
              <w:pStyle w:val="NoSpacing"/>
              <w:jc w:val="center"/>
              <w:rPr>
                <w:rFonts w:cs="Times New Roman"/>
                <w:sz w:val="28"/>
                <w:szCs w:val="28"/>
              </w:rPr>
            </w:pPr>
            <w:r w:rsidRPr="001B25BC">
              <w:rPr>
                <w:rFonts w:cs="Times New Roman"/>
                <w:sz w:val="28"/>
                <w:szCs w:val="28"/>
              </w:rPr>
              <w:t>Hunter Metzger</w:t>
            </w:r>
          </w:p>
          <w:p w:rsidR="000D445C" w:rsidRPr="001B25BC" w:rsidRDefault="000D445C" w:rsidP="00792FB7">
            <w:pPr>
              <w:pStyle w:val="NoSpacing"/>
              <w:jc w:val="center"/>
              <w:rPr>
                <w:rFonts w:cs="Times New Roman"/>
                <w:sz w:val="28"/>
                <w:szCs w:val="28"/>
              </w:rPr>
            </w:pPr>
            <w:r w:rsidRPr="001B25BC">
              <w:rPr>
                <w:rFonts w:cs="Times New Roman"/>
                <w:sz w:val="28"/>
                <w:szCs w:val="28"/>
              </w:rPr>
              <w:t>Joel Ware</w:t>
            </w:r>
          </w:p>
          <w:p w:rsidR="000D445C" w:rsidRPr="001B25BC" w:rsidRDefault="000D445C" w:rsidP="00792FB7">
            <w:pPr>
              <w:pStyle w:val="NoSpacing"/>
              <w:jc w:val="center"/>
              <w:rPr>
                <w:rFonts w:cs="Times New Roman"/>
                <w:sz w:val="28"/>
                <w:szCs w:val="28"/>
              </w:rPr>
            </w:pPr>
            <w:r w:rsidRPr="001B25BC">
              <w:rPr>
                <w:rFonts w:cs="Times New Roman"/>
                <w:sz w:val="28"/>
                <w:szCs w:val="28"/>
              </w:rPr>
              <w:t>Kristina De Armas</w:t>
            </w:r>
          </w:p>
          <w:p w:rsidR="000D445C" w:rsidRPr="001B25BC" w:rsidRDefault="000D445C" w:rsidP="00792FB7">
            <w:pPr>
              <w:pStyle w:val="NoSpacing"/>
              <w:jc w:val="center"/>
              <w:rPr>
                <w:rFonts w:cs="Times New Roman"/>
                <w:sz w:val="28"/>
                <w:szCs w:val="28"/>
              </w:rPr>
            </w:pPr>
            <w:r w:rsidRPr="001B25BC">
              <w:rPr>
                <w:rFonts w:cs="Times New Roman"/>
                <w:sz w:val="28"/>
                <w:szCs w:val="28"/>
              </w:rPr>
              <w:t>Michael Isaza</w:t>
            </w:r>
          </w:p>
          <w:p w:rsidR="000D445C" w:rsidRPr="001B25BC" w:rsidRDefault="00166261" w:rsidP="00792FB7">
            <w:pPr>
              <w:pStyle w:val="NoSpacing"/>
              <w:jc w:val="center"/>
              <w:rPr>
                <w:rFonts w:cs="Times New Roman"/>
                <w:b/>
                <w:bCs/>
                <w:sz w:val="24"/>
                <w:szCs w:val="24"/>
              </w:rPr>
            </w:pPr>
            <w:r>
              <w:rPr>
                <w:noProof/>
              </w:rPr>
              <w:drawing>
                <wp:anchor distT="0" distB="0" distL="114300" distR="114300" simplePos="0" relativeHeight="251655168" behindDoc="0" locked="0" layoutInCell="1" allowOverlap="1">
                  <wp:simplePos x="0" y="0"/>
                  <wp:positionH relativeFrom="column">
                    <wp:posOffset>513080</wp:posOffset>
                  </wp:positionH>
                  <wp:positionV relativeFrom="paragraph">
                    <wp:posOffset>713105</wp:posOffset>
                  </wp:positionV>
                  <wp:extent cx="2287905" cy="2253615"/>
                  <wp:effectExtent l="19050" t="0" r="0" b="0"/>
                  <wp:wrapThrough wrapText="bothSides">
                    <wp:wrapPolygon edited="0">
                      <wp:start x="4316" y="0"/>
                      <wp:lineTo x="2158" y="2556"/>
                      <wp:lineTo x="3237" y="5843"/>
                      <wp:lineTo x="3057" y="8764"/>
                      <wp:lineTo x="1439" y="9129"/>
                      <wp:lineTo x="-180" y="10773"/>
                      <wp:lineTo x="-180" y="12781"/>
                      <wp:lineTo x="360" y="14607"/>
                      <wp:lineTo x="2518" y="17528"/>
                      <wp:lineTo x="10251" y="21363"/>
                      <wp:lineTo x="11331" y="21363"/>
                      <wp:lineTo x="11510" y="21363"/>
                      <wp:lineTo x="12590" y="20632"/>
                      <wp:lineTo x="12590" y="20450"/>
                      <wp:lineTo x="12949" y="20450"/>
                      <wp:lineTo x="18704" y="17711"/>
                      <wp:lineTo x="18704" y="17528"/>
                      <wp:lineTo x="19064" y="17528"/>
                      <wp:lineTo x="21042" y="14972"/>
                      <wp:lineTo x="21222" y="14607"/>
                      <wp:lineTo x="21582" y="12416"/>
                      <wp:lineTo x="21582" y="10225"/>
                      <wp:lineTo x="20503" y="9129"/>
                      <wp:lineTo x="18704" y="8764"/>
                      <wp:lineTo x="18525" y="5843"/>
                      <wp:lineTo x="19424" y="3104"/>
                      <wp:lineTo x="19963" y="2739"/>
                      <wp:lineTo x="19244" y="1826"/>
                      <wp:lineTo x="17625" y="0"/>
                      <wp:lineTo x="4316" y="0"/>
                    </wp:wrapPolygon>
                  </wp:wrapThrough>
                  <wp:docPr id="2" name="Picture 2" descr="http://cnd.memphis.edu/isdp07/af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nd.memphis.edu/isdp07/afrl.png"/>
                          <pic:cNvPicPr>
                            <a:picLocks noChangeAspect="1" noChangeArrowheads="1"/>
                          </pic:cNvPicPr>
                        </pic:nvPicPr>
                        <pic:blipFill>
                          <a:blip r:embed="rId8"/>
                          <a:srcRect/>
                          <a:stretch>
                            <a:fillRect/>
                          </a:stretch>
                        </pic:blipFill>
                        <pic:spPr bwMode="auto">
                          <a:xfrm>
                            <a:off x="0" y="0"/>
                            <a:ext cx="2287905" cy="2253615"/>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4141470</wp:posOffset>
                  </wp:positionH>
                  <wp:positionV relativeFrom="paragraph">
                    <wp:posOffset>648970</wp:posOffset>
                  </wp:positionV>
                  <wp:extent cx="2360295" cy="2360295"/>
                  <wp:effectExtent l="0" t="0" r="0" b="0"/>
                  <wp:wrapThrough wrapText="bothSides">
                    <wp:wrapPolygon edited="0">
                      <wp:start x="9414" y="349"/>
                      <wp:lineTo x="7845" y="523"/>
                      <wp:lineTo x="3487" y="2615"/>
                      <wp:lineTo x="3312" y="3312"/>
                      <wp:lineTo x="1395" y="5927"/>
                      <wp:lineTo x="523" y="8717"/>
                      <wp:lineTo x="349" y="11506"/>
                      <wp:lineTo x="1046" y="14295"/>
                      <wp:lineTo x="2789" y="17433"/>
                      <wp:lineTo x="6450" y="20048"/>
                      <wp:lineTo x="9414" y="20746"/>
                      <wp:lineTo x="10286" y="20746"/>
                      <wp:lineTo x="11506" y="20746"/>
                      <wp:lineTo x="12552" y="20746"/>
                      <wp:lineTo x="15341" y="20048"/>
                      <wp:lineTo x="15167" y="19874"/>
                      <wp:lineTo x="15690" y="19874"/>
                      <wp:lineTo x="19002" y="17433"/>
                      <wp:lineTo x="19177" y="17085"/>
                      <wp:lineTo x="20571" y="14470"/>
                      <wp:lineTo x="20571" y="14295"/>
                      <wp:lineTo x="21269" y="11680"/>
                      <wp:lineTo x="21269" y="8717"/>
                      <wp:lineTo x="20397" y="5927"/>
                      <wp:lineTo x="18828" y="4010"/>
                      <wp:lineTo x="18131" y="2615"/>
                      <wp:lineTo x="13772" y="523"/>
                      <wp:lineTo x="12378" y="349"/>
                      <wp:lineTo x="9414" y="349"/>
                    </wp:wrapPolygon>
                  </wp:wrapThrough>
                  <wp:docPr id="3" name="Picture 3" descr="http://www.eng.fsu.edu/~arenaal/Solar_Car/images/CO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fsu.edu/~arenaal/Solar_Car/images/COE_seal.png"/>
                          <pic:cNvPicPr>
                            <a:picLocks noChangeAspect="1" noChangeArrowheads="1"/>
                          </pic:cNvPicPr>
                        </pic:nvPicPr>
                        <pic:blipFill>
                          <a:blip r:embed="rId9"/>
                          <a:srcRect/>
                          <a:stretch>
                            <a:fillRect/>
                          </a:stretch>
                        </pic:blipFill>
                        <pic:spPr bwMode="auto">
                          <a:xfrm>
                            <a:off x="0" y="0"/>
                            <a:ext cx="2360295" cy="2360295"/>
                          </a:xfrm>
                          <a:prstGeom prst="rect">
                            <a:avLst/>
                          </a:prstGeom>
                          <a:noFill/>
                        </pic:spPr>
                      </pic:pic>
                    </a:graphicData>
                  </a:graphic>
                </wp:anchor>
              </w:drawing>
            </w:r>
            <w:r w:rsidR="000D445C" w:rsidRPr="001B25BC">
              <w:rPr>
                <w:rFonts w:cs="Times New Roman"/>
                <w:sz w:val="28"/>
                <w:szCs w:val="28"/>
              </w:rPr>
              <w:t>Santiago Baus</w:t>
            </w:r>
          </w:p>
        </w:tc>
      </w:tr>
    </w:tbl>
    <w:p w:rsidR="000D445C" w:rsidRPr="00E90E62" w:rsidRDefault="000D445C" w:rsidP="007D3B1D">
      <w:pPr>
        <w:pStyle w:val="NoSpacing"/>
        <w:jc w:val="both"/>
        <w:rPr>
          <w:rFonts w:cs="Times New Roman"/>
          <w:b/>
          <w:bCs/>
          <w:sz w:val="24"/>
          <w:szCs w:val="24"/>
        </w:rPr>
        <w:sectPr w:rsidR="000D445C" w:rsidRPr="00E90E62" w:rsidSect="006657E9">
          <w:footerReference w:type="default" r:id="rId10"/>
          <w:pgSz w:w="12240" w:h="15840"/>
          <w:pgMar w:top="720" w:right="720" w:bottom="720" w:left="720" w:header="720" w:footer="720" w:gutter="0"/>
          <w:cols w:space="720"/>
          <w:titlePg/>
          <w:docGrid w:linePitch="360"/>
        </w:sectPr>
      </w:pPr>
    </w:p>
    <w:p w:rsidR="000D445C" w:rsidRDefault="000D445C" w:rsidP="00CF0827">
      <w:pPr>
        <w:pStyle w:val="TOCHeading"/>
        <w:jc w:val="center"/>
      </w:pPr>
      <w:r>
        <w:lastRenderedPageBreak/>
        <w:t>Table of Contents</w:t>
      </w:r>
    </w:p>
    <w:p w:rsidR="000D445C" w:rsidRDefault="00BA4C5A" w:rsidP="00945289">
      <w:pPr>
        <w:pStyle w:val="TOC1"/>
        <w:numPr>
          <w:ilvl w:val="0"/>
          <w:numId w:val="0"/>
        </w:numPr>
        <w:ind w:left="720" w:hanging="576"/>
      </w:pPr>
      <w:r>
        <w:fldChar w:fldCharType="begin"/>
      </w:r>
      <w:r w:rsidR="000D445C">
        <w:instrText xml:space="preserve"> TOC \o "1-3" \h \z \u </w:instrText>
      </w:r>
      <w:r>
        <w:fldChar w:fldCharType="separate"/>
      </w:r>
      <w:hyperlink w:anchor="_Toc275265424" w:history="1">
        <w:r w:rsidR="000D445C" w:rsidRPr="00203C66">
          <w:rPr>
            <w:rStyle w:val="Hyperlink"/>
            <w:noProof/>
          </w:rPr>
          <w:t>Abstract</w:t>
        </w:r>
        <w:r>
          <w:rPr>
            <w:noProof/>
            <w:webHidden/>
          </w:rPr>
          <w:fldChar w:fldCharType="begin"/>
        </w:r>
        <w:r w:rsidR="000D445C">
          <w:rPr>
            <w:noProof/>
            <w:webHidden/>
          </w:rPr>
          <w:instrText xml:space="preserve"> PAGEREF _Toc275265424 \h </w:instrText>
        </w:r>
        <w:r>
          <w:rPr>
            <w:noProof/>
            <w:webHidden/>
          </w:rPr>
        </w:r>
        <w:r>
          <w:rPr>
            <w:noProof/>
            <w:webHidden/>
          </w:rPr>
          <w:fldChar w:fldCharType="separate"/>
        </w:r>
        <w:r w:rsidR="000D445C">
          <w:rPr>
            <w:noProof/>
            <w:webHidden/>
          </w:rPr>
          <w:t>1</w:t>
        </w:r>
        <w:r>
          <w:rPr>
            <w:noProof/>
            <w:webHidden/>
          </w:rPr>
          <w:fldChar w:fldCharType="end"/>
        </w:r>
      </w:hyperlink>
    </w:p>
    <w:p w:rsidR="000D445C" w:rsidRDefault="00BA4C5A" w:rsidP="00945289">
      <w:pPr>
        <w:pStyle w:val="TOC1"/>
        <w:numPr>
          <w:ilvl w:val="0"/>
          <w:numId w:val="0"/>
        </w:numPr>
        <w:ind w:left="720" w:hanging="576"/>
        <w:rPr>
          <w:noProof/>
        </w:rPr>
      </w:pPr>
      <w:hyperlink w:anchor="_Toc275265425" w:history="1">
        <w:r w:rsidR="000D445C" w:rsidRPr="00203C66">
          <w:rPr>
            <w:rStyle w:val="Hyperlink"/>
            <w:noProof/>
          </w:rPr>
          <w:t>1. Introduction</w:t>
        </w:r>
        <w:r w:rsidR="000D445C">
          <w:rPr>
            <w:noProof/>
            <w:webHidden/>
          </w:rPr>
          <w:tab/>
        </w:r>
        <w:r>
          <w:rPr>
            <w:noProof/>
            <w:webHidden/>
          </w:rPr>
          <w:fldChar w:fldCharType="begin"/>
        </w:r>
        <w:r w:rsidR="000D445C">
          <w:rPr>
            <w:noProof/>
            <w:webHidden/>
          </w:rPr>
          <w:instrText xml:space="preserve"> PAGEREF _Toc275265425 \h </w:instrText>
        </w:r>
        <w:r>
          <w:rPr>
            <w:noProof/>
            <w:webHidden/>
          </w:rPr>
        </w:r>
        <w:r>
          <w:rPr>
            <w:noProof/>
            <w:webHidden/>
          </w:rPr>
          <w:fldChar w:fldCharType="separate"/>
        </w:r>
        <w:r w:rsidR="000D445C">
          <w:rPr>
            <w:noProof/>
            <w:webHidden/>
          </w:rPr>
          <w:t>2</w:t>
        </w:r>
        <w:r>
          <w:rPr>
            <w:noProof/>
            <w:webHidden/>
          </w:rPr>
          <w:fldChar w:fldCharType="end"/>
        </w:r>
      </w:hyperlink>
    </w:p>
    <w:p w:rsidR="000D445C" w:rsidRDefault="00BA4C5A" w:rsidP="00945289">
      <w:pPr>
        <w:pStyle w:val="TOC1"/>
        <w:numPr>
          <w:ilvl w:val="0"/>
          <w:numId w:val="0"/>
        </w:numPr>
        <w:ind w:left="720" w:hanging="576"/>
        <w:rPr>
          <w:noProof/>
        </w:rPr>
      </w:pPr>
      <w:hyperlink w:anchor="_Toc275265426" w:history="1">
        <w:r w:rsidR="000D445C" w:rsidRPr="00203C66">
          <w:rPr>
            <w:rStyle w:val="Hyperlink"/>
            <w:noProof/>
          </w:rPr>
          <w:t>2. Six Sigma Methodology</w:t>
        </w:r>
        <w:r w:rsidR="000D445C">
          <w:rPr>
            <w:noProof/>
            <w:webHidden/>
          </w:rPr>
          <w:tab/>
        </w:r>
        <w:r>
          <w:rPr>
            <w:noProof/>
            <w:webHidden/>
          </w:rPr>
          <w:fldChar w:fldCharType="begin"/>
        </w:r>
        <w:r w:rsidR="000D445C">
          <w:rPr>
            <w:noProof/>
            <w:webHidden/>
          </w:rPr>
          <w:instrText xml:space="preserve"> PAGEREF _Toc275265426 \h </w:instrText>
        </w:r>
        <w:r>
          <w:rPr>
            <w:noProof/>
            <w:webHidden/>
          </w:rPr>
        </w:r>
        <w:r>
          <w:rPr>
            <w:noProof/>
            <w:webHidden/>
          </w:rPr>
          <w:fldChar w:fldCharType="separate"/>
        </w:r>
        <w:r w:rsidR="000D445C">
          <w:rPr>
            <w:noProof/>
            <w:webHidden/>
          </w:rPr>
          <w:t>3</w:t>
        </w:r>
        <w:r>
          <w:rPr>
            <w:noProof/>
            <w:webHidden/>
          </w:rPr>
          <w:fldChar w:fldCharType="end"/>
        </w:r>
      </w:hyperlink>
    </w:p>
    <w:p w:rsidR="000D445C" w:rsidRDefault="00BA4C5A" w:rsidP="00945289">
      <w:pPr>
        <w:pStyle w:val="TOC1"/>
        <w:numPr>
          <w:ilvl w:val="0"/>
          <w:numId w:val="0"/>
        </w:numPr>
        <w:ind w:left="720" w:hanging="576"/>
        <w:rPr>
          <w:noProof/>
        </w:rPr>
      </w:pPr>
      <w:hyperlink w:anchor="_Toc275265427" w:history="1">
        <w:r w:rsidR="000D445C" w:rsidRPr="00203C66">
          <w:rPr>
            <w:rStyle w:val="Hyperlink"/>
            <w:noProof/>
          </w:rPr>
          <w:t>3</w:t>
        </w:r>
        <w:r w:rsidR="000D445C">
          <w:rPr>
            <w:rStyle w:val="Hyperlink"/>
            <w:noProof/>
          </w:rPr>
          <w:t xml:space="preserve">. </w:t>
        </w:r>
        <w:r w:rsidR="000D445C" w:rsidRPr="00203C66">
          <w:rPr>
            <w:rStyle w:val="Hyperlink"/>
            <w:noProof/>
          </w:rPr>
          <w:t>Project Charter</w:t>
        </w:r>
        <w:r w:rsidR="000D445C">
          <w:rPr>
            <w:noProof/>
            <w:webHidden/>
          </w:rPr>
          <w:tab/>
        </w:r>
        <w:r>
          <w:rPr>
            <w:noProof/>
            <w:webHidden/>
          </w:rPr>
          <w:fldChar w:fldCharType="begin"/>
        </w:r>
        <w:r w:rsidR="000D445C">
          <w:rPr>
            <w:noProof/>
            <w:webHidden/>
          </w:rPr>
          <w:instrText xml:space="preserve"> PAGEREF _Toc275265427 \h </w:instrText>
        </w:r>
        <w:r>
          <w:rPr>
            <w:noProof/>
            <w:webHidden/>
          </w:rPr>
        </w:r>
        <w:r>
          <w:rPr>
            <w:noProof/>
            <w:webHidden/>
          </w:rPr>
          <w:fldChar w:fldCharType="separate"/>
        </w:r>
        <w:r w:rsidR="000D445C">
          <w:rPr>
            <w:noProof/>
            <w:webHidden/>
          </w:rPr>
          <w:t>4</w:t>
        </w:r>
        <w:r>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28" w:history="1">
        <w:r w:rsidRPr="00203C66">
          <w:rPr>
            <w:rStyle w:val="Hyperlink"/>
            <w:noProof/>
          </w:rPr>
          <w:t>3.1</w:t>
        </w:r>
        <w:r>
          <w:rPr>
            <w:rStyle w:val="Hyperlink"/>
            <w:noProof/>
          </w:rPr>
          <w:t xml:space="preserve"> </w:t>
        </w:r>
        <w:r w:rsidRPr="00203C66">
          <w:rPr>
            <w:rStyle w:val="Hyperlink"/>
            <w:noProof/>
          </w:rPr>
          <w:t>Business Case</w:t>
        </w:r>
        <w:r>
          <w:rPr>
            <w:noProof/>
            <w:webHidden/>
          </w:rPr>
          <w:tab/>
        </w:r>
        <w:r w:rsidR="00BA4C5A">
          <w:rPr>
            <w:noProof/>
            <w:webHidden/>
          </w:rPr>
          <w:fldChar w:fldCharType="begin"/>
        </w:r>
        <w:r>
          <w:rPr>
            <w:noProof/>
            <w:webHidden/>
          </w:rPr>
          <w:instrText xml:space="preserve"> PAGEREF _Toc275265428 \h </w:instrText>
        </w:r>
        <w:r w:rsidR="00BA4C5A">
          <w:rPr>
            <w:noProof/>
            <w:webHidden/>
          </w:rPr>
        </w:r>
        <w:r w:rsidR="00BA4C5A">
          <w:rPr>
            <w:noProof/>
            <w:webHidden/>
          </w:rPr>
          <w:fldChar w:fldCharType="separate"/>
        </w:r>
        <w:r>
          <w:rPr>
            <w:noProof/>
            <w:webHidden/>
          </w:rPr>
          <w:t>4</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29" w:history="1">
        <w:r w:rsidRPr="00203C66">
          <w:rPr>
            <w:rStyle w:val="Hyperlink"/>
            <w:noProof/>
          </w:rPr>
          <w:t>3.2</w:t>
        </w:r>
        <w:r>
          <w:rPr>
            <w:rStyle w:val="Hyperlink"/>
            <w:noProof/>
          </w:rPr>
          <w:t xml:space="preserve"> </w:t>
        </w:r>
        <w:r w:rsidRPr="00203C66">
          <w:rPr>
            <w:rStyle w:val="Hyperlink"/>
            <w:noProof/>
          </w:rPr>
          <w:t>Opportunity Statement</w:t>
        </w:r>
        <w:r>
          <w:rPr>
            <w:noProof/>
            <w:webHidden/>
          </w:rPr>
          <w:tab/>
        </w:r>
        <w:r w:rsidR="00BA4C5A">
          <w:rPr>
            <w:noProof/>
            <w:webHidden/>
          </w:rPr>
          <w:fldChar w:fldCharType="begin"/>
        </w:r>
        <w:r>
          <w:rPr>
            <w:noProof/>
            <w:webHidden/>
          </w:rPr>
          <w:instrText xml:space="preserve"> PAGEREF _Toc275265429 \h </w:instrText>
        </w:r>
        <w:r w:rsidR="00BA4C5A">
          <w:rPr>
            <w:noProof/>
            <w:webHidden/>
          </w:rPr>
        </w:r>
        <w:r w:rsidR="00BA4C5A">
          <w:rPr>
            <w:noProof/>
            <w:webHidden/>
          </w:rPr>
          <w:fldChar w:fldCharType="separate"/>
        </w:r>
        <w:r>
          <w:rPr>
            <w:noProof/>
            <w:webHidden/>
          </w:rPr>
          <w:t>4</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30" w:history="1">
        <w:r w:rsidRPr="00203C66">
          <w:rPr>
            <w:rStyle w:val="Hyperlink"/>
            <w:noProof/>
          </w:rPr>
          <w:t>3.3</w:t>
        </w:r>
        <w:r>
          <w:rPr>
            <w:rStyle w:val="Hyperlink"/>
            <w:noProof/>
          </w:rPr>
          <w:t xml:space="preserve"> </w:t>
        </w:r>
        <w:r w:rsidRPr="00203C66">
          <w:rPr>
            <w:rStyle w:val="Hyperlink"/>
            <w:noProof/>
          </w:rPr>
          <w:t>Goal Statement</w:t>
        </w:r>
        <w:r>
          <w:rPr>
            <w:noProof/>
            <w:webHidden/>
          </w:rPr>
          <w:tab/>
        </w:r>
        <w:r w:rsidR="00BA4C5A">
          <w:rPr>
            <w:noProof/>
            <w:webHidden/>
          </w:rPr>
          <w:fldChar w:fldCharType="begin"/>
        </w:r>
        <w:r>
          <w:rPr>
            <w:noProof/>
            <w:webHidden/>
          </w:rPr>
          <w:instrText xml:space="preserve"> PAGEREF _Toc275265430 \h </w:instrText>
        </w:r>
        <w:r w:rsidR="00BA4C5A">
          <w:rPr>
            <w:noProof/>
            <w:webHidden/>
          </w:rPr>
        </w:r>
        <w:r w:rsidR="00BA4C5A">
          <w:rPr>
            <w:noProof/>
            <w:webHidden/>
          </w:rPr>
          <w:fldChar w:fldCharType="separate"/>
        </w:r>
        <w:r>
          <w:rPr>
            <w:noProof/>
            <w:webHidden/>
          </w:rPr>
          <w:t>5</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31" w:history="1">
        <w:r w:rsidRPr="00203C66">
          <w:rPr>
            <w:rStyle w:val="Hyperlink"/>
            <w:noProof/>
          </w:rPr>
          <w:t>3.4</w:t>
        </w:r>
        <w:r>
          <w:rPr>
            <w:rStyle w:val="Hyperlink"/>
            <w:noProof/>
          </w:rPr>
          <w:t xml:space="preserve"> </w:t>
        </w:r>
        <w:r w:rsidRPr="00203C66">
          <w:rPr>
            <w:rStyle w:val="Hyperlink"/>
            <w:noProof/>
          </w:rPr>
          <w:t>Project Scope</w:t>
        </w:r>
        <w:r>
          <w:rPr>
            <w:noProof/>
            <w:webHidden/>
          </w:rPr>
          <w:tab/>
        </w:r>
        <w:r w:rsidR="00BA4C5A">
          <w:rPr>
            <w:noProof/>
            <w:webHidden/>
          </w:rPr>
          <w:fldChar w:fldCharType="begin"/>
        </w:r>
        <w:r>
          <w:rPr>
            <w:noProof/>
            <w:webHidden/>
          </w:rPr>
          <w:instrText xml:space="preserve"> PAGEREF _Toc275265431 \h </w:instrText>
        </w:r>
        <w:r w:rsidR="00BA4C5A">
          <w:rPr>
            <w:noProof/>
            <w:webHidden/>
          </w:rPr>
        </w:r>
        <w:r w:rsidR="00BA4C5A">
          <w:rPr>
            <w:noProof/>
            <w:webHidden/>
          </w:rPr>
          <w:fldChar w:fldCharType="separate"/>
        </w:r>
        <w:r>
          <w:rPr>
            <w:noProof/>
            <w:webHidden/>
          </w:rPr>
          <w:t>5</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t xml:space="preserve">  </w:t>
      </w:r>
      <w:hyperlink w:anchor="_Toc275265432" w:history="1">
        <w:r w:rsidRPr="00203C66">
          <w:rPr>
            <w:rStyle w:val="Hyperlink"/>
            <w:noProof/>
          </w:rPr>
          <w:t>3. 4. 1 Product Specifications</w:t>
        </w:r>
        <w:r>
          <w:rPr>
            <w:noProof/>
            <w:webHidden/>
          </w:rPr>
          <w:tab/>
        </w:r>
        <w:r w:rsidR="00BA4C5A">
          <w:rPr>
            <w:noProof/>
            <w:webHidden/>
          </w:rPr>
          <w:fldChar w:fldCharType="begin"/>
        </w:r>
        <w:r>
          <w:rPr>
            <w:noProof/>
            <w:webHidden/>
          </w:rPr>
          <w:instrText xml:space="preserve"> PAGEREF _Toc275265432 \h </w:instrText>
        </w:r>
        <w:r w:rsidR="00BA4C5A">
          <w:rPr>
            <w:noProof/>
            <w:webHidden/>
          </w:rPr>
        </w:r>
        <w:r w:rsidR="00BA4C5A">
          <w:rPr>
            <w:noProof/>
            <w:webHidden/>
          </w:rPr>
          <w:fldChar w:fldCharType="separate"/>
        </w:r>
        <w:r>
          <w:rPr>
            <w:noProof/>
            <w:webHidden/>
          </w:rPr>
          <w:t>6</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33" w:history="1">
        <w:r w:rsidRPr="00203C66">
          <w:rPr>
            <w:rStyle w:val="Hyperlink"/>
            <w:noProof/>
          </w:rPr>
          <w:t>3.5</w:t>
        </w:r>
        <w:r>
          <w:rPr>
            <w:rStyle w:val="Hyperlink"/>
            <w:noProof/>
          </w:rPr>
          <w:t xml:space="preserve"> </w:t>
        </w:r>
        <w:r w:rsidRPr="00203C66">
          <w:rPr>
            <w:rStyle w:val="Hyperlink"/>
            <w:noProof/>
          </w:rPr>
          <w:t>Project Schedule</w:t>
        </w:r>
        <w:r>
          <w:rPr>
            <w:noProof/>
            <w:webHidden/>
          </w:rPr>
          <w:tab/>
        </w:r>
        <w:r w:rsidR="00BA4C5A">
          <w:rPr>
            <w:noProof/>
            <w:webHidden/>
          </w:rPr>
          <w:fldChar w:fldCharType="begin"/>
        </w:r>
        <w:r>
          <w:rPr>
            <w:noProof/>
            <w:webHidden/>
          </w:rPr>
          <w:instrText xml:space="preserve"> PAGEREF _Toc275265433 \h </w:instrText>
        </w:r>
        <w:r w:rsidR="00BA4C5A">
          <w:rPr>
            <w:noProof/>
            <w:webHidden/>
          </w:rPr>
        </w:r>
        <w:r w:rsidR="00BA4C5A">
          <w:rPr>
            <w:noProof/>
            <w:webHidden/>
          </w:rPr>
          <w:fldChar w:fldCharType="separate"/>
        </w:r>
        <w:r>
          <w:rPr>
            <w:noProof/>
            <w:webHidden/>
          </w:rPr>
          <w:t>6</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34" w:history="1">
        <w:r w:rsidRPr="00203C66">
          <w:rPr>
            <w:rStyle w:val="Hyperlink"/>
            <w:noProof/>
          </w:rPr>
          <w:t>3.6</w:t>
        </w:r>
        <w:r>
          <w:rPr>
            <w:rStyle w:val="Hyperlink"/>
            <w:noProof/>
          </w:rPr>
          <w:t xml:space="preserve"> </w:t>
        </w:r>
        <w:r w:rsidRPr="00203C66">
          <w:rPr>
            <w:rStyle w:val="Hyperlink"/>
            <w:noProof/>
          </w:rPr>
          <w:t>Team Selection</w:t>
        </w:r>
        <w:r>
          <w:rPr>
            <w:noProof/>
            <w:webHidden/>
          </w:rPr>
          <w:tab/>
        </w:r>
        <w:r w:rsidR="00BA4C5A">
          <w:rPr>
            <w:noProof/>
            <w:webHidden/>
          </w:rPr>
          <w:fldChar w:fldCharType="begin"/>
        </w:r>
        <w:r>
          <w:rPr>
            <w:noProof/>
            <w:webHidden/>
          </w:rPr>
          <w:instrText xml:space="preserve"> PAGEREF _Toc275265434 \h </w:instrText>
        </w:r>
        <w:r w:rsidR="00BA4C5A">
          <w:rPr>
            <w:noProof/>
            <w:webHidden/>
          </w:rPr>
        </w:r>
        <w:r w:rsidR="00BA4C5A">
          <w:rPr>
            <w:noProof/>
            <w:webHidden/>
          </w:rPr>
          <w:fldChar w:fldCharType="separate"/>
        </w:r>
        <w:r>
          <w:rPr>
            <w:noProof/>
            <w:webHidden/>
          </w:rPr>
          <w:t>8</w:t>
        </w:r>
        <w:r w:rsidR="00BA4C5A">
          <w:rPr>
            <w:noProof/>
            <w:webHidden/>
          </w:rPr>
          <w:fldChar w:fldCharType="end"/>
        </w:r>
      </w:hyperlink>
    </w:p>
    <w:p w:rsidR="000D445C" w:rsidRDefault="00BA4C5A" w:rsidP="00945289">
      <w:pPr>
        <w:pStyle w:val="TOC1"/>
        <w:numPr>
          <w:ilvl w:val="0"/>
          <w:numId w:val="0"/>
        </w:numPr>
        <w:ind w:left="720" w:hanging="576"/>
        <w:rPr>
          <w:noProof/>
        </w:rPr>
      </w:pPr>
      <w:hyperlink w:anchor="_Toc275265435" w:history="1">
        <w:r w:rsidR="000D445C" w:rsidRPr="00203C66">
          <w:rPr>
            <w:rStyle w:val="Hyperlink"/>
            <w:noProof/>
          </w:rPr>
          <w:t>4.</w:t>
        </w:r>
        <w:r w:rsidR="000D445C">
          <w:rPr>
            <w:rStyle w:val="Hyperlink"/>
            <w:noProof/>
          </w:rPr>
          <w:t xml:space="preserve"> </w:t>
        </w:r>
        <w:r w:rsidR="000D445C" w:rsidRPr="00203C66">
          <w:rPr>
            <w:rStyle w:val="Hyperlink"/>
            <w:noProof/>
          </w:rPr>
          <w:t>Communication Strategy</w:t>
        </w:r>
        <w:r w:rsidR="000D445C">
          <w:rPr>
            <w:noProof/>
            <w:webHidden/>
          </w:rPr>
          <w:tab/>
        </w:r>
        <w:r>
          <w:rPr>
            <w:noProof/>
            <w:webHidden/>
          </w:rPr>
          <w:fldChar w:fldCharType="begin"/>
        </w:r>
        <w:r w:rsidR="000D445C">
          <w:rPr>
            <w:noProof/>
            <w:webHidden/>
          </w:rPr>
          <w:instrText xml:space="preserve"> PAGEREF _Toc275265435 \h </w:instrText>
        </w:r>
        <w:r>
          <w:rPr>
            <w:noProof/>
            <w:webHidden/>
          </w:rPr>
        </w:r>
        <w:r>
          <w:rPr>
            <w:noProof/>
            <w:webHidden/>
          </w:rPr>
          <w:fldChar w:fldCharType="separate"/>
        </w:r>
        <w:r w:rsidR="000D445C">
          <w:rPr>
            <w:noProof/>
            <w:webHidden/>
          </w:rPr>
          <w:t>8</w:t>
        </w:r>
        <w:r>
          <w:rPr>
            <w:noProof/>
            <w:webHidden/>
          </w:rPr>
          <w:fldChar w:fldCharType="end"/>
        </w:r>
      </w:hyperlink>
    </w:p>
    <w:p w:rsidR="000D445C" w:rsidRDefault="00BA4C5A" w:rsidP="00945289">
      <w:pPr>
        <w:pStyle w:val="TOC1"/>
        <w:numPr>
          <w:ilvl w:val="0"/>
          <w:numId w:val="0"/>
        </w:numPr>
        <w:ind w:left="720" w:hanging="576"/>
        <w:rPr>
          <w:noProof/>
        </w:rPr>
      </w:pPr>
      <w:hyperlink w:anchor="_Toc275265436" w:history="1">
        <w:r w:rsidR="000D445C" w:rsidRPr="00203C66">
          <w:rPr>
            <w:rStyle w:val="Hyperlink"/>
            <w:noProof/>
          </w:rPr>
          <w:t>5.</w:t>
        </w:r>
        <w:r w:rsidR="000D445C">
          <w:rPr>
            <w:rStyle w:val="Hyperlink"/>
            <w:noProof/>
          </w:rPr>
          <w:t xml:space="preserve"> </w:t>
        </w:r>
        <w:r w:rsidR="000D445C" w:rsidRPr="00203C66">
          <w:rPr>
            <w:rStyle w:val="Hyperlink"/>
            <w:noProof/>
          </w:rPr>
          <w:t>Compelling Need</w:t>
        </w:r>
        <w:r w:rsidR="000D445C">
          <w:rPr>
            <w:noProof/>
            <w:webHidden/>
          </w:rPr>
          <w:tab/>
        </w:r>
        <w:r>
          <w:rPr>
            <w:noProof/>
            <w:webHidden/>
          </w:rPr>
          <w:fldChar w:fldCharType="begin"/>
        </w:r>
        <w:r w:rsidR="000D445C">
          <w:rPr>
            <w:noProof/>
            <w:webHidden/>
          </w:rPr>
          <w:instrText xml:space="preserve"> PAGEREF _Toc275265436 \h </w:instrText>
        </w:r>
        <w:r>
          <w:rPr>
            <w:noProof/>
            <w:webHidden/>
          </w:rPr>
        </w:r>
        <w:r>
          <w:rPr>
            <w:noProof/>
            <w:webHidden/>
          </w:rPr>
          <w:fldChar w:fldCharType="separate"/>
        </w:r>
        <w:r w:rsidR="000D445C">
          <w:rPr>
            <w:noProof/>
            <w:webHidden/>
          </w:rPr>
          <w:t>9</w:t>
        </w:r>
        <w:r>
          <w:rPr>
            <w:noProof/>
            <w:webHidden/>
          </w:rPr>
          <w:fldChar w:fldCharType="end"/>
        </w:r>
      </w:hyperlink>
    </w:p>
    <w:p w:rsidR="000D445C" w:rsidRDefault="00BA4C5A" w:rsidP="00945289">
      <w:pPr>
        <w:pStyle w:val="TOC1"/>
        <w:numPr>
          <w:ilvl w:val="0"/>
          <w:numId w:val="0"/>
        </w:numPr>
        <w:ind w:left="720" w:hanging="576"/>
        <w:rPr>
          <w:noProof/>
        </w:rPr>
      </w:pPr>
      <w:hyperlink w:anchor="_Toc275265437" w:history="1">
        <w:r w:rsidR="000D445C" w:rsidRPr="00203C66">
          <w:rPr>
            <w:rStyle w:val="Hyperlink"/>
            <w:noProof/>
          </w:rPr>
          <w:t>6.</w:t>
        </w:r>
        <w:r w:rsidR="000D445C">
          <w:rPr>
            <w:rStyle w:val="Hyperlink"/>
            <w:noProof/>
          </w:rPr>
          <w:t xml:space="preserve"> </w:t>
        </w:r>
        <w:r w:rsidR="000D445C" w:rsidRPr="00203C66">
          <w:rPr>
            <w:rStyle w:val="Hyperlink"/>
            <w:noProof/>
          </w:rPr>
          <w:t>Process Documentation</w:t>
        </w:r>
        <w:r w:rsidR="000D445C">
          <w:rPr>
            <w:noProof/>
            <w:webHidden/>
          </w:rPr>
          <w:tab/>
        </w:r>
        <w:r>
          <w:rPr>
            <w:noProof/>
            <w:webHidden/>
          </w:rPr>
          <w:fldChar w:fldCharType="begin"/>
        </w:r>
        <w:r w:rsidR="000D445C">
          <w:rPr>
            <w:noProof/>
            <w:webHidden/>
          </w:rPr>
          <w:instrText xml:space="preserve"> PAGEREF _Toc275265437 \h </w:instrText>
        </w:r>
        <w:r>
          <w:rPr>
            <w:noProof/>
            <w:webHidden/>
          </w:rPr>
        </w:r>
        <w:r>
          <w:rPr>
            <w:noProof/>
            <w:webHidden/>
          </w:rPr>
          <w:fldChar w:fldCharType="separate"/>
        </w:r>
        <w:r w:rsidR="000D445C">
          <w:rPr>
            <w:noProof/>
            <w:webHidden/>
          </w:rPr>
          <w:t>9</w:t>
        </w:r>
        <w:r>
          <w:rPr>
            <w:noProof/>
            <w:webHidden/>
          </w:rPr>
          <w:fldChar w:fldCharType="end"/>
        </w:r>
      </w:hyperlink>
    </w:p>
    <w:p w:rsidR="000D445C" w:rsidRDefault="00BA4C5A" w:rsidP="00945289">
      <w:pPr>
        <w:pStyle w:val="TOC1"/>
        <w:numPr>
          <w:ilvl w:val="0"/>
          <w:numId w:val="0"/>
        </w:numPr>
        <w:ind w:left="720" w:hanging="576"/>
        <w:rPr>
          <w:noProof/>
        </w:rPr>
      </w:pPr>
      <w:hyperlink w:anchor="_Toc275265438" w:history="1">
        <w:r w:rsidR="000D445C" w:rsidRPr="00203C66">
          <w:rPr>
            <w:rStyle w:val="Hyperlink"/>
            <w:noProof/>
          </w:rPr>
          <w:t>7.</w:t>
        </w:r>
        <w:r w:rsidR="000D445C">
          <w:rPr>
            <w:rStyle w:val="Hyperlink"/>
            <w:noProof/>
          </w:rPr>
          <w:t xml:space="preserve"> </w:t>
        </w:r>
        <w:r w:rsidR="000D445C" w:rsidRPr="00203C66">
          <w:rPr>
            <w:rStyle w:val="Hyperlink"/>
            <w:noProof/>
          </w:rPr>
          <w:t>Customer Requirements</w:t>
        </w:r>
        <w:r w:rsidR="000D445C">
          <w:rPr>
            <w:noProof/>
            <w:webHidden/>
          </w:rPr>
          <w:tab/>
        </w:r>
        <w:r>
          <w:rPr>
            <w:noProof/>
            <w:webHidden/>
          </w:rPr>
          <w:fldChar w:fldCharType="begin"/>
        </w:r>
        <w:r w:rsidR="000D445C">
          <w:rPr>
            <w:noProof/>
            <w:webHidden/>
          </w:rPr>
          <w:instrText xml:space="preserve"> PAGEREF _Toc275265438 \h </w:instrText>
        </w:r>
        <w:r>
          <w:rPr>
            <w:noProof/>
            <w:webHidden/>
          </w:rPr>
        </w:r>
        <w:r>
          <w:rPr>
            <w:noProof/>
            <w:webHidden/>
          </w:rPr>
          <w:fldChar w:fldCharType="separate"/>
        </w:r>
        <w:r w:rsidR="000D445C">
          <w:rPr>
            <w:noProof/>
            <w:webHidden/>
          </w:rPr>
          <w:t>10</w:t>
        </w:r>
        <w:r>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39" w:history="1">
        <w:r w:rsidRPr="00203C66">
          <w:rPr>
            <w:rStyle w:val="Hyperlink"/>
            <w:noProof/>
          </w:rPr>
          <w:t>7.1</w:t>
        </w:r>
        <w:r>
          <w:rPr>
            <w:rStyle w:val="Hyperlink"/>
            <w:noProof/>
          </w:rPr>
          <w:t xml:space="preserve"> </w:t>
        </w:r>
        <w:r w:rsidRPr="00203C66">
          <w:rPr>
            <w:rStyle w:val="Hyperlink"/>
            <w:noProof/>
          </w:rPr>
          <w:t>Fishbone Diagram</w:t>
        </w:r>
        <w:r>
          <w:rPr>
            <w:noProof/>
            <w:webHidden/>
          </w:rPr>
          <w:tab/>
        </w:r>
        <w:r w:rsidR="00BA4C5A">
          <w:rPr>
            <w:noProof/>
            <w:webHidden/>
          </w:rPr>
          <w:fldChar w:fldCharType="begin"/>
        </w:r>
        <w:r>
          <w:rPr>
            <w:noProof/>
            <w:webHidden/>
          </w:rPr>
          <w:instrText xml:space="preserve"> PAGEREF _Toc275265439 \h </w:instrText>
        </w:r>
        <w:r w:rsidR="00BA4C5A">
          <w:rPr>
            <w:noProof/>
            <w:webHidden/>
          </w:rPr>
        </w:r>
        <w:r w:rsidR="00BA4C5A">
          <w:rPr>
            <w:noProof/>
            <w:webHidden/>
          </w:rPr>
          <w:fldChar w:fldCharType="separate"/>
        </w:r>
        <w:r>
          <w:rPr>
            <w:noProof/>
            <w:webHidden/>
          </w:rPr>
          <w:t>11</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40" w:history="1">
        <w:r w:rsidRPr="00203C66">
          <w:rPr>
            <w:rStyle w:val="Hyperlink"/>
            <w:noProof/>
          </w:rPr>
          <w:t>7.2</w:t>
        </w:r>
        <w:r>
          <w:rPr>
            <w:rStyle w:val="Hyperlink"/>
            <w:noProof/>
          </w:rPr>
          <w:t xml:space="preserve"> </w:t>
        </w:r>
        <w:r w:rsidRPr="00203C66">
          <w:rPr>
            <w:rStyle w:val="Hyperlink"/>
            <w:noProof/>
          </w:rPr>
          <w:t>House of Quality</w:t>
        </w:r>
        <w:r>
          <w:rPr>
            <w:noProof/>
            <w:webHidden/>
          </w:rPr>
          <w:tab/>
        </w:r>
        <w:r w:rsidR="00BA4C5A">
          <w:rPr>
            <w:noProof/>
            <w:webHidden/>
          </w:rPr>
          <w:fldChar w:fldCharType="begin"/>
        </w:r>
        <w:r>
          <w:rPr>
            <w:noProof/>
            <w:webHidden/>
          </w:rPr>
          <w:instrText xml:space="preserve"> PAGEREF _Toc275265440 \h </w:instrText>
        </w:r>
        <w:r w:rsidR="00BA4C5A">
          <w:rPr>
            <w:noProof/>
            <w:webHidden/>
          </w:rPr>
        </w:r>
        <w:r w:rsidR="00BA4C5A">
          <w:rPr>
            <w:noProof/>
            <w:webHidden/>
          </w:rPr>
          <w:fldChar w:fldCharType="separate"/>
        </w:r>
        <w:r>
          <w:rPr>
            <w:noProof/>
            <w:webHidden/>
          </w:rPr>
          <w:t>13</w:t>
        </w:r>
        <w:r w:rsidR="00BA4C5A">
          <w:rPr>
            <w:noProof/>
            <w:webHidden/>
          </w:rPr>
          <w:fldChar w:fldCharType="end"/>
        </w:r>
      </w:hyperlink>
    </w:p>
    <w:p w:rsidR="000D445C" w:rsidRDefault="00BA4C5A" w:rsidP="00945289">
      <w:pPr>
        <w:pStyle w:val="TOC1"/>
        <w:numPr>
          <w:ilvl w:val="0"/>
          <w:numId w:val="0"/>
        </w:numPr>
        <w:ind w:left="720" w:hanging="576"/>
        <w:rPr>
          <w:noProof/>
        </w:rPr>
      </w:pPr>
      <w:hyperlink w:anchor="_Toc275265441" w:history="1">
        <w:r w:rsidR="000D445C" w:rsidRPr="00203C66">
          <w:rPr>
            <w:rStyle w:val="Hyperlink"/>
            <w:noProof/>
          </w:rPr>
          <w:t>8.</w:t>
        </w:r>
        <w:r w:rsidR="000D445C">
          <w:rPr>
            <w:rStyle w:val="Hyperlink"/>
            <w:noProof/>
          </w:rPr>
          <w:t xml:space="preserve"> </w:t>
        </w:r>
        <w:r w:rsidR="000D445C" w:rsidRPr="00203C66">
          <w:rPr>
            <w:rStyle w:val="Hyperlink"/>
            <w:noProof/>
          </w:rPr>
          <w:t>Mechanical Elements</w:t>
        </w:r>
        <w:r w:rsidR="000D445C">
          <w:rPr>
            <w:noProof/>
            <w:webHidden/>
          </w:rPr>
          <w:tab/>
        </w:r>
        <w:r>
          <w:rPr>
            <w:noProof/>
            <w:webHidden/>
          </w:rPr>
          <w:fldChar w:fldCharType="begin"/>
        </w:r>
        <w:r w:rsidR="000D445C">
          <w:rPr>
            <w:noProof/>
            <w:webHidden/>
          </w:rPr>
          <w:instrText xml:space="preserve"> PAGEREF _Toc275265441 \h </w:instrText>
        </w:r>
        <w:r>
          <w:rPr>
            <w:noProof/>
            <w:webHidden/>
          </w:rPr>
        </w:r>
        <w:r>
          <w:rPr>
            <w:noProof/>
            <w:webHidden/>
          </w:rPr>
          <w:fldChar w:fldCharType="separate"/>
        </w:r>
        <w:r w:rsidR="000D445C">
          <w:rPr>
            <w:noProof/>
            <w:webHidden/>
          </w:rPr>
          <w:t>16</w:t>
        </w:r>
        <w:r>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42" w:history="1">
        <w:r w:rsidRPr="00203C66">
          <w:rPr>
            <w:rStyle w:val="Hyperlink"/>
            <w:noProof/>
          </w:rPr>
          <w:t>8.1</w:t>
        </w:r>
        <w:r>
          <w:rPr>
            <w:rStyle w:val="Hyperlink"/>
            <w:noProof/>
          </w:rPr>
          <w:t xml:space="preserve"> </w:t>
        </w:r>
        <w:r w:rsidRPr="00203C66">
          <w:rPr>
            <w:rStyle w:val="Hyperlink"/>
            <w:noProof/>
          </w:rPr>
          <w:t>Component Selection and Analysis</w:t>
        </w:r>
        <w:r>
          <w:rPr>
            <w:noProof/>
            <w:webHidden/>
          </w:rPr>
          <w:tab/>
        </w:r>
        <w:r w:rsidR="00BA4C5A">
          <w:rPr>
            <w:noProof/>
            <w:webHidden/>
          </w:rPr>
          <w:fldChar w:fldCharType="begin"/>
        </w:r>
        <w:r>
          <w:rPr>
            <w:noProof/>
            <w:webHidden/>
          </w:rPr>
          <w:instrText xml:space="preserve"> PAGEREF _Toc275265442 \h </w:instrText>
        </w:r>
        <w:r w:rsidR="00BA4C5A">
          <w:rPr>
            <w:noProof/>
            <w:webHidden/>
          </w:rPr>
        </w:r>
        <w:r w:rsidR="00BA4C5A">
          <w:rPr>
            <w:noProof/>
            <w:webHidden/>
          </w:rPr>
          <w:fldChar w:fldCharType="separate"/>
        </w:r>
        <w:r>
          <w:rPr>
            <w:noProof/>
            <w:webHidden/>
          </w:rPr>
          <w:t>16</w:t>
        </w:r>
        <w:r w:rsidR="00BA4C5A">
          <w:rPr>
            <w:noProof/>
            <w:webHidden/>
          </w:rPr>
          <w:fldChar w:fldCharType="end"/>
        </w:r>
      </w:hyperlink>
    </w:p>
    <w:p w:rsidR="000D445C" w:rsidRDefault="000D445C">
      <w:pPr>
        <w:pStyle w:val="TOC3"/>
        <w:tabs>
          <w:tab w:val="right" w:leader="dot" w:pos="9350"/>
        </w:tabs>
        <w:rPr>
          <w:noProof/>
        </w:rPr>
      </w:pPr>
      <w:r>
        <w:t xml:space="preserve">             </w:t>
      </w:r>
      <w:hyperlink w:anchor="_Toc275265443" w:history="1">
        <w:r w:rsidRPr="00203C66">
          <w:rPr>
            <w:rStyle w:val="Hyperlink"/>
            <w:noProof/>
          </w:rPr>
          <w:t>EDF (Electric Ducted Fan) Analysis</w:t>
        </w:r>
        <w:r>
          <w:rPr>
            <w:noProof/>
            <w:webHidden/>
          </w:rPr>
          <w:tab/>
        </w:r>
        <w:r w:rsidR="00BA4C5A">
          <w:rPr>
            <w:noProof/>
            <w:webHidden/>
          </w:rPr>
          <w:fldChar w:fldCharType="begin"/>
        </w:r>
        <w:r>
          <w:rPr>
            <w:noProof/>
            <w:webHidden/>
          </w:rPr>
          <w:instrText xml:space="preserve"> PAGEREF _Toc275265443 \h </w:instrText>
        </w:r>
        <w:r w:rsidR="00BA4C5A">
          <w:rPr>
            <w:noProof/>
            <w:webHidden/>
          </w:rPr>
        </w:r>
        <w:r w:rsidR="00BA4C5A">
          <w:rPr>
            <w:noProof/>
            <w:webHidden/>
          </w:rPr>
          <w:fldChar w:fldCharType="separate"/>
        </w:r>
        <w:r>
          <w:rPr>
            <w:noProof/>
            <w:webHidden/>
          </w:rPr>
          <w:t>17</w:t>
        </w:r>
        <w:r w:rsidR="00BA4C5A">
          <w:rPr>
            <w:noProof/>
            <w:webHidden/>
          </w:rPr>
          <w:fldChar w:fldCharType="end"/>
        </w:r>
      </w:hyperlink>
    </w:p>
    <w:p w:rsidR="000D445C" w:rsidRDefault="000D445C">
      <w:pPr>
        <w:pStyle w:val="TOC3"/>
        <w:tabs>
          <w:tab w:val="right" w:leader="dot" w:pos="9350"/>
        </w:tabs>
        <w:rPr>
          <w:noProof/>
        </w:rPr>
      </w:pPr>
      <w:r>
        <w:t xml:space="preserve">             </w:t>
      </w:r>
      <w:hyperlink w:anchor="_Toc275265444" w:history="1">
        <w:r w:rsidRPr="00203C66">
          <w:rPr>
            <w:rStyle w:val="Hyperlink"/>
            <w:noProof/>
          </w:rPr>
          <w:t>Battery Analysis</w:t>
        </w:r>
        <w:r>
          <w:rPr>
            <w:noProof/>
            <w:webHidden/>
          </w:rPr>
          <w:tab/>
        </w:r>
        <w:r w:rsidR="00BA4C5A">
          <w:rPr>
            <w:noProof/>
            <w:webHidden/>
          </w:rPr>
          <w:fldChar w:fldCharType="begin"/>
        </w:r>
        <w:r>
          <w:rPr>
            <w:noProof/>
            <w:webHidden/>
          </w:rPr>
          <w:instrText xml:space="preserve"> PAGEREF _Toc275265444 \h </w:instrText>
        </w:r>
        <w:r w:rsidR="00BA4C5A">
          <w:rPr>
            <w:noProof/>
            <w:webHidden/>
          </w:rPr>
        </w:r>
        <w:r w:rsidR="00BA4C5A">
          <w:rPr>
            <w:noProof/>
            <w:webHidden/>
          </w:rPr>
          <w:fldChar w:fldCharType="separate"/>
        </w:r>
        <w:r>
          <w:rPr>
            <w:noProof/>
            <w:webHidden/>
          </w:rPr>
          <w:t>18</w:t>
        </w:r>
        <w:r w:rsidR="00BA4C5A">
          <w:rPr>
            <w:noProof/>
            <w:webHidden/>
          </w:rPr>
          <w:fldChar w:fldCharType="end"/>
        </w:r>
      </w:hyperlink>
    </w:p>
    <w:p w:rsidR="000D445C" w:rsidRDefault="000D445C">
      <w:pPr>
        <w:pStyle w:val="TOC3"/>
        <w:tabs>
          <w:tab w:val="right" w:leader="dot" w:pos="9350"/>
        </w:tabs>
        <w:rPr>
          <w:noProof/>
        </w:rPr>
      </w:pPr>
      <w:r>
        <w:t xml:space="preserve">            </w:t>
      </w:r>
      <w:hyperlink w:anchor="_Toc275265445" w:history="1">
        <w:r w:rsidRPr="00203C66">
          <w:rPr>
            <w:rStyle w:val="Hyperlink"/>
            <w:noProof/>
          </w:rPr>
          <w:t>ESC (Electronic Speed Control) Analysis</w:t>
        </w:r>
        <w:r>
          <w:rPr>
            <w:noProof/>
            <w:webHidden/>
          </w:rPr>
          <w:tab/>
        </w:r>
        <w:r w:rsidR="00BA4C5A">
          <w:rPr>
            <w:noProof/>
            <w:webHidden/>
          </w:rPr>
          <w:fldChar w:fldCharType="begin"/>
        </w:r>
        <w:r>
          <w:rPr>
            <w:noProof/>
            <w:webHidden/>
          </w:rPr>
          <w:instrText xml:space="preserve"> PAGEREF _Toc275265445 \h </w:instrText>
        </w:r>
        <w:r w:rsidR="00BA4C5A">
          <w:rPr>
            <w:noProof/>
            <w:webHidden/>
          </w:rPr>
        </w:r>
        <w:r w:rsidR="00BA4C5A">
          <w:rPr>
            <w:noProof/>
            <w:webHidden/>
          </w:rPr>
          <w:fldChar w:fldCharType="separate"/>
        </w:r>
        <w:r>
          <w:rPr>
            <w:noProof/>
            <w:webHidden/>
          </w:rPr>
          <w:t>19</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46" w:history="1">
        <w:r w:rsidRPr="00203C66">
          <w:rPr>
            <w:rStyle w:val="Hyperlink"/>
            <w:noProof/>
          </w:rPr>
          <w:t>8.2</w:t>
        </w:r>
        <w:r>
          <w:rPr>
            <w:rStyle w:val="Hyperlink"/>
            <w:noProof/>
          </w:rPr>
          <w:t xml:space="preserve"> </w:t>
        </w:r>
        <w:r w:rsidRPr="00203C66">
          <w:rPr>
            <w:rStyle w:val="Hyperlink"/>
            <w:noProof/>
          </w:rPr>
          <w:t>Weight and Cost Analysis</w:t>
        </w:r>
        <w:r>
          <w:rPr>
            <w:noProof/>
            <w:webHidden/>
          </w:rPr>
          <w:tab/>
        </w:r>
        <w:r w:rsidR="00BA4C5A">
          <w:rPr>
            <w:noProof/>
            <w:webHidden/>
          </w:rPr>
          <w:fldChar w:fldCharType="begin"/>
        </w:r>
        <w:r>
          <w:rPr>
            <w:noProof/>
            <w:webHidden/>
          </w:rPr>
          <w:instrText xml:space="preserve"> PAGEREF _Toc275265446 \h </w:instrText>
        </w:r>
        <w:r w:rsidR="00BA4C5A">
          <w:rPr>
            <w:noProof/>
            <w:webHidden/>
          </w:rPr>
        </w:r>
        <w:r w:rsidR="00BA4C5A">
          <w:rPr>
            <w:noProof/>
            <w:webHidden/>
          </w:rPr>
          <w:fldChar w:fldCharType="separate"/>
        </w:r>
        <w:r>
          <w:rPr>
            <w:noProof/>
            <w:webHidden/>
          </w:rPr>
          <w:t>19</w:t>
        </w:r>
        <w:r w:rsidR="00BA4C5A">
          <w:rPr>
            <w:noProof/>
            <w:webHidden/>
          </w:rPr>
          <w:fldChar w:fldCharType="end"/>
        </w:r>
      </w:hyperlink>
    </w:p>
    <w:p w:rsidR="000D445C" w:rsidRDefault="000D445C">
      <w:pPr>
        <w:pStyle w:val="TOC3"/>
        <w:tabs>
          <w:tab w:val="right" w:leader="dot" w:pos="9350"/>
        </w:tabs>
        <w:rPr>
          <w:noProof/>
        </w:rPr>
      </w:pPr>
      <w:r>
        <w:t xml:space="preserve">            </w:t>
      </w:r>
      <w:hyperlink w:anchor="_Toc275265447" w:history="1">
        <w:r w:rsidRPr="00203C66">
          <w:rPr>
            <w:rStyle w:val="Hyperlink"/>
            <w:noProof/>
          </w:rPr>
          <w:t>Weight Analysis</w:t>
        </w:r>
        <w:r>
          <w:rPr>
            <w:noProof/>
            <w:webHidden/>
          </w:rPr>
          <w:tab/>
        </w:r>
        <w:r w:rsidR="00BA4C5A">
          <w:rPr>
            <w:noProof/>
            <w:webHidden/>
          </w:rPr>
          <w:fldChar w:fldCharType="begin"/>
        </w:r>
        <w:r>
          <w:rPr>
            <w:noProof/>
            <w:webHidden/>
          </w:rPr>
          <w:instrText xml:space="preserve"> PAGEREF _Toc275265447 \h </w:instrText>
        </w:r>
        <w:r w:rsidR="00BA4C5A">
          <w:rPr>
            <w:noProof/>
            <w:webHidden/>
          </w:rPr>
        </w:r>
        <w:r w:rsidR="00BA4C5A">
          <w:rPr>
            <w:noProof/>
            <w:webHidden/>
          </w:rPr>
          <w:fldChar w:fldCharType="separate"/>
        </w:r>
        <w:r>
          <w:rPr>
            <w:noProof/>
            <w:webHidden/>
          </w:rPr>
          <w:t>19</w:t>
        </w:r>
        <w:r w:rsidR="00BA4C5A">
          <w:rPr>
            <w:noProof/>
            <w:webHidden/>
          </w:rPr>
          <w:fldChar w:fldCharType="end"/>
        </w:r>
      </w:hyperlink>
    </w:p>
    <w:p w:rsidR="000D445C" w:rsidRDefault="000D445C">
      <w:pPr>
        <w:pStyle w:val="TOC3"/>
        <w:tabs>
          <w:tab w:val="right" w:leader="dot" w:pos="9350"/>
        </w:tabs>
        <w:rPr>
          <w:noProof/>
        </w:rPr>
      </w:pPr>
      <w:r>
        <w:t xml:space="preserve">           </w:t>
      </w:r>
      <w:hyperlink w:anchor="_Toc275265448" w:history="1">
        <w:r w:rsidRPr="00203C66">
          <w:rPr>
            <w:rStyle w:val="Hyperlink"/>
            <w:noProof/>
          </w:rPr>
          <w:t>Cost Analysis</w:t>
        </w:r>
        <w:r>
          <w:rPr>
            <w:noProof/>
            <w:webHidden/>
          </w:rPr>
          <w:tab/>
        </w:r>
        <w:r w:rsidR="00BA4C5A">
          <w:rPr>
            <w:noProof/>
            <w:webHidden/>
          </w:rPr>
          <w:fldChar w:fldCharType="begin"/>
        </w:r>
        <w:r>
          <w:rPr>
            <w:noProof/>
            <w:webHidden/>
          </w:rPr>
          <w:instrText xml:space="preserve"> PAGEREF _Toc275265448 \h </w:instrText>
        </w:r>
        <w:r w:rsidR="00BA4C5A">
          <w:rPr>
            <w:noProof/>
            <w:webHidden/>
          </w:rPr>
        </w:r>
        <w:r w:rsidR="00BA4C5A">
          <w:rPr>
            <w:noProof/>
            <w:webHidden/>
          </w:rPr>
          <w:fldChar w:fldCharType="separate"/>
        </w:r>
        <w:r>
          <w:rPr>
            <w:noProof/>
            <w:webHidden/>
          </w:rPr>
          <w:t>20</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49" w:history="1">
        <w:r w:rsidRPr="00203C66">
          <w:rPr>
            <w:rStyle w:val="Hyperlink"/>
            <w:noProof/>
          </w:rPr>
          <w:t>8.3</w:t>
        </w:r>
        <w:r>
          <w:rPr>
            <w:rStyle w:val="Hyperlink"/>
            <w:noProof/>
          </w:rPr>
          <w:t xml:space="preserve"> </w:t>
        </w:r>
        <w:r w:rsidRPr="00203C66">
          <w:rPr>
            <w:rStyle w:val="Hyperlink"/>
            <w:noProof/>
          </w:rPr>
          <w:t>Fuselage and Duct Design</w:t>
        </w:r>
        <w:r>
          <w:rPr>
            <w:noProof/>
            <w:webHidden/>
          </w:rPr>
          <w:tab/>
        </w:r>
        <w:r w:rsidR="00BA4C5A">
          <w:rPr>
            <w:noProof/>
            <w:webHidden/>
          </w:rPr>
          <w:fldChar w:fldCharType="begin"/>
        </w:r>
        <w:r>
          <w:rPr>
            <w:noProof/>
            <w:webHidden/>
          </w:rPr>
          <w:instrText xml:space="preserve"> PAGEREF _Toc275265449 \h </w:instrText>
        </w:r>
        <w:r w:rsidR="00BA4C5A">
          <w:rPr>
            <w:noProof/>
            <w:webHidden/>
          </w:rPr>
        </w:r>
        <w:r w:rsidR="00BA4C5A">
          <w:rPr>
            <w:noProof/>
            <w:webHidden/>
          </w:rPr>
          <w:fldChar w:fldCharType="separate"/>
        </w:r>
        <w:r>
          <w:rPr>
            <w:noProof/>
            <w:webHidden/>
          </w:rPr>
          <w:t>22</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0" w:history="1">
        <w:r w:rsidRPr="00203C66">
          <w:rPr>
            <w:rStyle w:val="Hyperlink"/>
            <w:noProof/>
          </w:rPr>
          <w:t>Fuselage Design</w:t>
        </w:r>
        <w:r>
          <w:rPr>
            <w:noProof/>
            <w:webHidden/>
          </w:rPr>
          <w:tab/>
        </w:r>
        <w:r w:rsidR="00BA4C5A">
          <w:rPr>
            <w:noProof/>
            <w:webHidden/>
          </w:rPr>
          <w:fldChar w:fldCharType="begin"/>
        </w:r>
        <w:r>
          <w:rPr>
            <w:noProof/>
            <w:webHidden/>
          </w:rPr>
          <w:instrText xml:space="preserve"> PAGEREF _Toc275265450 \h </w:instrText>
        </w:r>
        <w:r w:rsidR="00BA4C5A">
          <w:rPr>
            <w:noProof/>
            <w:webHidden/>
          </w:rPr>
        </w:r>
        <w:r w:rsidR="00BA4C5A">
          <w:rPr>
            <w:noProof/>
            <w:webHidden/>
          </w:rPr>
          <w:fldChar w:fldCharType="separate"/>
        </w:r>
        <w:r>
          <w:rPr>
            <w:noProof/>
            <w:webHidden/>
          </w:rPr>
          <w:t>22</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1" w:history="1">
        <w:r w:rsidRPr="00203C66">
          <w:rPr>
            <w:rStyle w:val="Hyperlink"/>
            <w:noProof/>
          </w:rPr>
          <w:t>Duct Design</w:t>
        </w:r>
        <w:r>
          <w:rPr>
            <w:noProof/>
            <w:webHidden/>
          </w:rPr>
          <w:tab/>
        </w:r>
        <w:r w:rsidR="00BA4C5A">
          <w:rPr>
            <w:noProof/>
            <w:webHidden/>
          </w:rPr>
          <w:fldChar w:fldCharType="begin"/>
        </w:r>
        <w:r>
          <w:rPr>
            <w:noProof/>
            <w:webHidden/>
          </w:rPr>
          <w:instrText xml:space="preserve"> PAGEREF _Toc275265451 \h </w:instrText>
        </w:r>
        <w:r w:rsidR="00BA4C5A">
          <w:rPr>
            <w:noProof/>
            <w:webHidden/>
          </w:rPr>
        </w:r>
        <w:r w:rsidR="00BA4C5A">
          <w:rPr>
            <w:noProof/>
            <w:webHidden/>
          </w:rPr>
          <w:fldChar w:fldCharType="separate"/>
        </w:r>
        <w:r>
          <w:rPr>
            <w:noProof/>
            <w:webHidden/>
          </w:rPr>
          <w:t>23</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tab/>
      </w:r>
      <w:hyperlink w:anchor="_Toc275265452" w:history="1">
        <w:r w:rsidRPr="00203C66">
          <w:rPr>
            <w:rStyle w:val="Hyperlink"/>
            <w:noProof/>
          </w:rPr>
          <w:t>8.4</w:t>
        </w:r>
        <w:r>
          <w:rPr>
            <w:rStyle w:val="Hyperlink"/>
            <w:noProof/>
          </w:rPr>
          <w:t xml:space="preserve"> </w:t>
        </w:r>
        <w:r w:rsidRPr="00203C66">
          <w:rPr>
            <w:rStyle w:val="Hyperlink"/>
            <w:noProof/>
          </w:rPr>
          <w:t>Integration of Components</w:t>
        </w:r>
        <w:r>
          <w:rPr>
            <w:noProof/>
            <w:webHidden/>
          </w:rPr>
          <w:tab/>
        </w:r>
        <w:r w:rsidR="00BA4C5A">
          <w:rPr>
            <w:noProof/>
            <w:webHidden/>
          </w:rPr>
          <w:fldChar w:fldCharType="begin"/>
        </w:r>
        <w:r>
          <w:rPr>
            <w:noProof/>
            <w:webHidden/>
          </w:rPr>
          <w:instrText xml:space="preserve"> PAGEREF _Toc275265452 \h </w:instrText>
        </w:r>
        <w:r w:rsidR="00BA4C5A">
          <w:rPr>
            <w:noProof/>
            <w:webHidden/>
          </w:rPr>
        </w:r>
        <w:r w:rsidR="00BA4C5A">
          <w:rPr>
            <w:noProof/>
            <w:webHidden/>
          </w:rPr>
          <w:fldChar w:fldCharType="separate"/>
        </w:r>
        <w:r>
          <w:rPr>
            <w:noProof/>
            <w:webHidden/>
          </w:rPr>
          <w:t>24</w:t>
        </w:r>
        <w:r w:rsidR="00BA4C5A">
          <w:rPr>
            <w:noProof/>
            <w:webHidden/>
          </w:rPr>
          <w:fldChar w:fldCharType="end"/>
        </w:r>
      </w:hyperlink>
    </w:p>
    <w:p w:rsidR="000D445C" w:rsidRDefault="000D445C" w:rsidP="00945289">
      <w:pPr>
        <w:pStyle w:val="TOC1"/>
        <w:numPr>
          <w:ilvl w:val="0"/>
          <w:numId w:val="0"/>
        </w:numPr>
        <w:ind w:left="720" w:hanging="576"/>
        <w:rPr>
          <w:noProof/>
        </w:rPr>
      </w:pPr>
      <w:r>
        <w:rPr>
          <w:rStyle w:val="Hyperlink"/>
          <w:noProof/>
        </w:rPr>
        <w:lastRenderedPageBreak/>
        <w:tab/>
      </w:r>
      <w:hyperlink w:anchor="_Toc275265453" w:history="1">
        <w:r w:rsidRPr="00203C66">
          <w:rPr>
            <w:rStyle w:val="Hyperlink"/>
            <w:noProof/>
          </w:rPr>
          <w:t>8.5</w:t>
        </w:r>
        <w:r>
          <w:rPr>
            <w:rStyle w:val="Hyperlink"/>
            <w:noProof/>
          </w:rPr>
          <w:t xml:space="preserve"> </w:t>
        </w:r>
        <w:r w:rsidRPr="00203C66">
          <w:rPr>
            <w:rStyle w:val="Hyperlink"/>
            <w:noProof/>
          </w:rPr>
          <w:t>Design Concepts and Selection</w:t>
        </w:r>
        <w:r>
          <w:rPr>
            <w:noProof/>
            <w:webHidden/>
          </w:rPr>
          <w:tab/>
        </w:r>
        <w:r w:rsidR="00BA4C5A">
          <w:rPr>
            <w:noProof/>
            <w:webHidden/>
          </w:rPr>
          <w:fldChar w:fldCharType="begin"/>
        </w:r>
        <w:r>
          <w:rPr>
            <w:noProof/>
            <w:webHidden/>
          </w:rPr>
          <w:instrText xml:space="preserve"> PAGEREF _Toc275265453 \h </w:instrText>
        </w:r>
        <w:r w:rsidR="00BA4C5A">
          <w:rPr>
            <w:noProof/>
            <w:webHidden/>
          </w:rPr>
        </w:r>
        <w:r w:rsidR="00BA4C5A">
          <w:rPr>
            <w:noProof/>
            <w:webHidden/>
          </w:rPr>
          <w:fldChar w:fldCharType="separate"/>
        </w:r>
        <w:r>
          <w:rPr>
            <w:noProof/>
            <w:webHidden/>
          </w:rPr>
          <w:t>25</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4" w:history="1">
        <w:r w:rsidRPr="00203C66">
          <w:rPr>
            <w:rStyle w:val="Hyperlink"/>
            <w:noProof/>
          </w:rPr>
          <w:t>Design 1</w:t>
        </w:r>
        <w:r>
          <w:rPr>
            <w:noProof/>
            <w:webHidden/>
          </w:rPr>
          <w:tab/>
        </w:r>
        <w:r w:rsidR="00BA4C5A">
          <w:rPr>
            <w:noProof/>
            <w:webHidden/>
          </w:rPr>
          <w:fldChar w:fldCharType="begin"/>
        </w:r>
        <w:r>
          <w:rPr>
            <w:noProof/>
            <w:webHidden/>
          </w:rPr>
          <w:instrText xml:space="preserve"> PAGEREF _Toc275265454 \h </w:instrText>
        </w:r>
        <w:r w:rsidR="00BA4C5A">
          <w:rPr>
            <w:noProof/>
            <w:webHidden/>
          </w:rPr>
        </w:r>
        <w:r w:rsidR="00BA4C5A">
          <w:rPr>
            <w:noProof/>
            <w:webHidden/>
          </w:rPr>
          <w:fldChar w:fldCharType="separate"/>
        </w:r>
        <w:r>
          <w:rPr>
            <w:noProof/>
            <w:webHidden/>
          </w:rPr>
          <w:t>25</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5" w:history="1">
        <w:r w:rsidRPr="00203C66">
          <w:rPr>
            <w:rStyle w:val="Hyperlink"/>
            <w:noProof/>
          </w:rPr>
          <w:t>Design 2</w:t>
        </w:r>
        <w:r>
          <w:rPr>
            <w:noProof/>
            <w:webHidden/>
          </w:rPr>
          <w:tab/>
        </w:r>
        <w:r w:rsidR="00BA4C5A">
          <w:rPr>
            <w:noProof/>
            <w:webHidden/>
          </w:rPr>
          <w:fldChar w:fldCharType="begin"/>
        </w:r>
        <w:r>
          <w:rPr>
            <w:noProof/>
            <w:webHidden/>
          </w:rPr>
          <w:instrText xml:space="preserve"> PAGEREF _Toc275265455 \h </w:instrText>
        </w:r>
        <w:r w:rsidR="00BA4C5A">
          <w:rPr>
            <w:noProof/>
            <w:webHidden/>
          </w:rPr>
        </w:r>
        <w:r w:rsidR="00BA4C5A">
          <w:rPr>
            <w:noProof/>
            <w:webHidden/>
          </w:rPr>
          <w:fldChar w:fldCharType="separate"/>
        </w:r>
        <w:r>
          <w:rPr>
            <w:noProof/>
            <w:webHidden/>
          </w:rPr>
          <w:t>27</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6" w:history="1">
        <w:r w:rsidRPr="00203C66">
          <w:rPr>
            <w:rStyle w:val="Hyperlink"/>
            <w:noProof/>
          </w:rPr>
          <w:t>Design 3</w:t>
        </w:r>
        <w:r>
          <w:rPr>
            <w:noProof/>
            <w:webHidden/>
          </w:rPr>
          <w:tab/>
        </w:r>
        <w:r w:rsidR="00BA4C5A">
          <w:rPr>
            <w:noProof/>
            <w:webHidden/>
          </w:rPr>
          <w:fldChar w:fldCharType="begin"/>
        </w:r>
        <w:r>
          <w:rPr>
            <w:noProof/>
            <w:webHidden/>
          </w:rPr>
          <w:instrText xml:space="preserve"> PAGEREF _Toc275265456 \h </w:instrText>
        </w:r>
        <w:r w:rsidR="00BA4C5A">
          <w:rPr>
            <w:noProof/>
            <w:webHidden/>
          </w:rPr>
        </w:r>
        <w:r w:rsidR="00BA4C5A">
          <w:rPr>
            <w:noProof/>
            <w:webHidden/>
          </w:rPr>
          <w:fldChar w:fldCharType="separate"/>
        </w:r>
        <w:r>
          <w:rPr>
            <w:noProof/>
            <w:webHidden/>
          </w:rPr>
          <w:t>28</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7" w:history="1">
        <w:r w:rsidRPr="00203C66">
          <w:rPr>
            <w:rStyle w:val="Hyperlink"/>
            <w:noProof/>
          </w:rPr>
          <w:t>Design 4</w:t>
        </w:r>
        <w:r>
          <w:rPr>
            <w:noProof/>
            <w:webHidden/>
          </w:rPr>
          <w:tab/>
        </w:r>
        <w:r w:rsidR="00BA4C5A">
          <w:rPr>
            <w:noProof/>
            <w:webHidden/>
          </w:rPr>
          <w:fldChar w:fldCharType="begin"/>
        </w:r>
        <w:r>
          <w:rPr>
            <w:noProof/>
            <w:webHidden/>
          </w:rPr>
          <w:instrText xml:space="preserve"> PAGEREF _Toc275265457 \h </w:instrText>
        </w:r>
        <w:r w:rsidR="00BA4C5A">
          <w:rPr>
            <w:noProof/>
            <w:webHidden/>
          </w:rPr>
        </w:r>
        <w:r w:rsidR="00BA4C5A">
          <w:rPr>
            <w:noProof/>
            <w:webHidden/>
          </w:rPr>
          <w:fldChar w:fldCharType="separate"/>
        </w:r>
        <w:r>
          <w:rPr>
            <w:noProof/>
            <w:webHidden/>
          </w:rPr>
          <w:t>29</w:t>
        </w:r>
        <w:r w:rsidR="00BA4C5A">
          <w:rPr>
            <w:noProof/>
            <w:webHidden/>
          </w:rPr>
          <w:fldChar w:fldCharType="end"/>
        </w:r>
      </w:hyperlink>
    </w:p>
    <w:p w:rsidR="000D445C" w:rsidRDefault="000D445C">
      <w:pPr>
        <w:pStyle w:val="TOC2"/>
        <w:tabs>
          <w:tab w:val="right" w:leader="dot" w:pos="9350"/>
        </w:tabs>
        <w:rPr>
          <w:noProof/>
        </w:rPr>
      </w:pPr>
      <w:r>
        <w:t xml:space="preserve">                 </w:t>
      </w:r>
      <w:hyperlink w:anchor="_Toc275265458" w:history="1">
        <w:r w:rsidRPr="00203C66">
          <w:rPr>
            <w:rStyle w:val="Hyperlink"/>
            <w:noProof/>
          </w:rPr>
          <w:t>Concept Selection</w:t>
        </w:r>
        <w:r>
          <w:rPr>
            <w:noProof/>
            <w:webHidden/>
          </w:rPr>
          <w:tab/>
        </w:r>
        <w:r w:rsidR="00BA4C5A">
          <w:rPr>
            <w:noProof/>
            <w:webHidden/>
          </w:rPr>
          <w:fldChar w:fldCharType="begin"/>
        </w:r>
        <w:r>
          <w:rPr>
            <w:noProof/>
            <w:webHidden/>
          </w:rPr>
          <w:instrText xml:space="preserve"> PAGEREF _Toc275265458 \h </w:instrText>
        </w:r>
        <w:r w:rsidR="00BA4C5A">
          <w:rPr>
            <w:noProof/>
            <w:webHidden/>
          </w:rPr>
        </w:r>
        <w:r w:rsidR="00BA4C5A">
          <w:rPr>
            <w:noProof/>
            <w:webHidden/>
          </w:rPr>
          <w:fldChar w:fldCharType="separate"/>
        </w:r>
        <w:r>
          <w:rPr>
            <w:noProof/>
            <w:webHidden/>
          </w:rPr>
          <w:t>30</w:t>
        </w:r>
        <w:r w:rsidR="00BA4C5A">
          <w:rPr>
            <w:noProof/>
            <w:webHidden/>
          </w:rPr>
          <w:fldChar w:fldCharType="end"/>
        </w:r>
      </w:hyperlink>
    </w:p>
    <w:p w:rsidR="000D445C" w:rsidRDefault="00BA4C5A" w:rsidP="00945289">
      <w:pPr>
        <w:pStyle w:val="TOC1"/>
        <w:numPr>
          <w:ilvl w:val="0"/>
          <w:numId w:val="0"/>
        </w:numPr>
        <w:ind w:left="720" w:hanging="576"/>
        <w:rPr>
          <w:noProof/>
        </w:rPr>
      </w:pPr>
      <w:hyperlink w:anchor="_Toc275265459" w:history="1">
        <w:r w:rsidR="000D445C" w:rsidRPr="00203C66">
          <w:rPr>
            <w:rStyle w:val="Hyperlink"/>
            <w:noProof/>
          </w:rPr>
          <w:t>9.</w:t>
        </w:r>
        <w:r w:rsidR="000D445C">
          <w:rPr>
            <w:rStyle w:val="Hyperlink"/>
            <w:noProof/>
          </w:rPr>
          <w:t xml:space="preserve"> </w:t>
        </w:r>
        <w:r w:rsidR="000D445C" w:rsidRPr="00203C66">
          <w:rPr>
            <w:rStyle w:val="Hyperlink"/>
            <w:noProof/>
          </w:rPr>
          <w:t>Future Plans</w:t>
        </w:r>
        <w:r w:rsidR="000D445C">
          <w:rPr>
            <w:noProof/>
            <w:webHidden/>
          </w:rPr>
          <w:tab/>
        </w:r>
        <w:r>
          <w:rPr>
            <w:noProof/>
            <w:webHidden/>
          </w:rPr>
          <w:fldChar w:fldCharType="begin"/>
        </w:r>
        <w:r w:rsidR="000D445C">
          <w:rPr>
            <w:noProof/>
            <w:webHidden/>
          </w:rPr>
          <w:instrText xml:space="preserve"> PAGEREF _Toc275265459 \h </w:instrText>
        </w:r>
        <w:r>
          <w:rPr>
            <w:noProof/>
            <w:webHidden/>
          </w:rPr>
        </w:r>
        <w:r>
          <w:rPr>
            <w:noProof/>
            <w:webHidden/>
          </w:rPr>
          <w:fldChar w:fldCharType="separate"/>
        </w:r>
        <w:r w:rsidR="000D445C">
          <w:rPr>
            <w:noProof/>
            <w:webHidden/>
          </w:rPr>
          <w:t>31</w:t>
        </w:r>
        <w:r>
          <w:rPr>
            <w:noProof/>
            <w:webHidden/>
          </w:rPr>
          <w:fldChar w:fldCharType="end"/>
        </w:r>
      </w:hyperlink>
    </w:p>
    <w:p w:rsidR="000D445C" w:rsidRDefault="00BA4C5A" w:rsidP="00945289">
      <w:pPr>
        <w:pStyle w:val="TOC1"/>
        <w:numPr>
          <w:ilvl w:val="0"/>
          <w:numId w:val="0"/>
        </w:numPr>
        <w:ind w:left="720" w:hanging="576"/>
        <w:rPr>
          <w:noProof/>
        </w:rPr>
      </w:pPr>
      <w:hyperlink w:anchor="_Toc275265460" w:history="1">
        <w:r w:rsidR="000D445C" w:rsidRPr="00203C66">
          <w:rPr>
            <w:rStyle w:val="Hyperlink"/>
            <w:noProof/>
          </w:rPr>
          <w:t>Works Cited</w:t>
        </w:r>
        <w:r w:rsidR="000D445C">
          <w:rPr>
            <w:noProof/>
            <w:webHidden/>
          </w:rPr>
          <w:tab/>
        </w:r>
        <w:r>
          <w:rPr>
            <w:noProof/>
            <w:webHidden/>
          </w:rPr>
          <w:fldChar w:fldCharType="begin"/>
        </w:r>
        <w:r w:rsidR="000D445C">
          <w:rPr>
            <w:noProof/>
            <w:webHidden/>
          </w:rPr>
          <w:instrText xml:space="preserve"> PAGEREF _Toc275265460 \h </w:instrText>
        </w:r>
        <w:r>
          <w:rPr>
            <w:noProof/>
            <w:webHidden/>
          </w:rPr>
        </w:r>
        <w:r>
          <w:rPr>
            <w:noProof/>
            <w:webHidden/>
          </w:rPr>
          <w:fldChar w:fldCharType="separate"/>
        </w:r>
        <w:r w:rsidR="000D445C">
          <w:rPr>
            <w:noProof/>
            <w:webHidden/>
          </w:rPr>
          <w:t>32</w:t>
        </w:r>
        <w:r>
          <w:rPr>
            <w:noProof/>
            <w:webHidden/>
          </w:rPr>
          <w:fldChar w:fldCharType="end"/>
        </w:r>
      </w:hyperlink>
    </w:p>
    <w:p w:rsidR="000D445C" w:rsidRDefault="00BA4C5A">
      <w:r>
        <w:fldChar w:fldCharType="end"/>
      </w: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Default="000D445C" w:rsidP="007D3B1D">
      <w:pPr>
        <w:jc w:val="both"/>
        <w:rPr>
          <w:b/>
          <w:bCs/>
        </w:rPr>
      </w:pPr>
    </w:p>
    <w:p w:rsidR="000D445C" w:rsidRPr="002F1EB3" w:rsidRDefault="000D445C" w:rsidP="007D3B1D">
      <w:pPr>
        <w:jc w:val="both"/>
        <w:rPr>
          <w:b/>
          <w:bCs/>
        </w:rPr>
      </w:pPr>
    </w:p>
    <w:p w:rsidR="000D445C" w:rsidRDefault="000D445C" w:rsidP="0005514A">
      <w:pPr>
        <w:pStyle w:val="TOCHeading"/>
        <w:jc w:val="center"/>
        <w:rPr>
          <w:rFonts w:cs="Times New Roman"/>
        </w:rPr>
      </w:pPr>
      <w:r w:rsidRPr="0071005D">
        <w:rPr>
          <w:u w:val="single"/>
        </w:rPr>
        <w:lastRenderedPageBreak/>
        <w:t>List of Figures</w:t>
      </w:r>
    </w:p>
    <w:p w:rsidR="000D445C" w:rsidRPr="0071005D" w:rsidRDefault="000D445C" w:rsidP="007D3B1D">
      <w:pPr>
        <w:jc w:val="both"/>
      </w:pPr>
      <w:r>
        <w:t>Figure</w:t>
      </w:r>
      <w:r>
        <w:tab/>
      </w:r>
      <w:r>
        <w:tab/>
      </w:r>
      <w:r>
        <w:tab/>
      </w:r>
      <w:r>
        <w:tab/>
      </w:r>
      <w:r>
        <w:tab/>
      </w:r>
      <w:r>
        <w:tab/>
      </w:r>
      <w:r>
        <w:tab/>
      </w:r>
      <w:r>
        <w:tab/>
      </w:r>
      <w:r>
        <w:tab/>
      </w:r>
      <w:r>
        <w:tab/>
      </w:r>
      <w:r>
        <w:tab/>
      </w:r>
      <w:r>
        <w:tab/>
        <w:t xml:space="preserve">     Page</w:t>
      </w:r>
    </w:p>
    <w:p w:rsidR="000D445C" w:rsidRDefault="000D445C" w:rsidP="007D3B1D">
      <w:pPr>
        <w:jc w:val="both"/>
      </w:pPr>
    </w:p>
    <w:p w:rsidR="000D445C" w:rsidRDefault="000D445C" w:rsidP="007D3B1D">
      <w:pPr>
        <w:jc w:val="both"/>
      </w:pPr>
      <w:r>
        <w:t>Figure 1 …………………………………………………………………………………………………………………………………………………..6</w:t>
      </w:r>
    </w:p>
    <w:p w:rsidR="000D445C" w:rsidRDefault="000D445C" w:rsidP="00CF0827">
      <w:pPr>
        <w:jc w:val="both"/>
      </w:pPr>
      <w:r>
        <w:t>Figure 2 ………………………………………………………………………………………………………………………………………….……..13</w:t>
      </w:r>
    </w:p>
    <w:p w:rsidR="000D445C" w:rsidRDefault="000D445C" w:rsidP="00CF0827">
      <w:pPr>
        <w:jc w:val="both"/>
      </w:pPr>
      <w:r>
        <w:t>Figure 3 ………………………………………………………………………………………………………………………..……………………….15</w:t>
      </w:r>
    </w:p>
    <w:p w:rsidR="000D445C" w:rsidRDefault="000D445C" w:rsidP="00CF0827">
      <w:pPr>
        <w:jc w:val="both"/>
      </w:pPr>
      <w:r>
        <w:t>Figure 4 ………………………………………………………………………………………………………………………………….……………..17</w:t>
      </w:r>
    </w:p>
    <w:p w:rsidR="000D445C" w:rsidRDefault="000D445C" w:rsidP="00CF0827">
      <w:pPr>
        <w:jc w:val="both"/>
      </w:pPr>
      <w:r>
        <w:t>Figure 5 …………………………………………………………………………………………………………………………………….…………..17</w:t>
      </w:r>
    </w:p>
    <w:p w:rsidR="000D445C" w:rsidRDefault="000D445C" w:rsidP="00CF0827">
      <w:pPr>
        <w:jc w:val="both"/>
      </w:pPr>
      <w:r>
        <w:t>Figure 6 ………………………………………………………………………………………………………………………………….……………..17</w:t>
      </w:r>
    </w:p>
    <w:p w:rsidR="000D445C" w:rsidRDefault="000D445C" w:rsidP="00CF0827">
      <w:pPr>
        <w:jc w:val="both"/>
      </w:pPr>
      <w:r>
        <w:t>Figure 7 ………………………………………………………………………………………………………………………………….……………..18</w:t>
      </w:r>
    </w:p>
    <w:p w:rsidR="000D445C" w:rsidRDefault="000D445C" w:rsidP="00CF0827">
      <w:pPr>
        <w:jc w:val="both"/>
      </w:pPr>
      <w:r>
        <w:t>Figure 8 ………………………………………………………………………………………………………………………….……………………..19</w:t>
      </w:r>
    </w:p>
    <w:p w:rsidR="000D445C" w:rsidRDefault="000D445C" w:rsidP="00CF0827">
      <w:pPr>
        <w:jc w:val="both"/>
      </w:pPr>
      <w:r>
        <w:t>Figure 9 …………………………………………………………………………………………………………………………….…………………..20</w:t>
      </w:r>
    </w:p>
    <w:p w:rsidR="000D445C" w:rsidRDefault="000D445C" w:rsidP="00CF0827">
      <w:pPr>
        <w:jc w:val="both"/>
      </w:pPr>
      <w:r>
        <w:t>Figure 10 ………………………………………………………………………………………………………………………………….…………..21</w:t>
      </w:r>
    </w:p>
    <w:p w:rsidR="000D445C" w:rsidRDefault="000D445C" w:rsidP="00CF0827">
      <w:pPr>
        <w:jc w:val="both"/>
      </w:pPr>
      <w:r>
        <w:t>Figure 11 ………………………………………………………………………………………………………………………………….…………..22</w:t>
      </w:r>
    </w:p>
    <w:p w:rsidR="000D445C" w:rsidRDefault="000D445C" w:rsidP="00CF0827">
      <w:pPr>
        <w:jc w:val="both"/>
      </w:pPr>
      <w:r>
        <w:t>Figure 12 ……………………………………………………………………………………………………………………………….……………..26</w:t>
      </w:r>
    </w:p>
    <w:p w:rsidR="000D445C" w:rsidRDefault="000D445C" w:rsidP="00CF0827">
      <w:pPr>
        <w:jc w:val="both"/>
      </w:pPr>
      <w:r>
        <w:t>Figure 13 …………………………………………………………………………………………………………………………….………………..27</w:t>
      </w:r>
    </w:p>
    <w:p w:rsidR="000D445C" w:rsidRDefault="000D445C" w:rsidP="00CF0827">
      <w:pPr>
        <w:jc w:val="both"/>
      </w:pPr>
      <w:r>
        <w:t>Figure 14 ………………………………………………………………………………………………………………………….…………………..28</w:t>
      </w:r>
    </w:p>
    <w:p w:rsidR="000D445C" w:rsidRDefault="000D445C" w:rsidP="007D3B1D">
      <w:pPr>
        <w:jc w:val="both"/>
      </w:pPr>
      <w:r>
        <w:t>Figure 15 ……………………………………………………………………………………………………………………………….……………..30</w:t>
      </w:r>
    </w:p>
    <w:p w:rsidR="000D445C" w:rsidRDefault="000D445C" w:rsidP="00CF0827">
      <w:pPr>
        <w:jc w:val="both"/>
      </w:pPr>
      <w:bookmarkStart w:id="1" w:name="_Toc275265424"/>
      <w:r>
        <w:t>Figure 16 …………………………………………………………………………………………………………………………….………………..31</w:t>
      </w:r>
    </w:p>
    <w:p w:rsidR="000D445C" w:rsidRDefault="000D445C" w:rsidP="00CF0827">
      <w:pPr>
        <w:jc w:val="both"/>
      </w:pPr>
      <w:r>
        <w:t>Figure 17 …………………………………………………………………………………………………………………………….………………..32</w:t>
      </w:r>
    </w:p>
    <w:p w:rsidR="000D445C" w:rsidRDefault="000D445C" w:rsidP="00CF0827">
      <w:pPr>
        <w:jc w:val="both"/>
      </w:pPr>
    </w:p>
    <w:p w:rsidR="000D445C" w:rsidRDefault="000D445C" w:rsidP="00CF0827">
      <w:pPr>
        <w:jc w:val="both"/>
      </w:pPr>
    </w:p>
    <w:p w:rsidR="000D445C" w:rsidRDefault="000D445C" w:rsidP="00CF0827">
      <w:pPr>
        <w:jc w:val="both"/>
      </w:pPr>
    </w:p>
    <w:p w:rsidR="000D445C" w:rsidRDefault="000D445C" w:rsidP="00CF0827">
      <w:pPr>
        <w:jc w:val="both"/>
      </w:pPr>
    </w:p>
    <w:p w:rsidR="000D445C" w:rsidRDefault="000D445C" w:rsidP="00CF0827">
      <w:pPr>
        <w:jc w:val="both"/>
      </w:pPr>
    </w:p>
    <w:p w:rsidR="000D445C" w:rsidRPr="002E473E" w:rsidRDefault="000D445C" w:rsidP="007D3B1D">
      <w:pPr>
        <w:pStyle w:val="Heading1"/>
        <w:spacing w:line="480" w:lineRule="auto"/>
        <w:jc w:val="center"/>
        <w:rPr>
          <w:rFonts w:cs="Times New Roman"/>
        </w:rPr>
      </w:pPr>
      <w:r w:rsidRPr="00145319">
        <w:lastRenderedPageBreak/>
        <w:t>Abstract</w:t>
      </w:r>
      <w:bookmarkEnd w:id="1"/>
    </w:p>
    <w:p w:rsidR="000D445C" w:rsidRDefault="000D445C" w:rsidP="007D3B1D">
      <w:pPr>
        <w:spacing w:line="480" w:lineRule="auto"/>
        <w:ind w:firstLine="360"/>
        <w:jc w:val="both"/>
        <w:rPr>
          <w:sz w:val="24"/>
          <w:szCs w:val="24"/>
        </w:rPr>
      </w:pPr>
      <w:r>
        <w:rPr>
          <w:sz w:val="24"/>
          <w:szCs w:val="24"/>
        </w:rPr>
        <w:t xml:space="preserve">This paper discusses the define phase, based on six sigma methodology DMADV (Define, Measure, Analysis, Design, Verify) for our Interdisciplinary Senior Design Project. The purpose of this design project is to integrate an electric ducted fan into the fuselage of a micro air vehicle (MAV). Fuselage design, duct design, and integrating the electronics as well as the fan into the fuselage are the main considerations for this </w:t>
      </w:r>
      <w:r w:rsidRPr="00B01BFE">
        <w:rPr>
          <w:sz w:val="24"/>
          <w:szCs w:val="24"/>
        </w:rPr>
        <w:t>project. Ultimately, the goal is to design three types of fuselages to demonstrate the effectiveness of the propulsion system</w:t>
      </w:r>
      <w:r>
        <w:rPr>
          <w:sz w:val="24"/>
          <w:szCs w:val="24"/>
        </w:rPr>
        <w:t xml:space="preserve"> and duct design.</w:t>
      </w:r>
    </w:p>
    <w:p w:rsidR="000D445C" w:rsidRPr="00B14345" w:rsidRDefault="000D445C" w:rsidP="007D3B1D">
      <w:pPr>
        <w:spacing w:line="480" w:lineRule="auto"/>
        <w:jc w:val="both"/>
        <w:rPr>
          <w:sz w:val="24"/>
          <w:szCs w:val="24"/>
        </w:rPr>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Pr="003E0E0B" w:rsidRDefault="000D445C" w:rsidP="007D3B1D">
      <w:pPr>
        <w:pStyle w:val="Heading1"/>
        <w:numPr>
          <w:ilvl w:val="0"/>
          <w:numId w:val="6"/>
        </w:numPr>
        <w:spacing w:line="480" w:lineRule="auto"/>
        <w:jc w:val="center"/>
        <w:rPr>
          <w:rFonts w:cs="Times New Roman"/>
        </w:rPr>
      </w:pPr>
      <w:bookmarkStart w:id="2" w:name="_Toc275265425"/>
      <w:r>
        <w:lastRenderedPageBreak/>
        <w:t>Introduction</w:t>
      </w:r>
      <w:bookmarkEnd w:id="2"/>
    </w:p>
    <w:p w:rsidR="000D445C" w:rsidRDefault="000D445C" w:rsidP="007D3B1D">
      <w:pPr>
        <w:autoSpaceDE w:val="0"/>
        <w:autoSpaceDN w:val="0"/>
        <w:adjustRightInd w:val="0"/>
        <w:spacing w:after="0" w:line="480" w:lineRule="auto"/>
        <w:ind w:firstLine="360"/>
        <w:jc w:val="both"/>
        <w:rPr>
          <w:sz w:val="24"/>
          <w:szCs w:val="24"/>
        </w:rPr>
      </w:pPr>
      <w:r>
        <w:rPr>
          <w:sz w:val="24"/>
          <w:szCs w:val="24"/>
        </w:rPr>
        <w:t>Micro Air Vehicles (</w:t>
      </w:r>
      <w:r w:rsidRPr="003E0E0B">
        <w:rPr>
          <w:sz w:val="24"/>
          <w:szCs w:val="24"/>
        </w:rPr>
        <w:t>MAVs</w:t>
      </w:r>
      <w:r>
        <w:rPr>
          <w:sz w:val="24"/>
          <w:szCs w:val="24"/>
        </w:rPr>
        <w:t>)</w:t>
      </w:r>
      <w:r w:rsidRPr="003E0E0B">
        <w:rPr>
          <w:sz w:val="24"/>
          <w:szCs w:val="24"/>
        </w:rPr>
        <w:t xml:space="preserve"> have been constructed as small as 15 cm. There are three main wing designs being used in conjunction with MAVs: fixed-wing, rotary-wing, and flapping wing. For this project the group will be working with fixed-wing MAVs. Ducted propellers are often used in MAVs. Ducted propellers can increase thrust, improve efficiency and work well when a limited diameter is a constraint. Limiting the diameter of the ducted propeller and integrating it into the fuselage will be one of the crucial parts of the creation process. </w:t>
      </w:r>
    </w:p>
    <w:p w:rsidR="000D445C" w:rsidRDefault="000D445C" w:rsidP="007D3B1D">
      <w:pPr>
        <w:autoSpaceDE w:val="0"/>
        <w:autoSpaceDN w:val="0"/>
        <w:adjustRightInd w:val="0"/>
        <w:spacing w:after="0" w:line="480" w:lineRule="auto"/>
        <w:ind w:firstLine="360"/>
        <w:jc w:val="both"/>
        <w:rPr>
          <w:sz w:val="24"/>
          <w:szCs w:val="24"/>
        </w:rPr>
      </w:pPr>
    </w:p>
    <w:p w:rsidR="000D445C" w:rsidRDefault="000D445C" w:rsidP="007D3B1D">
      <w:pPr>
        <w:autoSpaceDE w:val="0"/>
        <w:autoSpaceDN w:val="0"/>
        <w:adjustRightInd w:val="0"/>
        <w:spacing w:after="0" w:line="480" w:lineRule="auto"/>
        <w:ind w:firstLine="360"/>
        <w:jc w:val="both"/>
        <w:rPr>
          <w:sz w:val="24"/>
          <w:szCs w:val="24"/>
        </w:rPr>
      </w:pPr>
      <w:r w:rsidRPr="00F26F0B">
        <w:rPr>
          <w:sz w:val="24"/>
          <w:szCs w:val="24"/>
        </w:rPr>
        <w:t xml:space="preserve">Generally MAVs have the basic design seen in </w:t>
      </w:r>
      <w:r>
        <w:rPr>
          <w:sz w:val="24"/>
          <w:szCs w:val="24"/>
        </w:rPr>
        <w:t>F</w:t>
      </w:r>
      <w:r w:rsidRPr="009670E5">
        <w:rPr>
          <w:sz w:val="24"/>
          <w:szCs w:val="24"/>
        </w:rPr>
        <w:t>igure 1</w:t>
      </w:r>
      <w:r w:rsidRPr="00F26F0B">
        <w:rPr>
          <w:sz w:val="24"/>
          <w:szCs w:val="24"/>
        </w:rPr>
        <w:t xml:space="preserve">. Because MAV design is such a fast growing field filled with possibilities new designs are being created all the time. The goal is to make them as small, as steady, and as fast as possible. </w:t>
      </w:r>
      <w:r>
        <w:rPr>
          <w:sz w:val="24"/>
          <w:szCs w:val="24"/>
        </w:rPr>
        <w:t>F</w:t>
      </w:r>
      <w:r w:rsidRPr="009670E5">
        <w:rPr>
          <w:sz w:val="24"/>
          <w:szCs w:val="24"/>
        </w:rPr>
        <w:t>igure</w:t>
      </w:r>
      <w:r>
        <w:rPr>
          <w:sz w:val="24"/>
          <w:szCs w:val="24"/>
        </w:rPr>
        <w:t xml:space="preserve"> 1</w:t>
      </w:r>
      <w:r w:rsidRPr="00F26F0B">
        <w:rPr>
          <w:sz w:val="24"/>
          <w:szCs w:val="24"/>
        </w:rPr>
        <w:t xml:space="preserve"> below shows the MAV being propelled by a prop</w:t>
      </w:r>
      <w:r>
        <w:rPr>
          <w:sz w:val="24"/>
          <w:szCs w:val="24"/>
        </w:rPr>
        <w:t xml:space="preserve"> at the nose. Though</w:t>
      </w:r>
      <w:r w:rsidRPr="00F26F0B">
        <w:rPr>
          <w:sz w:val="24"/>
          <w:szCs w:val="24"/>
        </w:rPr>
        <w:t xml:space="preserve"> this is by far the most common way to propel the MAV, flapping wings, fans, micro turbines, and various other techniques ar</w:t>
      </w:r>
      <w:r>
        <w:rPr>
          <w:sz w:val="24"/>
          <w:szCs w:val="24"/>
        </w:rPr>
        <w:t>e being tested and implemented.</w:t>
      </w:r>
    </w:p>
    <w:p w:rsidR="000D445C" w:rsidRDefault="000D445C" w:rsidP="007D3B1D">
      <w:pPr>
        <w:autoSpaceDE w:val="0"/>
        <w:autoSpaceDN w:val="0"/>
        <w:adjustRightInd w:val="0"/>
        <w:spacing w:after="0" w:line="480" w:lineRule="auto"/>
        <w:ind w:firstLine="360"/>
        <w:jc w:val="both"/>
        <w:rPr>
          <w:sz w:val="24"/>
          <w:szCs w:val="24"/>
        </w:rPr>
      </w:pPr>
    </w:p>
    <w:p w:rsidR="000D445C" w:rsidRPr="002E473E" w:rsidRDefault="000D445C" w:rsidP="007D3B1D">
      <w:pPr>
        <w:autoSpaceDE w:val="0"/>
        <w:autoSpaceDN w:val="0"/>
        <w:adjustRightInd w:val="0"/>
        <w:spacing w:after="0" w:line="480" w:lineRule="auto"/>
        <w:ind w:firstLine="360"/>
        <w:jc w:val="both"/>
        <w:rPr>
          <w:sz w:val="24"/>
          <w:szCs w:val="24"/>
        </w:rPr>
      </w:pPr>
      <w:r w:rsidRPr="00F26F0B">
        <w:rPr>
          <w:sz w:val="24"/>
          <w:szCs w:val="24"/>
        </w:rPr>
        <w:t>Fuselage designs vary greatly depending on the needed dimens</w:t>
      </w:r>
      <w:r>
        <w:rPr>
          <w:sz w:val="24"/>
          <w:szCs w:val="24"/>
        </w:rPr>
        <w:t xml:space="preserve">ions and the propulsion system. </w:t>
      </w:r>
      <w:r w:rsidRPr="00F26F0B">
        <w:rPr>
          <w:sz w:val="24"/>
          <w:szCs w:val="24"/>
        </w:rPr>
        <w:t>This is also true with the integration of the components on to the MAV. Components can be permanently attached or attached using latches and other</w:t>
      </w:r>
      <w:r>
        <w:rPr>
          <w:sz w:val="24"/>
          <w:szCs w:val="24"/>
        </w:rPr>
        <w:t xml:space="preserve"> devices that would release the </w:t>
      </w:r>
      <w:r w:rsidRPr="00F26F0B">
        <w:rPr>
          <w:sz w:val="24"/>
          <w:szCs w:val="24"/>
        </w:rPr>
        <w:t xml:space="preserve">components.  </w:t>
      </w:r>
    </w:p>
    <w:p w:rsidR="000D445C" w:rsidRDefault="000D445C" w:rsidP="007D3B1D">
      <w:pPr>
        <w:spacing w:line="480" w:lineRule="auto"/>
        <w:ind w:firstLine="720"/>
        <w:jc w:val="both"/>
        <w:rPr>
          <w:sz w:val="24"/>
          <w:szCs w:val="24"/>
        </w:rPr>
      </w:pPr>
    </w:p>
    <w:p w:rsidR="000D445C" w:rsidRDefault="000D445C" w:rsidP="007D3B1D">
      <w:pPr>
        <w:spacing w:line="480" w:lineRule="auto"/>
        <w:ind w:firstLine="720"/>
        <w:jc w:val="both"/>
        <w:rPr>
          <w:sz w:val="24"/>
          <w:szCs w:val="24"/>
        </w:rPr>
      </w:pPr>
    </w:p>
    <w:p w:rsidR="000D445C" w:rsidRDefault="00166261" w:rsidP="007D3B1D">
      <w:pPr>
        <w:keepNext/>
        <w:spacing w:line="480" w:lineRule="auto"/>
        <w:ind w:firstLine="720"/>
        <w:jc w:val="both"/>
      </w:pPr>
      <w:r>
        <w:rPr>
          <w:noProof/>
          <w:sz w:val="24"/>
          <w:szCs w:val="24"/>
        </w:rPr>
        <w:lastRenderedPageBreak/>
        <w:drawing>
          <wp:inline distT="0" distB="0" distL="0" distR="0">
            <wp:extent cx="5146040" cy="2243455"/>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46040" cy="2243455"/>
                    </a:xfrm>
                    <a:prstGeom prst="rect">
                      <a:avLst/>
                    </a:prstGeom>
                    <a:noFill/>
                    <a:ln w="9525">
                      <a:noFill/>
                      <a:miter lim="800000"/>
                      <a:headEnd/>
                      <a:tailEnd/>
                    </a:ln>
                  </pic:spPr>
                </pic:pic>
              </a:graphicData>
            </a:graphic>
          </wp:inline>
        </w:drawing>
      </w:r>
    </w:p>
    <w:p w:rsidR="000D445C" w:rsidRPr="000B18FE" w:rsidRDefault="000D445C" w:rsidP="00C30D39">
      <w:pPr>
        <w:pStyle w:val="Caption"/>
        <w:spacing w:line="480" w:lineRule="auto"/>
        <w:jc w:val="center"/>
      </w:pPr>
      <w:r>
        <w:t xml:space="preserve">Figure </w:t>
      </w:r>
      <w:fldSimple w:instr=" SEQ Figure \* ARABIC ">
        <w:r>
          <w:rPr>
            <w:noProof/>
          </w:rPr>
          <w:t>1</w:t>
        </w:r>
      </w:fldSimple>
      <w:r>
        <w:t>- Basic Micro Air Vehicle</w:t>
      </w:r>
    </w:p>
    <w:p w:rsidR="000D445C" w:rsidRDefault="000D445C" w:rsidP="007D3B1D">
      <w:pPr>
        <w:pStyle w:val="Heading1"/>
        <w:numPr>
          <w:ilvl w:val="0"/>
          <w:numId w:val="6"/>
        </w:numPr>
        <w:spacing w:line="480" w:lineRule="auto"/>
        <w:jc w:val="center"/>
      </w:pPr>
      <w:bookmarkStart w:id="3" w:name="_Toc275265426"/>
      <w:r>
        <w:t>Six Sigma Methodology</w:t>
      </w:r>
      <w:bookmarkEnd w:id="3"/>
    </w:p>
    <w:p w:rsidR="000D445C" w:rsidRDefault="000D445C" w:rsidP="007D3B1D">
      <w:pPr>
        <w:spacing w:line="480" w:lineRule="auto"/>
        <w:ind w:firstLine="360"/>
        <w:jc w:val="both"/>
        <w:rPr>
          <w:sz w:val="24"/>
          <w:szCs w:val="24"/>
        </w:rPr>
      </w:pPr>
      <w:r w:rsidRPr="00076906">
        <w:rPr>
          <w:sz w:val="24"/>
          <w:szCs w:val="24"/>
        </w:rPr>
        <w:t xml:space="preserve">Six Sigma </w:t>
      </w:r>
      <w:r>
        <w:rPr>
          <w:sz w:val="24"/>
          <w:szCs w:val="24"/>
        </w:rPr>
        <w:t xml:space="preserve">is a business management strategy, it seek to improve the quality of process output by identifying the causes for the defects and minimizing variability in manufacturing. Six sigma follows two project methodologies: DMAIC and DMADV. DMAIC is the more well known one and it directly relates to the improvement of an existing product or process. While DAMDV, also known as design for six sigma (DFSS), focuses on the design of a new product or process. After extensive research on both methodologies, it was agreed upon that DAMDV was the better fit for our assigned project. We will be designing a new MAV fuselage and finding the most efficient way to integrate an experimental propulsion system in order to improve efficiency. </w:t>
      </w:r>
    </w:p>
    <w:p w:rsidR="000D445C" w:rsidRPr="00076906" w:rsidRDefault="000D445C" w:rsidP="007D3B1D">
      <w:pPr>
        <w:spacing w:line="480" w:lineRule="auto"/>
        <w:ind w:firstLine="360"/>
        <w:jc w:val="both"/>
        <w:rPr>
          <w:sz w:val="24"/>
          <w:szCs w:val="24"/>
        </w:rPr>
      </w:pPr>
      <w:r>
        <w:rPr>
          <w:sz w:val="24"/>
          <w:szCs w:val="24"/>
        </w:rPr>
        <w:t xml:space="preserve">DMAVD stands for: Define, Measure, Analyze, Verify, and Design. This report focuses on the Define Phase, where we used advanced Voice of the Customer techniques and defined the project scope in order to avoid any future process problems at the outset. By using these </w:t>
      </w:r>
      <w:r>
        <w:rPr>
          <w:sz w:val="24"/>
          <w:szCs w:val="24"/>
        </w:rPr>
        <w:lastRenderedPageBreak/>
        <w:t xml:space="preserve">methods we are able to obtain the proper needs of the customer, and increase product effectiveness in the eyes of the customer. Next, we will focus on the Measure phase and use system simulations to predict performance and cost of our new MAV design. </w:t>
      </w:r>
    </w:p>
    <w:p w:rsidR="000D445C" w:rsidRDefault="000D445C" w:rsidP="007D3B1D">
      <w:pPr>
        <w:pStyle w:val="Heading1"/>
        <w:numPr>
          <w:ilvl w:val="0"/>
          <w:numId w:val="6"/>
        </w:numPr>
        <w:spacing w:line="480" w:lineRule="auto"/>
        <w:jc w:val="center"/>
      </w:pPr>
      <w:bookmarkStart w:id="4" w:name="_Toc275265427"/>
      <w:r>
        <w:t>Project Charter</w:t>
      </w:r>
      <w:bookmarkEnd w:id="4"/>
    </w:p>
    <w:p w:rsidR="000D445C" w:rsidRPr="007C1AE8" w:rsidRDefault="000D445C" w:rsidP="007D3B1D">
      <w:pPr>
        <w:pStyle w:val="Heading1"/>
        <w:numPr>
          <w:ilvl w:val="1"/>
          <w:numId w:val="6"/>
        </w:numPr>
        <w:spacing w:line="480" w:lineRule="auto"/>
        <w:jc w:val="both"/>
        <w:rPr>
          <w:rFonts w:cs="Times New Roman"/>
        </w:rPr>
      </w:pPr>
      <w:bookmarkStart w:id="5" w:name="_Toc275265428"/>
      <w:r>
        <w:t>Business Case</w:t>
      </w:r>
      <w:bookmarkEnd w:id="5"/>
    </w:p>
    <w:p w:rsidR="000D445C" w:rsidRPr="007C1AE8" w:rsidRDefault="000D445C" w:rsidP="007D3B1D">
      <w:pPr>
        <w:spacing w:line="480" w:lineRule="auto"/>
        <w:ind w:firstLine="360"/>
        <w:jc w:val="both"/>
        <w:rPr>
          <w:sz w:val="24"/>
          <w:szCs w:val="24"/>
        </w:rPr>
      </w:pPr>
      <w:r w:rsidRPr="007C1AE8">
        <w:rPr>
          <w:sz w:val="24"/>
          <w:szCs w:val="24"/>
        </w:rPr>
        <w:t>Eglin Air Force Base is continuously conducting research on how to improve Micro Air Vehicles and have worked in the past with FAMU-FSU College of Engineering. The focus of this project is to integrate an electric ducted fan into the fuselage of a micro air vehicle (MAV). Fuselage design, duct design, and integrating the electronics as well as the fan into the fuselage are the main considerations for this project. The project team will design four different MAV models and determine which one delivers the most effective design. One distinct fuselage design will be used while the location of the electric ducted fan will be varied.</w:t>
      </w:r>
    </w:p>
    <w:p w:rsidR="000D445C" w:rsidRPr="007C1AE8" w:rsidRDefault="000D445C" w:rsidP="007D3B1D">
      <w:pPr>
        <w:pStyle w:val="Heading1"/>
        <w:numPr>
          <w:ilvl w:val="1"/>
          <w:numId w:val="6"/>
        </w:numPr>
        <w:spacing w:line="480" w:lineRule="auto"/>
        <w:jc w:val="both"/>
        <w:rPr>
          <w:rFonts w:cs="Times New Roman"/>
        </w:rPr>
      </w:pPr>
      <w:bookmarkStart w:id="6" w:name="_Toc275265429"/>
      <w:r>
        <w:t>Opportunity Statement</w:t>
      </w:r>
      <w:bookmarkEnd w:id="6"/>
    </w:p>
    <w:p w:rsidR="000D445C" w:rsidRPr="007C1AE8" w:rsidRDefault="000D445C" w:rsidP="007D3B1D">
      <w:pPr>
        <w:spacing w:line="480" w:lineRule="auto"/>
        <w:ind w:firstLine="360"/>
        <w:jc w:val="both"/>
        <w:rPr>
          <w:sz w:val="24"/>
          <w:szCs w:val="24"/>
        </w:rPr>
      </w:pPr>
      <w:r w:rsidRPr="007C1AE8">
        <w:rPr>
          <w:sz w:val="24"/>
          <w:szCs w:val="24"/>
        </w:rPr>
        <w:t xml:space="preserve">Unmanned Aerial Vehicles (UAV) have been around for the last 40 years and recently are commanding a lot of attention due the fact that they can be a vital tool for military operations. Micro Air Vehicles were first designed in 1993 and are a class of unmanned vehicles. Currently MAVs are undergoing improvements to effectively integrate new means of propulsion that would improve efficiency and flight capabilities. The implementation of an electric ducted fan to a carbon fiber fuselage will produce a lightweight design which will allow the MAV to reach </w:t>
      </w:r>
      <w:r w:rsidRPr="007C1AE8">
        <w:rPr>
          <w:sz w:val="24"/>
          <w:szCs w:val="24"/>
        </w:rPr>
        <w:lastRenderedPageBreak/>
        <w:t>higher velocities. Once the most effective duct design is implemented and tested, MAVs will undergo mass production and be ready for field use. MAVs could revolutionize the way the military approaches a situation along with reducing human casualties.</w:t>
      </w:r>
    </w:p>
    <w:p w:rsidR="000D445C" w:rsidRPr="00314B56" w:rsidRDefault="000D445C" w:rsidP="007D3B1D">
      <w:pPr>
        <w:pStyle w:val="Heading1"/>
        <w:numPr>
          <w:ilvl w:val="1"/>
          <w:numId w:val="6"/>
        </w:numPr>
        <w:spacing w:line="480" w:lineRule="auto"/>
        <w:jc w:val="both"/>
        <w:rPr>
          <w:rFonts w:cs="Times New Roman"/>
        </w:rPr>
      </w:pPr>
      <w:bookmarkStart w:id="7" w:name="_Toc275265430"/>
      <w:r>
        <w:t>Goal Statement</w:t>
      </w:r>
      <w:bookmarkEnd w:id="7"/>
    </w:p>
    <w:p w:rsidR="000D445C" w:rsidRDefault="000D445C" w:rsidP="007D3B1D">
      <w:pPr>
        <w:spacing w:line="480" w:lineRule="auto"/>
        <w:ind w:firstLine="360"/>
        <w:jc w:val="both"/>
        <w:rPr>
          <w:sz w:val="24"/>
          <w:szCs w:val="24"/>
        </w:rPr>
      </w:pPr>
      <w:r w:rsidRPr="003E0E0B">
        <w:rPr>
          <w:sz w:val="24"/>
          <w:szCs w:val="24"/>
        </w:rPr>
        <w:t xml:space="preserve">The </w:t>
      </w:r>
      <w:r>
        <w:rPr>
          <w:sz w:val="24"/>
          <w:szCs w:val="24"/>
        </w:rPr>
        <w:t>goal</w:t>
      </w:r>
      <w:r w:rsidRPr="003E0E0B">
        <w:rPr>
          <w:sz w:val="24"/>
          <w:szCs w:val="24"/>
        </w:rPr>
        <w:t xml:space="preserve"> of this project is to incorporate new means of propulsion that improve the efficiency and flight capabilities of MAVs. Over the next two semesters, the group will apply mechanical design, materials science, thermodynamics, and electronics to create three MAVs to be tested by qualified RWAV volunteers. </w:t>
      </w:r>
    </w:p>
    <w:p w:rsidR="000D445C" w:rsidRPr="003E0E0B" w:rsidRDefault="000D445C" w:rsidP="007D3B1D">
      <w:pPr>
        <w:spacing w:line="480" w:lineRule="auto"/>
        <w:ind w:firstLine="360"/>
        <w:jc w:val="both"/>
        <w:rPr>
          <w:sz w:val="24"/>
          <w:szCs w:val="24"/>
        </w:rPr>
      </w:pPr>
      <w:r w:rsidRPr="003E0E0B">
        <w:rPr>
          <w:b/>
          <w:bCs/>
          <w:sz w:val="24"/>
          <w:szCs w:val="24"/>
        </w:rPr>
        <w:t>Response</w:t>
      </w:r>
      <w:r w:rsidRPr="003E0E0B">
        <w:rPr>
          <w:sz w:val="24"/>
          <w:szCs w:val="24"/>
        </w:rPr>
        <w:t xml:space="preserve"> (Y) = Effective integration of experimental propulsion system in Micro Air Vehicles</w:t>
      </w:r>
    </w:p>
    <w:p w:rsidR="000D445C" w:rsidRPr="003E0E0B" w:rsidRDefault="000D445C" w:rsidP="007D3B1D">
      <w:pPr>
        <w:spacing w:line="480" w:lineRule="auto"/>
        <w:ind w:firstLine="360"/>
        <w:jc w:val="both"/>
        <w:rPr>
          <w:sz w:val="24"/>
          <w:szCs w:val="24"/>
        </w:rPr>
      </w:pPr>
      <w:r w:rsidRPr="003E0E0B">
        <w:rPr>
          <w:b/>
          <w:bCs/>
          <w:sz w:val="24"/>
          <w:szCs w:val="24"/>
        </w:rPr>
        <w:t>Input variables:</w:t>
      </w:r>
      <w:r w:rsidRPr="003E0E0B">
        <w:rPr>
          <w:sz w:val="24"/>
          <w:szCs w:val="24"/>
        </w:rPr>
        <w:t xml:space="preserve"> x</w:t>
      </w:r>
      <w:r w:rsidRPr="003E0E0B">
        <w:rPr>
          <w:sz w:val="24"/>
          <w:szCs w:val="24"/>
          <w:vertAlign w:val="subscript"/>
        </w:rPr>
        <w:t>1</w:t>
      </w:r>
      <w:r w:rsidRPr="003E0E0B">
        <w:rPr>
          <w:sz w:val="24"/>
          <w:szCs w:val="24"/>
        </w:rPr>
        <w:t xml:space="preserve"> = Basic MAV requirements</w:t>
      </w:r>
    </w:p>
    <w:p w:rsidR="000D445C" w:rsidRPr="003E0E0B" w:rsidRDefault="000D445C" w:rsidP="007D3B1D">
      <w:pPr>
        <w:spacing w:line="480" w:lineRule="auto"/>
        <w:ind w:firstLine="360"/>
        <w:jc w:val="both"/>
        <w:rPr>
          <w:sz w:val="24"/>
          <w:szCs w:val="24"/>
        </w:rPr>
      </w:pPr>
      <w:r w:rsidRPr="003E0E0B">
        <w:rPr>
          <w:sz w:val="24"/>
          <w:szCs w:val="24"/>
        </w:rPr>
        <w:t xml:space="preserve">                             x</w:t>
      </w:r>
      <w:r w:rsidRPr="003E0E0B">
        <w:rPr>
          <w:sz w:val="24"/>
          <w:szCs w:val="24"/>
          <w:vertAlign w:val="subscript"/>
        </w:rPr>
        <w:t>2</w:t>
      </w:r>
      <w:r w:rsidRPr="003E0E0B">
        <w:rPr>
          <w:sz w:val="24"/>
          <w:szCs w:val="24"/>
        </w:rPr>
        <w:t xml:space="preserve"> = Eglin Air Force requirements</w:t>
      </w:r>
    </w:p>
    <w:p w:rsidR="000D445C" w:rsidRPr="003E0E0B" w:rsidRDefault="000D445C" w:rsidP="007D3B1D">
      <w:pPr>
        <w:spacing w:line="480" w:lineRule="auto"/>
        <w:ind w:firstLine="360"/>
        <w:jc w:val="both"/>
        <w:rPr>
          <w:sz w:val="24"/>
          <w:szCs w:val="24"/>
        </w:rPr>
      </w:pPr>
      <w:r w:rsidRPr="003E0E0B">
        <w:rPr>
          <w:sz w:val="24"/>
          <w:szCs w:val="24"/>
        </w:rPr>
        <w:t xml:space="preserve">                             x</w:t>
      </w:r>
      <w:r w:rsidRPr="003E0E0B">
        <w:rPr>
          <w:sz w:val="24"/>
          <w:szCs w:val="24"/>
          <w:vertAlign w:val="subscript"/>
        </w:rPr>
        <w:t>3</w:t>
      </w:r>
      <w:r w:rsidRPr="003E0E0B">
        <w:rPr>
          <w:sz w:val="24"/>
          <w:szCs w:val="24"/>
        </w:rPr>
        <w:t xml:space="preserve"> = ME Department requirements</w:t>
      </w:r>
    </w:p>
    <w:p w:rsidR="000D445C" w:rsidRPr="003E0E0B" w:rsidRDefault="000D445C" w:rsidP="007D3B1D">
      <w:pPr>
        <w:spacing w:line="480" w:lineRule="auto"/>
        <w:ind w:firstLine="360"/>
        <w:jc w:val="both"/>
        <w:rPr>
          <w:sz w:val="24"/>
          <w:szCs w:val="24"/>
        </w:rPr>
      </w:pPr>
      <w:r w:rsidRPr="003E0E0B">
        <w:rPr>
          <w:sz w:val="24"/>
          <w:szCs w:val="24"/>
        </w:rPr>
        <w:t xml:space="preserve">                             x</w:t>
      </w:r>
      <w:r w:rsidRPr="003E0E0B">
        <w:rPr>
          <w:sz w:val="24"/>
          <w:szCs w:val="24"/>
          <w:vertAlign w:val="subscript"/>
        </w:rPr>
        <w:t>4</w:t>
      </w:r>
      <w:r w:rsidRPr="003E0E0B">
        <w:rPr>
          <w:sz w:val="24"/>
          <w:szCs w:val="24"/>
        </w:rPr>
        <w:t xml:space="preserve"> = IE Department requirements</w:t>
      </w:r>
    </w:p>
    <w:p w:rsidR="000D445C" w:rsidRPr="007C1AE8" w:rsidRDefault="000D445C" w:rsidP="007D3B1D">
      <w:pPr>
        <w:pStyle w:val="Heading1"/>
        <w:numPr>
          <w:ilvl w:val="1"/>
          <w:numId w:val="6"/>
        </w:numPr>
        <w:spacing w:line="480" w:lineRule="auto"/>
        <w:jc w:val="both"/>
        <w:rPr>
          <w:rFonts w:cs="Times New Roman"/>
        </w:rPr>
      </w:pPr>
      <w:bookmarkStart w:id="8" w:name="_Toc275265431"/>
      <w:r>
        <w:t>Project Scope</w:t>
      </w:r>
      <w:bookmarkEnd w:id="8"/>
    </w:p>
    <w:p w:rsidR="000D445C" w:rsidRPr="00B53730" w:rsidRDefault="000D445C" w:rsidP="007D3B1D">
      <w:pPr>
        <w:spacing w:line="480" w:lineRule="auto"/>
        <w:ind w:firstLine="360"/>
        <w:jc w:val="both"/>
        <w:rPr>
          <w:sz w:val="24"/>
          <w:szCs w:val="24"/>
        </w:rPr>
      </w:pPr>
      <w:r w:rsidRPr="00B53730">
        <w:rPr>
          <w:sz w:val="24"/>
          <w:szCs w:val="24"/>
        </w:rPr>
        <w:t xml:space="preserve">The scope of the project revolves around being able to integrate an Electric Ducted Fan (EDF) with the respective duct system inside a fuselage that will contain all the electronic components required for in flight operations such as maneuvering and change speed. Design, development and testing of  the wings  as well as  servo selection is considered as out of scope </w:t>
      </w:r>
      <w:r w:rsidRPr="00B53730">
        <w:rPr>
          <w:sz w:val="24"/>
          <w:szCs w:val="24"/>
        </w:rPr>
        <w:lastRenderedPageBreak/>
        <w:t>topics because Eglin Air Force Base will be providing such components, the group however is still tasked with incorporating the wing and servo into the final design.</w:t>
      </w:r>
    </w:p>
    <w:p w:rsidR="000D445C" w:rsidRPr="00EA0F1F" w:rsidRDefault="000D445C" w:rsidP="007D3B1D">
      <w:pPr>
        <w:pStyle w:val="Heading1"/>
        <w:spacing w:line="480" w:lineRule="auto"/>
        <w:ind w:firstLine="720"/>
        <w:jc w:val="both"/>
        <w:rPr>
          <w:rFonts w:cs="Times New Roman"/>
        </w:rPr>
      </w:pPr>
      <w:bookmarkStart w:id="9" w:name="_Toc275265432"/>
      <w:r>
        <w:t xml:space="preserve">3. 4. 1 </w:t>
      </w:r>
      <w:r w:rsidRPr="00F26F0B">
        <w:t>Product Specifications</w:t>
      </w:r>
      <w:bookmarkEnd w:id="9"/>
    </w:p>
    <w:p w:rsidR="000D445C" w:rsidRPr="00314B56" w:rsidRDefault="00166261" w:rsidP="007D3B1D">
      <w:pPr>
        <w:spacing w:line="480" w:lineRule="auto"/>
        <w:jc w:val="both"/>
        <w:rPr>
          <w:sz w:val="24"/>
          <w:szCs w:val="24"/>
        </w:rPr>
      </w:pPr>
      <w:r>
        <w:rPr>
          <w:sz w:val="24"/>
          <w:szCs w:val="24"/>
        </w:rPr>
        <w:t>Retained by Customer</w:t>
      </w:r>
    </w:p>
    <w:p w:rsidR="000D445C" w:rsidRDefault="000D445C" w:rsidP="007D3B1D">
      <w:pPr>
        <w:pStyle w:val="Heading1"/>
        <w:numPr>
          <w:ilvl w:val="1"/>
          <w:numId w:val="6"/>
        </w:numPr>
        <w:spacing w:line="480" w:lineRule="auto"/>
        <w:jc w:val="both"/>
      </w:pPr>
      <w:bookmarkStart w:id="10" w:name="_Toc275265433"/>
      <w:r>
        <w:t>Project Schedule</w:t>
      </w:r>
      <w:bookmarkEnd w:id="10"/>
    </w:p>
    <w:p w:rsidR="000D445C" w:rsidRDefault="000D445C" w:rsidP="0044068F">
      <w:pPr>
        <w:spacing w:line="480" w:lineRule="auto"/>
        <w:jc w:val="both"/>
        <w:rPr>
          <w:sz w:val="24"/>
          <w:szCs w:val="24"/>
        </w:rPr>
      </w:pPr>
      <w:r w:rsidRPr="0044068F">
        <w:rPr>
          <w:sz w:val="24"/>
          <w:szCs w:val="24"/>
        </w:rPr>
        <w:t>A project schedule is a very important factor in the beginning of a new project. A project plan was quickly developed in order to insure we met all of our deadlines. The project is currently scheduled over a duration of two semesters.  The starting and ending dates are subjective to change to accommodate the progress of each task.  A list of scheduled tasks is seen below.</w:t>
      </w:r>
    </w:p>
    <w:p w:rsidR="000D445C" w:rsidRPr="0044068F" w:rsidRDefault="000D445C" w:rsidP="0044068F">
      <w:pPr>
        <w:spacing w:line="480" w:lineRule="auto"/>
        <w:jc w:val="both"/>
        <w:rPr>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
        <w:gridCol w:w="3694"/>
        <w:gridCol w:w="1308"/>
        <w:gridCol w:w="1346"/>
        <w:gridCol w:w="1351"/>
        <w:gridCol w:w="1523"/>
      </w:tblGrid>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w:t>
            </w:r>
          </w:p>
        </w:tc>
        <w:tc>
          <w:tcPr>
            <w:tcW w:w="0" w:type="auto"/>
          </w:tcPr>
          <w:p w:rsidR="000D445C" w:rsidRPr="001B25BC" w:rsidRDefault="000D445C" w:rsidP="001B25BC">
            <w:pPr>
              <w:spacing w:after="0" w:line="240" w:lineRule="auto"/>
              <w:jc w:val="both"/>
              <w:rPr>
                <w:b/>
                <w:bCs/>
                <w:sz w:val="24"/>
                <w:szCs w:val="24"/>
              </w:rPr>
            </w:pPr>
            <w:r w:rsidRPr="001B25BC">
              <w:rPr>
                <w:b/>
                <w:bCs/>
                <w:sz w:val="24"/>
                <w:szCs w:val="24"/>
              </w:rPr>
              <w:t>TASK NAME</w:t>
            </w:r>
          </w:p>
        </w:tc>
        <w:tc>
          <w:tcPr>
            <w:tcW w:w="0" w:type="auto"/>
          </w:tcPr>
          <w:p w:rsidR="000D445C" w:rsidRPr="001B25BC" w:rsidRDefault="000D445C" w:rsidP="001B25BC">
            <w:pPr>
              <w:spacing w:after="0" w:line="240" w:lineRule="auto"/>
              <w:jc w:val="both"/>
              <w:rPr>
                <w:b/>
                <w:bCs/>
                <w:sz w:val="24"/>
                <w:szCs w:val="24"/>
              </w:rPr>
            </w:pPr>
            <w:r w:rsidRPr="001B25BC">
              <w:rPr>
                <w:b/>
                <w:bCs/>
                <w:sz w:val="24"/>
                <w:szCs w:val="24"/>
              </w:rPr>
              <w:t>DURATION</w:t>
            </w:r>
          </w:p>
        </w:tc>
        <w:tc>
          <w:tcPr>
            <w:tcW w:w="0" w:type="auto"/>
          </w:tcPr>
          <w:p w:rsidR="000D445C" w:rsidRPr="001B25BC" w:rsidRDefault="000D445C" w:rsidP="001B25BC">
            <w:pPr>
              <w:spacing w:after="0" w:line="240" w:lineRule="auto"/>
              <w:jc w:val="both"/>
              <w:rPr>
                <w:b/>
                <w:bCs/>
                <w:sz w:val="24"/>
                <w:szCs w:val="24"/>
              </w:rPr>
            </w:pPr>
            <w:r w:rsidRPr="001B25BC">
              <w:rPr>
                <w:b/>
                <w:bCs/>
                <w:sz w:val="24"/>
                <w:szCs w:val="24"/>
              </w:rPr>
              <w:t>START</w:t>
            </w:r>
          </w:p>
        </w:tc>
        <w:tc>
          <w:tcPr>
            <w:tcW w:w="0" w:type="auto"/>
          </w:tcPr>
          <w:p w:rsidR="000D445C" w:rsidRPr="001B25BC" w:rsidRDefault="000D445C" w:rsidP="001B25BC">
            <w:pPr>
              <w:spacing w:after="0" w:line="240" w:lineRule="auto"/>
              <w:jc w:val="both"/>
              <w:rPr>
                <w:b/>
                <w:bCs/>
                <w:sz w:val="24"/>
                <w:szCs w:val="24"/>
              </w:rPr>
            </w:pPr>
            <w:r w:rsidRPr="001B25BC">
              <w:rPr>
                <w:b/>
                <w:bCs/>
                <w:sz w:val="24"/>
                <w:szCs w:val="24"/>
              </w:rPr>
              <w:t>FINISH</w:t>
            </w:r>
          </w:p>
        </w:tc>
        <w:tc>
          <w:tcPr>
            <w:tcW w:w="0" w:type="auto"/>
          </w:tcPr>
          <w:p w:rsidR="000D445C" w:rsidRPr="001B25BC" w:rsidRDefault="000D445C" w:rsidP="001B25BC">
            <w:pPr>
              <w:spacing w:after="0" w:line="240" w:lineRule="auto"/>
              <w:jc w:val="both"/>
              <w:rPr>
                <w:b/>
                <w:bCs/>
                <w:sz w:val="24"/>
                <w:szCs w:val="24"/>
              </w:rPr>
            </w:pPr>
            <w:r w:rsidRPr="001B25BC">
              <w:rPr>
                <w:b/>
                <w:bCs/>
                <w:sz w:val="24"/>
                <w:szCs w:val="24"/>
              </w:rPr>
              <w:t>Predecessors</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1</w:t>
            </w:r>
          </w:p>
        </w:tc>
        <w:tc>
          <w:tcPr>
            <w:tcW w:w="0" w:type="auto"/>
          </w:tcPr>
          <w:p w:rsidR="000D445C" w:rsidRPr="001B25BC" w:rsidRDefault="000D445C" w:rsidP="001B25BC">
            <w:pPr>
              <w:spacing w:after="0" w:line="240" w:lineRule="auto"/>
              <w:jc w:val="both"/>
              <w:rPr>
                <w:sz w:val="24"/>
                <w:szCs w:val="24"/>
              </w:rPr>
            </w:pPr>
            <w:r w:rsidRPr="001B25BC">
              <w:rPr>
                <w:sz w:val="24"/>
                <w:szCs w:val="24"/>
              </w:rPr>
              <w:t>Research/identify/purchase propulsion system</w:t>
            </w:r>
          </w:p>
        </w:tc>
        <w:tc>
          <w:tcPr>
            <w:tcW w:w="0" w:type="auto"/>
          </w:tcPr>
          <w:p w:rsidR="000D445C" w:rsidRPr="001B25BC" w:rsidRDefault="000D445C" w:rsidP="001B25BC">
            <w:pPr>
              <w:spacing w:after="0" w:line="240" w:lineRule="auto"/>
              <w:jc w:val="both"/>
              <w:rPr>
                <w:sz w:val="24"/>
                <w:szCs w:val="24"/>
              </w:rPr>
            </w:pPr>
            <w:r w:rsidRPr="001B25BC">
              <w:rPr>
                <w:sz w:val="24"/>
                <w:szCs w:val="24"/>
              </w:rPr>
              <w:t>8 days</w:t>
            </w:r>
          </w:p>
        </w:tc>
        <w:tc>
          <w:tcPr>
            <w:tcW w:w="0" w:type="auto"/>
          </w:tcPr>
          <w:p w:rsidR="000D445C" w:rsidRPr="001B25BC" w:rsidRDefault="000D445C" w:rsidP="001B25BC">
            <w:pPr>
              <w:spacing w:after="0" w:line="240" w:lineRule="auto"/>
              <w:jc w:val="both"/>
              <w:rPr>
                <w:sz w:val="24"/>
                <w:szCs w:val="24"/>
              </w:rPr>
            </w:pPr>
            <w:r w:rsidRPr="001B25BC">
              <w:rPr>
                <w:sz w:val="24"/>
                <w:szCs w:val="24"/>
              </w:rPr>
              <w:t>Mon 10/4/10</w:t>
            </w:r>
          </w:p>
        </w:tc>
        <w:tc>
          <w:tcPr>
            <w:tcW w:w="0" w:type="auto"/>
          </w:tcPr>
          <w:p w:rsidR="000D445C" w:rsidRPr="001B25BC" w:rsidRDefault="000D445C" w:rsidP="001B25BC">
            <w:pPr>
              <w:spacing w:after="0" w:line="240" w:lineRule="auto"/>
              <w:jc w:val="both"/>
              <w:rPr>
                <w:sz w:val="24"/>
                <w:szCs w:val="24"/>
              </w:rPr>
            </w:pPr>
            <w:r w:rsidRPr="001B25BC">
              <w:rPr>
                <w:sz w:val="24"/>
                <w:szCs w:val="24"/>
              </w:rPr>
              <w:t>Wed 10/13/10</w:t>
            </w:r>
          </w:p>
        </w:tc>
        <w:tc>
          <w:tcPr>
            <w:tcW w:w="0" w:type="auto"/>
          </w:tcPr>
          <w:p w:rsidR="000D445C" w:rsidRPr="001B25BC" w:rsidRDefault="000D445C" w:rsidP="001B25BC">
            <w:pPr>
              <w:spacing w:after="0" w:line="240" w:lineRule="auto"/>
              <w:jc w:val="both"/>
              <w:rPr>
                <w:sz w:val="24"/>
                <w:szCs w:val="24"/>
              </w:rPr>
            </w:pP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2</w:t>
            </w:r>
          </w:p>
        </w:tc>
        <w:tc>
          <w:tcPr>
            <w:tcW w:w="0" w:type="auto"/>
          </w:tcPr>
          <w:p w:rsidR="000D445C" w:rsidRPr="001B25BC" w:rsidRDefault="000D445C" w:rsidP="001B25BC">
            <w:pPr>
              <w:spacing w:after="0" w:line="240" w:lineRule="auto"/>
              <w:jc w:val="both"/>
              <w:rPr>
                <w:sz w:val="24"/>
                <w:szCs w:val="24"/>
              </w:rPr>
            </w:pPr>
            <w:r w:rsidRPr="001B25BC">
              <w:rPr>
                <w:sz w:val="24"/>
                <w:szCs w:val="24"/>
              </w:rPr>
              <w:t>Identify/purchase batteries, EDF, ESC, etc.</w:t>
            </w:r>
          </w:p>
        </w:tc>
        <w:tc>
          <w:tcPr>
            <w:tcW w:w="0" w:type="auto"/>
          </w:tcPr>
          <w:p w:rsidR="000D445C" w:rsidRPr="001B25BC" w:rsidRDefault="000D445C" w:rsidP="001B25BC">
            <w:pPr>
              <w:spacing w:after="0" w:line="240" w:lineRule="auto"/>
              <w:jc w:val="both"/>
              <w:rPr>
                <w:sz w:val="24"/>
                <w:szCs w:val="24"/>
              </w:rPr>
            </w:pPr>
            <w:r w:rsidRPr="001B25BC">
              <w:rPr>
                <w:sz w:val="24"/>
                <w:szCs w:val="24"/>
              </w:rPr>
              <w:t>8 days</w:t>
            </w:r>
          </w:p>
        </w:tc>
        <w:tc>
          <w:tcPr>
            <w:tcW w:w="0" w:type="auto"/>
          </w:tcPr>
          <w:p w:rsidR="000D445C" w:rsidRPr="001B25BC" w:rsidRDefault="000D445C" w:rsidP="001B25BC">
            <w:pPr>
              <w:spacing w:after="0" w:line="240" w:lineRule="auto"/>
              <w:jc w:val="both"/>
              <w:rPr>
                <w:sz w:val="24"/>
                <w:szCs w:val="24"/>
              </w:rPr>
            </w:pPr>
            <w:r w:rsidRPr="001B25BC">
              <w:rPr>
                <w:sz w:val="24"/>
                <w:szCs w:val="24"/>
              </w:rPr>
              <w:t>Thu 10/14/10</w:t>
            </w:r>
          </w:p>
        </w:tc>
        <w:tc>
          <w:tcPr>
            <w:tcW w:w="0" w:type="auto"/>
          </w:tcPr>
          <w:p w:rsidR="000D445C" w:rsidRPr="001B25BC" w:rsidRDefault="000D445C" w:rsidP="001B25BC">
            <w:pPr>
              <w:spacing w:after="0" w:line="240" w:lineRule="auto"/>
              <w:jc w:val="both"/>
              <w:rPr>
                <w:sz w:val="24"/>
                <w:szCs w:val="24"/>
              </w:rPr>
            </w:pPr>
            <w:r w:rsidRPr="001B25BC">
              <w:rPr>
                <w:sz w:val="24"/>
                <w:szCs w:val="24"/>
              </w:rPr>
              <w:t>Mon 10/25/10</w:t>
            </w:r>
          </w:p>
        </w:tc>
        <w:tc>
          <w:tcPr>
            <w:tcW w:w="0" w:type="auto"/>
          </w:tcPr>
          <w:p w:rsidR="000D445C" w:rsidRPr="001B25BC" w:rsidRDefault="000D445C" w:rsidP="001B25BC">
            <w:pPr>
              <w:spacing w:after="0" w:line="240" w:lineRule="auto"/>
              <w:jc w:val="both"/>
              <w:rPr>
                <w:sz w:val="24"/>
                <w:szCs w:val="24"/>
              </w:rPr>
            </w:pPr>
            <w:r w:rsidRPr="001B25BC">
              <w:rPr>
                <w:sz w:val="24"/>
                <w:szCs w:val="24"/>
              </w:rPr>
              <w:t>1</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3</w:t>
            </w:r>
          </w:p>
        </w:tc>
        <w:tc>
          <w:tcPr>
            <w:tcW w:w="0" w:type="auto"/>
          </w:tcPr>
          <w:p w:rsidR="000D445C" w:rsidRPr="001B25BC" w:rsidRDefault="000D445C" w:rsidP="001B25BC">
            <w:pPr>
              <w:spacing w:after="0" w:line="240" w:lineRule="auto"/>
              <w:jc w:val="both"/>
              <w:rPr>
                <w:sz w:val="24"/>
                <w:szCs w:val="24"/>
              </w:rPr>
            </w:pPr>
            <w:r w:rsidRPr="001B25BC">
              <w:rPr>
                <w:sz w:val="24"/>
                <w:szCs w:val="24"/>
              </w:rPr>
              <w:t>Design duct system (DUCT PARALLEL)</w:t>
            </w:r>
          </w:p>
        </w:tc>
        <w:tc>
          <w:tcPr>
            <w:tcW w:w="0" w:type="auto"/>
          </w:tcPr>
          <w:p w:rsidR="000D445C" w:rsidRPr="001B25BC" w:rsidRDefault="000D445C" w:rsidP="001B25BC">
            <w:pPr>
              <w:spacing w:after="0" w:line="240" w:lineRule="auto"/>
              <w:jc w:val="both"/>
              <w:rPr>
                <w:sz w:val="24"/>
                <w:szCs w:val="24"/>
              </w:rPr>
            </w:pPr>
            <w:r w:rsidRPr="001B25BC">
              <w:rPr>
                <w:sz w:val="24"/>
                <w:szCs w:val="24"/>
              </w:rPr>
              <w:t>36 days</w:t>
            </w:r>
          </w:p>
        </w:tc>
        <w:tc>
          <w:tcPr>
            <w:tcW w:w="0" w:type="auto"/>
          </w:tcPr>
          <w:p w:rsidR="000D445C" w:rsidRPr="001B25BC" w:rsidRDefault="000D445C" w:rsidP="001B25BC">
            <w:pPr>
              <w:spacing w:after="0" w:line="240" w:lineRule="auto"/>
              <w:jc w:val="both"/>
              <w:rPr>
                <w:sz w:val="24"/>
                <w:szCs w:val="24"/>
              </w:rPr>
            </w:pPr>
            <w:r w:rsidRPr="001B25BC">
              <w:rPr>
                <w:sz w:val="24"/>
                <w:szCs w:val="24"/>
              </w:rPr>
              <w:t>Thu 11/18/10</w:t>
            </w:r>
          </w:p>
        </w:tc>
        <w:tc>
          <w:tcPr>
            <w:tcW w:w="0" w:type="auto"/>
          </w:tcPr>
          <w:p w:rsidR="000D445C" w:rsidRPr="001B25BC" w:rsidRDefault="000D445C" w:rsidP="001B25BC">
            <w:pPr>
              <w:spacing w:after="0" w:line="240" w:lineRule="auto"/>
              <w:jc w:val="both"/>
              <w:rPr>
                <w:sz w:val="24"/>
                <w:szCs w:val="24"/>
              </w:rPr>
            </w:pPr>
            <w:r w:rsidRPr="001B25BC">
              <w:rPr>
                <w:sz w:val="24"/>
                <w:szCs w:val="24"/>
              </w:rPr>
              <w:t>Thu  01/06/11</w:t>
            </w:r>
          </w:p>
        </w:tc>
        <w:tc>
          <w:tcPr>
            <w:tcW w:w="0" w:type="auto"/>
          </w:tcPr>
          <w:p w:rsidR="000D445C" w:rsidRPr="001B25BC" w:rsidRDefault="000D445C" w:rsidP="001B25BC">
            <w:pPr>
              <w:spacing w:after="0" w:line="240" w:lineRule="auto"/>
              <w:jc w:val="both"/>
              <w:rPr>
                <w:sz w:val="24"/>
                <w:szCs w:val="24"/>
              </w:rPr>
            </w:pPr>
            <w:r w:rsidRPr="001B25BC">
              <w:rPr>
                <w:sz w:val="24"/>
                <w:szCs w:val="24"/>
              </w:rPr>
              <w:t>1,4</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4</w:t>
            </w:r>
          </w:p>
        </w:tc>
        <w:tc>
          <w:tcPr>
            <w:tcW w:w="0" w:type="auto"/>
          </w:tcPr>
          <w:p w:rsidR="000D445C" w:rsidRPr="001B25BC" w:rsidRDefault="000D445C" w:rsidP="001B25BC">
            <w:pPr>
              <w:spacing w:after="0" w:line="240" w:lineRule="auto"/>
              <w:jc w:val="both"/>
              <w:rPr>
                <w:sz w:val="24"/>
                <w:szCs w:val="24"/>
              </w:rPr>
            </w:pPr>
            <w:r w:rsidRPr="001B25BC">
              <w:rPr>
                <w:sz w:val="24"/>
                <w:szCs w:val="24"/>
              </w:rPr>
              <w:t>Preliminary designs for fuselage</w:t>
            </w:r>
          </w:p>
        </w:tc>
        <w:tc>
          <w:tcPr>
            <w:tcW w:w="0" w:type="auto"/>
          </w:tcPr>
          <w:p w:rsidR="000D445C" w:rsidRPr="001B25BC" w:rsidRDefault="000D445C" w:rsidP="001B25BC">
            <w:pPr>
              <w:spacing w:after="0" w:line="240" w:lineRule="auto"/>
              <w:jc w:val="both"/>
              <w:rPr>
                <w:sz w:val="24"/>
                <w:szCs w:val="24"/>
              </w:rPr>
            </w:pPr>
            <w:r w:rsidRPr="001B25BC">
              <w:rPr>
                <w:sz w:val="24"/>
                <w:szCs w:val="24"/>
              </w:rPr>
              <w:t>17 days</w:t>
            </w:r>
          </w:p>
        </w:tc>
        <w:tc>
          <w:tcPr>
            <w:tcW w:w="0" w:type="auto"/>
          </w:tcPr>
          <w:p w:rsidR="000D445C" w:rsidRPr="001B25BC" w:rsidRDefault="000D445C" w:rsidP="001B25BC">
            <w:pPr>
              <w:spacing w:after="0" w:line="240" w:lineRule="auto"/>
              <w:jc w:val="both"/>
              <w:rPr>
                <w:sz w:val="24"/>
                <w:szCs w:val="24"/>
              </w:rPr>
            </w:pPr>
            <w:r w:rsidRPr="001B25BC">
              <w:rPr>
                <w:sz w:val="24"/>
                <w:szCs w:val="24"/>
              </w:rPr>
              <w:t>Tue 10/26/10</w:t>
            </w:r>
          </w:p>
        </w:tc>
        <w:tc>
          <w:tcPr>
            <w:tcW w:w="0" w:type="auto"/>
          </w:tcPr>
          <w:p w:rsidR="000D445C" w:rsidRPr="001B25BC" w:rsidRDefault="000D445C" w:rsidP="001B25BC">
            <w:pPr>
              <w:spacing w:after="0" w:line="240" w:lineRule="auto"/>
              <w:jc w:val="both"/>
              <w:rPr>
                <w:sz w:val="24"/>
                <w:szCs w:val="24"/>
              </w:rPr>
            </w:pPr>
            <w:r w:rsidRPr="001B25BC">
              <w:rPr>
                <w:sz w:val="24"/>
                <w:szCs w:val="24"/>
              </w:rPr>
              <w:t>Wed 11/1710</w:t>
            </w:r>
          </w:p>
        </w:tc>
        <w:tc>
          <w:tcPr>
            <w:tcW w:w="0" w:type="auto"/>
          </w:tcPr>
          <w:p w:rsidR="000D445C" w:rsidRPr="001B25BC" w:rsidRDefault="000D445C" w:rsidP="001B25BC">
            <w:pPr>
              <w:spacing w:after="0" w:line="240" w:lineRule="auto"/>
              <w:jc w:val="both"/>
              <w:rPr>
                <w:sz w:val="24"/>
                <w:szCs w:val="24"/>
              </w:rPr>
            </w:pPr>
            <w:r w:rsidRPr="001B25BC">
              <w:rPr>
                <w:sz w:val="24"/>
                <w:szCs w:val="24"/>
              </w:rPr>
              <w:t>2</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5</w:t>
            </w:r>
          </w:p>
        </w:tc>
        <w:tc>
          <w:tcPr>
            <w:tcW w:w="0" w:type="auto"/>
          </w:tcPr>
          <w:p w:rsidR="000D445C" w:rsidRPr="001B25BC" w:rsidRDefault="000D445C" w:rsidP="001B25BC">
            <w:pPr>
              <w:spacing w:after="0" w:line="240" w:lineRule="auto"/>
              <w:jc w:val="both"/>
              <w:rPr>
                <w:sz w:val="24"/>
                <w:szCs w:val="24"/>
              </w:rPr>
            </w:pPr>
            <w:r w:rsidRPr="001B25BC">
              <w:rPr>
                <w:sz w:val="24"/>
                <w:szCs w:val="24"/>
              </w:rPr>
              <w:t>Revise and improve fuselage designs</w:t>
            </w:r>
          </w:p>
        </w:tc>
        <w:tc>
          <w:tcPr>
            <w:tcW w:w="0" w:type="auto"/>
          </w:tcPr>
          <w:p w:rsidR="000D445C" w:rsidRPr="001B25BC" w:rsidRDefault="000D445C" w:rsidP="001B25BC">
            <w:pPr>
              <w:spacing w:after="0" w:line="240" w:lineRule="auto"/>
              <w:jc w:val="both"/>
              <w:rPr>
                <w:sz w:val="24"/>
                <w:szCs w:val="24"/>
              </w:rPr>
            </w:pPr>
            <w:r w:rsidRPr="001B25BC">
              <w:rPr>
                <w:sz w:val="24"/>
                <w:szCs w:val="24"/>
              </w:rPr>
              <w:t>6 days</w:t>
            </w:r>
          </w:p>
        </w:tc>
        <w:tc>
          <w:tcPr>
            <w:tcW w:w="0" w:type="auto"/>
          </w:tcPr>
          <w:p w:rsidR="000D445C" w:rsidRPr="001B25BC" w:rsidRDefault="000D445C" w:rsidP="001B25BC">
            <w:pPr>
              <w:spacing w:after="0" w:line="240" w:lineRule="auto"/>
              <w:jc w:val="both"/>
              <w:rPr>
                <w:sz w:val="24"/>
                <w:szCs w:val="24"/>
              </w:rPr>
            </w:pPr>
            <w:r w:rsidRPr="001B25BC">
              <w:rPr>
                <w:sz w:val="24"/>
                <w:szCs w:val="24"/>
              </w:rPr>
              <w:t>Thu 11/18/10</w:t>
            </w:r>
          </w:p>
        </w:tc>
        <w:tc>
          <w:tcPr>
            <w:tcW w:w="0" w:type="auto"/>
          </w:tcPr>
          <w:p w:rsidR="000D445C" w:rsidRPr="001B25BC" w:rsidRDefault="000D445C" w:rsidP="001B25BC">
            <w:pPr>
              <w:spacing w:after="0" w:line="240" w:lineRule="auto"/>
              <w:jc w:val="both"/>
              <w:rPr>
                <w:sz w:val="24"/>
                <w:szCs w:val="24"/>
              </w:rPr>
            </w:pPr>
            <w:r w:rsidRPr="001B25BC">
              <w:rPr>
                <w:sz w:val="24"/>
                <w:szCs w:val="24"/>
              </w:rPr>
              <w:t>Thu 11/25/10</w:t>
            </w:r>
          </w:p>
        </w:tc>
        <w:tc>
          <w:tcPr>
            <w:tcW w:w="0" w:type="auto"/>
          </w:tcPr>
          <w:p w:rsidR="000D445C" w:rsidRPr="001B25BC" w:rsidRDefault="000D445C" w:rsidP="001B25BC">
            <w:pPr>
              <w:spacing w:after="0" w:line="240" w:lineRule="auto"/>
              <w:jc w:val="both"/>
              <w:rPr>
                <w:sz w:val="24"/>
                <w:szCs w:val="24"/>
              </w:rPr>
            </w:pPr>
            <w:r w:rsidRPr="001B25BC">
              <w:rPr>
                <w:sz w:val="24"/>
                <w:szCs w:val="24"/>
              </w:rPr>
              <w:t>4</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6</w:t>
            </w:r>
          </w:p>
        </w:tc>
        <w:tc>
          <w:tcPr>
            <w:tcW w:w="0" w:type="auto"/>
          </w:tcPr>
          <w:p w:rsidR="000D445C" w:rsidRPr="001B25BC" w:rsidRDefault="000D445C" w:rsidP="001B25BC">
            <w:pPr>
              <w:spacing w:after="0" w:line="240" w:lineRule="auto"/>
              <w:jc w:val="both"/>
              <w:rPr>
                <w:sz w:val="24"/>
                <w:szCs w:val="24"/>
              </w:rPr>
            </w:pPr>
            <w:r w:rsidRPr="001B25BC">
              <w:rPr>
                <w:sz w:val="24"/>
                <w:szCs w:val="24"/>
              </w:rPr>
              <w:t>Create (3) fuselage designs in Pro-E</w:t>
            </w:r>
          </w:p>
        </w:tc>
        <w:tc>
          <w:tcPr>
            <w:tcW w:w="0" w:type="auto"/>
          </w:tcPr>
          <w:p w:rsidR="000D445C" w:rsidRPr="001B25BC" w:rsidRDefault="000D445C" w:rsidP="001B25BC">
            <w:pPr>
              <w:spacing w:after="0" w:line="240" w:lineRule="auto"/>
              <w:jc w:val="both"/>
              <w:rPr>
                <w:sz w:val="24"/>
                <w:szCs w:val="24"/>
              </w:rPr>
            </w:pPr>
            <w:r w:rsidRPr="001B25BC">
              <w:rPr>
                <w:sz w:val="24"/>
                <w:szCs w:val="24"/>
              </w:rPr>
              <w:t>6 days</w:t>
            </w:r>
          </w:p>
        </w:tc>
        <w:tc>
          <w:tcPr>
            <w:tcW w:w="0" w:type="auto"/>
          </w:tcPr>
          <w:p w:rsidR="000D445C" w:rsidRPr="001B25BC" w:rsidRDefault="000D445C" w:rsidP="001B25BC">
            <w:pPr>
              <w:spacing w:after="0" w:line="240" w:lineRule="auto"/>
              <w:jc w:val="both"/>
              <w:rPr>
                <w:sz w:val="24"/>
                <w:szCs w:val="24"/>
              </w:rPr>
            </w:pPr>
            <w:r w:rsidRPr="001B25BC">
              <w:rPr>
                <w:sz w:val="24"/>
                <w:szCs w:val="24"/>
              </w:rPr>
              <w:t>Fri 11/26/10</w:t>
            </w:r>
          </w:p>
        </w:tc>
        <w:tc>
          <w:tcPr>
            <w:tcW w:w="0" w:type="auto"/>
          </w:tcPr>
          <w:p w:rsidR="000D445C" w:rsidRPr="001B25BC" w:rsidRDefault="000D445C" w:rsidP="001B25BC">
            <w:pPr>
              <w:spacing w:after="0" w:line="240" w:lineRule="auto"/>
              <w:jc w:val="both"/>
              <w:rPr>
                <w:sz w:val="24"/>
                <w:szCs w:val="24"/>
              </w:rPr>
            </w:pPr>
            <w:r w:rsidRPr="001B25BC">
              <w:rPr>
                <w:sz w:val="24"/>
                <w:szCs w:val="24"/>
              </w:rPr>
              <w:t>Fri   12/03/10</w:t>
            </w:r>
          </w:p>
        </w:tc>
        <w:tc>
          <w:tcPr>
            <w:tcW w:w="0" w:type="auto"/>
          </w:tcPr>
          <w:p w:rsidR="000D445C" w:rsidRPr="001B25BC" w:rsidRDefault="000D445C" w:rsidP="001B25BC">
            <w:pPr>
              <w:spacing w:after="0" w:line="240" w:lineRule="auto"/>
              <w:jc w:val="both"/>
              <w:rPr>
                <w:sz w:val="24"/>
                <w:szCs w:val="24"/>
              </w:rPr>
            </w:pPr>
            <w:r w:rsidRPr="001B25BC">
              <w:rPr>
                <w:sz w:val="24"/>
                <w:szCs w:val="24"/>
              </w:rPr>
              <w:t>5</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7</w:t>
            </w:r>
          </w:p>
        </w:tc>
        <w:tc>
          <w:tcPr>
            <w:tcW w:w="0" w:type="auto"/>
          </w:tcPr>
          <w:p w:rsidR="000D445C" w:rsidRPr="001B25BC" w:rsidRDefault="000D445C" w:rsidP="001B25BC">
            <w:pPr>
              <w:spacing w:after="0" w:line="240" w:lineRule="auto"/>
              <w:jc w:val="both"/>
              <w:rPr>
                <w:sz w:val="24"/>
                <w:szCs w:val="24"/>
              </w:rPr>
            </w:pPr>
            <w:r w:rsidRPr="001B25BC">
              <w:rPr>
                <w:sz w:val="24"/>
                <w:szCs w:val="24"/>
              </w:rPr>
              <w:t>Analysis of designs</w:t>
            </w:r>
          </w:p>
        </w:tc>
        <w:tc>
          <w:tcPr>
            <w:tcW w:w="0" w:type="auto"/>
          </w:tcPr>
          <w:p w:rsidR="000D445C" w:rsidRPr="001B25BC" w:rsidRDefault="000D445C" w:rsidP="001B25BC">
            <w:pPr>
              <w:spacing w:after="0" w:line="240" w:lineRule="auto"/>
              <w:jc w:val="both"/>
              <w:rPr>
                <w:sz w:val="24"/>
                <w:szCs w:val="24"/>
              </w:rPr>
            </w:pPr>
            <w:r w:rsidRPr="001B25BC">
              <w:rPr>
                <w:sz w:val="24"/>
                <w:szCs w:val="24"/>
              </w:rPr>
              <w:t>8 days</w:t>
            </w:r>
          </w:p>
        </w:tc>
        <w:tc>
          <w:tcPr>
            <w:tcW w:w="0" w:type="auto"/>
          </w:tcPr>
          <w:p w:rsidR="000D445C" w:rsidRPr="001B25BC" w:rsidRDefault="000D445C" w:rsidP="001B25BC">
            <w:pPr>
              <w:spacing w:after="0" w:line="240" w:lineRule="auto"/>
              <w:jc w:val="both"/>
              <w:rPr>
                <w:sz w:val="24"/>
                <w:szCs w:val="24"/>
              </w:rPr>
            </w:pPr>
            <w:r w:rsidRPr="001B25BC">
              <w:rPr>
                <w:sz w:val="24"/>
                <w:szCs w:val="24"/>
              </w:rPr>
              <w:t>Fri 11/26/10</w:t>
            </w:r>
          </w:p>
        </w:tc>
        <w:tc>
          <w:tcPr>
            <w:tcW w:w="0" w:type="auto"/>
          </w:tcPr>
          <w:p w:rsidR="000D445C" w:rsidRPr="001B25BC" w:rsidRDefault="000D445C" w:rsidP="001B25BC">
            <w:pPr>
              <w:spacing w:after="0" w:line="240" w:lineRule="auto"/>
              <w:jc w:val="both"/>
              <w:rPr>
                <w:sz w:val="24"/>
                <w:szCs w:val="24"/>
              </w:rPr>
            </w:pPr>
            <w:r w:rsidRPr="001B25BC">
              <w:rPr>
                <w:sz w:val="24"/>
                <w:szCs w:val="24"/>
              </w:rPr>
              <w:t>Tue   12/07/10</w:t>
            </w:r>
          </w:p>
        </w:tc>
        <w:tc>
          <w:tcPr>
            <w:tcW w:w="0" w:type="auto"/>
          </w:tcPr>
          <w:p w:rsidR="000D445C" w:rsidRPr="001B25BC" w:rsidRDefault="000D445C" w:rsidP="001B25BC">
            <w:pPr>
              <w:spacing w:after="0" w:line="240" w:lineRule="auto"/>
              <w:jc w:val="both"/>
              <w:rPr>
                <w:sz w:val="24"/>
                <w:szCs w:val="24"/>
              </w:rPr>
            </w:pPr>
            <w:r w:rsidRPr="001B25BC">
              <w:rPr>
                <w:sz w:val="24"/>
                <w:szCs w:val="24"/>
              </w:rPr>
              <w:t>5</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8</w:t>
            </w:r>
          </w:p>
        </w:tc>
        <w:tc>
          <w:tcPr>
            <w:tcW w:w="0" w:type="auto"/>
          </w:tcPr>
          <w:p w:rsidR="000D445C" w:rsidRPr="001B25BC" w:rsidRDefault="000D445C" w:rsidP="001B25BC">
            <w:pPr>
              <w:spacing w:after="0" w:line="240" w:lineRule="auto"/>
              <w:jc w:val="both"/>
              <w:rPr>
                <w:sz w:val="24"/>
                <w:szCs w:val="24"/>
              </w:rPr>
            </w:pPr>
            <w:r w:rsidRPr="001B25BC">
              <w:rPr>
                <w:sz w:val="24"/>
                <w:szCs w:val="24"/>
              </w:rPr>
              <w:t>3D printer model to test in wind tunnel</w:t>
            </w:r>
          </w:p>
        </w:tc>
        <w:tc>
          <w:tcPr>
            <w:tcW w:w="0" w:type="auto"/>
          </w:tcPr>
          <w:p w:rsidR="000D445C" w:rsidRPr="001B25BC" w:rsidRDefault="000D445C" w:rsidP="001B25BC">
            <w:pPr>
              <w:spacing w:after="0" w:line="240" w:lineRule="auto"/>
              <w:jc w:val="both"/>
              <w:rPr>
                <w:sz w:val="24"/>
                <w:szCs w:val="24"/>
              </w:rPr>
            </w:pPr>
            <w:r w:rsidRPr="001B25BC">
              <w:rPr>
                <w:sz w:val="24"/>
                <w:szCs w:val="24"/>
              </w:rPr>
              <w:t>10 days</w:t>
            </w:r>
          </w:p>
        </w:tc>
        <w:tc>
          <w:tcPr>
            <w:tcW w:w="0" w:type="auto"/>
          </w:tcPr>
          <w:p w:rsidR="000D445C" w:rsidRPr="001B25BC" w:rsidRDefault="000D445C" w:rsidP="001B25BC">
            <w:pPr>
              <w:spacing w:after="0" w:line="240" w:lineRule="auto"/>
              <w:jc w:val="both"/>
              <w:rPr>
                <w:sz w:val="24"/>
                <w:szCs w:val="24"/>
              </w:rPr>
            </w:pPr>
            <w:r w:rsidRPr="001B25BC">
              <w:rPr>
                <w:sz w:val="24"/>
                <w:szCs w:val="24"/>
              </w:rPr>
              <w:t>Mon 01/10/11</w:t>
            </w:r>
          </w:p>
        </w:tc>
        <w:tc>
          <w:tcPr>
            <w:tcW w:w="0" w:type="auto"/>
          </w:tcPr>
          <w:p w:rsidR="000D445C" w:rsidRPr="001B25BC" w:rsidRDefault="000D445C" w:rsidP="001B25BC">
            <w:pPr>
              <w:spacing w:after="0" w:line="240" w:lineRule="auto"/>
              <w:jc w:val="both"/>
              <w:rPr>
                <w:sz w:val="24"/>
                <w:szCs w:val="24"/>
              </w:rPr>
            </w:pPr>
            <w:r w:rsidRPr="001B25BC">
              <w:rPr>
                <w:sz w:val="24"/>
                <w:szCs w:val="24"/>
              </w:rPr>
              <w:t>Fri   01/21/11</w:t>
            </w:r>
          </w:p>
        </w:tc>
        <w:tc>
          <w:tcPr>
            <w:tcW w:w="0" w:type="auto"/>
          </w:tcPr>
          <w:p w:rsidR="000D445C" w:rsidRPr="001B25BC" w:rsidRDefault="000D445C" w:rsidP="001B25BC">
            <w:pPr>
              <w:spacing w:after="0" w:line="240" w:lineRule="auto"/>
              <w:jc w:val="both"/>
              <w:rPr>
                <w:sz w:val="24"/>
                <w:szCs w:val="24"/>
              </w:rPr>
            </w:pPr>
            <w:r w:rsidRPr="001B25BC">
              <w:rPr>
                <w:sz w:val="24"/>
                <w:szCs w:val="24"/>
              </w:rPr>
              <w:t>6</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9</w:t>
            </w:r>
          </w:p>
        </w:tc>
        <w:tc>
          <w:tcPr>
            <w:tcW w:w="0" w:type="auto"/>
          </w:tcPr>
          <w:p w:rsidR="000D445C" w:rsidRPr="001B25BC" w:rsidRDefault="000D445C" w:rsidP="001B25BC">
            <w:pPr>
              <w:spacing w:after="0" w:line="240" w:lineRule="auto"/>
              <w:jc w:val="both"/>
              <w:rPr>
                <w:sz w:val="24"/>
                <w:szCs w:val="24"/>
              </w:rPr>
            </w:pPr>
            <w:r w:rsidRPr="001B25BC">
              <w:rPr>
                <w:sz w:val="24"/>
                <w:szCs w:val="24"/>
              </w:rPr>
              <w:t>Create molds at HPMI or Eglin</w:t>
            </w:r>
          </w:p>
        </w:tc>
        <w:tc>
          <w:tcPr>
            <w:tcW w:w="0" w:type="auto"/>
          </w:tcPr>
          <w:p w:rsidR="000D445C" w:rsidRPr="001B25BC" w:rsidRDefault="000D445C" w:rsidP="001B25BC">
            <w:pPr>
              <w:spacing w:after="0" w:line="240" w:lineRule="auto"/>
              <w:jc w:val="both"/>
              <w:rPr>
                <w:sz w:val="24"/>
                <w:szCs w:val="24"/>
              </w:rPr>
            </w:pPr>
            <w:r w:rsidRPr="001B25BC">
              <w:rPr>
                <w:sz w:val="24"/>
                <w:szCs w:val="24"/>
              </w:rPr>
              <w:t>14 days</w:t>
            </w:r>
          </w:p>
        </w:tc>
        <w:tc>
          <w:tcPr>
            <w:tcW w:w="0" w:type="auto"/>
          </w:tcPr>
          <w:p w:rsidR="000D445C" w:rsidRPr="001B25BC" w:rsidRDefault="000D445C" w:rsidP="001B25BC">
            <w:pPr>
              <w:spacing w:after="0" w:line="240" w:lineRule="auto"/>
              <w:jc w:val="both"/>
              <w:rPr>
                <w:sz w:val="24"/>
                <w:szCs w:val="24"/>
              </w:rPr>
            </w:pPr>
            <w:r w:rsidRPr="001B25BC">
              <w:rPr>
                <w:sz w:val="24"/>
                <w:szCs w:val="24"/>
              </w:rPr>
              <w:t xml:space="preserve">Mon </w:t>
            </w:r>
            <w:r w:rsidRPr="001B25BC">
              <w:rPr>
                <w:sz w:val="24"/>
                <w:szCs w:val="24"/>
              </w:rPr>
              <w:lastRenderedPageBreak/>
              <w:t>01/10/11</w:t>
            </w:r>
          </w:p>
        </w:tc>
        <w:tc>
          <w:tcPr>
            <w:tcW w:w="0" w:type="auto"/>
          </w:tcPr>
          <w:p w:rsidR="000D445C" w:rsidRPr="001B25BC" w:rsidRDefault="000D445C" w:rsidP="001B25BC">
            <w:pPr>
              <w:spacing w:after="0" w:line="240" w:lineRule="auto"/>
              <w:jc w:val="both"/>
              <w:rPr>
                <w:sz w:val="24"/>
                <w:szCs w:val="24"/>
              </w:rPr>
            </w:pPr>
            <w:r w:rsidRPr="001B25BC">
              <w:rPr>
                <w:sz w:val="24"/>
                <w:szCs w:val="24"/>
              </w:rPr>
              <w:lastRenderedPageBreak/>
              <w:t xml:space="preserve">Thu </w:t>
            </w:r>
            <w:r w:rsidRPr="001B25BC">
              <w:rPr>
                <w:sz w:val="24"/>
                <w:szCs w:val="24"/>
              </w:rPr>
              <w:lastRenderedPageBreak/>
              <w:t>01/27/11</w:t>
            </w:r>
          </w:p>
        </w:tc>
        <w:tc>
          <w:tcPr>
            <w:tcW w:w="0" w:type="auto"/>
          </w:tcPr>
          <w:p w:rsidR="000D445C" w:rsidRPr="001B25BC" w:rsidRDefault="000D445C" w:rsidP="001B25BC">
            <w:pPr>
              <w:spacing w:after="0" w:line="240" w:lineRule="auto"/>
              <w:jc w:val="both"/>
              <w:rPr>
                <w:sz w:val="24"/>
                <w:szCs w:val="24"/>
              </w:rPr>
            </w:pPr>
            <w:r w:rsidRPr="001B25BC">
              <w:rPr>
                <w:sz w:val="24"/>
                <w:szCs w:val="24"/>
              </w:rPr>
              <w:lastRenderedPageBreak/>
              <w:t>6</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lastRenderedPageBreak/>
              <w:t>10</w:t>
            </w:r>
          </w:p>
        </w:tc>
        <w:tc>
          <w:tcPr>
            <w:tcW w:w="0" w:type="auto"/>
          </w:tcPr>
          <w:p w:rsidR="000D445C" w:rsidRPr="001B25BC" w:rsidRDefault="000D445C" w:rsidP="001B25BC">
            <w:pPr>
              <w:spacing w:after="0" w:line="240" w:lineRule="auto"/>
              <w:jc w:val="both"/>
              <w:rPr>
                <w:sz w:val="24"/>
                <w:szCs w:val="24"/>
              </w:rPr>
            </w:pPr>
            <w:r w:rsidRPr="001B25BC">
              <w:rPr>
                <w:sz w:val="24"/>
                <w:szCs w:val="24"/>
              </w:rPr>
              <w:t>Create carbon fiber composite fuselage</w:t>
            </w:r>
          </w:p>
        </w:tc>
        <w:tc>
          <w:tcPr>
            <w:tcW w:w="0" w:type="auto"/>
          </w:tcPr>
          <w:p w:rsidR="000D445C" w:rsidRPr="001B25BC" w:rsidRDefault="000D445C" w:rsidP="001B25BC">
            <w:pPr>
              <w:spacing w:after="0" w:line="240" w:lineRule="auto"/>
              <w:jc w:val="both"/>
              <w:rPr>
                <w:sz w:val="24"/>
                <w:szCs w:val="24"/>
              </w:rPr>
            </w:pPr>
            <w:r w:rsidRPr="001B25BC">
              <w:rPr>
                <w:sz w:val="24"/>
                <w:szCs w:val="24"/>
              </w:rPr>
              <w:t>14 days</w:t>
            </w:r>
          </w:p>
        </w:tc>
        <w:tc>
          <w:tcPr>
            <w:tcW w:w="0" w:type="auto"/>
          </w:tcPr>
          <w:p w:rsidR="000D445C" w:rsidRPr="001B25BC" w:rsidRDefault="000D445C" w:rsidP="001B25BC">
            <w:pPr>
              <w:spacing w:after="0" w:line="240" w:lineRule="auto"/>
              <w:jc w:val="both"/>
              <w:rPr>
                <w:sz w:val="24"/>
                <w:szCs w:val="24"/>
              </w:rPr>
            </w:pPr>
            <w:r w:rsidRPr="001B25BC">
              <w:rPr>
                <w:sz w:val="24"/>
                <w:szCs w:val="24"/>
              </w:rPr>
              <w:t>Fri  01/28/11</w:t>
            </w:r>
          </w:p>
        </w:tc>
        <w:tc>
          <w:tcPr>
            <w:tcW w:w="0" w:type="auto"/>
          </w:tcPr>
          <w:p w:rsidR="000D445C" w:rsidRPr="001B25BC" w:rsidRDefault="000D445C" w:rsidP="001B25BC">
            <w:pPr>
              <w:spacing w:after="0" w:line="240" w:lineRule="auto"/>
              <w:jc w:val="both"/>
              <w:rPr>
                <w:sz w:val="24"/>
                <w:szCs w:val="24"/>
              </w:rPr>
            </w:pPr>
            <w:r w:rsidRPr="001B25BC">
              <w:rPr>
                <w:sz w:val="24"/>
                <w:szCs w:val="24"/>
              </w:rPr>
              <w:t>Wed 02/16/11</w:t>
            </w:r>
          </w:p>
        </w:tc>
        <w:tc>
          <w:tcPr>
            <w:tcW w:w="0" w:type="auto"/>
          </w:tcPr>
          <w:p w:rsidR="000D445C" w:rsidRPr="001B25BC" w:rsidRDefault="000D445C" w:rsidP="001B25BC">
            <w:pPr>
              <w:spacing w:after="0" w:line="240" w:lineRule="auto"/>
              <w:jc w:val="both"/>
              <w:rPr>
                <w:sz w:val="24"/>
                <w:szCs w:val="24"/>
              </w:rPr>
            </w:pPr>
            <w:r w:rsidRPr="001B25BC">
              <w:rPr>
                <w:sz w:val="24"/>
                <w:szCs w:val="24"/>
              </w:rPr>
              <w:t>9</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11</w:t>
            </w:r>
          </w:p>
        </w:tc>
        <w:tc>
          <w:tcPr>
            <w:tcW w:w="0" w:type="auto"/>
          </w:tcPr>
          <w:p w:rsidR="000D445C" w:rsidRPr="001B25BC" w:rsidRDefault="000D445C" w:rsidP="001B25BC">
            <w:pPr>
              <w:spacing w:after="0" w:line="240" w:lineRule="auto"/>
              <w:jc w:val="both"/>
              <w:rPr>
                <w:sz w:val="24"/>
                <w:szCs w:val="24"/>
              </w:rPr>
            </w:pPr>
            <w:r w:rsidRPr="001B25BC">
              <w:rPr>
                <w:sz w:val="24"/>
                <w:szCs w:val="24"/>
              </w:rPr>
              <w:t>Choose methods to attach components</w:t>
            </w:r>
          </w:p>
        </w:tc>
        <w:tc>
          <w:tcPr>
            <w:tcW w:w="0" w:type="auto"/>
          </w:tcPr>
          <w:p w:rsidR="000D445C" w:rsidRPr="001B25BC" w:rsidRDefault="000D445C" w:rsidP="001B25BC">
            <w:pPr>
              <w:spacing w:after="0" w:line="240" w:lineRule="auto"/>
              <w:jc w:val="both"/>
              <w:rPr>
                <w:sz w:val="24"/>
                <w:szCs w:val="24"/>
              </w:rPr>
            </w:pPr>
            <w:r w:rsidRPr="001B25BC">
              <w:rPr>
                <w:sz w:val="24"/>
                <w:szCs w:val="24"/>
              </w:rPr>
              <w:t>4 days</w:t>
            </w:r>
          </w:p>
        </w:tc>
        <w:tc>
          <w:tcPr>
            <w:tcW w:w="0" w:type="auto"/>
          </w:tcPr>
          <w:p w:rsidR="000D445C" w:rsidRPr="001B25BC" w:rsidRDefault="000D445C" w:rsidP="001B25BC">
            <w:pPr>
              <w:spacing w:after="0" w:line="240" w:lineRule="auto"/>
              <w:jc w:val="both"/>
              <w:rPr>
                <w:sz w:val="24"/>
                <w:szCs w:val="24"/>
              </w:rPr>
            </w:pPr>
            <w:r w:rsidRPr="001B25BC">
              <w:rPr>
                <w:sz w:val="24"/>
                <w:szCs w:val="24"/>
              </w:rPr>
              <w:t>Thu 02/17/11</w:t>
            </w:r>
          </w:p>
        </w:tc>
        <w:tc>
          <w:tcPr>
            <w:tcW w:w="0" w:type="auto"/>
          </w:tcPr>
          <w:p w:rsidR="000D445C" w:rsidRPr="001B25BC" w:rsidRDefault="000D445C" w:rsidP="001B25BC">
            <w:pPr>
              <w:spacing w:after="0" w:line="240" w:lineRule="auto"/>
              <w:jc w:val="both"/>
              <w:rPr>
                <w:sz w:val="24"/>
                <w:szCs w:val="24"/>
              </w:rPr>
            </w:pPr>
            <w:r w:rsidRPr="001B25BC">
              <w:rPr>
                <w:sz w:val="24"/>
                <w:szCs w:val="24"/>
              </w:rPr>
              <w:t>Tue 02/22/11</w:t>
            </w:r>
          </w:p>
        </w:tc>
        <w:tc>
          <w:tcPr>
            <w:tcW w:w="0" w:type="auto"/>
          </w:tcPr>
          <w:p w:rsidR="000D445C" w:rsidRPr="001B25BC" w:rsidRDefault="000D445C" w:rsidP="001B25BC">
            <w:pPr>
              <w:spacing w:after="0" w:line="240" w:lineRule="auto"/>
              <w:jc w:val="both"/>
              <w:rPr>
                <w:sz w:val="24"/>
                <w:szCs w:val="24"/>
              </w:rPr>
            </w:pPr>
            <w:r w:rsidRPr="001B25BC">
              <w:rPr>
                <w:sz w:val="24"/>
                <w:szCs w:val="24"/>
              </w:rPr>
              <w:t>10</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 xml:space="preserve">12 </w:t>
            </w:r>
          </w:p>
        </w:tc>
        <w:tc>
          <w:tcPr>
            <w:tcW w:w="0" w:type="auto"/>
          </w:tcPr>
          <w:p w:rsidR="000D445C" w:rsidRPr="001B25BC" w:rsidRDefault="000D445C" w:rsidP="001B25BC">
            <w:pPr>
              <w:spacing w:after="0" w:line="240" w:lineRule="auto"/>
              <w:jc w:val="both"/>
              <w:rPr>
                <w:sz w:val="24"/>
                <w:szCs w:val="24"/>
              </w:rPr>
            </w:pPr>
            <w:r w:rsidRPr="001B25BC">
              <w:rPr>
                <w:sz w:val="24"/>
                <w:szCs w:val="24"/>
              </w:rPr>
              <w:t>Choose duct design (DUCT PARALLEL)</w:t>
            </w:r>
          </w:p>
        </w:tc>
        <w:tc>
          <w:tcPr>
            <w:tcW w:w="0" w:type="auto"/>
          </w:tcPr>
          <w:p w:rsidR="000D445C" w:rsidRPr="001B25BC" w:rsidRDefault="000D445C" w:rsidP="001B25BC">
            <w:pPr>
              <w:spacing w:after="0" w:line="240" w:lineRule="auto"/>
              <w:jc w:val="both"/>
              <w:rPr>
                <w:sz w:val="24"/>
                <w:szCs w:val="24"/>
              </w:rPr>
            </w:pPr>
            <w:r w:rsidRPr="001B25BC">
              <w:rPr>
                <w:sz w:val="24"/>
                <w:szCs w:val="24"/>
              </w:rPr>
              <w:t>18 days</w:t>
            </w:r>
          </w:p>
        </w:tc>
        <w:tc>
          <w:tcPr>
            <w:tcW w:w="0" w:type="auto"/>
          </w:tcPr>
          <w:p w:rsidR="000D445C" w:rsidRPr="001B25BC" w:rsidRDefault="000D445C" w:rsidP="001B25BC">
            <w:pPr>
              <w:spacing w:after="0" w:line="240" w:lineRule="auto"/>
              <w:jc w:val="both"/>
              <w:rPr>
                <w:sz w:val="24"/>
                <w:szCs w:val="24"/>
              </w:rPr>
            </w:pPr>
            <w:r w:rsidRPr="001B25BC">
              <w:rPr>
                <w:sz w:val="24"/>
                <w:szCs w:val="24"/>
              </w:rPr>
              <w:t>Mon 01/10/11</w:t>
            </w:r>
          </w:p>
        </w:tc>
        <w:tc>
          <w:tcPr>
            <w:tcW w:w="0" w:type="auto"/>
          </w:tcPr>
          <w:p w:rsidR="000D445C" w:rsidRPr="001B25BC" w:rsidRDefault="000D445C" w:rsidP="001B25BC">
            <w:pPr>
              <w:spacing w:after="0" w:line="240" w:lineRule="auto"/>
              <w:jc w:val="both"/>
              <w:rPr>
                <w:sz w:val="24"/>
                <w:szCs w:val="24"/>
              </w:rPr>
            </w:pPr>
            <w:r w:rsidRPr="001B25BC">
              <w:rPr>
                <w:sz w:val="24"/>
                <w:szCs w:val="24"/>
              </w:rPr>
              <w:t>Wed 02/22/11</w:t>
            </w:r>
          </w:p>
        </w:tc>
        <w:tc>
          <w:tcPr>
            <w:tcW w:w="0" w:type="auto"/>
          </w:tcPr>
          <w:p w:rsidR="000D445C" w:rsidRPr="001B25BC" w:rsidRDefault="000D445C" w:rsidP="001B25BC">
            <w:pPr>
              <w:spacing w:after="0" w:line="240" w:lineRule="auto"/>
              <w:jc w:val="both"/>
              <w:rPr>
                <w:sz w:val="24"/>
                <w:szCs w:val="24"/>
              </w:rPr>
            </w:pPr>
            <w:r w:rsidRPr="001B25BC">
              <w:rPr>
                <w:sz w:val="24"/>
                <w:szCs w:val="24"/>
              </w:rPr>
              <w:t>3</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13</w:t>
            </w:r>
          </w:p>
        </w:tc>
        <w:tc>
          <w:tcPr>
            <w:tcW w:w="0" w:type="auto"/>
          </w:tcPr>
          <w:p w:rsidR="000D445C" w:rsidRPr="001B25BC" w:rsidRDefault="000D445C" w:rsidP="001B25BC">
            <w:pPr>
              <w:spacing w:after="0" w:line="240" w:lineRule="auto"/>
              <w:jc w:val="both"/>
              <w:rPr>
                <w:sz w:val="24"/>
                <w:szCs w:val="24"/>
              </w:rPr>
            </w:pPr>
            <w:r w:rsidRPr="001B25BC">
              <w:rPr>
                <w:sz w:val="24"/>
                <w:szCs w:val="24"/>
              </w:rPr>
              <w:t>Attach components</w:t>
            </w:r>
          </w:p>
        </w:tc>
        <w:tc>
          <w:tcPr>
            <w:tcW w:w="0" w:type="auto"/>
          </w:tcPr>
          <w:p w:rsidR="000D445C" w:rsidRPr="001B25BC" w:rsidRDefault="000D445C" w:rsidP="001B25BC">
            <w:pPr>
              <w:spacing w:after="0" w:line="240" w:lineRule="auto"/>
              <w:jc w:val="both"/>
              <w:rPr>
                <w:sz w:val="24"/>
                <w:szCs w:val="24"/>
              </w:rPr>
            </w:pPr>
            <w:r w:rsidRPr="001B25BC">
              <w:rPr>
                <w:sz w:val="24"/>
                <w:szCs w:val="24"/>
              </w:rPr>
              <w:t>4 days</w:t>
            </w:r>
          </w:p>
        </w:tc>
        <w:tc>
          <w:tcPr>
            <w:tcW w:w="0" w:type="auto"/>
          </w:tcPr>
          <w:p w:rsidR="000D445C" w:rsidRPr="001B25BC" w:rsidRDefault="000D445C" w:rsidP="001B25BC">
            <w:pPr>
              <w:spacing w:after="0" w:line="240" w:lineRule="auto"/>
              <w:jc w:val="both"/>
              <w:rPr>
                <w:sz w:val="24"/>
                <w:szCs w:val="24"/>
              </w:rPr>
            </w:pPr>
            <w:r w:rsidRPr="001B25BC">
              <w:rPr>
                <w:sz w:val="24"/>
                <w:szCs w:val="24"/>
              </w:rPr>
              <w:t>Wed 02/23/11</w:t>
            </w:r>
          </w:p>
        </w:tc>
        <w:tc>
          <w:tcPr>
            <w:tcW w:w="0" w:type="auto"/>
          </w:tcPr>
          <w:p w:rsidR="000D445C" w:rsidRPr="001B25BC" w:rsidRDefault="000D445C" w:rsidP="001B25BC">
            <w:pPr>
              <w:spacing w:after="0" w:line="240" w:lineRule="auto"/>
              <w:jc w:val="both"/>
              <w:rPr>
                <w:sz w:val="24"/>
                <w:szCs w:val="24"/>
              </w:rPr>
            </w:pPr>
            <w:r w:rsidRPr="001B25BC">
              <w:rPr>
                <w:sz w:val="24"/>
                <w:szCs w:val="24"/>
              </w:rPr>
              <w:t>Mon 02/28/11</w:t>
            </w:r>
          </w:p>
        </w:tc>
        <w:tc>
          <w:tcPr>
            <w:tcW w:w="0" w:type="auto"/>
          </w:tcPr>
          <w:p w:rsidR="000D445C" w:rsidRPr="001B25BC" w:rsidRDefault="000D445C" w:rsidP="001B25BC">
            <w:pPr>
              <w:spacing w:after="0" w:line="240" w:lineRule="auto"/>
              <w:jc w:val="both"/>
              <w:rPr>
                <w:sz w:val="24"/>
                <w:szCs w:val="24"/>
              </w:rPr>
            </w:pPr>
            <w:r w:rsidRPr="001B25BC">
              <w:rPr>
                <w:sz w:val="24"/>
                <w:szCs w:val="24"/>
              </w:rPr>
              <w:t>11,15</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14</w:t>
            </w:r>
          </w:p>
        </w:tc>
        <w:tc>
          <w:tcPr>
            <w:tcW w:w="0" w:type="auto"/>
          </w:tcPr>
          <w:p w:rsidR="000D445C" w:rsidRPr="001B25BC" w:rsidRDefault="000D445C" w:rsidP="001B25BC">
            <w:pPr>
              <w:spacing w:after="0" w:line="240" w:lineRule="auto"/>
              <w:jc w:val="both"/>
              <w:rPr>
                <w:sz w:val="24"/>
                <w:szCs w:val="24"/>
              </w:rPr>
            </w:pPr>
            <w:r w:rsidRPr="001B25BC">
              <w:rPr>
                <w:sz w:val="24"/>
                <w:szCs w:val="24"/>
              </w:rPr>
              <w:t>Test for objectives (Project Complete)</w:t>
            </w:r>
          </w:p>
        </w:tc>
        <w:tc>
          <w:tcPr>
            <w:tcW w:w="0" w:type="auto"/>
          </w:tcPr>
          <w:p w:rsidR="000D445C" w:rsidRPr="001B25BC" w:rsidRDefault="000D445C" w:rsidP="001B25BC">
            <w:pPr>
              <w:spacing w:after="0" w:line="240" w:lineRule="auto"/>
              <w:jc w:val="both"/>
              <w:rPr>
                <w:sz w:val="24"/>
                <w:szCs w:val="24"/>
              </w:rPr>
            </w:pPr>
            <w:r w:rsidRPr="001B25BC">
              <w:rPr>
                <w:sz w:val="24"/>
                <w:szCs w:val="24"/>
              </w:rPr>
              <w:t>12 days</w:t>
            </w:r>
          </w:p>
        </w:tc>
        <w:tc>
          <w:tcPr>
            <w:tcW w:w="0" w:type="auto"/>
          </w:tcPr>
          <w:p w:rsidR="000D445C" w:rsidRPr="001B25BC" w:rsidRDefault="000D445C" w:rsidP="001B25BC">
            <w:pPr>
              <w:spacing w:after="0" w:line="240" w:lineRule="auto"/>
              <w:jc w:val="both"/>
              <w:rPr>
                <w:sz w:val="24"/>
                <w:szCs w:val="24"/>
              </w:rPr>
            </w:pPr>
            <w:r w:rsidRPr="001B25BC">
              <w:rPr>
                <w:sz w:val="24"/>
                <w:szCs w:val="24"/>
              </w:rPr>
              <w:t>Tue 03/01/11</w:t>
            </w:r>
          </w:p>
        </w:tc>
        <w:tc>
          <w:tcPr>
            <w:tcW w:w="0" w:type="auto"/>
          </w:tcPr>
          <w:p w:rsidR="000D445C" w:rsidRPr="001B25BC" w:rsidRDefault="000D445C" w:rsidP="001B25BC">
            <w:pPr>
              <w:spacing w:after="0" w:line="240" w:lineRule="auto"/>
              <w:jc w:val="both"/>
              <w:rPr>
                <w:sz w:val="24"/>
                <w:szCs w:val="24"/>
              </w:rPr>
            </w:pPr>
            <w:r w:rsidRPr="001B25BC">
              <w:rPr>
                <w:sz w:val="24"/>
                <w:szCs w:val="24"/>
              </w:rPr>
              <w:t>Wed 03/16/11</w:t>
            </w:r>
          </w:p>
        </w:tc>
        <w:tc>
          <w:tcPr>
            <w:tcW w:w="0" w:type="auto"/>
          </w:tcPr>
          <w:p w:rsidR="000D445C" w:rsidRPr="001B25BC" w:rsidRDefault="000D445C" w:rsidP="001B25BC">
            <w:pPr>
              <w:spacing w:after="0" w:line="240" w:lineRule="auto"/>
              <w:jc w:val="both"/>
              <w:rPr>
                <w:sz w:val="24"/>
                <w:szCs w:val="24"/>
              </w:rPr>
            </w:pPr>
            <w:r w:rsidRPr="001B25BC">
              <w:rPr>
                <w:sz w:val="24"/>
                <w:szCs w:val="24"/>
              </w:rPr>
              <w:t>13</w:t>
            </w:r>
          </w:p>
        </w:tc>
      </w:tr>
      <w:tr w:rsidR="000D445C" w:rsidRPr="001B25BC">
        <w:tc>
          <w:tcPr>
            <w:tcW w:w="0" w:type="auto"/>
          </w:tcPr>
          <w:p w:rsidR="000D445C" w:rsidRPr="001B25BC" w:rsidRDefault="000D445C" w:rsidP="001B25BC">
            <w:pPr>
              <w:spacing w:after="0" w:line="240" w:lineRule="auto"/>
              <w:jc w:val="both"/>
              <w:rPr>
                <w:sz w:val="24"/>
                <w:szCs w:val="24"/>
              </w:rPr>
            </w:pPr>
            <w:r w:rsidRPr="001B25BC">
              <w:rPr>
                <w:sz w:val="24"/>
                <w:szCs w:val="24"/>
              </w:rPr>
              <w:t>15</w:t>
            </w:r>
          </w:p>
        </w:tc>
        <w:tc>
          <w:tcPr>
            <w:tcW w:w="0" w:type="auto"/>
          </w:tcPr>
          <w:p w:rsidR="000D445C" w:rsidRPr="001B25BC" w:rsidRDefault="000D445C" w:rsidP="001B25BC">
            <w:pPr>
              <w:spacing w:after="0" w:line="240" w:lineRule="auto"/>
              <w:jc w:val="both"/>
              <w:rPr>
                <w:sz w:val="24"/>
                <w:szCs w:val="24"/>
              </w:rPr>
            </w:pPr>
            <w:r w:rsidRPr="001B25BC">
              <w:rPr>
                <w:sz w:val="24"/>
                <w:szCs w:val="24"/>
              </w:rPr>
              <w:t>Combine duct/EDF system (DUCT PARALLEL)</w:t>
            </w:r>
          </w:p>
        </w:tc>
        <w:tc>
          <w:tcPr>
            <w:tcW w:w="0" w:type="auto"/>
          </w:tcPr>
          <w:p w:rsidR="000D445C" w:rsidRPr="001B25BC" w:rsidRDefault="000D445C" w:rsidP="001B25BC">
            <w:pPr>
              <w:spacing w:after="0" w:line="240" w:lineRule="auto"/>
              <w:jc w:val="both"/>
              <w:rPr>
                <w:sz w:val="24"/>
                <w:szCs w:val="24"/>
              </w:rPr>
            </w:pPr>
            <w:r w:rsidRPr="001B25BC">
              <w:rPr>
                <w:sz w:val="24"/>
                <w:szCs w:val="24"/>
              </w:rPr>
              <w:t>10 days</w:t>
            </w:r>
          </w:p>
        </w:tc>
        <w:tc>
          <w:tcPr>
            <w:tcW w:w="0" w:type="auto"/>
          </w:tcPr>
          <w:p w:rsidR="000D445C" w:rsidRPr="001B25BC" w:rsidRDefault="000D445C" w:rsidP="001B25BC">
            <w:pPr>
              <w:spacing w:after="0" w:line="240" w:lineRule="auto"/>
              <w:jc w:val="both"/>
              <w:rPr>
                <w:sz w:val="24"/>
                <w:szCs w:val="24"/>
              </w:rPr>
            </w:pPr>
            <w:r w:rsidRPr="001B25BC">
              <w:rPr>
                <w:sz w:val="24"/>
                <w:szCs w:val="24"/>
              </w:rPr>
              <w:t>Thu 02/03/11</w:t>
            </w:r>
          </w:p>
        </w:tc>
        <w:tc>
          <w:tcPr>
            <w:tcW w:w="0" w:type="auto"/>
          </w:tcPr>
          <w:p w:rsidR="000D445C" w:rsidRPr="001B25BC" w:rsidRDefault="000D445C" w:rsidP="001B25BC">
            <w:pPr>
              <w:spacing w:after="0" w:line="240" w:lineRule="auto"/>
              <w:jc w:val="both"/>
              <w:rPr>
                <w:sz w:val="24"/>
                <w:szCs w:val="24"/>
              </w:rPr>
            </w:pPr>
            <w:r w:rsidRPr="001B25BC">
              <w:rPr>
                <w:sz w:val="24"/>
                <w:szCs w:val="24"/>
              </w:rPr>
              <w:t>Wed 02/16/11</w:t>
            </w:r>
          </w:p>
        </w:tc>
        <w:tc>
          <w:tcPr>
            <w:tcW w:w="0" w:type="auto"/>
          </w:tcPr>
          <w:p w:rsidR="000D445C" w:rsidRPr="001B25BC" w:rsidRDefault="000D445C" w:rsidP="001B25BC">
            <w:pPr>
              <w:keepNext/>
              <w:spacing w:after="0" w:line="240" w:lineRule="auto"/>
              <w:jc w:val="both"/>
              <w:rPr>
                <w:sz w:val="24"/>
                <w:szCs w:val="24"/>
              </w:rPr>
            </w:pPr>
            <w:r w:rsidRPr="001B25BC">
              <w:rPr>
                <w:sz w:val="24"/>
                <w:szCs w:val="24"/>
              </w:rPr>
              <w:t>12</w:t>
            </w:r>
          </w:p>
        </w:tc>
      </w:tr>
    </w:tbl>
    <w:p w:rsidR="000D445C" w:rsidRPr="0044068F" w:rsidRDefault="000D445C" w:rsidP="007558EE">
      <w:pPr>
        <w:pStyle w:val="Caption"/>
        <w:jc w:val="center"/>
        <w:rPr>
          <w:sz w:val="24"/>
          <w:szCs w:val="24"/>
        </w:rPr>
      </w:pPr>
      <w:r>
        <w:t xml:space="preserve">Table </w:t>
      </w:r>
      <w:fldSimple w:instr=" SEQ Table \* ARABIC ">
        <w:r>
          <w:rPr>
            <w:noProof/>
          </w:rPr>
          <w:t>1</w:t>
        </w:r>
      </w:fldSimple>
    </w:p>
    <w:p w:rsidR="000D445C" w:rsidRPr="007D3B1D" w:rsidRDefault="000D445C" w:rsidP="0044068F">
      <w:pPr>
        <w:spacing w:line="480" w:lineRule="auto"/>
        <w:jc w:val="both"/>
        <w:rPr>
          <w:sz w:val="24"/>
          <w:szCs w:val="24"/>
        </w:rPr>
      </w:pPr>
      <w:r w:rsidRPr="0044068F">
        <w:rPr>
          <w:sz w:val="24"/>
          <w:szCs w:val="24"/>
        </w:rPr>
        <w:t>The overall project will be composed of two parallel semi-projects:  The fuselage and the duct are the two main focuses of the project and will be worked on throughout two separate time schedules.  At the end of the project, the duct and fuselage designs will be combined to create a final prototype that will be tested after completion.</w:t>
      </w:r>
    </w:p>
    <w:p w:rsidR="000D445C" w:rsidRDefault="000D445C" w:rsidP="007D3B1D">
      <w:pPr>
        <w:pStyle w:val="Heading1"/>
        <w:numPr>
          <w:ilvl w:val="1"/>
          <w:numId w:val="6"/>
        </w:numPr>
        <w:spacing w:line="480" w:lineRule="auto"/>
        <w:jc w:val="both"/>
      </w:pPr>
      <w:bookmarkStart w:id="11" w:name="_Toc275265434"/>
      <w:r>
        <w:t>Team Selection</w:t>
      </w:r>
      <w:bookmarkEnd w:id="11"/>
    </w:p>
    <w:p w:rsidR="000D445C" w:rsidRPr="004A20A5" w:rsidRDefault="000D445C" w:rsidP="007D3B1D">
      <w:pPr>
        <w:spacing w:line="480" w:lineRule="auto"/>
        <w:ind w:firstLine="360"/>
        <w:jc w:val="both"/>
        <w:rPr>
          <w:sz w:val="24"/>
          <w:szCs w:val="24"/>
        </w:rPr>
      </w:pPr>
      <w:r w:rsidRPr="004A20A5">
        <w:rPr>
          <w:sz w:val="24"/>
          <w:szCs w:val="24"/>
        </w:rPr>
        <w:t>As an interdisciplinary project, the team consist</w:t>
      </w:r>
      <w:r>
        <w:rPr>
          <w:sz w:val="24"/>
          <w:szCs w:val="24"/>
        </w:rPr>
        <w:t>ing</w:t>
      </w:r>
      <w:r w:rsidRPr="004A20A5">
        <w:rPr>
          <w:sz w:val="24"/>
          <w:szCs w:val="24"/>
        </w:rPr>
        <w:t xml:space="preserve"> of a group of Mechanical and Industrial engineering students with their respective advisors and a representative from the sponsoring party Eglin </w:t>
      </w:r>
      <w:r>
        <w:rPr>
          <w:sz w:val="24"/>
          <w:szCs w:val="24"/>
        </w:rPr>
        <w:t>Air F</w:t>
      </w:r>
      <w:r w:rsidRPr="004A20A5">
        <w:rPr>
          <w:sz w:val="24"/>
          <w:szCs w:val="24"/>
        </w:rPr>
        <w:t>orce Base, Lt. Brewer. The team layout with the respective tasks is</w:t>
      </w:r>
      <w:r>
        <w:rPr>
          <w:sz w:val="24"/>
          <w:szCs w:val="24"/>
        </w:rPr>
        <w:t xml:space="preserve"> as follows:</w:t>
      </w:r>
    </w:p>
    <w:p w:rsidR="000D445C" w:rsidRPr="004A20A5" w:rsidRDefault="000D445C" w:rsidP="007D3B1D">
      <w:pPr>
        <w:pStyle w:val="ListParagraph"/>
        <w:numPr>
          <w:ilvl w:val="0"/>
          <w:numId w:val="14"/>
        </w:numPr>
        <w:spacing w:line="480" w:lineRule="auto"/>
        <w:jc w:val="both"/>
        <w:rPr>
          <w:sz w:val="24"/>
          <w:szCs w:val="24"/>
        </w:rPr>
      </w:pPr>
      <w:r w:rsidRPr="004A20A5">
        <w:rPr>
          <w:sz w:val="24"/>
          <w:szCs w:val="24"/>
        </w:rPr>
        <w:t xml:space="preserve">Sponsor </w:t>
      </w:r>
      <w:r>
        <w:rPr>
          <w:sz w:val="24"/>
          <w:szCs w:val="24"/>
        </w:rPr>
        <w:t>R</w:t>
      </w:r>
      <w:r w:rsidRPr="004A20A5">
        <w:rPr>
          <w:sz w:val="24"/>
          <w:szCs w:val="24"/>
        </w:rPr>
        <w:t>epresentative: Lt. Brewer</w:t>
      </w:r>
    </w:p>
    <w:p w:rsidR="000D445C" w:rsidRPr="004A20A5" w:rsidRDefault="000D445C" w:rsidP="007D3B1D">
      <w:pPr>
        <w:pStyle w:val="ListParagraph"/>
        <w:numPr>
          <w:ilvl w:val="0"/>
          <w:numId w:val="14"/>
        </w:numPr>
        <w:spacing w:line="480" w:lineRule="auto"/>
        <w:jc w:val="both"/>
        <w:rPr>
          <w:sz w:val="24"/>
          <w:szCs w:val="24"/>
        </w:rPr>
      </w:pPr>
      <w:r w:rsidRPr="004A20A5">
        <w:rPr>
          <w:sz w:val="24"/>
          <w:szCs w:val="24"/>
        </w:rPr>
        <w:t>ME faculty advisor:  Dr. Eglander</w:t>
      </w:r>
    </w:p>
    <w:p w:rsidR="000D445C" w:rsidRPr="004A20A5" w:rsidRDefault="000D445C" w:rsidP="007D3B1D">
      <w:pPr>
        <w:pStyle w:val="ListParagraph"/>
        <w:numPr>
          <w:ilvl w:val="0"/>
          <w:numId w:val="14"/>
        </w:numPr>
        <w:spacing w:line="480" w:lineRule="auto"/>
        <w:jc w:val="both"/>
        <w:rPr>
          <w:sz w:val="24"/>
          <w:szCs w:val="24"/>
        </w:rPr>
      </w:pPr>
      <w:r w:rsidRPr="004A20A5">
        <w:rPr>
          <w:sz w:val="24"/>
          <w:szCs w:val="24"/>
        </w:rPr>
        <w:t>IE faculty advisor: Dr. Okoli</w:t>
      </w:r>
    </w:p>
    <w:p w:rsidR="000D445C" w:rsidRPr="004A20A5" w:rsidRDefault="000D445C" w:rsidP="007D3B1D">
      <w:pPr>
        <w:pStyle w:val="ListParagraph"/>
        <w:numPr>
          <w:ilvl w:val="0"/>
          <w:numId w:val="14"/>
        </w:numPr>
        <w:spacing w:line="480" w:lineRule="auto"/>
        <w:jc w:val="both"/>
        <w:rPr>
          <w:sz w:val="24"/>
          <w:szCs w:val="24"/>
        </w:rPr>
      </w:pPr>
      <w:r w:rsidRPr="004A20A5">
        <w:rPr>
          <w:sz w:val="24"/>
          <w:szCs w:val="24"/>
        </w:rPr>
        <w:t>Student team  members:</w:t>
      </w:r>
    </w:p>
    <w:p w:rsidR="000D445C" w:rsidRPr="004A20A5" w:rsidRDefault="000D445C" w:rsidP="007D3B1D">
      <w:pPr>
        <w:pStyle w:val="ListParagraph"/>
        <w:numPr>
          <w:ilvl w:val="1"/>
          <w:numId w:val="14"/>
        </w:numPr>
        <w:spacing w:line="480" w:lineRule="auto"/>
        <w:jc w:val="both"/>
        <w:rPr>
          <w:sz w:val="24"/>
          <w:szCs w:val="24"/>
        </w:rPr>
      </w:pPr>
      <w:r w:rsidRPr="004A20A5">
        <w:rPr>
          <w:sz w:val="24"/>
          <w:szCs w:val="24"/>
        </w:rPr>
        <w:lastRenderedPageBreak/>
        <w:t>Santiago</w:t>
      </w:r>
      <w:r>
        <w:rPr>
          <w:sz w:val="24"/>
          <w:szCs w:val="24"/>
        </w:rPr>
        <w:t xml:space="preserve"> Baus: IE Define Phase Team Leader, Director </w:t>
      </w:r>
      <w:r w:rsidRPr="004A20A5">
        <w:rPr>
          <w:sz w:val="24"/>
          <w:szCs w:val="24"/>
        </w:rPr>
        <w:t>of quality</w:t>
      </w:r>
    </w:p>
    <w:p w:rsidR="000D445C" w:rsidRPr="004A20A5" w:rsidRDefault="000D445C" w:rsidP="007D3B1D">
      <w:pPr>
        <w:pStyle w:val="ListParagraph"/>
        <w:numPr>
          <w:ilvl w:val="1"/>
          <w:numId w:val="14"/>
        </w:numPr>
        <w:spacing w:line="480" w:lineRule="auto"/>
        <w:jc w:val="both"/>
        <w:rPr>
          <w:sz w:val="24"/>
          <w:szCs w:val="24"/>
        </w:rPr>
      </w:pPr>
      <w:r w:rsidRPr="004A20A5">
        <w:rPr>
          <w:sz w:val="24"/>
          <w:szCs w:val="24"/>
        </w:rPr>
        <w:t>Kri</w:t>
      </w:r>
      <w:r>
        <w:rPr>
          <w:sz w:val="24"/>
          <w:szCs w:val="24"/>
        </w:rPr>
        <w:t>stina De Armas:  IE Data Organizer, D</w:t>
      </w:r>
      <w:r w:rsidRPr="004A20A5">
        <w:rPr>
          <w:sz w:val="24"/>
          <w:szCs w:val="24"/>
        </w:rPr>
        <w:t>irector of Six Sigma methods</w:t>
      </w:r>
    </w:p>
    <w:p w:rsidR="000D445C" w:rsidRPr="004A20A5" w:rsidRDefault="000D445C" w:rsidP="007D3B1D">
      <w:pPr>
        <w:pStyle w:val="ListParagraph"/>
        <w:numPr>
          <w:ilvl w:val="1"/>
          <w:numId w:val="14"/>
        </w:numPr>
        <w:spacing w:line="480" w:lineRule="auto"/>
        <w:jc w:val="both"/>
        <w:rPr>
          <w:sz w:val="24"/>
          <w:szCs w:val="24"/>
        </w:rPr>
      </w:pPr>
      <w:r>
        <w:rPr>
          <w:sz w:val="24"/>
          <w:szCs w:val="24"/>
        </w:rPr>
        <w:t>Michael Isaza: IE Treasurer, Director of M</w:t>
      </w:r>
      <w:r w:rsidRPr="004A20A5">
        <w:rPr>
          <w:sz w:val="24"/>
          <w:szCs w:val="24"/>
        </w:rPr>
        <w:t>anufacturing</w:t>
      </w:r>
    </w:p>
    <w:p w:rsidR="000D445C" w:rsidRPr="004A20A5" w:rsidRDefault="000D445C" w:rsidP="007D3B1D">
      <w:pPr>
        <w:pStyle w:val="ListParagraph"/>
        <w:numPr>
          <w:ilvl w:val="1"/>
          <w:numId w:val="14"/>
        </w:numPr>
        <w:spacing w:line="480" w:lineRule="auto"/>
        <w:jc w:val="both"/>
        <w:rPr>
          <w:sz w:val="24"/>
          <w:szCs w:val="24"/>
        </w:rPr>
      </w:pPr>
      <w:r>
        <w:rPr>
          <w:sz w:val="24"/>
          <w:szCs w:val="24"/>
        </w:rPr>
        <w:t>Erica Cosumutto:  ME Team Leader, Director of A</w:t>
      </w:r>
      <w:r w:rsidRPr="004A20A5">
        <w:rPr>
          <w:sz w:val="24"/>
          <w:szCs w:val="24"/>
        </w:rPr>
        <w:t>nalysis</w:t>
      </w:r>
    </w:p>
    <w:p w:rsidR="000D445C" w:rsidRPr="004A20A5" w:rsidRDefault="000D445C" w:rsidP="007D3B1D">
      <w:pPr>
        <w:pStyle w:val="ListParagraph"/>
        <w:numPr>
          <w:ilvl w:val="1"/>
          <w:numId w:val="14"/>
        </w:numPr>
        <w:spacing w:line="480" w:lineRule="auto"/>
        <w:jc w:val="both"/>
        <w:rPr>
          <w:sz w:val="24"/>
          <w:szCs w:val="24"/>
        </w:rPr>
      </w:pPr>
      <w:r>
        <w:rPr>
          <w:sz w:val="24"/>
          <w:szCs w:val="24"/>
        </w:rPr>
        <w:t>Hunter Metzger: ME date O</w:t>
      </w:r>
      <w:r w:rsidRPr="004A20A5">
        <w:rPr>
          <w:sz w:val="24"/>
          <w:szCs w:val="24"/>
        </w:rPr>
        <w:t>rganizer</w:t>
      </w:r>
      <w:r>
        <w:rPr>
          <w:sz w:val="24"/>
          <w:szCs w:val="24"/>
        </w:rPr>
        <w:t>, Director of Component S</w:t>
      </w:r>
      <w:r w:rsidRPr="004A20A5">
        <w:rPr>
          <w:sz w:val="24"/>
          <w:szCs w:val="24"/>
        </w:rPr>
        <w:t>election</w:t>
      </w:r>
    </w:p>
    <w:p w:rsidR="000D445C" w:rsidRPr="00B53730" w:rsidRDefault="000D445C" w:rsidP="007D3B1D">
      <w:pPr>
        <w:pStyle w:val="ListParagraph"/>
        <w:numPr>
          <w:ilvl w:val="1"/>
          <w:numId w:val="14"/>
        </w:numPr>
        <w:spacing w:line="480" w:lineRule="auto"/>
        <w:jc w:val="both"/>
        <w:rPr>
          <w:sz w:val="24"/>
          <w:szCs w:val="24"/>
        </w:rPr>
      </w:pPr>
      <w:r w:rsidRPr="004A20A5">
        <w:rPr>
          <w:sz w:val="24"/>
          <w:szCs w:val="24"/>
        </w:rPr>
        <w:t>Joel W</w:t>
      </w:r>
      <w:r>
        <w:rPr>
          <w:sz w:val="24"/>
          <w:szCs w:val="24"/>
        </w:rPr>
        <w:t>are: ME treasurer, Director of D</w:t>
      </w:r>
      <w:r w:rsidRPr="004A20A5">
        <w:rPr>
          <w:sz w:val="24"/>
          <w:szCs w:val="24"/>
        </w:rPr>
        <w:t>esign</w:t>
      </w:r>
    </w:p>
    <w:p w:rsidR="000D445C" w:rsidRPr="007C1AE8" w:rsidRDefault="000D445C" w:rsidP="007D3B1D">
      <w:pPr>
        <w:pStyle w:val="Heading1"/>
        <w:numPr>
          <w:ilvl w:val="0"/>
          <w:numId w:val="6"/>
        </w:numPr>
        <w:spacing w:line="480" w:lineRule="auto"/>
        <w:jc w:val="center"/>
        <w:rPr>
          <w:rFonts w:cs="Times New Roman"/>
        </w:rPr>
      </w:pPr>
      <w:bookmarkStart w:id="12" w:name="_Toc275265435"/>
      <w:r>
        <w:t>Communication Strategy</w:t>
      </w:r>
      <w:bookmarkEnd w:id="12"/>
    </w:p>
    <w:p w:rsidR="000D445C" w:rsidRPr="00314B56" w:rsidRDefault="000D445C" w:rsidP="007D3B1D">
      <w:pPr>
        <w:spacing w:line="480" w:lineRule="auto"/>
        <w:ind w:firstLine="360"/>
        <w:jc w:val="both"/>
        <w:rPr>
          <w:sz w:val="24"/>
          <w:szCs w:val="24"/>
        </w:rPr>
      </w:pPr>
      <w:r w:rsidRPr="007C1AE8">
        <w:rPr>
          <w:sz w:val="24"/>
          <w:szCs w:val="24"/>
        </w:rPr>
        <w:t>Communication is an important factor to successfully accomplishing this project by the proposed deadline. In order for communication to be effective, it is required that an effective strategy is developed. The project team will meet once week along with a constant flow email updates between the team members and the project sponsor. Critical path updates will be held monthly which will include all of the team members and our resources. Verbal updates will be presented weekly by the team members to their respective advisor.</w:t>
      </w:r>
    </w:p>
    <w:p w:rsidR="000D445C" w:rsidRPr="007C1AE8" w:rsidRDefault="000D445C" w:rsidP="007D3B1D">
      <w:pPr>
        <w:pStyle w:val="Heading1"/>
        <w:numPr>
          <w:ilvl w:val="0"/>
          <w:numId w:val="6"/>
        </w:numPr>
        <w:spacing w:line="480" w:lineRule="auto"/>
        <w:jc w:val="center"/>
        <w:rPr>
          <w:rFonts w:cs="Times New Roman"/>
        </w:rPr>
      </w:pPr>
      <w:bookmarkStart w:id="13" w:name="_Toc275265436"/>
      <w:r>
        <w:t>Compelling Need</w:t>
      </w:r>
      <w:bookmarkEnd w:id="13"/>
    </w:p>
    <w:p w:rsidR="000D445C" w:rsidRPr="007D3B1D" w:rsidRDefault="000D445C" w:rsidP="007D3B1D">
      <w:pPr>
        <w:spacing w:line="480" w:lineRule="auto"/>
        <w:ind w:firstLine="360"/>
        <w:jc w:val="both"/>
        <w:rPr>
          <w:sz w:val="24"/>
          <w:szCs w:val="24"/>
        </w:rPr>
      </w:pPr>
      <w:r w:rsidRPr="007C1AE8">
        <w:rPr>
          <w:sz w:val="24"/>
          <w:szCs w:val="24"/>
        </w:rPr>
        <w:t xml:space="preserve">Many military operations are known to be dangerous which can lead to large amounts of fatalities and for years now they have focused on developing new technologies to eliminate these risks. Micro Air Vehicles are fairly new and the design and development of these vehicles are being pursued aggressively by the Air Force Research Laboratory (AFRL). Micro Air Vehicles will soon play an important role in future warfare due to the fact that urban battlefields call for </w:t>
      </w:r>
      <w:r w:rsidRPr="007C1AE8">
        <w:rPr>
          <w:sz w:val="24"/>
          <w:szCs w:val="24"/>
        </w:rPr>
        <w:lastRenderedPageBreak/>
        <w:t xml:space="preserve">tools which increase the war fighters’ situational awareness and capacity to engage rapidly and precisely. Increased research and development of Micro Air Vehicles will lead to reduced amounts of human casualties along with an increased effectiveness of military missions. Failure to pursue the research and development of MAVs will be a drawback for military operations which in turn can increase the risk of national security.  </w:t>
      </w:r>
    </w:p>
    <w:p w:rsidR="000D445C" w:rsidRPr="00E90E62" w:rsidRDefault="000D445C" w:rsidP="007D3B1D">
      <w:pPr>
        <w:pStyle w:val="Heading1"/>
        <w:numPr>
          <w:ilvl w:val="0"/>
          <w:numId w:val="6"/>
        </w:numPr>
        <w:spacing w:line="480" w:lineRule="auto"/>
        <w:jc w:val="center"/>
        <w:rPr>
          <w:rFonts w:cs="Times New Roman"/>
        </w:rPr>
      </w:pPr>
      <w:bookmarkStart w:id="14" w:name="_Toc275265437"/>
      <w:r>
        <w:t>Process Documentation</w:t>
      </w:r>
      <w:bookmarkEnd w:id="14"/>
    </w:p>
    <w:p w:rsidR="000D445C" w:rsidRDefault="000D445C" w:rsidP="007D3B1D">
      <w:pPr>
        <w:spacing w:line="480" w:lineRule="auto"/>
        <w:ind w:firstLine="360"/>
        <w:jc w:val="both"/>
        <w:rPr>
          <w:sz w:val="24"/>
          <w:szCs w:val="24"/>
        </w:rPr>
      </w:pPr>
      <w:r w:rsidRPr="00E90E62">
        <w:rPr>
          <w:sz w:val="24"/>
          <w:szCs w:val="24"/>
        </w:rPr>
        <w:t>The most efficient way to document the process for designing the MAV is the use of a SIPOC diagram. With the help of such diagram, the team is able to stay on track throughout the process while being able to analyze and recommend steps to take towards the process completion without deviating from the</w:t>
      </w:r>
      <w:r>
        <w:rPr>
          <w:sz w:val="24"/>
          <w:szCs w:val="24"/>
        </w:rPr>
        <w:t xml:space="preserve"> starting and ending boundaries</w:t>
      </w:r>
      <w:r w:rsidRPr="00E90E62">
        <w:rPr>
          <w:sz w:val="24"/>
          <w:szCs w:val="24"/>
        </w:rPr>
        <w:t>. Figure # is the SIPOC diagram for the current project.</w:t>
      </w:r>
    </w:p>
    <w:p w:rsidR="000D445C" w:rsidRDefault="00166261" w:rsidP="00C30D39">
      <w:pPr>
        <w:keepNext/>
        <w:spacing w:line="480" w:lineRule="auto"/>
        <w:ind w:firstLine="360"/>
        <w:jc w:val="center"/>
      </w:pPr>
      <w:r>
        <w:rPr>
          <w:noProof/>
          <w:sz w:val="24"/>
          <w:szCs w:val="24"/>
        </w:rPr>
        <w:drawing>
          <wp:inline distT="0" distB="0" distL="0" distR="0">
            <wp:extent cx="4423410" cy="3083560"/>
            <wp:effectExtent l="57150" t="57150" r="53340" b="596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srcRect l="37408" t="32153" r="21581" b="17188"/>
                    <a:stretch>
                      <a:fillRect/>
                    </a:stretch>
                  </pic:blipFill>
                  <pic:spPr bwMode="auto">
                    <a:xfrm>
                      <a:off x="0" y="0"/>
                      <a:ext cx="4423410" cy="3083560"/>
                    </a:xfrm>
                    <a:prstGeom prst="rect">
                      <a:avLst/>
                    </a:prstGeom>
                    <a:noFill/>
                    <a:ln w="57150" cmpd="sng">
                      <a:solidFill>
                        <a:srgbClr val="17375E"/>
                      </a:solidFill>
                      <a:miter lim="800000"/>
                      <a:headEnd/>
                      <a:tailEnd/>
                    </a:ln>
                    <a:effectLst/>
                  </pic:spPr>
                </pic:pic>
              </a:graphicData>
            </a:graphic>
          </wp:inline>
        </w:drawing>
      </w:r>
    </w:p>
    <w:p w:rsidR="000D445C" w:rsidRPr="00314B56" w:rsidRDefault="000D445C" w:rsidP="00C30D39">
      <w:pPr>
        <w:pStyle w:val="Caption"/>
        <w:jc w:val="center"/>
        <w:rPr>
          <w:sz w:val="24"/>
          <w:szCs w:val="24"/>
        </w:rPr>
      </w:pPr>
      <w:r>
        <w:t xml:space="preserve">Figure </w:t>
      </w:r>
      <w:fldSimple w:instr=" SEQ Figure \* ARABIC ">
        <w:r>
          <w:rPr>
            <w:noProof/>
          </w:rPr>
          <w:t>2</w:t>
        </w:r>
      </w:fldSimple>
      <w:r>
        <w:t xml:space="preserve"> - SIPCO Diagram</w:t>
      </w:r>
    </w:p>
    <w:p w:rsidR="000D445C" w:rsidRDefault="000D445C" w:rsidP="007D3B1D">
      <w:pPr>
        <w:pStyle w:val="Heading1"/>
        <w:numPr>
          <w:ilvl w:val="0"/>
          <w:numId w:val="6"/>
        </w:numPr>
        <w:spacing w:line="480" w:lineRule="auto"/>
        <w:jc w:val="center"/>
      </w:pPr>
      <w:bookmarkStart w:id="15" w:name="_Toc275265438"/>
      <w:r>
        <w:lastRenderedPageBreak/>
        <w:t>Customer Requirements</w:t>
      </w:r>
      <w:bookmarkEnd w:id="15"/>
    </w:p>
    <w:p w:rsidR="00166261" w:rsidRPr="00166261" w:rsidRDefault="00166261" w:rsidP="00166261">
      <w:r>
        <w:t>Retained</w:t>
      </w:r>
    </w:p>
    <w:p w:rsidR="000D445C" w:rsidRPr="00E90E62" w:rsidRDefault="000D445C" w:rsidP="007D3B1D">
      <w:pPr>
        <w:pStyle w:val="Heading1"/>
        <w:numPr>
          <w:ilvl w:val="1"/>
          <w:numId w:val="6"/>
        </w:numPr>
        <w:spacing w:line="480" w:lineRule="auto"/>
        <w:jc w:val="both"/>
        <w:rPr>
          <w:rFonts w:cs="Times New Roman"/>
        </w:rPr>
      </w:pPr>
      <w:bookmarkStart w:id="16" w:name="_Toc275265439"/>
      <w:r>
        <w:t>Fishbone Diagram</w:t>
      </w:r>
      <w:bookmarkEnd w:id="16"/>
    </w:p>
    <w:p w:rsidR="000D445C" w:rsidRPr="005B0164" w:rsidRDefault="000D445C" w:rsidP="007D3B1D">
      <w:pPr>
        <w:spacing w:line="480" w:lineRule="auto"/>
        <w:ind w:firstLine="360"/>
        <w:jc w:val="both"/>
        <w:rPr>
          <w:sz w:val="24"/>
          <w:szCs w:val="24"/>
        </w:rPr>
      </w:pPr>
      <w:r w:rsidRPr="005B0164">
        <w:rPr>
          <w:sz w:val="24"/>
          <w:szCs w:val="24"/>
        </w:rPr>
        <w:t>Fishbone diagrams are commonly used to determine a cause and effect of events. The event of interest during the integration of the MAV components is a final design of the MAV that satisfies all of the customer needs and requirements. The causes that will result in the event of interest are the customer requirements which are taken from the voice of the customer presented to the group by lt. brewer via email. The large quantity of emails sent back and forth generated a moderate amount of noise that was synthesized into 9 main requirements which are as follow:</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Electronic Ducted fan</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Maintenance</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Light Weight</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Maneuverability</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Dimensioning</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Max speed</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Component integration</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t xml:space="preserve">Adverse Environment Flight </w:t>
      </w:r>
    </w:p>
    <w:p w:rsidR="000D445C" w:rsidRPr="005B0164" w:rsidRDefault="000D445C" w:rsidP="007D3B1D">
      <w:pPr>
        <w:pStyle w:val="ListParagraph"/>
        <w:numPr>
          <w:ilvl w:val="0"/>
          <w:numId w:val="8"/>
        </w:numPr>
        <w:spacing w:line="480" w:lineRule="auto"/>
        <w:jc w:val="both"/>
        <w:rPr>
          <w:sz w:val="24"/>
          <w:szCs w:val="24"/>
        </w:rPr>
      </w:pPr>
      <w:r w:rsidRPr="005B0164">
        <w:rPr>
          <w:sz w:val="24"/>
          <w:szCs w:val="24"/>
        </w:rPr>
        <w:lastRenderedPageBreak/>
        <w:t>Battery Power</w:t>
      </w:r>
    </w:p>
    <w:p w:rsidR="000D445C" w:rsidRPr="005B0164" w:rsidRDefault="000D445C" w:rsidP="007D3B1D">
      <w:pPr>
        <w:spacing w:line="480" w:lineRule="auto"/>
        <w:ind w:firstLine="360"/>
        <w:jc w:val="both"/>
        <w:rPr>
          <w:sz w:val="24"/>
          <w:szCs w:val="24"/>
        </w:rPr>
      </w:pPr>
      <w:r w:rsidRPr="005B0164">
        <w:rPr>
          <w:sz w:val="24"/>
          <w:szCs w:val="24"/>
        </w:rPr>
        <w:t>Each of the customer requirements were further broken down into ways that will help achieve such customer requirement in figure #.</w:t>
      </w:r>
    </w:p>
    <w:p w:rsidR="000D445C" w:rsidRDefault="00166261" w:rsidP="00C30D39">
      <w:pPr>
        <w:keepNext/>
        <w:spacing w:line="480" w:lineRule="auto"/>
        <w:ind w:firstLine="360"/>
        <w:jc w:val="both"/>
      </w:pPr>
      <w:r>
        <w:rPr>
          <w:noProof/>
          <w:sz w:val="24"/>
          <w:szCs w:val="24"/>
        </w:rPr>
        <w:drawing>
          <wp:inline distT="0" distB="0" distL="0" distR="0">
            <wp:extent cx="5699125" cy="3157855"/>
            <wp:effectExtent l="57150" t="57150" r="53975" b="615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srcRect l="31621" t="34375" r="18004" b="17700"/>
                    <a:stretch>
                      <a:fillRect/>
                    </a:stretch>
                  </pic:blipFill>
                  <pic:spPr bwMode="auto">
                    <a:xfrm>
                      <a:off x="0" y="0"/>
                      <a:ext cx="5699125" cy="3157855"/>
                    </a:xfrm>
                    <a:prstGeom prst="rect">
                      <a:avLst/>
                    </a:prstGeom>
                    <a:noFill/>
                    <a:ln w="57150" cmpd="sng">
                      <a:solidFill>
                        <a:srgbClr val="1F497D"/>
                      </a:solidFill>
                      <a:miter lim="800000"/>
                      <a:headEnd/>
                      <a:tailEnd/>
                    </a:ln>
                    <a:effectLst/>
                  </pic:spPr>
                </pic:pic>
              </a:graphicData>
            </a:graphic>
          </wp:inline>
        </w:drawing>
      </w:r>
    </w:p>
    <w:p w:rsidR="000D445C" w:rsidRDefault="000D445C" w:rsidP="00C30D39">
      <w:pPr>
        <w:pStyle w:val="Caption"/>
        <w:jc w:val="center"/>
        <w:rPr>
          <w:sz w:val="24"/>
          <w:szCs w:val="24"/>
        </w:rPr>
      </w:pPr>
      <w:r>
        <w:t xml:space="preserve">Figure </w:t>
      </w:r>
      <w:fldSimple w:instr=" SEQ Figure \* ARABIC ">
        <w:r>
          <w:rPr>
            <w:noProof/>
          </w:rPr>
          <w:t>3</w:t>
        </w:r>
      </w:fldSimple>
      <w:r>
        <w:t xml:space="preserve"> - Fishbone Diagram</w:t>
      </w:r>
    </w:p>
    <w:p w:rsidR="000D445C" w:rsidRDefault="000D445C" w:rsidP="007D3B1D">
      <w:pPr>
        <w:spacing w:line="480" w:lineRule="auto"/>
        <w:ind w:firstLine="720"/>
        <w:jc w:val="both"/>
        <w:rPr>
          <w:sz w:val="24"/>
          <w:szCs w:val="24"/>
        </w:rPr>
      </w:pPr>
      <w:r w:rsidRPr="005B0164">
        <w:rPr>
          <w:sz w:val="24"/>
          <w:szCs w:val="24"/>
        </w:rPr>
        <w:t xml:space="preserve">To achieve a specified dimensioning, it is imperative that the length and the width have certain values that conform to what was asked by the customer while having a low coefficient of drag so that the MAV can perform better. The weight constrain specifies that the weight of all the components should not exceed 10 pounds and for such reason is was decided to achieve this task by construction a fuselage from carbon fiber composites. The components inside the MAV should be easily accessible and easy to remove so that maintenance doesn’t become an arduous task, easy removal is achieved with the use of Velcro to attach the components. The ability to flight under adverse environment conditions will be made possible with the help of a </w:t>
      </w:r>
      <w:r w:rsidRPr="005B0164">
        <w:rPr>
          <w:sz w:val="24"/>
          <w:szCs w:val="24"/>
        </w:rPr>
        <w:lastRenderedPageBreak/>
        <w:t>rubber seal so that the electrical components are not damaged by rain, a good generation of lift that allows the MAV to remain airborne and the use of the carbon fiber fuselage will also help protect the inside components and the integrity of the MAV as a whole in the case of accidents due to weather conditions. Battery Power is very important when flying the MAV because the battery life and its output will determine how long the end product will be able to remain airborne with enough thrust to achieve acceptable speeds while still controlling</w:t>
      </w:r>
      <w:r>
        <w:rPr>
          <w:sz w:val="24"/>
          <w:szCs w:val="24"/>
        </w:rPr>
        <w:t xml:space="preserve"> the servo for maneuverability.</w:t>
      </w:r>
    </w:p>
    <w:p w:rsidR="000D445C" w:rsidRPr="00314B56" w:rsidRDefault="000D445C" w:rsidP="007D3B1D">
      <w:pPr>
        <w:pStyle w:val="Heading1"/>
        <w:numPr>
          <w:ilvl w:val="1"/>
          <w:numId w:val="6"/>
        </w:numPr>
        <w:spacing w:line="480" w:lineRule="auto"/>
        <w:jc w:val="both"/>
        <w:rPr>
          <w:rFonts w:cs="Times New Roman"/>
        </w:rPr>
      </w:pPr>
      <w:bookmarkStart w:id="17" w:name="_Toc275265440"/>
      <w:r>
        <w:t>House of Quality</w:t>
      </w:r>
      <w:bookmarkEnd w:id="17"/>
    </w:p>
    <w:p w:rsidR="000D445C" w:rsidRPr="005B0164" w:rsidRDefault="000D445C" w:rsidP="007D3B1D">
      <w:pPr>
        <w:spacing w:line="480" w:lineRule="auto"/>
        <w:ind w:firstLine="360"/>
        <w:jc w:val="both"/>
        <w:rPr>
          <w:sz w:val="24"/>
          <w:szCs w:val="24"/>
        </w:rPr>
      </w:pPr>
      <w:r w:rsidRPr="005B0164">
        <w:rPr>
          <w:sz w:val="24"/>
          <w:szCs w:val="24"/>
        </w:rPr>
        <w:t>The fishbone diagrams are useful to have an organize view of the noise presented in the voice of the customer. Turning this voice into useful data is made possible with the use of a house of quality. The house of quality matrix allows relationships to be further analyzed between the customer’s requirements by giving numerical value to such relationships; a triangle, a circle and a circle with a dot in the middle represent 1, 3 and 9. The weight/importance of each of the requirements was defined in a scale from 1 to 10 based q</w:t>
      </w:r>
      <w:r>
        <w:rPr>
          <w:sz w:val="24"/>
          <w:szCs w:val="24"/>
        </w:rPr>
        <w:t>uestions to lt. Brewer. Figure 4</w:t>
      </w:r>
      <w:r>
        <w:rPr>
          <w:rStyle w:val="FootnoteReference"/>
          <w:sz w:val="24"/>
          <w:szCs w:val="24"/>
        </w:rPr>
        <w:footnoteReference w:id="1"/>
      </w:r>
      <w:r w:rsidRPr="005B0164">
        <w:rPr>
          <w:sz w:val="24"/>
          <w:szCs w:val="24"/>
        </w:rPr>
        <w:t xml:space="preserve"> shows a general</w:t>
      </w:r>
      <w:r>
        <w:rPr>
          <w:sz w:val="24"/>
          <w:szCs w:val="24"/>
        </w:rPr>
        <w:t xml:space="preserve"> </w:t>
      </w:r>
      <w:r w:rsidRPr="005B0164">
        <w:rPr>
          <w:sz w:val="24"/>
          <w:szCs w:val="24"/>
        </w:rPr>
        <w:t xml:space="preserve">view of the House </w:t>
      </w:r>
      <w:r>
        <w:rPr>
          <w:sz w:val="24"/>
          <w:szCs w:val="24"/>
        </w:rPr>
        <w:t>of Quality matrix while figure 5 and 6</w:t>
      </w:r>
      <w:r w:rsidRPr="005B0164">
        <w:rPr>
          <w:sz w:val="24"/>
          <w:szCs w:val="24"/>
        </w:rPr>
        <w:t xml:space="preserve"> show a detailed view of the customer requirements, how to achieve them and weight,</w:t>
      </w:r>
      <w:r>
        <w:rPr>
          <w:sz w:val="24"/>
          <w:szCs w:val="24"/>
        </w:rPr>
        <w:t xml:space="preserve"> and</w:t>
      </w:r>
      <w:r w:rsidRPr="005B0164">
        <w:rPr>
          <w:sz w:val="24"/>
          <w:szCs w:val="24"/>
        </w:rPr>
        <w:t xml:space="preserve"> difficulty and limit value respectively.</w:t>
      </w:r>
    </w:p>
    <w:p w:rsidR="000D445C" w:rsidRPr="005B0164" w:rsidRDefault="00166261" w:rsidP="007D3B1D">
      <w:pPr>
        <w:spacing w:line="480" w:lineRule="auto"/>
        <w:jc w:val="both"/>
        <w:rPr>
          <w:sz w:val="24"/>
          <w:szCs w:val="24"/>
        </w:rPr>
      </w:pPr>
      <w:r>
        <w:rPr>
          <w:noProof/>
        </w:rPr>
        <w:lastRenderedPageBreak/>
        <w:drawing>
          <wp:inline distT="0" distB="0" distL="0" distR="0">
            <wp:extent cx="5720080" cy="1605280"/>
            <wp:effectExtent l="1905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20080" cy="1605280"/>
                    </a:xfrm>
                    <a:prstGeom prst="rect">
                      <a:avLst/>
                    </a:prstGeom>
                    <a:noFill/>
                    <a:ln w="9525">
                      <a:noFill/>
                      <a:miter lim="800000"/>
                      <a:headEnd/>
                      <a:tailEnd/>
                    </a:ln>
                  </pic:spPr>
                </pic:pic>
              </a:graphicData>
            </a:graphic>
          </wp:inline>
        </w:drawing>
      </w:r>
      <w:r w:rsidR="00BA4C5A" w:rsidRPr="00BA4C5A">
        <w:rPr>
          <w:noProof/>
        </w:rPr>
        <w:pict>
          <v:shapetype id="_x0000_t202" coordsize="21600,21600" o:spt="202" path="m,l,21600r21600,l21600,xe">
            <v:stroke joinstyle="miter"/>
            <v:path gradientshapeok="t" o:connecttype="rect"/>
          </v:shapetype>
          <v:shape id="_x0000_s1028" type="#_x0000_t202" style="position:absolute;left:0;text-align:left;margin-left:173.1pt;margin-top:220.45pt;width:312.45pt;height:.05pt;z-index:251659264;mso-position-horizontal-relative:text;mso-position-vertical-relative:text" stroked="f">
            <v:textbox style="mso-next-textbox:#_x0000_s1028;mso-fit-shape-to-text:t" inset="0,0,0,0">
              <w:txbxContent>
                <w:p w:rsidR="000D445C" w:rsidRPr="00937FF9" w:rsidRDefault="000D445C" w:rsidP="00C30D39">
                  <w:pPr>
                    <w:pStyle w:val="Caption"/>
                    <w:rPr>
                      <w:noProof/>
                    </w:rPr>
                  </w:pPr>
                  <w:r>
                    <w:t xml:space="preserve">Figure </w:t>
                  </w:r>
                  <w:fldSimple w:instr=" SEQ Figure \* ARABIC ">
                    <w:r>
                      <w:rPr>
                        <w:noProof/>
                      </w:rPr>
                      <w:t>4</w:t>
                    </w:r>
                  </w:fldSimple>
                  <w:r>
                    <w:t xml:space="preserve"> - House of Quality</w:t>
                  </w:r>
                </w:p>
              </w:txbxContent>
            </v:textbox>
            <w10:wrap type="square"/>
          </v:shape>
        </w:pict>
      </w:r>
      <w:r>
        <w:rPr>
          <w:noProof/>
        </w:rPr>
        <w:drawing>
          <wp:anchor distT="0" distB="0" distL="114300" distR="114300" simplePos="0" relativeHeight="251657216" behindDoc="0" locked="0" layoutInCell="1" allowOverlap="1">
            <wp:simplePos x="0" y="0"/>
            <wp:positionH relativeFrom="column">
              <wp:posOffset>2198370</wp:posOffset>
            </wp:positionH>
            <wp:positionV relativeFrom="paragraph">
              <wp:posOffset>-404495</wp:posOffset>
            </wp:positionV>
            <wp:extent cx="3968115" cy="314706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968115" cy="3147060"/>
                    </a:xfrm>
                    <a:prstGeom prst="rect">
                      <a:avLst/>
                    </a:prstGeom>
                    <a:noFill/>
                  </pic:spPr>
                </pic:pic>
              </a:graphicData>
            </a:graphic>
          </wp:anchor>
        </w:drawing>
      </w:r>
      <w:r w:rsidR="00BA4C5A" w:rsidRPr="00BA4C5A">
        <w:rPr>
          <w:noProof/>
        </w:rPr>
        <w:pict>
          <v:shape id="_x0000_s1030" type="#_x0000_t202" style="position:absolute;left:0;text-align:left;margin-left:-39.55pt;margin-top:227.95pt;width:181.8pt;height:.05pt;z-index:251660288;mso-position-horizontal-relative:text;mso-position-vertical-relative:text" stroked="f">
            <v:textbox style="mso-next-textbox:#_x0000_s1030;mso-fit-shape-to-text:t" inset="0,0,0,0">
              <w:txbxContent>
                <w:p w:rsidR="000D445C" w:rsidRPr="00792358" w:rsidRDefault="000D445C" w:rsidP="00C30D39">
                  <w:pPr>
                    <w:pStyle w:val="Caption"/>
                    <w:rPr>
                      <w:noProof/>
                    </w:rPr>
                  </w:pPr>
                  <w:r>
                    <w:t xml:space="preserve">Figure </w:t>
                  </w:r>
                  <w:fldSimple w:instr=" SEQ Figure \* ARABIC ">
                    <w:r>
                      <w:rPr>
                        <w:noProof/>
                      </w:rPr>
                      <w:t>5</w:t>
                    </w:r>
                  </w:fldSimple>
                </w:p>
              </w:txbxContent>
            </v:textbox>
            <w10:wrap type="square"/>
          </v:shape>
        </w:pict>
      </w:r>
      <w:r>
        <w:rPr>
          <w:noProof/>
        </w:rPr>
        <w:drawing>
          <wp:anchor distT="0" distB="0" distL="114300" distR="114300" simplePos="0" relativeHeight="251658240" behindDoc="0" locked="0" layoutInCell="1" allowOverlap="1">
            <wp:simplePos x="0" y="0"/>
            <wp:positionH relativeFrom="column">
              <wp:posOffset>-502285</wp:posOffset>
            </wp:positionH>
            <wp:positionV relativeFrom="paragraph">
              <wp:posOffset>-287655</wp:posOffset>
            </wp:positionV>
            <wp:extent cx="2308860" cy="3125470"/>
            <wp:effectExtent l="1905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08860" cy="3125470"/>
                    </a:xfrm>
                    <a:prstGeom prst="rect">
                      <a:avLst/>
                    </a:prstGeom>
                    <a:noFill/>
                  </pic:spPr>
                </pic:pic>
              </a:graphicData>
            </a:graphic>
          </wp:anchor>
        </w:drawing>
      </w:r>
    </w:p>
    <w:p w:rsidR="000D445C" w:rsidRDefault="00166261" w:rsidP="00C30D39">
      <w:pPr>
        <w:keepNext/>
        <w:spacing w:line="480" w:lineRule="auto"/>
        <w:jc w:val="both"/>
      </w:pPr>
      <w:r>
        <w:rPr>
          <w:noProof/>
          <w:sz w:val="24"/>
          <w:szCs w:val="24"/>
        </w:rPr>
        <w:drawing>
          <wp:inline distT="0" distB="0" distL="0" distR="0">
            <wp:extent cx="5795010" cy="136080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srcRect/>
                    <a:stretch>
                      <a:fillRect/>
                    </a:stretch>
                  </pic:blipFill>
                  <pic:spPr bwMode="auto">
                    <a:xfrm>
                      <a:off x="0" y="0"/>
                      <a:ext cx="5795010" cy="1360805"/>
                    </a:xfrm>
                    <a:prstGeom prst="rect">
                      <a:avLst/>
                    </a:prstGeom>
                    <a:noFill/>
                    <a:ln w="9525">
                      <a:noFill/>
                      <a:miter lim="800000"/>
                      <a:headEnd/>
                      <a:tailEnd/>
                    </a:ln>
                  </pic:spPr>
                </pic:pic>
              </a:graphicData>
            </a:graphic>
          </wp:inline>
        </w:drawing>
      </w:r>
    </w:p>
    <w:p w:rsidR="000D445C" w:rsidRPr="005B0164" w:rsidRDefault="000D445C" w:rsidP="00C30D39">
      <w:pPr>
        <w:pStyle w:val="Caption"/>
        <w:jc w:val="both"/>
        <w:rPr>
          <w:sz w:val="24"/>
          <w:szCs w:val="24"/>
        </w:rPr>
      </w:pPr>
      <w:r>
        <w:t xml:space="preserve">Figure </w:t>
      </w:r>
      <w:fldSimple w:instr=" SEQ Figure \* ARABIC ">
        <w:r>
          <w:rPr>
            <w:noProof/>
          </w:rPr>
          <w:t>6</w:t>
        </w:r>
      </w:fldSimple>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Pr="005B0164" w:rsidRDefault="000D445C" w:rsidP="007D3B1D">
      <w:pPr>
        <w:spacing w:line="480" w:lineRule="auto"/>
        <w:jc w:val="both"/>
        <w:rPr>
          <w:sz w:val="24"/>
          <w:szCs w:val="24"/>
        </w:rPr>
      </w:pPr>
    </w:p>
    <w:p w:rsidR="000D445C" w:rsidRPr="005B0164" w:rsidRDefault="000D445C" w:rsidP="00792FB7">
      <w:pPr>
        <w:spacing w:line="480" w:lineRule="auto"/>
        <w:ind w:firstLine="720"/>
        <w:jc w:val="both"/>
        <w:rPr>
          <w:sz w:val="24"/>
          <w:szCs w:val="24"/>
        </w:rPr>
      </w:pPr>
      <w:r>
        <w:rPr>
          <w:sz w:val="24"/>
          <w:szCs w:val="24"/>
        </w:rPr>
        <w:t xml:space="preserve">The values in figure 6 </w:t>
      </w:r>
      <w:r w:rsidRPr="005B0164">
        <w:rPr>
          <w:sz w:val="24"/>
          <w:szCs w:val="24"/>
        </w:rPr>
        <w:t>under weight/importance show that keeping the weight constraint, keeping a width and using a LiPo Battery are the specifications that are the most important when designing the end product.</w:t>
      </w:r>
    </w:p>
    <w:p w:rsidR="000D445C" w:rsidRPr="005B0164" w:rsidRDefault="000D445C" w:rsidP="007D3B1D">
      <w:pPr>
        <w:spacing w:line="480" w:lineRule="auto"/>
        <w:ind w:firstLine="720"/>
        <w:jc w:val="both"/>
        <w:rPr>
          <w:sz w:val="24"/>
          <w:szCs w:val="24"/>
        </w:rPr>
      </w:pPr>
      <w:r w:rsidRPr="005B0164">
        <w:rPr>
          <w:sz w:val="24"/>
          <w:szCs w:val="24"/>
        </w:rPr>
        <w:t>The relationship matrix from figure # provides a better understanding of how the functional requirements relate to each other.</w:t>
      </w:r>
      <w:bookmarkStart w:id="18" w:name="_GoBack"/>
      <w:bookmarkEnd w:id="18"/>
    </w:p>
    <w:p w:rsidR="000D445C" w:rsidRDefault="00166261" w:rsidP="00C30D39">
      <w:pPr>
        <w:keepNext/>
        <w:spacing w:line="480" w:lineRule="auto"/>
        <w:jc w:val="center"/>
      </w:pPr>
      <w:r>
        <w:rPr>
          <w:noProof/>
          <w:sz w:val="24"/>
          <w:szCs w:val="24"/>
        </w:rPr>
        <w:drawing>
          <wp:inline distT="0" distB="0" distL="0" distR="0">
            <wp:extent cx="4178300" cy="2296795"/>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178300" cy="2296795"/>
                    </a:xfrm>
                    <a:prstGeom prst="rect">
                      <a:avLst/>
                    </a:prstGeom>
                    <a:noFill/>
                    <a:ln w="9525">
                      <a:noFill/>
                      <a:miter lim="800000"/>
                      <a:headEnd/>
                      <a:tailEnd/>
                    </a:ln>
                  </pic:spPr>
                </pic:pic>
              </a:graphicData>
            </a:graphic>
          </wp:inline>
        </w:drawing>
      </w:r>
    </w:p>
    <w:p w:rsidR="000D445C" w:rsidRPr="005B0164" w:rsidRDefault="000D445C" w:rsidP="00C30D39">
      <w:pPr>
        <w:pStyle w:val="Caption"/>
        <w:jc w:val="center"/>
        <w:rPr>
          <w:sz w:val="24"/>
          <w:szCs w:val="24"/>
        </w:rPr>
      </w:pPr>
      <w:r>
        <w:t xml:space="preserve">Figure </w:t>
      </w:r>
      <w:fldSimple w:instr=" SEQ Figure \* ARABIC ">
        <w:r>
          <w:rPr>
            <w:noProof/>
          </w:rPr>
          <w:t>7</w:t>
        </w:r>
      </w:fldSimple>
      <w:r>
        <w:t xml:space="preserve"> - Relationship Matrix</w:t>
      </w:r>
    </w:p>
    <w:p w:rsidR="000D445C" w:rsidRPr="005B0164" w:rsidRDefault="000D445C" w:rsidP="007D3B1D">
      <w:pPr>
        <w:spacing w:line="480" w:lineRule="auto"/>
        <w:jc w:val="both"/>
        <w:rPr>
          <w:sz w:val="24"/>
          <w:szCs w:val="24"/>
        </w:rPr>
      </w:pPr>
    </w:p>
    <w:p w:rsidR="000D445C" w:rsidRPr="005B0164" w:rsidRDefault="000D445C" w:rsidP="00792FB7">
      <w:pPr>
        <w:spacing w:line="480" w:lineRule="auto"/>
        <w:ind w:firstLine="720"/>
        <w:jc w:val="both"/>
        <w:rPr>
          <w:sz w:val="24"/>
          <w:szCs w:val="24"/>
        </w:rPr>
      </w:pPr>
      <w:r w:rsidRPr="005B0164">
        <w:rPr>
          <w:sz w:val="24"/>
          <w:szCs w:val="24"/>
        </w:rPr>
        <w:t xml:space="preserve">The numbers 1-15 at the base of the previous figure are the enumeration of each of the functional requirements. By </w:t>
      </w:r>
      <w:r>
        <w:rPr>
          <w:sz w:val="24"/>
          <w:szCs w:val="24"/>
        </w:rPr>
        <w:t>following the legend in figure 8</w:t>
      </w:r>
      <w:r w:rsidRPr="005B0164">
        <w:rPr>
          <w:sz w:val="24"/>
          <w:szCs w:val="24"/>
        </w:rPr>
        <w:t>, it can be seen that there is a strong positive correlation between max speed and drag, positive correlations between using Velcro to attach components and having easy access to such components, negative correlation between width and drag as well as many others that can be easily derived from the relationship matrix.</w:t>
      </w:r>
    </w:p>
    <w:p w:rsidR="000D445C" w:rsidRDefault="00166261" w:rsidP="00C30D39">
      <w:pPr>
        <w:keepNext/>
        <w:spacing w:line="480" w:lineRule="auto"/>
        <w:jc w:val="center"/>
      </w:pPr>
      <w:r>
        <w:rPr>
          <w:noProof/>
          <w:sz w:val="24"/>
          <w:szCs w:val="24"/>
        </w:rPr>
        <w:lastRenderedPageBreak/>
        <w:drawing>
          <wp:inline distT="0" distB="0" distL="0" distR="0">
            <wp:extent cx="2190115" cy="2275205"/>
            <wp:effectExtent l="19050" t="0" r="635" b="0"/>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2190115" cy="2275205"/>
                    </a:xfrm>
                    <a:prstGeom prst="rect">
                      <a:avLst/>
                    </a:prstGeom>
                    <a:noFill/>
                    <a:ln w="9525">
                      <a:noFill/>
                      <a:miter lim="800000"/>
                      <a:headEnd/>
                      <a:tailEnd/>
                    </a:ln>
                  </pic:spPr>
                </pic:pic>
              </a:graphicData>
            </a:graphic>
          </wp:inline>
        </w:drawing>
      </w:r>
    </w:p>
    <w:p w:rsidR="000D445C" w:rsidRPr="007D3B1D" w:rsidRDefault="000D445C" w:rsidP="00C30D39">
      <w:pPr>
        <w:pStyle w:val="Caption"/>
        <w:jc w:val="center"/>
        <w:rPr>
          <w:sz w:val="24"/>
          <w:szCs w:val="24"/>
        </w:rPr>
      </w:pPr>
      <w:r>
        <w:t xml:space="preserve">Figure </w:t>
      </w:r>
      <w:fldSimple w:instr=" SEQ Figure \* ARABIC ">
        <w:r>
          <w:rPr>
            <w:noProof/>
          </w:rPr>
          <w:t>8</w:t>
        </w:r>
      </w:fldSimple>
    </w:p>
    <w:p w:rsidR="000D445C" w:rsidRPr="000B18FE" w:rsidRDefault="000D445C" w:rsidP="007D3B1D">
      <w:pPr>
        <w:spacing w:line="480" w:lineRule="auto"/>
        <w:jc w:val="both"/>
      </w:pPr>
    </w:p>
    <w:p w:rsidR="000D445C" w:rsidRDefault="000D445C" w:rsidP="007D3B1D">
      <w:pPr>
        <w:pStyle w:val="Heading1"/>
        <w:numPr>
          <w:ilvl w:val="0"/>
          <w:numId w:val="6"/>
        </w:numPr>
        <w:spacing w:line="480" w:lineRule="auto"/>
        <w:jc w:val="center"/>
      </w:pPr>
      <w:bookmarkStart w:id="19" w:name="_Toc275265441"/>
      <w:r>
        <w:t>Mechanical Elements</w:t>
      </w:r>
      <w:bookmarkEnd w:id="19"/>
    </w:p>
    <w:p w:rsidR="000D445C" w:rsidRPr="00EA0F1F" w:rsidRDefault="000D445C" w:rsidP="007D3B1D">
      <w:pPr>
        <w:pStyle w:val="Heading1"/>
        <w:numPr>
          <w:ilvl w:val="1"/>
          <w:numId w:val="6"/>
        </w:numPr>
        <w:spacing w:line="480" w:lineRule="auto"/>
        <w:jc w:val="both"/>
        <w:rPr>
          <w:rFonts w:cs="Times New Roman"/>
        </w:rPr>
      </w:pPr>
      <w:bookmarkStart w:id="20" w:name="_Toc275265442"/>
      <w:bookmarkEnd w:id="0"/>
      <w:r>
        <w:t>Component Selection and Analysis</w:t>
      </w:r>
      <w:bookmarkEnd w:id="20"/>
    </w:p>
    <w:p w:rsidR="000D445C" w:rsidRDefault="000D445C" w:rsidP="007D3B1D">
      <w:pPr>
        <w:spacing w:line="480" w:lineRule="auto"/>
        <w:jc w:val="both"/>
        <w:rPr>
          <w:sz w:val="24"/>
          <w:szCs w:val="24"/>
        </w:rPr>
      </w:pPr>
      <w:r w:rsidRPr="00E6557E">
        <w:rPr>
          <w:sz w:val="24"/>
          <w:szCs w:val="24"/>
        </w:rPr>
        <w:tab/>
        <w:t>Selecting the components has been the group’s main focus thus far in the project. A fan with sufficient thrust must be selected. A battery or batteries that can power this fan for an extended period of time is then needed. A speed control then must be attached that is compatible with both the motor and the battery. A receiver and transmitter must then be selected that will also work with the other components. This has been a very large task that involves a lot of</w:t>
      </w:r>
      <w:r>
        <w:rPr>
          <w:sz w:val="24"/>
          <w:szCs w:val="24"/>
        </w:rPr>
        <w:t xml:space="preserve"> searching and comparing of various products.</w:t>
      </w:r>
      <w:r w:rsidRPr="00E6557E">
        <w:rPr>
          <w:sz w:val="24"/>
          <w:szCs w:val="24"/>
        </w:rPr>
        <w:t xml:space="preserve"> Once the components have been selected the design process can move forward.  </w:t>
      </w:r>
    </w:p>
    <w:p w:rsidR="000D445C" w:rsidRPr="001438EE" w:rsidRDefault="000D445C" w:rsidP="007D3B1D">
      <w:pPr>
        <w:spacing w:line="480" w:lineRule="auto"/>
        <w:ind w:firstLine="720"/>
        <w:jc w:val="both"/>
        <w:rPr>
          <w:sz w:val="24"/>
          <w:szCs w:val="24"/>
        </w:rPr>
      </w:pPr>
      <w:r w:rsidRPr="001438EE">
        <w:rPr>
          <w:sz w:val="24"/>
          <w:szCs w:val="24"/>
        </w:rPr>
        <w:t xml:space="preserve">Component analysis is a key part in creating a propulsion system that runs efficiently and to an acceptable standard.  The process entails selecting a fan that outputs a thrust great </w:t>
      </w:r>
      <w:r w:rsidRPr="001438EE">
        <w:rPr>
          <w:sz w:val="24"/>
          <w:szCs w:val="24"/>
        </w:rPr>
        <w:lastRenderedPageBreak/>
        <w:t>enough to move the vehicle at a desired speed, as well as selecting a battery and speed control that accommodates the voltage and current needed to run the fan.  All components are first chosen to be a part of a preliminary design and may or may not be used in the final design.</w:t>
      </w:r>
    </w:p>
    <w:p w:rsidR="000D445C" w:rsidRDefault="000D445C" w:rsidP="007D3B1D">
      <w:pPr>
        <w:pStyle w:val="Heading3"/>
        <w:spacing w:line="480" w:lineRule="auto"/>
        <w:jc w:val="both"/>
      </w:pPr>
      <w:bookmarkStart w:id="21" w:name="_Toc275265443"/>
      <w:r>
        <w:t>EDF (Electric Ducted Fan) Analysis</w:t>
      </w:r>
      <w:bookmarkEnd w:id="21"/>
    </w:p>
    <w:p w:rsidR="000D445C" w:rsidRPr="001438EE" w:rsidRDefault="000D445C" w:rsidP="007D3B1D">
      <w:pPr>
        <w:spacing w:line="480" w:lineRule="auto"/>
        <w:ind w:firstLine="720"/>
        <w:jc w:val="both"/>
        <w:rPr>
          <w:sz w:val="24"/>
          <w:szCs w:val="24"/>
        </w:rPr>
      </w:pPr>
      <w:r w:rsidRPr="001438EE">
        <w:rPr>
          <w:sz w:val="24"/>
          <w:szCs w:val="24"/>
        </w:rPr>
        <w:t>In order to maximize the speed of the MAV (ideally 120 knots), a fan with the greatest amount of thrust output and still fit within our size constraints was chosen.    The EDF shown below outputs four kilograms of thrust and can be bought from airshowrc.com.</w:t>
      </w: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BA4C5A" w:rsidP="007D3B1D">
      <w:pPr>
        <w:spacing w:line="480" w:lineRule="auto"/>
        <w:jc w:val="both"/>
      </w:pPr>
      <w:r>
        <w:rPr>
          <w:noProof/>
        </w:rPr>
        <w:pict>
          <v:shape id="_x0000_s1032" type="#_x0000_t202" style="position:absolute;left:0;text-align:left;margin-left:134.25pt;margin-top:102.7pt;width:207pt;height:.05pt;z-index:251661312" stroked="f">
            <v:textbox style="mso-next-textbox:#_x0000_s1032;mso-fit-shape-to-text:t" inset="0,0,0,0">
              <w:txbxContent>
                <w:p w:rsidR="000D445C" w:rsidRPr="008D188D" w:rsidRDefault="000D445C" w:rsidP="00C30D39">
                  <w:pPr>
                    <w:pStyle w:val="Caption"/>
                    <w:rPr>
                      <w:noProof/>
                    </w:rPr>
                  </w:pPr>
                  <w:r>
                    <w:t xml:space="preserve">Figure </w:t>
                  </w:r>
                  <w:fldSimple w:instr=" SEQ Figure \* ARABIC ">
                    <w:r>
                      <w:rPr>
                        <w:noProof/>
                      </w:rPr>
                      <w:t>9</w:t>
                    </w:r>
                  </w:fldSimple>
                  <w:r>
                    <w:t xml:space="preserve"> - </w:t>
                  </w:r>
                  <w:r w:rsidRPr="00C66C4F">
                    <w:t>90mm EDF  airshowrc.com  $199.99</w:t>
                  </w:r>
                </w:p>
              </w:txbxContent>
            </v:textbox>
            <w10:wrap type="square"/>
          </v:shape>
        </w:pict>
      </w:r>
      <w:r w:rsidR="00166261">
        <w:rPr>
          <w:noProof/>
        </w:rPr>
        <w:drawing>
          <wp:anchor distT="0" distB="0" distL="114300" distR="114300" simplePos="0" relativeHeight="251654144" behindDoc="0" locked="0" layoutInCell="1" allowOverlap="1">
            <wp:simplePos x="0" y="0"/>
            <wp:positionH relativeFrom="column">
              <wp:posOffset>1704975</wp:posOffset>
            </wp:positionH>
            <wp:positionV relativeFrom="paragraph">
              <wp:posOffset>-789305</wp:posOffset>
            </wp:positionV>
            <wp:extent cx="2628900" cy="2036445"/>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28900" cy="2036445"/>
                    </a:xfrm>
                    <a:prstGeom prst="rect">
                      <a:avLst/>
                    </a:prstGeom>
                    <a:noFill/>
                  </pic:spPr>
                </pic:pic>
              </a:graphicData>
            </a:graphic>
          </wp:anchor>
        </w:drawing>
      </w: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ind w:firstLine="720"/>
        <w:jc w:val="both"/>
        <w:rPr>
          <w:b/>
          <w:bCs/>
        </w:rPr>
      </w:pPr>
    </w:p>
    <w:p w:rsidR="000D445C" w:rsidRPr="001438EE" w:rsidRDefault="000D445C" w:rsidP="007D3B1D">
      <w:pPr>
        <w:spacing w:line="480" w:lineRule="auto"/>
        <w:ind w:firstLine="720"/>
        <w:jc w:val="both"/>
        <w:rPr>
          <w:sz w:val="24"/>
          <w:szCs w:val="24"/>
        </w:rPr>
      </w:pPr>
      <w:r w:rsidRPr="001438EE">
        <w:rPr>
          <w:sz w:val="24"/>
          <w:szCs w:val="24"/>
        </w:rPr>
        <w:t>The fan shown has a 94mm external diameter which is well within our constraint of 152mm.  The EDF draws 29.6V and runs of 65A of current.  Other specifications include:  1400 RPM/volt, 540 g, 62mm in length.  In order to run the fan, a battery must be chosen that outputs at least 29.6V and 65A.</w:t>
      </w:r>
    </w:p>
    <w:p w:rsidR="000D445C" w:rsidRPr="001438EE" w:rsidRDefault="000D445C" w:rsidP="007D3B1D">
      <w:pPr>
        <w:pStyle w:val="Heading3"/>
        <w:spacing w:line="480" w:lineRule="auto"/>
        <w:jc w:val="both"/>
      </w:pPr>
      <w:bookmarkStart w:id="22" w:name="_Toc275265444"/>
      <w:r w:rsidRPr="001438EE">
        <w:lastRenderedPageBreak/>
        <w:t>Battery Analysis</w:t>
      </w:r>
      <w:bookmarkEnd w:id="22"/>
    </w:p>
    <w:p w:rsidR="000D445C" w:rsidRDefault="000D445C" w:rsidP="007D3B1D">
      <w:pPr>
        <w:spacing w:line="480" w:lineRule="auto"/>
        <w:ind w:firstLine="720"/>
        <w:jc w:val="both"/>
        <w:rPr>
          <w:sz w:val="24"/>
          <w:szCs w:val="24"/>
        </w:rPr>
      </w:pPr>
      <w:r w:rsidRPr="001438EE">
        <w:rPr>
          <w:sz w:val="24"/>
          <w:szCs w:val="24"/>
        </w:rPr>
        <w:t>Because the battery makes up a great deal of the MAV’s weight, a battery with extremely high energy density is desired.  A lithium polymer battery comes to mind because of its high energy content and light weight.  The battery shown below was found on Tower Hobbies’ website and is sufficient to run the fan.</w:t>
      </w:r>
    </w:p>
    <w:p w:rsidR="000D445C" w:rsidRPr="001438EE" w:rsidRDefault="000D445C" w:rsidP="00792FB7">
      <w:pPr>
        <w:spacing w:line="480" w:lineRule="auto"/>
        <w:jc w:val="both"/>
        <w:rPr>
          <w:sz w:val="24"/>
          <w:szCs w:val="24"/>
        </w:rPr>
      </w:pPr>
    </w:p>
    <w:p w:rsidR="000D445C" w:rsidRDefault="00BA4C5A" w:rsidP="007D3B1D">
      <w:pPr>
        <w:spacing w:line="480" w:lineRule="auto"/>
        <w:jc w:val="both"/>
      </w:pPr>
      <w:r>
        <w:rPr>
          <w:noProof/>
        </w:rPr>
        <w:pict>
          <v:shape id="_x0000_s1034" type="#_x0000_t202" style="position:absolute;left:0;text-align:left;margin-left:89.25pt;margin-top:141.25pt;width:277.5pt;height:.05pt;z-index:251662336" stroked="f">
            <v:textbox style="mso-next-textbox:#_x0000_s1034;mso-fit-shape-to-text:t" inset="0,0,0,0">
              <w:txbxContent>
                <w:p w:rsidR="000D445C" w:rsidRPr="005C7C6E" w:rsidRDefault="000D445C" w:rsidP="00C30D39">
                  <w:pPr>
                    <w:pStyle w:val="Caption"/>
                    <w:rPr>
                      <w:noProof/>
                    </w:rPr>
                  </w:pPr>
                  <w:r>
                    <w:t xml:space="preserve">Figure </w:t>
                  </w:r>
                  <w:fldSimple w:instr=" SEQ Figure \* ARABIC ">
                    <w:r>
                      <w:rPr>
                        <w:noProof/>
                      </w:rPr>
                      <w:t>10</w:t>
                    </w:r>
                  </w:fldSimple>
                  <w:r>
                    <w:t xml:space="preserve"> - </w:t>
                  </w:r>
                  <w:r w:rsidRPr="008D36DE">
                    <w:t>Towerhobbies.com</w:t>
                  </w:r>
                  <w:r w:rsidRPr="008D36DE">
                    <w:tab/>
                    <w:t>$319.99</w:t>
                  </w:r>
                </w:p>
              </w:txbxContent>
            </v:textbox>
            <w10:wrap type="square"/>
          </v:shape>
        </w:pict>
      </w:r>
      <w:r w:rsidR="00166261">
        <w:rPr>
          <w:noProof/>
        </w:rPr>
        <w:drawing>
          <wp:anchor distT="0" distB="0" distL="114300" distR="114300" simplePos="0" relativeHeight="251652096" behindDoc="0" locked="0" layoutInCell="1" allowOverlap="1">
            <wp:simplePos x="0" y="0"/>
            <wp:positionH relativeFrom="column">
              <wp:posOffset>1133475</wp:posOffset>
            </wp:positionH>
            <wp:positionV relativeFrom="paragraph">
              <wp:posOffset>155575</wp:posOffset>
            </wp:positionV>
            <wp:extent cx="3524250" cy="158115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524250" cy="1581150"/>
                    </a:xfrm>
                    <a:prstGeom prst="rect">
                      <a:avLst/>
                    </a:prstGeom>
                    <a:noFill/>
                  </pic:spPr>
                </pic:pic>
              </a:graphicData>
            </a:graphic>
          </wp:anchor>
        </w:drawing>
      </w: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ind w:firstLine="720"/>
        <w:jc w:val="both"/>
        <w:rPr>
          <w:b/>
          <w:bCs/>
        </w:rPr>
      </w:pPr>
    </w:p>
    <w:p w:rsidR="000D445C" w:rsidRPr="00EA0F1F" w:rsidRDefault="000D445C" w:rsidP="007D3B1D">
      <w:pPr>
        <w:spacing w:line="480" w:lineRule="auto"/>
        <w:ind w:firstLine="720"/>
        <w:jc w:val="both"/>
        <w:rPr>
          <w:sz w:val="24"/>
          <w:szCs w:val="24"/>
        </w:rPr>
      </w:pPr>
      <w:r w:rsidRPr="001438EE">
        <w:rPr>
          <w:sz w:val="24"/>
          <w:szCs w:val="24"/>
        </w:rPr>
        <w:t>This is an eight cell lithium polymer battery which provides 29.6V.  It runs current 30 times its capacitance, making it capable to steadily provide 150A.  The biggest problem with this battery is its capacitance.  With a rating of 5000mAh, it means that the battery will drain completely in one hour when powering a load of 5 amps.  Because we are using it to power a fan load of 65 amps, it can be calculated that the battery will be completely drained after roughly five minutes of continuous use.  Also some Li-Po batteries contain safety circuits within their cells that will shut off its power supply when its 3.7V cells are drained to around 3.4V.  This combination will result in flight time of even less that 5 min.  A new combination of EDF and battery must be chosen to increase flight time.</w:t>
      </w:r>
    </w:p>
    <w:p w:rsidR="000D445C" w:rsidRDefault="000D445C" w:rsidP="007D3B1D">
      <w:pPr>
        <w:pStyle w:val="Heading3"/>
        <w:spacing w:line="480" w:lineRule="auto"/>
        <w:jc w:val="both"/>
      </w:pPr>
      <w:bookmarkStart w:id="23" w:name="_Toc275194985"/>
      <w:bookmarkStart w:id="24" w:name="_Toc275265445"/>
      <w:r>
        <w:lastRenderedPageBreak/>
        <w:t>ESC (Electronic Speed Control) Analysis</w:t>
      </w:r>
      <w:bookmarkEnd w:id="23"/>
      <w:bookmarkEnd w:id="24"/>
    </w:p>
    <w:p w:rsidR="000D445C" w:rsidRDefault="000D445C" w:rsidP="007D3B1D">
      <w:pPr>
        <w:spacing w:line="480" w:lineRule="auto"/>
        <w:ind w:firstLine="720"/>
        <w:jc w:val="both"/>
        <w:rPr>
          <w:sz w:val="24"/>
          <w:szCs w:val="24"/>
        </w:rPr>
      </w:pPr>
      <w:r w:rsidRPr="001438EE">
        <w:rPr>
          <w:sz w:val="24"/>
          <w:szCs w:val="24"/>
        </w:rPr>
        <w:t>In order to control speed of the MAV during flight, an electronic speed controller must be chosen.  The ESC sends a signal from the input to the receiver that is located on the vehicle and adjusts the current that leads to the fan.  When choosing an ESC, it is important that it can handle the voltage and current leaving the battery.</w:t>
      </w:r>
    </w:p>
    <w:p w:rsidR="000D445C" w:rsidRPr="001438EE" w:rsidRDefault="000D445C" w:rsidP="007D3B1D">
      <w:pPr>
        <w:spacing w:line="480" w:lineRule="auto"/>
        <w:ind w:firstLine="720"/>
        <w:jc w:val="both"/>
        <w:rPr>
          <w:sz w:val="24"/>
          <w:szCs w:val="24"/>
        </w:rPr>
      </w:pPr>
    </w:p>
    <w:p w:rsidR="000D445C" w:rsidRPr="00D94D09" w:rsidRDefault="00BA4C5A" w:rsidP="007D3B1D">
      <w:pPr>
        <w:spacing w:line="480" w:lineRule="auto"/>
        <w:jc w:val="both"/>
      </w:pPr>
      <w:r>
        <w:rPr>
          <w:noProof/>
        </w:rPr>
        <w:pict>
          <v:shape id="_x0000_s1036" type="#_x0000_t202" style="position:absolute;left:0;text-align:left;margin-left:95.25pt;margin-top:139.7pt;width:275.25pt;height:.05pt;z-index:251663360" stroked="f">
            <v:textbox style="mso-next-textbox:#_x0000_s1036;mso-fit-shape-to-text:t" inset="0,0,0,0">
              <w:txbxContent>
                <w:p w:rsidR="000D445C" w:rsidRPr="007948FD" w:rsidRDefault="000D445C" w:rsidP="00C30D39">
                  <w:pPr>
                    <w:pStyle w:val="Caption"/>
                    <w:jc w:val="center"/>
                    <w:rPr>
                      <w:noProof/>
                    </w:rPr>
                  </w:pPr>
                  <w:r>
                    <w:t xml:space="preserve">Figure </w:t>
                  </w:r>
                  <w:fldSimple w:instr=" SEQ Figure \* ARABIC ">
                    <w:r>
                      <w:rPr>
                        <w:noProof/>
                      </w:rPr>
                      <w:t>11</w:t>
                    </w:r>
                  </w:fldSimple>
                  <w:r>
                    <w:t xml:space="preserve"> - </w:t>
                  </w:r>
                  <w:r w:rsidRPr="001A7ACD">
                    <w:t>Hobbypartz.com</w:t>
                  </w:r>
                  <w:r w:rsidRPr="001A7ACD">
                    <w:tab/>
                    <w:t>$88.00</w:t>
                  </w:r>
                </w:p>
              </w:txbxContent>
            </v:textbox>
            <w10:wrap type="square"/>
          </v:shape>
        </w:pict>
      </w:r>
      <w:r w:rsidR="00166261">
        <w:rPr>
          <w:noProof/>
        </w:rPr>
        <w:drawing>
          <wp:anchor distT="0" distB="0" distL="114300" distR="114300" simplePos="0" relativeHeight="251653120" behindDoc="0" locked="0" layoutInCell="1" allowOverlap="1">
            <wp:simplePos x="0" y="0"/>
            <wp:positionH relativeFrom="column">
              <wp:posOffset>1209675</wp:posOffset>
            </wp:positionH>
            <wp:positionV relativeFrom="paragraph">
              <wp:posOffset>37465</wp:posOffset>
            </wp:positionV>
            <wp:extent cx="3495675" cy="1679575"/>
            <wp:effectExtent l="19050" t="0" r="952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495675" cy="1679575"/>
                    </a:xfrm>
                    <a:prstGeom prst="rect">
                      <a:avLst/>
                    </a:prstGeom>
                    <a:noFill/>
                  </pic:spPr>
                </pic:pic>
              </a:graphicData>
            </a:graphic>
          </wp:anchor>
        </w:drawing>
      </w: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C30D39">
      <w:pPr>
        <w:spacing w:line="480" w:lineRule="auto"/>
        <w:jc w:val="both"/>
      </w:pPr>
    </w:p>
    <w:p w:rsidR="000D445C" w:rsidRDefault="000D445C" w:rsidP="00C30D39">
      <w:pPr>
        <w:spacing w:line="480" w:lineRule="auto"/>
        <w:ind w:firstLine="360"/>
        <w:jc w:val="both"/>
        <w:rPr>
          <w:sz w:val="24"/>
          <w:szCs w:val="24"/>
        </w:rPr>
      </w:pPr>
      <w:r w:rsidRPr="001438EE">
        <w:rPr>
          <w:sz w:val="24"/>
          <w:szCs w:val="24"/>
        </w:rPr>
        <w:t>The speed controller above was manufactured to handle from 6-12 cells of lithium polymer batteries and 150A of current.  This ESC is sufficient to manage the 29.6V and 150A leaving the battery.</w:t>
      </w:r>
    </w:p>
    <w:p w:rsidR="000D445C" w:rsidRPr="00EA0F1F" w:rsidRDefault="000D445C" w:rsidP="007D3B1D">
      <w:pPr>
        <w:pStyle w:val="Heading1"/>
        <w:numPr>
          <w:ilvl w:val="1"/>
          <w:numId w:val="6"/>
        </w:numPr>
        <w:spacing w:line="480" w:lineRule="auto"/>
        <w:jc w:val="both"/>
        <w:rPr>
          <w:rFonts w:cs="Times New Roman"/>
        </w:rPr>
      </w:pPr>
      <w:bookmarkStart w:id="25" w:name="_Toc275265446"/>
      <w:r>
        <w:t>Weight and Cost Analysis</w:t>
      </w:r>
      <w:bookmarkEnd w:id="25"/>
    </w:p>
    <w:p w:rsidR="000D445C" w:rsidRDefault="000D445C" w:rsidP="007D3B1D">
      <w:pPr>
        <w:pStyle w:val="Heading3"/>
        <w:spacing w:line="480" w:lineRule="auto"/>
        <w:jc w:val="both"/>
      </w:pPr>
      <w:bookmarkStart w:id="26" w:name="_Toc275265447"/>
      <w:r>
        <w:t>Weight Analysis</w:t>
      </w:r>
      <w:bookmarkEnd w:id="26"/>
    </w:p>
    <w:p w:rsidR="000D445C" w:rsidRPr="00792FB7" w:rsidRDefault="000D445C" w:rsidP="00792FB7">
      <w:pPr>
        <w:spacing w:line="480" w:lineRule="auto"/>
        <w:ind w:firstLine="720"/>
        <w:jc w:val="both"/>
        <w:rPr>
          <w:sz w:val="24"/>
          <w:szCs w:val="24"/>
        </w:rPr>
      </w:pPr>
      <w:r w:rsidRPr="001438EE">
        <w:rPr>
          <w:sz w:val="24"/>
          <w:szCs w:val="24"/>
        </w:rPr>
        <w:t>The customer has constrained the MAV to have a maximum weight of 10 lbs.  This includes the entire carbon fiber fuselage, wings, EDF, battery, and components.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8"/>
        <w:gridCol w:w="2718"/>
      </w:tblGrid>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lastRenderedPageBreak/>
              <w:t>Component</w:t>
            </w:r>
          </w:p>
        </w:tc>
        <w:tc>
          <w:tcPr>
            <w:tcW w:w="27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Weight</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Electric Ducted Fan</w:t>
            </w:r>
            <w:r w:rsidRPr="001B25BC">
              <w:rPr>
                <w:rFonts w:ascii="Times New Roman" w:hAnsi="Times New Roman" w:cs="Times New Roman"/>
                <w:color w:val="000000"/>
                <w:sz w:val="24"/>
                <w:szCs w:val="24"/>
              </w:rPr>
              <w:t>90mm Model no.  LEDF90-1A14</w:t>
            </w:r>
          </w:p>
        </w:tc>
        <w:tc>
          <w:tcPr>
            <w:tcW w:w="27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563 g</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Battery 6.2”( FlightPower Eon-X 5000mAh 8S 29.6V 30C LiPo Battery)</w:t>
            </w:r>
          </w:p>
        </w:tc>
        <w:tc>
          <w:tcPr>
            <w:tcW w:w="27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1080 g</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ZTW 100 Amp HV Opto Brushless ESC</w:t>
            </w:r>
          </w:p>
          <w:p w:rsidR="000D445C" w:rsidRPr="00107925" w:rsidRDefault="000D445C" w:rsidP="001B25BC">
            <w:pPr>
              <w:pStyle w:val="HTMLPreformatted"/>
              <w:spacing w:line="480" w:lineRule="auto"/>
              <w:jc w:val="both"/>
              <w:rPr>
                <w:rFonts w:cs="Times New Roman"/>
              </w:rPr>
            </w:pPr>
            <w:r w:rsidRPr="001B25BC">
              <w:rPr>
                <w:rFonts w:ascii="Times New Roman" w:hAnsi="Times New Roman" w:cs="Times New Roman"/>
                <w:sz w:val="24"/>
                <w:szCs w:val="24"/>
              </w:rPr>
              <w:t>(Electric Speed Control)</w:t>
            </w:r>
          </w:p>
        </w:tc>
        <w:tc>
          <w:tcPr>
            <w:tcW w:w="27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125 g</w:t>
            </w:r>
          </w:p>
        </w:tc>
      </w:tr>
      <w:tr w:rsidR="000D445C" w:rsidRPr="001B25BC">
        <w:trPr>
          <w:trHeight w:val="467"/>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b/>
                <w:bCs/>
                <w:sz w:val="24"/>
                <w:szCs w:val="24"/>
              </w:rPr>
            </w:pPr>
            <w:r w:rsidRPr="001B25BC">
              <w:rPr>
                <w:rFonts w:ascii="Times New Roman" w:hAnsi="Times New Roman" w:cs="Times New Roman"/>
                <w:b/>
                <w:bCs/>
                <w:sz w:val="24"/>
                <w:szCs w:val="24"/>
              </w:rPr>
              <w:t>Total</w:t>
            </w:r>
          </w:p>
        </w:tc>
        <w:tc>
          <w:tcPr>
            <w:tcW w:w="2718" w:type="dxa"/>
          </w:tcPr>
          <w:p w:rsidR="000D445C" w:rsidRPr="001B25BC" w:rsidRDefault="000D445C" w:rsidP="001B25BC">
            <w:pPr>
              <w:pStyle w:val="HTMLPreformatted"/>
              <w:keepNext/>
              <w:spacing w:line="480" w:lineRule="auto"/>
              <w:jc w:val="both"/>
              <w:rPr>
                <w:rFonts w:ascii="Times New Roman" w:hAnsi="Times New Roman" w:cs="Times New Roman"/>
                <w:b/>
                <w:bCs/>
                <w:sz w:val="24"/>
                <w:szCs w:val="24"/>
              </w:rPr>
            </w:pPr>
            <w:r w:rsidRPr="001B25BC">
              <w:rPr>
                <w:rFonts w:ascii="Times New Roman" w:hAnsi="Times New Roman" w:cs="Times New Roman"/>
                <w:b/>
                <w:bCs/>
                <w:sz w:val="24"/>
                <w:szCs w:val="24"/>
              </w:rPr>
              <w:t>1768 g = 3.90 lbs</w:t>
            </w:r>
          </w:p>
        </w:tc>
      </w:tr>
    </w:tbl>
    <w:p w:rsidR="000D445C" w:rsidRDefault="000D445C" w:rsidP="007558EE">
      <w:pPr>
        <w:pStyle w:val="Caption"/>
        <w:jc w:val="center"/>
        <w:rPr>
          <w:sz w:val="24"/>
          <w:szCs w:val="24"/>
        </w:rPr>
      </w:pPr>
      <w:r>
        <w:t xml:space="preserve">Table </w:t>
      </w:r>
      <w:fldSimple w:instr=" SEQ Table \* ARABIC ">
        <w:r>
          <w:rPr>
            <w:noProof/>
          </w:rPr>
          <w:t>2</w:t>
        </w:r>
      </w:fldSimple>
    </w:p>
    <w:p w:rsidR="000D445C" w:rsidRPr="001438EE" w:rsidRDefault="000D445C" w:rsidP="007D3B1D">
      <w:pPr>
        <w:spacing w:line="480" w:lineRule="auto"/>
        <w:ind w:firstLine="720"/>
        <w:jc w:val="both"/>
        <w:rPr>
          <w:sz w:val="24"/>
          <w:szCs w:val="24"/>
        </w:rPr>
      </w:pPr>
      <w:r w:rsidRPr="001438EE">
        <w:rPr>
          <w:sz w:val="24"/>
          <w:szCs w:val="24"/>
        </w:rPr>
        <w:t>After viewing the table, it is seen that there is only room for 6 lbs of carbon fiber material (fuselage and wings).  Using the average density of carbon fiber composite, 0.065 lbs/in</w:t>
      </w:r>
      <w:r w:rsidRPr="001438EE">
        <w:rPr>
          <w:sz w:val="24"/>
          <w:szCs w:val="24"/>
          <w:vertAlign w:val="superscript"/>
        </w:rPr>
        <w:t>3</w:t>
      </w:r>
      <w:r w:rsidRPr="001438EE">
        <w:rPr>
          <w:sz w:val="24"/>
          <w:szCs w:val="24"/>
        </w:rPr>
        <w:t>, and knowing that only 6 more pounds are available for the fuselage and wings, the group can calculate the maximum volume of carbon fiber that can be used to meet the customer’s constraints.</w:t>
      </w:r>
    </w:p>
    <w:p w:rsidR="000D445C" w:rsidRPr="001438EE" w:rsidRDefault="00BA4C5A" w:rsidP="007D3B1D">
      <w:pPr>
        <w:spacing w:line="480" w:lineRule="auto"/>
        <w:jc w:val="both"/>
        <w:rPr>
          <w:b/>
          <w:bCs/>
          <w:sz w:val="24"/>
          <w:szCs w:val="24"/>
        </w:rPr>
      </w:pPr>
      <w:r w:rsidRPr="001B25BC">
        <w:rPr>
          <w:b/>
          <w:bCs/>
          <w:sz w:val="24"/>
          <w:szCs w:val="24"/>
        </w:rPr>
        <w:fldChar w:fldCharType="begin"/>
      </w:r>
      <w:r w:rsidR="000D445C" w:rsidRPr="001B25BC">
        <w:rPr>
          <w:b/>
          <w:bCs/>
          <w:sz w:val="24"/>
          <w:szCs w:val="24"/>
        </w:rPr>
        <w:instrText xml:space="preserve"> QUOTE </w:instrText>
      </w:r>
      <w:r w:rsidR="00166261">
        <w:rPr>
          <w:noProof/>
        </w:rPr>
        <w:drawing>
          <wp:inline distT="0" distB="0" distL="0" distR="0">
            <wp:extent cx="744220" cy="1809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744220" cy="180975"/>
                    </a:xfrm>
                    <a:prstGeom prst="rect">
                      <a:avLst/>
                    </a:prstGeom>
                    <a:noFill/>
                    <a:ln w="9525">
                      <a:noFill/>
                      <a:miter lim="800000"/>
                      <a:headEnd/>
                      <a:tailEnd/>
                    </a:ln>
                  </pic:spPr>
                </pic:pic>
              </a:graphicData>
            </a:graphic>
          </wp:inline>
        </w:drawing>
      </w:r>
      <w:r w:rsidR="000D445C" w:rsidRPr="001B25BC">
        <w:rPr>
          <w:b/>
          <w:bCs/>
          <w:sz w:val="24"/>
          <w:szCs w:val="24"/>
        </w:rPr>
        <w:instrText xml:space="preserve"> </w:instrText>
      </w:r>
      <w:r w:rsidRPr="001B25BC">
        <w:rPr>
          <w:b/>
          <w:bCs/>
          <w:sz w:val="24"/>
          <w:szCs w:val="24"/>
        </w:rPr>
        <w:fldChar w:fldCharType="separate"/>
      </w:r>
      <w:r w:rsidR="00166261">
        <w:rPr>
          <w:noProof/>
        </w:rPr>
        <w:drawing>
          <wp:inline distT="0" distB="0" distL="0" distR="0">
            <wp:extent cx="744220" cy="1809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744220" cy="180975"/>
                    </a:xfrm>
                    <a:prstGeom prst="rect">
                      <a:avLst/>
                    </a:prstGeom>
                    <a:noFill/>
                    <a:ln w="9525">
                      <a:noFill/>
                      <a:miter lim="800000"/>
                      <a:headEnd/>
                      <a:tailEnd/>
                    </a:ln>
                  </pic:spPr>
                </pic:pic>
              </a:graphicData>
            </a:graphic>
          </wp:inline>
        </w:drawing>
      </w:r>
      <w:r w:rsidRPr="001B25BC">
        <w:rPr>
          <w:b/>
          <w:bCs/>
          <w:sz w:val="24"/>
          <w:szCs w:val="24"/>
        </w:rPr>
        <w:fldChar w:fldCharType="end"/>
      </w:r>
      <w:r w:rsidR="000D445C" w:rsidRPr="001438EE">
        <w:rPr>
          <w:b/>
          <w:bCs/>
          <w:sz w:val="24"/>
          <w:szCs w:val="24"/>
        </w:rPr>
        <w:t xml:space="preserve">            Equation 1</w:t>
      </w:r>
    </w:p>
    <w:p w:rsidR="000D445C" w:rsidRPr="001438EE" w:rsidRDefault="000D445C" w:rsidP="007D3B1D">
      <w:pPr>
        <w:spacing w:line="480" w:lineRule="auto"/>
        <w:ind w:firstLine="720"/>
        <w:jc w:val="both"/>
        <w:rPr>
          <w:sz w:val="24"/>
          <w:szCs w:val="24"/>
        </w:rPr>
      </w:pPr>
      <w:r w:rsidRPr="001438EE">
        <w:rPr>
          <w:sz w:val="24"/>
          <w:szCs w:val="24"/>
        </w:rPr>
        <w:t>Equation 1 shows the maximum volume that can be used is 93.84 in</w:t>
      </w:r>
      <w:r w:rsidRPr="001438EE">
        <w:rPr>
          <w:sz w:val="24"/>
          <w:szCs w:val="24"/>
          <w:vertAlign w:val="superscript"/>
        </w:rPr>
        <w:t>3</w:t>
      </w:r>
      <w:r w:rsidRPr="001438EE">
        <w:rPr>
          <w:sz w:val="24"/>
          <w:szCs w:val="24"/>
        </w:rPr>
        <w:t>.</w:t>
      </w:r>
    </w:p>
    <w:p w:rsidR="000D445C" w:rsidRDefault="000D445C" w:rsidP="007D3B1D">
      <w:pPr>
        <w:pStyle w:val="Heading3"/>
        <w:spacing w:line="480" w:lineRule="auto"/>
        <w:jc w:val="both"/>
      </w:pPr>
      <w:bookmarkStart w:id="27" w:name="_Toc275265448"/>
      <w:r>
        <w:t>Cost Analysis</w:t>
      </w:r>
      <w:bookmarkEnd w:id="27"/>
    </w:p>
    <w:p w:rsidR="000D445C" w:rsidRDefault="000D445C" w:rsidP="00792FB7">
      <w:pPr>
        <w:spacing w:line="480" w:lineRule="auto"/>
        <w:ind w:firstLine="720"/>
        <w:jc w:val="both"/>
        <w:rPr>
          <w:sz w:val="24"/>
          <w:szCs w:val="24"/>
        </w:rPr>
      </w:pPr>
      <w:r w:rsidRPr="001438EE">
        <w:rPr>
          <w:sz w:val="24"/>
          <w:szCs w:val="24"/>
        </w:rPr>
        <w:t>Before searching for components, it was the goal of the group to keep the costs of the entire propulsion system less than $1,000.</w:t>
      </w:r>
    </w:p>
    <w:p w:rsidR="000D445C" w:rsidRDefault="000D445C" w:rsidP="00792FB7">
      <w:pPr>
        <w:spacing w:line="480" w:lineRule="auto"/>
        <w:ind w:firstLine="720"/>
        <w:jc w:val="both"/>
        <w:rPr>
          <w:sz w:val="24"/>
          <w:szCs w:val="24"/>
        </w:rPr>
      </w:pPr>
    </w:p>
    <w:p w:rsidR="000D445C" w:rsidRPr="00792FB7" w:rsidRDefault="000D445C" w:rsidP="00792FB7">
      <w:pPr>
        <w:spacing w:line="480" w:lineRule="auto"/>
        <w:ind w:firstLine="720"/>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8"/>
        <w:gridCol w:w="2340"/>
      </w:tblGrid>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lastRenderedPageBreak/>
              <w:t>Component</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Price</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Electric Ducted Fan</w:t>
            </w:r>
            <w:r w:rsidRPr="001B25BC">
              <w:rPr>
                <w:rFonts w:ascii="Times New Roman" w:hAnsi="Times New Roman" w:cs="Times New Roman"/>
                <w:color w:val="000000"/>
                <w:sz w:val="24"/>
                <w:szCs w:val="24"/>
              </w:rPr>
              <w:t>90mm Model no.  LEDF90-1A14</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$199.99</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Battery 6.2”( FlightPower Eon-X 5000mAh 8S 29.6V 30C LiPo Battery)</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$319.99</w:t>
            </w:r>
          </w:p>
        </w:tc>
      </w:tr>
      <w:tr w:rsidR="000D445C" w:rsidRPr="001B25BC">
        <w:trPr>
          <w:jc w:val="center"/>
        </w:trPr>
        <w:tc>
          <w:tcPr>
            <w:tcW w:w="4518" w:type="dxa"/>
          </w:tcPr>
          <w:p w:rsidR="000D445C" w:rsidRPr="001B25BC" w:rsidRDefault="00BA4C5A" w:rsidP="001B25BC">
            <w:pPr>
              <w:pStyle w:val="HTMLPreformatted"/>
              <w:spacing w:line="480" w:lineRule="auto"/>
              <w:jc w:val="both"/>
              <w:rPr>
                <w:rFonts w:ascii="Times New Roman" w:hAnsi="Times New Roman" w:cs="Times New Roman"/>
                <w:sz w:val="24"/>
                <w:szCs w:val="24"/>
              </w:rPr>
            </w:pPr>
            <w:hyperlink r:id="rId24" w:history="1">
              <w:r w:rsidR="000D445C" w:rsidRPr="001B25BC">
                <w:rPr>
                  <w:rFonts w:ascii="Times New Roman" w:hAnsi="Times New Roman" w:cs="Times New Roman"/>
                  <w:color w:val="000000"/>
                  <w:sz w:val="24"/>
                  <w:szCs w:val="24"/>
                </w:rPr>
                <w:t>RC-Power 801BC 1 - 8s Lipo LiFe NiMH NiCd Battery Balance Charger</w:t>
              </w:r>
            </w:hyperlink>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$109.98</w:t>
            </w:r>
          </w:p>
        </w:tc>
      </w:tr>
      <w:tr w:rsidR="000D445C" w:rsidRPr="001B25BC">
        <w:trPr>
          <w:jc w:val="center"/>
        </w:trPr>
        <w:tc>
          <w:tcPr>
            <w:tcW w:w="4518" w:type="dxa"/>
          </w:tcPr>
          <w:p w:rsidR="000D445C" w:rsidRPr="00107925" w:rsidRDefault="000D445C" w:rsidP="001B25BC">
            <w:pPr>
              <w:pStyle w:val="HTMLPreformatted"/>
              <w:spacing w:line="480" w:lineRule="auto"/>
              <w:jc w:val="both"/>
              <w:rPr>
                <w:rFonts w:cs="Times New Roman"/>
              </w:rPr>
            </w:pPr>
            <w:r w:rsidRPr="001B25BC">
              <w:rPr>
                <w:rFonts w:ascii="Times New Roman" w:hAnsi="Times New Roman" w:cs="Times New Roman"/>
                <w:color w:val="000000"/>
                <w:sz w:val="24"/>
                <w:szCs w:val="24"/>
              </w:rPr>
              <w:t>Woodworks LipoSack Plus 13"x18 (Storage for Batteries)</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color w:val="000000"/>
                <w:sz w:val="24"/>
                <w:szCs w:val="24"/>
              </w:rPr>
              <w:t>$34.99</w:t>
            </w:r>
          </w:p>
        </w:tc>
      </w:tr>
      <w:tr w:rsidR="000D445C" w:rsidRPr="001B25BC">
        <w:trPr>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Hobby Partz 150A ESC</w:t>
            </w:r>
          </w:p>
          <w:p w:rsidR="000D445C" w:rsidRPr="00107925" w:rsidRDefault="000D445C" w:rsidP="001B25BC">
            <w:pPr>
              <w:pStyle w:val="HTMLPreformatted"/>
              <w:spacing w:line="480" w:lineRule="auto"/>
              <w:jc w:val="both"/>
              <w:rPr>
                <w:rFonts w:cs="Times New Roman"/>
              </w:rPr>
            </w:pPr>
            <w:r w:rsidRPr="001B25BC">
              <w:rPr>
                <w:rFonts w:ascii="Times New Roman" w:hAnsi="Times New Roman" w:cs="Times New Roman"/>
                <w:sz w:val="24"/>
                <w:szCs w:val="24"/>
              </w:rPr>
              <w:t>(Electric Speed Control)</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$88.00</w:t>
            </w:r>
          </w:p>
        </w:tc>
      </w:tr>
      <w:tr w:rsidR="000D445C" w:rsidRPr="001B25BC">
        <w:trPr>
          <w:jc w:val="center"/>
        </w:trPr>
        <w:tc>
          <w:tcPr>
            <w:tcW w:w="4518" w:type="dxa"/>
          </w:tcPr>
          <w:p w:rsidR="000D445C" w:rsidRPr="00107925" w:rsidRDefault="000D445C" w:rsidP="001B25BC">
            <w:pPr>
              <w:pStyle w:val="HTMLPreformatted"/>
              <w:spacing w:line="480" w:lineRule="auto"/>
              <w:jc w:val="both"/>
              <w:rPr>
                <w:rFonts w:cs="Times New Roman"/>
              </w:rPr>
            </w:pPr>
            <w:r w:rsidRPr="001B25BC">
              <w:rPr>
                <w:rFonts w:ascii="Times New Roman" w:hAnsi="Times New Roman" w:cs="Times New Roman"/>
                <w:sz w:val="24"/>
                <w:szCs w:val="24"/>
              </w:rPr>
              <w:t>ZTW Program card for ZTW ESC's</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$8.50</w:t>
            </w:r>
          </w:p>
        </w:tc>
      </w:tr>
      <w:tr w:rsidR="000D445C" w:rsidRPr="001B25BC">
        <w:trPr>
          <w:trHeight w:val="818"/>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Futaba 3PM-X 3-Channel 2.4GHz Transmitter/Receiver 39 x 26 x 14mm</w:t>
            </w:r>
          </w:p>
          <w:p w:rsidR="000D445C" w:rsidRPr="001B25BC" w:rsidRDefault="000D445C" w:rsidP="001B25BC">
            <w:pPr>
              <w:pStyle w:val="HTMLPreformatted"/>
              <w:spacing w:line="480" w:lineRule="auto"/>
              <w:jc w:val="both"/>
              <w:rPr>
                <w:rFonts w:ascii="Times New Roman" w:hAnsi="Times New Roman" w:cs="Times New Roman"/>
                <w:sz w:val="24"/>
                <w:szCs w:val="24"/>
              </w:rPr>
            </w:pP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p>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 xml:space="preserve">$179.97  </w:t>
            </w:r>
          </w:p>
        </w:tc>
      </w:tr>
      <w:tr w:rsidR="000D445C" w:rsidRPr="001B25BC">
        <w:trPr>
          <w:trHeight w:val="503"/>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Industrial Strength Velcro</w:t>
            </w:r>
          </w:p>
        </w:tc>
        <w:tc>
          <w:tcPr>
            <w:tcW w:w="2340" w:type="dxa"/>
          </w:tcPr>
          <w:p w:rsidR="000D445C" w:rsidRPr="001B25BC" w:rsidRDefault="000D445C" w:rsidP="001B25BC">
            <w:pPr>
              <w:pStyle w:val="HTMLPreformatted"/>
              <w:spacing w:line="480" w:lineRule="auto"/>
              <w:jc w:val="both"/>
              <w:rPr>
                <w:rFonts w:ascii="Times New Roman" w:hAnsi="Times New Roman" w:cs="Times New Roman"/>
                <w:sz w:val="24"/>
                <w:szCs w:val="24"/>
              </w:rPr>
            </w:pPr>
            <w:r w:rsidRPr="001B25BC">
              <w:rPr>
                <w:rFonts w:ascii="Times New Roman" w:hAnsi="Times New Roman" w:cs="Times New Roman"/>
                <w:sz w:val="24"/>
                <w:szCs w:val="24"/>
              </w:rPr>
              <w:t>$7.00</w:t>
            </w:r>
          </w:p>
        </w:tc>
      </w:tr>
      <w:tr w:rsidR="000D445C" w:rsidRPr="001B25BC">
        <w:trPr>
          <w:trHeight w:val="422"/>
          <w:jc w:val="center"/>
        </w:trPr>
        <w:tc>
          <w:tcPr>
            <w:tcW w:w="4518" w:type="dxa"/>
          </w:tcPr>
          <w:p w:rsidR="000D445C" w:rsidRPr="001B25BC" w:rsidRDefault="000D445C" w:rsidP="001B25BC">
            <w:pPr>
              <w:pStyle w:val="HTMLPreformatted"/>
              <w:spacing w:line="480" w:lineRule="auto"/>
              <w:jc w:val="both"/>
              <w:rPr>
                <w:rFonts w:ascii="Times New Roman" w:hAnsi="Times New Roman" w:cs="Times New Roman"/>
                <w:b/>
                <w:bCs/>
                <w:sz w:val="24"/>
                <w:szCs w:val="24"/>
              </w:rPr>
            </w:pPr>
            <w:r w:rsidRPr="001B25BC">
              <w:rPr>
                <w:rFonts w:ascii="Times New Roman" w:hAnsi="Times New Roman" w:cs="Times New Roman"/>
                <w:b/>
                <w:bCs/>
                <w:sz w:val="24"/>
                <w:szCs w:val="24"/>
              </w:rPr>
              <w:t>Total</w:t>
            </w:r>
          </w:p>
        </w:tc>
        <w:tc>
          <w:tcPr>
            <w:tcW w:w="2340" w:type="dxa"/>
          </w:tcPr>
          <w:p w:rsidR="000D445C" w:rsidRPr="001B25BC" w:rsidRDefault="000D445C" w:rsidP="001B25BC">
            <w:pPr>
              <w:pStyle w:val="HTMLPreformatted"/>
              <w:keepNext/>
              <w:spacing w:line="480" w:lineRule="auto"/>
              <w:jc w:val="both"/>
              <w:rPr>
                <w:rFonts w:ascii="Times New Roman" w:hAnsi="Times New Roman" w:cs="Times New Roman"/>
                <w:b/>
                <w:bCs/>
                <w:sz w:val="24"/>
                <w:szCs w:val="24"/>
              </w:rPr>
            </w:pPr>
            <w:r w:rsidRPr="001B25BC">
              <w:rPr>
                <w:rFonts w:ascii="Times New Roman" w:hAnsi="Times New Roman" w:cs="Times New Roman"/>
                <w:b/>
                <w:bCs/>
                <w:sz w:val="24"/>
                <w:szCs w:val="24"/>
              </w:rPr>
              <w:t>$948.42</w:t>
            </w:r>
          </w:p>
        </w:tc>
      </w:tr>
    </w:tbl>
    <w:p w:rsidR="000D445C" w:rsidRDefault="000D445C" w:rsidP="007558EE">
      <w:pPr>
        <w:pStyle w:val="Caption"/>
        <w:jc w:val="center"/>
      </w:pPr>
      <w:r>
        <w:t xml:space="preserve">Table </w:t>
      </w:r>
      <w:fldSimple w:instr=" SEQ Table \* ARABIC ">
        <w:r>
          <w:rPr>
            <w:noProof/>
          </w:rPr>
          <w:t>3</w:t>
        </w:r>
      </w:fldSimple>
    </w:p>
    <w:p w:rsidR="000D445C" w:rsidRPr="001438EE" w:rsidRDefault="000D445C" w:rsidP="007D3B1D">
      <w:pPr>
        <w:spacing w:line="480" w:lineRule="auto"/>
        <w:ind w:firstLine="720"/>
        <w:jc w:val="both"/>
        <w:rPr>
          <w:sz w:val="24"/>
          <w:szCs w:val="24"/>
        </w:rPr>
      </w:pPr>
      <w:r w:rsidRPr="001438EE">
        <w:rPr>
          <w:sz w:val="24"/>
          <w:szCs w:val="24"/>
        </w:rPr>
        <w:t>When including the battery charger, battery storage, ESC program card, transmitter, and Velcro, in the cost analysis, it is calculated that all the components involved in the project will cost $948.42.  This meets the group’s goal of spending less than $1,000.  It also leaves the remaining budget of $1,051.58 to design, machine, and test our fuselages and make improvements before the end of the project.</w:t>
      </w:r>
    </w:p>
    <w:p w:rsidR="000D445C" w:rsidRPr="00EA0F1F" w:rsidRDefault="000D445C" w:rsidP="007D3B1D">
      <w:pPr>
        <w:pStyle w:val="Heading1"/>
        <w:numPr>
          <w:ilvl w:val="1"/>
          <w:numId w:val="6"/>
        </w:numPr>
        <w:spacing w:line="480" w:lineRule="auto"/>
        <w:jc w:val="both"/>
        <w:rPr>
          <w:rFonts w:cs="Times New Roman"/>
        </w:rPr>
      </w:pPr>
      <w:bookmarkStart w:id="28" w:name="_Toc275265449"/>
      <w:r>
        <w:lastRenderedPageBreak/>
        <w:t>Fuselage and Duct Design</w:t>
      </w:r>
      <w:bookmarkEnd w:id="28"/>
    </w:p>
    <w:p w:rsidR="000D445C" w:rsidRPr="00345E2D" w:rsidRDefault="000D445C" w:rsidP="007D3B1D">
      <w:pPr>
        <w:spacing w:line="480" w:lineRule="auto"/>
        <w:jc w:val="both"/>
        <w:rPr>
          <w:sz w:val="24"/>
          <w:szCs w:val="24"/>
        </w:rPr>
      </w:pPr>
      <w:r>
        <w:tab/>
      </w:r>
      <w:r w:rsidRPr="00345E2D">
        <w:rPr>
          <w:sz w:val="24"/>
          <w:szCs w:val="24"/>
        </w:rPr>
        <w:t xml:space="preserve">There are three main design opportunities in this project; designing the main shape of fuselage, designing of the duct system within the fuselage, and designing a method in which to attach components to the MAV. </w:t>
      </w:r>
    </w:p>
    <w:p w:rsidR="000D445C" w:rsidRDefault="000D445C" w:rsidP="007D3B1D">
      <w:pPr>
        <w:pStyle w:val="Heading2"/>
        <w:spacing w:line="480" w:lineRule="auto"/>
        <w:jc w:val="both"/>
      </w:pPr>
      <w:bookmarkStart w:id="29" w:name="_Toc275194989"/>
      <w:bookmarkStart w:id="30" w:name="_Toc275265450"/>
      <w:r>
        <w:t>Fuselage Design</w:t>
      </w:r>
      <w:bookmarkEnd w:id="29"/>
      <w:bookmarkEnd w:id="30"/>
    </w:p>
    <w:p w:rsidR="000D445C" w:rsidRPr="00345E2D" w:rsidRDefault="000D445C" w:rsidP="007D3B1D">
      <w:pPr>
        <w:spacing w:line="480" w:lineRule="auto"/>
        <w:ind w:firstLine="720"/>
        <w:jc w:val="both"/>
        <w:rPr>
          <w:sz w:val="24"/>
          <w:szCs w:val="24"/>
        </w:rPr>
      </w:pPr>
      <w:r w:rsidRPr="00345E2D">
        <w:rPr>
          <w:sz w:val="24"/>
          <w:szCs w:val="24"/>
        </w:rPr>
        <w:t>There are two main considerations that need to be accounted for when designing the fuselage. The first one would be the material it is made from. From the sponsor’s information as well as communication with the groups’ contact at HPMI the fuselage will most likely be made out of carbon fiber composite. Using the average density of carbon fiber composite, 0.065 lbs/in</w:t>
      </w:r>
      <w:r w:rsidRPr="00345E2D">
        <w:rPr>
          <w:sz w:val="24"/>
          <w:szCs w:val="24"/>
          <w:vertAlign w:val="superscript"/>
        </w:rPr>
        <w:t>3</w:t>
      </w:r>
      <w:r w:rsidRPr="00345E2D">
        <w:rPr>
          <w:sz w:val="24"/>
          <w:szCs w:val="24"/>
        </w:rPr>
        <w:t xml:space="preserve">, and knowing the maximum weight of 10 lbs the group can calculate the maximum volume needed. </w:t>
      </w:r>
    </w:p>
    <w:p w:rsidR="000D445C" w:rsidRPr="00345E2D" w:rsidRDefault="000D445C" w:rsidP="007D3B1D">
      <w:pPr>
        <w:spacing w:line="480" w:lineRule="auto"/>
        <w:ind w:firstLine="720"/>
        <w:jc w:val="both"/>
        <w:rPr>
          <w:sz w:val="24"/>
          <w:szCs w:val="24"/>
        </w:rPr>
      </w:pPr>
      <w:r w:rsidRPr="00345E2D">
        <w:rPr>
          <w:sz w:val="24"/>
          <w:szCs w:val="24"/>
        </w:rPr>
        <w:t xml:space="preserve">Graph 1 shows the relationship between the coefficient of drag and the ratio between length and diameter. As shown, the ratio of length over diameter increases the coefficient of drag decreases. This makes sense, because the longer and thinner the fuselage is the lower the coefficient of drag. </w:t>
      </w:r>
    </w:p>
    <w:p w:rsidR="000D445C" w:rsidRPr="00345E2D" w:rsidRDefault="000D445C" w:rsidP="007D3B1D">
      <w:pPr>
        <w:spacing w:line="480" w:lineRule="auto"/>
        <w:jc w:val="both"/>
        <w:rPr>
          <w:sz w:val="24"/>
          <w:szCs w:val="24"/>
        </w:rPr>
      </w:pPr>
    </w:p>
    <w:p w:rsidR="000D445C" w:rsidRDefault="00166261" w:rsidP="00C30D39">
      <w:pPr>
        <w:pStyle w:val="HTMLPreformatted"/>
        <w:keepNext/>
        <w:spacing w:line="480" w:lineRule="auto"/>
        <w:jc w:val="center"/>
        <w:rPr>
          <w:rFonts w:cs="Times New Roman"/>
        </w:rPr>
      </w:pPr>
      <w:r>
        <w:rPr>
          <w:rFonts w:ascii="Calibri" w:hAnsi="Calibri" w:cs="Calibri"/>
          <w:noProof/>
          <w:sz w:val="24"/>
          <w:szCs w:val="24"/>
        </w:rPr>
        <w:lastRenderedPageBreak/>
        <w:drawing>
          <wp:inline distT="0" distB="0" distL="0" distR="0">
            <wp:extent cx="4592955" cy="2764155"/>
            <wp:effectExtent l="19050" t="0" r="0" b="0"/>
            <wp:docPr id="9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srcRect/>
                    <a:stretch>
                      <a:fillRect/>
                    </a:stretch>
                  </pic:blipFill>
                  <pic:spPr bwMode="auto">
                    <a:xfrm>
                      <a:off x="0" y="0"/>
                      <a:ext cx="4592955" cy="2764155"/>
                    </a:xfrm>
                    <a:prstGeom prst="rect">
                      <a:avLst/>
                    </a:prstGeom>
                    <a:noFill/>
                    <a:ln w="9525">
                      <a:noFill/>
                      <a:miter lim="800000"/>
                      <a:headEnd/>
                      <a:tailEnd/>
                    </a:ln>
                  </pic:spPr>
                </pic:pic>
              </a:graphicData>
            </a:graphic>
          </wp:inline>
        </w:drawing>
      </w:r>
    </w:p>
    <w:p w:rsidR="000D445C" w:rsidRPr="00345E2D" w:rsidRDefault="000D445C" w:rsidP="00C30D39">
      <w:pPr>
        <w:pStyle w:val="Caption"/>
        <w:jc w:val="center"/>
        <w:rPr>
          <w:sz w:val="24"/>
          <w:szCs w:val="24"/>
        </w:rPr>
      </w:pPr>
      <w:r>
        <w:t xml:space="preserve">Figure </w:t>
      </w:r>
      <w:fldSimple w:instr=" SEQ Figure \* ARABIC ">
        <w:r>
          <w:rPr>
            <w:noProof/>
          </w:rPr>
          <w:t>12</w:t>
        </w:r>
      </w:fldSimple>
    </w:p>
    <w:p w:rsidR="000D445C" w:rsidRPr="00690452" w:rsidRDefault="000D445C" w:rsidP="007D3B1D">
      <w:pPr>
        <w:pStyle w:val="HTMLPreformatted"/>
        <w:spacing w:line="480" w:lineRule="auto"/>
        <w:jc w:val="both"/>
        <w:rPr>
          <w:rFonts w:ascii="Calibri" w:hAnsi="Calibri" w:cs="Calibri"/>
          <w:b/>
          <w:bCs/>
          <w:sz w:val="24"/>
          <w:szCs w:val="24"/>
        </w:rPr>
      </w:pPr>
    </w:p>
    <w:p w:rsidR="000D445C" w:rsidRPr="00314B56" w:rsidRDefault="000D445C" w:rsidP="007D3B1D">
      <w:pPr>
        <w:pStyle w:val="HTMLPreformatted"/>
        <w:spacing w:line="480" w:lineRule="auto"/>
        <w:jc w:val="both"/>
        <w:rPr>
          <w:rFonts w:ascii="Calibri" w:hAnsi="Calibri" w:cs="Calibri"/>
          <w:b/>
          <w:bCs/>
          <w:sz w:val="24"/>
          <w:szCs w:val="24"/>
        </w:rPr>
      </w:pPr>
      <w:r w:rsidRPr="00690452">
        <w:rPr>
          <w:rFonts w:ascii="Calibri" w:hAnsi="Calibri" w:cs="Calibri"/>
          <w:b/>
          <w:bCs/>
          <w:sz w:val="24"/>
          <w:szCs w:val="24"/>
        </w:rPr>
        <w:t>Graph 1: C</w:t>
      </w:r>
      <w:r w:rsidRPr="00690452">
        <w:rPr>
          <w:rFonts w:ascii="Calibri" w:hAnsi="Calibri" w:cs="Calibri"/>
          <w:b/>
          <w:bCs/>
          <w:sz w:val="24"/>
          <w:szCs w:val="24"/>
          <w:vertAlign w:val="subscript"/>
        </w:rPr>
        <w:t>D</w:t>
      </w:r>
      <w:r w:rsidRPr="00690452">
        <w:rPr>
          <w:rFonts w:ascii="Calibri" w:hAnsi="Calibri" w:cs="Calibri"/>
          <w:b/>
          <w:bCs/>
          <w:sz w:val="24"/>
          <w:szCs w:val="24"/>
        </w:rPr>
        <w:t xml:space="preserve"> VS Ratio of L/D</w:t>
      </w:r>
    </w:p>
    <w:p w:rsidR="000D445C" w:rsidRPr="00345E2D" w:rsidRDefault="000D445C" w:rsidP="007D3B1D">
      <w:pPr>
        <w:spacing w:line="480" w:lineRule="auto"/>
        <w:ind w:firstLine="720"/>
        <w:jc w:val="both"/>
        <w:rPr>
          <w:sz w:val="24"/>
          <w:szCs w:val="24"/>
        </w:rPr>
      </w:pPr>
      <w:r w:rsidRPr="00345E2D">
        <w:rPr>
          <w:sz w:val="24"/>
          <w:szCs w:val="24"/>
        </w:rPr>
        <w:t xml:space="preserve">From this and the constraints given the group knows the general shape and size of the fuselage but the exact geometry will not be known until a fan is selected. </w:t>
      </w:r>
    </w:p>
    <w:p w:rsidR="000D445C" w:rsidRDefault="000D445C" w:rsidP="007D3B1D">
      <w:pPr>
        <w:pStyle w:val="Heading2"/>
        <w:spacing w:line="480" w:lineRule="auto"/>
        <w:jc w:val="both"/>
      </w:pPr>
      <w:bookmarkStart w:id="31" w:name="_Toc275194990"/>
      <w:bookmarkStart w:id="32" w:name="_Toc275265451"/>
      <w:r>
        <w:t>Duct Design</w:t>
      </w:r>
      <w:bookmarkEnd w:id="31"/>
      <w:bookmarkEnd w:id="32"/>
    </w:p>
    <w:p w:rsidR="000D445C" w:rsidRPr="00345E2D" w:rsidRDefault="000D445C" w:rsidP="007D3B1D">
      <w:pPr>
        <w:spacing w:line="480" w:lineRule="auto"/>
        <w:ind w:firstLine="720"/>
        <w:jc w:val="both"/>
        <w:rPr>
          <w:sz w:val="24"/>
          <w:szCs w:val="24"/>
        </w:rPr>
      </w:pPr>
      <w:r w:rsidRPr="00345E2D">
        <w:rPr>
          <w:sz w:val="24"/>
          <w:szCs w:val="24"/>
        </w:rPr>
        <w:t xml:space="preserve">The </w:t>
      </w:r>
      <w:r w:rsidRPr="00A55428">
        <w:rPr>
          <w:sz w:val="24"/>
          <w:szCs w:val="24"/>
        </w:rPr>
        <w:t>figure</w:t>
      </w:r>
      <w:r>
        <w:rPr>
          <w:sz w:val="24"/>
          <w:szCs w:val="24"/>
        </w:rPr>
        <w:t xml:space="preserve"> 5</w:t>
      </w:r>
      <w:r w:rsidRPr="00345E2D">
        <w:rPr>
          <w:sz w:val="24"/>
          <w:szCs w:val="24"/>
        </w:rPr>
        <w:t xml:space="preserve"> below illustrates what the project aims to accomplish. Ideally, a ducted fan would be placed in the fuselage and a duct system would be designed to increase the amount of air the fan can pull in, increase the pressure of the air flow as it leaves to increase the velocity and therefore mass flow rate exiting the MAV. This would increase the thrust. The integration of the duct system into the fuselage has many advantages including; reducing diameter size, reducing weight, uses the actual design of the fuselage to improve thrust and increase efficiency. </w:t>
      </w:r>
    </w:p>
    <w:p w:rsidR="000D445C" w:rsidRDefault="00166261" w:rsidP="00C30D39">
      <w:pPr>
        <w:keepNext/>
        <w:spacing w:line="480" w:lineRule="auto"/>
        <w:jc w:val="both"/>
      </w:pPr>
      <w:r>
        <w:rPr>
          <w:noProof/>
        </w:rPr>
        <w:lastRenderedPageBreak/>
        <w:drawing>
          <wp:inline distT="0" distB="0" distL="0" distR="0">
            <wp:extent cx="5943600" cy="183959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srcRect/>
                    <a:stretch>
                      <a:fillRect/>
                    </a:stretch>
                  </pic:blipFill>
                  <pic:spPr bwMode="auto">
                    <a:xfrm>
                      <a:off x="0" y="0"/>
                      <a:ext cx="5943600" cy="1839595"/>
                    </a:xfrm>
                    <a:prstGeom prst="rect">
                      <a:avLst/>
                    </a:prstGeom>
                    <a:noFill/>
                    <a:ln w="9525">
                      <a:noFill/>
                      <a:miter lim="800000"/>
                      <a:headEnd/>
                      <a:tailEnd/>
                    </a:ln>
                  </pic:spPr>
                </pic:pic>
              </a:graphicData>
            </a:graphic>
          </wp:inline>
        </w:drawing>
      </w:r>
    </w:p>
    <w:p w:rsidR="000D445C" w:rsidRDefault="000D445C" w:rsidP="00C30D39">
      <w:pPr>
        <w:pStyle w:val="Caption"/>
        <w:jc w:val="center"/>
      </w:pPr>
      <w:r>
        <w:t xml:space="preserve">Figure </w:t>
      </w:r>
      <w:fldSimple w:instr=" SEQ Figure \* ARABIC ">
        <w:r>
          <w:rPr>
            <w:noProof/>
          </w:rPr>
          <w:t>13</w:t>
        </w:r>
      </w:fldSimple>
      <w:r>
        <w:t xml:space="preserve"> - Ideally Ducted Fan</w:t>
      </w:r>
    </w:p>
    <w:p w:rsidR="000D445C" w:rsidRPr="00345E2D" w:rsidRDefault="000D445C" w:rsidP="007D3B1D">
      <w:pPr>
        <w:spacing w:line="480" w:lineRule="auto"/>
        <w:ind w:firstLine="720"/>
        <w:jc w:val="both"/>
        <w:rPr>
          <w:sz w:val="24"/>
          <w:szCs w:val="24"/>
        </w:rPr>
      </w:pPr>
      <w:r w:rsidRPr="00345E2D">
        <w:rPr>
          <w:sz w:val="24"/>
          <w:szCs w:val="24"/>
        </w:rPr>
        <w:t xml:space="preserve">The group’s goal is to design a duct system much like the one in </w:t>
      </w:r>
      <w:r>
        <w:rPr>
          <w:sz w:val="24"/>
          <w:szCs w:val="24"/>
        </w:rPr>
        <w:t xml:space="preserve">figure 5 </w:t>
      </w:r>
      <w:r w:rsidRPr="00345E2D">
        <w:rPr>
          <w:sz w:val="24"/>
          <w:szCs w:val="24"/>
        </w:rPr>
        <w:t>while keeping the weight low, dimensions small, and the efficiency high. The group plans to test multiple designs with the duct system in different positions, various areas in the duct system, and changes in fan placement to the design that performs the best.</w:t>
      </w:r>
    </w:p>
    <w:p w:rsidR="000D445C" w:rsidRPr="00EA0F1F" w:rsidRDefault="000D445C" w:rsidP="007D3B1D">
      <w:pPr>
        <w:pStyle w:val="Heading1"/>
        <w:numPr>
          <w:ilvl w:val="1"/>
          <w:numId w:val="6"/>
        </w:numPr>
        <w:spacing w:line="480" w:lineRule="auto"/>
        <w:jc w:val="both"/>
        <w:rPr>
          <w:rFonts w:cs="Times New Roman"/>
        </w:rPr>
      </w:pPr>
      <w:bookmarkStart w:id="33" w:name="_Toc275265452"/>
      <w:r>
        <w:t>Integration of Components</w:t>
      </w:r>
      <w:bookmarkEnd w:id="33"/>
    </w:p>
    <w:p w:rsidR="000D445C" w:rsidRDefault="000D445C" w:rsidP="007D3B1D">
      <w:pPr>
        <w:spacing w:line="480" w:lineRule="auto"/>
        <w:jc w:val="both"/>
        <w:rPr>
          <w:sz w:val="24"/>
          <w:szCs w:val="24"/>
        </w:rPr>
      </w:pPr>
      <w:r>
        <w:tab/>
      </w:r>
      <w:r w:rsidRPr="00345E2D">
        <w:rPr>
          <w:sz w:val="24"/>
          <w:szCs w:val="24"/>
        </w:rPr>
        <w:t xml:space="preserve">The goal of the project is to create three to five fuselage designs for MAVs. One set of components will be bought to be used on all the MAVs created. So far, these components include the electric ducted fan, batteries, speed control, servos, and receiver. Because the MAV must be able to fly in wet conditions these components must be mounted securely in the fuselage of the MAV and be protected from the elements. </w:t>
      </w:r>
    </w:p>
    <w:p w:rsidR="000D445C" w:rsidRDefault="000D445C" w:rsidP="007D3B1D">
      <w:pPr>
        <w:spacing w:line="480" w:lineRule="auto"/>
        <w:jc w:val="both"/>
        <w:rPr>
          <w:sz w:val="24"/>
          <w:szCs w:val="24"/>
        </w:rPr>
      </w:pPr>
      <w:r>
        <w:rPr>
          <w:sz w:val="24"/>
          <w:szCs w:val="24"/>
        </w:rPr>
        <w:tab/>
        <w:t xml:space="preserve">This will be done by design a shallow opening in the first six inches of the fuselage. The component will be placed in this opening and secured by Velcro. Velcro should allow for locked placement and easy removal to be placed in another MAV. Velcro is also very light and would not add a considerable amount to the total weight.  A hatch will be attached to the top of the </w:t>
      </w:r>
      <w:r>
        <w:rPr>
          <w:sz w:val="24"/>
          <w:szCs w:val="24"/>
        </w:rPr>
        <w:lastRenderedPageBreak/>
        <w:t xml:space="preserve">fuselage and secured over the opening containing the components. Light weight fasteners will be used to hold the hatch in place. This ‘lid’ will most likely be made from carbon fiber composite to keep it light weight and secure. A rubber seal may be placed around the opening to make sure water does not enter the area where the electronics are kept. </w:t>
      </w:r>
    </w:p>
    <w:p w:rsidR="000D445C" w:rsidRPr="00EA0F1F" w:rsidRDefault="000D445C" w:rsidP="007D3B1D">
      <w:pPr>
        <w:pStyle w:val="Heading1"/>
        <w:numPr>
          <w:ilvl w:val="1"/>
          <w:numId w:val="6"/>
        </w:numPr>
        <w:spacing w:line="480" w:lineRule="auto"/>
        <w:jc w:val="both"/>
        <w:rPr>
          <w:rFonts w:cs="Times New Roman"/>
        </w:rPr>
      </w:pPr>
      <w:bookmarkStart w:id="34" w:name="_Toc275265453"/>
      <w:r>
        <w:t>Design Concepts and Selection</w:t>
      </w:r>
      <w:bookmarkEnd w:id="34"/>
    </w:p>
    <w:p w:rsidR="000D445C" w:rsidRDefault="000D445C" w:rsidP="007D3B1D">
      <w:pPr>
        <w:spacing w:line="480" w:lineRule="auto"/>
        <w:jc w:val="both"/>
        <w:rPr>
          <w:sz w:val="24"/>
          <w:szCs w:val="24"/>
        </w:rPr>
      </w:pPr>
      <w:r>
        <w:tab/>
      </w:r>
      <w:r w:rsidRPr="00345E2D">
        <w:rPr>
          <w:sz w:val="24"/>
          <w:szCs w:val="24"/>
        </w:rPr>
        <w:t xml:space="preserve">The designs below are general ideas concerning the duct system in relation to the rest of the fuselage. The group plans on adjusting the dimensions of the ducted area as well as changing the position of the fan, further forward or further backward, depending on the center of gravity of the MAV. For all the designs below assume the components are placed in a covered area with Velcro. </w:t>
      </w:r>
    </w:p>
    <w:p w:rsidR="000D445C" w:rsidRPr="00345E2D" w:rsidRDefault="000D445C" w:rsidP="007D3B1D">
      <w:pPr>
        <w:spacing w:line="480" w:lineRule="auto"/>
        <w:jc w:val="both"/>
        <w:rPr>
          <w:sz w:val="24"/>
          <w:szCs w:val="24"/>
        </w:rPr>
      </w:pPr>
    </w:p>
    <w:p w:rsidR="000D445C" w:rsidRDefault="000D445C" w:rsidP="007D3B1D">
      <w:pPr>
        <w:pStyle w:val="Heading2"/>
        <w:spacing w:line="480" w:lineRule="auto"/>
        <w:jc w:val="both"/>
      </w:pPr>
      <w:bookmarkStart w:id="35" w:name="_Toc275194993"/>
      <w:bookmarkStart w:id="36" w:name="_Toc275265454"/>
      <w:r>
        <w:t>Design 1</w:t>
      </w:r>
      <w:bookmarkEnd w:id="35"/>
      <w:bookmarkEnd w:id="36"/>
    </w:p>
    <w:p w:rsidR="000D445C" w:rsidRDefault="00166261" w:rsidP="00C30D39">
      <w:pPr>
        <w:keepNext/>
        <w:spacing w:line="480" w:lineRule="auto"/>
        <w:jc w:val="both"/>
      </w:pPr>
      <w:r>
        <w:rPr>
          <w:noProof/>
        </w:rPr>
        <w:drawing>
          <wp:inline distT="0" distB="0" distL="0" distR="0">
            <wp:extent cx="5943600" cy="1828800"/>
            <wp:effectExtent l="1905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0D445C" w:rsidRDefault="000D445C" w:rsidP="00C30D39">
      <w:pPr>
        <w:pStyle w:val="Caption"/>
        <w:jc w:val="center"/>
      </w:pPr>
      <w:r>
        <w:t xml:space="preserve">Figure </w:t>
      </w:r>
      <w:fldSimple w:instr=" SEQ Figure \* ARABIC ">
        <w:r>
          <w:rPr>
            <w:noProof/>
          </w:rPr>
          <w:t>14</w:t>
        </w:r>
      </w:fldSimple>
    </w:p>
    <w:p w:rsidR="000D445C" w:rsidRPr="00F97F70" w:rsidRDefault="000D445C" w:rsidP="007D3B1D">
      <w:pPr>
        <w:spacing w:line="480" w:lineRule="auto"/>
        <w:jc w:val="both"/>
        <w:rPr>
          <w:sz w:val="24"/>
          <w:szCs w:val="24"/>
        </w:rPr>
      </w:pPr>
      <w:r>
        <w:tab/>
      </w:r>
      <w:r w:rsidRPr="00F97F70">
        <w:rPr>
          <w:sz w:val="24"/>
          <w:szCs w:val="24"/>
        </w:rPr>
        <w:t xml:space="preserve">This idea consists of a simple design for a MAV with the area for the ducted of the eclectic fan making up the majority of the fuselage. The air will enter into the duct with the </w:t>
      </w:r>
      <w:r w:rsidRPr="00F97F70">
        <w:rPr>
          <w:sz w:val="24"/>
          <w:szCs w:val="24"/>
        </w:rPr>
        <w:lastRenderedPageBreak/>
        <w:t xml:space="preserve">same area as the electric fan to provide enough air to propel the MAV. Once the air passes through the fan, the duct will converge to a smaller area which will decrease the pressure of the air. When flow is below mach one and the pressure in the duct decreases, the velocity of the flow will increase causing the MAV to move faster. With the combination of the electric fan and the converging ducted exit, the design will supply a powerful thrust to move the MAV. </w:t>
      </w:r>
    </w:p>
    <w:p w:rsidR="000D445C" w:rsidRPr="00F97F70" w:rsidRDefault="000D445C" w:rsidP="007D3B1D">
      <w:pPr>
        <w:spacing w:line="480" w:lineRule="auto"/>
        <w:jc w:val="both"/>
        <w:rPr>
          <w:sz w:val="24"/>
          <w:szCs w:val="24"/>
        </w:rPr>
      </w:pPr>
      <w:r w:rsidRPr="00F97F70">
        <w:rPr>
          <w:sz w:val="24"/>
          <w:szCs w:val="24"/>
        </w:rPr>
        <w:tab/>
        <w:t>The design is relatively simple to produce since the front intake for the air is the same size as the fan area.  But that produces a problem because the fan could fall out through the front duct of the MAV since it is the same size. A notch for the fan is needed in the design to provide a stable support for the fan. The components of the MAV including the batteries, speed controllers and RC controller will be located in a separate area above the electric fan in the fuselage.  Since the flow of the air is in a separate compartment, the flow will not be influenced by the electric components. The design will provide for a light weight vehicle that will be efficient in generating thrust to power the air craft.</w:t>
      </w: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spacing w:line="480" w:lineRule="auto"/>
        <w:jc w:val="both"/>
      </w:pPr>
    </w:p>
    <w:p w:rsidR="000D445C" w:rsidRDefault="000D445C" w:rsidP="007D3B1D">
      <w:pPr>
        <w:pStyle w:val="Heading2"/>
        <w:spacing w:line="480" w:lineRule="auto"/>
        <w:jc w:val="both"/>
      </w:pPr>
      <w:bookmarkStart w:id="37" w:name="_Toc275194994"/>
      <w:bookmarkStart w:id="38" w:name="_Toc275265455"/>
      <w:r>
        <w:lastRenderedPageBreak/>
        <w:t>Design 2</w:t>
      </w:r>
      <w:bookmarkEnd w:id="37"/>
      <w:bookmarkEnd w:id="38"/>
    </w:p>
    <w:p w:rsidR="000D445C" w:rsidRDefault="000D445C" w:rsidP="007D3B1D">
      <w:pPr>
        <w:spacing w:line="480" w:lineRule="auto"/>
        <w:jc w:val="both"/>
      </w:pPr>
    </w:p>
    <w:p w:rsidR="000D445C" w:rsidRDefault="00166261" w:rsidP="00C30D39">
      <w:pPr>
        <w:keepNext/>
        <w:spacing w:line="480" w:lineRule="auto"/>
        <w:jc w:val="both"/>
      </w:pPr>
      <w:r>
        <w:rPr>
          <w:noProof/>
        </w:rPr>
        <w:drawing>
          <wp:inline distT="0" distB="0" distL="0" distR="0">
            <wp:extent cx="5943600" cy="2668905"/>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43600" cy="2668905"/>
                    </a:xfrm>
                    <a:prstGeom prst="rect">
                      <a:avLst/>
                    </a:prstGeom>
                    <a:noFill/>
                    <a:ln w="9525">
                      <a:noFill/>
                      <a:miter lim="800000"/>
                      <a:headEnd/>
                      <a:tailEnd/>
                    </a:ln>
                  </pic:spPr>
                </pic:pic>
              </a:graphicData>
            </a:graphic>
          </wp:inline>
        </w:drawing>
      </w:r>
    </w:p>
    <w:p w:rsidR="000D445C" w:rsidRPr="003E35A8" w:rsidRDefault="000D445C" w:rsidP="00C30D39">
      <w:pPr>
        <w:pStyle w:val="Caption"/>
        <w:jc w:val="center"/>
      </w:pPr>
      <w:r>
        <w:t xml:space="preserve">Figure </w:t>
      </w:r>
      <w:fldSimple w:instr=" SEQ Figure \* ARABIC ">
        <w:r>
          <w:rPr>
            <w:noProof/>
          </w:rPr>
          <w:t>15</w:t>
        </w:r>
      </w:fldSimple>
    </w:p>
    <w:p w:rsidR="000D445C" w:rsidRDefault="000D445C" w:rsidP="007D3B1D">
      <w:pPr>
        <w:spacing w:line="480" w:lineRule="auto"/>
        <w:ind w:firstLine="720"/>
        <w:jc w:val="both"/>
        <w:rPr>
          <w:sz w:val="24"/>
          <w:szCs w:val="24"/>
        </w:rPr>
      </w:pPr>
    </w:p>
    <w:p w:rsidR="000D445C" w:rsidRPr="00345E2D" w:rsidRDefault="000D445C" w:rsidP="007D3B1D">
      <w:pPr>
        <w:spacing w:line="480" w:lineRule="auto"/>
        <w:ind w:firstLine="720"/>
        <w:jc w:val="both"/>
        <w:rPr>
          <w:sz w:val="24"/>
          <w:szCs w:val="24"/>
        </w:rPr>
      </w:pPr>
      <w:r w:rsidRPr="00345E2D">
        <w:rPr>
          <w:sz w:val="24"/>
          <w:szCs w:val="24"/>
        </w:rPr>
        <w:t>Design 2 differs from the previous design when looking at where the duct is placed. The fan and duct system are underneath the area of the MAV where the wing would be attached. The main fuselage design would be on top of the duct system and hold the components. The incoming air would be slightly compressed and sent into the fan. Once the air is accelerated through the fan the pressure would be further increased, by decreasing the area of the flow. This increase in the pressure difference between the flow inside the MAV and the surrounding air would increase the thrust of the fan. A small opening would be placed immediately before the fan allowing the fan to pull more air into the system.</w:t>
      </w:r>
    </w:p>
    <w:p w:rsidR="000D445C" w:rsidRPr="00792FB7" w:rsidRDefault="000D445C" w:rsidP="00792FB7">
      <w:pPr>
        <w:spacing w:line="480" w:lineRule="auto"/>
        <w:ind w:firstLine="720"/>
        <w:jc w:val="both"/>
        <w:rPr>
          <w:sz w:val="24"/>
          <w:szCs w:val="24"/>
        </w:rPr>
      </w:pPr>
      <w:r w:rsidRPr="00345E2D">
        <w:rPr>
          <w:sz w:val="24"/>
          <w:szCs w:val="24"/>
        </w:rPr>
        <w:lastRenderedPageBreak/>
        <w:t xml:space="preserve">One positive thing about this design is that with the duct system is underneath the traditional fuselage.  This would make it easier to manipulate the shape and dimensions of the duct area without having to change anything above it. On the same note, having the duct system not integrated into the main body of the MAV would likely increase the diameter of the fuselage as a whole. </w:t>
      </w:r>
    </w:p>
    <w:p w:rsidR="000D445C" w:rsidRDefault="000D445C" w:rsidP="007D3B1D">
      <w:pPr>
        <w:pStyle w:val="Heading2"/>
        <w:spacing w:line="480" w:lineRule="auto"/>
        <w:jc w:val="both"/>
      </w:pPr>
      <w:bookmarkStart w:id="39" w:name="_Toc275194995"/>
      <w:bookmarkStart w:id="40" w:name="_Toc275265456"/>
      <w:r>
        <w:t>Design 3</w:t>
      </w:r>
      <w:bookmarkEnd w:id="39"/>
      <w:bookmarkEnd w:id="40"/>
    </w:p>
    <w:p w:rsidR="000D445C" w:rsidRDefault="00166261" w:rsidP="00C30D39">
      <w:pPr>
        <w:keepNext/>
        <w:spacing w:line="480" w:lineRule="auto"/>
        <w:jc w:val="both"/>
      </w:pPr>
      <w:r>
        <w:rPr>
          <w:noProof/>
        </w:rPr>
        <w:drawing>
          <wp:inline distT="0" distB="0" distL="0" distR="0">
            <wp:extent cx="5932805" cy="3509010"/>
            <wp:effectExtent l="1905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932805" cy="3509010"/>
                    </a:xfrm>
                    <a:prstGeom prst="rect">
                      <a:avLst/>
                    </a:prstGeom>
                    <a:noFill/>
                    <a:ln w="9525">
                      <a:noFill/>
                      <a:miter lim="800000"/>
                      <a:headEnd/>
                      <a:tailEnd/>
                    </a:ln>
                  </pic:spPr>
                </pic:pic>
              </a:graphicData>
            </a:graphic>
          </wp:inline>
        </w:drawing>
      </w:r>
    </w:p>
    <w:p w:rsidR="000D445C" w:rsidRPr="003E35A8" w:rsidRDefault="000D445C" w:rsidP="00C30D39">
      <w:pPr>
        <w:pStyle w:val="Caption"/>
        <w:jc w:val="center"/>
      </w:pPr>
      <w:r>
        <w:t xml:space="preserve">Figure </w:t>
      </w:r>
      <w:fldSimple w:instr=" SEQ Figure \* ARABIC ">
        <w:r>
          <w:rPr>
            <w:noProof/>
          </w:rPr>
          <w:t>16</w:t>
        </w:r>
      </w:fldSimple>
    </w:p>
    <w:p w:rsidR="000D445C" w:rsidRPr="001438EE" w:rsidRDefault="000D445C" w:rsidP="00792FB7">
      <w:pPr>
        <w:spacing w:line="480" w:lineRule="auto"/>
        <w:ind w:firstLine="720"/>
        <w:jc w:val="both"/>
        <w:rPr>
          <w:sz w:val="24"/>
          <w:szCs w:val="24"/>
        </w:rPr>
      </w:pPr>
      <w:r w:rsidRPr="001438EE">
        <w:rPr>
          <w:sz w:val="24"/>
          <w:szCs w:val="24"/>
        </w:rPr>
        <w:t xml:space="preserve">The main purpose of this design is to increase the velocity of airflow through the intake and into the fan.  The addition of the converging/diverging nozzle duct design in the front allows for a greater velocity of airflow into the fan, thus a greater mass flow.  This technique is advantageous when implemented with a fan that already spins at a higher rate than the oncoming flow.   After the air moves through the fan, it is compressed again which creates a </w:t>
      </w:r>
      <w:r w:rsidRPr="001438EE">
        <w:rPr>
          <w:sz w:val="24"/>
          <w:szCs w:val="24"/>
        </w:rPr>
        <w:lastRenderedPageBreak/>
        <w:t>high pressure and a larger pressure drop with the outside air.  This in return creates more thrust and allows the MAV to travel at greater speeds.</w:t>
      </w:r>
    </w:p>
    <w:p w:rsidR="000D445C" w:rsidRPr="00314B56" w:rsidRDefault="000D445C" w:rsidP="00792FB7">
      <w:pPr>
        <w:spacing w:line="480" w:lineRule="auto"/>
        <w:ind w:firstLine="720"/>
        <w:jc w:val="both"/>
        <w:rPr>
          <w:sz w:val="24"/>
          <w:szCs w:val="24"/>
        </w:rPr>
      </w:pPr>
      <w:r w:rsidRPr="001438EE">
        <w:rPr>
          <w:sz w:val="24"/>
          <w:szCs w:val="24"/>
        </w:rPr>
        <w:t xml:space="preserve">The center of mass of this design is located more towards the front of the vehicle.  The components of the MAV will be secured with Velcro inside compartments that open and close with a hinge.  The battery adds the majority of weight to the vehicle and will be stored in the bottom component compartment.  The rest of the components will be secured in the top.  The fan will be tightly fit into its operating position by sliding through a hole in the top compartment. </w:t>
      </w:r>
    </w:p>
    <w:p w:rsidR="000D445C" w:rsidRDefault="000D445C" w:rsidP="007D3B1D">
      <w:pPr>
        <w:pStyle w:val="Heading2"/>
        <w:spacing w:line="480" w:lineRule="auto"/>
        <w:jc w:val="both"/>
      </w:pPr>
      <w:bookmarkStart w:id="41" w:name="_Toc275194996"/>
      <w:bookmarkStart w:id="42" w:name="_Toc275265457"/>
      <w:r>
        <w:t>Design 4</w:t>
      </w:r>
      <w:bookmarkEnd w:id="41"/>
      <w:bookmarkEnd w:id="42"/>
    </w:p>
    <w:p w:rsidR="000D445C" w:rsidRDefault="00166261" w:rsidP="00C30D39">
      <w:pPr>
        <w:keepNext/>
        <w:spacing w:line="480" w:lineRule="auto"/>
        <w:jc w:val="both"/>
      </w:pPr>
      <w:r>
        <w:rPr>
          <w:noProof/>
        </w:rPr>
        <w:drawing>
          <wp:inline distT="0" distB="0" distL="0" distR="0">
            <wp:extent cx="5911850" cy="3561715"/>
            <wp:effectExtent l="19050" t="0" r="0" b="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911850" cy="3561715"/>
                    </a:xfrm>
                    <a:prstGeom prst="rect">
                      <a:avLst/>
                    </a:prstGeom>
                    <a:noFill/>
                    <a:ln w="9525">
                      <a:noFill/>
                      <a:miter lim="800000"/>
                      <a:headEnd/>
                      <a:tailEnd/>
                    </a:ln>
                  </pic:spPr>
                </pic:pic>
              </a:graphicData>
            </a:graphic>
          </wp:inline>
        </w:drawing>
      </w:r>
    </w:p>
    <w:p w:rsidR="000D445C" w:rsidRPr="003E35A8" w:rsidRDefault="000D445C" w:rsidP="00C30D39">
      <w:pPr>
        <w:pStyle w:val="Caption"/>
        <w:jc w:val="center"/>
      </w:pPr>
      <w:r>
        <w:t xml:space="preserve">Figure </w:t>
      </w:r>
      <w:fldSimple w:instr=" SEQ Figure \* ARABIC ">
        <w:r>
          <w:rPr>
            <w:noProof/>
          </w:rPr>
          <w:t>17</w:t>
        </w:r>
      </w:fldSimple>
    </w:p>
    <w:p w:rsidR="000D445C" w:rsidRPr="001438EE" w:rsidRDefault="000D445C" w:rsidP="00792FB7">
      <w:pPr>
        <w:spacing w:line="480" w:lineRule="auto"/>
        <w:ind w:firstLine="720"/>
        <w:jc w:val="both"/>
        <w:rPr>
          <w:sz w:val="24"/>
          <w:szCs w:val="24"/>
        </w:rPr>
      </w:pPr>
      <w:r w:rsidRPr="001438EE">
        <w:rPr>
          <w:sz w:val="24"/>
          <w:szCs w:val="24"/>
        </w:rPr>
        <w:lastRenderedPageBreak/>
        <w:t>The objective of this design is to maximize the thrust output of the propulsion system.  This is done by using two smaller fans, each with their own ducting system.  The duct designs are the same as in design three.  The oncoming flow is funneled through the converging/diverging nozzle and fed into the fan at a higher velocity to accommodate its high spin rate.  After the air moves through the fan, it is compressed and output at a higher velocity creating more thrust.</w:t>
      </w:r>
    </w:p>
    <w:p w:rsidR="000D445C" w:rsidRPr="001438EE" w:rsidRDefault="000D445C" w:rsidP="00792FB7">
      <w:pPr>
        <w:spacing w:line="480" w:lineRule="auto"/>
        <w:ind w:firstLine="720"/>
        <w:jc w:val="both"/>
        <w:rPr>
          <w:sz w:val="24"/>
          <w:szCs w:val="24"/>
        </w:rPr>
      </w:pPr>
      <w:r w:rsidRPr="001438EE">
        <w:rPr>
          <w:sz w:val="24"/>
          <w:szCs w:val="24"/>
        </w:rPr>
        <w:t>In theory this system will capture the same amount of mass flow.  Even though the two fans used will be of smaller diameters, their thrust output will be added together to create a single thrust that is greater than that of a system using only one fan.</w:t>
      </w:r>
    </w:p>
    <w:p w:rsidR="000D445C" w:rsidRPr="001438EE" w:rsidRDefault="000D445C" w:rsidP="00792FB7">
      <w:pPr>
        <w:spacing w:line="480" w:lineRule="auto"/>
        <w:ind w:firstLine="720"/>
        <w:jc w:val="both"/>
        <w:rPr>
          <w:sz w:val="24"/>
          <w:szCs w:val="24"/>
        </w:rPr>
      </w:pPr>
      <w:r w:rsidRPr="001438EE">
        <w:rPr>
          <w:sz w:val="24"/>
          <w:szCs w:val="24"/>
        </w:rPr>
        <w:t xml:space="preserve">The components of the vehicle will be stored in the same manner as design 3.  They will be secured using Velcro within compartments at the top and bottom of the fuselage. </w:t>
      </w:r>
    </w:p>
    <w:p w:rsidR="000D445C" w:rsidRDefault="000D445C" w:rsidP="007D3B1D">
      <w:pPr>
        <w:pStyle w:val="Heading2"/>
        <w:spacing w:line="480" w:lineRule="auto"/>
        <w:jc w:val="both"/>
      </w:pPr>
      <w:bookmarkStart w:id="43" w:name="_Toc275265458"/>
      <w:r>
        <w:t>Concept Selection</w:t>
      </w:r>
      <w:bookmarkEnd w:id="43"/>
    </w:p>
    <w:p w:rsidR="000D445C" w:rsidRDefault="000D445C" w:rsidP="007D3B1D">
      <w:pPr>
        <w:spacing w:line="480" w:lineRule="auto"/>
        <w:jc w:val="both"/>
        <w:rPr>
          <w:sz w:val="24"/>
          <w:szCs w:val="24"/>
        </w:rPr>
      </w:pPr>
      <w:r>
        <w:tab/>
      </w:r>
      <w:r w:rsidRPr="00F97F70">
        <w:rPr>
          <w:sz w:val="24"/>
          <w:szCs w:val="24"/>
        </w:rPr>
        <w:t>For our concept selection our group is to build three</w:t>
      </w:r>
      <w:r>
        <w:rPr>
          <w:sz w:val="24"/>
          <w:szCs w:val="24"/>
        </w:rPr>
        <w:t xml:space="preserve"> to five</w:t>
      </w:r>
      <w:r w:rsidRPr="00F97F70">
        <w:rPr>
          <w:sz w:val="24"/>
          <w:szCs w:val="24"/>
        </w:rPr>
        <w:t xml:space="preserve"> different MAV designs.  Each of the design concepts that we have produced will bring different aspects to the project. The final </w:t>
      </w:r>
      <w:r>
        <w:rPr>
          <w:sz w:val="24"/>
          <w:szCs w:val="24"/>
        </w:rPr>
        <w:t xml:space="preserve">few </w:t>
      </w:r>
      <w:r w:rsidRPr="00F97F70">
        <w:rPr>
          <w:sz w:val="24"/>
          <w:szCs w:val="24"/>
        </w:rPr>
        <w:t>concepts will be chosen based on their ease to produce, the MAVs efficiency, how well the vehicle meets the constraints and the cost to produce.</w:t>
      </w:r>
    </w:p>
    <w:p w:rsidR="000D445C" w:rsidRDefault="000D445C" w:rsidP="007D3B1D">
      <w:pPr>
        <w:spacing w:line="480" w:lineRule="auto"/>
        <w:jc w:val="both"/>
        <w:rPr>
          <w:sz w:val="24"/>
          <w:szCs w:val="24"/>
        </w:rPr>
      </w:pPr>
    </w:p>
    <w:p w:rsidR="000D445C" w:rsidRPr="00F97F70" w:rsidRDefault="000D445C" w:rsidP="007D3B1D">
      <w:pPr>
        <w:spacing w:line="480" w:lineRule="auto"/>
        <w:jc w:val="both"/>
        <w:rPr>
          <w:sz w:val="24"/>
          <w:szCs w:val="24"/>
        </w:rPr>
      </w:pPr>
    </w:p>
    <w:p w:rsidR="000D445C" w:rsidRPr="00314B56" w:rsidRDefault="000D445C" w:rsidP="00792FB7">
      <w:pPr>
        <w:pStyle w:val="Heading1"/>
        <w:numPr>
          <w:ilvl w:val="0"/>
          <w:numId w:val="6"/>
        </w:numPr>
        <w:spacing w:line="480" w:lineRule="auto"/>
        <w:jc w:val="center"/>
        <w:rPr>
          <w:rFonts w:cs="Times New Roman"/>
          <w:sz w:val="24"/>
          <w:szCs w:val="24"/>
        </w:rPr>
      </w:pPr>
      <w:bookmarkStart w:id="44" w:name="_Toc275265459"/>
      <w:r>
        <w:lastRenderedPageBreak/>
        <w:t>Future Plans</w:t>
      </w:r>
      <w:bookmarkEnd w:id="44"/>
    </w:p>
    <w:p w:rsidR="000D445C" w:rsidRDefault="000D445C" w:rsidP="007D3B1D">
      <w:pPr>
        <w:spacing w:line="480" w:lineRule="auto"/>
        <w:jc w:val="both"/>
        <w:rPr>
          <w:sz w:val="24"/>
          <w:szCs w:val="24"/>
        </w:rPr>
      </w:pPr>
      <w:r w:rsidRPr="00F97F70">
        <w:rPr>
          <w:sz w:val="24"/>
          <w:szCs w:val="24"/>
        </w:rPr>
        <w:tab/>
      </w:r>
      <w:r>
        <w:rPr>
          <w:sz w:val="24"/>
          <w:szCs w:val="24"/>
        </w:rPr>
        <w:t xml:space="preserve">Once an electric ducted fan is chosen the group plans to create much more detailed designs of the MAVs and make 3D prints to have a solid version of the designs. Using programs like Comsol and Catia the group hopes to perform various analyses on the flow going through the duct with changing the position of the fan and the dimensions of the inlet and outlet areas. This analysis will help the group determine which design ideas to produce and test. </w:t>
      </w:r>
      <w:r w:rsidRPr="00F97F70">
        <w:rPr>
          <w:sz w:val="24"/>
          <w:szCs w:val="24"/>
        </w:rPr>
        <w:t>The different locations of the fan that will be tested are the front of the MAV, the center of mass for the MAV</w:t>
      </w:r>
      <w:r>
        <w:rPr>
          <w:sz w:val="24"/>
          <w:szCs w:val="24"/>
        </w:rPr>
        <w:t>,</w:t>
      </w:r>
      <w:r w:rsidRPr="00F97F70">
        <w:rPr>
          <w:sz w:val="24"/>
          <w:szCs w:val="24"/>
        </w:rPr>
        <w:t xml:space="preserve"> and the rear of the aircraft. The location of the fan will be determined by how maneuverable the vehicle is, how much power it creates from the location and the balance of aircraft. </w:t>
      </w:r>
    </w:p>
    <w:p w:rsidR="000D445C" w:rsidRDefault="000D445C" w:rsidP="007D3B1D">
      <w:pPr>
        <w:spacing w:line="480" w:lineRule="auto"/>
        <w:jc w:val="both"/>
        <w:rPr>
          <w:sz w:val="24"/>
          <w:szCs w:val="24"/>
        </w:rPr>
      </w:pPr>
      <w:r>
        <w:rPr>
          <w:sz w:val="24"/>
          <w:szCs w:val="24"/>
        </w:rPr>
        <w:tab/>
        <w:t>The group plans to meet with their sponsor at Eglin on October 22</w:t>
      </w:r>
      <w:r w:rsidRPr="00F97F70">
        <w:rPr>
          <w:sz w:val="24"/>
          <w:szCs w:val="24"/>
          <w:vertAlign w:val="superscript"/>
        </w:rPr>
        <w:t>nd</w:t>
      </w:r>
      <w:r>
        <w:rPr>
          <w:sz w:val="24"/>
          <w:szCs w:val="24"/>
        </w:rPr>
        <w:t xml:space="preserve"> to receive further informat</w:t>
      </w:r>
      <w:bookmarkStart w:id="45" w:name="_Toc274167390"/>
      <w:r>
        <w:rPr>
          <w:sz w:val="24"/>
          <w:szCs w:val="24"/>
        </w:rPr>
        <w:t xml:space="preserve">ion. </w:t>
      </w: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Default="000D445C" w:rsidP="007D3B1D">
      <w:pPr>
        <w:spacing w:line="480" w:lineRule="auto"/>
        <w:jc w:val="both"/>
        <w:rPr>
          <w:sz w:val="24"/>
          <w:szCs w:val="24"/>
        </w:rPr>
      </w:pPr>
    </w:p>
    <w:p w:rsidR="000D445C" w:rsidRPr="00314B56" w:rsidRDefault="000D445C" w:rsidP="00792FB7">
      <w:pPr>
        <w:pStyle w:val="Heading1"/>
        <w:spacing w:line="480" w:lineRule="auto"/>
        <w:jc w:val="center"/>
        <w:rPr>
          <w:rFonts w:cs="Times New Roman"/>
          <w:sz w:val="24"/>
          <w:szCs w:val="24"/>
        </w:rPr>
      </w:pPr>
      <w:bookmarkStart w:id="46" w:name="_Toc275194999"/>
      <w:bookmarkStart w:id="47" w:name="_Toc275265460"/>
      <w:bookmarkEnd w:id="45"/>
      <w:r w:rsidRPr="006657E9">
        <w:lastRenderedPageBreak/>
        <w:t>Works Cited</w:t>
      </w:r>
      <w:bookmarkEnd w:id="46"/>
      <w:bookmarkEnd w:id="47"/>
    </w:p>
    <w:p w:rsidR="000D445C" w:rsidRPr="00345E2D" w:rsidRDefault="000D445C" w:rsidP="007D3B1D">
      <w:pPr>
        <w:spacing w:line="480" w:lineRule="auto"/>
        <w:jc w:val="both"/>
        <w:rPr>
          <w:sz w:val="24"/>
          <w:szCs w:val="24"/>
        </w:rPr>
      </w:pPr>
      <w:r w:rsidRPr="00345E2D">
        <w:rPr>
          <w:sz w:val="24"/>
          <w:szCs w:val="24"/>
        </w:rPr>
        <w:t xml:space="preserve">"76mm Aluminum Alloy Electric Ducted Fan." </w:t>
      </w:r>
      <w:r w:rsidRPr="00345E2D">
        <w:rPr>
          <w:i/>
          <w:iCs/>
          <w:sz w:val="24"/>
          <w:szCs w:val="24"/>
        </w:rPr>
        <w:t>Nitro RC Planes, Inc.</w:t>
      </w:r>
      <w:r w:rsidRPr="00345E2D">
        <w:rPr>
          <w:sz w:val="24"/>
          <w:szCs w:val="24"/>
        </w:rPr>
        <w:t xml:space="preserve"> 2010. Web. 05 Oct. 2010. &lt;http://www.nitroplanes.com/lealalel76du.html&gt;.</w:t>
      </w:r>
    </w:p>
    <w:p w:rsidR="000D445C" w:rsidRPr="00345E2D" w:rsidRDefault="000D445C" w:rsidP="007D3B1D">
      <w:pPr>
        <w:spacing w:line="480" w:lineRule="auto"/>
        <w:jc w:val="both"/>
        <w:rPr>
          <w:sz w:val="24"/>
          <w:szCs w:val="24"/>
        </w:rPr>
      </w:pPr>
      <w:r w:rsidRPr="00345E2D">
        <w:rPr>
          <w:sz w:val="24"/>
          <w:szCs w:val="24"/>
        </w:rPr>
        <w:t xml:space="preserve">Çengel, Yunus A., and Robert H. Turner. </w:t>
      </w:r>
      <w:r w:rsidRPr="00345E2D">
        <w:rPr>
          <w:i/>
          <w:iCs/>
          <w:sz w:val="24"/>
          <w:szCs w:val="24"/>
        </w:rPr>
        <w:t>Fundamentals of Thermal-fluid Sciences</w:t>
      </w:r>
      <w:r w:rsidRPr="00345E2D">
        <w:rPr>
          <w:sz w:val="24"/>
          <w:szCs w:val="24"/>
        </w:rPr>
        <w:t>. 3rd ed. Boston: McGraw-Hill, 2001. Print.</w:t>
      </w:r>
    </w:p>
    <w:p w:rsidR="000D445C" w:rsidRPr="00345E2D" w:rsidRDefault="000D445C" w:rsidP="007D3B1D">
      <w:pPr>
        <w:spacing w:line="480" w:lineRule="auto"/>
        <w:jc w:val="both"/>
        <w:rPr>
          <w:sz w:val="24"/>
          <w:szCs w:val="24"/>
        </w:rPr>
      </w:pPr>
      <w:r w:rsidRPr="00345E2D">
        <w:rPr>
          <w:sz w:val="24"/>
          <w:szCs w:val="24"/>
        </w:rPr>
        <w:t xml:space="preserve">Draganfly Innovations Inc.  </w:t>
      </w:r>
      <w:r w:rsidRPr="00345E2D">
        <w:rPr>
          <w:i/>
          <w:iCs/>
          <w:sz w:val="24"/>
          <w:szCs w:val="24"/>
        </w:rPr>
        <w:t>RCToys.com Sells RC Airplanes RC Blimps RC Helicopters &amp; Parts</w:t>
      </w:r>
      <w:r w:rsidRPr="00345E2D">
        <w:rPr>
          <w:sz w:val="24"/>
          <w:szCs w:val="24"/>
        </w:rPr>
        <w:t>. 2008. Web. 07 Oct. 2010. &lt;http://www.rctoys.com/pr/category/rc-information/rc-hobby-parts-component-info/&gt;.</w:t>
      </w:r>
    </w:p>
    <w:p w:rsidR="000D445C" w:rsidRDefault="000D445C" w:rsidP="007D3B1D">
      <w:pPr>
        <w:spacing w:line="480" w:lineRule="auto"/>
        <w:jc w:val="both"/>
        <w:rPr>
          <w:sz w:val="24"/>
          <w:szCs w:val="24"/>
        </w:rPr>
      </w:pPr>
      <w:r w:rsidRPr="00345E2D">
        <w:rPr>
          <w:sz w:val="24"/>
          <w:szCs w:val="24"/>
        </w:rPr>
        <w:t xml:space="preserve">"Electric Ducted Fan Jet." </w:t>
      </w:r>
      <w:r w:rsidRPr="00345E2D">
        <w:rPr>
          <w:i/>
          <w:iCs/>
          <w:sz w:val="24"/>
          <w:szCs w:val="24"/>
        </w:rPr>
        <w:t>RC Hobby Universe Guide to RC Airplanes, Helicopters, Boats, Cars and Trucks!</w:t>
      </w:r>
      <w:r w:rsidRPr="00345E2D">
        <w:rPr>
          <w:sz w:val="24"/>
          <w:szCs w:val="24"/>
        </w:rPr>
        <w:t xml:space="preserve"> 2006. Web. 07 Oct. 2010. &lt;http://www.rc-hobby-universe.com/electric-ducted-fan-jet.html&gt;.</w:t>
      </w:r>
    </w:p>
    <w:p w:rsidR="000D445C" w:rsidRDefault="000D445C" w:rsidP="007D3B1D">
      <w:pPr>
        <w:spacing w:line="480" w:lineRule="auto"/>
        <w:jc w:val="both"/>
        <w:rPr>
          <w:sz w:val="24"/>
          <w:szCs w:val="24"/>
        </w:rPr>
      </w:pPr>
      <w:r>
        <w:rPr>
          <w:sz w:val="24"/>
          <w:szCs w:val="24"/>
        </w:rPr>
        <w:t>“Integrating GPS with MAVs.”&lt;</w:t>
      </w:r>
      <w:r w:rsidRPr="00B01BFE">
        <w:t xml:space="preserve"> </w:t>
      </w:r>
      <w:r>
        <w:rPr>
          <w:sz w:val="24"/>
          <w:szCs w:val="24"/>
        </w:rPr>
        <w:t xml:space="preserve">http://www.mil.ufl.edu/~number9/mav/&gt;. </w:t>
      </w:r>
    </w:p>
    <w:p w:rsidR="000D445C" w:rsidRPr="00345E2D" w:rsidRDefault="000D445C" w:rsidP="007D3B1D">
      <w:pPr>
        <w:spacing w:line="480" w:lineRule="auto"/>
        <w:jc w:val="both"/>
        <w:rPr>
          <w:sz w:val="24"/>
          <w:szCs w:val="24"/>
        </w:rPr>
      </w:pPr>
      <w:r>
        <w:rPr>
          <w:sz w:val="24"/>
          <w:szCs w:val="24"/>
        </w:rPr>
        <w:t>“RC Hobby Universe.” &lt;</w:t>
      </w:r>
      <w:r w:rsidRPr="00B01BFE">
        <w:rPr>
          <w:sz w:val="24"/>
          <w:szCs w:val="24"/>
        </w:rPr>
        <w:t>http://www.rc-hobby-universe.com/electric-ducted-fan-jet.html</w:t>
      </w:r>
      <w:r>
        <w:rPr>
          <w:sz w:val="24"/>
          <w:szCs w:val="24"/>
        </w:rPr>
        <w:t>&gt;.</w:t>
      </w:r>
    </w:p>
    <w:p w:rsidR="000D445C" w:rsidRPr="00345E2D" w:rsidRDefault="000D445C" w:rsidP="007D3B1D">
      <w:pPr>
        <w:spacing w:line="480" w:lineRule="auto"/>
        <w:jc w:val="both"/>
      </w:pPr>
    </w:p>
    <w:sectPr w:rsidR="000D445C" w:rsidRPr="00345E2D" w:rsidSect="002F1EB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A24" w:rsidRDefault="00FA4A24" w:rsidP="003E35A8">
      <w:pPr>
        <w:spacing w:after="0" w:line="240" w:lineRule="auto"/>
      </w:pPr>
      <w:r>
        <w:separator/>
      </w:r>
    </w:p>
  </w:endnote>
  <w:endnote w:type="continuationSeparator" w:id="0">
    <w:p w:rsidR="00FA4A24" w:rsidRDefault="00FA4A24" w:rsidP="003E3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5C" w:rsidRDefault="00BA4C5A">
    <w:pPr>
      <w:pStyle w:val="Footer"/>
      <w:jc w:val="center"/>
    </w:pPr>
    <w:fldSimple w:instr=" PAGE   \* MERGEFORMAT ">
      <w:r w:rsidR="00166261">
        <w:rPr>
          <w:noProof/>
        </w:rPr>
        <w:t>34</w:t>
      </w:r>
    </w:fldSimple>
  </w:p>
  <w:p w:rsidR="000D445C" w:rsidRDefault="000D44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A24" w:rsidRDefault="00FA4A24" w:rsidP="003E35A8">
      <w:pPr>
        <w:spacing w:after="0" w:line="240" w:lineRule="auto"/>
      </w:pPr>
      <w:r>
        <w:separator/>
      </w:r>
    </w:p>
  </w:footnote>
  <w:footnote w:type="continuationSeparator" w:id="0">
    <w:p w:rsidR="00FA4A24" w:rsidRDefault="00FA4A24" w:rsidP="003E35A8">
      <w:pPr>
        <w:spacing w:after="0" w:line="240" w:lineRule="auto"/>
      </w:pPr>
      <w:r>
        <w:continuationSeparator/>
      </w:r>
    </w:p>
  </w:footnote>
  <w:footnote w:id="1">
    <w:p w:rsidR="000D445C" w:rsidRDefault="000D445C">
      <w:pPr>
        <w:pStyle w:val="FootnoteText"/>
      </w:pPr>
      <w:r>
        <w:rPr>
          <w:rStyle w:val="FootnoteReference"/>
        </w:rPr>
        <w:footnoteRef/>
      </w:r>
      <w:r>
        <w:t xml:space="preserve"> Template taken from </w:t>
      </w:r>
      <w:r w:rsidRPr="00C30D39">
        <w:t>http://www.qfdonline.com/templates/qfd-and-house-of-quality-templates/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113"/>
    <w:multiLevelType w:val="hybridMultilevel"/>
    <w:tmpl w:val="017C3EB2"/>
    <w:lvl w:ilvl="0" w:tplc="17C42B7E">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F3E699D"/>
    <w:multiLevelType w:val="hybridMultilevel"/>
    <w:tmpl w:val="D4C4F7E8"/>
    <w:lvl w:ilvl="0" w:tplc="03540C70">
      <w:start w:val="1"/>
      <w:numFmt w:val="bullet"/>
      <w:lvlText w:val=""/>
      <w:lvlJc w:val="left"/>
      <w:pPr>
        <w:tabs>
          <w:tab w:val="num" w:pos="720"/>
        </w:tabs>
        <w:ind w:left="720" w:hanging="360"/>
      </w:pPr>
      <w:rPr>
        <w:rFonts w:ascii="Wingdings 2" w:hAnsi="Wingdings 2" w:cs="Wingdings 2" w:hint="default"/>
      </w:rPr>
    </w:lvl>
    <w:lvl w:ilvl="1" w:tplc="9940CC62">
      <w:start w:val="1"/>
      <w:numFmt w:val="bullet"/>
      <w:lvlText w:val=""/>
      <w:lvlJc w:val="left"/>
      <w:pPr>
        <w:tabs>
          <w:tab w:val="num" w:pos="1440"/>
        </w:tabs>
        <w:ind w:left="1440" w:hanging="360"/>
      </w:pPr>
      <w:rPr>
        <w:rFonts w:ascii="Wingdings 2" w:hAnsi="Wingdings 2" w:cs="Wingdings 2" w:hint="default"/>
      </w:rPr>
    </w:lvl>
    <w:lvl w:ilvl="2" w:tplc="56D81FA4">
      <w:start w:val="1"/>
      <w:numFmt w:val="bullet"/>
      <w:lvlText w:val=""/>
      <w:lvlJc w:val="left"/>
      <w:pPr>
        <w:tabs>
          <w:tab w:val="num" w:pos="2160"/>
        </w:tabs>
        <w:ind w:left="2160" w:hanging="360"/>
      </w:pPr>
      <w:rPr>
        <w:rFonts w:ascii="Wingdings 2" w:hAnsi="Wingdings 2" w:cs="Wingdings 2" w:hint="default"/>
      </w:rPr>
    </w:lvl>
    <w:lvl w:ilvl="3" w:tplc="31AAC6A8">
      <w:start w:val="1"/>
      <w:numFmt w:val="bullet"/>
      <w:lvlText w:val=""/>
      <w:lvlJc w:val="left"/>
      <w:pPr>
        <w:tabs>
          <w:tab w:val="num" w:pos="2880"/>
        </w:tabs>
        <w:ind w:left="2880" w:hanging="360"/>
      </w:pPr>
      <w:rPr>
        <w:rFonts w:ascii="Wingdings 2" w:hAnsi="Wingdings 2" w:cs="Wingdings 2" w:hint="default"/>
      </w:rPr>
    </w:lvl>
    <w:lvl w:ilvl="4" w:tplc="B7FE2E7A">
      <w:start w:val="1"/>
      <w:numFmt w:val="bullet"/>
      <w:lvlText w:val=""/>
      <w:lvlJc w:val="left"/>
      <w:pPr>
        <w:tabs>
          <w:tab w:val="num" w:pos="3600"/>
        </w:tabs>
        <w:ind w:left="3600" w:hanging="360"/>
      </w:pPr>
      <w:rPr>
        <w:rFonts w:ascii="Wingdings 2" w:hAnsi="Wingdings 2" w:cs="Wingdings 2" w:hint="default"/>
      </w:rPr>
    </w:lvl>
    <w:lvl w:ilvl="5" w:tplc="6A72F3B6">
      <w:start w:val="1"/>
      <w:numFmt w:val="bullet"/>
      <w:lvlText w:val=""/>
      <w:lvlJc w:val="left"/>
      <w:pPr>
        <w:tabs>
          <w:tab w:val="num" w:pos="4320"/>
        </w:tabs>
        <w:ind w:left="4320" w:hanging="360"/>
      </w:pPr>
      <w:rPr>
        <w:rFonts w:ascii="Wingdings 2" w:hAnsi="Wingdings 2" w:cs="Wingdings 2" w:hint="default"/>
      </w:rPr>
    </w:lvl>
    <w:lvl w:ilvl="6" w:tplc="22CE9130">
      <w:start w:val="1"/>
      <w:numFmt w:val="bullet"/>
      <w:lvlText w:val=""/>
      <w:lvlJc w:val="left"/>
      <w:pPr>
        <w:tabs>
          <w:tab w:val="num" w:pos="5040"/>
        </w:tabs>
        <w:ind w:left="5040" w:hanging="360"/>
      </w:pPr>
      <w:rPr>
        <w:rFonts w:ascii="Wingdings 2" w:hAnsi="Wingdings 2" w:cs="Wingdings 2" w:hint="default"/>
      </w:rPr>
    </w:lvl>
    <w:lvl w:ilvl="7" w:tplc="51242D78">
      <w:start w:val="1"/>
      <w:numFmt w:val="bullet"/>
      <w:lvlText w:val=""/>
      <w:lvlJc w:val="left"/>
      <w:pPr>
        <w:tabs>
          <w:tab w:val="num" w:pos="5760"/>
        </w:tabs>
        <w:ind w:left="5760" w:hanging="360"/>
      </w:pPr>
      <w:rPr>
        <w:rFonts w:ascii="Wingdings 2" w:hAnsi="Wingdings 2" w:cs="Wingdings 2" w:hint="default"/>
      </w:rPr>
    </w:lvl>
    <w:lvl w:ilvl="8" w:tplc="CC268774">
      <w:start w:val="1"/>
      <w:numFmt w:val="bullet"/>
      <w:lvlText w:val=""/>
      <w:lvlJc w:val="left"/>
      <w:pPr>
        <w:tabs>
          <w:tab w:val="num" w:pos="6480"/>
        </w:tabs>
        <w:ind w:left="6480" w:hanging="360"/>
      </w:pPr>
      <w:rPr>
        <w:rFonts w:ascii="Wingdings 2" w:hAnsi="Wingdings 2" w:cs="Wingdings 2" w:hint="default"/>
      </w:rPr>
    </w:lvl>
  </w:abstractNum>
  <w:abstractNum w:abstractNumId="2">
    <w:nsid w:val="1E543AE1"/>
    <w:multiLevelType w:val="hybridMultilevel"/>
    <w:tmpl w:val="0DD60D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B093706"/>
    <w:multiLevelType w:val="multilevel"/>
    <w:tmpl w:val="296C86E0"/>
    <w:lvl w:ilvl="0">
      <w:start w:val="7"/>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
    <w:nsid w:val="3A713FDB"/>
    <w:multiLevelType w:val="hybridMultilevel"/>
    <w:tmpl w:val="A4AE3B6A"/>
    <w:lvl w:ilvl="0" w:tplc="0409000F">
      <w:start w:val="1"/>
      <w:numFmt w:val="decimal"/>
      <w:pStyle w:val="TOC1"/>
      <w:lvlText w:val="%1."/>
      <w:lvlJc w:val="left"/>
      <w:pPr>
        <w:ind w:left="720" w:hanging="57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DD822EE"/>
    <w:multiLevelType w:val="hybridMultilevel"/>
    <w:tmpl w:val="B15C9FB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4F0F27D1"/>
    <w:multiLevelType w:val="hybridMultilevel"/>
    <w:tmpl w:val="8BD84E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4F7B6D7A"/>
    <w:multiLevelType w:val="multilevel"/>
    <w:tmpl w:val="5A526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58AE6578"/>
    <w:multiLevelType w:val="multilevel"/>
    <w:tmpl w:val="5A526F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5A2A51D8"/>
    <w:multiLevelType w:val="hybridMultilevel"/>
    <w:tmpl w:val="4DBEC462"/>
    <w:lvl w:ilvl="0" w:tplc="A7748010">
      <w:start w:val="3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2762658"/>
    <w:multiLevelType w:val="hybridMultilevel"/>
    <w:tmpl w:val="73FAD3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D831068"/>
    <w:multiLevelType w:val="hybridMultilevel"/>
    <w:tmpl w:val="5A8AD55A"/>
    <w:lvl w:ilvl="0" w:tplc="E4763630">
      <w:start w:val="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7D1570B0"/>
    <w:multiLevelType w:val="hybridMultilevel"/>
    <w:tmpl w:val="D1FC5DF6"/>
    <w:lvl w:ilvl="0" w:tplc="38F20282">
      <w:start w:val="1"/>
      <w:numFmt w:val="bullet"/>
      <w:lvlText w:val=""/>
      <w:lvlJc w:val="left"/>
      <w:pPr>
        <w:tabs>
          <w:tab w:val="num" w:pos="720"/>
        </w:tabs>
        <w:ind w:left="720" w:hanging="360"/>
      </w:pPr>
      <w:rPr>
        <w:rFonts w:ascii="Wingdings 2" w:hAnsi="Wingdings 2" w:cs="Wingdings 2" w:hint="default"/>
      </w:rPr>
    </w:lvl>
    <w:lvl w:ilvl="1" w:tplc="6E6ED17E">
      <w:start w:val="1"/>
      <w:numFmt w:val="bullet"/>
      <w:lvlText w:val=""/>
      <w:lvlJc w:val="left"/>
      <w:pPr>
        <w:tabs>
          <w:tab w:val="num" w:pos="1440"/>
        </w:tabs>
        <w:ind w:left="1440" w:hanging="360"/>
      </w:pPr>
      <w:rPr>
        <w:rFonts w:ascii="Wingdings 2" w:hAnsi="Wingdings 2" w:cs="Wingdings 2" w:hint="default"/>
      </w:rPr>
    </w:lvl>
    <w:lvl w:ilvl="2" w:tplc="6B5663B4">
      <w:start w:val="1"/>
      <w:numFmt w:val="bullet"/>
      <w:lvlText w:val=""/>
      <w:lvlJc w:val="left"/>
      <w:pPr>
        <w:tabs>
          <w:tab w:val="num" w:pos="2160"/>
        </w:tabs>
        <w:ind w:left="2160" w:hanging="360"/>
      </w:pPr>
      <w:rPr>
        <w:rFonts w:ascii="Wingdings 2" w:hAnsi="Wingdings 2" w:cs="Wingdings 2" w:hint="default"/>
      </w:rPr>
    </w:lvl>
    <w:lvl w:ilvl="3" w:tplc="87DA32E0">
      <w:start w:val="1"/>
      <w:numFmt w:val="bullet"/>
      <w:lvlText w:val=""/>
      <w:lvlJc w:val="left"/>
      <w:pPr>
        <w:tabs>
          <w:tab w:val="num" w:pos="2880"/>
        </w:tabs>
        <w:ind w:left="2880" w:hanging="360"/>
      </w:pPr>
      <w:rPr>
        <w:rFonts w:ascii="Wingdings 2" w:hAnsi="Wingdings 2" w:cs="Wingdings 2" w:hint="default"/>
      </w:rPr>
    </w:lvl>
    <w:lvl w:ilvl="4" w:tplc="382C39B6">
      <w:start w:val="1"/>
      <w:numFmt w:val="bullet"/>
      <w:lvlText w:val=""/>
      <w:lvlJc w:val="left"/>
      <w:pPr>
        <w:tabs>
          <w:tab w:val="num" w:pos="3600"/>
        </w:tabs>
        <w:ind w:left="3600" w:hanging="360"/>
      </w:pPr>
      <w:rPr>
        <w:rFonts w:ascii="Wingdings 2" w:hAnsi="Wingdings 2" w:cs="Wingdings 2" w:hint="default"/>
      </w:rPr>
    </w:lvl>
    <w:lvl w:ilvl="5" w:tplc="624C54F8">
      <w:start w:val="1"/>
      <w:numFmt w:val="bullet"/>
      <w:lvlText w:val=""/>
      <w:lvlJc w:val="left"/>
      <w:pPr>
        <w:tabs>
          <w:tab w:val="num" w:pos="4320"/>
        </w:tabs>
        <w:ind w:left="4320" w:hanging="360"/>
      </w:pPr>
      <w:rPr>
        <w:rFonts w:ascii="Wingdings 2" w:hAnsi="Wingdings 2" w:cs="Wingdings 2" w:hint="default"/>
      </w:rPr>
    </w:lvl>
    <w:lvl w:ilvl="6" w:tplc="2A2A04B4">
      <w:start w:val="1"/>
      <w:numFmt w:val="bullet"/>
      <w:lvlText w:val=""/>
      <w:lvlJc w:val="left"/>
      <w:pPr>
        <w:tabs>
          <w:tab w:val="num" w:pos="5040"/>
        </w:tabs>
        <w:ind w:left="5040" w:hanging="360"/>
      </w:pPr>
      <w:rPr>
        <w:rFonts w:ascii="Wingdings 2" w:hAnsi="Wingdings 2" w:cs="Wingdings 2" w:hint="default"/>
      </w:rPr>
    </w:lvl>
    <w:lvl w:ilvl="7" w:tplc="D3BA2A36">
      <w:start w:val="1"/>
      <w:numFmt w:val="bullet"/>
      <w:lvlText w:val=""/>
      <w:lvlJc w:val="left"/>
      <w:pPr>
        <w:tabs>
          <w:tab w:val="num" w:pos="5760"/>
        </w:tabs>
        <w:ind w:left="5760" w:hanging="360"/>
      </w:pPr>
      <w:rPr>
        <w:rFonts w:ascii="Wingdings 2" w:hAnsi="Wingdings 2" w:cs="Wingdings 2" w:hint="default"/>
      </w:rPr>
    </w:lvl>
    <w:lvl w:ilvl="8" w:tplc="E460DF80">
      <w:start w:val="1"/>
      <w:numFmt w:val="bullet"/>
      <w:lvlText w:val=""/>
      <w:lvlJc w:val="left"/>
      <w:pPr>
        <w:tabs>
          <w:tab w:val="num" w:pos="6480"/>
        </w:tabs>
        <w:ind w:left="6480" w:hanging="360"/>
      </w:pPr>
      <w:rPr>
        <w:rFonts w:ascii="Wingdings 2" w:hAnsi="Wingdings 2" w:cs="Wingdings 2" w:hint="default"/>
      </w:rPr>
    </w:lvl>
  </w:abstractNum>
  <w:num w:numId="1">
    <w:abstractNumId w:val="4"/>
  </w:num>
  <w:num w:numId="2">
    <w:abstractNumId w:val="4"/>
    <w:lvlOverride w:ilvl="0">
      <w:startOverride w:val="1"/>
    </w:lvlOverride>
  </w:num>
  <w:num w:numId="3">
    <w:abstractNumId w:val="0"/>
  </w:num>
  <w:num w:numId="4">
    <w:abstractNumId w:val="12"/>
  </w:num>
  <w:num w:numId="5">
    <w:abstractNumId w:val="1"/>
  </w:num>
  <w:num w:numId="6">
    <w:abstractNumId w:val="7"/>
  </w:num>
  <w:num w:numId="7">
    <w:abstractNumId w:val="10"/>
  </w:num>
  <w:num w:numId="8">
    <w:abstractNumId w:val="6"/>
  </w:num>
  <w:num w:numId="9">
    <w:abstractNumId w:val="11"/>
  </w:num>
  <w:num w:numId="10">
    <w:abstractNumId w:val="3"/>
  </w:num>
  <w:num w:numId="11">
    <w:abstractNumId w:val="8"/>
  </w:num>
  <w:num w:numId="12">
    <w:abstractNumId w:val="9"/>
  </w:num>
  <w:num w:numId="13">
    <w:abstractNumId w:val="5"/>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086DF2"/>
    <w:rsid w:val="000506FE"/>
    <w:rsid w:val="0005514A"/>
    <w:rsid w:val="00076906"/>
    <w:rsid w:val="000854A9"/>
    <w:rsid w:val="00086DF2"/>
    <w:rsid w:val="000A27F9"/>
    <w:rsid w:val="000B18FE"/>
    <w:rsid w:val="000D445C"/>
    <w:rsid w:val="00107925"/>
    <w:rsid w:val="00130C71"/>
    <w:rsid w:val="001438EE"/>
    <w:rsid w:val="00143F7C"/>
    <w:rsid w:val="00145319"/>
    <w:rsid w:val="00151056"/>
    <w:rsid w:val="0016370A"/>
    <w:rsid w:val="00164F38"/>
    <w:rsid w:val="00166261"/>
    <w:rsid w:val="001A0D10"/>
    <w:rsid w:val="001A7ACD"/>
    <w:rsid w:val="001B25BC"/>
    <w:rsid w:val="001C2E19"/>
    <w:rsid w:val="001C73C4"/>
    <w:rsid w:val="001C77D1"/>
    <w:rsid w:val="00203C66"/>
    <w:rsid w:val="00211784"/>
    <w:rsid w:val="00224F3D"/>
    <w:rsid w:val="0027542C"/>
    <w:rsid w:val="002E1802"/>
    <w:rsid w:val="002E473E"/>
    <w:rsid w:val="002F1302"/>
    <w:rsid w:val="002F1EB3"/>
    <w:rsid w:val="00314B56"/>
    <w:rsid w:val="003330F5"/>
    <w:rsid w:val="00345E2D"/>
    <w:rsid w:val="003730E9"/>
    <w:rsid w:val="00382DA1"/>
    <w:rsid w:val="00387993"/>
    <w:rsid w:val="003A2DF6"/>
    <w:rsid w:val="003B48A8"/>
    <w:rsid w:val="003B7FC5"/>
    <w:rsid w:val="003E0E0B"/>
    <w:rsid w:val="003E35A8"/>
    <w:rsid w:val="00404114"/>
    <w:rsid w:val="004115F7"/>
    <w:rsid w:val="004307A4"/>
    <w:rsid w:val="00431B9B"/>
    <w:rsid w:val="0044068F"/>
    <w:rsid w:val="004805A2"/>
    <w:rsid w:val="004A20A5"/>
    <w:rsid w:val="00543F51"/>
    <w:rsid w:val="00551AD5"/>
    <w:rsid w:val="00563BC7"/>
    <w:rsid w:val="005808B5"/>
    <w:rsid w:val="00585D74"/>
    <w:rsid w:val="005B0164"/>
    <w:rsid w:val="005C635E"/>
    <w:rsid w:val="005C7C6E"/>
    <w:rsid w:val="005E3C4A"/>
    <w:rsid w:val="006657E9"/>
    <w:rsid w:val="00672BE9"/>
    <w:rsid w:val="006870FB"/>
    <w:rsid w:val="00690452"/>
    <w:rsid w:val="006E276A"/>
    <w:rsid w:val="0071005D"/>
    <w:rsid w:val="00711E9A"/>
    <w:rsid w:val="0073030F"/>
    <w:rsid w:val="00731540"/>
    <w:rsid w:val="007558EE"/>
    <w:rsid w:val="0078272D"/>
    <w:rsid w:val="00782B46"/>
    <w:rsid w:val="00792358"/>
    <w:rsid w:val="00792FB7"/>
    <w:rsid w:val="007948FD"/>
    <w:rsid w:val="007C1AE8"/>
    <w:rsid w:val="007C2C84"/>
    <w:rsid w:val="007C6455"/>
    <w:rsid w:val="007D3B1D"/>
    <w:rsid w:val="007E0629"/>
    <w:rsid w:val="00851C76"/>
    <w:rsid w:val="008640A8"/>
    <w:rsid w:val="0087155D"/>
    <w:rsid w:val="00873B24"/>
    <w:rsid w:val="00895296"/>
    <w:rsid w:val="008A0959"/>
    <w:rsid w:val="008C6A54"/>
    <w:rsid w:val="008D188D"/>
    <w:rsid w:val="008D36DE"/>
    <w:rsid w:val="0090361D"/>
    <w:rsid w:val="00925C8A"/>
    <w:rsid w:val="00933283"/>
    <w:rsid w:val="009338CF"/>
    <w:rsid w:val="00937FF9"/>
    <w:rsid w:val="00945289"/>
    <w:rsid w:val="009670E5"/>
    <w:rsid w:val="009713E8"/>
    <w:rsid w:val="009B56C5"/>
    <w:rsid w:val="009C5FA4"/>
    <w:rsid w:val="009E43C8"/>
    <w:rsid w:val="00A55428"/>
    <w:rsid w:val="00A73BFA"/>
    <w:rsid w:val="00AB763E"/>
    <w:rsid w:val="00B01BFE"/>
    <w:rsid w:val="00B14345"/>
    <w:rsid w:val="00B24141"/>
    <w:rsid w:val="00B33CFF"/>
    <w:rsid w:val="00B44924"/>
    <w:rsid w:val="00B53730"/>
    <w:rsid w:val="00BA4C5A"/>
    <w:rsid w:val="00BC7C80"/>
    <w:rsid w:val="00BD4EAF"/>
    <w:rsid w:val="00BF3ACA"/>
    <w:rsid w:val="00C050FC"/>
    <w:rsid w:val="00C30D39"/>
    <w:rsid w:val="00C31817"/>
    <w:rsid w:val="00C5154E"/>
    <w:rsid w:val="00C66C4F"/>
    <w:rsid w:val="00C737C0"/>
    <w:rsid w:val="00CA7700"/>
    <w:rsid w:val="00CF0827"/>
    <w:rsid w:val="00D9447D"/>
    <w:rsid w:val="00D94D09"/>
    <w:rsid w:val="00DA17FC"/>
    <w:rsid w:val="00DD596E"/>
    <w:rsid w:val="00DD5D66"/>
    <w:rsid w:val="00E61CDB"/>
    <w:rsid w:val="00E6557E"/>
    <w:rsid w:val="00E90E62"/>
    <w:rsid w:val="00EA0F1F"/>
    <w:rsid w:val="00EB4C48"/>
    <w:rsid w:val="00EF6816"/>
    <w:rsid w:val="00F26F0B"/>
    <w:rsid w:val="00F5516C"/>
    <w:rsid w:val="00F8249B"/>
    <w:rsid w:val="00F97F70"/>
    <w:rsid w:val="00FA4A24"/>
    <w:rsid w:val="00FC4320"/>
    <w:rsid w:val="00FE1A5D"/>
    <w:rsid w:val="00FE33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6816"/>
    <w:pPr>
      <w:spacing w:after="200" w:line="276" w:lineRule="auto"/>
    </w:pPr>
    <w:rPr>
      <w:rFonts w:cs="Calibri"/>
    </w:rPr>
  </w:style>
  <w:style w:type="paragraph" w:styleId="Heading1">
    <w:name w:val="heading 1"/>
    <w:basedOn w:val="Normal"/>
    <w:next w:val="Normal"/>
    <w:link w:val="Heading1Char"/>
    <w:uiPriority w:val="99"/>
    <w:qFormat/>
    <w:rsid w:val="00925C8A"/>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F26F0B"/>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1438EE"/>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5C8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26F0B"/>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1438EE"/>
    <w:rPr>
      <w:rFonts w:ascii="Cambria" w:hAnsi="Cambria" w:cs="Cambria"/>
      <w:b/>
      <w:bCs/>
      <w:color w:val="4F81BD"/>
    </w:rPr>
  </w:style>
  <w:style w:type="paragraph" w:styleId="BalloonText">
    <w:name w:val="Balloon Text"/>
    <w:basedOn w:val="Normal"/>
    <w:link w:val="BalloonTextChar"/>
    <w:uiPriority w:val="99"/>
    <w:semiHidden/>
    <w:rsid w:val="002F1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1302"/>
    <w:rPr>
      <w:rFonts w:ascii="Tahoma" w:hAnsi="Tahoma" w:cs="Tahoma"/>
      <w:sz w:val="16"/>
      <w:szCs w:val="16"/>
    </w:rPr>
  </w:style>
  <w:style w:type="character" w:styleId="Hyperlink">
    <w:name w:val="Hyperlink"/>
    <w:basedOn w:val="DefaultParagraphFont"/>
    <w:uiPriority w:val="99"/>
    <w:rsid w:val="002F1302"/>
    <w:rPr>
      <w:color w:val="0000FF"/>
      <w:u w:val="single"/>
    </w:rPr>
  </w:style>
  <w:style w:type="paragraph" w:styleId="HTMLPreformatted">
    <w:name w:val="HTML Preformatted"/>
    <w:basedOn w:val="Normal"/>
    <w:link w:val="HTMLPreformattedChar"/>
    <w:uiPriority w:val="99"/>
    <w:rsid w:val="00BD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BD4EAF"/>
    <w:rPr>
      <w:rFonts w:ascii="Courier New" w:hAnsi="Courier New" w:cs="Courier New"/>
      <w:sz w:val="20"/>
      <w:szCs w:val="20"/>
    </w:rPr>
  </w:style>
  <w:style w:type="character" w:styleId="FollowedHyperlink">
    <w:name w:val="FollowedHyperlink"/>
    <w:basedOn w:val="DefaultParagraphFont"/>
    <w:uiPriority w:val="99"/>
    <w:semiHidden/>
    <w:rsid w:val="00B01BFE"/>
    <w:rPr>
      <w:color w:val="800080"/>
      <w:u w:val="single"/>
    </w:rPr>
  </w:style>
  <w:style w:type="paragraph" w:styleId="TOCHeading">
    <w:name w:val="TOC Heading"/>
    <w:basedOn w:val="Heading1"/>
    <w:next w:val="Normal"/>
    <w:uiPriority w:val="99"/>
    <w:qFormat/>
    <w:rsid w:val="007C2C84"/>
    <w:pPr>
      <w:outlineLvl w:val="9"/>
    </w:pPr>
  </w:style>
  <w:style w:type="paragraph" w:styleId="TOC1">
    <w:name w:val="toc 1"/>
    <w:basedOn w:val="Normal"/>
    <w:next w:val="Normal"/>
    <w:autoRedefine/>
    <w:uiPriority w:val="39"/>
    <w:rsid w:val="004307A4"/>
    <w:pPr>
      <w:numPr>
        <w:numId w:val="1"/>
      </w:numPr>
      <w:tabs>
        <w:tab w:val="right" w:leader="dot" w:pos="9350"/>
      </w:tabs>
      <w:spacing w:after="100"/>
    </w:pPr>
  </w:style>
  <w:style w:type="paragraph" w:styleId="TOC2">
    <w:name w:val="toc 2"/>
    <w:basedOn w:val="Normal"/>
    <w:next w:val="Normal"/>
    <w:autoRedefine/>
    <w:uiPriority w:val="39"/>
    <w:rsid w:val="007C2C84"/>
    <w:pPr>
      <w:spacing w:after="100"/>
      <w:ind w:left="220"/>
    </w:pPr>
  </w:style>
  <w:style w:type="table" w:styleId="TableGrid">
    <w:name w:val="Table Grid"/>
    <w:basedOn w:val="TableNormal"/>
    <w:uiPriority w:val="99"/>
    <w:rsid w:val="001438E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rsid w:val="009670E5"/>
    <w:pPr>
      <w:spacing w:after="100"/>
      <w:ind w:left="440"/>
    </w:pPr>
  </w:style>
  <w:style w:type="paragraph" w:styleId="Header">
    <w:name w:val="header"/>
    <w:basedOn w:val="Normal"/>
    <w:link w:val="HeaderChar"/>
    <w:uiPriority w:val="99"/>
    <w:semiHidden/>
    <w:rsid w:val="003E35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E35A8"/>
  </w:style>
  <w:style w:type="paragraph" w:styleId="Footer">
    <w:name w:val="footer"/>
    <w:basedOn w:val="Normal"/>
    <w:link w:val="FooterChar"/>
    <w:uiPriority w:val="99"/>
    <w:rsid w:val="003E35A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35A8"/>
  </w:style>
  <w:style w:type="paragraph" w:styleId="NoSpacing">
    <w:name w:val="No Spacing"/>
    <w:link w:val="NoSpacingChar"/>
    <w:uiPriority w:val="99"/>
    <w:qFormat/>
    <w:rsid w:val="00711E9A"/>
    <w:rPr>
      <w:rFonts w:eastAsia="Times New Roman" w:cs="Calibri"/>
    </w:rPr>
  </w:style>
  <w:style w:type="character" w:customStyle="1" w:styleId="NoSpacingChar">
    <w:name w:val="No Spacing Char"/>
    <w:basedOn w:val="DefaultParagraphFont"/>
    <w:link w:val="NoSpacing"/>
    <w:uiPriority w:val="99"/>
    <w:locked/>
    <w:rsid w:val="00711E9A"/>
    <w:rPr>
      <w:rFonts w:eastAsia="Times New Roman"/>
      <w:sz w:val="22"/>
      <w:szCs w:val="22"/>
      <w:lang w:val="en-US" w:eastAsia="en-US"/>
    </w:rPr>
  </w:style>
  <w:style w:type="paragraph" w:styleId="ListParagraph">
    <w:name w:val="List Paragraph"/>
    <w:basedOn w:val="Normal"/>
    <w:uiPriority w:val="99"/>
    <w:qFormat/>
    <w:rsid w:val="003A2DF6"/>
    <w:pPr>
      <w:ind w:left="720"/>
    </w:pPr>
  </w:style>
  <w:style w:type="paragraph" w:styleId="Caption">
    <w:name w:val="caption"/>
    <w:basedOn w:val="Normal"/>
    <w:next w:val="Normal"/>
    <w:uiPriority w:val="99"/>
    <w:qFormat/>
    <w:rsid w:val="002E473E"/>
    <w:pPr>
      <w:spacing w:line="240" w:lineRule="auto"/>
    </w:pPr>
    <w:rPr>
      <w:b/>
      <w:bCs/>
      <w:color w:val="4F81BD"/>
      <w:sz w:val="18"/>
      <w:szCs w:val="18"/>
    </w:rPr>
  </w:style>
  <w:style w:type="paragraph" w:styleId="EndnoteText">
    <w:name w:val="endnote text"/>
    <w:basedOn w:val="Normal"/>
    <w:link w:val="EndnoteTextChar"/>
    <w:uiPriority w:val="99"/>
    <w:semiHidden/>
    <w:rsid w:val="00C30D3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C30D39"/>
    <w:rPr>
      <w:sz w:val="20"/>
      <w:szCs w:val="20"/>
    </w:rPr>
  </w:style>
  <w:style w:type="character" w:styleId="EndnoteReference">
    <w:name w:val="endnote reference"/>
    <w:basedOn w:val="DefaultParagraphFont"/>
    <w:uiPriority w:val="99"/>
    <w:semiHidden/>
    <w:rsid w:val="00C30D39"/>
    <w:rPr>
      <w:vertAlign w:val="superscript"/>
    </w:rPr>
  </w:style>
  <w:style w:type="paragraph" w:styleId="FootnoteText">
    <w:name w:val="footnote text"/>
    <w:basedOn w:val="Normal"/>
    <w:link w:val="FootnoteTextChar"/>
    <w:uiPriority w:val="99"/>
    <w:semiHidden/>
    <w:rsid w:val="00C30D3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30D39"/>
    <w:rPr>
      <w:sz w:val="20"/>
      <w:szCs w:val="20"/>
    </w:rPr>
  </w:style>
  <w:style w:type="character" w:styleId="FootnoteReference">
    <w:name w:val="footnote reference"/>
    <w:basedOn w:val="DefaultParagraphFont"/>
    <w:uiPriority w:val="99"/>
    <w:semiHidden/>
    <w:rsid w:val="00C30D39"/>
    <w:rPr>
      <w:vertAlign w:val="superscript"/>
    </w:rPr>
  </w:style>
</w:styles>
</file>

<file path=word/webSettings.xml><?xml version="1.0" encoding="utf-8"?>
<w:webSettings xmlns:r="http://schemas.openxmlformats.org/officeDocument/2006/relationships" xmlns:w="http://schemas.openxmlformats.org/wordprocessingml/2006/main">
  <w:divs>
    <w:div w:id="218832126">
      <w:marLeft w:val="0"/>
      <w:marRight w:val="0"/>
      <w:marTop w:val="0"/>
      <w:marBottom w:val="0"/>
      <w:divBdr>
        <w:top w:val="none" w:sz="0" w:space="0" w:color="auto"/>
        <w:left w:val="none" w:sz="0" w:space="0" w:color="auto"/>
        <w:bottom w:val="none" w:sz="0" w:space="0" w:color="auto"/>
        <w:right w:val="none" w:sz="0" w:space="0" w:color="auto"/>
      </w:divBdr>
    </w:div>
    <w:div w:id="218832134">
      <w:marLeft w:val="0"/>
      <w:marRight w:val="0"/>
      <w:marTop w:val="0"/>
      <w:marBottom w:val="0"/>
      <w:divBdr>
        <w:top w:val="none" w:sz="0" w:space="0" w:color="auto"/>
        <w:left w:val="none" w:sz="0" w:space="0" w:color="auto"/>
        <w:bottom w:val="none" w:sz="0" w:space="0" w:color="auto"/>
        <w:right w:val="none" w:sz="0" w:space="0" w:color="auto"/>
      </w:divBdr>
    </w:div>
    <w:div w:id="218832135">
      <w:marLeft w:val="0"/>
      <w:marRight w:val="0"/>
      <w:marTop w:val="0"/>
      <w:marBottom w:val="0"/>
      <w:divBdr>
        <w:top w:val="none" w:sz="0" w:space="0" w:color="auto"/>
        <w:left w:val="none" w:sz="0" w:space="0" w:color="auto"/>
        <w:bottom w:val="none" w:sz="0" w:space="0" w:color="auto"/>
        <w:right w:val="none" w:sz="0" w:space="0" w:color="auto"/>
      </w:divBdr>
      <w:divsChild>
        <w:div w:id="218832127">
          <w:marLeft w:val="432"/>
          <w:marRight w:val="0"/>
          <w:marTop w:val="120"/>
          <w:marBottom w:val="0"/>
          <w:divBdr>
            <w:top w:val="none" w:sz="0" w:space="0" w:color="auto"/>
            <w:left w:val="none" w:sz="0" w:space="0" w:color="auto"/>
            <w:bottom w:val="none" w:sz="0" w:space="0" w:color="auto"/>
            <w:right w:val="none" w:sz="0" w:space="0" w:color="auto"/>
          </w:divBdr>
        </w:div>
        <w:div w:id="218832128">
          <w:marLeft w:val="432"/>
          <w:marRight w:val="0"/>
          <w:marTop w:val="120"/>
          <w:marBottom w:val="0"/>
          <w:divBdr>
            <w:top w:val="none" w:sz="0" w:space="0" w:color="auto"/>
            <w:left w:val="none" w:sz="0" w:space="0" w:color="auto"/>
            <w:bottom w:val="none" w:sz="0" w:space="0" w:color="auto"/>
            <w:right w:val="none" w:sz="0" w:space="0" w:color="auto"/>
          </w:divBdr>
        </w:div>
        <w:div w:id="218832130">
          <w:marLeft w:val="432"/>
          <w:marRight w:val="0"/>
          <w:marTop w:val="120"/>
          <w:marBottom w:val="0"/>
          <w:divBdr>
            <w:top w:val="none" w:sz="0" w:space="0" w:color="auto"/>
            <w:left w:val="none" w:sz="0" w:space="0" w:color="auto"/>
            <w:bottom w:val="none" w:sz="0" w:space="0" w:color="auto"/>
            <w:right w:val="none" w:sz="0" w:space="0" w:color="auto"/>
          </w:divBdr>
        </w:div>
        <w:div w:id="218832131">
          <w:marLeft w:val="432"/>
          <w:marRight w:val="0"/>
          <w:marTop w:val="120"/>
          <w:marBottom w:val="0"/>
          <w:divBdr>
            <w:top w:val="none" w:sz="0" w:space="0" w:color="auto"/>
            <w:left w:val="none" w:sz="0" w:space="0" w:color="auto"/>
            <w:bottom w:val="none" w:sz="0" w:space="0" w:color="auto"/>
            <w:right w:val="none" w:sz="0" w:space="0" w:color="auto"/>
          </w:divBdr>
        </w:div>
        <w:div w:id="218832137">
          <w:marLeft w:val="432"/>
          <w:marRight w:val="0"/>
          <w:marTop w:val="120"/>
          <w:marBottom w:val="0"/>
          <w:divBdr>
            <w:top w:val="none" w:sz="0" w:space="0" w:color="auto"/>
            <w:left w:val="none" w:sz="0" w:space="0" w:color="auto"/>
            <w:bottom w:val="none" w:sz="0" w:space="0" w:color="auto"/>
            <w:right w:val="none" w:sz="0" w:space="0" w:color="auto"/>
          </w:divBdr>
        </w:div>
      </w:divsChild>
    </w:div>
    <w:div w:id="218832138">
      <w:marLeft w:val="0"/>
      <w:marRight w:val="0"/>
      <w:marTop w:val="0"/>
      <w:marBottom w:val="0"/>
      <w:divBdr>
        <w:top w:val="none" w:sz="0" w:space="0" w:color="auto"/>
        <w:left w:val="none" w:sz="0" w:space="0" w:color="auto"/>
        <w:bottom w:val="none" w:sz="0" w:space="0" w:color="auto"/>
        <w:right w:val="none" w:sz="0" w:space="0" w:color="auto"/>
      </w:divBdr>
      <w:divsChild>
        <w:div w:id="218832129">
          <w:marLeft w:val="432"/>
          <w:marRight w:val="0"/>
          <w:marTop w:val="120"/>
          <w:marBottom w:val="0"/>
          <w:divBdr>
            <w:top w:val="none" w:sz="0" w:space="0" w:color="auto"/>
            <w:left w:val="none" w:sz="0" w:space="0" w:color="auto"/>
            <w:bottom w:val="none" w:sz="0" w:space="0" w:color="auto"/>
            <w:right w:val="none" w:sz="0" w:space="0" w:color="auto"/>
          </w:divBdr>
        </w:div>
        <w:div w:id="218832132">
          <w:marLeft w:val="432"/>
          <w:marRight w:val="0"/>
          <w:marTop w:val="120"/>
          <w:marBottom w:val="0"/>
          <w:divBdr>
            <w:top w:val="none" w:sz="0" w:space="0" w:color="auto"/>
            <w:left w:val="none" w:sz="0" w:space="0" w:color="auto"/>
            <w:bottom w:val="none" w:sz="0" w:space="0" w:color="auto"/>
            <w:right w:val="none" w:sz="0" w:space="0" w:color="auto"/>
          </w:divBdr>
        </w:div>
        <w:div w:id="218832133">
          <w:marLeft w:val="432"/>
          <w:marRight w:val="0"/>
          <w:marTop w:val="120"/>
          <w:marBottom w:val="0"/>
          <w:divBdr>
            <w:top w:val="none" w:sz="0" w:space="0" w:color="auto"/>
            <w:left w:val="none" w:sz="0" w:space="0" w:color="auto"/>
            <w:bottom w:val="none" w:sz="0" w:space="0" w:color="auto"/>
            <w:right w:val="none" w:sz="0" w:space="0" w:color="auto"/>
          </w:divBdr>
        </w:div>
        <w:div w:id="218832136">
          <w:marLeft w:val="432"/>
          <w:marRight w:val="0"/>
          <w:marTop w:val="120"/>
          <w:marBottom w:val="0"/>
          <w:divBdr>
            <w:top w:val="none" w:sz="0" w:space="0" w:color="auto"/>
            <w:left w:val="none" w:sz="0" w:space="0" w:color="auto"/>
            <w:bottom w:val="none" w:sz="0" w:space="0" w:color="auto"/>
            <w:right w:val="none" w:sz="0" w:space="0" w:color="auto"/>
          </w:divBdr>
        </w:div>
        <w:div w:id="21883213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irlandseahobbies.com/product/rcps6131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A2F8B-5330-42AE-AB99-372D731B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5295</Words>
  <Characters>30188</Characters>
  <Application>Microsoft Office Word</Application>
  <DocSecurity>0</DocSecurity>
  <Lines>251</Lines>
  <Paragraphs>70</Paragraphs>
  <ScaleCrop>false</ScaleCrop>
  <Company>Senior design group #3</Company>
  <LinksUpToDate>false</LinksUpToDate>
  <CharactersWithSpaces>35413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of Experimental Propulsion Systems in Micro Air Vehicles</dc:title>
  <dc:subject>Define Phase</dc:subject>
  <dc:creator>Erica Cosmutto</dc:creator>
  <cp:lastModifiedBy>Erica</cp:lastModifiedBy>
  <cp:revision>2</cp:revision>
  <dcterms:created xsi:type="dcterms:W3CDTF">2011-01-07T03:13:00Z</dcterms:created>
  <dcterms:modified xsi:type="dcterms:W3CDTF">2011-01-07T03:13:00Z</dcterms:modified>
</cp:coreProperties>
</file>