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DDB" w:rsidRPr="00A74809" w:rsidRDefault="00DF5DDB" w:rsidP="00A74809">
      <w:pPr>
        <w:autoSpaceDE w:val="0"/>
        <w:autoSpaceDN w:val="0"/>
        <w:adjustRightInd w:val="0"/>
        <w:spacing w:after="240" w:line="240" w:lineRule="auto"/>
        <w:contextualSpacing/>
        <w:jc w:val="center"/>
        <w:rPr>
          <w:rFonts w:cs="Arial"/>
          <w:b/>
          <w:color w:val="000000"/>
          <w:sz w:val="24"/>
          <w:szCs w:val="24"/>
        </w:rPr>
      </w:pPr>
    </w:p>
    <w:p w:rsidR="00DF5DDB" w:rsidRPr="00A74809" w:rsidRDefault="00DF5DDB" w:rsidP="00A74809">
      <w:pPr>
        <w:autoSpaceDE w:val="0"/>
        <w:autoSpaceDN w:val="0"/>
        <w:adjustRightInd w:val="0"/>
        <w:spacing w:after="240" w:line="240" w:lineRule="auto"/>
        <w:contextualSpacing/>
        <w:jc w:val="center"/>
        <w:rPr>
          <w:rFonts w:cs="Arial"/>
          <w:b/>
          <w:color w:val="000000"/>
          <w:sz w:val="24"/>
          <w:szCs w:val="24"/>
        </w:rPr>
      </w:pPr>
    </w:p>
    <w:p w:rsidR="00DF5DDB" w:rsidRPr="00A74809" w:rsidRDefault="00DF5DDB" w:rsidP="00A74809">
      <w:pPr>
        <w:autoSpaceDE w:val="0"/>
        <w:autoSpaceDN w:val="0"/>
        <w:adjustRightInd w:val="0"/>
        <w:spacing w:after="240" w:line="240" w:lineRule="auto"/>
        <w:contextualSpacing/>
        <w:jc w:val="center"/>
        <w:rPr>
          <w:rFonts w:cs="Arial"/>
          <w:b/>
          <w:color w:val="000000"/>
          <w:sz w:val="24"/>
          <w:szCs w:val="24"/>
        </w:rPr>
      </w:pPr>
    </w:p>
    <w:p w:rsidR="00DF5DDB" w:rsidRPr="00A74809" w:rsidRDefault="00DF5DDB" w:rsidP="00A74809">
      <w:pPr>
        <w:autoSpaceDE w:val="0"/>
        <w:autoSpaceDN w:val="0"/>
        <w:adjustRightInd w:val="0"/>
        <w:spacing w:after="240" w:line="240" w:lineRule="auto"/>
        <w:contextualSpacing/>
        <w:jc w:val="center"/>
        <w:rPr>
          <w:rFonts w:cs="Arial"/>
          <w:b/>
          <w:color w:val="000000"/>
          <w:sz w:val="24"/>
          <w:szCs w:val="24"/>
        </w:rPr>
      </w:pPr>
    </w:p>
    <w:p w:rsidR="00DF5DDB" w:rsidRPr="00D82229" w:rsidRDefault="00DF5DDB" w:rsidP="00A74809">
      <w:pPr>
        <w:autoSpaceDE w:val="0"/>
        <w:autoSpaceDN w:val="0"/>
        <w:adjustRightInd w:val="0"/>
        <w:spacing w:after="240" w:line="240" w:lineRule="auto"/>
        <w:contextualSpacing/>
        <w:jc w:val="center"/>
        <w:rPr>
          <w:rFonts w:cs="Arial"/>
          <w:b/>
          <w:color w:val="000000"/>
          <w:sz w:val="48"/>
          <w:szCs w:val="48"/>
        </w:rPr>
      </w:pPr>
    </w:p>
    <w:p w:rsidR="00DF5DDB" w:rsidRPr="00D82229" w:rsidRDefault="00DF5DDB" w:rsidP="00A74809">
      <w:pPr>
        <w:autoSpaceDE w:val="0"/>
        <w:autoSpaceDN w:val="0"/>
        <w:adjustRightInd w:val="0"/>
        <w:spacing w:after="240" w:line="240" w:lineRule="auto"/>
        <w:contextualSpacing/>
        <w:jc w:val="center"/>
        <w:rPr>
          <w:rFonts w:cs="Arial"/>
          <w:b/>
          <w:color w:val="000000"/>
          <w:sz w:val="48"/>
          <w:szCs w:val="48"/>
        </w:rPr>
      </w:pPr>
      <w:r w:rsidRPr="00D82229">
        <w:rPr>
          <w:rFonts w:cs="Arial"/>
          <w:b/>
          <w:color w:val="000000"/>
          <w:sz w:val="48"/>
          <w:szCs w:val="48"/>
        </w:rPr>
        <w:t>FAMU/FSU College of Engineering</w:t>
      </w:r>
    </w:p>
    <w:p w:rsidR="00DF5DDB" w:rsidRPr="00D82229" w:rsidRDefault="00DF5DDB" w:rsidP="00A74809">
      <w:pPr>
        <w:autoSpaceDE w:val="0"/>
        <w:autoSpaceDN w:val="0"/>
        <w:adjustRightInd w:val="0"/>
        <w:spacing w:after="240" w:line="240" w:lineRule="auto"/>
        <w:contextualSpacing/>
        <w:jc w:val="center"/>
        <w:rPr>
          <w:rFonts w:cs="Arial"/>
          <w:b/>
          <w:color w:val="000000"/>
          <w:sz w:val="48"/>
          <w:szCs w:val="48"/>
        </w:rPr>
      </w:pPr>
    </w:p>
    <w:p w:rsidR="00DF5DDB" w:rsidRPr="00D82229" w:rsidRDefault="00DF5DDB" w:rsidP="00A74809">
      <w:pPr>
        <w:autoSpaceDE w:val="0"/>
        <w:autoSpaceDN w:val="0"/>
        <w:adjustRightInd w:val="0"/>
        <w:spacing w:after="240" w:line="240" w:lineRule="auto"/>
        <w:contextualSpacing/>
        <w:jc w:val="center"/>
        <w:rPr>
          <w:rFonts w:cs="Arial"/>
          <w:b/>
          <w:color w:val="000000"/>
          <w:sz w:val="48"/>
          <w:szCs w:val="48"/>
        </w:rPr>
      </w:pPr>
      <w:r w:rsidRPr="00D82229">
        <w:rPr>
          <w:rFonts w:cs="Arial"/>
          <w:b/>
          <w:color w:val="000000"/>
          <w:sz w:val="48"/>
          <w:szCs w:val="48"/>
        </w:rPr>
        <w:t>Department of Mechanical Engineering</w:t>
      </w:r>
    </w:p>
    <w:p w:rsidR="00DF5DDB" w:rsidRPr="00D82229" w:rsidRDefault="00DF5DDB" w:rsidP="00A74809">
      <w:pPr>
        <w:autoSpaceDE w:val="0"/>
        <w:autoSpaceDN w:val="0"/>
        <w:adjustRightInd w:val="0"/>
        <w:spacing w:after="240" w:line="240" w:lineRule="auto"/>
        <w:contextualSpacing/>
        <w:jc w:val="center"/>
        <w:rPr>
          <w:rFonts w:cs="Arial"/>
          <w:b/>
          <w:color w:val="000000"/>
          <w:sz w:val="48"/>
          <w:szCs w:val="48"/>
        </w:rPr>
      </w:pPr>
    </w:p>
    <w:p w:rsidR="00DF5DDB" w:rsidRPr="00D82229" w:rsidRDefault="00DF5DDB" w:rsidP="00A74809">
      <w:pPr>
        <w:autoSpaceDE w:val="0"/>
        <w:autoSpaceDN w:val="0"/>
        <w:adjustRightInd w:val="0"/>
        <w:spacing w:after="240" w:line="240" w:lineRule="auto"/>
        <w:contextualSpacing/>
        <w:jc w:val="center"/>
        <w:rPr>
          <w:rFonts w:cs="Arial"/>
          <w:b/>
          <w:color w:val="000000"/>
          <w:sz w:val="48"/>
          <w:szCs w:val="48"/>
          <w:u w:val="single"/>
        </w:rPr>
      </w:pPr>
      <w:r w:rsidRPr="00D82229">
        <w:rPr>
          <w:rFonts w:cs="Arial"/>
          <w:b/>
          <w:color w:val="000000"/>
          <w:sz w:val="48"/>
          <w:szCs w:val="48"/>
          <w:u w:val="single"/>
        </w:rPr>
        <w:t xml:space="preserve">Final </w:t>
      </w:r>
      <w:r w:rsidR="00861D3F" w:rsidRPr="00D82229">
        <w:rPr>
          <w:rFonts w:cs="Arial"/>
          <w:b/>
          <w:color w:val="000000"/>
          <w:sz w:val="48"/>
          <w:szCs w:val="48"/>
          <w:u w:val="single"/>
        </w:rPr>
        <w:t>Report</w:t>
      </w:r>
    </w:p>
    <w:p w:rsidR="00DF5DDB" w:rsidRPr="00A74809" w:rsidRDefault="00DF5DDB" w:rsidP="00A74809">
      <w:pPr>
        <w:autoSpaceDE w:val="0"/>
        <w:autoSpaceDN w:val="0"/>
        <w:adjustRightInd w:val="0"/>
        <w:spacing w:after="240" w:line="240" w:lineRule="auto"/>
        <w:contextualSpacing/>
        <w:jc w:val="center"/>
        <w:rPr>
          <w:rFonts w:cs="Arial"/>
          <w:b/>
          <w:color w:val="000000"/>
          <w:sz w:val="24"/>
          <w:szCs w:val="24"/>
        </w:rPr>
      </w:pPr>
    </w:p>
    <w:p w:rsidR="00DF5DDB" w:rsidRPr="00A74809" w:rsidRDefault="00DF5DDB" w:rsidP="00A74809">
      <w:pPr>
        <w:autoSpaceDE w:val="0"/>
        <w:autoSpaceDN w:val="0"/>
        <w:adjustRightInd w:val="0"/>
        <w:spacing w:after="240" w:line="240" w:lineRule="auto"/>
        <w:contextualSpacing/>
        <w:jc w:val="center"/>
        <w:rPr>
          <w:rFonts w:cs="Arial"/>
          <w:color w:val="000000"/>
          <w:sz w:val="24"/>
          <w:szCs w:val="24"/>
        </w:rPr>
      </w:pPr>
    </w:p>
    <w:p w:rsidR="00DF5DDB" w:rsidRPr="00A74809" w:rsidRDefault="00DF5DDB" w:rsidP="00A74809">
      <w:pPr>
        <w:autoSpaceDE w:val="0"/>
        <w:autoSpaceDN w:val="0"/>
        <w:adjustRightInd w:val="0"/>
        <w:spacing w:after="240" w:line="240" w:lineRule="auto"/>
        <w:contextualSpacing/>
        <w:jc w:val="center"/>
        <w:rPr>
          <w:rFonts w:cs="Arial"/>
          <w:color w:val="000000"/>
          <w:sz w:val="24"/>
          <w:szCs w:val="24"/>
        </w:rPr>
      </w:pPr>
      <w:r w:rsidRPr="00A74809">
        <w:rPr>
          <w:rFonts w:cs="Arial"/>
          <w:color w:val="000000"/>
          <w:sz w:val="24"/>
          <w:szCs w:val="24"/>
        </w:rPr>
        <w:t>Team 1</w:t>
      </w:r>
    </w:p>
    <w:p w:rsidR="00DF5DDB" w:rsidRPr="00A74809" w:rsidRDefault="00DF5DDB" w:rsidP="00A74809">
      <w:pPr>
        <w:autoSpaceDE w:val="0"/>
        <w:autoSpaceDN w:val="0"/>
        <w:adjustRightInd w:val="0"/>
        <w:spacing w:after="240" w:line="240" w:lineRule="auto"/>
        <w:contextualSpacing/>
        <w:jc w:val="center"/>
        <w:rPr>
          <w:rFonts w:cs="Arial"/>
          <w:color w:val="000000"/>
          <w:sz w:val="24"/>
          <w:szCs w:val="24"/>
        </w:rPr>
      </w:pPr>
      <w:r w:rsidRPr="00A74809">
        <w:rPr>
          <w:rFonts w:cs="Arial"/>
          <w:color w:val="000000"/>
          <w:sz w:val="24"/>
          <w:szCs w:val="24"/>
        </w:rPr>
        <w:t>James Augustin</w:t>
      </w:r>
    </w:p>
    <w:p w:rsidR="00DF5DDB" w:rsidRPr="00A74809" w:rsidRDefault="00DF5DDB" w:rsidP="00A74809">
      <w:pPr>
        <w:autoSpaceDE w:val="0"/>
        <w:autoSpaceDN w:val="0"/>
        <w:adjustRightInd w:val="0"/>
        <w:spacing w:after="240" w:line="240" w:lineRule="auto"/>
        <w:contextualSpacing/>
        <w:jc w:val="center"/>
        <w:rPr>
          <w:rFonts w:cs="Arial"/>
          <w:color w:val="000000"/>
          <w:sz w:val="24"/>
          <w:szCs w:val="24"/>
        </w:rPr>
      </w:pPr>
      <w:r w:rsidRPr="00A74809">
        <w:rPr>
          <w:rFonts w:cs="Arial"/>
          <w:color w:val="000000"/>
          <w:sz w:val="24"/>
          <w:szCs w:val="24"/>
        </w:rPr>
        <w:t>Benjamin Cole</w:t>
      </w:r>
    </w:p>
    <w:p w:rsidR="00DF5DDB" w:rsidRPr="00A74809" w:rsidRDefault="00DF5DDB" w:rsidP="00A74809">
      <w:pPr>
        <w:autoSpaceDE w:val="0"/>
        <w:autoSpaceDN w:val="0"/>
        <w:adjustRightInd w:val="0"/>
        <w:spacing w:after="240" w:line="240" w:lineRule="auto"/>
        <w:contextualSpacing/>
        <w:jc w:val="center"/>
        <w:rPr>
          <w:rFonts w:cs="Arial"/>
          <w:color w:val="000000"/>
          <w:sz w:val="24"/>
          <w:szCs w:val="24"/>
        </w:rPr>
      </w:pPr>
      <w:r w:rsidRPr="00A74809">
        <w:rPr>
          <w:rFonts w:cs="Arial"/>
          <w:color w:val="000000"/>
          <w:sz w:val="24"/>
          <w:szCs w:val="24"/>
        </w:rPr>
        <w:t>Daniel Hammer</w:t>
      </w:r>
    </w:p>
    <w:p w:rsidR="00DF5DDB" w:rsidRPr="00A74809" w:rsidRDefault="00DF5DDB" w:rsidP="00A74809">
      <w:pPr>
        <w:autoSpaceDE w:val="0"/>
        <w:autoSpaceDN w:val="0"/>
        <w:adjustRightInd w:val="0"/>
        <w:spacing w:after="240" w:line="240" w:lineRule="auto"/>
        <w:contextualSpacing/>
        <w:jc w:val="center"/>
        <w:rPr>
          <w:rFonts w:cs="Arial"/>
          <w:color w:val="000000"/>
          <w:sz w:val="24"/>
          <w:szCs w:val="24"/>
        </w:rPr>
      </w:pPr>
      <w:r w:rsidRPr="00A74809">
        <w:rPr>
          <w:rFonts w:cs="Arial"/>
          <w:color w:val="000000"/>
          <w:sz w:val="24"/>
          <w:szCs w:val="24"/>
        </w:rPr>
        <w:t>Trenton Johnson</w:t>
      </w:r>
    </w:p>
    <w:p w:rsidR="00DF5DDB" w:rsidRPr="00A74809" w:rsidRDefault="00DF5DDB" w:rsidP="00A74809">
      <w:pPr>
        <w:autoSpaceDE w:val="0"/>
        <w:autoSpaceDN w:val="0"/>
        <w:adjustRightInd w:val="0"/>
        <w:spacing w:after="240" w:line="240" w:lineRule="auto"/>
        <w:contextualSpacing/>
        <w:jc w:val="center"/>
        <w:rPr>
          <w:rFonts w:cs="Arial"/>
          <w:color w:val="000000"/>
          <w:sz w:val="24"/>
          <w:szCs w:val="24"/>
        </w:rPr>
      </w:pPr>
      <w:r w:rsidRPr="00A74809">
        <w:rPr>
          <w:rFonts w:cs="Arial"/>
          <w:color w:val="000000"/>
          <w:sz w:val="24"/>
          <w:szCs w:val="24"/>
        </w:rPr>
        <w:t>Ricardo Martinez</w:t>
      </w:r>
    </w:p>
    <w:p w:rsidR="00DF5DDB" w:rsidRPr="00A74809" w:rsidRDefault="00DF5DDB" w:rsidP="00A74809">
      <w:pPr>
        <w:autoSpaceDE w:val="0"/>
        <w:autoSpaceDN w:val="0"/>
        <w:adjustRightInd w:val="0"/>
        <w:spacing w:after="240" w:line="240" w:lineRule="auto"/>
        <w:contextualSpacing/>
        <w:rPr>
          <w:rFonts w:cs="Arial"/>
          <w:color w:val="000000"/>
          <w:sz w:val="24"/>
          <w:szCs w:val="24"/>
        </w:rPr>
      </w:pPr>
    </w:p>
    <w:p w:rsidR="00DF5DDB" w:rsidRPr="00A74809" w:rsidRDefault="00DF5DDB" w:rsidP="00A74809">
      <w:pPr>
        <w:autoSpaceDE w:val="0"/>
        <w:autoSpaceDN w:val="0"/>
        <w:adjustRightInd w:val="0"/>
        <w:spacing w:after="240" w:line="240" w:lineRule="auto"/>
        <w:contextualSpacing/>
        <w:rPr>
          <w:rFonts w:cs="Arial"/>
          <w:color w:val="000000"/>
          <w:sz w:val="24"/>
          <w:szCs w:val="24"/>
        </w:rPr>
      </w:pPr>
    </w:p>
    <w:p w:rsidR="00DF5DDB" w:rsidRPr="00A74809" w:rsidRDefault="00DF5DDB" w:rsidP="00A74809">
      <w:pPr>
        <w:autoSpaceDE w:val="0"/>
        <w:autoSpaceDN w:val="0"/>
        <w:adjustRightInd w:val="0"/>
        <w:spacing w:after="240" w:line="240" w:lineRule="auto"/>
        <w:contextualSpacing/>
        <w:jc w:val="center"/>
        <w:rPr>
          <w:rFonts w:cs="Arial"/>
          <w:color w:val="000000"/>
          <w:sz w:val="24"/>
          <w:szCs w:val="24"/>
        </w:rPr>
      </w:pPr>
      <w:r w:rsidRPr="00A74809">
        <w:rPr>
          <w:rFonts w:cs="Arial"/>
          <w:color w:val="000000"/>
          <w:sz w:val="24"/>
          <w:szCs w:val="24"/>
        </w:rPr>
        <w:t>0</w:t>
      </w:r>
      <w:r w:rsidR="00861D3F" w:rsidRPr="00A74809">
        <w:rPr>
          <w:rFonts w:cs="Arial"/>
          <w:color w:val="000000"/>
          <w:sz w:val="24"/>
          <w:szCs w:val="24"/>
        </w:rPr>
        <w:t>4</w:t>
      </w:r>
      <w:r w:rsidRPr="00A74809">
        <w:rPr>
          <w:rFonts w:cs="Arial"/>
          <w:color w:val="000000"/>
          <w:sz w:val="24"/>
          <w:szCs w:val="24"/>
        </w:rPr>
        <w:t>/</w:t>
      </w:r>
      <w:r w:rsidR="001177B1">
        <w:rPr>
          <w:rFonts w:cs="Arial"/>
          <w:color w:val="000000"/>
          <w:sz w:val="24"/>
          <w:szCs w:val="24"/>
        </w:rPr>
        <w:t>07</w:t>
      </w:r>
      <w:r w:rsidR="00861D3F" w:rsidRPr="00A74809">
        <w:rPr>
          <w:rFonts w:cs="Arial"/>
          <w:color w:val="000000"/>
          <w:sz w:val="24"/>
          <w:szCs w:val="24"/>
        </w:rPr>
        <w:t>/2011</w:t>
      </w:r>
    </w:p>
    <w:p w:rsidR="00DF5DDB" w:rsidRPr="00A74809" w:rsidRDefault="00DF5DDB" w:rsidP="00A74809">
      <w:pPr>
        <w:spacing w:after="240" w:line="240" w:lineRule="auto"/>
        <w:contextualSpacing/>
        <w:rPr>
          <w:rFonts w:cs="Arial"/>
          <w:color w:val="000000"/>
          <w:sz w:val="24"/>
          <w:szCs w:val="24"/>
        </w:rPr>
      </w:pPr>
      <w:r w:rsidRPr="00A74809">
        <w:rPr>
          <w:rFonts w:cs="Arial"/>
          <w:color w:val="000000"/>
          <w:sz w:val="24"/>
          <w:szCs w:val="24"/>
        </w:rPr>
        <w:br w:type="page"/>
      </w:r>
    </w:p>
    <w:p w:rsidR="00A06819" w:rsidRPr="004A1672" w:rsidRDefault="00DF5DDB" w:rsidP="00A74809">
      <w:pPr>
        <w:pStyle w:val="Heading1"/>
        <w:contextualSpacing/>
        <w:rPr>
          <w:rFonts w:asciiTheme="minorHAnsi" w:hAnsiTheme="minorHAnsi" w:cs="Arial"/>
          <w:u w:val="single"/>
        </w:rPr>
      </w:pPr>
      <w:bookmarkStart w:id="0" w:name="_Toc289961973"/>
      <w:r w:rsidRPr="004A1672">
        <w:rPr>
          <w:rFonts w:asciiTheme="minorHAnsi" w:hAnsiTheme="minorHAnsi"/>
          <w:u w:val="single"/>
        </w:rPr>
        <w:lastRenderedPageBreak/>
        <w:t>Abstract</w:t>
      </w:r>
      <w:bookmarkEnd w:id="0"/>
    </w:p>
    <w:p w:rsidR="00071F63" w:rsidRPr="00A74809" w:rsidRDefault="00071F63" w:rsidP="00A74809">
      <w:pPr>
        <w:spacing w:line="240" w:lineRule="auto"/>
        <w:ind w:firstLine="720"/>
        <w:contextualSpacing/>
        <w:jc w:val="both"/>
        <w:rPr>
          <w:rFonts w:cs="Arial"/>
          <w:sz w:val="24"/>
          <w:szCs w:val="24"/>
        </w:rPr>
      </w:pPr>
    </w:p>
    <w:p w:rsidR="008A4D90" w:rsidRPr="00A74809" w:rsidRDefault="008A4D90" w:rsidP="00A74809">
      <w:pPr>
        <w:spacing w:line="240" w:lineRule="auto"/>
        <w:ind w:firstLine="720"/>
        <w:contextualSpacing/>
        <w:jc w:val="both"/>
        <w:rPr>
          <w:rFonts w:eastAsia="Calibri" w:cs="Arial"/>
          <w:sz w:val="24"/>
          <w:szCs w:val="24"/>
        </w:rPr>
      </w:pPr>
      <w:r w:rsidRPr="00A74809">
        <w:rPr>
          <w:rFonts w:cs="Arial"/>
          <w:sz w:val="24"/>
          <w:szCs w:val="24"/>
        </w:rPr>
        <w:t xml:space="preserve">In the United States, nearly two-thirds of people will experience neck </w:t>
      </w:r>
      <w:proofErr w:type="gramStart"/>
      <w:r w:rsidR="009B69EA" w:rsidRPr="00A74809">
        <w:rPr>
          <w:rFonts w:cs="Arial"/>
          <w:sz w:val="24"/>
          <w:szCs w:val="24"/>
        </w:rPr>
        <w:t>pain,</w:t>
      </w:r>
      <w:proofErr w:type="gramEnd"/>
      <w:r w:rsidRPr="00A74809">
        <w:rPr>
          <w:rFonts w:cs="Arial"/>
          <w:sz w:val="24"/>
          <w:szCs w:val="24"/>
        </w:rPr>
        <w:t xml:space="preserve"> the mos</w:t>
      </w:r>
      <w:r w:rsidR="00677D42" w:rsidRPr="00A74809">
        <w:rPr>
          <w:rFonts w:cs="Arial"/>
          <w:sz w:val="24"/>
          <w:szCs w:val="24"/>
        </w:rPr>
        <w:t>t frequently reported injury to</w:t>
      </w:r>
      <w:r w:rsidRPr="00A74809">
        <w:rPr>
          <w:rFonts w:cs="Arial"/>
          <w:sz w:val="24"/>
          <w:szCs w:val="24"/>
        </w:rPr>
        <w:t xml:space="preserve"> insurance </w:t>
      </w:r>
      <w:r w:rsidR="00677D42" w:rsidRPr="00A74809">
        <w:rPr>
          <w:rFonts w:cs="Arial"/>
          <w:sz w:val="24"/>
          <w:szCs w:val="24"/>
        </w:rPr>
        <w:t>companies</w:t>
      </w:r>
      <w:r w:rsidRPr="00A74809">
        <w:rPr>
          <w:rFonts w:cs="Arial"/>
          <w:sz w:val="24"/>
          <w:szCs w:val="24"/>
        </w:rPr>
        <w:t xml:space="preserve">, at some point in their life.  </w:t>
      </w:r>
      <w:r w:rsidR="009B69EA" w:rsidRPr="00A74809">
        <w:rPr>
          <w:rFonts w:cs="Arial"/>
          <w:sz w:val="24"/>
          <w:szCs w:val="24"/>
        </w:rPr>
        <w:t xml:space="preserve">Current options to assess such injuries are inaccurate and prone to human error, or very costly and cumbersome.  This </w:t>
      </w:r>
      <w:r w:rsidRPr="00A74809">
        <w:rPr>
          <w:rFonts w:cs="Arial"/>
          <w:color w:val="000000"/>
          <w:sz w:val="24"/>
          <w:szCs w:val="24"/>
        </w:rPr>
        <w:t>indicate</w:t>
      </w:r>
      <w:r w:rsidR="009B69EA" w:rsidRPr="00A74809">
        <w:rPr>
          <w:rFonts w:cs="Arial"/>
          <w:color w:val="000000"/>
          <w:sz w:val="24"/>
          <w:szCs w:val="24"/>
        </w:rPr>
        <w:t>s</w:t>
      </w:r>
      <w:r w:rsidRPr="00A74809">
        <w:rPr>
          <w:rFonts w:cs="Arial"/>
          <w:color w:val="000000"/>
          <w:sz w:val="24"/>
          <w:szCs w:val="24"/>
        </w:rPr>
        <w:t xml:space="preserve"> a major need for a product that can help patients claim disability and recover from neck injury, all while reducing t</w:t>
      </w:r>
      <w:r w:rsidR="009B69EA" w:rsidRPr="00A74809">
        <w:rPr>
          <w:rFonts w:cs="Arial"/>
          <w:color w:val="000000"/>
          <w:sz w:val="24"/>
          <w:szCs w:val="24"/>
        </w:rPr>
        <w:t>heir cost as well as the cost to</w:t>
      </w:r>
      <w:r w:rsidRPr="00A74809">
        <w:rPr>
          <w:rFonts w:cs="Arial"/>
          <w:color w:val="000000"/>
          <w:sz w:val="24"/>
          <w:szCs w:val="24"/>
        </w:rPr>
        <w:t xml:space="preserve"> insurers</w:t>
      </w:r>
      <w:r w:rsidR="009B69EA" w:rsidRPr="00A74809">
        <w:rPr>
          <w:rFonts w:cs="Arial"/>
          <w:color w:val="000000"/>
          <w:sz w:val="24"/>
          <w:szCs w:val="24"/>
        </w:rPr>
        <w:t>.</w:t>
      </w:r>
    </w:p>
    <w:p w:rsidR="00DF5DDB" w:rsidRPr="00A74809" w:rsidRDefault="00DF5DDB" w:rsidP="00A74809">
      <w:pPr>
        <w:spacing w:line="240" w:lineRule="auto"/>
        <w:ind w:firstLine="720"/>
        <w:contextualSpacing/>
        <w:jc w:val="both"/>
        <w:rPr>
          <w:rFonts w:eastAsia="Calibri" w:cs="Arial"/>
          <w:sz w:val="24"/>
          <w:szCs w:val="24"/>
        </w:rPr>
      </w:pPr>
      <w:r w:rsidRPr="00A74809">
        <w:rPr>
          <w:rFonts w:eastAsia="Calibri" w:cs="Arial"/>
          <w:sz w:val="24"/>
          <w:szCs w:val="24"/>
        </w:rPr>
        <w:t xml:space="preserve">The main emphasis of this project is to create a sensory device and interface to record and output the movement of the head using the Nintendo Wii controller, infra-red (IR) LEDs, and Bluetooth compatible devices to </w:t>
      </w:r>
      <w:r w:rsidRPr="00A74809">
        <w:rPr>
          <w:rFonts w:cs="Arial"/>
          <w:sz w:val="24"/>
          <w:szCs w:val="24"/>
        </w:rPr>
        <w:t>communicate</w:t>
      </w:r>
      <w:r w:rsidRPr="00A74809">
        <w:rPr>
          <w:rFonts w:eastAsia="Calibri" w:cs="Arial"/>
          <w:sz w:val="24"/>
          <w:szCs w:val="24"/>
        </w:rPr>
        <w:t xml:space="preserve"> between the Wii controller and the receiver. In essence,</w:t>
      </w:r>
      <w:r w:rsidR="00FA0346" w:rsidRPr="00A74809">
        <w:rPr>
          <w:rFonts w:eastAsia="Calibri" w:cs="Arial"/>
          <w:sz w:val="24"/>
          <w:szCs w:val="24"/>
        </w:rPr>
        <w:t xml:space="preserve"> it is</w:t>
      </w:r>
      <w:r w:rsidRPr="00A74809">
        <w:rPr>
          <w:rFonts w:eastAsia="Calibri" w:cs="Arial"/>
          <w:sz w:val="24"/>
          <w:szCs w:val="24"/>
        </w:rPr>
        <w:t xml:space="preserve"> a </w:t>
      </w:r>
      <w:r w:rsidRPr="00A74809">
        <w:rPr>
          <w:rFonts w:cs="Arial"/>
          <w:sz w:val="24"/>
          <w:szCs w:val="24"/>
        </w:rPr>
        <w:t xml:space="preserve">sensory device for </w:t>
      </w:r>
      <w:r w:rsidRPr="00A74809">
        <w:rPr>
          <w:rFonts w:eastAsia="Calibri" w:cs="Arial"/>
          <w:sz w:val="24"/>
          <w:szCs w:val="24"/>
        </w:rPr>
        <w:t>patients recovering from neck injuries and/or surgery</w:t>
      </w:r>
      <w:r w:rsidRPr="00A74809">
        <w:rPr>
          <w:rFonts w:cs="Arial"/>
          <w:sz w:val="24"/>
          <w:szCs w:val="24"/>
        </w:rPr>
        <w:t>.  It monitors</w:t>
      </w:r>
      <w:r w:rsidRPr="00A74809">
        <w:rPr>
          <w:rFonts w:eastAsia="Calibri" w:cs="Arial"/>
          <w:sz w:val="24"/>
          <w:szCs w:val="24"/>
        </w:rPr>
        <w:t xml:space="preserve"> healthcare rehabilitation</w:t>
      </w:r>
      <w:r w:rsidRPr="00A74809">
        <w:rPr>
          <w:rFonts w:cs="Arial"/>
          <w:sz w:val="24"/>
          <w:szCs w:val="24"/>
        </w:rPr>
        <w:t xml:space="preserve"> exercises and records measurement of range of motion for insurance and disability</w:t>
      </w:r>
      <w:r w:rsidRPr="00A74809">
        <w:rPr>
          <w:rFonts w:eastAsia="Calibri" w:cs="Arial"/>
          <w:sz w:val="24"/>
          <w:szCs w:val="24"/>
        </w:rPr>
        <w:t xml:space="preserve">. </w:t>
      </w:r>
      <w:r w:rsidR="00FA0346" w:rsidRPr="00A74809">
        <w:rPr>
          <w:rFonts w:cs="Arial"/>
          <w:sz w:val="24"/>
          <w:szCs w:val="24"/>
        </w:rPr>
        <w:t>This</w:t>
      </w:r>
      <w:r w:rsidRPr="00A74809">
        <w:rPr>
          <w:rFonts w:cs="Arial"/>
          <w:sz w:val="24"/>
          <w:szCs w:val="24"/>
        </w:rPr>
        <w:t xml:space="preserve"> product will replace conventional methods for such analysis by eliminating error and increasing accuracy, being low cost, portable</w:t>
      </w:r>
      <w:r w:rsidRPr="00A74809">
        <w:rPr>
          <w:rFonts w:eastAsia="Calibri" w:cs="Arial"/>
          <w:sz w:val="24"/>
          <w:szCs w:val="24"/>
        </w:rPr>
        <w:t>, and easily used by both the physician and patient.</w:t>
      </w:r>
    </w:p>
    <w:p w:rsidR="00071F63" w:rsidRPr="00A74809" w:rsidRDefault="008A4D90" w:rsidP="00A74809">
      <w:pPr>
        <w:spacing w:line="240" w:lineRule="auto"/>
        <w:ind w:firstLine="720"/>
        <w:contextualSpacing/>
        <w:jc w:val="both"/>
        <w:rPr>
          <w:rFonts w:eastAsia="Calibri" w:cs="Arial"/>
          <w:sz w:val="24"/>
          <w:szCs w:val="24"/>
        </w:rPr>
      </w:pPr>
      <w:r w:rsidRPr="00A74809">
        <w:rPr>
          <w:rFonts w:cs="Arial"/>
          <w:sz w:val="24"/>
          <w:szCs w:val="24"/>
        </w:rPr>
        <w:t xml:space="preserve">Meeting with both a physical therapist, and the vision team at Harris Corporation </w:t>
      </w:r>
      <w:r w:rsidR="00B11391" w:rsidRPr="00A74809">
        <w:rPr>
          <w:rFonts w:cs="Arial"/>
          <w:sz w:val="24"/>
          <w:szCs w:val="24"/>
        </w:rPr>
        <w:t xml:space="preserve">helped to </w:t>
      </w:r>
      <w:r w:rsidRPr="00A74809">
        <w:rPr>
          <w:rFonts w:cs="Arial"/>
          <w:sz w:val="24"/>
          <w:szCs w:val="24"/>
        </w:rPr>
        <w:t xml:space="preserve">optimize </w:t>
      </w:r>
      <w:r w:rsidR="00B11391" w:rsidRPr="00A74809">
        <w:rPr>
          <w:rFonts w:cs="Arial"/>
          <w:sz w:val="24"/>
          <w:szCs w:val="24"/>
        </w:rPr>
        <w:t>the design of this product</w:t>
      </w:r>
      <w:r w:rsidRPr="00A74809">
        <w:rPr>
          <w:rFonts w:cs="Arial"/>
          <w:sz w:val="24"/>
          <w:szCs w:val="24"/>
        </w:rPr>
        <w:t xml:space="preserve">.  </w:t>
      </w:r>
      <w:r w:rsidR="00DF5DDB" w:rsidRPr="00A74809">
        <w:rPr>
          <w:rFonts w:cs="Arial"/>
          <w:sz w:val="24"/>
          <w:szCs w:val="24"/>
        </w:rPr>
        <w:t>The</w:t>
      </w:r>
      <w:r w:rsidR="00FA0346" w:rsidRPr="00A74809">
        <w:rPr>
          <w:rFonts w:cs="Arial"/>
          <w:sz w:val="24"/>
          <w:szCs w:val="24"/>
        </w:rPr>
        <w:t xml:space="preserve"> system is comprised of a helmet</w:t>
      </w:r>
      <w:r w:rsidR="00DF5DDB" w:rsidRPr="00A74809">
        <w:rPr>
          <w:rFonts w:cs="Arial"/>
          <w:sz w:val="24"/>
          <w:szCs w:val="24"/>
        </w:rPr>
        <w:t xml:space="preserve"> with </w:t>
      </w:r>
      <w:r w:rsidR="00FA0346" w:rsidRPr="00A74809">
        <w:rPr>
          <w:rFonts w:cs="Arial"/>
          <w:sz w:val="24"/>
          <w:szCs w:val="24"/>
        </w:rPr>
        <w:t>four</w:t>
      </w:r>
      <w:r w:rsidRPr="00A74809">
        <w:rPr>
          <w:rFonts w:cs="Arial"/>
          <w:sz w:val="24"/>
          <w:szCs w:val="24"/>
        </w:rPr>
        <w:t xml:space="preserve"> </w:t>
      </w:r>
      <w:r w:rsidR="00DF5DDB" w:rsidRPr="00A74809">
        <w:rPr>
          <w:rFonts w:cs="Arial"/>
          <w:sz w:val="24"/>
          <w:szCs w:val="24"/>
        </w:rPr>
        <w:t>infra-red LED</w:t>
      </w:r>
      <w:r w:rsidR="00FA0346" w:rsidRPr="00A74809">
        <w:rPr>
          <w:rFonts w:cs="Arial"/>
          <w:sz w:val="24"/>
          <w:szCs w:val="24"/>
        </w:rPr>
        <w:t>s</w:t>
      </w:r>
      <w:r w:rsidR="00DF5DDB" w:rsidRPr="00A74809">
        <w:rPr>
          <w:rFonts w:cs="Arial"/>
          <w:sz w:val="24"/>
          <w:szCs w:val="24"/>
        </w:rPr>
        <w:t xml:space="preserve"> which are tracked by the filtered camera in the Wii remote and transferred via Bluetooth to a processing device.  The data</w:t>
      </w:r>
      <w:r w:rsidRPr="00A74809">
        <w:rPr>
          <w:rFonts w:cs="Arial"/>
          <w:sz w:val="24"/>
          <w:szCs w:val="24"/>
        </w:rPr>
        <w:t>, which is referenced to both the Wii-mote</w:t>
      </w:r>
      <w:r w:rsidR="00FA0346" w:rsidRPr="00A74809">
        <w:rPr>
          <w:rFonts w:cs="Arial"/>
          <w:sz w:val="24"/>
          <w:szCs w:val="24"/>
        </w:rPr>
        <w:t>s is a</w:t>
      </w:r>
      <w:r w:rsidR="00DF5DDB" w:rsidRPr="00A74809">
        <w:rPr>
          <w:rFonts w:cs="Arial"/>
          <w:sz w:val="24"/>
          <w:szCs w:val="24"/>
        </w:rPr>
        <w:t>nalyzed, re</w:t>
      </w:r>
      <w:r w:rsidRPr="00A74809">
        <w:rPr>
          <w:rFonts w:cs="Arial"/>
          <w:sz w:val="24"/>
          <w:szCs w:val="24"/>
        </w:rPr>
        <w:t>called</w:t>
      </w:r>
      <w:r w:rsidR="00DF5DDB" w:rsidRPr="00A74809">
        <w:rPr>
          <w:rFonts w:cs="Arial"/>
          <w:sz w:val="24"/>
          <w:szCs w:val="24"/>
        </w:rPr>
        <w:t xml:space="preserve">, and displayed </w:t>
      </w:r>
      <w:r w:rsidR="00FA0346" w:rsidRPr="00A74809">
        <w:rPr>
          <w:rFonts w:cs="Arial"/>
          <w:sz w:val="24"/>
          <w:szCs w:val="24"/>
        </w:rPr>
        <w:t xml:space="preserve">on screen </w:t>
      </w:r>
      <w:r w:rsidR="00DF5DDB" w:rsidRPr="00A74809">
        <w:rPr>
          <w:rFonts w:cs="Arial"/>
          <w:sz w:val="24"/>
          <w:szCs w:val="24"/>
        </w:rPr>
        <w:t>by the developed software</w:t>
      </w:r>
      <w:r w:rsidR="00FA0346" w:rsidRPr="00A74809">
        <w:rPr>
          <w:rFonts w:cs="Arial"/>
          <w:sz w:val="24"/>
          <w:szCs w:val="24"/>
        </w:rPr>
        <w:t xml:space="preserve"> which is</w:t>
      </w:r>
      <w:r w:rsidR="0025106E" w:rsidRPr="00A74809">
        <w:rPr>
          <w:rFonts w:cs="Arial"/>
          <w:sz w:val="24"/>
          <w:szCs w:val="24"/>
        </w:rPr>
        <w:t xml:space="preserve"> coded in java</w:t>
      </w:r>
      <w:r w:rsidR="00FA0346" w:rsidRPr="00A74809">
        <w:rPr>
          <w:rFonts w:cs="Arial"/>
          <w:sz w:val="24"/>
          <w:szCs w:val="24"/>
        </w:rPr>
        <w:t>.</w:t>
      </w:r>
      <w:r w:rsidR="0025106E" w:rsidRPr="00A74809">
        <w:rPr>
          <w:rFonts w:cs="Arial"/>
          <w:sz w:val="24"/>
          <w:szCs w:val="24"/>
        </w:rPr>
        <w:t xml:space="preserve"> It </w:t>
      </w:r>
      <w:r w:rsidR="00DF5DDB" w:rsidRPr="00A74809">
        <w:rPr>
          <w:rFonts w:cs="Arial"/>
          <w:sz w:val="24"/>
          <w:szCs w:val="24"/>
        </w:rPr>
        <w:t>operate</w:t>
      </w:r>
      <w:r w:rsidR="0025106E" w:rsidRPr="00A74809">
        <w:rPr>
          <w:rFonts w:cs="Arial"/>
          <w:sz w:val="24"/>
          <w:szCs w:val="24"/>
        </w:rPr>
        <w:t>s</w:t>
      </w:r>
      <w:r w:rsidR="00DF5DDB" w:rsidRPr="00A74809">
        <w:rPr>
          <w:rFonts w:cs="Arial"/>
          <w:sz w:val="24"/>
          <w:szCs w:val="24"/>
        </w:rPr>
        <w:t xml:space="preserve"> with a</w:t>
      </w:r>
      <w:r w:rsidR="009B69EA" w:rsidRPr="00A74809">
        <w:rPr>
          <w:rFonts w:eastAsia="Calibri" w:cs="Arial"/>
          <w:sz w:val="24"/>
          <w:szCs w:val="24"/>
        </w:rPr>
        <w:t xml:space="preserve"> maximum error of </w:t>
      </w:r>
      <w:r w:rsidR="00AC09A8" w:rsidRPr="00A74809">
        <w:rPr>
          <w:rFonts w:eastAsia="Calibri" w:cs="Arial"/>
          <w:sz w:val="24"/>
          <w:szCs w:val="24"/>
        </w:rPr>
        <w:t xml:space="preserve">±15 </w:t>
      </w:r>
      <w:r w:rsidR="00FA0346" w:rsidRPr="00A74809">
        <w:rPr>
          <w:rFonts w:eastAsia="Calibri" w:cs="Arial"/>
          <w:sz w:val="24"/>
          <w:szCs w:val="24"/>
        </w:rPr>
        <w:t>degrees</w:t>
      </w:r>
      <w:r w:rsidR="00DF5DDB" w:rsidRPr="00A74809">
        <w:rPr>
          <w:rFonts w:eastAsia="Calibri" w:cs="Arial"/>
          <w:sz w:val="24"/>
          <w:szCs w:val="24"/>
        </w:rPr>
        <w:t xml:space="preserve"> and </w:t>
      </w:r>
      <w:r w:rsidR="00AC09A8" w:rsidRPr="00A74809">
        <w:rPr>
          <w:rFonts w:eastAsia="Calibri" w:cs="Arial"/>
          <w:sz w:val="24"/>
          <w:szCs w:val="24"/>
        </w:rPr>
        <w:t xml:space="preserve">±0.77 </w:t>
      </w:r>
      <w:r w:rsidR="00B11391" w:rsidRPr="00A74809">
        <w:rPr>
          <w:rFonts w:eastAsia="Calibri" w:cs="Arial"/>
          <w:sz w:val="24"/>
          <w:szCs w:val="24"/>
        </w:rPr>
        <w:t>inches</w:t>
      </w:r>
      <w:r w:rsidR="00DF5DDB" w:rsidRPr="00A74809">
        <w:rPr>
          <w:rFonts w:eastAsia="Calibri" w:cs="Arial"/>
          <w:sz w:val="24"/>
          <w:szCs w:val="24"/>
        </w:rPr>
        <w:t xml:space="preserve"> within </w:t>
      </w:r>
      <w:r w:rsidR="00FA0346" w:rsidRPr="00A74809">
        <w:rPr>
          <w:rFonts w:eastAsia="Calibri" w:cs="Arial"/>
          <w:sz w:val="24"/>
          <w:szCs w:val="24"/>
        </w:rPr>
        <w:t>a standard reference frame.  This product reache</w:t>
      </w:r>
      <w:r w:rsidR="00772D59" w:rsidRPr="00A74809">
        <w:rPr>
          <w:rFonts w:eastAsia="Calibri" w:cs="Arial"/>
          <w:sz w:val="24"/>
          <w:szCs w:val="24"/>
        </w:rPr>
        <w:t>s</w:t>
      </w:r>
      <w:r w:rsidR="00FA0346" w:rsidRPr="00A74809">
        <w:rPr>
          <w:rFonts w:eastAsia="Calibri" w:cs="Arial"/>
          <w:sz w:val="24"/>
          <w:szCs w:val="24"/>
        </w:rPr>
        <w:t xml:space="preserve"> the </w:t>
      </w:r>
      <w:r w:rsidR="00DF5DDB" w:rsidRPr="00A74809">
        <w:rPr>
          <w:rFonts w:eastAsia="Calibri" w:cs="Arial"/>
          <w:sz w:val="24"/>
          <w:szCs w:val="24"/>
        </w:rPr>
        <w:t>ultimate goal</w:t>
      </w:r>
      <w:r w:rsidRPr="00A74809">
        <w:rPr>
          <w:rFonts w:eastAsia="Calibri" w:cs="Arial"/>
          <w:sz w:val="24"/>
          <w:szCs w:val="24"/>
        </w:rPr>
        <w:t xml:space="preserve"> </w:t>
      </w:r>
      <w:r w:rsidR="00FA0346" w:rsidRPr="00A74809">
        <w:rPr>
          <w:rFonts w:eastAsia="Calibri" w:cs="Arial"/>
          <w:sz w:val="24"/>
          <w:szCs w:val="24"/>
        </w:rPr>
        <w:t>of being</w:t>
      </w:r>
      <w:r w:rsidR="00DF5DDB" w:rsidRPr="00A74809">
        <w:rPr>
          <w:rFonts w:eastAsia="Calibri" w:cs="Arial"/>
          <w:sz w:val="24"/>
          <w:szCs w:val="24"/>
        </w:rPr>
        <w:t xml:space="preserve"> a low cost, light-weight, transportable, wireless, and easily implementable product that allows for physical rehabilitation exercises of the head to be completed from the patient’s home </w:t>
      </w:r>
      <w:r w:rsidR="00DF5DDB" w:rsidRPr="00A74809">
        <w:rPr>
          <w:rFonts w:cs="Arial"/>
          <w:sz w:val="24"/>
          <w:szCs w:val="24"/>
        </w:rPr>
        <w:t xml:space="preserve">and office, </w:t>
      </w:r>
      <w:r w:rsidR="00DF5DDB" w:rsidRPr="00A74809">
        <w:rPr>
          <w:rFonts w:eastAsia="Calibri" w:cs="Arial"/>
          <w:sz w:val="24"/>
          <w:szCs w:val="24"/>
        </w:rPr>
        <w:t>or any location with a computer system.</w:t>
      </w:r>
      <w:r w:rsidR="00DF5DDB" w:rsidRPr="00A74809">
        <w:rPr>
          <w:rFonts w:cs="Arial"/>
          <w:sz w:val="24"/>
          <w:szCs w:val="24"/>
        </w:rPr>
        <w:t xml:space="preserve"> The results allow for critical</w:t>
      </w:r>
      <w:r w:rsidR="00DF5DDB" w:rsidRPr="00A74809">
        <w:rPr>
          <w:rFonts w:eastAsia="Calibri" w:cs="Arial"/>
          <w:sz w:val="24"/>
          <w:szCs w:val="24"/>
        </w:rPr>
        <w:t xml:space="preserve"> determination of head movement range, deficiencies, and progress.</w:t>
      </w:r>
    </w:p>
    <w:p w:rsidR="00071F63" w:rsidRPr="00A74809" w:rsidRDefault="00071F63" w:rsidP="00A74809">
      <w:pPr>
        <w:spacing w:line="240" w:lineRule="auto"/>
        <w:contextualSpacing/>
        <w:rPr>
          <w:rFonts w:eastAsia="Calibri" w:cs="Arial"/>
          <w:sz w:val="24"/>
          <w:szCs w:val="24"/>
        </w:rPr>
      </w:pPr>
      <w:r w:rsidRPr="00A74809">
        <w:rPr>
          <w:rFonts w:eastAsia="Calibri" w:cs="Arial"/>
          <w:sz w:val="24"/>
          <w:szCs w:val="24"/>
        </w:rPr>
        <w:br w:type="page"/>
      </w:r>
    </w:p>
    <w:sdt>
      <w:sdtPr>
        <w:rPr>
          <w:rFonts w:asciiTheme="minorHAnsi" w:eastAsia="Times New Roman" w:hAnsiTheme="minorHAnsi" w:cs="Times New Roman"/>
          <w:b w:val="0"/>
          <w:bCs w:val="0"/>
          <w:color w:val="auto"/>
          <w:sz w:val="24"/>
          <w:szCs w:val="24"/>
        </w:rPr>
        <w:id w:val="24829596"/>
        <w:docPartObj>
          <w:docPartGallery w:val="Table of Contents"/>
          <w:docPartUnique/>
        </w:docPartObj>
      </w:sdtPr>
      <w:sdtContent>
        <w:p w:rsidR="00DF5DDB" w:rsidRPr="00A74809" w:rsidRDefault="00DF5DDB" w:rsidP="00A74809">
          <w:pPr>
            <w:pStyle w:val="TOCHeading"/>
            <w:spacing w:line="240" w:lineRule="auto"/>
            <w:contextualSpacing/>
            <w:rPr>
              <w:rFonts w:asciiTheme="minorHAnsi" w:hAnsiTheme="minorHAnsi"/>
              <w:sz w:val="24"/>
              <w:szCs w:val="24"/>
            </w:rPr>
          </w:pPr>
          <w:r w:rsidRPr="00A74809">
            <w:rPr>
              <w:rFonts w:asciiTheme="minorHAnsi" w:hAnsiTheme="minorHAnsi"/>
              <w:sz w:val="24"/>
              <w:szCs w:val="24"/>
            </w:rPr>
            <w:t>Table of Contents</w:t>
          </w:r>
        </w:p>
        <w:p w:rsidR="00437A3E" w:rsidRDefault="00CD0494">
          <w:pPr>
            <w:pStyle w:val="TOC1"/>
            <w:tabs>
              <w:tab w:val="right" w:leader="dot" w:pos="9350"/>
            </w:tabs>
            <w:rPr>
              <w:rFonts w:asciiTheme="minorHAnsi" w:eastAsiaTheme="minorEastAsia" w:hAnsiTheme="minorHAnsi" w:cstheme="minorBidi"/>
              <w:noProof/>
              <w:sz w:val="22"/>
              <w:szCs w:val="22"/>
            </w:rPr>
          </w:pPr>
          <w:r w:rsidRPr="00A74809">
            <w:rPr>
              <w:rFonts w:asciiTheme="minorHAnsi" w:hAnsiTheme="minorHAnsi"/>
            </w:rPr>
            <w:fldChar w:fldCharType="begin"/>
          </w:r>
          <w:r w:rsidR="00DF5DDB" w:rsidRPr="00A74809">
            <w:rPr>
              <w:rFonts w:asciiTheme="minorHAnsi" w:hAnsiTheme="minorHAnsi"/>
            </w:rPr>
            <w:instrText xml:space="preserve"> TOC \o "1-3" \h \z \u </w:instrText>
          </w:r>
          <w:r w:rsidRPr="00A74809">
            <w:rPr>
              <w:rFonts w:asciiTheme="minorHAnsi" w:hAnsiTheme="minorHAnsi"/>
            </w:rPr>
            <w:fldChar w:fldCharType="separate"/>
          </w:r>
          <w:hyperlink w:anchor="_Toc289961973" w:history="1">
            <w:r w:rsidR="00437A3E" w:rsidRPr="00505A26">
              <w:rPr>
                <w:rStyle w:val="Hyperlink"/>
                <w:noProof/>
              </w:rPr>
              <w:t>Abstract</w:t>
            </w:r>
            <w:r w:rsidR="00437A3E">
              <w:rPr>
                <w:noProof/>
                <w:webHidden/>
              </w:rPr>
              <w:tab/>
            </w:r>
            <w:r>
              <w:rPr>
                <w:noProof/>
                <w:webHidden/>
              </w:rPr>
              <w:fldChar w:fldCharType="begin"/>
            </w:r>
            <w:r w:rsidR="00437A3E">
              <w:rPr>
                <w:noProof/>
                <w:webHidden/>
              </w:rPr>
              <w:instrText xml:space="preserve"> PAGEREF _Toc289961973 \h </w:instrText>
            </w:r>
            <w:r>
              <w:rPr>
                <w:noProof/>
                <w:webHidden/>
              </w:rPr>
            </w:r>
            <w:r>
              <w:rPr>
                <w:noProof/>
                <w:webHidden/>
              </w:rPr>
              <w:fldChar w:fldCharType="separate"/>
            </w:r>
            <w:r w:rsidR="00437A3E">
              <w:rPr>
                <w:noProof/>
                <w:webHidden/>
              </w:rPr>
              <w:t>2</w:t>
            </w:r>
            <w:r>
              <w:rPr>
                <w:noProof/>
                <w:webHidden/>
              </w:rPr>
              <w:fldChar w:fldCharType="end"/>
            </w:r>
          </w:hyperlink>
        </w:p>
        <w:p w:rsidR="00437A3E" w:rsidRDefault="00CD0494">
          <w:pPr>
            <w:pStyle w:val="TOC1"/>
            <w:tabs>
              <w:tab w:val="right" w:leader="dot" w:pos="9350"/>
            </w:tabs>
            <w:rPr>
              <w:rFonts w:asciiTheme="minorHAnsi" w:eastAsiaTheme="minorEastAsia" w:hAnsiTheme="minorHAnsi" w:cstheme="minorBidi"/>
              <w:noProof/>
              <w:sz w:val="22"/>
              <w:szCs w:val="22"/>
            </w:rPr>
          </w:pPr>
          <w:hyperlink w:anchor="_Toc289961974" w:history="1">
            <w:r w:rsidR="00437A3E" w:rsidRPr="00505A26">
              <w:rPr>
                <w:rStyle w:val="Hyperlink"/>
                <w:noProof/>
              </w:rPr>
              <w:t>Table of Figures</w:t>
            </w:r>
            <w:r w:rsidR="00437A3E">
              <w:rPr>
                <w:noProof/>
                <w:webHidden/>
              </w:rPr>
              <w:tab/>
            </w:r>
            <w:r>
              <w:rPr>
                <w:noProof/>
                <w:webHidden/>
              </w:rPr>
              <w:fldChar w:fldCharType="begin"/>
            </w:r>
            <w:r w:rsidR="00437A3E">
              <w:rPr>
                <w:noProof/>
                <w:webHidden/>
              </w:rPr>
              <w:instrText xml:space="preserve"> PAGEREF _Toc289961974 \h </w:instrText>
            </w:r>
            <w:r>
              <w:rPr>
                <w:noProof/>
                <w:webHidden/>
              </w:rPr>
            </w:r>
            <w:r>
              <w:rPr>
                <w:noProof/>
                <w:webHidden/>
              </w:rPr>
              <w:fldChar w:fldCharType="separate"/>
            </w:r>
            <w:r w:rsidR="00437A3E">
              <w:rPr>
                <w:noProof/>
                <w:webHidden/>
              </w:rPr>
              <w:t>5</w:t>
            </w:r>
            <w:r>
              <w:rPr>
                <w:noProof/>
                <w:webHidden/>
              </w:rPr>
              <w:fldChar w:fldCharType="end"/>
            </w:r>
          </w:hyperlink>
        </w:p>
        <w:p w:rsidR="00437A3E" w:rsidRDefault="00CD0494">
          <w:pPr>
            <w:pStyle w:val="TOC1"/>
            <w:tabs>
              <w:tab w:val="right" w:leader="dot" w:pos="9350"/>
            </w:tabs>
            <w:rPr>
              <w:rFonts w:asciiTheme="minorHAnsi" w:eastAsiaTheme="minorEastAsia" w:hAnsiTheme="minorHAnsi" w:cstheme="minorBidi"/>
              <w:noProof/>
              <w:sz w:val="22"/>
              <w:szCs w:val="22"/>
            </w:rPr>
          </w:pPr>
          <w:hyperlink w:anchor="_Toc289961975" w:history="1">
            <w:r w:rsidR="00437A3E" w:rsidRPr="00505A26">
              <w:rPr>
                <w:rStyle w:val="Hyperlink"/>
                <w:noProof/>
              </w:rPr>
              <w:t>Introduction</w:t>
            </w:r>
            <w:r w:rsidR="00437A3E">
              <w:rPr>
                <w:noProof/>
                <w:webHidden/>
              </w:rPr>
              <w:tab/>
            </w:r>
            <w:r>
              <w:rPr>
                <w:noProof/>
                <w:webHidden/>
              </w:rPr>
              <w:fldChar w:fldCharType="begin"/>
            </w:r>
            <w:r w:rsidR="00437A3E">
              <w:rPr>
                <w:noProof/>
                <w:webHidden/>
              </w:rPr>
              <w:instrText xml:space="preserve"> PAGEREF _Toc289961975 \h </w:instrText>
            </w:r>
            <w:r>
              <w:rPr>
                <w:noProof/>
                <w:webHidden/>
              </w:rPr>
            </w:r>
            <w:r>
              <w:rPr>
                <w:noProof/>
                <w:webHidden/>
              </w:rPr>
              <w:fldChar w:fldCharType="separate"/>
            </w:r>
            <w:r w:rsidR="00437A3E">
              <w:rPr>
                <w:noProof/>
                <w:webHidden/>
              </w:rPr>
              <w:t>7</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1976" w:history="1">
            <w:r w:rsidR="00437A3E" w:rsidRPr="00505A26">
              <w:rPr>
                <w:rStyle w:val="Hyperlink"/>
                <w:rFonts w:eastAsia="Calibri"/>
                <w:noProof/>
              </w:rPr>
              <w:t>Problem Statement</w:t>
            </w:r>
            <w:r w:rsidR="00437A3E">
              <w:rPr>
                <w:noProof/>
                <w:webHidden/>
              </w:rPr>
              <w:tab/>
            </w:r>
            <w:r>
              <w:rPr>
                <w:noProof/>
                <w:webHidden/>
              </w:rPr>
              <w:fldChar w:fldCharType="begin"/>
            </w:r>
            <w:r w:rsidR="00437A3E">
              <w:rPr>
                <w:noProof/>
                <w:webHidden/>
              </w:rPr>
              <w:instrText xml:space="preserve"> PAGEREF _Toc289961976 \h </w:instrText>
            </w:r>
            <w:r>
              <w:rPr>
                <w:noProof/>
                <w:webHidden/>
              </w:rPr>
            </w:r>
            <w:r>
              <w:rPr>
                <w:noProof/>
                <w:webHidden/>
              </w:rPr>
              <w:fldChar w:fldCharType="separate"/>
            </w:r>
            <w:r w:rsidR="00437A3E">
              <w:rPr>
                <w:noProof/>
                <w:webHidden/>
              </w:rPr>
              <w:t>7</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1977" w:history="1">
            <w:r w:rsidR="00437A3E" w:rsidRPr="00505A26">
              <w:rPr>
                <w:rStyle w:val="Hyperlink"/>
                <w:rFonts w:eastAsia="Calibri"/>
                <w:noProof/>
              </w:rPr>
              <w:t>Objective</w:t>
            </w:r>
            <w:r w:rsidR="00437A3E">
              <w:rPr>
                <w:noProof/>
                <w:webHidden/>
              </w:rPr>
              <w:tab/>
            </w:r>
            <w:r>
              <w:rPr>
                <w:noProof/>
                <w:webHidden/>
              </w:rPr>
              <w:fldChar w:fldCharType="begin"/>
            </w:r>
            <w:r w:rsidR="00437A3E">
              <w:rPr>
                <w:noProof/>
                <w:webHidden/>
              </w:rPr>
              <w:instrText xml:space="preserve"> PAGEREF _Toc289961977 \h </w:instrText>
            </w:r>
            <w:r>
              <w:rPr>
                <w:noProof/>
                <w:webHidden/>
              </w:rPr>
            </w:r>
            <w:r>
              <w:rPr>
                <w:noProof/>
                <w:webHidden/>
              </w:rPr>
              <w:fldChar w:fldCharType="separate"/>
            </w:r>
            <w:r w:rsidR="00437A3E">
              <w:rPr>
                <w:noProof/>
                <w:webHidden/>
              </w:rPr>
              <w:t>7</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1978" w:history="1">
            <w:r w:rsidR="00437A3E" w:rsidRPr="00505A26">
              <w:rPr>
                <w:rStyle w:val="Hyperlink"/>
                <w:rFonts w:eastAsia="Calibri"/>
                <w:noProof/>
              </w:rPr>
              <w:t>Constraints</w:t>
            </w:r>
            <w:r w:rsidR="00437A3E">
              <w:rPr>
                <w:noProof/>
                <w:webHidden/>
              </w:rPr>
              <w:tab/>
            </w:r>
            <w:r>
              <w:rPr>
                <w:noProof/>
                <w:webHidden/>
              </w:rPr>
              <w:fldChar w:fldCharType="begin"/>
            </w:r>
            <w:r w:rsidR="00437A3E">
              <w:rPr>
                <w:noProof/>
                <w:webHidden/>
              </w:rPr>
              <w:instrText xml:space="preserve"> PAGEREF _Toc289961978 \h </w:instrText>
            </w:r>
            <w:r>
              <w:rPr>
                <w:noProof/>
                <w:webHidden/>
              </w:rPr>
            </w:r>
            <w:r>
              <w:rPr>
                <w:noProof/>
                <w:webHidden/>
              </w:rPr>
              <w:fldChar w:fldCharType="separate"/>
            </w:r>
            <w:r w:rsidR="00437A3E">
              <w:rPr>
                <w:noProof/>
                <w:webHidden/>
              </w:rPr>
              <w:t>7</w:t>
            </w:r>
            <w:r>
              <w:rPr>
                <w:noProof/>
                <w:webHidden/>
              </w:rPr>
              <w:fldChar w:fldCharType="end"/>
            </w:r>
          </w:hyperlink>
        </w:p>
        <w:p w:rsidR="00437A3E" w:rsidRDefault="00CD0494">
          <w:pPr>
            <w:pStyle w:val="TOC1"/>
            <w:tabs>
              <w:tab w:val="right" w:leader="dot" w:pos="9350"/>
            </w:tabs>
            <w:rPr>
              <w:rFonts w:asciiTheme="minorHAnsi" w:eastAsiaTheme="minorEastAsia" w:hAnsiTheme="minorHAnsi" w:cstheme="minorBidi"/>
              <w:noProof/>
              <w:sz w:val="22"/>
              <w:szCs w:val="22"/>
            </w:rPr>
          </w:pPr>
          <w:hyperlink w:anchor="_Toc289961979" w:history="1">
            <w:r w:rsidR="00437A3E" w:rsidRPr="00505A26">
              <w:rPr>
                <w:rStyle w:val="Hyperlink"/>
                <w:noProof/>
              </w:rPr>
              <w:t>Current Market Solutions</w:t>
            </w:r>
            <w:r w:rsidR="00437A3E">
              <w:rPr>
                <w:noProof/>
                <w:webHidden/>
              </w:rPr>
              <w:tab/>
            </w:r>
            <w:r>
              <w:rPr>
                <w:noProof/>
                <w:webHidden/>
              </w:rPr>
              <w:fldChar w:fldCharType="begin"/>
            </w:r>
            <w:r w:rsidR="00437A3E">
              <w:rPr>
                <w:noProof/>
                <w:webHidden/>
              </w:rPr>
              <w:instrText xml:space="preserve"> PAGEREF _Toc289961979 \h </w:instrText>
            </w:r>
            <w:r>
              <w:rPr>
                <w:noProof/>
                <w:webHidden/>
              </w:rPr>
            </w:r>
            <w:r>
              <w:rPr>
                <w:noProof/>
                <w:webHidden/>
              </w:rPr>
              <w:fldChar w:fldCharType="separate"/>
            </w:r>
            <w:r w:rsidR="00437A3E">
              <w:rPr>
                <w:noProof/>
                <w:webHidden/>
              </w:rPr>
              <w:t>9</w:t>
            </w:r>
            <w:r>
              <w:rPr>
                <w:noProof/>
                <w:webHidden/>
              </w:rPr>
              <w:fldChar w:fldCharType="end"/>
            </w:r>
          </w:hyperlink>
        </w:p>
        <w:p w:rsidR="00437A3E" w:rsidRDefault="00CD0494">
          <w:pPr>
            <w:pStyle w:val="TOC1"/>
            <w:tabs>
              <w:tab w:val="right" w:leader="dot" w:pos="9350"/>
            </w:tabs>
            <w:rPr>
              <w:rFonts w:asciiTheme="minorHAnsi" w:eastAsiaTheme="minorEastAsia" w:hAnsiTheme="minorHAnsi" w:cstheme="minorBidi"/>
              <w:noProof/>
              <w:sz w:val="22"/>
              <w:szCs w:val="22"/>
            </w:rPr>
          </w:pPr>
          <w:hyperlink w:anchor="_Toc289961980" w:history="1">
            <w:r w:rsidR="00437A3E" w:rsidRPr="00505A26">
              <w:rPr>
                <w:rStyle w:val="Hyperlink"/>
                <w:noProof/>
              </w:rPr>
              <w:t>Evolution of Design Concepts</w:t>
            </w:r>
            <w:r w:rsidR="00437A3E">
              <w:rPr>
                <w:noProof/>
                <w:webHidden/>
              </w:rPr>
              <w:tab/>
            </w:r>
            <w:r>
              <w:rPr>
                <w:noProof/>
                <w:webHidden/>
              </w:rPr>
              <w:fldChar w:fldCharType="begin"/>
            </w:r>
            <w:r w:rsidR="00437A3E">
              <w:rPr>
                <w:noProof/>
                <w:webHidden/>
              </w:rPr>
              <w:instrText xml:space="preserve"> PAGEREF _Toc289961980 \h </w:instrText>
            </w:r>
            <w:r>
              <w:rPr>
                <w:noProof/>
                <w:webHidden/>
              </w:rPr>
            </w:r>
            <w:r>
              <w:rPr>
                <w:noProof/>
                <w:webHidden/>
              </w:rPr>
              <w:fldChar w:fldCharType="separate"/>
            </w:r>
            <w:r w:rsidR="00437A3E">
              <w:rPr>
                <w:noProof/>
                <w:webHidden/>
              </w:rPr>
              <w:t>11</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1981" w:history="1">
            <w:r w:rsidR="00437A3E" w:rsidRPr="00505A26">
              <w:rPr>
                <w:rStyle w:val="Hyperlink"/>
                <w:noProof/>
              </w:rPr>
              <w:t>Concept 1 - 1 Wii Controller Monitoring LEDs on Patient</w:t>
            </w:r>
            <w:r w:rsidR="00437A3E">
              <w:rPr>
                <w:noProof/>
                <w:webHidden/>
              </w:rPr>
              <w:tab/>
            </w:r>
            <w:r>
              <w:rPr>
                <w:noProof/>
                <w:webHidden/>
              </w:rPr>
              <w:fldChar w:fldCharType="begin"/>
            </w:r>
            <w:r w:rsidR="00437A3E">
              <w:rPr>
                <w:noProof/>
                <w:webHidden/>
              </w:rPr>
              <w:instrText xml:space="preserve"> PAGEREF _Toc289961981 \h </w:instrText>
            </w:r>
            <w:r>
              <w:rPr>
                <w:noProof/>
                <w:webHidden/>
              </w:rPr>
            </w:r>
            <w:r>
              <w:rPr>
                <w:noProof/>
                <w:webHidden/>
              </w:rPr>
              <w:fldChar w:fldCharType="separate"/>
            </w:r>
            <w:r w:rsidR="00437A3E">
              <w:rPr>
                <w:noProof/>
                <w:webHidden/>
              </w:rPr>
              <w:t>11</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1982" w:history="1">
            <w:r w:rsidR="00437A3E" w:rsidRPr="00505A26">
              <w:rPr>
                <w:rStyle w:val="Hyperlink"/>
                <w:noProof/>
              </w:rPr>
              <w:t>Concept 2 – Wii Controller Attached to Patient</w:t>
            </w:r>
            <w:r w:rsidR="00437A3E">
              <w:rPr>
                <w:noProof/>
                <w:webHidden/>
              </w:rPr>
              <w:tab/>
            </w:r>
            <w:r>
              <w:rPr>
                <w:noProof/>
                <w:webHidden/>
              </w:rPr>
              <w:fldChar w:fldCharType="begin"/>
            </w:r>
            <w:r w:rsidR="00437A3E">
              <w:rPr>
                <w:noProof/>
                <w:webHidden/>
              </w:rPr>
              <w:instrText xml:space="preserve"> PAGEREF _Toc289961982 \h </w:instrText>
            </w:r>
            <w:r>
              <w:rPr>
                <w:noProof/>
                <w:webHidden/>
              </w:rPr>
            </w:r>
            <w:r>
              <w:rPr>
                <w:noProof/>
                <w:webHidden/>
              </w:rPr>
              <w:fldChar w:fldCharType="separate"/>
            </w:r>
            <w:r w:rsidR="00437A3E">
              <w:rPr>
                <w:noProof/>
                <w:webHidden/>
              </w:rPr>
              <w:t>13</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1983" w:history="1">
            <w:r w:rsidR="00437A3E" w:rsidRPr="00505A26">
              <w:rPr>
                <w:rStyle w:val="Hyperlink"/>
                <w:noProof/>
              </w:rPr>
              <w:t>Concept 3 - Multiple Wii Controllers</w:t>
            </w:r>
            <w:r w:rsidR="00437A3E">
              <w:rPr>
                <w:noProof/>
                <w:webHidden/>
              </w:rPr>
              <w:tab/>
            </w:r>
            <w:r>
              <w:rPr>
                <w:noProof/>
                <w:webHidden/>
              </w:rPr>
              <w:fldChar w:fldCharType="begin"/>
            </w:r>
            <w:r w:rsidR="00437A3E">
              <w:rPr>
                <w:noProof/>
                <w:webHidden/>
              </w:rPr>
              <w:instrText xml:space="preserve"> PAGEREF _Toc289961983 \h </w:instrText>
            </w:r>
            <w:r>
              <w:rPr>
                <w:noProof/>
                <w:webHidden/>
              </w:rPr>
            </w:r>
            <w:r>
              <w:rPr>
                <w:noProof/>
                <w:webHidden/>
              </w:rPr>
              <w:fldChar w:fldCharType="separate"/>
            </w:r>
            <w:r w:rsidR="00437A3E">
              <w:rPr>
                <w:noProof/>
                <w:webHidden/>
              </w:rPr>
              <w:t>15</w:t>
            </w:r>
            <w:r>
              <w:rPr>
                <w:noProof/>
                <w:webHidden/>
              </w:rPr>
              <w:fldChar w:fldCharType="end"/>
            </w:r>
          </w:hyperlink>
        </w:p>
        <w:p w:rsidR="00437A3E" w:rsidRDefault="00CD0494">
          <w:pPr>
            <w:pStyle w:val="TOC3"/>
            <w:tabs>
              <w:tab w:val="right" w:leader="dot" w:pos="9350"/>
            </w:tabs>
            <w:rPr>
              <w:rFonts w:eastAsiaTheme="minorEastAsia"/>
              <w:noProof/>
            </w:rPr>
          </w:pPr>
          <w:hyperlink w:anchor="_Toc289961984" w:history="1">
            <w:r w:rsidR="00437A3E" w:rsidRPr="00505A26">
              <w:rPr>
                <w:rStyle w:val="Hyperlink"/>
                <w:noProof/>
              </w:rPr>
              <w:t>Two Wii Controllers</w:t>
            </w:r>
            <w:r w:rsidR="00437A3E">
              <w:rPr>
                <w:noProof/>
                <w:webHidden/>
              </w:rPr>
              <w:tab/>
            </w:r>
            <w:r>
              <w:rPr>
                <w:noProof/>
                <w:webHidden/>
              </w:rPr>
              <w:fldChar w:fldCharType="begin"/>
            </w:r>
            <w:r w:rsidR="00437A3E">
              <w:rPr>
                <w:noProof/>
                <w:webHidden/>
              </w:rPr>
              <w:instrText xml:space="preserve"> PAGEREF _Toc289961984 \h </w:instrText>
            </w:r>
            <w:r>
              <w:rPr>
                <w:noProof/>
                <w:webHidden/>
              </w:rPr>
            </w:r>
            <w:r>
              <w:rPr>
                <w:noProof/>
                <w:webHidden/>
              </w:rPr>
              <w:fldChar w:fldCharType="separate"/>
            </w:r>
            <w:r w:rsidR="00437A3E">
              <w:rPr>
                <w:noProof/>
                <w:webHidden/>
              </w:rPr>
              <w:t>15</w:t>
            </w:r>
            <w:r>
              <w:rPr>
                <w:noProof/>
                <w:webHidden/>
              </w:rPr>
              <w:fldChar w:fldCharType="end"/>
            </w:r>
          </w:hyperlink>
        </w:p>
        <w:p w:rsidR="00437A3E" w:rsidRDefault="00CD0494">
          <w:pPr>
            <w:pStyle w:val="TOC3"/>
            <w:tabs>
              <w:tab w:val="right" w:leader="dot" w:pos="9350"/>
            </w:tabs>
            <w:rPr>
              <w:rFonts w:eastAsiaTheme="minorEastAsia"/>
              <w:noProof/>
            </w:rPr>
          </w:pPr>
          <w:hyperlink w:anchor="_Toc289961985" w:history="1">
            <w:r w:rsidR="00437A3E" w:rsidRPr="00505A26">
              <w:rPr>
                <w:rStyle w:val="Hyperlink"/>
                <w:noProof/>
              </w:rPr>
              <w:t>Three Wii Controllers</w:t>
            </w:r>
            <w:r w:rsidR="00437A3E">
              <w:rPr>
                <w:noProof/>
                <w:webHidden/>
              </w:rPr>
              <w:tab/>
            </w:r>
            <w:r>
              <w:rPr>
                <w:noProof/>
                <w:webHidden/>
              </w:rPr>
              <w:fldChar w:fldCharType="begin"/>
            </w:r>
            <w:r w:rsidR="00437A3E">
              <w:rPr>
                <w:noProof/>
                <w:webHidden/>
              </w:rPr>
              <w:instrText xml:space="preserve"> PAGEREF _Toc289961985 \h </w:instrText>
            </w:r>
            <w:r>
              <w:rPr>
                <w:noProof/>
                <w:webHidden/>
              </w:rPr>
            </w:r>
            <w:r>
              <w:rPr>
                <w:noProof/>
                <w:webHidden/>
              </w:rPr>
              <w:fldChar w:fldCharType="separate"/>
            </w:r>
            <w:r w:rsidR="00437A3E">
              <w:rPr>
                <w:noProof/>
                <w:webHidden/>
              </w:rPr>
              <w:t>17</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1986" w:history="1">
            <w:r w:rsidR="00437A3E" w:rsidRPr="00505A26">
              <w:rPr>
                <w:rStyle w:val="Hyperlink"/>
                <w:noProof/>
              </w:rPr>
              <w:t>Concept 4 – More Than 4 LEDs</w:t>
            </w:r>
            <w:r w:rsidR="00437A3E">
              <w:rPr>
                <w:noProof/>
                <w:webHidden/>
              </w:rPr>
              <w:tab/>
            </w:r>
            <w:r>
              <w:rPr>
                <w:noProof/>
                <w:webHidden/>
              </w:rPr>
              <w:fldChar w:fldCharType="begin"/>
            </w:r>
            <w:r w:rsidR="00437A3E">
              <w:rPr>
                <w:noProof/>
                <w:webHidden/>
              </w:rPr>
              <w:instrText xml:space="preserve"> PAGEREF _Toc289961986 \h </w:instrText>
            </w:r>
            <w:r>
              <w:rPr>
                <w:noProof/>
                <w:webHidden/>
              </w:rPr>
            </w:r>
            <w:r>
              <w:rPr>
                <w:noProof/>
                <w:webHidden/>
              </w:rPr>
              <w:fldChar w:fldCharType="separate"/>
            </w:r>
            <w:r w:rsidR="00437A3E">
              <w:rPr>
                <w:noProof/>
                <w:webHidden/>
              </w:rPr>
              <w:t>18</w:t>
            </w:r>
            <w:r>
              <w:rPr>
                <w:noProof/>
                <w:webHidden/>
              </w:rPr>
              <w:fldChar w:fldCharType="end"/>
            </w:r>
          </w:hyperlink>
        </w:p>
        <w:p w:rsidR="00437A3E" w:rsidRDefault="00CD0494">
          <w:pPr>
            <w:pStyle w:val="TOC3"/>
            <w:tabs>
              <w:tab w:val="right" w:leader="dot" w:pos="9350"/>
            </w:tabs>
            <w:rPr>
              <w:rFonts w:eastAsiaTheme="minorEastAsia"/>
              <w:noProof/>
            </w:rPr>
          </w:pPr>
          <w:hyperlink w:anchor="_Toc289961987" w:history="1">
            <w:r w:rsidR="00437A3E" w:rsidRPr="00505A26">
              <w:rPr>
                <w:rStyle w:val="Hyperlink"/>
                <w:noProof/>
              </w:rPr>
              <w:t>Blinking</w:t>
            </w:r>
            <w:r w:rsidR="00437A3E">
              <w:rPr>
                <w:noProof/>
                <w:webHidden/>
              </w:rPr>
              <w:tab/>
            </w:r>
            <w:r>
              <w:rPr>
                <w:noProof/>
                <w:webHidden/>
              </w:rPr>
              <w:fldChar w:fldCharType="begin"/>
            </w:r>
            <w:r w:rsidR="00437A3E">
              <w:rPr>
                <w:noProof/>
                <w:webHidden/>
              </w:rPr>
              <w:instrText xml:space="preserve"> PAGEREF _Toc289961987 \h </w:instrText>
            </w:r>
            <w:r>
              <w:rPr>
                <w:noProof/>
                <w:webHidden/>
              </w:rPr>
            </w:r>
            <w:r>
              <w:rPr>
                <w:noProof/>
                <w:webHidden/>
              </w:rPr>
              <w:fldChar w:fldCharType="separate"/>
            </w:r>
            <w:r w:rsidR="00437A3E">
              <w:rPr>
                <w:noProof/>
                <w:webHidden/>
              </w:rPr>
              <w:t>18</w:t>
            </w:r>
            <w:r>
              <w:rPr>
                <w:noProof/>
                <w:webHidden/>
              </w:rPr>
              <w:fldChar w:fldCharType="end"/>
            </w:r>
          </w:hyperlink>
        </w:p>
        <w:p w:rsidR="00437A3E" w:rsidRDefault="00CD0494">
          <w:pPr>
            <w:pStyle w:val="TOC3"/>
            <w:tabs>
              <w:tab w:val="right" w:leader="dot" w:pos="9350"/>
            </w:tabs>
            <w:rPr>
              <w:rFonts w:eastAsiaTheme="minorEastAsia"/>
              <w:noProof/>
            </w:rPr>
          </w:pPr>
          <w:hyperlink w:anchor="_Toc289961988" w:history="1">
            <w:r w:rsidR="00437A3E" w:rsidRPr="00505A26">
              <w:rPr>
                <w:rStyle w:val="Hyperlink"/>
                <w:noProof/>
              </w:rPr>
              <w:t>Filter</w:t>
            </w:r>
            <w:r w:rsidR="00437A3E">
              <w:rPr>
                <w:noProof/>
                <w:webHidden/>
              </w:rPr>
              <w:tab/>
            </w:r>
            <w:r>
              <w:rPr>
                <w:noProof/>
                <w:webHidden/>
              </w:rPr>
              <w:fldChar w:fldCharType="begin"/>
            </w:r>
            <w:r w:rsidR="00437A3E">
              <w:rPr>
                <w:noProof/>
                <w:webHidden/>
              </w:rPr>
              <w:instrText xml:space="preserve"> PAGEREF _Toc289961988 \h </w:instrText>
            </w:r>
            <w:r>
              <w:rPr>
                <w:noProof/>
                <w:webHidden/>
              </w:rPr>
            </w:r>
            <w:r>
              <w:rPr>
                <w:noProof/>
                <w:webHidden/>
              </w:rPr>
              <w:fldChar w:fldCharType="separate"/>
            </w:r>
            <w:r w:rsidR="00437A3E">
              <w:rPr>
                <w:noProof/>
                <w:webHidden/>
              </w:rPr>
              <w:t>18</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1989" w:history="1">
            <w:r w:rsidR="00437A3E" w:rsidRPr="00505A26">
              <w:rPr>
                <w:rStyle w:val="Hyperlink"/>
                <w:noProof/>
              </w:rPr>
              <w:t>Concept 5 – LED Array and Reflective Device</w:t>
            </w:r>
            <w:r w:rsidR="00437A3E">
              <w:rPr>
                <w:noProof/>
                <w:webHidden/>
              </w:rPr>
              <w:tab/>
            </w:r>
            <w:r>
              <w:rPr>
                <w:noProof/>
                <w:webHidden/>
              </w:rPr>
              <w:fldChar w:fldCharType="begin"/>
            </w:r>
            <w:r w:rsidR="00437A3E">
              <w:rPr>
                <w:noProof/>
                <w:webHidden/>
              </w:rPr>
              <w:instrText xml:space="preserve"> PAGEREF _Toc289961989 \h </w:instrText>
            </w:r>
            <w:r>
              <w:rPr>
                <w:noProof/>
                <w:webHidden/>
              </w:rPr>
            </w:r>
            <w:r>
              <w:rPr>
                <w:noProof/>
                <w:webHidden/>
              </w:rPr>
              <w:fldChar w:fldCharType="separate"/>
            </w:r>
            <w:r w:rsidR="00437A3E">
              <w:rPr>
                <w:noProof/>
                <w:webHidden/>
              </w:rPr>
              <w:t>20</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1990" w:history="1">
            <w:r w:rsidR="00437A3E" w:rsidRPr="00505A26">
              <w:rPr>
                <w:rStyle w:val="Hyperlink"/>
                <w:noProof/>
              </w:rPr>
              <w:t>Decision Matrix</w:t>
            </w:r>
            <w:r w:rsidR="00437A3E">
              <w:rPr>
                <w:noProof/>
                <w:webHidden/>
              </w:rPr>
              <w:tab/>
            </w:r>
            <w:r>
              <w:rPr>
                <w:noProof/>
                <w:webHidden/>
              </w:rPr>
              <w:fldChar w:fldCharType="begin"/>
            </w:r>
            <w:r w:rsidR="00437A3E">
              <w:rPr>
                <w:noProof/>
                <w:webHidden/>
              </w:rPr>
              <w:instrText xml:space="preserve"> PAGEREF _Toc289961990 \h </w:instrText>
            </w:r>
            <w:r>
              <w:rPr>
                <w:noProof/>
                <w:webHidden/>
              </w:rPr>
            </w:r>
            <w:r>
              <w:rPr>
                <w:noProof/>
                <w:webHidden/>
              </w:rPr>
              <w:fldChar w:fldCharType="separate"/>
            </w:r>
            <w:r w:rsidR="00437A3E">
              <w:rPr>
                <w:noProof/>
                <w:webHidden/>
              </w:rPr>
              <w:t>21</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1991" w:history="1">
            <w:r w:rsidR="00437A3E" w:rsidRPr="00505A26">
              <w:rPr>
                <w:rStyle w:val="Hyperlink"/>
                <w:noProof/>
              </w:rPr>
              <w:t>Therapist and Sponsor Consultation</w:t>
            </w:r>
            <w:r w:rsidR="00437A3E">
              <w:rPr>
                <w:noProof/>
                <w:webHidden/>
              </w:rPr>
              <w:tab/>
            </w:r>
            <w:r>
              <w:rPr>
                <w:noProof/>
                <w:webHidden/>
              </w:rPr>
              <w:fldChar w:fldCharType="begin"/>
            </w:r>
            <w:r w:rsidR="00437A3E">
              <w:rPr>
                <w:noProof/>
                <w:webHidden/>
              </w:rPr>
              <w:instrText xml:space="preserve"> PAGEREF _Toc289961991 \h </w:instrText>
            </w:r>
            <w:r>
              <w:rPr>
                <w:noProof/>
                <w:webHidden/>
              </w:rPr>
            </w:r>
            <w:r>
              <w:rPr>
                <w:noProof/>
                <w:webHidden/>
              </w:rPr>
              <w:fldChar w:fldCharType="separate"/>
            </w:r>
            <w:r w:rsidR="00437A3E">
              <w:rPr>
                <w:noProof/>
                <w:webHidden/>
              </w:rPr>
              <w:t>22</w:t>
            </w:r>
            <w:r>
              <w:rPr>
                <w:noProof/>
                <w:webHidden/>
              </w:rPr>
              <w:fldChar w:fldCharType="end"/>
            </w:r>
          </w:hyperlink>
        </w:p>
        <w:p w:rsidR="00437A3E" w:rsidRDefault="00CD0494">
          <w:pPr>
            <w:pStyle w:val="TOC1"/>
            <w:tabs>
              <w:tab w:val="right" w:leader="dot" w:pos="9350"/>
            </w:tabs>
            <w:rPr>
              <w:rFonts w:asciiTheme="minorHAnsi" w:eastAsiaTheme="minorEastAsia" w:hAnsiTheme="minorHAnsi" w:cstheme="minorBidi"/>
              <w:noProof/>
              <w:sz w:val="22"/>
              <w:szCs w:val="22"/>
            </w:rPr>
          </w:pPr>
          <w:hyperlink w:anchor="_Toc289961992" w:history="1">
            <w:r w:rsidR="00437A3E" w:rsidRPr="00505A26">
              <w:rPr>
                <w:rStyle w:val="Hyperlink"/>
                <w:noProof/>
              </w:rPr>
              <w:t>Design Generations</w:t>
            </w:r>
            <w:r w:rsidR="00437A3E">
              <w:rPr>
                <w:noProof/>
                <w:webHidden/>
              </w:rPr>
              <w:tab/>
            </w:r>
            <w:r>
              <w:rPr>
                <w:noProof/>
                <w:webHidden/>
              </w:rPr>
              <w:fldChar w:fldCharType="begin"/>
            </w:r>
            <w:r w:rsidR="00437A3E">
              <w:rPr>
                <w:noProof/>
                <w:webHidden/>
              </w:rPr>
              <w:instrText xml:space="preserve"> PAGEREF _Toc289961992 \h </w:instrText>
            </w:r>
            <w:r>
              <w:rPr>
                <w:noProof/>
                <w:webHidden/>
              </w:rPr>
            </w:r>
            <w:r>
              <w:rPr>
                <w:noProof/>
                <w:webHidden/>
              </w:rPr>
              <w:fldChar w:fldCharType="separate"/>
            </w:r>
            <w:r w:rsidR="00437A3E">
              <w:rPr>
                <w:noProof/>
                <w:webHidden/>
              </w:rPr>
              <w:t>24</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1993" w:history="1">
            <w:r w:rsidR="00437A3E" w:rsidRPr="00505A26">
              <w:rPr>
                <w:rStyle w:val="Hyperlink"/>
                <w:noProof/>
              </w:rPr>
              <w:t>Changes Made- I</w:t>
            </w:r>
            <w:r w:rsidR="00437A3E">
              <w:rPr>
                <w:noProof/>
                <w:webHidden/>
              </w:rPr>
              <w:tab/>
            </w:r>
            <w:r>
              <w:rPr>
                <w:noProof/>
                <w:webHidden/>
              </w:rPr>
              <w:fldChar w:fldCharType="begin"/>
            </w:r>
            <w:r w:rsidR="00437A3E">
              <w:rPr>
                <w:noProof/>
                <w:webHidden/>
              </w:rPr>
              <w:instrText xml:space="preserve"> PAGEREF _Toc289961993 \h </w:instrText>
            </w:r>
            <w:r>
              <w:rPr>
                <w:noProof/>
                <w:webHidden/>
              </w:rPr>
            </w:r>
            <w:r>
              <w:rPr>
                <w:noProof/>
                <w:webHidden/>
              </w:rPr>
              <w:fldChar w:fldCharType="separate"/>
            </w:r>
            <w:r w:rsidR="00437A3E">
              <w:rPr>
                <w:noProof/>
                <w:webHidden/>
              </w:rPr>
              <w:t>24</w:t>
            </w:r>
            <w:r>
              <w:rPr>
                <w:noProof/>
                <w:webHidden/>
              </w:rPr>
              <w:fldChar w:fldCharType="end"/>
            </w:r>
          </w:hyperlink>
        </w:p>
        <w:p w:rsidR="00437A3E" w:rsidRDefault="00CD0494">
          <w:pPr>
            <w:pStyle w:val="TOC3"/>
            <w:tabs>
              <w:tab w:val="right" w:leader="dot" w:pos="9350"/>
            </w:tabs>
            <w:rPr>
              <w:rFonts w:eastAsiaTheme="minorEastAsia"/>
              <w:noProof/>
            </w:rPr>
          </w:pPr>
          <w:hyperlink w:anchor="_Toc289961994" w:history="1">
            <w:r w:rsidR="00437A3E" w:rsidRPr="00505A26">
              <w:rPr>
                <w:rStyle w:val="Hyperlink"/>
                <w:noProof/>
              </w:rPr>
              <w:t>Phase-II</w:t>
            </w:r>
            <w:r w:rsidR="00437A3E">
              <w:rPr>
                <w:noProof/>
                <w:webHidden/>
              </w:rPr>
              <w:tab/>
            </w:r>
            <w:r>
              <w:rPr>
                <w:noProof/>
                <w:webHidden/>
              </w:rPr>
              <w:fldChar w:fldCharType="begin"/>
            </w:r>
            <w:r w:rsidR="00437A3E">
              <w:rPr>
                <w:noProof/>
                <w:webHidden/>
              </w:rPr>
              <w:instrText xml:space="preserve"> PAGEREF _Toc289961994 \h </w:instrText>
            </w:r>
            <w:r>
              <w:rPr>
                <w:noProof/>
                <w:webHidden/>
              </w:rPr>
            </w:r>
            <w:r>
              <w:rPr>
                <w:noProof/>
                <w:webHidden/>
              </w:rPr>
              <w:fldChar w:fldCharType="separate"/>
            </w:r>
            <w:r w:rsidR="00437A3E">
              <w:rPr>
                <w:noProof/>
                <w:webHidden/>
              </w:rPr>
              <w:t>24</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1995" w:history="1">
            <w:r w:rsidR="00437A3E" w:rsidRPr="00505A26">
              <w:rPr>
                <w:rStyle w:val="Hyperlink"/>
                <w:noProof/>
              </w:rPr>
              <w:t>Changes Made-II</w:t>
            </w:r>
            <w:r w:rsidR="00437A3E">
              <w:rPr>
                <w:noProof/>
                <w:webHidden/>
              </w:rPr>
              <w:tab/>
            </w:r>
            <w:r>
              <w:rPr>
                <w:noProof/>
                <w:webHidden/>
              </w:rPr>
              <w:fldChar w:fldCharType="begin"/>
            </w:r>
            <w:r w:rsidR="00437A3E">
              <w:rPr>
                <w:noProof/>
                <w:webHidden/>
              </w:rPr>
              <w:instrText xml:space="preserve"> PAGEREF _Toc289961995 \h </w:instrText>
            </w:r>
            <w:r>
              <w:rPr>
                <w:noProof/>
                <w:webHidden/>
              </w:rPr>
            </w:r>
            <w:r>
              <w:rPr>
                <w:noProof/>
                <w:webHidden/>
              </w:rPr>
              <w:fldChar w:fldCharType="separate"/>
            </w:r>
            <w:r w:rsidR="00437A3E">
              <w:rPr>
                <w:noProof/>
                <w:webHidden/>
              </w:rPr>
              <w:t>25</w:t>
            </w:r>
            <w:r>
              <w:rPr>
                <w:noProof/>
                <w:webHidden/>
              </w:rPr>
              <w:fldChar w:fldCharType="end"/>
            </w:r>
          </w:hyperlink>
        </w:p>
        <w:p w:rsidR="00437A3E" w:rsidRDefault="00CD0494">
          <w:pPr>
            <w:pStyle w:val="TOC3"/>
            <w:tabs>
              <w:tab w:val="right" w:leader="dot" w:pos="9350"/>
            </w:tabs>
            <w:rPr>
              <w:rFonts w:eastAsiaTheme="minorEastAsia"/>
              <w:noProof/>
            </w:rPr>
          </w:pPr>
          <w:hyperlink w:anchor="_Toc289961996" w:history="1">
            <w:r w:rsidR="00437A3E" w:rsidRPr="00505A26">
              <w:rPr>
                <w:rStyle w:val="Hyperlink"/>
                <w:noProof/>
              </w:rPr>
              <w:t>Phase-III</w:t>
            </w:r>
            <w:r w:rsidR="00437A3E">
              <w:rPr>
                <w:noProof/>
                <w:webHidden/>
              </w:rPr>
              <w:tab/>
            </w:r>
            <w:r>
              <w:rPr>
                <w:noProof/>
                <w:webHidden/>
              </w:rPr>
              <w:fldChar w:fldCharType="begin"/>
            </w:r>
            <w:r w:rsidR="00437A3E">
              <w:rPr>
                <w:noProof/>
                <w:webHidden/>
              </w:rPr>
              <w:instrText xml:space="preserve"> PAGEREF _Toc289961996 \h </w:instrText>
            </w:r>
            <w:r>
              <w:rPr>
                <w:noProof/>
                <w:webHidden/>
              </w:rPr>
            </w:r>
            <w:r>
              <w:rPr>
                <w:noProof/>
                <w:webHidden/>
              </w:rPr>
              <w:fldChar w:fldCharType="separate"/>
            </w:r>
            <w:r w:rsidR="00437A3E">
              <w:rPr>
                <w:noProof/>
                <w:webHidden/>
              </w:rPr>
              <w:t>25</w:t>
            </w:r>
            <w:r>
              <w:rPr>
                <w:noProof/>
                <w:webHidden/>
              </w:rPr>
              <w:fldChar w:fldCharType="end"/>
            </w:r>
          </w:hyperlink>
        </w:p>
        <w:p w:rsidR="00437A3E" w:rsidRDefault="00CD0494">
          <w:pPr>
            <w:pStyle w:val="TOC1"/>
            <w:tabs>
              <w:tab w:val="right" w:leader="dot" w:pos="9350"/>
            </w:tabs>
            <w:rPr>
              <w:rFonts w:asciiTheme="minorHAnsi" w:eastAsiaTheme="minorEastAsia" w:hAnsiTheme="minorHAnsi" w:cstheme="minorBidi"/>
              <w:noProof/>
              <w:sz w:val="22"/>
              <w:szCs w:val="22"/>
            </w:rPr>
          </w:pPr>
          <w:hyperlink w:anchor="_Toc289961997" w:history="1">
            <w:r w:rsidR="00437A3E" w:rsidRPr="00505A26">
              <w:rPr>
                <w:rStyle w:val="Hyperlink"/>
                <w:noProof/>
              </w:rPr>
              <w:t>Final Product</w:t>
            </w:r>
            <w:r w:rsidR="00437A3E">
              <w:rPr>
                <w:noProof/>
                <w:webHidden/>
              </w:rPr>
              <w:tab/>
            </w:r>
            <w:r>
              <w:rPr>
                <w:noProof/>
                <w:webHidden/>
              </w:rPr>
              <w:fldChar w:fldCharType="begin"/>
            </w:r>
            <w:r w:rsidR="00437A3E">
              <w:rPr>
                <w:noProof/>
                <w:webHidden/>
              </w:rPr>
              <w:instrText xml:space="preserve"> PAGEREF _Toc289961997 \h </w:instrText>
            </w:r>
            <w:r>
              <w:rPr>
                <w:noProof/>
                <w:webHidden/>
              </w:rPr>
            </w:r>
            <w:r>
              <w:rPr>
                <w:noProof/>
                <w:webHidden/>
              </w:rPr>
              <w:fldChar w:fldCharType="separate"/>
            </w:r>
            <w:r w:rsidR="00437A3E">
              <w:rPr>
                <w:noProof/>
                <w:webHidden/>
              </w:rPr>
              <w:t>27</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1998" w:history="1">
            <w:r w:rsidR="00437A3E" w:rsidRPr="00505A26">
              <w:rPr>
                <w:rStyle w:val="Hyperlink"/>
                <w:noProof/>
              </w:rPr>
              <w:t>Hardware</w:t>
            </w:r>
            <w:r w:rsidR="00437A3E">
              <w:rPr>
                <w:noProof/>
                <w:webHidden/>
              </w:rPr>
              <w:tab/>
            </w:r>
            <w:r>
              <w:rPr>
                <w:noProof/>
                <w:webHidden/>
              </w:rPr>
              <w:fldChar w:fldCharType="begin"/>
            </w:r>
            <w:r w:rsidR="00437A3E">
              <w:rPr>
                <w:noProof/>
                <w:webHidden/>
              </w:rPr>
              <w:instrText xml:space="preserve"> PAGEREF _Toc289961998 \h </w:instrText>
            </w:r>
            <w:r>
              <w:rPr>
                <w:noProof/>
                <w:webHidden/>
              </w:rPr>
            </w:r>
            <w:r>
              <w:rPr>
                <w:noProof/>
                <w:webHidden/>
              </w:rPr>
              <w:fldChar w:fldCharType="separate"/>
            </w:r>
            <w:r w:rsidR="00437A3E">
              <w:rPr>
                <w:noProof/>
                <w:webHidden/>
              </w:rPr>
              <w:t>27</w:t>
            </w:r>
            <w:r>
              <w:rPr>
                <w:noProof/>
                <w:webHidden/>
              </w:rPr>
              <w:fldChar w:fldCharType="end"/>
            </w:r>
          </w:hyperlink>
        </w:p>
        <w:p w:rsidR="00437A3E" w:rsidRDefault="00CD0494">
          <w:pPr>
            <w:pStyle w:val="TOC3"/>
            <w:tabs>
              <w:tab w:val="right" w:leader="dot" w:pos="9350"/>
            </w:tabs>
            <w:rPr>
              <w:rFonts w:eastAsiaTheme="minorEastAsia"/>
              <w:noProof/>
            </w:rPr>
          </w:pPr>
          <w:hyperlink w:anchor="_Toc289961999" w:history="1">
            <w:r w:rsidR="00437A3E" w:rsidRPr="00505A26">
              <w:rPr>
                <w:rStyle w:val="Hyperlink"/>
                <w:noProof/>
              </w:rPr>
              <w:t>Headgear</w:t>
            </w:r>
            <w:r w:rsidR="00437A3E">
              <w:rPr>
                <w:noProof/>
                <w:webHidden/>
              </w:rPr>
              <w:tab/>
            </w:r>
            <w:r>
              <w:rPr>
                <w:noProof/>
                <w:webHidden/>
              </w:rPr>
              <w:fldChar w:fldCharType="begin"/>
            </w:r>
            <w:r w:rsidR="00437A3E">
              <w:rPr>
                <w:noProof/>
                <w:webHidden/>
              </w:rPr>
              <w:instrText xml:space="preserve"> PAGEREF _Toc289961999 \h </w:instrText>
            </w:r>
            <w:r>
              <w:rPr>
                <w:noProof/>
                <w:webHidden/>
              </w:rPr>
            </w:r>
            <w:r>
              <w:rPr>
                <w:noProof/>
                <w:webHidden/>
              </w:rPr>
              <w:fldChar w:fldCharType="separate"/>
            </w:r>
            <w:r w:rsidR="00437A3E">
              <w:rPr>
                <w:noProof/>
                <w:webHidden/>
              </w:rPr>
              <w:t>27</w:t>
            </w:r>
            <w:r>
              <w:rPr>
                <w:noProof/>
                <w:webHidden/>
              </w:rPr>
              <w:fldChar w:fldCharType="end"/>
            </w:r>
          </w:hyperlink>
        </w:p>
        <w:p w:rsidR="00437A3E" w:rsidRDefault="00CD0494">
          <w:pPr>
            <w:pStyle w:val="TOC3"/>
            <w:tabs>
              <w:tab w:val="right" w:leader="dot" w:pos="9350"/>
            </w:tabs>
            <w:rPr>
              <w:rFonts w:eastAsiaTheme="minorEastAsia"/>
              <w:noProof/>
            </w:rPr>
          </w:pPr>
          <w:hyperlink w:anchor="_Toc289962000" w:history="1">
            <w:r w:rsidR="00437A3E" w:rsidRPr="00505A26">
              <w:rPr>
                <w:rStyle w:val="Hyperlink"/>
                <w:noProof/>
              </w:rPr>
              <w:t>Mounting Hardware</w:t>
            </w:r>
            <w:r w:rsidR="00437A3E">
              <w:rPr>
                <w:noProof/>
                <w:webHidden/>
              </w:rPr>
              <w:tab/>
            </w:r>
            <w:r>
              <w:rPr>
                <w:noProof/>
                <w:webHidden/>
              </w:rPr>
              <w:fldChar w:fldCharType="begin"/>
            </w:r>
            <w:r w:rsidR="00437A3E">
              <w:rPr>
                <w:noProof/>
                <w:webHidden/>
              </w:rPr>
              <w:instrText xml:space="preserve"> PAGEREF _Toc289962000 \h </w:instrText>
            </w:r>
            <w:r>
              <w:rPr>
                <w:noProof/>
                <w:webHidden/>
              </w:rPr>
            </w:r>
            <w:r>
              <w:rPr>
                <w:noProof/>
                <w:webHidden/>
              </w:rPr>
              <w:fldChar w:fldCharType="separate"/>
            </w:r>
            <w:r w:rsidR="00437A3E">
              <w:rPr>
                <w:noProof/>
                <w:webHidden/>
              </w:rPr>
              <w:t>30</w:t>
            </w:r>
            <w:r>
              <w:rPr>
                <w:noProof/>
                <w:webHidden/>
              </w:rPr>
              <w:fldChar w:fldCharType="end"/>
            </w:r>
          </w:hyperlink>
        </w:p>
        <w:p w:rsidR="00437A3E" w:rsidRDefault="00CD0494">
          <w:pPr>
            <w:pStyle w:val="TOC3"/>
            <w:tabs>
              <w:tab w:val="right" w:leader="dot" w:pos="9350"/>
            </w:tabs>
            <w:rPr>
              <w:rFonts w:eastAsiaTheme="minorEastAsia"/>
              <w:noProof/>
            </w:rPr>
          </w:pPr>
          <w:hyperlink w:anchor="_Toc289962001" w:history="1">
            <w:r w:rsidR="00437A3E" w:rsidRPr="00505A26">
              <w:rPr>
                <w:rStyle w:val="Hyperlink"/>
                <w:noProof/>
              </w:rPr>
              <w:t>Laser</w:t>
            </w:r>
            <w:r w:rsidR="00437A3E">
              <w:rPr>
                <w:noProof/>
                <w:webHidden/>
              </w:rPr>
              <w:tab/>
            </w:r>
            <w:r>
              <w:rPr>
                <w:noProof/>
                <w:webHidden/>
              </w:rPr>
              <w:fldChar w:fldCharType="begin"/>
            </w:r>
            <w:r w:rsidR="00437A3E">
              <w:rPr>
                <w:noProof/>
                <w:webHidden/>
              </w:rPr>
              <w:instrText xml:space="preserve"> PAGEREF _Toc289962001 \h </w:instrText>
            </w:r>
            <w:r>
              <w:rPr>
                <w:noProof/>
                <w:webHidden/>
              </w:rPr>
            </w:r>
            <w:r>
              <w:rPr>
                <w:noProof/>
                <w:webHidden/>
              </w:rPr>
              <w:fldChar w:fldCharType="separate"/>
            </w:r>
            <w:r w:rsidR="00437A3E">
              <w:rPr>
                <w:noProof/>
                <w:webHidden/>
              </w:rPr>
              <w:t>32</w:t>
            </w:r>
            <w:r>
              <w:rPr>
                <w:noProof/>
                <w:webHidden/>
              </w:rPr>
              <w:fldChar w:fldCharType="end"/>
            </w:r>
          </w:hyperlink>
        </w:p>
        <w:p w:rsidR="00437A3E" w:rsidRDefault="00CD0494">
          <w:pPr>
            <w:pStyle w:val="TOC3"/>
            <w:tabs>
              <w:tab w:val="right" w:leader="dot" w:pos="9350"/>
            </w:tabs>
            <w:rPr>
              <w:rFonts w:eastAsiaTheme="minorEastAsia"/>
              <w:noProof/>
            </w:rPr>
          </w:pPr>
          <w:hyperlink w:anchor="_Toc289962002" w:history="1">
            <w:r w:rsidR="00437A3E" w:rsidRPr="00505A26">
              <w:rPr>
                <w:rStyle w:val="Hyperlink"/>
                <w:noProof/>
              </w:rPr>
              <w:t>Timer</w:t>
            </w:r>
            <w:r w:rsidR="00437A3E">
              <w:rPr>
                <w:noProof/>
                <w:webHidden/>
              </w:rPr>
              <w:tab/>
            </w:r>
            <w:r>
              <w:rPr>
                <w:noProof/>
                <w:webHidden/>
              </w:rPr>
              <w:fldChar w:fldCharType="begin"/>
            </w:r>
            <w:r w:rsidR="00437A3E">
              <w:rPr>
                <w:noProof/>
                <w:webHidden/>
              </w:rPr>
              <w:instrText xml:space="preserve"> PAGEREF _Toc289962002 \h </w:instrText>
            </w:r>
            <w:r>
              <w:rPr>
                <w:noProof/>
                <w:webHidden/>
              </w:rPr>
            </w:r>
            <w:r>
              <w:rPr>
                <w:noProof/>
                <w:webHidden/>
              </w:rPr>
              <w:fldChar w:fldCharType="separate"/>
            </w:r>
            <w:r w:rsidR="00437A3E">
              <w:rPr>
                <w:noProof/>
                <w:webHidden/>
              </w:rPr>
              <w:t>34</w:t>
            </w:r>
            <w:r>
              <w:rPr>
                <w:noProof/>
                <w:webHidden/>
              </w:rPr>
              <w:fldChar w:fldCharType="end"/>
            </w:r>
          </w:hyperlink>
        </w:p>
        <w:p w:rsidR="00437A3E" w:rsidRDefault="00CD0494">
          <w:pPr>
            <w:pStyle w:val="TOC3"/>
            <w:tabs>
              <w:tab w:val="right" w:leader="dot" w:pos="9350"/>
            </w:tabs>
            <w:rPr>
              <w:rFonts w:eastAsiaTheme="minorEastAsia"/>
              <w:noProof/>
            </w:rPr>
          </w:pPr>
          <w:hyperlink w:anchor="_Toc289962003" w:history="1">
            <w:r w:rsidR="00437A3E" w:rsidRPr="00505A26">
              <w:rPr>
                <w:rStyle w:val="Hyperlink"/>
                <w:noProof/>
              </w:rPr>
              <w:t>Decade counter</w:t>
            </w:r>
            <w:r w:rsidR="00437A3E">
              <w:rPr>
                <w:noProof/>
                <w:webHidden/>
              </w:rPr>
              <w:tab/>
            </w:r>
            <w:r>
              <w:rPr>
                <w:noProof/>
                <w:webHidden/>
              </w:rPr>
              <w:fldChar w:fldCharType="begin"/>
            </w:r>
            <w:r w:rsidR="00437A3E">
              <w:rPr>
                <w:noProof/>
                <w:webHidden/>
              </w:rPr>
              <w:instrText xml:space="preserve"> PAGEREF _Toc289962003 \h </w:instrText>
            </w:r>
            <w:r>
              <w:rPr>
                <w:noProof/>
                <w:webHidden/>
              </w:rPr>
            </w:r>
            <w:r>
              <w:rPr>
                <w:noProof/>
                <w:webHidden/>
              </w:rPr>
              <w:fldChar w:fldCharType="separate"/>
            </w:r>
            <w:r w:rsidR="00437A3E">
              <w:rPr>
                <w:noProof/>
                <w:webHidden/>
              </w:rPr>
              <w:t>35</w:t>
            </w:r>
            <w:r>
              <w:rPr>
                <w:noProof/>
                <w:webHidden/>
              </w:rPr>
              <w:fldChar w:fldCharType="end"/>
            </w:r>
          </w:hyperlink>
        </w:p>
        <w:p w:rsidR="00437A3E" w:rsidRDefault="00CD0494">
          <w:pPr>
            <w:pStyle w:val="TOC3"/>
            <w:tabs>
              <w:tab w:val="right" w:leader="dot" w:pos="9350"/>
            </w:tabs>
            <w:rPr>
              <w:rFonts w:eastAsiaTheme="minorEastAsia"/>
              <w:noProof/>
            </w:rPr>
          </w:pPr>
          <w:hyperlink w:anchor="_Toc289962004" w:history="1">
            <w:r w:rsidR="00437A3E" w:rsidRPr="00505A26">
              <w:rPr>
                <w:rStyle w:val="Hyperlink"/>
                <w:noProof/>
              </w:rPr>
              <w:t>Improvements</w:t>
            </w:r>
            <w:r w:rsidR="00437A3E">
              <w:rPr>
                <w:noProof/>
                <w:webHidden/>
              </w:rPr>
              <w:tab/>
            </w:r>
            <w:r>
              <w:rPr>
                <w:noProof/>
                <w:webHidden/>
              </w:rPr>
              <w:fldChar w:fldCharType="begin"/>
            </w:r>
            <w:r w:rsidR="00437A3E">
              <w:rPr>
                <w:noProof/>
                <w:webHidden/>
              </w:rPr>
              <w:instrText xml:space="preserve"> PAGEREF _Toc289962004 \h </w:instrText>
            </w:r>
            <w:r>
              <w:rPr>
                <w:noProof/>
                <w:webHidden/>
              </w:rPr>
            </w:r>
            <w:r>
              <w:rPr>
                <w:noProof/>
                <w:webHidden/>
              </w:rPr>
              <w:fldChar w:fldCharType="separate"/>
            </w:r>
            <w:r w:rsidR="00437A3E">
              <w:rPr>
                <w:noProof/>
                <w:webHidden/>
              </w:rPr>
              <w:t>38</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2005" w:history="1">
            <w:r w:rsidR="00437A3E" w:rsidRPr="00505A26">
              <w:rPr>
                <w:rStyle w:val="Hyperlink"/>
                <w:noProof/>
              </w:rPr>
              <w:t>Software</w:t>
            </w:r>
            <w:r w:rsidR="00437A3E">
              <w:rPr>
                <w:noProof/>
                <w:webHidden/>
              </w:rPr>
              <w:tab/>
            </w:r>
            <w:r>
              <w:rPr>
                <w:noProof/>
                <w:webHidden/>
              </w:rPr>
              <w:fldChar w:fldCharType="begin"/>
            </w:r>
            <w:r w:rsidR="00437A3E">
              <w:rPr>
                <w:noProof/>
                <w:webHidden/>
              </w:rPr>
              <w:instrText xml:space="preserve"> PAGEREF _Toc289962005 \h </w:instrText>
            </w:r>
            <w:r>
              <w:rPr>
                <w:noProof/>
                <w:webHidden/>
              </w:rPr>
            </w:r>
            <w:r>
              <w:rPr>
                <w:noProof/>
                <w:webHidden/>
              </w:rPr>
              <w:fldChar w:fldCharType="separate"/>
            </w:r>
            <w:r w:rsidR="00437A3E">
              <w:rPr>
                <w:noProof/>
                <w:webHidden/>
              </w:rPr>
              <w:t>40</w:t>
            </w:r>
            <w:r>
              <w:rPr>
                <w:noProof/>
                <w:webHidden/>
              </w:rPr>
              <w:fldChar w:fldCharType="end"/>
            </w:r>
          </w:hyperlink>
        </w:p>
        <w:p w:rsidR="00437A3E" w:rsidRDefault="00CD0494">
          <w:pPr>
            <w:pStyle w:val="TOC3"/>
            <w:tabs>
              <w:tab w:val="right" w:leader="dot" w:pos="9350"/>
            </w:tabs>
            <w:rPr>
              <w:rFonts w:eastAsiaTheme="minorEastAsia"/>
              <w:noProof/>
            </w:rPr>
          </w:pPr>
          <w:hyperlink w:anchor="_Toc289962006" w:history="1">
            <w:r w:rsidR="00437A3E" w:rsidRPr="00505A26">
              <w:rPr>
                <w:rStyle w:val="Hyperlink"/>
                <w:noProof/>
              </w:rPr>
              <w:t>Processing and Storage</w:t>
            </w:r>
            <w:r w:rsidR="00437A3E">
              <w:rPr>
                <w:noProof/>
                <w:webHidden/>
              </w:rPr>
              <w:tab/>
            </w:r>
            <w:r>
              <w:rPr>
                <w:noProof/>
                <w:webHidden/>
              </w:rPr>
              <w:fldChar w:fldCharType="begin"/>
            </w:r>
            <w:r w:rsidR="00437A3E">
              <w:rPr>
                <w:noProof/>
                <w:webHidden/>
              </w:rPr>
              <w:instrText xml:space="preserve"> PAGEREF _Toc289962006 \h </w:instrText>
            </w:r>
            <w:r>
              <w:rPr>
                <w:noProof/>
                <w:webHidden/>
              </w:rPr>
            </w:r>
            <w:r>
              <w:rPr>
                <w:noProof/>
                <w:webHidden/>
              </w:rPr>
              <w:fldChar w:fldCharType="separate"/>
            </w:r>
            <w:r w:rsidR="00437A3E">
              <w:rPr>
                <w:noProof/>
                <w:webHidden/>
              </w:rPr>
              <w:t>40</w:t>
            </w:r>
            <w:r>
              <w:rPr>
                <w:noProof/>
                <w:webHidden/>
              </w:rPr>
              <w:fldChar w:fldCharType="end"/>
            </w:r>
          </w:hyperlink>
        </w:p>
        <w:p w:rsidR="00437A3E" w:rsidRDefault="00CD0494">
          <w:pPr>
            <w:pStyle w:val="TOC3"/>
            <w:tabs>
              <w:tab w:val="right" w:leader="dot" w:pos="9350"/>
            </w:tabs>
            <w:rPr>
              <w:rFonts w:eastAsiaTheme="minorEastAsia"/>
              <w:noProof/>
            </w:rPr>
          </w:pPr>
          <w:hyperlink w:anchor="_Toc289962007" w:history="1">
            <w:r w:rsidR="00437A3E" w:rsidRPr="00505A26">
              <w:rPr>
                <w:rStyle w:val="Hyperlink"/>
                <w:noProof/>
              </w:rPr>
              <w:t>Interaction Style and Display</w:t>
            </w:r>
            <w:r w:rsidR="00437A3E">
              <w:rPr>
                <w:noProof/>
                <w:webHidden/>
              </w:rPr>
              <w:tab/>
            </w:r>
            <w:r>
              <w:rPr>
                <w:noProof/>
                <w:webHidden/>
              </w:rPr>
              <w:fldChar w:fldCharType="begin"/>
            </w:r>
            <w:r w:rsidR="00437A3E">
              <w:rPr>
                <w:noProof/>
                <w:webHidden/>
              </w:rPr>
              <w:instrText xml:space="preserve"> PAGEREF _Toc289962007 \h </w:instrText>
            </w:r>
            <w:r>
              <w:rPr>
                <w:noProof/>
                <w:webHidden/>
              </w:rPr>
            </w:r>
            <w:r>
              <w:rPr>
                <w:noProof/>
                <w:webHidden/>
              </w:rPr>
              <w:fldChar w:fldCharType="separate"/>
            </w:r>
            <w:r w:rsidR="00437A3E">
              <w:rPr>
                <w:noProof/>
                <w:webHidden/>
              </w:rPr>
              <w:t>42</w:t>
            </w:r>
            <w:r>
              <w:rPr>
                <w:noProof/>
                <w:webHidden/>
              </w:rPr>
              <w:fldChar w:fldCharType="end"/>
            </w:r>
          </w:hyperlink>
        </w:p>
        <w:p w:rsidR="00437A3E" w:rsidRDefault="00CD0494">
          <w:pPr>
            <w:pStyle w:val="TOC3"/>
            <w:tabs>
              <w:tab w:val="right" w:leader="dot" w:pos="9350"/>
            </w:tabs>
            <w:rPr>
              <w:rFonts w:eastAsiaTheme="minorEastAsia"/>
              <w:noProof/>
            </w:rPr>
          </w:pPr>
          <w:hyperlink w:anchor="_Toc289962008" w:history="1">
            <w:r w:rsidR="00437A3E" w:rsidRPr="00505A26">
              <w:rPr>
                <w:rStyle w:val="Hyperlink"/>
                <w:noProof/>
              </w:rPr>
              <w:t>Data Presentation</w:t>
            </w:r>
            <w:r w:rsidR="00437A3E">
              <w:rPr>
                <w:noProof/>
                <w:webHidden/>
              </w:rPr>
              <w:tab/>
            </w:r>
            <w:r>
              <w:rPr>
                <w:noProof/>
                <w:webHidden/>
              </w:rPr>
              <w:fldChar w:fldCharType="begin"/>
            </w:r>
            <w:r w:rsidR="00437A3E">
              <w:rPr>
                <w:noProof/>
                <w:webHidden/>
              </w:rPr>
              <w:instrText xml:space="preserve"> PAGEREF _Toc289962008 \h </w:instrText>
            </w:r>
            <w:r>
              <w:rPr>
                <w:noProof/>
                <w:webHidden/>
              </w:rPr>
            </w:r>
            <w:r>
              <w:rPr>
                <w:noProof/>
                <w:webHidden/>
              </w:rPr>
              <w:fldChar w:fldCharType="separate"/>
            </w:r>
            <w:r w:rsidR="00437A3E">
              <w:rPr>
                <w:noProof/>
                <w:webHidden/>
              </w:rPr>
              <w:t>43</w:t>
            </w:r>
            <w:r>
              <w:rPr>
                <w:noProof/>
                <w:webHidden/>
              </w:rPr>
              <w:fldChar w:fldCharType="end"/>
            </w:r>
          </w:hyperlink>
        </w:p>
        <w:p w:rsidR="00437A3E" w:rsidRDefault="00CD0494">
          <w:pPr>
            <w:pStyle w:val="TOC3"/>
            <w:tabs>
              <w:tab w:val="right" w:leader="dot" w:pos="9350"/>
            </w:tabs>
            <w:rPr>
              <w:rFonts w:eastAsiaTheme="minorEastAsia"/>
              <w:noProof/>
            </w:rPr>
          </w:pPr>
          <w:hyperlink w:anchor="_Toc289962009" w:history="1">
            <w:r w:rsidR="00437A3E" w:rsidRPr="00505A26">
              <w:rPr>
                <w:rStyle w:val="Hyperlink"/>
                <w:noProof/>
              </w:rPr>
              <w:t>Programming Language(s)</w:t>
            </w:r>
            <w:r w:rsidR="00437A3E">
              <w:rPr>
                <w:noProof/>
                <w:webHidden/>
              </w:rPr>
              <w:tab/>
            </w:r>
            <w:r>
              <w:rPr>
                <w:noProof/>
                <w:webHidden/>
              </w:rPr>
              <w:fldChar w:fldCharType="begin"/>
            </w:r>
            <w:r w:rsidR="00437A3E">
              <w:rPr>
                <w:noProof/>
                <w:webHidden/>
              </w:rPr>
              <w:instrText xml:space="preserve"> PAGEREF _Toc289962009 \h </w:instrText>
            </w:r>
            <w:r>
              <w:rPr>
                <w:noProof/>
                <w:webHidden/>
              </w:rPr>
            </w:r>
            <w:r>
              <w:rPr>
                <w:noProof/>
                <w:webHidden/>
              </w:rPr>
              <w:fldChar w:fldCharType="separate"/>
            </w:r>
            <w:r w:rsidR="00437A3E">
              <w:rPr>
                <w:noProof/>
                <w:webHidden/>
              </w:rPr>
              <w:t>43</w:t>
            </w:r>
            <w:r>
              <w:rPr>
                <w:noProof/>
                <w:webHidden/>
              </w:rPr>
              <w:fldChar w:fldCharType="end"/>
            </w:r>
          </w:hyperlink>
        </w:p>
        <w:p w:rsidR="00437A3E" w:rsidRDefault="00CD0494">
          <w:pPr>
            <w:pStyle w:val="TOC3"/>
            <w:tabs>
              <w:tab w:val="right" w:leader="dot" w:pos="9350"/>
            </w:tabs>
            <w:rPr>
              <w:rFonts w:eastAsiaTheme="minorEastAsia"/>
              <w:noProof/>
            </w:rPr>
          </w:pPr>
          <w:hyperlink w:anchor="_Toc289962010" w:history="1">
            <w:r w:rsidR="00437A3E" w:rsidRPr="00505A26">
              <w:rPr>
                <w:rStyle w:val="Hyperlink"/>
                <w:noProof/>
              </w:rPr>
              <w:t>Performance</w:t>
            </w:r>
            <w:r w:rsidR="00437A3E">
              <w:rPr>
                <w:noProof/>
                <w:webHidden/>
              </w:rPr>
              <w:tab/>
            </w:r>
            <w:r>
              <w:rPr>
                <w:noProof/>
                <w:webHidden/>
              </w:rPr>
              <w:fldChar w:fldCharType="begin"/>
            </w:r>
            <w:r w:rsidR="00437A3E">
              <w:rPr>
                <w:noProof/>
                <w:webHidden/>
              </w:rPr>
              <w:instrText xml:space="preserve"> PAGEREF _Toc289962010 \h </w:instrText>
            </w:r>
            <w:r>
              <w:rPr>
                <w:noProof/>
                <w:webHidden/>
              </w:rPr>
            </w:r>
            <w:r>
              <w:rPr>
                <w:noProof/>
                <w:webHidden/>
              </w:rPr>
              <w:fldChar w:fldCharType="separate"/>
            </w:r>
            <w:r w:rsidR="00437A3E">
              <w:rPr>
                <w:noProof/>
                <w:webHidden/>
              </w:rPr>
              <w:t>44</w:t>
            </w:r>
            <w:r>
              <w:rPr>
                <w:noProof/>
                <w:webHidden/>
              </w:rPr>
              <w:fldChar w:fldCharType="end"/>
            </w:r>
          </w:hyperlink>
        </w:p>
        <w:p w:rsidR="00437A3E" w:rsidRDefault="00CD0494">
          <w:pPr>
            <w:pStyle w:val="TOC3"/>
            <w:tabs>
              <w:tab w:val="right" w:leader="dot" w:pos="9350"/>
            </w:tabs>
            <w:rPr>
              <w:rFonts w:eastAsiaTheme="minorEastAsia"/>
              <w:noProof/>
            </w:rPr>
          </w:pPr>
          <w:hyperlink w:anchor="_Toc289962011" w:history="1">
            <w:r w:rsidR="00437A3E" w:rsidRPr="00505A26">
              <w:rPr>
                <w:rStyle w:val="Hyperlink"/>
                <w:noProof/>
              </w:rPr>
              <w:t>Code Generation</w:t>
            </w:r>
            <w:r w:rsidR="00437A3E">
              <w:rPr>
                <w:noProof/>
                <w:webHidden/>
              </w:rPr>
              <w:tab/>
            </w:r>
            <w:r>
              <w:rPr>
                <w:noProof/>
                <w:webHidden/>
              </w:rPr>
              <w:fldChar w:fldCharType="begin"/>
            </w:r>
            <w:r w:rsidR="00437A3E">
              <w:rPr>
                <w:noProof/>
                <w:webHidden/>
              </w:rPr>
              <w:instrText xml:space="preserve"> PAGEREF _Toc289962011 \h </w:instrText>
            </w:r>
            <w:r>
              <w:rPr>
                <w:noProof/>
                <w:webHidden/>
              </w:rPr>
            </w:r>
            <w:r>
              <w:rPr>
                <w:noProof/>
                <w:webHidden/>
              </w:rPr>
              <w:fldChar w:fldCharType="separate"/>
            </w:r>
            <w:r w:rsidR="00437A3E">
              <w:rPr>
                <w:noProof/>
                <w:webHidden/>
              </w:rPr>
              <w:t>45</w:t>
            </w:r>
            <w:r>
              <w:rPr>
                <w:noProof/>
                <w:webHidden/>
              </w:rPr>
              <w:fldChar w:fldCharType="end"/>
            </w:r>
          </w:hyperlink>
        </w:p>
        <w:p w:rsidR="00437A3E" w:rsidRDefault="00CD0494">
          <w:pPr>
            <w:pStyle w:val="TOC3"/>
            <w:tabs>
              <w:tab w:val="right" w:leader="dot" w:pos="9350"/>
            </w:tabs>
            <w:rPr>
              <w:rFonts w:eastAsiaTheme="minorEastAsia"/>
              <w:noProof/>
            </w:rPr>
          </w:pPr>
          <w:hyperlink w:anchor="_Toc289962012" w:history="1">
            <w:r w:rsidR="00437A3E" w:rsidRPr="00505A26">
              <w:rPr>
                <w:rStyle w:val="Hyperlink"/>
                <w:noProof/>
              </w:rPr>
              <w:t>Java and Bluetooth</w:t>
            </w:r>
            <w:r w:rsidR="00437A3E">
              <w:rPr>
                <w:noProof/>
                <w:webHidden/>
              </w:rPr>
              <w:tab/>
            </w:r>
            <w:r>
              <w:rPr>
                <w:noProof/>
                <w:webHidden/>
              </w:rPr>
              <w:fldChar w:fldCharType="begin"/>
            </w:r>
            <w:r w:rsidR="00437A3E">
              <w:rPr>
                <w:noProof/>
                <w:webHidden/>
              </w:rPr>
              <w:instrText xml:space="preserve"> PAGEREF _Toc289962012 \h </w:instrText>
            </w:r>
            <w:r>
              <w:rPr>
                <w:noProof/>
                <w:webHidden/>
              </w:rPr>
            </w:r>
            <w:r>
              <w:rPr>
                <w:noProof/>
                <w:webHidden/>
              </w:rPr>
              <w:fldChar w:fldCharType="separate"/>
            </w:r>
            <w:r w:rsidR="00437A3E">
              <w:rPr>
                <w:noProof/>
                <w:webHidden/>
              </w:rPr>
              <w:t>46</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2013" w:history="1">
            <w:r w:rsidR="00437A3E" w:rsidRPr="00505A26">
              <w:rPr>
                <w:rStyle w:val="Hyperlink"/>
                <w:noProof/>
              </w:rPr>
              <w:t>Calibration</w:t>
            </w:r>
            <w:r w:rsidR="00437A3E">
              <w:rPr>
                <w:noProof/>
                <w:webHidden/>
              </w:rPr>
              <w:tab/>
            </w:r>
            <w:r>
              <w:rPr>
                <w:noProof/>
                <w:webHidden/>
              </w:rPr>
              <w:fldChar w:fldCharType="begin"/>
            </w:r>
            <w:r w:rsidR="00437A3E">
              <w:rPr>
                <w:noProof/>
                <w:webHidden/>
              </w:rPr>
              <w:instrText xml:space="preserve"> PAGEREF _Toc289962013 \h </w:instrText>
            </w:r>
            <w:r>
              <w:rPr>
                <w:noProof/>
                <w:webHidden/>
              </w:rPr>
            </w:r>
            <w:r>
              <w:rPr>
                <w:noProof/>
                <w:webHidden/>
              </w:rPr>
              <w:fldChar w:fldCharType="separate"/>
            </w:r>
            <w:r w:rsidR="00437A3E">
              <w:rPr>
                <w:noProof/>
                <w:webHidden/>
              </w:rPr>
              <w:t>47</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2014" w:history="1">
            <w:r w:rsidR="00437A3E" w:rsidRPr="00505A26">
              <w:rPr>
                <w:rStyle w:val="Hyperlink"/>
                <w:noProof/>
              </w:rPr>
              <w:t>Algorithm</w:t>
            </w:r>
            <w:r w:rsidR="00437A3E">
              <w:rPr>
                <w:noProof/>
                <w:webHidden/>
              </w:rPr>
              <w:tab/>
            </w:r>
            <w:r>
              <w:rPr>
                <w:noProof/>
                <w:webHidden/>
              </w:rPr>
              <w:fldChar w:fldCharType="begin"/>
            </w:r>
            <w:r w:rsidR="00437A3E">
              <w:rPr>
                <w:noProof/>
                <w:webHidden/>
              </w:rPr>
              <w:instrText xml:space="preserve"> PAGEREF _Toc289962014 \h </w:instrText>
            </w:r>
            <w:r>
              <w:rPr>
                <w:noProof/>
                <w:webHidden/>
              </w:rPr>
            </w:r>
            <w:r>
              <w:rPr>
                <w:noProof/>
                <w:webHidden/>
              </w:rPr>
              <w:fldChar w:fldCharType="separate"/>
            </w:r>
            <w:r w:rsidR="00437A3E">
              <w:rPr>
                <w:noProof/>
                <w:webHidden/>
              </w:rPr>
              <w:t>48</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2015" w:history="1">
            <w:r w:rsidR="00437A3E" w:rsidRPr="00505A26">
              <w:rPr>
                <w:rStyle w:val="Hyperlink"/>
                <w:noProof/>
              </w:rPr>
              <w:t>Error</w:t>
            </w:r>
            <w:r w:rsidR="00437A3E">
              <w:rPr>
                <w:noProof/>
                <w:webHidden/>
              </w:rPr>
              <w:tab/>
            </w:r>
            <w:r>
              <w:rPr>
                <w:noProof/>
                <w:webHidden/>
              </w:rPr>
              <w:fldChar w:fldCharType="begin"/>
            </w:r>
            <w:r w:rsidR="00437A3E">
              <w:rPr>
                <w:noProof/>
                <w:webHidden/>
              </w:rPr>
              <w:instrText xml:space="preserve"> PAGEREF _Toc289962015 \h </w:instrText>
            </w:r>
            <w:r>
              <w:rPr>
                <w:noProof/>
                <w:webHidden/>
              </w:rPr>
            </w:r>
            <w:r>
              <w:rPr>
                <w:noProof/>
                <w:webHidden/>
              </w:rPr>
              <w:fldChar w:fldCharType="separate"/>
            </w:r>
            <w:r w:rsidR="00437A3E">
              <w:rPr>
                <w:noProof/>
                <w:webHidden/>
              </w:rPr>
              <w:t>50</w:t>
            </w:r>
            <w:r>
              <w:rPr>
                <w:noProof/>
                <w:webHidden/>
              </w:rPr>
              <w:fldChar w:fldCharType="end"/>
            </w:r>
          </w:hyperlink>
        </w:p>
        <w:p w:rsidR="00437A3E" w:rsidRDefault="00CD0494">
          <w:pPr>
            <w:pStyle w:val="TOC1"/>
            <w:tabs>
              <w:tab w:val="right" w:leader="dot" w:pos="9350"/>
            </w:tabs>
            <w:rPr>
              <w:rFonts w:asciiTheme="minorHAnsi" w:eastAsiaTheme="minorEastAsia" w:hAnsiTheme="minorHAnsi" w:cstheme="minorBidi"/>
              <w:noProof/>
              <w:sz w:val="22"/>
              <w:szCs w:val="22"/>
            </w:rPr>
          </w:pPr>
          <w:hyperlink w:anchor="_Toc289962016" w:history="1">
            <w:r w:rsidR="00437A3E" w:rsidRPr="00505A26">
              <w:rPr>
                <w:rStyle w:val="Hyperlink"/>
                <w:noProof/>
              </w:rPr>
              <w:t>Design for Manufacturing/Economics</w:t>
            </w:r>
            <w:r w:rsidR="00437A3E">
              <w:rPr>
                <w:noProof/>
                <w:webHidden/>
              </w:rPr>
              <w:tab/>
            </w:r>
            <w:r>
              <w:rPr>
                <w:noProof/>
                <w:webHidden/>
              </w:rPr>
              <w:fldChar w:fldCharType="begin"/>
            </w:r>
            <w:r w:rsidR="00437A3E">
              <w:rPr>
                <w:noProof/>
                <w:webHidden/>
              </w:rPr>
              <w:instrText xml:space="preserve"> PAGEREF _Toc289962016 \h </w:instrText>
            </w:r>
            <w:r>
              <w:rPr>
                <w:noProof/>
                <w:webHidden/>
              </w:rPr>
            </w:r>
            <w:r>
              <w:rPr>
                <w:noProof/>
                <w:webHidden/>
              </w:rPr>
              <w:fldChar w:fldCharType="separate"/>
            </w:r>
            <w:r w:rsidR="00437A3E">
              <w:rPr>
                <w:noProof/>
                <w:webHidden/>
              </w:rPr>
              <w:t>50</w:t>
            </w:r>
            <w:r>
              <w:rPr>
                <w:noProof/>
                <w:webHidden/>
              </w:rPr>
              <w:fldChar w:fldCharType="end"/>
            </w:r>
          </w:hyperlink>
        </w:p>
        <w:p w:rsidR="00437A3E" w:rsidRDefault="00CD0494">
          <w:pPr>
            <w:pStyle w:val="TOC1"/>
            <w:tabs>
              <w:tab w:val="right" w:leader="dot" w:pos="9350"/>
            </w:tabs>
            <w:rPr>
              <w:rFonts w:asciiTheme="minorHAnsi" w:eastAsiaTheme="minorEastAsia" w:hAnsiTheme="minorHAnsi" w:cstheme="minorBidi"/>
              <w:noProof/>
              <w:sz w:val="22"/>
              <w:szCs w:val="22"/>
            </w:rPr>
          </w:pPr>
          <w:hyperlink w:anchor="_Toc289962017" w:history="1">
            <w:r w:rsidR="00437A3E" w:rsidRPr="00505A26">
              <w:rPr>
                <w:rStyle w:val="Hyperlink"/>
                <w:noProof/>
              </w:rPr>
              <w:t>Operational Manual</w:t>
            </w:r>
            <w:r w:rsidR="00437A3E">
              <w:rPr>
                <w:noProof/>
                <w:webHidden/>
              </w:rPr>
              <w:tab/>
            </w:r>
            <w:r>
              <w:rPr>
                <w:noProof/>
                <w:webHidden/>
              </w:rPr>
              <w:fldChar w:fldCharType="begin"/>
            </w:r>
            <w:r w:rsidR="00437A3E">
              <w:rPr>
                <w:noProof/>
                <w:webHidden/>
              </w:rPr>
              <w:instrText xml:space="preserve"> PAGEREF _Toc289962017 \h </w:instrText>
            </w:r>
            <w:r>
              <w:rPr>
                <w:noProof/>
                <w:webHidden/>
              </w:rPr>
            </w:r>
            <w:r>
              <w:rPr>
                <w:noProof/>
                <w:webHidden/>
              </w:rPr>
              <w:fldChar w:fldCharType="separate"/>
            </w:r>
            <w:r w:rsidR="00437A3E">
              <w:rPr>
                <w:noProof/>
                <w:webHidden/>
              </w:rPr>
              <w:t>52</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2018" w:history="1">
            <w:r w:rsidR="00437A3E" w:rsidRPr="00505A26">
              <w:rPr>
                <w:rStyle w:val="Hyperlink"/>
                <w:noProof/>
              </w:rPr>
              <w:t>Hardware</w:t>
            </w:r>
            <w:r w:rsidR="00437A3E">
              <w:rPr>
                <w:noProof/>
                <w:webHidden/>
              </w:rPr>
              <w:tab/>
            </w:r>
            <w:r>
              <w:rPr>
                <w:noProof/>
                <w:webHidden/>
              </w:rPr>
              <w:fldChar w:fldCharType="begin"/>
            </w:r>
            <w:r w:rsidR="00437A3E">
              <w:rPr>
                <w:noProof/>
                <w:webHidden/>
              </w:rPr>
              <w:instrText xml:space="preserve"> PAGEREF _Toc289962018 \h </w:instrText>
            </w:r>
            <w:r>
              <w:rPr>
                <w:noProof/>
                <w:webHidden/>
              </w:rPr>
            </w:r>
            <w:r>
              <w:rPr>
                <w:noProof/>
                <w:webHidden/>
              </w:rPr>
              <w:fldChar w:fldCharType="separate"/>
            </w:r>
            <w:r w:rsidR="00437A3E">
              <w:rPr>
                <w:noProof/>
                <w:webHidden/>
              </w:rPr>
              <w:t>52</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2019" w:history="1">
            <w:r w:rsidR="00437A3E" w:rsidRPr="00505A26">
              <w:rPr>
                <w:rStyle w:val="Hyperlink"/>
                <w:noProof/>
              </w:rPr>
              <w:t>Software</w:t>
            </w:r>
            <w:r w:rsidR="00437A3E">
              <w:rPr>
                <w:noProof/>
                <w:webHidden/>
              </w:rPr>
              <w:tab/>
            </w:r>
            <w:r>
              <w:rPr>
                <w:noProof/>
                <w:webHidden/>
              </w:rPr>
              <w:fldChar w:fldCharType="begin"/>
            </w:r>
            <w:r w:rsidR="00437A3E">
              <w:rPr>
                <w:noProof/>
                <w:webHidden/>
              </w:rPr>
              <w:instrText xml:space="preserve"> PAGEREF _Toc289962019 \h </w:instrText>
            </w:r>
            <w:r>
              <w:rPr>
                <w:noProof/>
                <w:webHidden/>
              </w:rPr>
            </w:r>
            <w:r>
              <w:rPr>
                <w:noProof/>
                <w:webHidden/>
              </w:rPr>
              <w:fldChar w:fldCharType="separate"/>
            </w:r>
            <w:r w:rsidR="00437A3E">
              <w:rPr>
                <w:noProof/>
                <w:webHidden/>
              </w:rPr>
              <w:t>52</w:t>
            </w:r>
            <w:r>
              <w:rPr>
                <w:noProof/>
                <w:webHidden/>
              </w:rPr>
              <w:fldChar w:fldCharType="end"/>
            </w:r>
          </w:hyperlink>
        </w:p>
        <w:p w:rsidR="00437A3E" w:rsidRDefault="00CD0494">
          <w:pPr>
            <w:pStyle w:val="TOC1"/>
            <w:tabs>
              <w:tab w:val="right" w:leader="dot" w:pos="9350"/>
            </w:tabs>
            <w:rPr>
              <w:rFonts w:asciiTheme="minorHAnsi" w:eastAsiaTheme="minorEastAsia" w:hAnsiTheme="minorHAnsi" w:cstheme="minorBidi"/>
              <w:noProof/>
              <w:sz w:val="22"/>
              <w:szCs w:val="22"/>
            </w:rPr>
          </w:pPr>
          <w:hyperlink w:anchor="_Toc289962020" w:history="1">
            <w:r w:rsidR="00437A3E" w:rsidRPr="00505A26">
              <w:rPr>
                <w:rStyle w:val="Hyperlink"/>
                <w:noProof/>
              </w:rPr>
              <w:t>Environmental/Health and Safety Issues</w:t>
            </w:r>
            <w:r w:rsidR="00437A3E">
              <w:rPr>
                <w:noProof/>
                <w:webHidden/>
              </w:rPr>
              <w:tab/>
            </w:r>
            <w:r>
              <w:rPr>
                <w:noProof/>
                <w:webHidden/>
              </w:rPr>
              <w:fldChar w:fldCharType="begin"/>
            </w:r>
            <w:r w:rsidR="00437A3E">
              <w:rPr>
                <w:noProof/>
                <w:webHidden/>
              </w:rPr>
              <w:instrText xml:space="preserve"> PAGEREF _Toc289962020 \h </w:instrText>
            </w:r>
            <w:r>
              <w:rPr>
                <w:noProof/>
                <w:webHidden/>
              </w:rPr>
            </w:r>
            <w:r>
              <w:rPr>
                <w:noProof/>
                <w:webHidden/>
              </w:rPr>
              <w:fldChar w:fldCharType="separate"/>
            </w:r>
            <w:r w:rsidR="00437A3E">
              <w:rPr>
                <w:noProof/>
                <w:webHidden/>
              </w:rPr>
              <w:t>53</w:t>
            </w:r>
            <w:r>
              <w:rPr>
                <w:noProof/>
                <w:webHidden/>
              </w:rPr>
              <w:fldChar w:fldCharType="end"/>
            </w:r>
          </w:hyperlink>
        </w:p>
        <w:p w:rsidR="00437A3E" w:rsidRDefault="00CD0494">
          <w:pPr>
            <w:pStyle w:val="TOC1"/>
            <w:tabs>
              <w:tab w:val="right" w:leader="dot" w:pos="9350"/>
            </w:tabs>
            <w:rPr>
              <w:rFonts w:asciiTheme="minorHAnsi" w:eastAsiaTheme="minorEastAsia" w:hAnsiTheme="minorHAnsi" w:cstheme="minorBidi"/>
              <w:noProof/>
              <w:sz w:val="22"/>
              <w:szCs w:val="22"/>
            </w:rPr>
          </w:pPr>
          <w:hyperlink w:anchor="_Toc289962021" w:history="1">
            <w:r w:rsidR="00437A3E" w:rsidRPr="00505A26">
              <w:rPr>
                <w:rStyle w:val="Hyperlink"/>
                <w:noProof/>
              </w:rPr>
              <w:t>Other Applications</w:t>
            </w:r>
            <w:r w:rsidR="00437A3E">
              <w:rPr>
                <w:noProof/>
                <w:webHidden/>
              </w:rPr>
              <w:tab/>
            </w:r>
            <w:r>
              <w:rPr>
                <w:noProof/>
                <w:webHidden/>
              </w:rPr>
              <w:fldChar w:fldCharType="begin"/>
            </w:r>
            <w:r w:rsidR="00437A3E">
              <w:rPr>
                <w:noProof/>
                <w:webHidden/>
              </w:rPr>
              <w:instrText xml:space="preserve"> PAGEREF _Toc289962021 \h </w:instrText>
            </w:r>
            <w:r>
              <w:rPr>
                <w:noProof/>
                <w:webHidden/>
              </w:rPr>
            </w:r>
            <w:r>
              <w:rPr>
                <w:noProof/>
                <w:webHidden/>
              </w:rPr>
              <w:fldChar w:fldCharType="separate"/>
            </w:r>
            <w:r w:rsidR="00437A3E">
              <w:rPr>
                <w:noProof/>
                <w:webHidden/>
              </w:rPr>
              <w:t>54</w:t>
            </w:r>
            <w:r>
              <w:rPr>
                <w:noProof/>
                <w:webHidden/>
              </w:rPr>
              <w:fldChar w:fldCharType="end"/>
            </w:r>
          </w:hyperlink>
        </w:p>
        <w:p w:rsidR="00437A3E" w:rsidRDefault="00CD0494">
          <w:pPr>
            <w:pStyle w:val="TOC1"/>
            <w:tabs>
              <w:tab w:val="right" w:leader="dot" w:pos="9350"/>
            </w:tabs>
            <w:rPr>
              <w:rFonts w:asciiTheme="minorHAnsi" w:eastAsiaTheme="minorEastAsia" w:hAnsiTheme="minorHAnsi" w:cstheme="minorBidi"/>
              <w:noProof/>
              <w:sz w:val="22"/>
              <w:szCs w:val="22"/>
            </w:rPr>
          </w:pPr>
          <w:hyperlink w:anchor="_Toc289962022" w:history="1">
            <w:r w:rsidR="00437A3E" w:rsidRPr="00505A26">
              <w:rPr>
                <w:rStyle w:val="Hyperlink"/>
                <w:noProof/>
              </w:rPr>
              <w:t>Conclusion</w:t>
            </w:r>
            <w:r w:rsidR="00437A3E">
              <w:rPr>
                <w:noProof/>
                <w:webHidden/>
              </w:rPr>
              <w:tab/>
            </w:r>
            <w:r>
              <w:rPr>
                <w:noProof/>
                <w:webHidden/>
              </w:rPr>
              <w:fldChar w:fldCharType="begin"/>
            </w:r>
            <w:r w:rsidR="00437A3E">
              <w:rPr>
                <w:noProof/>
                <w:webHidden/>
              </w:rPr>
              <w:instrText xml:space="preserve"> PAGEREF _Toc289962022 \h </w:instrText>
            </w:r>
            <w:r>
              <w:rPr>
                <w:noProof/>
                <w:webHidden/>
              </w:rPr>
            </w:r>
            <w:r>
              <w:rPr>
                <w:noProof/>
                <w:webHidden/>
              </w:rPr>
              <w:fldChar w:fldCharType="separate"/>
            </w:r>
            <w:r w:rsidR="00437A3E">
              <w:rPr>
                <w:noProof/>
                <w:webHidden/>
              </w:rPr>
              <w:t>55</w:t>
            </w:r>
            <w:r>
              <w:rPr>
                <w:noProof/>
                <w:webHidden/>
              </w:rPr>
              <w:fldChar w:fldCharType="end"/>
            </w:r>
          </w:hyperlink>
        </w:p>
        <w:p w:rsidR="00437A3E" w:rsidRDefault="00CD0494">
          <w:pPr>
            <w:pStyle w:val="TOC1"/>
            <w:tabs>
              <w:tab w:val="right" w:leader="dot" w:pos="9350"/>
            </w:tabs>
            <w:rPr>
              <w:rFonts w:asciiTheme="minorHAnsi" w:eastAsiaTheme="minorEastAsia" w:hAnsiTheme="minorHAnsi" w:cstheme="minorBidi"/>
              <w:noProof/>
              <w:sz w:val="22"/>
              <w:szCs w:val="22"/>
            </w:rPr>
          </w:pPr>
          <w:hyperlink w:anchor="_Toc289962023" w:history="1">
            <w:r w:rsidR="00437A3E" w:rsidRPr="00505A26">
              <w:rPr>
                <w:rStyle w:val="Hyperlink"/>
                <w:noProof/>
              </w:rPr>
              <w:t>Acknowledgements</w:t>
            </w:r>
            <w:r w:rsidR="00437A3E">
              <w:rPr>
                <w:noProof/>
                <w:webHidden/>
              </w:rPr>
              <w:tab/>
            </w:r>
            <w:r>
              <w:rPr>
                <w:noProof/>
                <w:webHidden/>
              </w:rPr>
              <w:fldChar w:fldCharType="begin"/>
            </w:r>
            <w:r w:rsidR="00437A3E">
              <w:rPr>
                <w:noProof/>
                <w:webHidden/>
              </w:rPr>
              <w:instrText xml:space="preserve"> PAGEREF _Toc289962023 \h </w:instrText>
            </w:r>
            <w:r>
              <w:rPr>
                <w:noProof/>
                <w:webHidden/>
              </w:rPr>
            </w:r>
            <w:r>
              <w:rPr>
                <w:noProof/>
                <w:webHidden/>
              </w:rPr>
              <w:fldChar w:fldCharType="separate"/>
            </w:r>
            <w:r w:rsidR="00437A3E">
              <w:rPr>
                <w:noProof/>
                <w:webHidden/>
              </w:rPr>
              <w:t>58</w:t>
            </w:r>
            <w:r>
              <w:rPr>
                <w:noProof/>
                <w:webHidden/>
              </w:rPr>
              <w:fldChar w:fldCharType="end"/>
            </w:r>
          </w:hyperlink>
        </w:p>
        <w:p w:rsidR="00437A3E" w:rsidRDefault="00CD0494">
          <w:pPr>
            <w:pStyle w:val="TOC1"/>
            <w:tabs>
              <w:tab w:val="right" w:leader="dot" w:pos="9350"/>
            </w:tabs>
            <w:rPr>
              <w:rFonts w:asciiTheme="minorHAnsi" w:eastAsiaTheme="minorEastAsia" w:hAnsiTheme="minorHAnsi" w:cstheme="minorBidi"/>
              <w:noProof/>
              <w:sz w:val="22"/>
              <w:szCs w:val="22"/>
            </w:rPr>
          </w:pPr>
          <w:hyperlink w:anchor="_Toc289962024" w:history="1">
            <w:r w:rsidR="00437A3E" w:rsidRPr="00505A26">
              <w:rPr>
                <w:rStyle w:val="Hyperlink"/>
                <w:noProof/>
              </w:rPr>
              <w:t>References</w:t>
            </w:r>
            <w:r w:rsidR="00437A3E">
              <w:rPr>
                <w:noProof/>
                <w:webHidden/>
              </w:rPr>
              <w:tab/>
            </w:r>
            <w:r>
              <w:rPr>
                <w:noProof/>
                <w:webHidden/>
              </w:rPr>
              <w:fldChar w:fldCharType="begin"/>
            </w:r>
            <w:r w:rsidR="00437A3E">
              <w:rPr>
                <w:noProof/>
                <w:webHidden/>
              </w:rPr>
              <w:instrText xml:space="preserve"> PAGEREF _Toc289962024 \h </w:instrText>
            </w:r>
            <w:r>
              <w:rPr>
                <w:noProof/>
                <w:webHidden/>
              </w:rPr>
            </w:r>
            <w:r>
              <w:rPr>
                <w:noProof/>
                <w:webHidden/>
              </w:rPr>
              <w:fldChar w:fldCharType="separate"/>
            </w:r>
            <w:r w:rsidR="00437A3E">
              <w:rPr>
                <w:noProof/>
                <w:webHidden/>
              </w:rPr>
              <w:t>59</w:t>
            </w:r>
            <w:r>
              <w:rPr>
                <w:noProof/>
                <w:webHidden/>
              </w:rPr>
              <w:fldChar w:fldCharType="end"/>
            </w:r>
          </w:hyperlink>
        </w:p>
        <w:p w:rsidR="00437A3E" w:rsidRDefault="00CD0494">
          <w:pPr>
            <w:pStyle w:val="TOC1"/>
            <w:tabs>
              <w:tab w:val="right" w:leader="dot" w:pos="9350"/>
            </w:tabs>
            <w:rPr>
              <w:rFonts w:asciiTheme="minorHAnsi" w:eastAsiaTheme="minorEastAsia" w:hAnsiTheme="minorHAnsi" w:cstheme="minorBidi"/>
              <w:noProof/>
              <w:sz w:val="22"/>
              <w:szCs w:val="22"/>
            </w:rPr>
          </w:pPr>
          <w:hyperlink w:anchor="_Toc289962025" w:history="1">
            <w:r w:rsidR="00437A3E" w:rsidRPr="00505A26">
              <w:rPr>
                <w:rStyle w:val="Hyperlink"/>
                <w:noProof/>
              </w:rPr>
              <w:t>Appendices</w:t>
            </w:r>
            <w:r w:rsidR="00437A3E">
              <w:rPr>
                <w:noProof/>
                <w:webHidden/>
              </w:rPr>
              <w:tab/>
            </w:r>
            <w:r>
              <w:rPr>
                <w:noProof/>
                <w:webHidden/>
              </w:rPr>
              <w:fldChar w:fldCharType="begin"/>
            </w:r>
            <w:r w:rsidR="00437A3E">
              <w:rPr>
                <w:noProof/>
                <w:webHidden/>
              </w:rPr>
              <w:instrText xml:space="preserve"> PAGEREF _Toc289962025 \h </w:instrText>
            </w:r>
            <w:r>
              <w:rPr>
                <w:noProof/>
                <w:webHidden/>
              </w:rPr>
            </w:r>
            <w:r>
              <w:rPr>
                <w:noProof/>
                <w:webHidden/>
              </w:rPr>
              <w:fldChar w:fldCharType="separate"/>
            </w:r>
            <w:r w:rsidR="00437A3E">
              <w:rPr>
                <w:noProof/>
                <w:webHidden/>
              </w:rPr>
              <w:t>60</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2026" w:history="1">
            <w:r w:rsidR="00437A3E" w:rsidRPr="00505A26">
              <w:rPr>
                <w:rStyle w:val="Hyperlink"/>
                <w:noProof/>
              </w:rPr>
              <w:t>Error Propagation</w:t>
            </w:r>
            <w:r w:rsidR="00437A3E">
              <w:rPr>
                <w:noProof/>
                <w:webHidden/>
              </w:rPr>
              <w:tab/>
            </w:r>
            <w:r>
              <w:rPr>
                <w:noProof/>
                <w:webHidden/>
              </w:rPr>
              <w:fldChar w:fldCharType="begin"/>
            </w:r>
            <w:r w:rsidR="00437A3E">
              <w:rPr>
                <w:noProof/>
                <w:webHidden/>
              </w:rPr>
              <w:instrText xml:space="preserve"> PAGEREF _Toc289962026 \h </w:instrText>
            </w:r>
            <w:r>
              <w:rPr>
                <w:noProof/>
                <w:webHidden/>
              </w:rPr>
            </w:r>
            <w:r>
              <w:rPr>
                <w:noProof/>
                <w:webHidden/>
              </w:rPr>
              <w:fldChar w:fldCharType="separate"/>
            </w:r>
            <w:r w:rsidR="00437A3E">
              <w:rPr>
                <w:noProof/>
                <w:webHidden/>
              </w:rPr>
              <w:t>60</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2027" w:history="1">
            <w:r w:rsidR="00437A3E" w:rsidRPr="00505A26">
              <w:rPr>
                <w:rStyle w:val="Hyperlink"/>
                <w:noProof/>
              </w:rPr>
              <w:t>Error Analysis</w:t>
            </w:r>
            <w:r w:rsidR="00437A3E">
              <w:rPr>
                <w:noProof/>
                <w:webHidden/>
              </w:rPr>
              <w:tab/>
            </w:r>
            <w:r>
              <w:rPr>
                <w:noProof/>
                <w:webHidden/>
              </w:rPr>
              <w:fldChar w:fldCharType="begin"/>
            </w:r>
            <w:r w:rsidR="00437A3E">
              <w:rPr>
                <w:noProof/>
                <w:webHidden/>
              </w:rPr>
              <w:instrText xml:space="preserve"> PAGEREF _Toc289962027 \h </w:instrText>
            </w:r>
            <w:r>
              <w:rPr>
                <w:noProof/>
                <w:webHidden/>
              </w:rPr>
            </w:r>
            <w:r>
              <w:rPr>
                <w:noProof/>
                <w:webHidden/>
              </w:rPr>
              <w:fldChar w:fldCharType="separate"/>
            </w:r>
            <w:r w:rsidR="00437A3E">
              <w:rPr>
                <w:noProof/>
                <w:webHidden/>
              </w:rPr>
              <w:t>60</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2028" w:history="1">
            <w:r w:rsidR="00437A3E" w:rsidRPr="00505A26">
              <w:rPr>
                <w:rStyle w:val="Hyperlink"/>
                <w:noProof/>
              </w:rPr>
              <w:t>Z-mapping Data</w:t>
            </w:r>
            <w:r w:rsidR="00437A3E">
              <w:rPr>
                <w:noProof/>
                <w:webHidden/>
              </w:rPr>
              <w:tab/>
            </w:r>
            <w:r>
              <w:rPr>
                <w:noProof/>
                <w:webHidden/>
              </w:rPr>
              <w:fldChar w:fldCharType="begin"/>
            </w:r>
            <w:r w:rsidR="00437A3E">
              <w:rPr>
                <w:noProof/>
                <w:webHidden/>
              </w:rPr>
              <w:instrText xml:space="preserve"> PAGEREF _Toc289962028 \h </w:instrText>
            </w:r>
            <w:r>
              <w:rPr>
                <w:noProof/>
                <w:webHidden/>
              </w:rPr>
            </w:r>
            <w:r>
              <w:rPr>
                <w:noProof/>
                <w:webHidden/>
              </w:rPr>
              <w:fldChar w:fldCharType="separate"/>
            </w:r>
            <w:r w:rsidR="00437A3E">
              <w:rPr>
                <w:noProof/>
                <w:webHidden/>
              </w:rPr>
              <w:t>60</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2029" w:history="1">
            <w:r w:rsidR="00437A3E" w:rsidRPr="00505A26">
              <w:rPr>
                <w:rStyle w:val="Hyperlink"/>
                <w:noProof/>
              </w:rPr>
              <w:t>Material and Item Selection</w:t>
            </w:r>
            <w:r w:rsidR="00437A3E">
              <w:rPr>
                <w:noProof/>
                <w:webHidden/>
              </w:rPr>
              <w:tab/>
            </w:r>
            <w:r>
              <w:rPr>
                <w:noProof/>
                <w:webHidden/>
              </w:rPr>
              <w:fldChar w:fldCharType="begin"/>
            </w:r>
            <w:r w:rsidR="00437A3E">
              <w:rPr>
                <w:noProof/>
                <w:webHidden/>
              </w:rPr>
              <w:instrText xml:space="preserve"> PAGEREF _Toc289962029 \h </w:instrText>
            </w:r>
            <w:r>
              <w:rPr>
                <w:noProof/>
                <w:webHidden/>
              </w:rPr>
            </w:r>
            <w:r>
              <w:rPr>
                <w:noProof/>
                <w:webHidden/>
              </w:rPr>
              <w:fldChar w:fldCharType="separate"/>
            </w:r>
            <w:r w:rsidR="00437A3E">
              <w:rPr>
                <w:noProof/>
                <w:webHidden/>
              </w:rPr>
              <w:t>62</w:t>
            </w:r>
            <w:r>
              <w:rPr>
                <w:noProof/>
                <w:webHidden/>
              </w:rPr>
              <w:fldChar w:fldCharType="end"/>
            </w:r>
          </w:hyperlink>
        </w:p>
        <w:p w:rsidR="00437A3E" w:rsidRDefault="00CD0494">
          <w:pPr>
            <w:pStyle w:val="TOC2"/>
            <w:tabs>
              <w:tab w:val="right" w:leader="dot" w:pos="9350"/>
            </w:tabs>
            <w:rPr>
              <w:rFonts w:asciiTheme="minorHAnsi" w:eastAsiaTheme="minorEastAsia" w:hAnsiTheme="minorHAnsi" w:cstheme="minorBidi"/>
              <w:noProof/>
              <w:sz w:val="22"/>
              <w:szCs w:val="22"/>
            </w:rPr>
          </w:pPr>
          <w:hyperlink w:anchor="_Toc289962030" w:history="1">
            <w:r w:rsidR="00437A3E" w:rsidRPr="00505A26">
              <w:rPr>
                <w:rStyle w:val="Hyperlink"/>
                <w:noProof/>
              </w:rPr>
              <w:t>Programming Code</w:t>
            </w:r>
            <w:r w:rsidR="00437A3E">
              <w:rPr>
                <w:noProof/>
                <w:webHidden/>
              </w:rPr>
              <w:tab/>
            </w:r>
            <w:r>
              <w:rPr>
                <w:noProof/>
                <w:webHidden/>
              </w:rPr>
              <w:fldChar w:fldCharType="begin"/>
            </w:r>
            <w:r w:rsidR="00437A3E">
              <w:rPr>
                <w:noProof/>
                <w:webHidden/>
              </w:rPr>
              <w:instrText xml:space="preserve"> PAGEREF _Toc289962030 \h </w:instrText>
            </w:r>
            <w:r>
              <w:rPr>
                <w:noProof/>
                <w:webHidden/>
              </w:rPr>
            </w:r>
            <w:r>
              <w:rPr>
                <w:noProof/>
                <w:webHidden/>
              </w:rPr>
              <w:fldChar w:fldCharType="separate"/>
            </w:r>
            <w:r w:rsidR="00437A3E">
              <w:rPr>
                <w:noProof/>
                <w:webHidden/>
              </w:rPr>
              <w:t>65</w:t>
            </w:r>
            <w:r>
              <w:rPr>
                <w:noProof/>
                <w:webHidden/>
              </w:rPr>
              <w:fldChar w:fldCharType="end"/>
            </w:r>
          </w:hyperlink>
        </w:p>
        <w:p w:rsidR="00437A3E" w:rsidRDefault="00CD0494">
          <w:pPr>
            <w:pStyle w:val="TOC3"/>
            <w:tabs>
              <w:tab w:val="right" w:leader="dot" w:pos="9350"/>
            </w:tabs>
            <w:rPr>
              <w:rFonts w:eastAsiaTheme="minorEastAsia"/>
              <w:noProof/>
            </w:rPr>
          </w:pPr>
          <w:hyperlink w:anchor="_Toc289962031" w:history="1">
            <w:r w:rsidR="00437A3E" w:rsidRPr="00505A26">
              <w:rPr>
                <w:rStyle w:val="Hyperlink"/>
                <w:noProof/>
              </w:rPr>
              <w:t>Wii_CareMain.Java</w:t>
            </w:r>
            <w:r w:rsidR="00437A3E">
              <w:rPr>
                <w:noProof/>
                <w:webHidden/>
              </w:rPr>
              <w:tab/>
            </w:r>
            <w:r>
              <w:rPr>
                <w:noProof/>
                <w:webHidden/>
              </w:rPr>
              <w:fldChar w:fldCharType="begin"/>
            </w:r>
            <w:r w:rsidR="00437A3E">
              <w:rPr>
                <w:noProof/>
                <w:webHidden/>
              </w:rPr>
              <w:instrText xml:space="preserve"> PAGEREF _Toc289962031 \h </w:instrText>
            </w:r>
            <w:r>
              <w:rPr>
                <w:noProof/>
                <w:webHidden/>
              </w:rPr>
            </w:r>
            <w:r>
              <w:rPr>
                <w:noProof/>
                <w:webHidden/>
              </w:rPr>
              <w:fldChar w:fldCharType="separate"/>
            </w:r>
            <w:r w:rsidR="00437A3E">
              <w:rPr>
                <w:noProof/>
                <w:webHidden/>
              </w:rPr>
              <w:t>65</w:t>
            </w:r>
            <w:r>
              <w:rPr>
                <w:noProof/>
                <w:webHidden/>
              </w:rPr>
              <w:fldChar w:fldCharType="end"/>
            </w:r>
          </w:hyperlink>
        </w:p>
        <w:p w:rsidR="00437A3E" w:rsidRDefault="00CD0494">
          <w:pPr>
            <w:pStyle w:val="TOC3"/>
            <w:tabs>
              <w:tab w:val="right" w:leader="dot" w:pos="9350"/>
            </w:tabs>
            <w:rPr>
              <w:rFonts w:eastAsiaTheme="minorEastAsia"/>
              <w:noProof/>
            </w:rPr>
          </w:pPr>
          <w:hyperlink w:anchor="_Toc289962032" w:history="1">
            <w:r w:rsidR="00437A3E" w:rsidRPr="00505A26">
              <w:rPr>
                <w:rStyle w:val="Hyperlink"/>
                <w:noProof/>
              </w:rPr>
              <w:t>Wii_Care.Java</w:t>
            </w:r>
            <w:r w:rsidR="00437A3E">
              <w:rPr>
                <w:noProof/>
                <w:webHidden/>
              </w:rPr>
              <w:tab/>
            </w:r>
            <w:r>
              <w:rPr>
                <w:noProof/>
                <w:webHidden/>
              </w:rPr>
              <w:fldChar w:fldCharType="begin"/>
            </w:r>
            <w:r w:rsidR="00437A3E">
              <w:rPr>
                <w:noProof/>
                <w:webHidden/>
              </w:rPr>
              <w:instrText xml:space="preserve"> PAGEREF _Toc289962032 \h </w:instrText>
            </w:r>
            <w:r>
              <w:rPr>
                <w:noProof/>
                <w:webHidden/>
              </w:rPr>
            </w:r>
            <w:r>
              <w:rPr>
                <w:noProof/>
                <w:webHidden/>
              </w:rPr>
              <w:fldChar w:fldCharType="separate"/>
            </w:r>
            <w:r w:rsidR="00437A3E">
              <w:rPr>
                <w:noProof/>
                <w:webHidden/>
              </w:rPr>
              <w:t>67</w:t>
            </w:r>
            <w:r>
              <w:rPr>
                <w:noProof/>
                <w:webHidden/>
              </w:rPr>
              <w:fldChar w:fldCharType="end"/>
            </w:r>
          </w:hyperlink>
        </w:p>
        <w:p w:rsidR="00437A3E" w:rsidRDefault="00CD0494">
          <w:pPr>
            <w:pStyle w:val="TOC3"/>
            <w:tabs>
              <w:tab w:val="right" w:leader="dot" w:pos="9350"/>
            </w:tabs>
            <w:rPr>
              <w:rFonts w:eastAsiaTheme="minorEastAsia"/>
              <w:noProof/>
            </w:rPr>
          </w:pPr>
          <w:hyperlink w:anchor="_Toc289962033" w:history="1">
            <w:r w:rsidR="00437A3E" w:rsidRPr="00505A26">
              <w:rPr>
                <w:rStyle w:val="Hyperlink"/>
                <w:noProof/>
              </w:rPr>
              <w:t>WiimoteIRBehavior.java</w:t>
            </w:r>
            <w:r w:rsidR="00437A3E">
              <w:rPr>
                <w:noProof/>
                <w:webHidden/>
              </w:rPr>
              <w:tab/>
            </w:r>
            <w:r>
              <w:rPr>
                <w:noProof/>
                <w:webHidden/>
              </w:rPr>
              <w:fldChar w:fldCharType="begin"/>
            </w:r>
            <w:r w:rsidR="00437A3E">
              <w:rPr>
                <w:noProof/>
                <w:webHidden/>
              </w:rPr>
              <w:instrText xml:space="preserve"> PAGEREF _Toc289962033 \h </w:instrText>
            </w:r>
            <w:r>
              <w:rPr>
                <w:noProof/>
                <w:webHidden/>
              </w:rPr>
            </w:r>
            <w:r>
              <w:rPr>
                <w:noProof/>
                <w:webHidden/>
              </w:rPr>
              <w:fldChar w:fldCharType="separate"/>
            </w:r>
            <w:r w:rsidR="00437A3E">
              <w:rPr>
                <w:noProof/>
                <w:webHidden/>
              </w:rPr>
              <w:t>79</w:t>
            </w:r>
            <w:r>
              <w:rPr>
                <w:noProof/>
                <w:webHidden/>
              </w:rPr>
              <w:fldChar w:fldCharType="end"/>
            </w:r>
          </w:hyperlink>
        </w:p>
        <w:p w:rsidR="00437A3E" w:rsidRDefault="00CD0494">
          <w:pPr>
            <w:pStyle w:val="TOC3"/>
            <w:tabs>
              <w:tab w:val="right" w:leader="dot" w:pos="9350"/>
            </w:tabs>
            <w:rPr>
              <w:rFonts w:eastAsiaTheme="minorEastAsia"/>
              <w:noProof/>
            </w:rPr>
          </w:pPr>
          <w:hyperlink w:anchor="_Toc289962034" w:history="1">
            <w:r w:rsidR="00437A3E" w:rsidRPr="00505A26">
              <w:rPr>
                <w:rStyle w:val="Hyperlink"/>
                <w:noProof/>
              </w:rPr>
              <w:t>Panel3D.java</w:t>
            </w:r>
            <w:r w:rsidR="00437A3E">
              <w:rPr>
                <w:noProof/>
                <w:webHidden/>
              </w:rPr>
              <w:tab/>
            </w:r>
            <w:r>
              <w:rPr>
                <w:noProof/>
                <w:webHidden/>
              </w:rPr>
              <w:fldChar w:fldCharType="begin"/>
            </w:r>
            <w:r w:rsidR="00437A3E">
              <w:rPr>
                <w:noProof/>
                <w:webHidden/>
              </w:rPr>
              <w:instrText xml:space="preserve"> PAGEREF _Toc289962034 \h </w:instrText>
            </w:r>
            <w:r>
              <w:rPr>
                <w:noProof/>
                <w:webHidden/>
              </w:rPr>
            </w:r>
            <w:r>
              <w:rPr>
                <w:noProof/>
                <w:webHidden/>
              </w:rPr>
              <w:fldChar w:fldCharType="separate"/>
            </w:r>
            <w:r w:rsidR="00437A3E">
              <w:rPr>
                <w:noProof/>
                <w:webHidden/>
              </w:rPr>
              <w:t>80</w:t>
            </w:r>
            <w:r>
              <w:rPr>
                <w:noProof/>
                <w:webHidden/>
              </w:rPr>
              <w:fldChar w:fldCharType="end"/>
            </w:r>
          </w:hyperlink>
        </w:p>
        <w:p w:rsidR="00437A3E" w:rsidRDefault="00CD0494">
          <w:pPr>
            <w:pStyle w:val="TOC3"/>
            <w:tabs>
              <w:tab w:val="right" w:leader="dot" w:pos="9350"/>
            </w:tabs>
            <w:rPr>
              <w:rFonts w:eastAsiaTheme="minorEastAsia"/>
              <w:noProof/>
            </w:rPr>
          </w:pPr>
          <w:hyperlink w:anchor="_Toc289962035" w:history="1">
            <w:r w:rsidR="00437A3E" w:rsidRPr="00505A26">
              <w:rPr>
                <w:rStyle w:val="Hyperlink"/>
                <w:noProof/>
              </w:rPr>
              <w:t>LineChart.Java</w:t>
            </w:r>
            <w:r w:rsidR="00437A3E">
              <w:rPr>
                <w:noProof/>
                <w:webHidden/>
              </w:rPr>
              <w:tab/>
            </w:r>
            <w:r>
              <w:rPr>
                <w:noProof/>
                <w:webHidden/>
              </w:rPr>
              <w:fldChar w:fldCharType="begin"/>
            </w:r>
            <w:r w:rsidR="00437A3E">
              <w:rPr>
                <w:noProof/>
                <w:webHidden/>
              </w:rPr>
              <w:instrText xml:space="preserve"> PAGEREF _Toc289962035 \h </w:instrText>
            </w:r>
            <w:r>
              <w:rPr>
                <w:noProof/>
                <w:webHidden/>
              </w:rPr>
            </w:r>
            <w:r>
              <w:rPr>
                <w:noProof/>
                <w:webHidden/>
              </w:rPr>
              <w:fldChar w:fldCharType="separate"/>
            </w:r>
            <w:r w:rsidR="00437A3E">
              <w:rPr>
                <w:noProof/>
                <w:webHidden/>
              </w:rPr>
              <w:t>87</w:t>
            </w:r>
            <w:r>
              <w:rPr>
                <w:noProof/>
                <w:webHidden/>
              </w:rPr>
              <w:fldChar w:fldCharType="end"/>
            </w:r>
          </w:hyperlink>
        </w:p>
        <w:p w:rsidR="00437A3E" w:rsidRDefault="00CD0494">
          <w:pPr>
            <w:pStyle w:val="TOC3"/>
            <w:tabs>
              <w:tab w:val="right" w:leader="dot" w:pos="9350"/>
            </w:tabs>
            <w:rPr>
              <w:rFonts w:eastAsiaTheme="minorEastAsia"/>
              <w:noProof/>
            </w:rPr>
          </w:pPr>
          <w:hyperlink w:anchor="_Toc289962036" w:history="1">
            <w:r w:rsidR="00437A3E" w:rsidRPr="00505A26">
              <w:rPr>
                <w:rStyle w:val="Hyperlink"/>
                <w:noProof/>
              </w:rPr>
              <w:t>GraphPanel.Java</w:t>
            </w:r>
            <w:r w:rsidR="00437A3E">
              <w:rPr>
                <w:noProof/>
                <w:webHidden/>
              </w:rPr>
              <w:tab/>
            </w:r>
            <w:r>
              <w:rPr>
                <w:noProof/>
                <w:webHidden/>
              </w:rPr>
              <w:fldChar w:fldCharType="begin"/>
            </w:r>
            <w:r w:rsidR="00437A3E">
              <w:rPr>
                <w:noProof/>
                <w:webHidden/>
              </w:rPr>
              <w:instrText xml:space="preserve"> PAGEREF _Toc289962036 \h </w:instrText>
            </w:r>
            <w:r>
              <w:rPr>
                <w:noProof/>
                <w:webHidden/>
              </w:rPr>
            </w:r>
            <w:r>
              <w:rPr>
                <w:noProof/>
                <w:webHidden/>
              </w:rPr>
              <w:fldChar w:fldCharType="separate"/>
            </w:r>
            <w:r w:rsidR="00437A3E">
              <w:rPr>
                <w:noProof/>
                <w:webHidden/>
              </w:rPr>
              <w:t>90</w:t>
            </w:r>
            <w:r>
              <w:rPr>
                <w:noProof/>
                <w:webHidden/>
              </w:rPr>
              <w:fldChar w:fldCharType="end"/>
            </w:r>
          </w:hyperlink>
        </w:p>
        <w:p w:rsidR="00437A3E" w:rsidRDefault="00CD0494">
          <w:pPr>
            <w:pStyle w:val="TOC3"/>
            <w:tabs>
              <w:tab w:val="right" w:leader="dot" w:pos="9350"/>
            </w:tabs>
            <w:rPr>
              <w:rFonts w:eastAsiaTheme="minorEastAsia"/>
              <w:noProof/>
            </w:rPr>
          </w:pPr>
          <w:hyperlink w:anchor="_Toc289962037" w:history="1">
            <w:r w:rsidR="00437A3E" w:rsidRPr="00505A26">
              <w:rPr>
                <w:rStyle w:val="Hyperlink"/>
                <w:noProof/>
              </w:rPr>
              <w:t>BarGraph.Java</w:t>
            </w:r>
            <w:r w:rsidR="00437A3E">
              <w:rPr>
                <w:noProof/>
                <w:webHidden/>
              </w:rPr>
              <w:tab/>
            </w:r>
            <w:r>
              <w:rPr>
                <w:noProof/>
                <w:webHidden/>
              </w:rPr>
              <w:fldChar w:fldCharType="begin"/>
            </w:r>
            <w:r w:rsidR="00437A3E">
              <w:rPr>
                <w:noProof/>
                <w:webHidden/>
              </w:rPr>
              <w:instrText xml:space="preserve"> PAGEREF _Toc289962037 \h </w:instrText>
            </w:r>
            <w:r>
              <w:rPr>
                <w:noProof/>
                <w:webHidden/>
              </w:rPr>
            </w:r>
            <w:r>
              <w:rPr>
                <w:noProof/>
                <w:webHidden/>
              </w:rPr>
              <w:fldChar w:fldCharType="separate"/>
            </w:r>
            <w:r w:rsidR="00437A3E">
              <w:rPr>
                <w:noProof/>
                <w:webHidden/>
              </w:rPr>
              <w:t>92</w:t>
            </w:r>
            <w:r>
              <w:rPr>
                <w:noProof/>
                <w:webHidden/>
              </w:rPr>
              <w:fldChar w:fldCharType="end"/>
            </w:r>
          </w:hyperlink>
        </w:p>
        <w:p w:rsidR="00437A3E" w:rsidRDefault="00CD0494">
          <w:pPr>
            <w:pStyle w:val="TOC3"/>
            <w:tabs>
              <w:tab w:val="right" w:leader="dot" w:pos="9350"/>
            </w:tabs>
            <w:rPr>
              <w:rFonts w:eastAsiaTheme="minorEastAsia"/>
              <w:noProof/>
            </w:rPr>
          </w:pPr>
          <w:hyperlink w:anchor="_Toc289962038" w:history="1">
            <w:r w:rsidR="00437A3E" w:rsidRPr="00505A26">
              <w:rPr>
                <w:rStyle w:val="Hyperlink"/>
                <w:noProof/>
              </w:rPr>
              <w:t>Original.Java</w:t>
            </w:r>
            <w:r w:rsidR="00437A3E">
              <w:rPr>
                <w:noProof/>
                <w:webHidden/>
              </w:rPr>
              <w:tab/>
            </w:r>
            <w:r>
              <w:rPr>
                <w:noProof/>
                <w:webHidden/>
              </w:rPr>
              <w:fldChar w:fldCharType="begin"/>
            </w:r>
            <w:r w:rsidR="00437A3E">
              <w:rPr>
                <w:noProof/>
                <w:webHidden/>
              </w:rPr>
              <w:instrText xml:space="preserve"> PAGEREF _Toc289962038 \h </w:instrText>
            </w:r>
            <w:r>
              <w:rPr>
                <w:noProof/>
                <w:webHidden/>
              </w:rPr>
            </w:r>
            <w:r>
              <w:rPr>
                <w:noProof/>
                <w:webHidden/>
              </w:rPr>
              <w:fldChar w:fldCharType="separate"/>
            </w:r>
            <w:r w:rsidR="00437A3E">
              <w:rPr>
                <w:noProof/>
                <w:webHidden/>
              </w:rPr>
              <w:t>97</w:t>
            </w:r>
            <w:r>
              <w:rPr>
                <w:noProof/>
                <w:webHidden/>
              </w:rPr>
              <w:fldChar w:fldCharType="end"/>
            </w:r>
          </w:hyperlink>
        </w:p>
        <w:p w:rsidR="00437A3E" w:rsidRDefault="00CD0494">
          <w:pPr>
            <w:pStyle w:val="TOC3"/>
            <w:tabs>
              <w:tab w:val="right" w:leader="dot" w:pos="9350"/>
            </w:tabs>
            <w:rPr>
              <w:rFonts w:eastAsiaTheme="minorEastAsia"/>
              <w:noProof/>
            </w:rPr>
          </w:pPr>
          <w:hyperlink w:anchor="_Toc289962039" w:history="1">
            <w:r w:rsidR="00437A3E" w:rsidRPr="00505A26">
              <w:rPr>
                <w:rStyle w:val="Hyperlink"/>
                <w:noProof/>
              </w:rPr>
              <w:t>Drawings</w:t>
            </w:r>
            <w:r w:rsidR="00437A3E">
              <w:rPr>
                <w:noProof/>
                <w:webHidden/>
              </w:rPr>
              <w:tab/>
            </w:r>
            <w:r>
              <w:rPr>
                <w:noProof/>
                <w:webHidden/>
              </w:rPr>
              <w:fldChar w:fldCharType="begin"/>
            </w:r>
            <w:r w:rsidR="00437A3E">
              <w:rPr>
                <w:noProof/>
                <w:webHidden/>
              </w:rPr>
              <w:instrText xml:space="preserve"> PAGEREF _Toc289962039 \h </w:instrText>
            </w:r>
            <w:r>
              <w:rPr>
                <w:noProof/>
                <w:webHidden/>
              </w:rPr>
            </w:r>
            <w:r>
              <w:rPr>
                <w:noProof/>
                <w:webHidden/>
              </w:rPr>
              <w:fldChar w:fldCharType="separate"/>
            </w:r>
            <w:r w:rsidR="00437A3E">
              <w:rPr>
                <w:noProof/>
                <w:webHidden/>
              </w:rPr>
              <w:t>100</w:t>
            </w:r>
            <w:r>
              <w:rPr>
                <w:noProof/>
                <w:webHidden/>
              </w:rPr>
              <w:fldChar w:fldCharType="end"/>
            </w:r>
          </w:hyperlink>
        </w:p>
        <w:p w:rsidR="00071F63" w:rsidRPr="00A74809" w:rsidRDefault="00CD0494" w:rsidP="00A74809">
          <w:pPr>
            <w:pStyle w:val="TOC1"/>
            <w:tabs>
              <w:tab w:val="right" w:leader="dot" w:pos="9350"/>
            </w:tabs>
            <w:contextualSpacing/>
            <w:rPr>
              <w:rFonts w:asciiTheme="minorHAnsi" w:hAnsiTheme="minorHAnsi"/>
            </w:rPr>
          </w:pPr>
          <w:r w:rsidRPr="00A74809">
            <w:rPr>
              <w:rFonts w:asciiTheme="minorHAnsi" w:hAnsiTheme="minorHAnsi"/>
            </w:rPr>
            <w:fldChar w:fldCharType="end"/>
          </w:r>
        </w:p>
      </w:sdtContent>
    </w:sdt>
    <w:p w:rsidR="00A14983" w:rsidRPr="004A1672" w:rsidRDefault="00A14983" w:rsidP="004A1672">
      <w:pPr>
        <w:pStyle w:val="Heading1"/>
        <w:rPr>
          <w:u w:val="single"/>
        </w:rPr>
      </w:pPr>
      <w:bookmarkStart w:id="1" w:name="_Toc289961974"/>
      <w:r w:rsidRPr="004A1672">
        <w:rPr>
          <w:u w:val="single"/>
        </w:rPr>
        <w:t>Table of Figures</w:t>
      </w:r>
      <w:bookmarkEnd w:id="1"/>
    </w:p>
    <w:p w:rsidR="00CD3694" w:rsidRDefault="00CD0494">
      <w:pPr>
        <w:pStyle w:val="TableofFigures"/>
        <w:tabs>
          <w:tab w:val="right" w:leader="dot" w:pos="9350"/>
        </w:tabs>
        <w:rPr>
          <w:rFonts w:eastAsiaTheme="minorEastAsia"/>
          <w:noProof/>
        </w:rPr>
      </w:pPr>
      <w:r w:rsidRPr="00A74809">
        <w:rPr>
          <w:sz w:val="24"/>
          <w:szCs w:val="24"/>
          <w:u w:val="single"/>
        </w:rPr>
        <w:fldChar w:fldCharType="begin"/>
      </w:r>
      <w:r w:rsidR="00A14983" w:rsidRPr="00A74809">
        <w:rPr>
          <w:sz w:val="24"/>
          <w:szCs w:val="24"/>
          <w:u w:val="single"/>
        </w:rPr>
        <w:instrText xml:space="preserve"> TOC \h \z \c "Figure" </w:instrText>
      </w:r>
      <w:r w:rsidRPr="00A74809">
        <w:rPr>
          <w:sz w:val="24"/>
          <w:szCs w:val="24"/>
          <w:u w:val="single"/>
        </w:rPr>
        <w:fldChar w:fldCharType="separate"/>
      </w:r>
      <w:hyperlink r:id="rId8" w:anchor="_Toc289961409" w:history="1">
        <w:r w:rsidR="00CD3694" w:rsidRPr="00C46939">
          <w:rPr>
            <w:rStyle w:val="Hyperlink"/>
            <w:noProof/>
          </w:rPr>
          <w:t>Figure 1: Patient Using an Inclinometer to get Flexion and Extension Angles</w:t>
        </w:r>
        <w:r w:rsidR="00CD3694">
          <w:rPr>
            <w:noProof/>
            <w:webHidden/>
          </w:rPr>
          <w:tab/>
        </w:r>
        <w:r>
          <w:rPr>
            <w:noProof/>
            <w:webHidden/>
          </w:rPr>
          <w:fldChar w:fldCharType="begin"/>
        </w:r>
        <w:r w:rsidR="00CD3694">
          <w:rPr>
            <w:noProof/>
            <w:webHidden/>
          </w:rPr>
          <w:instrText xml:space="preserve"> PAGEREF _Toc289961409 \h </w:instrText>
        </w:r>
        <w:r>
          <w:rPr>
            <w:noProof/>
            <w:webHidden/>
          </w:rPr>
        </w:r>
        <w:r>
          <w:rPr>
            <w:noProof/>
            <w:webHidden/>
          </w:rPr>
          <w:fldChar w:fldCharType="separate"/>
        </w:r>
        <w:r w:rsidR="00CD3694">
          <w:rPr>
            <w:noProof/>
            <w:webHidden/>
          </w:rPr>
          <w:t>9</w:t>
        </w:r>
        <w:r>
          <w:rPr>
            <w:noProof/>
            <w:webHidden/>
          </w:rPr>
          <w:fldChar w:fldCharType="end"/>
        </w:r>
      </w:hyperlink>
    </w:p>
    <w:p w:rsidR="00CD3694" w:rsidRDefault="00CD0494">
      <w:pPr>
        <w:pStyle w:val="TableofFigures"/>
        <w:tabs>
          <w:tab w:val="right" w:leader="dot" w:pos="9350"/>
        </w:tabs>
        <w:rPr>
          <w:rFonts w:eastAsiaTheme="minorEastAsia"/>
          <w:noProof/>
        </w:rPr>
      </w:pPr>
      <w:hyperlink r:id="rId9" w:anchor="_Toc289961410" w:history="1">
        <w:r w:rsidR="00CD3694" w:rsidRPr="00C46939">
          <w:rPr>
            <w:rStyle w:val="Hyperlink"/>
            <w:noProof/>
          </w:rPr>
          <w:t>Figure 2: Ultrasound</w:t>
        </w:r>
        <w:r w:rsidR="00CD3694">
          <w:rPr>
            <w:noProof/>
            <w:webHidden/>
          </w:rPr>
          <w:tab/>
        </w:r>
        <w:r>
          <w:rPr>
            <w:noProof/>
            <w:webHidden/>
          </w:rPr>
          <w:fldChar w:fldCharType="begin"/>
        </w:r>
        <w:r w:rsidR="00CD3694">
          <w:rPr>
            <w:noProof/>
            <w:webHidden/>
          </w:rPr>
          <w:instrText xml:space="preserve"> PAGEREF _Toc289961410 \h </w:instrText>
        </w:r>
        <w:r>
          <w:rPr>
            <w:noProof/>
            <w:webHidden/>
          </w:rPr>
        </w:r>
        <w:r>
          <w:rPr>
            <w:noProof/>
            <w:webHidden/>
          </w:rPr>
          <w:fldChar w:fldCharType="separate"/>
        </w:r>
        <w:r w:rsidR="00CD3694">
          <w:rPr>
            <w:noProof/>
            <w:webHidden/>
          </w:rPr>
          <w:t>9</w:t>
        </w:r>
        <w:r>
          <w:rPr>
            <w:noProof/>
            <w:webHidden/>
          </w:rPr>
          <w:fldChar w:fldCharType="end"/>
        </w:r>
      </w:hyperlink>
    </w:p>
    <w:p w:rsidR="00CD3694" w:rsidRDefault="00CD0494">
      <w:pPr>
        <w:pStyle w:val="TableofFigures"/>
        <w:tabs>
          <w:tab w:val="right" w:leader="dot" w:pos="9350"/>
        </w:tabs>
        <w:rPr>
          <w:rFonts w:eastAsiaTheme="minorEastAsia"/>
          <w:noProof/>
        </w:rPr>
      </w:pPr>
      <w:hyperlink w:anchor="_Toc289961411" w:history="1">
        <w:r w:rsidR="00CD3694" w:rsidRPr="00C46939">
          <w:rPr>
            <w:rStyle w:val="Hyperlink"/>
            <w:noProof/>
          </w:rPr>
          <w:t>Figure 3: Goniometer Being Used on a Patient</w:t>
        </w:r>
        <w:r w:rsidR="00CD3694">
          <w:rPr>
            <w:noProof/>
            <w:webHidden/>
          </w:rPr>
          <w:tab/>
        </w:r>
        <w:r>
          <w:rPr>
            <w:noProof/>
            <w:webHidden/>
          </w:rPr>
          <w:fldChar w:fldCharType="begin"/>
        </w:r>
        <w:r w:rsidR="00CD3694">
          <w:rPr>
            <w:noProof/>
            <w:webHidden/>
          </w:rPr>
          <w:instrText xml:space="preserve"> PAGEREF _Toc289961411 \h </w:instrText>
        </w:r>
        <w:r>
          <w:rPr>
            <w:noProof/>
            <w:webHidden/>
          </w:rPr>
        </w:r>
        <w:r>
          <w:rPr>
            <w:noProof/>
            <w:webHidden/>
          </w:rPr>
          <w:fldChar w:fldCharType="separate"/>
        </w:r>
        <w:r w:rsidR="00CD3694">
          <w:rPr>
            <w:noProof/>
            <w:webHidden/>
          </w:rPr>
          <w:t>10</w:t>
        </w:r>
        <w:r>
          <w:rPr>
            <w:noProof/>
            <w:webHidden/>
          </w:rPr>
          <w:fldChar w:fldCharType="end"/>
        </w:r>
      </w:hyperlink>
    </w:p>
    <w:p w:rsidR="00CD3694" w:rsidRDefault="00CD0494">
      <w:pPr>
        <w:pStyle w:val="TableofFigures"/>
        <w:tabs>
          <w:tab w:val="right" w:leader="dot" w:pos="9350"/>
        </w:tabs>
        <w:rPr>
          <w:rFonts w:eastAsiaTheme="minorEastAsia"/>
          <w:noProof/>
        </w:rPr>
      </w:pPr>
      <w:hyperlink w:anchor="_Toc289961412" w:history="1">
        <w:r w:rsidR="00CD3694" w:rsidRPr="00C46939">
          <w:rPr>
            <w:rStyle w:val="Hyperlink"/>
            <w:noProof/>
          </w:rPr>
          <w:t>Figure 4: Outside and Inside view of Wiimote showing infra-red Camera</w:t>
        </w:r>
        <w:r w:rsidR="00CD3694">
          <w:rPr>
            <w:noProof/>
            <w:webHidden/>
          </w:rPr>
          <w:tab/>
        </w:r>
        <w:r>
          <w:rPr>
            <w:noProof/>
            <w:webHidden/>
          </w:rPr>
          <w:fldChar w:fldCharType="begin"/>
        </w:r>
        <w:r w:rsidR="00CD3694">
          <w:rPr>
            <w:noProof/>
            <w:webHidden/>
          </w:rPr>
          <w:instrText xml:space="preserve"> PAGEREF _Toc289961412 \h </w:instrText>
        </w:r>
        <w:r>
          <w:rPr>
            <w:noProof/>
            <w:webHidden/>
          </w:rPr>
        </w:r>
        <w:r>
          <w:rPr>
            <w:noProof/>
            <w:webHidden/>
          </w:rPr>
          <w:fldChar w:fldCharType="separate"/>
        </w:r>
        <w:r w:rsidR="00CD3694">
          <w:rPr>
            <w:noProof/>
            <w:webHidden/>
          </w:rPr>
          <w:t>11</w:t>
        </w:r>
        <w:r>
          <w:rPr>
            <w:noProof/>
            <w:webHidden/>
          </w:rPr>
          <w:fldChar w:fldCharType="end"/>
        </w:r>
      </w:hyperlink>
    </w:p>
    <w:p w:rsidR="00CD3694" w:rsidRDefault="00CD0494">
      <w:pPr>
        <w:pStyle w:val="TableofFigures"/>
        <w:tabs>
          <w:tab w:val="right" w:leader="dot" w:pos="9350"/>
        </w:tabs>
        <w:rPr>
          <w:rFonts w:eastAsiaTheme="minorEastAsia"/>
          <w:noProof/>
        </w:rPr>
      </w:pPr>
      <w:hyperlink r:id="rId10" w:anchor="_Toc289961413" w:history="1">
        <w:r w:rsidR="00CD3694" w:rsidRPr="00C46939">
          <w:rPr>
            <w:rStyle w:val="Hyperlink"/>
            <w:noProof/>
          </w:rPr>
          <w:t>Figure 5: Product diagram for mounting LEDs which the Wii controller can track</w:t>
        </w:r>
        <w:r w:rsidR="00CD3694">
          <w:rPr>
            <w:noProof/>
            <w:webHidden/>
          </w:rPr>
          <w:tab/>
        </w:r>
        <w:r>
          <w:rPr>
            <w:noProof/>
            <w:webHidden/>
          </w:rPr>
          <w:fldChar w:fldCharType="begin"/>
        </w:r>
        <w:r w:rsidR="00CD3694">
          <w:rPr>
            <w:noProof/>
            <w:webHidden/>
          </w:rPr>
          <w:instrText xml:space="preserve"> PAGEREF _Toc289961413 \h </w:instrText>
        </w:r>
        <w:r>
          <w:rPr>
            <w:noProof/>
            <w:webHidden/>
          </w:rPr>
        </w:r>
        <w:r>
          <w:rPr>
            <w:noProof/>
            <w:webHidden/>
          </w:rPr>
          <w:fldChar w:fldCharType="separate"/>
        </w:r>
        <w:r w:rsidR="00CD3694">
          <w:rPr>
            <w:noProof/>
            <w:webHidden/>
          </w:rPr>
          <w:t>11</w:t>
        </w:r>
        <w:r>
          <w:rPr>
            <w:noProof/>
            <w:webHidden/>
          </w:rPr>
          <w:fldChar w:fldCharType="end"/>
        </w:r>
      </w:hyperlink>
    </w:p>
    <w:p w:rsidR="00CD3694" w:rsidRDefault="00CD0494">
      <w:pPr>
        <w:pStyle w:val="TableofFigures"/>
        <w:tabs>
          <w:tab w:val="right" w:leader="dot" w:pos="9350"/>
        </w:tabs>
        <w:rPr>
          <w:rFonts w:eastAsiaTheme="minorEastAsia"/>
          <w:noProof/>
        </w:rPr>
      </w:pPr>
      <w:hyperlink r:id="rId11" w:anchor="_Toc289961414" w:history="1">
        <w:r w:rsidR="00CD3694" w:rsidRPr="00C46939">
          <w:rPr>
            <w:rStyle w:val="Hyperlink"/>
            <w:noProof/>
          </w:rPr>
          <w:t>Figure 6: Illustration of Controller attached to patient. In actuality, the controller would be placed vertically on the back of the head.</w:t>
        </w:r>
        <w:r w:rsidR="00CD3694">
          <w:rPr>
            <w:noProof/>
            <w:webHidden/>
          </w:rPr>
          <w:tab/>
        </w:r>
        <w:r>
          <w:rPr>
            <w:noProof/>
            <w:webHidden/>
          </w:rPr>
          <w:fldChar w:fldCharType="begin"/>
        </w:r>
        <w:r w:rsidR="00CD3694">
          <w:rPr>
            <w:noProof/>
            <w:webHidden/>
          </w:rPr>
          <w:instrText xml:space="preserve"> PAGEREF _Toc289961414 \h </w:instrText>
        </w:r>
        <w:r>
          <w:rPr>
            <w:noProof/>
            <w:webHidden/>
          </w:rPr>
        </w:r>
        <w:r>
          <w:rPr>
            <w:noProof/>
            <w:webHidden/>
          </w:rPr>
          <w:fldChar w:fldCharType="separate"/>
        </w:r>
        <w:r w:rsidR="00CD3694">
          <w:rPr>
            <w:noProof/>
            <w:webHidden/>
          </w:rPr>
          <w:t>13</w:t>
        </w:r>
        <w:r>
          <w:rPr>
            <w:noProof/>
            <w:webHidden/>
          </w:rPr>
          <w:fldChar w:fldCharType="end"/>
        </w:r>
      </w:hyperlink>
    </w:p>
    <w:p w:rsidR="00CD3694" w:rsidRDefault="00CD0494">
      <w:pPr>
        <w:pStyle w:val="TableofFigures"/>
        <w:tabs>
          <w:tab w:val="right" w:leader="dot" w:pos="9350"/>
        </w:tabs>
        <w:rPr>
          <w:rFonts w:eastAsiaTheme="minorEastAsia"/>
          <w:noProof/>
        </w:rPr>
      </w:pPr>
      <w:hyperlink r:id="rId12" w:anchor="_Toc289961415" w:history="1">
        <w:r w:rsidR="00CD3694" w:rsidRPr="00C46939">
          <w:rPr>
            <w:rStyle w:val="Hyperlink"/>
            <w:noProof/>
          </w:rPr>
          <w:t>Figure 7: Directions the accelerometer acquires data.</w:t>
        </w:r>
        <w:r w:rsidR="00CD3694">
          <w:rPr>
            <w:noProof/>
            <w:webHidden/>
          </w:rPr>
          <w:tab/>
        </w:r>
        <w:r>
          <w:rPr>
            <w:noProof/>
            <w:webHidden/>
          </w:rPr>
          <w:fldChar w:fldCharType="begin"/>
        </w:r>
        <w:r w:rsidR="00CD3694">
          <w:rPr>
            <w:noProof/>
            <w:webHidden/>
          </w:rPr>
          <w:instrText xml:space="preserve"> PAGEREF _Toc289961415 \h </w:instrText>
        </w:r>
        <w:r>
          <w:rPr>
            <w:noProof/>
            <w:webHidden/>
          </w:rPr>
        </w:r>
        <w:r>
          <w:rPr>
            <w:noProof/>
            <w:webHidden/>
          </w:rPr>
          <w:fldChar w:fldCharType="separate"/>
        </w:r>
        <w:r w:rsidR="00CD3694">
          <w:rPr>
            <w:noProof/>
            <w:webHidden/>
          </w:rPr>
          <w:t>13</w:t>
        </w:r>
        <w:r>
          <w:rPr>
            <w:noProof/>
            <w:webHidden/>
          </w:rPr>
          <w:fldChar w:fldCharType="end"/>
        </w:r>
      </w:hyperlink>
    </w:p>
    <w:p w:rsidR="00CD3694" w:rsidRDefault="00CD0494">
      <w:pPr>
        <w:pStyle w:val="TableofFigures"/>
        <w:tabs>
          <w:tab w:val="right" w:leader="dot" w:pos="9350"/>
        </w:tabs>
        <w:rPr>
          <w:rFonts w:eastAsiaTheme="minorEastAsia"/>
          <w:noProof/>
        </w:rPr>
      </w:pPr>
      <w:hyperlink r:id="rId13" w:anchor="_Toc289961416" w:history="1">
        <w:r w:rsidR="00CD3694" w:rsidRPr="00C46939">
          <w:rPr>
            <w:rStyle w:val="Hyperlink"/>
            <w:noProof/>
          </w:rPr>
          <w:t>Figure 8: Diagram of 2 Wii Controllers and target</w:t>
        </w:r>
        <w:r w:rsidR="00CD3694">
          <w:rPr>
            <w:noProof/>
            <w:webHidden/>
          </w:rPr>
          <w:tab/>
        </w:r>
        <w:r>
          <w:rPr>
            <w:noProof/>
            <w:webHidden/>
          </w:rPr>
          <w:fldChar w:fldCharType="begin"/>
        </w:r>
        <w:r w:rsidR="00CD3694">
          <w:rPr>
            <w:noProof/>
            <w:webHidden/>
          </w:rPr>
          <w:instrText xml:space="preserve"> PAGEREF _Toc289961416 \h </w:instrText>
        </w:r>
        <w:r>
          <w:rPr>
            <w:noProof/>
            <w:webHidden/>
          </w:rPr>
        </w:r>
        <w:r>
          <w:rPr>
            <w:noProof/>
            <w:webHidden/>
          </w:rPr>
          <w:fldChar w:fldCharType="separate"/>
        </w:r>
        <w:r w:rsidR="00CD3694">
          <w:rPr>
            <w:noProof/>
            <w:webHidden/>
          </w:rPr>
          <w:t>15</w:t>
        </w:r>
        <w:r>
          <w:rPr>
            <w:noProof/>
            <w:webHidden/>
          </w:rPr>
          <w:fldChar w:fldCharType="end"/>
        </w:r>
      </w:hyperlink>
    </w:p>
    <w:p w:rsidR="00CD3694" w:rsidRDefault="00CD0494">
      <w:pPr>
        <w:pStyle w:val="TableofFigures"/>
        <w:tabs>
          <w:tab w:val="right" w:leader="dot" w:pos="9350"/>
        </w:tabs>
        <w:rPr>
          <w:rFonts w:eastAsiaTheme="minorEastAsia"/>
          <w:noProof/>
        </w:rPr>
      </w:pPr>
      <w:hyperlink w:anchor="_Toc289961417" w:history="1">
        <w:r w:rsidR="00CD3694" w:rsidRPr="00C46939">
          <w:rPr>
            <w:rStyle w:val="Hyperlink"/>
            <w:noProof/>
          </w:rPr>
          <w:t>Figure 9: Diagram of 2 Wii Controllers and target</w:t>
        </w:r>
        <w:r w:rsidR="00CD3694">
          <w:rPr>
            <w:noProof/>
            <w:webHidden/>
          </w:rPr>
          <w:tab/>
        </w:r>
        <w:r>
          <w:rPr>
            <w:noProof/>
            <w:webHidden/>
          </w:rPr>
          <w:fldChar w:fldCharType="begin"/>
        </w:r>
        <w:r w:rsidR="00CD3694">
          <w:rPr>
            <w:noProof/>
            <w:webHidden/>
          </w:rPr>
          <w:instrText xml:space="preserve"> PAGEREF _Toc289961417 \h </w:instrText>
        </w:r>
        <w:r>
          <w:rPr>
            <w:noProof/>
            <w:webHidden/>
          </w:rPr>
        </w:r>
        <w:r>
          <w:rPr>
            <w:noProof/>
            <w:webHidden/>
          </w:rPr>
          <w:fldChar w:fldCharType="separate"/>
        </w:r>
        <w:r w:rsidR="00CD3694">
          <w:rPr>
            <w:noProof/>
            <w:webHidden/>
          </w:rPr>
          <w:t>16</w:t>
        </w:r>
        <w:r>
          <w:rPr>
            <w:noProof/>
            <w:webHidden/>
          </w:rPr>
          <w:fldChar w:fldCharType="end"/>
        </w:r>
      </w:hyperlink>
    </w:p>
    <w:p w:rsidR="00CD3694" w:rsidRDefault="00CD0494">
      <w:pPr>
        <w:pStyle w:val="TableofFigures"/>
        <w:tabs>
          <w:tab w:val="right" w:leader="dot" w:pos="9350"/>
        </w:tabs>
        <w:rPr>
          <w:rFonts w:eastAsiaTheme="minorEastAsia"/>
          <w:noProof/>
        </w:rPr>
      </w:pPr>
      <w:hyperlink w:anchor="_Toc289961418" w:history="1">
        <w:r w:rsidR="00CD3694" w:rsidRPr="00C46939">
          <w:rPr>
            <w:rStyle w:val="Hyperlink"/>
            <w:noProof/>
          </w:rPr>
          <w:t>Figure 10: Diagram of various positioning options for 2 Wii Controllers</w:t>
        </w:r>
        <w:r w:rsidR="00CD3694">
          <w:rPr>
            <w:noProof/>
            <w:webHidden/>
          </w:rPr>
          <w:tab/>
        </w:r>
        <w:r>
          <w:rPr>
            <w:noProof/>
            <w:webHidden/>
          </w:rPr>
          <w:fldChar w:fldCharType="begin"/>
        </w:r>
        <w:r w:rsidR="00CD3694">
          <w:rPr>
            <w:noProof/>
            <w:webHidden/>
          </w:rPr>
          <w:instrText xml:space="preserve"> PAGEREF _Toc289961418 \h </w:instrText>
        </w:r>
        <w:r>
          <w:rPr>
            <w:noProof/>
            <w:webHidden/>
          </w:rPr>
        </w:r>
        <w:r>
          <w:rPr>
            <w:noProof/>
            <w:webHidden/>
          </w:rPr>
          <w:fldChar w:fldCharType="separate"/>
        </w:r>
        <w:r w:rsidR="00CD3694">
          <w:rPr>
            <w:noProof/>
            <w:webHidden/>
          </w:rPr>
          <w:t>16</w:t>
        </w:r>
        <w:r>
          <w:rPr>
            <w:noProof/>
            <w:webHidden/>
          </w:rPr>
          <w:fldChar w:fldCharType="end"/>
        </w:r>
      </w:hyperlink>
    </w:p>
    <w:p w:rsidR="00CD3694" w:rsidRDefault="00CD0494">
      <w:pPr>
        <w:pStyle w:val="TableofFigures"/>
        <w:tabs>
          <w:tab w:val="right" w:leader="dot" w:pos="9350"/>
        </w:tabs>
        <w:rPr>
          <w:rFonts w:eastAsiaTheme="minorEastAsia"/>
          <w:noProof/>
        </w:rPr>
      </w:pPr>
      <w:hyperlink w:anchor="_Toc289961419" w:history="1">
        <w:r w:rsidR="00CD3694" w:rsidRPr="00C46939">
          <w:rPr>
            <w:rStyle w:val="Hyperlink"/>
            <w:noProof/>
          </w:rPr>
          <w:t>Figure 11: Diagram of various placement options for 3 Wii Controllers</w:t>
        </w:r>
        <w:r w:rsidR="00CD3694">
          <w:rPr>
            <w:noProof/>
            <w:webHidden/>
          </w:rPr>
          <w:tab/>
        </w:r>
        <w:r>
          <w:rPr>
            <w:noProof/>
            <w:webHidden/>
          </w:rPr>
          <w:fldChar w:fldCharType="begin"/>
        </w:r>
        <w:r w:rsidR="00CD3694">
          <w:rPr>
            <w:noProof/>
            <w:webHidden/>
          </w:rPr>
          <w:instrText xml:space="preserve"> PAGEREF _Toc289961419 \h </w:instrText>
        </w:r>
        <w:r>
          <w:rPr>
            <w:noProof/>
            <w:webHidden/>
          </w:rPr>
        </w:r>
        <w:r>
          <w:rPr>
            <w:noProof/>
            <w:webHidden/>
          </w:rPr>
          <w:fldChar w:fldCharType="separate"/>
        </w:r>
        <w:r w:rsidR="00CD3694">
          <w:rPr>
            <w:noProof/>
            <w:webHidden/>
          </w:rPr>
          <w:t>17</w:t>
        </w:r>
        <w:r>
          <w:rPr>
            <w:noProof/>
            <w:webHidden/>
          </w:rPr>
          <w:fldChar w:fldCharType="end"/>
        </w:r>
      </w:hyperlink>
    </w:p>
    <w:p w:rsidR="00CD3694" w:rsidRDefault="00CD0494">
      <w:pPr>
        <w:pStyle w:val="TableofFigures"/>
        <w:tabs>
          <w:tab w:val="right" w:leader="dot" w:pos="9350"/>
        </w:tabs>
        <w:rPr>
          <w:rFonts w:eastAsiaTheme="minorEastAsia"/>
          <w:noProof/>
        </w:rPr>
      </w:pPr>
      <w:hyperlink r:id="rId14" w:anchor="_Toc289961420" w:history="1">
        <w:r w:rsidR="00CD3694" w:rsidRPr="00C46939">
          <w:rPr>
            <w:rStyle w:val="Hyperlink"/>
            <w:noProof/>
          </w:rPr>
          <w:t>Figure 12: Infrared LED and Wii-Mote Housing</w:t>
        </w:r>
        <w:r w:rsidR="00CD3694">
          <w:rPr>
            <w:noProof/>
            <w:webHidden/>
          </w:rPr>
          <w:tab/>
        </w:r>
        <w:r>
          <w:rPr>
            <w:noProof/>
            <w:webHidden/>
          </w:rPr>
          <w:fldChar w:fldCharType="begin"/>
        </w:r>
        <w:r w:rsidR="00CD3694">
          <w:rPr>
            <w:noProof/>
            <w:webHidden/>
          </w:rPr>
          <w:instrText xml:space="preserve"> PAGEREF _Toc289961420 \h </w:instrText>
        </w:r>
        <w:r>
          <w:rPr>
            <w:noProof/>
            <w:webHidden/>
          </w:rPr>
        </w:r>
        <w:r>
          <w:rPr>
            <w:noProof/>
            <w:webHidden/>
          </w:rPr>
          <w:fldChar w:fldCharType="separate"/>
        </w:r>
        <w:r w:rsidR="00CD3694">
          <w:rPr>
            <w:noProof/>
            <w:webHidden/>
          </w:rPr>
          <w:t>18</w:t>
        </w:r>
        <w:r>
          <w:rPr>
            <w:noProof/>
            <w:webHidden/>
          </w:rPr>
          <w:fldChar w:fldCharType="end"/>
        </w:r>
      </w:hyperlink>
    </w:p>
    <w:p w:rsidR="00CD3694" w:rsidRDefault="00CD0494">
      <w:pPr>
        <w:pStyle w:val="TableofFigures"/>
        <w:tabs>
          <w:tab w:val="right" w:leader="dot" w:pos="9350"/>
        </w:tabs>
        <w:rPr>
          <w:rFonts w:eastAsiaTheme="minorEastAsia"/>
          <w:noProof/>
        </w:rPr>
      </w:pPr>
      <w:hyperlink r:id="rId15" w:anchor="_Toc289961421" w:history="1">
        <w:r w:rsidR="00CD3694" w:rsidRPr="00C46939">
          <w:rPr>
            <w:rStyle w:val="Hyperlink"/>
            <w:noProof/>
          </w:rPr>
          <w:t>Figure 13: INFRA-RED Camera on the Wii controller and examples of INFRA-RED pass filters</w:t>
        </w:r>
        <w:r w:rsidR="00CD3694">
          <w:rPr>
            <w:noProof/>
            <w:webHidden/>
          </w:rPr>
          <w:tab/>
        </w:r>
        <w:r>
          <w:rPr>
            <w:noProof/>
            <w:webHidden/>
          </w:rPr>
          <w:fldChar w:fldCharType="begin"/>
        </w:r>
        <w:r w:rsidR="00CD3694">
          <w:rPr>
            <w:noProof/>
            <w:webHidden/>
          </w:rPr>
          <w:instrText xml:space="preserve"> PAGEREF _Toc289961421 \h </w:instrText>
        </w:r>
        <w:r>
          <w:rPr>
            <w:noProof/>
            <w:webHidden/>
          </w:rPr>
        </w:r>
        <w:r>
          <w:rPr>
            <w:noProof/>
            <w:webHidden/>
          </w:rPr>
          <w:fldChar w:fldCharType="separate"/>
        </w:r>
        <w:r w:rsidR="00CD3694">
          <w:rPr>
            <w:noProof/>
            <w:webHidden/>
          </w:rPr>
          <w:t>19</w:t>
        </w:r>
        <w:r>
          <w:rPr>
            <w:noProof/>
            <w:webHidden/>
          </w:rPr>
          <w:fldChar w:fldCharType="end"/>
        </w:r>
      </w:hyperlink>
    </w:p>
    <w:p w:rsidR="00CD3694" w:rsidRDefault="00CD0494">
      <w:pPr>
        <w:pStyle w:val="TableofFigures"/>
        <w:tabs>
          <w:tab w:val="right" w:leader="dot" w:pos="9350"/>
        </w:tabs>
        <w:rPr>
          <w:rFonts w:eastAsiaTheme="minorEastAsia"/>
          <w:noProof/>
        </w:rPr>
      </w:pPr>
      <w:hyperlink r:id="rId16" w:anchor="_Toc289961422" w:history="1">
        <w:r w:rsidR="00CD3694" w:rsidRPr="00C46939">
          <w:rPr>
            <w:rStyle w:val="Hyperlink"/>
            <w:noProof/>
          </w:rPr>
          <w:t>Figure 14: INFRA-RED LED Array</w:t>
        </w:r>
        <w:r w:rsidR="00CD3694">
          <w:rPr>
            <w:noProof/>
            <w:webHidden/>
          </w:rPr>
          <w:tab/>
        </w:r>
        <w:r>
          <w:rPr>
            <w:noProof/>
            <w:webHidden/>
          </w:rPr>
          <w:fldChar w:fldCharType="begin"/>
        </w:r>
        <w:r w:rsidR="00CD3694">
          <w:rPr>
            <w:noProof/>
            <w:webHidden/>
          </w:rPr>
          <w:instrText xml:space="preserve"> PAGEREF _Toc289961422 \h </w:instrText>
        </w:r>
        <w:r>
          <w:rPr>
            <w:noProof/>
            <w:webHidden/>
          </w:rPr>
        </w:r>
        <w:r>
          <w:rPr>
            <w:noProof/>
            <w:webHidden/>
          </w:rPr>
          <w:fldChar w:fldCharType="separate"/>
        </w:r>
        <w:r w:rsidR="00CD3694">
          <w:rPr>
            <w:noProof/>
            <w:webHidden/>
          </w:rPr>
          <w:t>20</w:t>
        </w:r>
        <w:r>
          <w:rPr>
            <w:noProof/>
            <w:webHidden/>
          </w:rPr>
          <w:fldChar w:fldCharType="end"/>
        </w:r>
      </w:hyperlink>
    </w:p>
    <w:p w:rsidR="00CD3694" w:rsidRDefault="00CD0494">
      <w:pPr>
        <w:pStyle w:val="TableofFigures"/>
        <w:tabs>
          <w:tab w:val="right" w:leader="dot" w:pos="9350"/>
        </w:tabs>
        <w:rPr>
          <w:rFonts w:eastAsiaTheme="minorEastAsia"/>
          <w:noProof/>
        </w:rPr>
      </w:pPr>
      <w:hyperlink r:id="rId17" w:anchor="_Toc289961423" w:history="1">
        <w:r w:rsidR="00CD3694" w:rsidRPr="00C46939">
          <w:rPr>
            <w:rStyle w:val="Hyperlink"/>
            <w:noProof/>
          </w:rPr>
          <w:t>Figure 15: INFRA-RED LED Array with single Wii controller</w:t>
        </w:r>
        <w:r w:rsidR="00CD3694">
          <w:rPr>
            <w:noProof/>
            <w:webHidden/>
          </w:rPr>
          <w:tab/>
        </w:r>
        <w:r>
          <w:rPr>
            <w:noProof/>
            <w:webHidden/>
          </w:rPr>
          <w:fldChar w:fldCharType="begin"/>
        </w:r>
        <w:r w:rsidR="00CD3694">
          <w:rPr>
            <w:noProof/>
            <w:webHidden/>
          </w:rPr>
          <w:instrText xml:space="preserve"> PAGEREF _Toc289961423 \h </w:instrText>
        </w:r>
        <w:r>
          <w:rPr>
            <w:noProof/>
            <w:webHidden/>
          </w:rPr>
        </w:r>
        <w:r>
          <w:rPr>
            <w:noProof/>
            <w:webHidden/>
          </w:rPr>
          <w:fldChar w:fldCharType="separate"/>
        </w:r>
        <w:r w:rsidR="00CD3694">
          <w:rPr>
            <w:noProof/>
            <w:webHidden/>
          </w:rPr>
          <w:t>20</w:t>
        </w:r>
        <w:r>
          <w:rPr>
            <w:noProof/>
            <w:webHidden/>
          </w:rPr>
          <w:fldChar w:fldCharType="end"/>
        </w:r>
      </w:hyperlink>
    </w:p>
    <w:p w:rsidR="00CD3694" w:rsidRDefault="00CD0494">
      <w:pPr>
        <w:pStyle w:val="TableofFigures"/>
        <w:tabs>
          <w:tab w:val="right" w:leader="dot" w:pos="9350"/>
        </w:tabs>
        <w:rPr>
          <w:rFonts w:eastAsiaTheme="minorEastAsia"/>
          <w:noProof/>
        </w:rPr>
      </w:pPr>
      <w:hyperlink r:id="rId18" w:anchor="_Toc289961424" w:history="1">
        <w:r w:rsidR="00CD3694" w:rsidRPr="00C46939">
          <w:rPr>
            <w:rStyle w:val="Hyperlink"/>
            <w:noProof/>
          </w:rPr>
          <w:t>Figure 16: Headband with Reflector and Micro-Glass Bead Reflective Tape</w:t>
        </w:r>
        <w:r w:rsidR="00CD3694">
          <w:rPr>
            <w:noProof/>
            <w:webHidden/>
          </w:rPr>
          <w:tab/>
        </w:r>
        <w:r>
          <w:rPr>
            <w:noProof/>
            <w:webHidden/>
          </w:rPr>
          <w:fldChar w:fldCharType="begin"/>
        </w:r>
        <w:r w:rsidR="00CD3694">
          <w:rPr>
            <w:noProof/>
            <w:webHidden/>
          </w:rPr>
          <w:instrText xml:space="preserve"> PAGEREF _Toc289961424 \h </w:instrText>
        </w:r>
        <w:r>
          <w:rPr>
            <w:noProof/>
            <w:webHidden/>
          </w:rPr>
        </w:r>
        <w:r>
          <w:rPr>
            <w:noProof/>
            <w:webHidden/>
          </w:rPr>
          <w:fldChar w:fldCharType="separate"/>
        </w:r>
        <w:r w:rsidR="00CD3694">
          <w:rPr>
            <w:noProof/>
            <w:webHidden/>
          </w:rPr>
          <w:t>20</w:t>
        </w:r>
        <w:r>
          <w:rPr>
            <w:noProof/>
            <w:webHidden/>
          </w:rPr>
          <w:fldChar w:fldCharType="end"/>
        </w:r>
      </w:hyperlink>
    </w:p>
    <w:p w:rsidR="00CD3694" w:rsidRDefault="00CD0494">
      <w:pPr>
        <w:pStyle w:val="TableofFigures"/>
        <w:tabs>
          <w:tab w:val="right" w:leader="dot" w:pos="9350"/>
        </w:tabs>
        <w:rPr>
          <w:rFonts w:eastAsiaTheme="minorEastAsia"/>
          <w:noProof/>
        </w:rPr>
      </w:pPr>
      <w:hyperlink r:id="rId19" w:anchor="_Toc289961425" w:history="1">
        <w:r w:rsidR="00CD3694" w:rsidRPr="00C46939">
          <w:rPr>
            <w:rStyle w:val="Hyperlink"/>
            <w:noProof/>
          </w:rPr>
          <w:t>Figure 17: Example of Head Flexion/Extension; Lateral Flexion/Extension; Head Rotation</w:t>
        </w:r>
        <w:r w:rsidR="00CD3694">
          <w:rPr>
            <w:noProof/>
            <w:webHidden/>
          </w:rPr>
          <w:tab/>
        </w:r>
        <w:r>
          <w:rPr>
            <w:noProof/>
            <w:webHidden/>
          </w:rPr>
          <w:fldChar w:fldCharType="begin"/>
        </w:r>
        <w:r w:rsidR="00CD3694">
          <w:rPr>
            <w:noProof/>
            <w:webHidden/>
          </w:rPr>
          <w:instrText xml:space="preserve"> PAGEREF _Toc289961425 \h </w:instrText>
        </w:r>
        <w:r>
          <w:rPr>
            <w:noProof/>
            <w:webHidden/>
          </w:rPr>
        </w:r>
        <w:r>
          <w:rPr>
            <w:noProof/>
            <w:webHidden/>
          </w:rPr>
          <w:fldChar w:fldCharType="separate"/>
        </w:r>
        <w:r w:rsidR="00CD3694">
          <w:rPr>
            <w:noProof/>
            <w:webHidden/>
          </w:rPr>
          <w:t>22</w:t>
        </w:r>
        <w:r>
          <w:rPr>
            <w:noProof/>
            <w:webHidden/>
          </w:rPr>
          <w:fldChar w:fldCharType="end"/>
        </w:r>
      </w:hyperlink>
    </w:p>
    <w:p w:rsidR="00CD3694" w:rsidRDefault="00CD0494">
      <w:pPr>
        <w:pStyle w:val="TableofFigures"/>
        <w:tabs>
          <w:tab w:val="right" w:leader="dot" w:pos="9350"/>
        </w:tabs>
        <w:rPr>
          <w:rFonts w:eastAsiaTheme="minorEastAsia"/>
          <w:noProof/>
        </w:rPr>
      </w:pPr>
      <w:hyperlink r:id="rId20" w:anchor="_Toc289961426" w:history="1">
        <w:r w:rsidR="00CD3694" w:rsidRPr="00C46939">
          <w:rPr>
            <w:rStyle w:val="Hyperlink"/>
            <w:noProof/>
          </w:rPr>
          <w:t>Figure 18: Picture of Acromioclavicular Joint</w:t>
        </w:r>
        <w:r w:rsidR="00CD3694">
          <w:rPr>
            <w:noProof/>
            <w:webHidden/>
          </w:rPr>
          <w:tab/>
        </w:r>
        <w:r>
          <w:rPr>
            <w:noProof/>
            <w:webHidden/>
          </w:rPr>
          <w:fldChar w:fldCharType="begin"/>
        </w:r>
        <w:r w:rsidR="00CD3694">
          <w:rPr>
            <w:noProof/>
            <w:webHidden/>
          </w:rPr>
          <w:instrText xml:space="preserve"> PAGEREF _Toc289961426 \h </w:instrText>
        </w:r>
        <w:r>
          <w:rPr>
            <w:noProof/>
            <w:webHidden/>
          </w:rPr>
        </w:r>
        <w:r>
          <w:rPr>
            <w:noProof/>
            <w:webHidden/>
          </w:rPr>
          <w:fldChar w:fldCharType="separate"/>
        </w:r>
        <w:r w:rsidR="00CD3694">
          <w:rPr>
            <w:noProof/>
            <w:webHidden/>
          </w:rPr>
          <w:t>23</w:t>
        </w:r>
        <w:r>
          <w:rPr>
            <w:noProof/>
            <w:webHidden/>
          </w:rPr>
          <w:fldChar w:fldCharType="end"/>
        </w:r>
      </w:hyperlink>
    </w:p>
    <w:p w:rsidR="00CD3694" w:rsidRDefault="00CD0494">
      <w:pPr>
        <w:pStyle w:val="TableofFigures"/>
        <w:tabs>
          <w:tab w:val="right" w:leader="dot" w:pos="9350"/>
        </w:tabs>
        <w:rPr>
          <w:rFonts w:eastAsiaTheme="minorEastAsia"/>
          <w:noProof/>
        </w:rPr>
      </w:pPr>
      <w:hyperlink w:anchor="_Toc289961427" w:history="1">
        <w:r w:rsidR="00CD3694" w:rsidRPr="00C46939">
          <w:rPr>
            <w:rStyle w:val="Hyperlink"/>
            <w:noProof/>
          </w:rPr>
          <w:t>Figure 19- First Generation Cap</w:t>
        </w:r>
        <w:r w:rsidR="00CD3694">
          <w:rPr>
            <w:noProof/>
            <w:webHidden/>
          </w:rPr>
          <w:tab/>
        </w:r>
        <w:r>
          <w:rPr>
            <w:noProof/>
            <w:webHidden/>
          </w:rPr>
          <w:fldChar w:fldCharType="begin"/>
        </w:r>
        <w:r w:rsidR="00CD3694">
          <w:rPr>
            <w:noProof/>
            <w:webHidden/>
          </w:rPr>
          <w:instrText xml:space="preserve"> PAGEREF _Toc289961427 \h </w:instrText>
        </w:r>
        <w:r>
          <w:rPr>
            <w:noProof/>
            <w:webHidden/>
          </w:rPr>
        </w:r>
        <w:r>
          <w:rPr>
            <w:noProof/>
            <w:webHidden/>
          </w:rPr>
          <w:fldChar w:fldCharType="separate"/>
        </w:r>
        <w:r w:rsidR="00CD3694">
          <w:rPr>
            <w:noProof/>
            <w:webHidden/>
          </w:rPr>
          <w:t>27</w:t>
        </w:r>
        <w:r>
          <w:rPr>
            <w:noProof/>
            <w:webHidden/>
          </w:rPr>
          <w:fldChar w:fldCharType="end"/>
        </w:r>
      </w:hyperlink>
    </w:p>
    <w:p w:rsidR="00CD3694" w:rsidRDefault="00CD0494">
      <w:pPr>
        <w:pStyle w:val="TableofFigures"/>
        <w:tabs>
          <w:tab w:val="right" w:leader="dot" w:pos="9350"/>
        </w:tabs>
        <w:rPr>
          <w:rFonts w:eastAsiaTheme="minorEastAsia"/>
          <w:noProof/>
        </w:rPr>
      </w:pPr>
      <w:hyperlink r:id="rId21" w:anchor="_Toc289961428" w:history="1">
        <w:r w:rsidR="00CD3694" w:rsidRPr="00C46939">
          <w:rPr>
            <w:rStyle w:val="Hyperlink"/>
            <w:noProof/>
          </w:rPr>
          <w:t>Figure 20- Various shots of the football helmet with 4 LEDs</w:t>
        </w:r>
        <w:r w:rsidR="00CD3694">
          <w:rPr>
            <w:noProof/>
            <w:webHidden/>
          </w:rPr>
          <w:tab/>
        </w:r>
        <w:r>
          <w:rPr>
            <w:noProof/>
            <w:webHidden/>
          </w:rPr>
          <w:fldChar w:fldCharType="begin"/>
        </w:r>
        <w:r w:rsidR="00CD3694">
          <w:rPr>
            <w:noProof/>
            <w:webHidden/>
          </w:rPr>
          <w:instrText xml:space="preserve"> PAGEREF _Toc289961428 \h </w:instrText>
        </w:r>
        <w:r>
          <w:rPr>
            <w:noProof/>
            <w:webHidden/>
          </w:rPr>
        </w:r>
        <w:r>
          <w:rPr>
            <w:noProof/>
            <w:webHidden/>
          </w:rPr>
          <w:fldChar w:fldCharType="separate"/>
        </w:r>
        <w:r w:rsidR="00CD3694">
          <w:rPr>
            <w:noProof/>
            <w:webHidden/>
          </w:rPr>
          <w:t>28</w:t>
        </w:r>
        <w:r>
          <w:rPr>
            <w:noProof/>
            <w:webHidden/>
          </w:rPr>
          <w:fldChar w:fldCharType="end"/>
        </w:r>
      </w:hyperlink>
    </w:p>
    <w:p w:rsidR="00CD3694" w:rsidRDefault="00CD0494">
      <w:pPr>
        <w:pStyle w:val="TableofFigures"/>
        <w:tabs>
          <w:tab w:val="right" w:leader="dot" w:pos="9350"/>
        </w:tabs>
        <w:rPr>
          <w:rFonts w:eastAsiaTheme="minorEastAsia"/>
          <w:noProof/>
        </w:rPr>
      </w:pPr>
      <w:hyperlink r:id="rId22" w:anchor="_Toc289961429" w:history="1">
        <w:r w:rsidR="00CD3694" w:rsidRPr="00C46939">
          <w:rPr>
            <w:rStyle w:val="Hyperlink"/>
            <w:noProof/>
          </w:rPr>
          <w:t>Figure 21- Various shots of helmet with blinking LEDs and sample use</w:t>
        </w:r>
        <w:r w:rsidR="00CD3694">
          <w:rPr>
            <w:noProof/>
            <w:webHidden/>
          </w:rPr>
          <w:tab/>
        </w:r>
        <w:r>
          <w:rPr>
            <w:noProof/>
            <w:webHidden/>
          </w:rPr>
          <w:fldChar w:fldCharType="begin"/>
        </w:r>
        <w:r w:rsidR="00CD3694">
          <w:rPr>
            <w:noProof/>
            <w:webHidden/>
          </w:rPr>
          <w:instrText xml:space="preserve"> PAGEREF _Toc289961429 \h </w:instrText>
        </w:r>
        <w:r>
          <w:rPr>
            <w:noProof/>
            <w:webHidden/>
          </w:rPr>
        </w:r>
        <w:r>
          <w:rPr>
            <w:noProof/>
            <w:webHidden/>
          </w:rPr>
          <w:fldChar w:fldCharType="separate"/>
        </w:r>
        <w:r w:rsidR="00CD3694">
          <w:rPr>
            <w:noProof/>
            <w:webHidden/>
          </w:rPr>
          <w:t>29</w:t>
        </w:r>
        <w:r>
          <w:rPr>
            <w:noProof/>
            <w:webHidden/>
          </w:rPr>
          <w:fldChar w:fldCharType="end"/>
        </w:r>
      </w:hyperlink>
    </w:p>
    <w:p w:rsidR="00CD3694" w:rsidRDefault="00CD0494">
      <w:pPr>
        <w:pStyle w:val="TableofFigures"/>
        <w:tabs>
          <w:tab w:val="right" w:leader="dot" w:pos="9350"/>
        </w:tabs>
        <w:rPr>
          <w:rFonts w:eastAsiaTheme="minorEastAsia"/>
          <w:noProof/>
        </w:rPr>
      </w:pPr>
      <w:hyperlink r:id="rId23" w:anchor="_Toc289961430" w:history="1">
        <w:r w:rsidR="00CD3694" w:rsidRPr="00C46939">
          <w:rPr>
            <w:rStyle w:val="Hyperlink"/>
            <w:noProof/>
          </w:rPr>
          <w:t>Figure 22- Microphone Stand Adapters</w:t>
        </w:r>
        <w:r w:rsidR="00CD3694">
          <w:rPr>
            <w:noProof/>
            <w:webHidden/>
          </w:rPr>
          <w:tab/>
        </w:r>
        <w:r>
          <w:rPr>
            <w:noProof/>
            <w:webHidden/>
          </w:rPr>
          <w:fldChar w:fldCharType="begin"/>
        </w:r>
        <w:r w:rsidR="00CD3694">
          <w:rPr>
            <w:noProof/>
            <w:webHidden/>
          </w:rPr>
          <w:instrText xml:space="preserve"> PAGEREF _Toc289961430 \h </w:instrText>
        </w:r>
        <w:r>
          <w:rPr>
            <w:noProof/>
            <w:webHidden/>
          </w:rPr>
        </w:r>
        <w:r>
          <w:rPr>
            <w:noProof/>
            <w:webHidden/>
          </w:rPr>
          <w:fldChar w:fldCharType="separate"/>
        </w:r>
        <w:r w:rsidR="00CD3694">
          <w:rPr>
            <w:noProof/>
            <w:webHidden/>
          </w:rPr>
          <w:t>30</w:t>
        </w:r>
        <w:r>
          <w:rPr>
            <w:noProof/>
            <w:webHidden/>
          </w:rPr>
          <w:fldChar w:fldCharType="end"/>
        </w:r>
      </w:hyperlink>
    </w:p>
    <w:p w:rsidR="00CD3694" w:rsidRDefault="00CD0494">
      <w:pPr>
        <w:pStyle w:val="TableofFigures"/>
        <w:tabs>
          <w:tab w:val="right" w:leader="dot" w:pos="9350"/>
        </w:tabs>
        <w:rPr>
          <w:rFonts w:eastAsiaTheme="minorEastAsia"/>
          <w:noProof/>
        </w:rPr>
      </w:pPr>
      <w:hyperlink r:id="rId24" w:anchor="_Toc289961431" w:history="1">
        <w:r w:rsidR="00CD3694" w:rsidRPr="00C46939">
          <w:rPr>
            <w:rStyle w:val="Hyperlink"/>
            <w:noProof/>
          </w:rPr>
          <w:t>Figure 23-Wii-Mote Mounts</w:t>
        </w:r>
        <w:r w:rsidR="00CD3694">
          <w:rPr>
            <w:noProof/>
            <w:webHidden/>
          </w:rPr>
          <w:tab/>
        </w:r>
        <w:r>
          <w:rPr>
            <w:noProof/>
            <w:webHidden/>
          </w:rPr>
          <w:fldChar w:fldCharType="begin"/>
        </w:r>
        <w:r w:rsidR="00CD3694">
          <w:rPr>
            <w:noProof/>
            <w:webHidden/>
          </w:rPr>
          <w:instrText xml:space="preserve"> PAGEREF _Toc289961431 \h </w:instrText>
        </w:r>
        <w:r>
          <w:rPr>
            <w:noProof/>
            <w:webHidden/>
          </w:rPr>
        </w:r>
        <w:r>
          <w:rPr>
            <w:noProof/>
            <w:webHidden/>
          </w:rPr>
          <w:fldChar w:fldCharType="separate"/>
        </w:r>
        <w:r w:rsidR="00CD3694">
          <w:rPr>
            <w:noProof/>
            <w:webHidden/>
          </w:rPr>
          <w:t>30</w:t>
        </w:r>
        <w:r>
          <w:rPr>
            <w:noProof/>
            <w:webHidden/>
          </w:rPr>
          <w:fldChar w:fldCharType="end"/>
        </w:r>
      </w:hyperlink>
    </w:p>
    <w:p w:rsidR="00CD3694" w:rsidRDefault="00CD0494">
      <w:pPr>
        <w:pStyle w:val="TableofFigures"/>
        <w:tabs>
          <w:tab w:val="right" w:leader="dot" w:pos="9350"/>
        </w:tabs>
        <w:rPr>
          <w:rFonts w:eastAsiaTheme="minorEastAsia"/>
          <w:noProof/>
        </w:rPr>
      </w:pPr>
      <w:hyperlink r:id="rId25" w:anchor="_Toc289961432" w:history="1">
        <w:r w:rsidR="00CD3694" w:rsidRPr="00C46939">
          <w:rPr>
            <w:rStyle w:val="Hyperlink"/>
            <w:noProof/>
          </w:rPr>
          <w:t>Figure 24- Microphone Stand Configuration with the fabricated metal parts</w:t>
        </w:r>
        <w:r w:rsidR="00CD3694">
          <w:rPr>
            <w:noProof/>
            <w:webHidden/>
          </w:rPr>
          <w:tab/>
        </w:r>
        <w:r>
          <w:rPr>
            <w:noProof/>
            <w:webHidden/>
          </w:rPr>
          <w:fldChar w:fldCharType="begin"/>
        </w:r>
        <w:r w:rsidR="00CD3694">
          <w:rPr>
            <w:noProof/>
            <w:webHidden/>
          </w:rPr>
          <w:instrText xml:space="preserve"> PAGEREF _Toc289961432 \h </w:instrText>
        </w:r>
        <w:r>
          <w:rPr>
            <w:noProof/>
            <w:webHidden/>
          </w:rPr>
        </w:r>
        <w:r>
          <w:rPr>
            <w:noProof/>
            <w:webHidden/>
          </w:rPr>
          <w:fldChar w:fldCharType="separate"/>
        </w:r>
        <w:r w:rsidR="00CD3694">
          <w:rPr>
            <w:noProof/>
            <w:webHidden/>
          </w:rPr>
          <w:t>31</w:t>
        </w:r>
        <w:r>
          <w:rPr>
            <w:noProof/>
            <w:webHidden/>
          </w:rPr>
          <w:fldChar w:fldCharType="end"/>
        </w:r>
      </w:hyperlink>
    </w:p>
    <w:p w:rsidR="00CD3694" w:rsidRDefault="00CD0494">
      <w:pPr>
        <w:pStyle w:val="TableofFigures"/>
        <w:tabs>
          <w:tab w:val="right" w:leader="dot" w:pos="9350"/>
        </w:tabs>
        <w:rPr>
          <w:rFonts w:eastAsiaTheme="minorEastAsia"/>
          <w:noProof/>
        </w:rPr>
      </w:pPr>
      <w:hyperlink w:anchor="_Toc289961433" w:history="1">
        <w:r w:rsidR="00CD3694" w:rsidRPr="00C46939">
          <w:rPr>
            <w:rStyle w:val="Hyperlink"/>
            <w:noProof/>
          </w:rPr>
          <w:t>Figure 25-Selection of Open Sights for Laser</w:t>
        </w:r>
        <w:r w:rsidR="00CD3694">
          <w:rPr>
            <w:noProof/>
            <w:webHidden/>
          </w:rPr>
          <w:tab/>
        </w:r>
        <w:r>
          <w:rPr>
            <w:noProof/>
            <w:webHidden/>
          </w:rPr>
          <w:fldChar w:fldCharType="begin"/>
        </w:r>
        <w:r w:rsidR="00CD3694">
          <w:rPr>
            <w:noProof/>
            <w:webHidden/>
          </w:rPr>
          <w:instrText xml:space="preserve"> PAGEREF _Toc289961433 \h </w:instrText>
        </w:r>
        <w:r>
          <w:rPr>
            <w:noProof/>
            <w:webHidden/>
          </w:rPr>
        </w:r>
        <w:r>
          <w:rPr>
            <w:noProof/>
            <w:webHidden/>
          </w:rPr>
          <w:fldChar w:fldCharType="separate"/>
        </w:r>
        <w:r w:rsidR="00CD3694">
          <w:rPr>
            <w:noProof/>
            <w:webHidden/>
          </w:rPr>
          <w:t>32</w:t>
        </w:r>
        <w:r>
          <w:rPr>
            <w:noProof/>
            <w:webHidden/>
          </w:rPr>
          <w:fldChar w:fldCharType="end"/>
        </w:r>
      </w:hyperlink>
    </w:p>
    <w:p w:rsidR="00CD3694" w:rsidRDefault="00CD0494">
      <w:pPr>
        <w:pStyle w:val="TableofFigures"/>
        <w:tabs>
          <w:tab w:val="right" w:leader="dot" w:pos="9350"/>
        </w:tabs>
        <w:rPr>
          <w:rFonts w:eastAsiaTheme="minorEastAsia"/>
          <w:noProof/>
        </w:rPr>
      </w:pPr>
      <w:hyperlink r:id="rId26" w:anchor="_Toc289961434" w:history="1">
        <w:r w:rsidR="00CD3694" w:rsidRPr="00C46939">
          <w:rPr>
            <w:rStyle w:val="Hyperlink"/>
            <w:noProof/>
          </w:rPr>
          <w:t>Figure 26- Selected Laser and Mount</w:t>
        </w:r>
        <w:r w:rsidR="00CD3694">
          <w:rPr>
            <w:noProof/>
            <w:webHidden/>
          </w:rPr>
          <w:tab/>
        </w:r>
        <w:r>
          <w:rPr>
            <w:noProof/>
            <w:webHidden/>
          </w:rPr>
          <w:fldChar w:fldCharType="begin"/>
        </w:r>
        <w:r w:rsidR="00CD3694">
          <w:rPr>
            <w:noProof/>
            <w:webHidden/>
          </w:rPr>
          <w:instrText xml:space="preserve"> PAGEREF _Toc289961434 \h </w:instrText>
        </w:r>
        <w:r>
          <w:rPr>
            <w:noProof/>
            <w:webHidden/>
          </w:rPr>
        </w:r>
        <w:r>
          <w:rPr>
            <w:noProof/>
            <w:webHidden/>
          </w:rPr>
          <w:fldChar w:fldCharType="separate"/>
        </w:r>
        <w:r w:rsidR="00CD3694">
          <w:rPr>
            <w:noProof/>
            <w:webHidden/>
          </w:rPr>
          <w:t>33</w:t>
        </w:r>
        <w:r>
          <w:rPr>
            <w:noProof/>
            <w:webHidden/>
          </w:rPr>
          <w:fldChar w:fldCharType="end"/>
        </w:r>
      </w:hyperlink>
    </w:p>
    <w:p w:rsidR="00CD3694" w:rsidRDefault="00CD0494">
      <w:pPr>
        <w:pStyle w:val="TableofFigures"/>
        <w:tabs>
          <w:tab w:val="right" w:leader="dot" w:pos="9350"/>
        </w:tabs>
        <w:rPr>
          <w:rFonts w:eastAsiaTheme="minorEastAsia"/>
          <w:noProof/>
        </w:rPr>
      </w:pPr>
      <w:hyperlink r:id="rId27" w:anchor="_Toc289961435" w:history="1">
        <w:r w:rsidR="00CD3694" w:rsidRPr="00C46939">
          <w:rPr>
            <w:rStyle w:val="Hyperlink"/>
            <w:noProof/>
          </w:rPr>
          <w:t>Figure 27- Configuration of Wii-Motes and Laser with mount</w:t>
        </w:r>
        <w:r w:rsidR="00CD3694">
          <w:rPr>
            <w:noProof/>
            <w:webHidden/>
          </w:rPr>
          <w:tab/>
        </w:r>
        <w:r>
          <w:rPr>
            <w:noProof/>
            <w:webHidden/>
          </w:rPr>
          <w:fldChar w:fldCharType="begin"/>
        </w:r>
        <w:r w:rsidR="00CD3694">
          <w:rPr>
            <w:noProof/>
            <w:webHidden/>
          </w:rPr>
          <w:instrText xml:space="preserve"> PAGEREF _Toc289961435 \h </w:instrText>
        </w:r>
        <w:r>
          <w:rPr>
            <w:noProof/>
            <w:webHidden/>
          </w:rPr>
        </w:r>
        <w:r>
          <w:rPr>
            <w:noProof/>
            <w:webHidden/>
          </w:rPr>
          <w:fldChar w:fldCharType="separate"/>
        </w:r>
        <w:r w:rsidR="00CD3694">
          <w:rPr>
            <w:noProof/>
            <w:webHidden/>
          </w:rPr>
          <w:t>33</w:t>
        </w:r>
        <w:r>
          <w:rPr>
            <w:noProof/>
            <w:webHidden/>
          </w:rPr>
          <w:fldChar w:fldCharType="end"/>
        </w:r>
      </w:hyperlink>
    </w:p>
    <w:p w:rsidR="00CD3694" w:rsidRDefault="00CD0494">
      <w:pPr>
        <w:pStyle w:val="TableofFigures"/>
        <w:tabs>
          <w:tab w:val="right" w:leader="dot" w:pos="9350"/>
        </w:tabs>
        <w:rPr>
          <w:rFonts w:eastAsiaTheme="minorEastAsia"/>
          <w:noProof/>
        </w:rPr>
      </w:pPr>
      <w:hyperlink w:anchor="_Toc289961436" w:history="1">
        <w:r w:rsidR="00CD3694" w:rsidRPr="00C46939">
          <w:rPr>
            <w:rStyle w:val="Hyperlink"/>
            <w:noProof/>
          </w:rPr>
          <w:t>Figure 28- Timer Chip and Circuity</w:t>
        </w:r>
        <w:r w:rsidR="00CD3694">
          <w:rPr>
            <w:noProof/>
            <w:webHidden/>
          </w:rPr>
          <w:tab/>
        </w:r>
        <w:r>
          <w:rPr>
            <w:noProof/>
            <w:webHidden/>
          </w:rPr>
          <w:fldChar w:fldCharType="begin"/>
        </w:r>
        <w:r w:rsidR="00CD3694">
          <w:rPr>
            <w:noProof/>
            <w:webHidden/>
          </w:rPr>
          <w:instrText xml:space="preserve"> PAGEREF _Toc289961436 \h </w:instrText>
        </w:r>
        <w:r>
          <w:rPr>
            <w:noProof/>
            <w:webHidden/>
          </w:rPr>
        </w:r>
        <w:r>
          <w:rPr>
            <w:noProof/>
            <w:webHidden/>
          </w:rPr>
          <w:fldChar w:fldCharType="separate"/>
        </w:r>
        <w:r w:rsidR="00CD3694">
          <w:rPr>
            <w:noProof/>
            <w:webHidden/>
          </w:rPr>
          <w:t>35</w:t>
        </w:r>
        <w:r>
          <w:rPr>
            <w:noProof/>
            <w:webHidden/>
          </w:rPr>
          <w:fldChar w:fldCharType="end"/>
        </w:r>
      </w:hyperlink>
    </w:p>
    <w:p w:rsidR="00CD3694" w:rsidRDefault="00CD0494">
      <w:pPr>
        <w:pStyle w:val="TableofFigures"/>
        <w:tabs>
          <w:tab w:val="right" w:leader="dot" w:pos="9350"/>
        </w:tabs>
        <w:rPr>
          <w:rFonts w:eastAsiaTheme="minorEastAsia"/>
          <w:noProof/>
        </w:rPr>
      </w:pPr>
      <w:hyperlink w:anchor="_Toc289961437" w:history="1">
        <w:r w:rsidR="00CD3694" w:rsidRPr="00C46939">
          <w:rPr>
            <w:rStyle w:val="Hyperlink"/>
            <w:noProof/>
          </w:rPr>
          <w:t>Figure 29- Decade Counter Pins and Pin Names</w:t>
        </w:r>
        <w:r w:rsidR="00CD3694">
          <w:rPr>
            <w:noProof/>
            <w:webHidden/>
          </w:rPr>
          <w:tab/>
        </w:r>
        <w:r>
          <w:rPr>
            <w:noProof/>
            <w:webHidden/>
          </w:rPr>
          <w:fldChar w:fldCharType="begin"/>
        </w:r>
        <w:r w:rsidR="00CD3694">
          <w:rPr>
            <w:noProof/>
            <w:webHidden/>
          </w:rPr>
          <w:instrText xml:space="preserve"> PAGEREF _Toc289961437 \h </w:instrText>
        </w:r>
        <w:r>
          <w:rPr>
            <w:noProof/>
            <w:webHidden/>
          </w:rPr>
        </w:r>
        <w:r>
          <w:rPr>
            <w:noProof/>
            <w:webHidden/>
          </w:rPr>
          <w:fldChar w:fldCharType="separate"/>
        </w:r>
        <w:r w:rsidR="00CD3694">
          <w:rPr>
            <w:noProof/>
            <w:webHidden/>
          </w:rPr>
          <w:t>36</w:t>
        </w:r>
        <w:r>
          <w:rPr>
            <w:noProof/>
            <w:webHidden/>
          </w:rPr>
          <w:fldChar w:fldCharType="end"/>
        </w:r>
      </w:hyperlink>
    </w:p>
    <w:p w:rsidR="00CD3694" w:rsidRDefault="00CD0494">
      <w:pPr>
        <w:pStyle w:val="TableofFigures"/>
        <w:tabs>
          <w:tab w:val="right" w:leader="dot" w:pos="9350"/>
        </w:tabs>
        <w:rPr>
          <w:rFonts w:eastAsiaTheme="minorEastAsia"/>
          <w:noProof/>
        </w:rPr>
      </w:pPr>
      <w:hyperlink w:anchor="_Toc289961438" w:history="1">
        <w:r w:rsidR="00CD3694" w:rsidRPr="00C46939">
          <w:rPr>
            <w:rStyle w:val="Hyperlink"/>
            <w:noProof/>
          </w:rPr>
          <w:t>Figure 30-Example Circuit</w:t>
        </w:r>
        <w:r w:rsidR="00CD3694">
          <w:rPr>
            <w:noProof/>
            <w:webHidden/>
          </w:rPr>
          <w:tab/>
        </w:r>
        <w:r>
          <w:rPr>
            <w:noProof/>
            <w:webHidden/>
          </w:rPr>
          <w:fldChar w:fldCharType="begin"/>
        </w:r>
        <w:r w:rsidR="00CD3694">
          <w:rPr>
            <w:noProof/>
            <w:webHidden/>
          </w:rPr>
          <w:instrText xml:space="preserve"> PAGEREF _Toc289961438 \h </w:instrText>
        </w:r>
        <w:r>
          <w:rPr>
            <w:noProof/>
            <w:webHidden/>
          </w:rPr>
        </w:r>
        <w:r>
          <w:rPr>
            <w:noProof/>
            <w:webHidden/>
          </w:rPr>
          <w:fldChar w:fldCharType="separate"/>
        </w:r>
        <w:r w:rsidR="00CD3694">
          <w:rPr>
            <w:noProof/>
            <w:webHidden/>
          </w:rPr>
          <w:t>36</w:t>
        </w:r>
        <w:r>
          <w:rPr>
            <w:noProof/>
            <w:webHidden/>
          </w:rPr>
          <w:fldChar w:fldCharType="end"/>
        </w:r>
      </w:hyperlink>
    </w:p>
    <w:p w:rsidR="00CD3694" w:rsidRDefault="00CD0494">
      <w:pPr>
        <w:pStyle w:val="TableofFigures"/>
        <w:tabs>
          <w:tab w:val="left" w:pos="2423"/>
          <w:tab w:val="right" w:leader="dot" w:pos="9350"/>
        </w:tabs>
        <w:rPr>
          <w:rFonts w:eastAsiaTheme="minorEastAsia"/>
          <w:noProof/>
        </w:rPr>
      </w:pPr>
      <w:hyperlink w:anchor="_Toc289961439" w:history="1">
        <w:r w:rsidR="00CD3694" w:rsidRPr="00C46939">
          <w:rPr>
            <w:rStyle w:val="Hyperlink"/>
            <w:noProof/>
          </w:rPr>
          <w:t xml:space="preserve">Figure 31-Top of helmet </w:t>
        </w:r>
        <w:r w:rsidR="00CD3694">
          <w:rPr>
            <w:rFonts w:eastAsiaTheme="minorEastAsia"/>
            <w:noProof/>
          </w:rPr>
          <w:tab/>
        </w:r>
        <w:r w:rsidR="00CD3694" w:rsidRPr="00C46939">
          <w:rPr>
            <w:rStyle w:val="Hyperlink"/>
            <w:noProof/>
          </w:rPr>
          <w:t xml:space="preserve">    Figure 32- Inside compartment (Aerial View)</w:t>
        </w:r>
        <w:r w:rsidR="00CD3694">
          <w:rPr>
            <w:noProof/>
            <w:webHidden/>
          </w:rPr>
          <w:tab/>
        </w:r>
        <w:r>
          <w:rPr>
            <w:noProof/>
            <w:webHidden/>
          </w:rPr>
          <w:fldChar w:fldCharType="begin"/>
        </w:r>
        <w:r w:rsidR="00CD3694">
          <w:rPr>
            <w:noProof/>
            <w:webHidden/>
          </w:rPr>
          <w:instrText xml:space="preserve"> PAGEREF _Toc289961439 \h </w:instrText>
        </w:r>
        <w:r>
          <w:rPr>
            <w:noProof/>
            <w:webHidden/>
          </w:rPr>
        </w:r>
        <w:r>
          <w:rPr>
            <w:noProof/>
            <w:webHidden/>
          </w:rPr>
          <w:fldChar w:fldCharType="separate"/>
        </w:r>
        <w:r w:rsidR="00CD3694">
          <w:rPr>
            <w:noProof/>
            <w:webHidden/>
          </w:rPr>
          <w:t>36</w:t>
        </w:r>
        <w:r>
          <w:rPr>
            <w:noProof/>
            <w:webHidden/>
          </w:rPr>
          <w:fldChar w:fldCharType="end"/>
        </w:r>
      </w:hyperlink>
    </w:p>
    <w:p w:rsidR="00CD3694" w:rsidRDefault="00CD0494">
      <w:pPr>
        <w:pStyle w:val="TableofFigures"/>
        <w:tabs>
          <w:tab w:val="left" w:pos="2335"/>
          <w:tab w:val="right" w:leader="dot" w:pos="9350"/>
        </w:tabs>
        <w:rPr>
          <w:rFonts w:eastAsiaTheme="minorEastAsia"/>
          <w:noProof/>
        </w:rPr>
      </w:pPr>
      <w:hyperlink w:anchor="_Toc289961440" w:history="1">
        <w:r w:rsidR="00CD3694" w:rsidRPr="00C46939">
          <w:rPr>
            <w:rStyle w:val="Hyperlink"/>
            <w:noProof/>
          </w:rPr>
          <w:t>Figure 33- Actual circuit</w:t>
        </w:r>
        <w:r w:rsidR="00CD3694">
          <w:rPr>
            <w:rFonts w:eastAsiaTheme="minorEastAsia"/>
            <w:noProof/>
          </w:rPr>
          <w:tab/>
        </w:r>
        <w:r w:rsidR="00CD3694" w:rsidRPr="00C46939">
          <w:rPr>
            <w:rStyle w:val="Hyperlink"/>
            <w:noProof/>
          </w:rPr>
          <w:t xml:space="preserve">    Figure 34- Close Up of Circuit</w:t>
        </w:r>
        <w:r w:rsidR="00CD3694">
          <w:rPr>
            <w:noProof/>
            <w:webHidden/>
          </w:rPr>
          <w:tab/>
        </w:r>
        <w:r>
          <w:rPr>
            <w:noProof/>
            <w:webHidden/>
          </w:rPr>
          <w:fldChar w:fldCharType="begin"/>
        </w:r>
        <w:r w:rsidR="00CD3694">
          <w:rPr>
            <w:noProof/>
            <w:webHidden/>
          </w:rPr>
          <w:instrText xml:space="preserve"> PAGEREF _Toc289961440 \h </w:instrText>
        </w:r>
        <w:r>
          <w:rPr>
            <w:noProof/>
            <w:webHidden/>
          </w:rPr>
        </w:r>
        <w:r>
          <w:rPr>
            <w:noProof/>
            <w:webHidden/>
          </w:rPr>
          <w:fldChar w:fldCharType="separate"/>
        </w:r>
        <w:r w:rsidR="00CD3694">
          <w:rPr>
            <w:noProof/>
            <w:webHidden/>
          </w:rPr>
          <w:t>37</w:t>
        </w:r>
        <w:r>
          <w:rPr>
            <w:noProof/>
            <w:webHidden/>
          </w:rPr>
          <w:fldChar w:fldCharType="end"/>
        </w:r>
      </w:hyperlink>
    </w:p>
    <w:p w:rsidR="00CD3694" w:rsidRDefault="00CD0494">
      <w:pPr>
        <w:pStyle w:val="TableofFigures"/>
        <w:tabs>
          <w:tab w:val="left" w:pos="3537"/>
          <w:tab w:val="right" w:leader="dot" w:pos="9350"/>
        </w:tabs>
        <w:rPr>
          <w:rFonts w:eastAsiaTheme="minorEastAsia"/>
          <w:noProof/>
        </w:rPr>
      </w:pPr>
      <w:hyperlink w:anchor="_Toc289961441" w:history="1">
        <w:r w:rsidR="00CD3694" w:rsidRPr="00C46939">
          <w:rPr>
            <w:rStyle w:val="Hyperlink"/>
            <w:noProof/>
          </w:rPr>
          <w:t>Figure 35- Connections inside helmet</w:t>
        </w:r>
        <w:r w:rsidR="00CD3694">
          <w:rPr>
            <w:rFonts w:eastAsiaTheme="minorEastAsia"/>
            <w:noProof/>
          </w:rPr>
          <w:tab/>
        </w:r>
        <w:r w:rsidR="00CD3694" w:rsidRPr="00C46939">
          <w:rPr>
            <w:rStyle w:val="Hyperlink"/>
            <w:noProof/>
          </w:rPr>
          <w:t xml:space="preserve">   Figure 36- Close up of connections</w:t>
        </w:r>
        <w:r w:rsidR="00CD3694">
          <w:rPr>
            <w:noProof/>
            <w:webHidden/>
          </w:rPr>
          <w:tab/>
        </w:r>
        <w:r>
          <w:rPr>
            <w:noProof/>
            <w:webHidden/>
          </w:rPr>
          <w:fldChar w:fldCharType="begin"/>
        </w:r>
        <w:r w:rsidR="00CD3694">
          <w:rPr>
            <w:noProof/>
            <w:webHidden/>
          </w:rPr>
          <w:instrText xml:space="preserve"> PAGEREF _Toc289961441 \h </w:instrText>
        </w:r>
        <w:r>
          <w:rPr>
            <w:noProof/>
            <w:webHidden/>
          </w:rPr>
        </w:r>
        <w:r>
          <w:rPr>
            <w:noProof/>
            <w:webHidden/>
          </w:rPr>
          <w:fldChar w:fldCharType="separate"/>
        </w:r>
        <w:r w:rsidR="00CD3694">
          <w:rPr>
            <w:noProof/>
            <w:webHidden/>
          </w:rPr>
          <w:t>37</w:t>
        </w:r>
        <w:r>
          <w:rPr>
            <w:noProof/>
            <w:webHidden/>
          </w:rPr>
          <w:fldChar w:fldCharType="end"/>
        </w:r>
      </w:hyperlink>
    </w:p>
    <w:p w:rsidR="00CD3694" w:rsidRDefault="00CD0494">
      <w:pPr>
        <w:pStyle w:val="TableofFigures"/>
        <w:tabs>
          <w:tab w:val="left" w:pos="3636"/>
          <w:tab w:val="right" w:leader="dot" w:pos="9350"/>
        </w:tabs>
        <w:rPr>
          <w:rFonts w:eastAsiaTheme="minorEastAsia"/>
          <w:noProof/>
        </w:rPr>
      </w:pPr>
      <w:hyperlink w:anchor="_Toc289961442" w:history="1">
        <w:r w:rsidR="00CD3694" w:rsidRPr="00C46939">
          <w:rPr>
            <w:rStyle w:val="Hyperlink"/>
            <w:noProof/>
          </w:rPr>
          <w:t>Figure 37- Infrared LEDS inside helmet</w:t>
        </w:r>
        <w:r w:rsidR="00CD3694">
          <w:rPr>
            <w:rFonts w:eastAsiaTheme="minorEastAsia"/>
            <w:noProof/>
          </w:rPr>
          <w:tab/>
        </w:r>
        <w:r w:rsidR="00CD3694" w:rsidRPr="00C46939">
          <w:rPr>
            <w:rStyle w:val="Hyperlink"/>
            <w:noProof/>
          </w:rPr>
          <w:t xml:space="preserve">   Figure 38- Complete Assembly</w:t>
        </w:r>
        <w:r w:rsidR="00CD3694">
          <w:rPr>
            <w:noProof/>
            <w:webHidden/>
          </w:rPr>
          <w:tab/>
        </w:r>
        <w:r>
          <w:rPr>
            <w:noProof/>
            <w:webHidden/>
          </w:rPr>
          <w:fldChar w:fldCharType="begin"/>
        </w:r>
        <w:r w:rsidR="00CD3694">
          <w:rPr>
            <w:noProof/>
            <w:webHidden/>
          </w:rPr>
          <w:instrText xml:space="preserve"> PAGEREF _Toc289961442 \h </w:instrText>
        </w:r>
        <w:r>
          <w:rPr>
            <w:noProof/>
            <w:webHidden/>
          </w:rPr>
        </w:r>
        <w:r>
          <w:rPr>
            <w:noProof/>
            <w:webHidden/>
          </w:rPr>
          <w:fldChar w:fldCharType="separate"/>
        </w:r>
        <w:r w:rsidR="00CD3694">
          <w:rPr>
            <w:noProof/>
            <w:webHidden/>
          </w:rPr>
          <w:t>37</w:t>
        </w:r>
        <w:r>
          <w:rPr>
            <w:noProof/>
            <w:webHidden/>
          </w:rPr>
          <w:fldChar w:fldCharType="end"/>
        </w:r>
      </w:hyperlink>
    </w:p>
    <w:p w:rsidR="00CD3694" w:rsidRDefault="00CD0494">
      <w:pPr>
        <w:pStyle w:val="TableofFigures"/>
        <w:tabs>
          <w:tab w:val="right" w:leader="dot" w:pos="9350"/>
        </w:tabs>
        <w:rPr>
          <w:rFonts w:eastAsiaTheme="minorEastAsia"/>
          <w:noProof/>
        </w:rPr>
      </w:pPr>
      <w:hyperlink r:id="rId28" w:anchor="_Toc289961443" w:history="1">
        <w:r w:rsidR="00CD3694" w:rsidRPr="00C46939">
          <w:rPr>
            <w:rStyle w:val="Hyperlink"/>
            <w:noProof/>
          </w:rPr>
          <w:t>Figure 39- Square LEDS, LED Diffuser, Metal Constraints</w:t>
        </w:r>
        <w:r w:rsidR="00CD3694">
          <w:rPr>
            <w:noProof/>
            <w:webHidden/>
          </w:rPr>
          <w:tab/>
        </w:r>
        <w:r>
          <w:rPr>
            <w:noProof/>
            <w:webHidden/>
          </w:rPr>
          <w:fldChar w:fldCharType="begin"/>
        </w:r>
        <w:r w:rsidR="00CD3694">
          <w:rPr>
            <w:noProof/>
            <w:webHidden/>
          </w:rPr>
          <w:instrText xml:space="preserve"> PAGEREF _Toc289961443 \h </w:instrText>
        </w:r>
        <w:r>
          <w:rPr>
            <w:noProof/>
            <w:webHidden/>
          </w:rPr>
        </w:r>
        <w:r>
          <w:rPr>
            <w:noProof/>
            <w:webHidden/>
          </w:rPr>
          <w:fldChar w:fldCharType="separate"/>
        </w:r>
        <w:r w:rsidR="00CD3694">
          <w:rPr>
            <w:noProof/>
            <w:webHidden/>
          </w:rPr>
          <w:t>38</w:t>
        </w:r>
        <w:r>
          <w:rPr>
            <w:noProof/>
            <w:webHidden/>
          </w:rPr>
          <w:fldChar w:fldCharType="end"/>
        </w:r>
      </w:hyperlink>
    </w:p>
    <w:p w:rsidR="00CD3694" w:rsidRDefault="00CD0494">
      <w:pPr>
        <w:pStyle w:val="TableofFigures"/>
        <w:tabs>
          <w:tab w:val="right" w:leader="dot" w:pos="9350"/>
        </w:tabs>
        <w:rPr>
          <w:rFonts w:eastAsiaTheme="minorEastAsia"/>
          <w:noProof/>
        </w:rPr>
      </w:pPr>
      <w:hyperlink r:id="rId29" w:anchor="_Toc289961444" w:history="1">
        <w:r w:rsidR="00CD3694" w:rsidRPr="00C46939">
          <w:rPr>
            <w:rStyle w:val="Hyperlink"/>
            <w:noProof/>
          </w:rPr>
          <w:t>Figure 40- Pro-E Drawing of Wii-Mote Mounting Assembly</w:t>
        </w:r>
        <w:r w:rsidR="00CD3694">
          <w:rPr>
            <w:noProof/>
            <w:webHidden/>
          </w:rPr>
          <w:tab/>
        </w:r>
        <w:r>
          <w:rPr>
            <w:noProof/>
            <w:webHidden/>
          </w:rPr>
          <w:fldChar w:fldCharType="begin"/>
        </w:r>
        <w:r w:rsidR="00CD3694">
          <w:rPr>
            <w:noProof/>
            <w:webHidden/>
          </w:rPr>
          <w:instrText xml:space="preserve"> PAGEREF _Toc289961444 \h </w:instrText>
        </w:r>
        <w:r>
          <w:rPr>
            <w:noProof/>
            <w:webHidden/>
          </w:rPr>
        </w:r>
        <w:r>
          <w:rPr>
            <w:noProof/>
            <w:webHidden/>
          </w:rPr>
          <w:fldChar w:fldCharType="separate"/>
        </w:r>
        <w:r w:rsidR="00CD3694">
          <w:rPr>
            <w:noProof/>
            <w:webHidden/>
          </w:rPr>
          <w:t>39</w:t>
        </w:r>
        <w:r>
          <w:rPr>
            <w:noProof/>
            <w:webHidden/>
          </w:rPr>
          <w:fldChar w:fldCharType="end"/>
        </w:r>
      </w:hyperlink>
    </w:p>
    <w:p w:rsidR="00CD3694" w:rsidRDefault="00CD0494">
      <w:pPr>
        <w:pStyle w:val="TableofFigures"/>
        <w:tabs>
          <w:tab w:val="right" w:leader="dot" w:pos="9350"/>
        </w:tabs>
        <w:rPr>
          <w:rFonts w:eastAsiaTheme="minorEastAsia"/>
          <w:noProof/>
        </w:rPr>
      </w:pPr>
      <w:hyperlink w:anchor="_Toc289961445" w:history="1">
        <w:r w:rsidR="00CD3694" w:rsidRPr="00C46939">
          <w:rPr>
            <w:rStyle w:val="Hyperlink"/>
            <w:noProof/>
          </w:rPr>
          <w:t>Figure 41- Block Diagram</w:t>
        </w:r>
        <w:r w:rsidR="00CD3694">
          <w:rPr>
            <w:noProof/>
            <w:webHidden/>
          </w:rPr>
          <w:tab/>
        </w:r>
        <w:r>
          <w:rPr>
            <w:noProof/>
            <w:webHidden/>
          </w:rPr>
          <w:fldChar w:fldCharType="begin"/>
        </w:r>
        <w:r w:rsidR="00CD3694">
          <w:rPr>
            <w:noProof/>
            <w:webHidden/>
          </w:rPr>
          <w:instrText xml:space="preserve"> PAGEREF _Toc289961445 \h </w:instrText>
        </w:r>
        <w:r>
          <w:rPr>
            <w:noProof/>
            <w:webHidden/>
          </w:rPr>
        </w:r>
        <w:r>
          <w:rPr>
            <w:noProof/>
            <w:webHidden/>
          </w:rPr>
          <w:fldChar w:fldCharType="separate"/>
        </w:r>
        <w:r w:rsidR="00CD3694">
          <w:rPr>
            <w:noProof/>
            <w:webHidden/>
          </w:rPr>
          <w:t>40</w:t>
        </w:r>
        <w:r>
          <w:rPr>
            <w:noProof/>
            <w:webHidden/>
          </w:rPr>
          <w:fldChar w:fldCharType="end"/>
        </w:r>
      </w:hyperlink>
    </w:p>
    <w:p w:rsidR="00CD3694" w:rsidRDefault="00CD0494">
      <w:pPr>
        <w:pStyle w:val="TableofFigures"/>
        <w:tabs>
          <w:tab w:val="right" w:leader="dot" w:pos="9350"/>
        </w:tabs>
        <w:rPr>
          <w:rFonts w:eastAsiaTheme="minorEastAsia"/>
          <w:noProof/>
        </w:rPr>
      </w:pPr>
      <w:hyperlink w:anchor="_Toc289961446" w:history="1">
        <w:r w:rsidR="00CD3694" w:rsidRPr="00C46939">
          <w:rPr>
            <w:rStyle w:val="Hyperlink"/>
            <w:noProof/>
          </w:rPr>
          <w:t>Figure 42- EEPROM Chip inside the Wii Controller</w:t>
        </w:r>
        <w:r w:rsidR="00CD3694">
          <w:rPr>
            <w:noProof/>
            <w:webHidden/>
          </w:rPr>
          <w:tab/>
        </w:r>
        <w:r>
          <w:rPr>
            <w:noProof/>
            <w:webHidden/>
          </w:rPr>
          <w:fldChar w:fldCharType="begin"/>
        </w:r>
        <w:r w:rsidR="00CD3694">
          <w:rPr>
            <w:noProof/>
            <w:webHidden/>
          </w:rPr>
          <w:instrText xml:space="preserve"> PAGEREF _Toc289961446 \h </w:instrText>
        </w:r>
        <w:r>
          <w:rPr>
            <w:noProof/>
            <w:webHidden/>
          </w:rPr>
        </w:r>
        <w:r>
          <w:rPr>
            <w:noProof/>
            <w:webHidden/>
          </w:rPr>
          <w:fldChar w:fldCharType="separate"/>
        </w:r>
        <w:r w:rsidR="00CD3694">
          <w:rPr>
            <w:noProof/>
            <w:webHidden/>
          </w:rPr>
          <w:t>41</w:t>
        </w:r>
        <w:r>
          <w:rPr>
            <w:noProof/>
            <w:webHidden/>
          </w:rPr>
          <w:fldChar w:fldCharType="end"/>
        </w:r>
      </w:hyperlink>
    </w:p>
    <w:p w:rsidR="00CD3694" w:rsidRDefault="00CD0494">
      <w:pPr>
        <w:pStyle w:val="TableofFigures"/>
        <w:tabs>
          <w:tab w:val="right" w:leader="dot" w:pos="9350"/>
        </w:tabs>
        <w:rPr>
          <w:rFonts w:eastAsiaTheme="minorEastAsia"/>
          <w:noProof/>
        </w:rPr>
      </w:pPr>
      <w:hyperlink w:anchor="_Toc289961447" w:history="1">
        <w:r w:rsidR="00CD3694" w:rsidRPr="00C46939">
          <w:rPr>
            <w:rStyle w:val="Hyperlink"/>
            <w:noProof/>
          </w:rPr>
          <w:t>Figure 43-Illustration of the different interaction styles: GUI vs Command Line Interface</w:t>
        </w:r>
        <w:r w:rsidR="00CD3694">
          <w:rPr>
            <w:noProof/>
            <w:webHidden/>
          </w:rPr>
          <w:tab/>
        </w:r>
        <w:r>
          <w:rPr>
            <w:noProof/>
            <w:webHidden/>
          </w:rPr>
          <w:fldChar w:fldCharType="begin"/>
        </w:r>
        <w:r w:rsidR="00CD3694">
          <w:rPr>
            <w:noProof/>
            <w:webHidden/>
          </w:rPr>
          <w:instrText xml:space="preserve"> PAGEREF _Toc289961447 \h </w:instrText>
        </w:r>
        <w:r>
          <w:rPr>
            <w:noProof/>
            <w:webHidden/>
          </w:rPr>
        </w:r>
        <w:r>
          <w:rPr>
            <w:noProof/>
            <w:webHidden/>
          </w:rPr>
          <w:fldChar w:fldCharType="separate"/>
        </w:r>
        <w:r w:rsidR="00CD3694">
          <w:rPr>
            <w:noProof/>
            <w:webHidden/>
          </w:rPr>
          <w:t>42</w:t>
        </w:r>
        <w:r>
          <w:rPr>
            <w:noProof/>
            <w:webHidden/>
          </w:rPr>
          <w:fldChar w:fldCharType="end"/>
        </w:r>
      </w:hyperlink>
    </w:p>
    <w:p w:rsidR="00CD3694" w:rsidRDefault="00CD0494">
      <w:pPr>
        <w:pStyle w:val="TableofFigures"/>
        <w:tabs>
          <w:tab w:val="right" w:leader="dot" w:pos="9350"/>
        </w:tabs>
        <w:rPr>
          <w:rFonts w:eastAsiaTheme="minorEastAsia"/>
          <w:noProof/>
        </w:rPr>
      </w:pPr>
      <w:hyperlink w:anchor="_Toc289961448" w:history="1">
        <w:r w:rsidR="00CD3694" w:rsidRPr="00C46939">
          <w:rPr>
            <w:rStyle w:val="Hyperlink"/>
            <w:noProof/>
          </w:rPr>
          <w:t>Figure 44-Rough mockup of the conceptualized virtual image</w:t>
        </w:r>
        <w:r w:rsidR="00CD3694">
          <w:rPr>
            <w:noProof/>
            <w:webHidden/>
          </w:rPr>
          <w:tab/>
        </w:r>
        <w:r>
          <w:rPr>
            <w:noProof/>
            <w:webHidden/>
          </w:rPr>
          <w:fldChar w:fldCharType="begin"/>
        </w:r>
        <w:r w:rsidR="00CD3694">
          <w:rPr>
            <w:noProof/>
            <w:webHidden/>
          </w:rPr>
          <w:instrText xml:space="preserve"> PAGEREF _Toc289961448 \h </w:instrText>
        </w:r>
        <w:r>
          <w:rPr>
            <w:noProof/>
            <w:webHidden/>
          </w:rPr>
        </w:r>
        <w:r>
          <w:rPr>
            <w:noProof/>
            <w:webHidden/>
          </w:rPr>
          <w:fldChar w:fldCharType="separate"/>
        </w:r>
        <w:r w:rsidR="00CD3694">
          <w:rPr>
            <w:noProof/>
            <w:webHidden/>
          </w:rPr>
          <w:t>42</w:t>
        </w:r>
        <w:r>
          <w:rPr>
            <w:noProof/>
            <w:webHidden/>
          </w:rPr>
          <w:fldChar w:fldCharType="end"/>
        </w:r>
      </w:hyperlink>
    </w:p>
    <w:p w:rsidR="00CD3694" w:rsidRDefault="00CD0494">
      <w:pPr>
        <w:pStyle w:val="TableofFigures"/>
        <w:tabs>
          <w:tab w:val="right" w:leader="dot" w:pos="9350"/>
        </w:tabs>
        <w:rPr>
          <w:rFonts w:eastAsiaTheme="minorEastAsia"/>
          <w:noProof/>
        </w:rPr>
      </w:pPr>
      <w:hyperlink w:anchor="_Toc289961449" w:history="1">
        <w:r w:rsidR="00CD3694" w:rsidRPr="00C46939">
          <w:rPr>
            <w:rStyle w:val="Hyperlink"/>
            <w:noProof/>
          </w:rPr>
          <w:t>Figure 45-Data can be displayed in horizontal bar graphs.</w:t>
        </w:r>
        <w:r w:rsidR="00CD3694">
          <w:rPr>
            <w:noProof/>
            <w:webHidden/>
          </w:rPr>
          <w:tab/>
        </w:r>
        <w:r>
          <w:rPr>
            <w:noProof/>
            <w:webHidden/>
          </w:rPr>
          <w:fldChar w:fldCharType="begin"/>
        </w:r>
        <w:r w:rsidR="00CD3694">
          <w:rPr>
            <w:noProof/>
            <w:webHidden/>
          </w:rPr>
          <w:instrText xml:space="preserve"> PAGEREF _Toc289961449 \h </w:instrText>
        </w:r>
        <w:r>
          <w:rPr>
            <w:noProof/>
            <w:webHidden/>
          </w:rPr>
        </w:r>
        <w:r>
          <w:rPr>
            <w:noProof/>
            <w:webHidden/>
          </w:rPr>
          <w:fldChar w:fldCharType="separate"/>
        </w:r>
        <w:r w:rsidR="00CD3694">
          <w:rPr>
            <w:noProof/>
            <w:webHidden/>
          </w:rPr>
          <w:t>43</w:t>
        </w:r>
        <w:r>
          <w:rPr>
            <w:noProof/>
            <w:webHidden/>
          </w:rPr>
          <w:fldChar w:fldCharType="end"/>
        </w:r>
      </w:hyperlink>
    </w:p>
    <w:p w:rsidR="00CD3694" w:rsidRDefault="00CD0494">
      <w:pPr>
        <w:pStyle w:val="TableofFigures"/>
        <w:tabs>
          <w:tab w:val="right" w:leader="dot" w:pos="9350"/>
        </w:tabs>
        <w:rPr>
          <w:rFonts w:eastAsiaTheme="minorEastAsia"/>
          <w:noProof/>
        </w:rPr>
      </w:pPr>
      <w:hyperlink w:anchor="_Toc289961450" w:history="1">
        <w:r w:rsidR="00CD3694" w:rsidRPr="00C46939">
          <w:rPr>
            <w:rStyle w:val="Hyperlink"/>
            <w:noProof/>
          </w:rPr>
          <w:t>Figure 46-Block Diagram of Design Process</w:t>
        </w:r>
        <w:r w:rsidR="00CD3694">
          <w:rPr>
            <w:noProof/>
            <w:webHidden/>
          </w:rPr>
          <w:tab/>
        </w:r>
        <w:r>
          <w:rPr>
            <w:noProof/>
            <w:webHidden/>
          </w:rPr>
          <w:fldChar w:fldCharType="begin"/>
        </w:r>
        <w:r w:rsidR="00CD3694">
          <w:rPr>
            <w:noProof/>
            <w:webHidden/>
          </w:rPr>
          <w:instrText xml:space="preserve"> PAGEREF _Toc289961450 \h </w:instrText>
        </w:r>
        <w:r>
          <w:rPr>
            <w:noProof/>
            <w:webHidden/>
          </w:rPr>
        </w:r>
        <w:r>
          <w:rPr>
            <w:noProof/>
            <w:webHidden/>
          </w:rPr>
          <w:fldChar w:fldCharType="separate"/>
        </w:r>
        <w:r w:rsidR="00CD3694">
          <w:rPr>
            <w:noProof/>
            <w:webHidden/>
          </w:rPr>
          <w:t>45</w:t>
        </w:r>
        <w:r>
          <w:rPr>
            <w:noProof/>
            <w:webHidden/>
          </w:rPr>
          <w:fldChar w:fldCharType="end"/>
        </w:r>
      </w:hyperlink>
    </w:p>
    <w:p w:rsidR="00CD3694" w:rsidRDefault="00CD0494">
      <w:pPr>
        <w:pStyle w:val="TableofFigures"/>
        <w:tabs>
          <w:tab w:val="right" w:leader="dot" w:pos="9350"/>
        </w:tabs>
        <w:rPr>
          <w:rFonts w:eastAsiaTheme="minorEastAsia"/>
          <w:noProof/>
        </w:rPr>
      </w:pPr>
      <w:hyperlink w:anchor="_Toc289961451" w:history="1">
        <w:r w:rsidR="00CD3694" w:rsidRPr="00C46939">
          <w:rPr>
            <w:rStyle w:val="Hyperlink"/>
            <w:noProof/>
          </w:rPr>
          <w:t>Figure 47-Flow Chart of Bluetooth &amp; Java Interaction</w:t>
        </w:r>
        <w:r w:rsidR="00CD3694">
          <w:rPr>
            <w:noProof/>
            <w:webHidden/>
          </w:rPr>
          <w:tab/>
        </w:r>
        <w:r>
          <w:rPr>
            <w:noProof/>
            <w:webHidden/>
          </w:rPr>
          <w:fldChar w:fldCharType="begin"/>
        </w:r>
        <w:r w:rsidR="00CD3694">
          <w:rPr>
            <w:noProof/>
            <w:webHidden/>
          </w:rPr>
          <w:instrText xml:space="preserve"> PAGEREF _Toc289961451 \h </w:instrText>
        </w:r>
        <w:r>
          <w:rPr>
            <w:noProof/>
            <w:webHidden/>
          </w:rPr>
        </w:r>
        <w:r>
          <w:rPr>
            <w:noProof/>
            <w:webHidden/>
          </w:rPr>
          <w:fldChar w:fldCharType="separate"/>
        </w:r>
        <w:r w:rsidR="00CD3694">
          <w:rPr>
            <w:noProof/>
            <w:webHidden/>
          </w:rPr>
          <w:t>46</w:t>
        </w:r>
        <w:r>
          <w:rPr>
            <w:noProof/>
            <w:webHidden/>
          </w:rPr>
          <w:fldChar w:fldCharType="end"/>
        </w:r>
      </w:hyperlink>
    </w:p>
    <w:p w:rsidR="00CD3694" w:rsidRDefault="00CD0494">
      <w:pPr>
        <w:pStyle w:val="TableofFigures"/>
        <w:tabs>
          <w:tab w:val="right" w:leader="dot" w:pos="9350"/>
        </w:tabs>
        <w:rPr>
          <w:rFonts w:eastAsiaTheme="minorEastAsia"/>
          <w:noProof/>
        </w:rPr>
      </w:pPr>
      <w:hyperlink w:anchor="_Toc289961452" w:history="1">
        <w:r w:rsidR="00CD3694" w:rsidRPr="00C46939">
          <w:rPr>
            <w:rStyle w:val="Hyperlink"/>
            <w:noProof/>
          </w:rPr>
          <w:t>Figure 48-Calibration Square</w:t>
        </w:r>
        <w:r w:rsidR="00CD3694">
          <w:rPr>
            <w:noProof/>
            <w:webHidden/>
          </w:rPr>
          <w:tab/>
        </w:r>
        <w:r>
          <w:rPr>
            <w:noProof/>
            <w:webHidden/>
          </w:rPr>
          <w:fldChar w:fldCharType="begin"/>
        </w:r>
        <w:r w:rsidR="00CD3694">
          <w:rPr>
            <w:noProof/>
            <w:webHidden/>
          </w:rPr>
          <w:instrText xml:space="preserve"> PAGEREF _Toc289961452 \h </w:instrText>
        </w:r>
        <w:r>
          <w:rPr>
            <w:noProof/>
            <w:webHidden/>
          </w:rPr>
        </w:r>
        <w:r>
          <w:rPr>
            <w:noProof/>
            <w:webHidden/>
          </w:rPr>
          <w:fldChar w:fldCharType="separate"/>
        </w:r>
        <w:r w:rsidR="00CD3694">
          <w:rPr>
            <w:noProof/>
            <w:webHidden/>
          </w:rPr>
          <w:t>47</w:t>
        </w:r>
        <w:r>
          <w:rPr>
            <w:noProof/>
            <w:webHidden/>
          </w:rPr>
          <w:fldChar w:fldCharType="end"/>
        </w:r>
      </w:hyperlink>
    </w:p>
    <w:p w:rsidR="00CD3694" w:rsidRDefault="00CD0494">
      <w:pPr>
        <w:pStyle w:val="TableofFigures"/>
        <w:tabs>
          <w:tab w:val="right" w:leader="dot" w:pos="9350"/>
        </w:tabs>
        <w:rPr>
          <w:rFonts w:eastAsiaTheme="minorEastAsia"/>
          <w:noProof/>
        </w:rPr>
      </w:pPr>
      <w:hyperlink w:anchor="_Toc289961453" w:history="1">
        <w:r w:rsidR="00CD3694" w:rsidRPr="00C46939">
          <w:rPr>
            <w:rStyle w:val="Hyperlink"/>
            <w:noProof/>
          </w:rPr>
          <w:t>Figure 49-Stereoscopic Calibration Results</w:t>
        </w:r>
        <w:r w:rsidR="00CD3694">
          <w:rPr>
            <w:noProof/>
            <w:webHidden/>
          </w:rPr>
          <w:tab/>
        </w:r>
        <w:r>
          <w:rPr>
            <w:noProof/>
            <w:webHidden/>
          </w:rPr>
          <w:fldChar w:fldCharType="begin"/>
        </w:r>
        <w:r w:rsidR="00CD3694">
          <w:rPr>
            <w:noProof/>
            <w:webHidden/>
          </w:rPr>
          <w:instrText xml:space="preserve"> PAGEREF _Toc289961453 \h </w:instrText>
        </w:r>
        <w:r>
          <w:rPr>
            <w:noProof/>
            <w:webHidden/>
          </w:rPr>
        </w:r>
        <w:r>
          <w:rPr>
            <w:noProof/>
            <w:webHidden/>
          </w:rPr>
          <w:fldChar w:fldCharType="separate"/>
        </w:r>
        <w:r w:rsidR="00CD3694">
          <w:rPr>
            <w:noProof/>
            <w:webHidden/>
          </w:rPr>
          <w:t>48</w:t>
        </w:r>
        <w:r>
          <w:rPr>
            <w:noProof/>
            <w:webHidden/>
          </w:rPr>
          <w:fldChar w:fldCharType="end"/>
        </w:r>
      </w:hyperlink>
    </w:p>
    <w:p w:rsidR="00CD3694" w:rsidRDefault="00CD0494">
      <w:pPr>
        <w:pStyle w:val="TableofFigures"/>
        <w:tabs>
          <w:tab w:val="right" w:leader="dot" w:pos="9350"/>
        </w:tabs>
        <w:rPr>
          <w:rFonts w:eastAsiaTheme="minorEastAsia"/>
          <w:noProof/>
        </w:rPr>
      </w:pPr>
      <w:hyperlink w:anchor="_Toc289961454" w:history="1">
        <w:r w:rsidR="00CD3694" w:rsidRPr="00C46939">
          <w:rPr>
            <w:rStyle w:val="Hyperlink"/>
            <w:noProof/>
          </w:rPr>
          <w:t>Figure 50-Depth Mapping Graph</w:t>
        </w:r>
        <w:r w:rsidR="00CD3694">
          <w:rPr>
            <w:noProof/>
            <w:webHidden/>
          </w:rPr>
          <w:tab/>
        </w:r>
        <w:r>
          <w:rPr>
            <w:noProof/>
            <w:webHidden/>
          </w:rPr>
          <w:fldChar w:fldCharType="begin"/>
        </w:r>
        <w:r w:rsidR="00CD3694">
          <w:rPr>
            <w:noProof/>
            <w:webHidden/>
          </w:rPr>
          <w:instrText xml:space="preserve"> PAGEREF _Toc289961454 \h </w:instrText>
        </w:r>
        <w:r>
          <w:rPr>
            <w:noProof/>
            <w:webHidden/>
          </w:rPr>
        </w:r>
        <w:r>
          <w:rPr>
            <w:noProof/>
            <w:webHidden/>
          </w:rPr>
          <w:fldChar w:fldCharType="separate"/>
        </w:r>
        <w:r w:rsidR="00CD3694">
          <w:rPr>
            <w:noProof/>
            <w:webHidden/>
          </w:rPr>
          <w:t>49</w:t>
        </w:r>
        <w:r>
          <w:rPr>
            <w:noProof/>
            <w:webHidden/>
          </w:rPr>
          <w:fldChar w:fldCharType="end"/>
        </w:r>
      </w:hyperlink>
    </w:p>
    <w:p w:rsidR="00897177" w:rsidRPr="00A74809" w:rsidRDefault="00CD0494" w:rsidP="00A74809">
      <w:pPr>
        <w:spacing w:line="240" w:lineRule="auto"/>
        <w:contextualSpacing/>
        <w:rPr>
          <w:rFonts w:eastAsiaTheme="majorEastAsia" w:cstheme="majorBidi"/>
          <w:b/>
          <w:bCs/>
          <w:color w:val="365F91" w:themeColor="accent1" w:themeShade="BF"/>
          <w:sz w:val="24"/>
          <w:szCs w:val="24"/>
          <w:u w:val="single"/>
        </w:rPr>
      </w:pPr>
      <w:r w:rsidRPr="00A74809">
        <w:rPr>
          <w:sz w:val="24"/>
          <w:szCs w:val="24"/>
          <w:u w:val="single"/>
        </w:rPr>
        <w:fldChar w:fldCharType="end"/>
      </w:r>
      <w:r w:rsidR="00897177" w:rsidRPr="00A74809">
        <w:rPr>
          <w:sz w:val="24"/>
          <w:szCs w:val="24"/>
          <w:u w:val="single"/>
        </w:rPr>
        <w:br w:type="page"/>
      </w:r>
    </w:p>
    <w:p w:rsidR="00D425D3" w:rsidRPr="004A1672" w:rsidRDefault="00253577" w:rsidP="00A74809">
      <w:pPr>
        <w:pStyle w:val="Heading1"/>
        <w:contextualSpacing/>
        <w:rPr>
          <w:rFonts w:asciiTheme="minorHAnsi" w:hAnsiTheme="minorHAnsi"/>
          <w:u w:val="single"/>
        </w:rPr>
      </w:pPr>
      <w:bookmarkStart w:id="2" w:name="_Toc289961975"/>
      <w:r w:rsidRPr="004A1672">
        <w:rPr>
          <w:rFonts w:asciiTheme="minorHAnsi" w:hAnsiTheme="minorHAnsi"/>
          <w:u w:val="single"/>
        </w:rPr>
        <w:lastRenderedPageBreak/>
        <w:t>Introduction</w:t>
      </w:r>
      <w:bookmarkEnd w:id="2"/>
    </w:p>
    <w:p w:rsidR="006039F2" w:rsidRPr="00A74809" w:rsidRDefault="006039F2" w:rsidP="00A74809">
      <w:pPr>
        <w:spacing w:line="240" w:lineRule="auto"/>
        <w:contextualSpacing/>
        <w:rPr>
          <w:sz w:val="24"/>
          <w:szCs w:val="24"/>
        </w:rPr>
      </w:pPr>
    </w:p>
    <w:p w:rsidR="00D425D3" w:rsidRPr="004A1672" w:rsidRDefault="00D425D3" w:rsidP="00A74809">
      <w:pPr>
        <w:pStyle w:val="Heading2"/>
        <w:contextualSpacing/>
        <w:rPr>
          <w:rFonts w:asciiTheme="minorHAnsi" w:eastAsia="Calibri" w:hAnsiTheme="minorHAnsi"/>
          <w:sz w:val="24"/>
          <w:szCs w:val="24"/>
        </w:rPr>
      </w:pPr>
      <w:bookmarkStart w:id="3" w:name="_Toc289961976"/>
      <w:r w:rsidRPr="004A1672">
        <w:rPr>
          <w:rFonts w:asciiTheme="minorHAnsi" w:eastAsia="Calibri" w:hAnsiTheme="minorHAnsi"/>
          <w:sz w:val="24"/>
          <w:szCs w:val="24"/>
        </w:rPr>
        <w:t>Problem Statement</w:t>
      </w:r>
      <w:bookmarkEnd w:id="3"/>
    </w:p>
    <w:p w:rsidR="00D425D3" w:rsidRPr="00A74809" w:rsidRDefault="00D425D3" w:rsidP="00A74809">
      <w:pPr>
        <w:spacing w:line="240" w:lineRule="auto"/>
        <w:contextualSpacing/>
        <w:jc w:val="both"/>
        <w:rPr>
          <w:rFonts w:eastAsia="Calibri" w:cs="Arial"/>
          <w:sz w:val="24"/>
          <w:szCs w:val="24"/>
        </w:rPr>
      </w:pPr>
      <w:r w:rsidRPr="00A74809">
        <w:rPr>
          <w:rFonts w:eastAsia="Calibri" w:cs="Arial"/>
          <w:b/>
          <w:sz w:val="24"/>
          <w:szCs w:val="24"/>
        </w:rPr>
        <w:tab/>
      </w:r>
      <w:r w:rsidRPr="00A74809">
        <w:rPr>
          <w:rFonts w:eastAsia="Calibri" w:cs="Arial"/>
          <w:sz w:val="24"/>
          <w:szCs w:val="24"/>
        </w:rPr>
        <w:t>The</w:t>
      </w:r>
      <w:r w:rsidR="009F392F" w:rsidRPr="00A74809">
        <w:rPr>
          <w:rFonts w:eastAsia="Calibri" w:cs="Arial"/>
          <w:sz w:val="24"/>
          <w:szCs w:val="24"/>
        </w:rPr>
        <w:t xml:space="preserve"> purpose of this project wa</w:t>
      </w:r>
      <w:r w:rsidRPr="00A74809">
        <w:rPr>
          <w:rFonts w:eastAsia="Calibri" w:cs="Arial"/>
          <w:sz w:val="24"/>
          <w:szCs w:val="24"/>
        </w:rPr>
        <w:t xml:space="preserve">s to create a sensory device and interface to record and output the movement of the head using the Nintendo Wii controller, infra-red (IR) LEDs, and Bluetooth compatible devices to interface communication between the Wii controller and the receiver. </w:t>
      </w:r>
      <w:r w:rsidR="009F392F" w:rsidRPr="00A74809">
        <w:rPr>
          <w:rFonts w:eastAsia="Calibri" w:cs="Arial"/>
          <w:sz w:val="24"/>
          <w:szCs w:val="24"/>
        </w:rPr>
        <w:t>The</w:t>
      </w:r>
      <w:r w:rsidRPr="00A74809">
        <w:rPr>
          <w:rFonts w:eastAsia="Calibri" w:cs="Arial"/>
          <w:sz w:val="24"/>
          <w:szCs w:val="24"/>
        </w:rPr>
        <w:t xml:space="preserve"> sensory device </w:t>
      </w:r>
      <w:r w:rsidR="009F392F" w:rsidRPr="00A74809">
        <w:rPr>
          <w:rFonts w:eastAsia="Calibri" w:cs="Arial"/>
          <w:sz w:val="24"/>
          <w:szCs w:val="24"/>
        </w:rPr>
        <w:t xml:space="preserve">would be utilized </w:t>
      </w:r>
      <w:r w:rsidRPr="00A74809">
        <w:rPr>
          <w:rFonts w:eastAsia="Calibri" w:cs="Arial"/>
          <w:sz w:val="24"/>
          <w:szCs w:val="24"/>
        </w:rPr>
        <w:t xml:space="preserve">for monitoring of healthcare rehabilitation of patients recovering from neck injuries and/or surgery. The </w:t>
      </w:r>
      <w:r w:rsidR="009F392F" w:rsidRPr="00A74809">
        <w:rPr>
          <w:rFonts w:eastAsia="Calibri" w:cs="Arial"/>
          <w:sz w:val="24"/>
          <w:szCs w:val="24"/>
        </w:rPr>
        <w:t>device would also</w:t>
      </w:r>
      <w:r w:rsidRPr="00A74809">
        <w:rPr>
          <w:rFonts w:eastAsia="Calibri" w:cs="Arial"/>
          <w:sz w:val="24"/>
          <w:szCs w:val="24"/>
        </w:rPr>
        <w:t xml:space="preserve"> be low cost, easily transportable, wireless, and easily used by both the physician and patient.</w:t>
      </w:r>
    </w:p>
    <w:p w:rsidR="00D425D3" w:rsidRPr="004A1672" w:rsidRDefault="00D425D3" w:rsidP="00A74809">
      <w:pPr>
        <w:pStyle w:val="Heading2"/>
        <w:contextualSpacing/>
        <w:rPr>
          <w:rFonts w:asciiTheme="minorHAnsi" w:eastAsia="Calibri" w:hAnsiTheme="minorHAnsi"/>
          <w:sz w:val="24"/>
          <w:szCs w:val="24"/>
        </w:rPr>
      </w:pPr>
      <w:bookmarkStart w:id="4" w:name="_Toc289961977"/>
      <w:r w:rsidRPr="004A1672">
        <w:rPr>
          <w:rFonts w:asciiTheme="minorHAnsi" w:eastAsia="Calibri" w:hAnsiTheme="minorHAnsi"/>
          <w:sz w:val="24"/>
          <w:szCs w:val="24"/>
        </w:rPr>
        <w:t>Objective</w:t>
      </w:r>
      <w:bookmarkEnd w:id="4"/>
      <w:r w:rsidRPr="004A1672">
        <w:rPr>
          <w:rFonts w:asciiTheme="minorHAnsi" w:eastAsia="Calibri" w:hAnsiTheme="minorHAnsi"/>
          <w:sz w:val="24"/>
          <w:szCs w:val="24"/>
        </w:rPr>
        <w:t xml:space="preserve"> </w:t>
      </w:r>
    </w:p>
    <w:p w:rsidR="00D425D3" w:rsidRPr="00A74809" w:rsidRDefault="00D425D3" w:rsidP="00A74809">
      <w:pPr>
        <w:spacing w:line="240" w:lineRule="auto"/>
        <w:contextualSpacing/>
        <w:jc w:val="both"/>
        <w:rPr>
          <w:rFonts w:cs="Arial"/>
          <w:sz w:val="24"/>
          <w:szCs w:val="24"/>
        </w:rPr>
      </w:pPr>
      <w:r w:rsidRPr="00A74809">
        <w:rPr>
          <w:rFonts w:eastAsia="Calibri" w:cs="Arial"/>
          <w:b/>
          <w:sz w:val="24"/>
          <w:szCs w:val="24"/>
        </w:rPr>
        <w:tab/>
      </w:r>
      <w:r w:rsidR="009F392F" w:rsidRPr="00A74809">
        <w:rPr>
          <w:rFonts w:eastAsia="Calibri" w:cs="Arial"/>
          <w:sz w:val="24"/>
          <w:szCs w:val="24"/>
        </w:rPr>
        <w:t>Based upon the problem it was decided to c</w:t>
      </w:r>
      <w:r w:rsidRPr="00A74809">
        <w:rPr>
          <w:rFonts w:eastAsia="Calibri" w:cs="Arial"/>
          <w:sz w:val="24"/>
          <w:szCs w:val="24"/>
        </w:rPr>
        <w:t>onstruct a device to house the infra-red LEDs, which the Wii contr</w:t>
      </w:r>
      <w:r w:rsidR="009F392F" w:rsidRPr="00A74809">
        <w:rPr>
          <w:rFonts w:eastAsia="Calibri" w:cs="Arial"/>
          <w:sz w:val="24"/>
          <w:szCs w:val="24"/>
        </w:rPr>
        <w:t>oller will track. This device w</w:t>
      </w:r>
      <w:r w:rsidRPr="00A74809">
        <w:rPr>
          <w:rFonts w:eastAsia="Calibri" w:cs="Arial"/>
          <w:sz w:val="24"/>
          <w:szCs w:val="24"/>
        </w:rPr>
        <w:t>ould be adaptable for use on the head of the patient; such design will also consider adaptation for other body parts such as arms, legs, etc.</w:t>
      </w:r>
      <w:r w:rsidR="009F392F" w:rsidRPr="00A74809">
        <w:rPr>
          <w:rFonts w:eastAsia="Calibri" w:cs="Arial"/>
          <w:sz w:val="24"/>
          <w:szCs w:val="24"/>
        </w:rPr>
        <w:t xml:space="preserve"> The team would need to: d</w:t>
      </w:r>
      <w:r w:rsidRPr="00A74809">
        <w:rPr>
          <w:rFonts w:eastAsia="Calibri" w:cs="Arial"/>
          <w:sz w:val="24"/>
          <w:szCs w:val="24"/>
        </w:rPr>
        <w:t xml:space="preserve">esign the code which will interpret the tracking data from the infra-red camera into a format that is easily comprehensible by a third program. </w:t>
      </w:r>
      <w:r w:rsidR="009F392F" w:rsidRPr="00A74809">
        <w:rPr>
          <w:rFonts w:eastAsia="Calibri" w:cs="Arial"/>
          <w:sz w:val="24"/>
          <w:szCs w:val="24"/>
        </w:rPr>
        <w:t>The team would also need to d</w:t>
      </w:r>
      <w:r w:rsidRPr="00A74809">
        <w:rPr>
          <w:rFonts w:eastAsia="Calibri" w:cs="Arial"/>
          <w:sz w:val="24"/>
          <w:szCs w:val="24"/>
        </w:rPr>
        <w:t>esign an interface to record and visually display orientation of the selected body part within maximum er</w:t>
      </w:r>
      <w:r w:rsidR="009F392F" w:rsidRPr="00A74809">
        <w:rPr>
          <w:rFonts w:eastAsia="Calibri" w:cs="Arial"/>
          <w:sz w:val="24"/>
          <w:szCs w:val="24"/>
        </w:rPr>
        <w:t>ror of 5 degrees angularly and 0.25</w:t>
      </w:r>
      <w:r w:rsidRPr="00A74809">
        <w:rPr>
          <w:rFonts w:eastAsia="Calibri" w:cs="Arial"/>
          <w:sz w:val="24"/>
          <w:szCs w:val="24"/>
        </w:rPr>
        <w:t xml:space="preserve"> inch</w:t>
      </w:r>
      <w:r w:rsidR="009F392F" w:rsidRPr="00A74809">
        <w:rPr>
          <w:rFonts w:eastAsia="Calibri" w:cs="Arial"/>
          <w:sz w:val="24"/>
          <w:szCs w:val="24"/>
        </w:rPr>
        <w:t>es</w:t>
      </w:r>
      <w:r w:rsidRPr="00A74809">
        <w:rPr>
          <w:rFonts w:eastAsia="Calibri" w:cs="Arial"/>
          <w:sz w:val="24"/>
          <w:szCs w:val="24"/>
        </w:rPr>
        <w:t xml:space="preserve"> vertically/horizontally within a standard refer</w:t>
      </w:r>
      <w:r w:rsidR="009F392F" w:rsidRPr="00A74809">
        <w:rPr>
          <w:rFonts w:eastAsia="Calibri" w:cs="Arial"/>
          <w:sz w:val="24"/>
          <w:szCs w:val="24"/>
        </w:rPr>
        <w:t>ence frame.  The ultimate goal wa</w:t>
      </w:r>
      <w:r w:rsidRPr="00A74809">
        <w:rPr>
          <w:rFonts w:eastAsia="Calibri" w:cs="Arial"/>
          <w:sz w:val="24"/>
          <w:szCs w:val="24"/>
        </w:rPr>
        <w:t>s to create a low cost, light-weight, transportable, wireless, and easily implementable product that will allow for physical rehabilitation exercises of the head to be completed from the patient’s home or any location with the ability to package and transport the results easily from patient to physician or phy</w:t>
      </w:r>
      <w:r w:rsidR="009F392F" w:rsidRPr="00A74809">
        <w:rPr>
          <w:rFonts w:eastAsia="Calibri" w:cs="Arial"/>
          <w:sz w:val="24"/>
          <w:szCs w:val="24"/>
        </w:rPr>
        <w:t>sical therapist. The results would</w:t>
      </w:r>
      <w:r w:rsidRPr="00A74809">
        <w:rPr>
          <w:rFonts w:eastAsia="Calibri" w:cs="Arial"/>
          <w:sz w:val="24"/>
          <w:szCs w:val="24"/>
        </w:rPr>
        <w:t xml:space="preserve"> allow for easy determination of head movement range and deficiencies.</w:t>
      </w:r>
    </w:p>
    <w:p w:rsidR="006039F2" w:rsidRPr="004A1672" w:rsidRDefault="006039F2" w:rsidP="00A74809">
      <w:pPr>
        <w:pStyle w:val="Heading2"/>
        <w:contextualSpacing/>
        <w:rPr>
          <w:rFonts w:asciiTheme="minorHAnsi" w:eastAsia="Calibri" w:hAnsiTheme="minorHAnsi"/>
          <w:sz w:val="24"/>
          <w:szCs w:val="24"/>
        </w:rPr>
      </w:pPr>
      <w:bookmarkStart w:id="5" w:name="_Toc289961978"/>
      <w:r w:rsidRPr="004A1672">
        <w:rPr>
          <w:rFonts w:asciiTheme="minorHAnsi" w:eastAsia="Calibri" w:hAnsiTheme="minorHAnsi"/>
          <w:sz w:val="24"/>
          <w:szCs w:val="24"/>
        </w:rPr>
        <w:t>Constraints</w:t>
      </w:r>
      <w:bookmarkEnd w:id="5"/>
    </w:p>
    <w:p w:rsidR="006039F2" w:rsidRPr="00A74809" w:rsidRDefault="009F392F" w:rsidP="00A74809">
      <w:pPr>
        <w:spacing w:line="240" w:lineRule="auto"/>
        <w:ind w:firstLine="360"/>
        <w:contextualSpacing/>
        <w:jc w:val="both"/>
        <w:rPr>
          <w:rFonts w:eastAsia="Calibri" w:cs="Arial"/>
          <w:sz w:val="24"/>
          <w:szCs w:val="24"/>
        </w:rPr>
      </w:pPr>
      <w:r w:rsidRPr="00A74809">
        <w:rPr>
          <w:rFonts w:eastAsia="Calibri" w:cs="Arial"/>
          <w:sz w:val="24"/>
          <w:szCs w:val="24"/>
        </w:rPr>
        <w:t>Certain constraints existed in this project as with</w:t>
      </w:r>
      <w:r w:rsidR="006039F2" w:rsidRPr="00A74809">
        <w:rPr>
          <w:rFonts w:eastAsia="Calibri" w:cs="Arial"/>
          <w:sz w:val="24"/>
          <w:szCs w:val="24"/>
        </w:rPr>
        <w:t xml:space="preserve"> any</w:t>
      </w:r>
      <w:r w:rsidRPr="00A74809">
        <w:rPr>
          <w:rFonts w:eastAsia="Calibri" w:cs="Arial"/>
          <w:sz w:val="24"/>
          <w:szCs w:val="24"/>
        </w:rPr>
        <w:t xml:space="preserve"> other</w:t>
      </w:r>
      <w:r w:rsidR="006039F2" w:rsidRPr="00A74809">
        <w:rPr>
          <w:rFonts w:eastAsia="Calibri" w:cs="Arial"/>
          <w:sz w:val="24"/>
          <w:szCs w:val="24"/>
        </w:rPr>
        <w:t xml:space="preserve"> engineering </w:t>
      </w:r>
      <w:r w:rsidRPr="00A74809">
        <w:rPr>
          <w:rFonts w:eastAsia="Calibri" w:cs="Arial"/>
          <w:sz w:val="24"/>
          <w:szCs w:val="24"/>
        </w:rPr>
        <w:t>work. There were few</w:t>
      </w:r>
      <w:r w:rsidR="006039F2" w:rsidRPr="00A74809">
        <w:rPr>
          <w:rFonts w:eastAsia="Calibri" w:cs="Arial"/>
          <w:sz w:val="24"/>
          <w:szCs w:val="24"/>
        </w:rPr>
        <w:t xml:space="preserve"> key limiting factors </w:t>
      </w:r>
      <w:r w:rsidRPr="00A74809">
        <w:rPr>
          <w:rFonts w:eastAsia="Calibri" w:cs="Arial"/>
          <w:sz w:val="24"/>
          <w:szCs w:val="24"/>
        </w:rPr>
        <w:t>which influenced the</w:t>
      </w:r>
      <w:r w:rsidR="006039F2" w:rsidRPr="00A74809">
        <w:rPr>
          <w:rFonts w:eastAsia="Calibri" w:cs="Arial"/>
          <w:sz w:val="24"/>
          <w:szCs w:val="24"/>
        </w:rPr>
        <w:t xml:space="preserve"> designing and implementing </w:t>
      </w:r>
      <w:r w:rsidRPr="00A74809">
        <w:rPr>
          <w:rFonts w:eastAsia="Calibri" w:cs="Arial"/>
          <w:sz w:val="24"/>
          <w:szCs w:val="24"/>
        </w:rPr>
        <w:t>phase of this particular project</w:t>
      </w:r>
      <w:r w:rsidR="006039F2" w:rsidRPr="00A74809">
        <w:rPr>
          <w:rFonts w:eastAsia="Calibri" w:cs="Arial"/>
          <w:sz w:val="24"/>
          <w:szCs w:val="24"/>
        </w:rPr>
        <w:t>.</w:t>
      </w:r>
    </w:p>
    <w:p w:rsidR="006039F2" w:rsidRPr="00A74809" w:rsidRDefault="006039F2" w:rsidP="00A74809">
      <w:pPr>
        <w:numPr>
          <w:ilvl w:val="0"/>
          <w:numId w:val="4"/>
        </w:numPr>
        <w:spacing w:after="0" w:line="240" w:lineRule="auto"/>
        <w:contextualSpacing/>
        <w:jc w:val="both"/>
        <w:rPr>
          <w:rFonts w:eastAsia="Calibri" w:cs="Arial"/>
          <w:sz w:val="24"/>
          <w:szCs w:val="24"/>
        </w:rPr>
      </w:pPr>
      <w:r w:rsidRPr="00A74809">
        <w:rPr>
          <w:rFonts w:eastAsia="Calibri" w:cs="Arial"/>
          <w:sz w:val="24"/>
          <w:szCs w:val="24"/>
        </w:rPr>
        <w:t xml:space="preserve">All goals must be accomplished with a budget of $2500. </w:t>
      </w:r>
    </w:p>
    <w:p w:rsidR="006039F2" w:rsidRPr="00A74809" w:rsidRDefault="006039F2" w:rsidP="00A74809">
      <w:pPr>
        <w:numPr>
          <w:ilvl w:val="0"/>
          <w:numId w:val="4"/>
        </w:numPr>
        <w:spacing w:after="0" w:line="240" w:lineRule="auto"/>
        <w:contextualSpacing/>
        <w:jc w:val="both"/>
        <w:rPr>
          <w:rFonts w:eastAsia="Calibri" w:cs="Arial"/>
          <w:sz w:val="24"/>
          <w:szCs w:val="24"/>
        </w:rPr>
      </w:pPr>
      <w:r w:rsidRPr="00A74809">
        <w:rPr>
          <w:rFonts w:eastAsia="Calibri" w:cs="Arial"/>
          <w:sz w:val="24"/>
          <w:szCs w:val="24"/>
        </w:rPr>
        <w:t>With a system involving a Wii, there is a certain field of view that must be considered. The infrared LED camera (in the controller) has to be within a 45 degree angle range of the LED source.</w:t>
      </w:r>
    </w:p>
    <w:p w:rsidR="006039F2" w:rsidRPr="00A74809" w:rsidRDefault="006039F2" w:rsidP="00A74809">
      <w:pPr>
        <w:numPr>
          <w:ilvl w:val="0"/>
          <w:numId w:val="4"/>
        </w:numPr>
        <w:spacing w:after="0" w:line="240" w:lineRule="auto"/>
        <w:contextualSpacing/>
        <w:jc w:val="both"/>
        <w:rPr>
          <w:rFonts w:eastAsia="Calibri" w:cs="Arial"/>
          <w:sz w:val="24"/>
          <w:szCs w:val="24"/>
        </w:rPr>
      </w:pPr>
      <w:r w:rsidRPr="00A74809">
        <w:rPr>
          <w:rFonts w:eastAsia="Calibri" w:cs="Arial"/>
          <w:sz w:val="24"/>
          <w:szCs w:val="24"/>
        </w:rPr>
        <w:t>The Infrared camera embedded in the Wii controller can only track up to 4 objects at a time; minimizing the number of infra-red LEDs is imperative.</w:t>
      </w:r>
    </w:p>
    <w:p w:rsidR="006039F2" w:rsidRPr="00A74809" w:rsidRDefault="006039F2" w:rsidP="00A74809">
      <w:pPr>
        <w:numPr>
          <w:ilvl w:val="0"/>
          <w:numId w:val="4"/>
        </w:numPr>
        <w:spacing w:after="0" w:line="240" w:lineRule="auto"/>
        <w:contextualSpacing/>
        <w:jc w:val="both"/>
        <w:rPr>
          <w:rFonts w:eastAsia="Calibri" w:cs="Arial"/>
          <w:sz w:val="24"/>
          <w:szCs w:val="24"/>
        </w:rPr>
      </w:pPr>
      <w:r w:rsidRPr="00A74809">
        <w:rPr>
          <w:rFonts w:eastAsia="Calibri" w:cs="Arial"/>
          <w:sz w:val="24"/>
          <w:szCs w:val="24"/>
        </w:rPr>
        <w:t xml:space="preserve">If a device is to be placed on various parts of the body, then it must be compact enough to be attached comfortably and unobtrusively, especially in a healthcare setting; the device may not be the only object that a patient is connected to. </w:t>
      </w:r>
    </w:p>
    <w:p w:rsidR="006039F2" w:rsidRPr="00A74809" w:rsidRDefault="006039F2" w:rsidP="00A74809">
      <w:pPr>
        <w:numPr>
          <w:ilvl w:val="0"/>
          <w:numId w:val="4"/>
        </w:numPr>
        <w:spacing w:after="0" w:line="240" w:lineRule="auto"/>
        <w:contextualSpacing/>
        <w:jc w:val="both"/>
        <w:rPr>
          <w:rFonts w:eastAsia="Calibri" w:cs="Arial"/>
          <w:sz w:val="24"/>
          <w:szCs w:val="24"/>
        </w:rPr>
      </w:pPr>
      <w:r w:rsidRPr="00A74809">
        <w:rPr>
          <w:rFonts w:eastAsia="Calibri" w:cs="Arial"/>
          <w:sz w:val="24"/>
          <w:szCs w:val="24"/>
        </w:rPr>
        <w:t>According to Nintendo’s Wii - Health and Safety Precautions page online, “The Wii console and Wii Remote can emit radio waves that can affect the operation of nearby electronics, including cardiac pacemakers.” The device’s use should not interfere with surrounding medical equipment.</w:t>
      </w:r>
    </w:p>
    <w:p w:rsidR="006039F2" w:rsidRPr="00A74809" w:rsidRDefault="006039F2" w:rsidP="00A74809">
      <w:pPr>
        <w:numPr>
          <w:ilvl w:val="0"/>
          <w:numId w:val="4"/>
        </w:numPr>
        <w:spacing w:after="0" w:line="240" w:lineRule="auto"/>
        <w:contextualSpacing/>
        <w:jc w:val="both"/>
        <w:rPr>
          <w:rFonts w:eastAsia="Calibri" w:cs="Arial"/>
          <w:sz w:val="24"/>
          <w:szCs w:val="24"/>
        </w:rPr>
      </w:pPr>
      <w:r w:rsidRPr="00A74809">
        <w:rPr>
          <w:rFonts w:eastAsia="Calibri" w:cs="Arial"/>
          <w:sz w:val="24"/>
          <w:szCs w:val="24"/>
        </w:rPr>
        <w:lastRenderedPageBreak/>
        <w:t>The final system will not be effective if accurate measurements are not provided to the user console. The sensing mechanisms must be sensitive enough to measure:</w:t>
      </w:r>
    </w:p>
    <w:p w:rsidR="006039F2" w:rsidRPr="00A74809" w:rsidRDefault="006039F2" w:rsidP="00A74809">
      <w:pPr>
        <w:numPr>
          <w:ilvl w:val="1"/>
          <w:numId w:val="5"/>
        </w:numPr>
        <w:spacing w:after="0" w:line="240" w:lineRule="auto"/>
        <w:contextualSpacing/>
        <w:jc w:val="both"/>
        <w:rPr>
          <w:rFonts w:eastAsia="Calibri" w:cs="Arial"/>
          <w:sz w:val="24"/>
          <w:szCs w:val="24"/>
        </w:rPr>
      </w:pPr>
      <w:r w:rsidRPr="00A74809">
        <w:rPr>
          <w:rFonts w:eastAsia="Calibri" w:cs="Arial"/>
          <w:sz w:val="24"/>
          <w:szCs w:val="24"/>
        </w:rPr>
        <w:t>vertical an</w:t>
      </w:r>
      <w:r w:rsidR="009F392F" w:rsidRPr="00A74809">
        <w:rPr>
          <w:rFonts w:eastAsia="Calibri" w:cs="Arial"/>
          <w:sz w:val="24"/>
          <w:szCs w:val="24"/>
        </w:rPr>
        <w:t>d horizontal position within a 0.25</w:t>
      </w:r>
      <w:r w:rsidRPr="00A74809">
        <w:rPr>
          <w:rFonts w:eastAsia="Calibri" w:cs="Arial"/>
          <w:sz w:val="24"/>
          <w:szCs w:val="24"/>
        </w:rPr>
        <w:t xml:space="preserve"> inch</w:t>
      </w:r>
      <w:r w:rsidR="009F392F" w:rsidRPr="00A74809">
        <w:rPr>
          <w:rFonts w:eastAsia="Calibri" w:cs="Arial"/>
          <w:sz w:val="24"/>
          <w:szCs w:val="24"/>
        </w:rPr>
        <w:t>es</w:t>
      </w:r>
    </w:p>
    <w:p w:rsidR="006039F2" w:rsidRPr="00A74809" w:rsidRDefault="006039F2" w:rsidP="00A74809">
      <w:pPr>
        <w:numPr>
          <w:ilvl w:val="1"/>
          <w:numId w:val="5"/>
        </w:numPr>
        <w:spacing w:after="0" w:line="240" w:lineRule="auto"/>
        <w:contextualSpacing/>
        <w:jc w:val="both"/>
        <w:rPr>
          <w:rFonts w:eastAsia="Calibri" w:cs="Arial"/>
          <w:sz w:val="24"/>
          <w:szCs w:val="24"/>
        </w:rPr>
      </w:pPr>
      <w:r w:rsidRPr="00A74809">
        <w:rPr>
          <w:rFonts w:eastAsia="Calibri" w:cs="Arial"/>
          <w:sz w:val="24"/>
          <w:szCs w:val="24"/>
        </w:rPr>
        <w:t>angular orientation within 5 degrees</w:t>
      </w:r>
    </w:p>
    <w:p w:rsidR="00071F63" w:rsidRPr="00A74809" w:rsidRDefault="00071F63" w:rsidP="00A74809">
      <w:pPr>
        <w:spacing w:line="240" w:lineRule="auto"/>
        <w:contextualSpacing/>
        <w:rPr>
          <w:rFonts w:eastAsiaTheme="majorEastAsia" w:cstheme="majorBidi"/>
          <w:b/>
          <w:bCs/>
          <w:color w:val="365F91" w:themeColor="accent1" w:themeShade="BF"/>
          <w:sz w:val="24"/>
          <w:szCs w:val="24"/>
          <w:u w:val="single"/>
        </w:rPr>
      </w:pPr>
      <w:r w:rsidRPr="00A74809">
        <w:rPr>
          <w:sz w:val="24"/>
          <w:szCs w:val="24"/>
          <w:u w:val="single"/>
        </w:rPr>
        <w:br w:type="page"/>
      </w:r>
    </w:p>
    <w:p w:rsidR="00065A95" w:rsidRPr="004A1672" w:rsidRDefault="009D309E" w:rsidP="00A74809">
      <w:pPr>
        <w:pStyle w:val="Heading1"/>
        <w:contextualSpacing/>
        <w:rPr>
          <w:rFonts w:asciiTheme="minorHAnsi" w:hAnsiTheme="minorHAnsi"/>
          <w:u w:val="single"/>
        </w:rPr>
      </w:pPr>
      <w:bookmarkStart w:id="6" w:name="_Toc289961979"/>
      <w:r w:rsidRPr="004A1672">
        <w:rPr>
          <w:rFonts w:asciiTheme="minorHAnsi" w:hAnsiTheme="minorHAnsi"/>
          <w:u w:val="single"/>
        </w:rPr>
        <w:lastRenderedPageBreak/>
        <w:t>Current Market Solutions</w:t>
      </w:r>
      <w:bookmarkEnd w:id="6"/>
    </w:p>
    <w:p w:rsidR="00065A95" w:rsidRPr="00A74809" w:rsidRDefault="00AB601F" w:rsidP="00A74809">
      <w:pPr>
        <w:spacing w:before="100" w:beforeAutospacing="1" w:after="100" w:afterAutospacing="1" w:line="240" w:lineRule="auto"/>
        <w:ind w:firstLine="720"/>
        <w:contextualSpacing/>
        <w:jc w:val="both"/>
        <w:rPr>
          <w:rFonts w:eastAsia="Times New Roman"/>
          <w:sz w:val="24"/>
          <w:szCs w:val="24"/>
        </w:rPr>
      </w:pPr>
      <w:r w:rsidRPr="00A74809">
        <w:rPr>
          <w:rFonts w:eastAsia="Times New Roman"/>
          <w:noProof/>
          <w:sz w:val="24"/>
          <w:szCs w:val="24"/>
        </w:rPr>
        <w:drawing>
          <wp:anchor distT="0" distB="0" distL="114300" distR="114300" simplePos="0" relativeHeight="251765760" behindDoc="0" locked="0" layoutInCell="1" allowOverlap="1">
            <wp:simplePos x="0" y="0"/>
            <wp:positionH relativeFrom="column">
              <wp:posOffset>2771775</wp:posOffset>
            </wp:positionH>
            <wp:positionV relativeFrom="paragraph">
              <wp:posOffset>1420495</wp:posOffset>
            </wp:positionV>
            <wp:extent cx="2162175" cy="2057400"/>
            <wp:effectExtent l="19050" t="0" r="9525" b="0"/>
            <wp:wrapTopAndBottom/>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2162175" cy="2057400"/>
                    </a:xfrm>
                    <a:prstGeom prst="rect">
                      <a:avLst/>
                    </a:prstGeom>
                    <a:noFill/>
                    <a:ln w="9525">
                      <a:noFill/>
                      <a:miter lim="800000"/>
                      <a:headEnd/>
                      <a:tailEnd/>
                    </a:ln>
                  </pic:spPr>
                </pic:pic>
              </a:graphicData>
            </a:graphic>
          </wp:anchor>
        </w:drawing>
      </w:r>
      <w:r w:rsidR="00065A95" w:rsidRPr="00A74809">
        <w:rPr>
          <w:rFonts w:eastAsia="Times New Roman"/>
          <w:noProof/>
          <w:sz w:val="24"/>
          <w:szCs w:val="24"/>
        </w:rPr>
        <w:drawing>
          <wp:anchor distT="0" distB="0" distL="114300" distR="114300" simplePos="0" relativeHeight="251764736" behindDoc="0" locked="0" layoutInCell="1" allowOverlap="1">
            <wp:simplePos x="0" y="0"/>
            <wp:positionH relativeFrom="column">
              <wp:posOffset>514350</wp:posOffset>
            </wp:positionH>
            <wp:positionV relativeFrom="paragraph">
              <wp:posOffset>1420495</wp:posOffset>
            </wp:positionV>
            <wp:extent cx="2057400" cy="2019300"/>
            <wp:effectExtent l="19050" t="0" r="0" b="0"/>
            <wp:wrapTopAndBottom/>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057400" cy="2019300"/>
                    </a:xfrm>
                    <a:prstGeom prst="rect">
                      <a:avLst/>
                    </a:prstGeom>
                    <a:noFill/>
                    <a:ln w="9525">
                      <a:noFill/>
                      <a:miter lim="800000"/>
                      <a:headEnd/>
                      <a:tailEnd/>
                    </a:ln>
                  </pic:spPr>
                </pic:pic>
              </a:graphicData>
            </a:graphic>
          </wp:anchor>
        </w:drawing>
      </w:r>
      <w:r w:rsidR="00065A95" w:rsidRPr="00A74809">
        <w:rPr>
          <w:rFonts w:eastAsia="Times New Roman"/>
          <w:sz w:val="24"/>
          <w:szCs w:val="24"/>
        </w:rPr>
        <w:t>There are currently many devices available to assist physical therapists in measuring range of motion. One example is inclinometer.  This instrument uses a compass and measures the tilt of the head with respect to gravity. Its cost of approximately $400 can detract potential users. The price also serves as a disadvantage when compared to the low cost attribute of this project.</w:t>
      </w:r>
    </w:p>
    <w:p w:rsidR="00065A95" w:rsidRPr="00A74809" w:rsidRDefault="00CD0494" w:rsidP="00A74809">
      <w:pPr>
        <w:spacing w:before="100" w:beforeAutospacing="1" w:after="100" w:afterAutospacing="1" w:line="240" w:lineRule="auto"/>
        <w:ind w:firstLine="720"/>
        <w:contextualSpacing/>
        <w:rPr>
          <w:rFonts w:eastAsia="Times New Roman"/>
          <w:sz w:val="24"/>
          <w:szCs w:val="24"/>
        </w:rPr>
      </w:pPr>
      <w:r w:rsidRPr="00CD0494">
        <w:rPr>
          <w:noProof/>
          <w:sz w:val="24"/>
          <w:szCs w:val="24"/>
        </w:rPr>
        <w:pict>
          <v:shapetype id="_x0000_t202" coordsize="21600,21600" o:spt="202" path="m,l,21600r21600,l21600,xe">
            <v:stroke joinstyle="miter"/>
            <v:path gradientshapeok="t" o:connecttype="rect"/>
          </v:shapetype>
          <v:shape id="_x0000_s1095" type="#_x0000_t202" style="position:absolute;left:0;text-align:left;margin-left:40.5pt;margin-top:174.1pt;width:346.5pt;height:21pt;z-index:251799552" stroked="f">
            <v:textbox style="mso-next-textbox:#_x0000_s1095" inset="0,0,0,0">
              <w:txbxContent>
                <w:p w:rsidR="002549D4" w:rsidRPr="00BA5BED" w:rsidRDefault="002549D4" w:rsidP="00A14983">
                  <w:pPr>
                    <w:pStyle w:val="Caption"/>
                    <w:jc w:val="center"/>
                    <w:rPr>
                      <w:rFonts w:eastAsia="Times New Roman"/>
                      <w:noProof/>
                      <w:sz w:val="24"/>
                      <w:szCs w:val="24"/>
                    </w:rPr>
                  </w:pPr>
                  <w:bookmarkStart w:id="7" w:name="_Toc289961409"/>
                  <w:r>
                    <w:t xml:space="preserve">Figure </w:t>
                  </w:r>
                  <w:fldSimple w:instr=" SEQ Figure \* ARABIC ">
                    <w:r w:rsidR="00D82229">
                      <w:rPr>
                        <w:noProof/>
                      </w:rPr>
                      <w:t>1</w:t>
                    </w:r>
                  </w:fldSimple>
                  <w:r>
                    <w:t xml:space="preserve">: </w:t>
                  </w:r>
                  <w:r w:rsidRPr="00ED6EE7">
                    <w:t>Patient Using an Inclinometer to get Flexion and Extension Angles</w:t>
                  </w:r>
                  <w:bookmarkEnd w:id="7"/>
                </w:p>
              </w:txbxContent>
            </v:textbox>
            <w10:wrap type="topAndBottom"/>
          </v:shape>
        </w:pict>
      </w:r>
      <w:r w:rsidR="00065A95" w:rsidRPr="00A74809">
        <w:rPr>
          <w:rFonts w:eastAsia="Times New Roman"/>
          <w:sz w:val="24"/>
          <w:szCs w:val="24"/>
        </w:rPr>
        <w:t xml:space="preserve">Another tool for range of motion measurement is a process that uses Tape measurements. The user’s sternal notch is used as a reference point. The measurement is taken from the chin to quantify flexion and extension. Next, the acromion process becomes a reference point to the chin in order to measure rotation. Finally, the chin is replaced by the bottom tip of the earlobe when measuring lateral flexion and extension. In this approach, human error is prevalent and accuracy lacks the precision that this project needs.  </w:t>
      </w:r>
    </w:p>
    <w:p w:rsidR="00065A95" w:rsidRPr="00A74809" w:rsidRDefault="00CD0494" w:rsidP="00A74809">
      <w:pPr>
        <w:spacing w:before="100" w:beforeAutospacing="1" w:after="100" w:afterAutospacing="1" w:line="240" w:lineRule="auto"/>
        <w:ind w:firstLine="720"/>
        <w:contextualSpacing/>
        <w:jc w:val="both"/>
        <w:rPr>
          <w:rStyle w:val="HTMLCite"/>
          <w:i w:val="0"/>
          <w:sz w:val="24"/>
          <w:szCs w:val="24"/>
        </w:rPr>
      </w:pPr>
      <w:r w:rsidRPr="00CD0494">
        <w:rPr>
          <w:noProof/>
          <w:sz w:val="24"/>
          <w:szCs w:val="24"/>
        </w:rPr>
        <w:pict>
          <v:shape id="_x0000_s1096" type="#_x0000_t202" style="position:absolute;left:0;text-align:left;margin-left:140.25pt;margin-top:261.05pt;width:159.75pt;height:.05pt;z-index:251801600" wrapcoords="-101 0 -101 21032 21600 21032 21600 0 -101 0" stroked="f">
            <v:textbox style="mso-next-textbox:#_x0000_s1096;mso-fit-shape-to-text:t" inset="0,0,0,0">
              <w:txbxContent>
                <w:p w:rsidR="002549D4" w:rsidRPr="008F3111" w:rsidRDefault="002549D4" w:rsidP="00A14983">
                  <w:pPr>
                    <w:pStyle w:val="Caption"/>
                    <w:jc w:val="center"/>
                    <w:rPr>
                      <w:iCs/>
                      <w:noProof/>
                      <w:sz w:val="24"/>
                      <w:szCs w:val="24"/>
                    </w:rPr>
                  </w:pPr>
                  <w:bookmarkStart w:id="8" w:name="_Toc289961410"/>
                  <w:r>
                    <w:t xml:space="preserve">Figure </w:t>
                  </w:r>
                  <w:fldSimple w:instr=" SEQ Figure \* ARABIC ">
                    <w:r w:rsidR="00D82229">
                      <w:rPr>
                        <w:noProof/>
                      </w:rPr>
                      <w:t>2</w:t>
                    </w:r>
                  </w:fldSimple>
                  <w:r>
                    <w:t xml:space="preserve">: </w:t>
                  </w:r>
                  <w:r w:rsidRPr="00B94E75">
                    <w:t>Ultrasound</w:t>
                  </w:r>
                  <w:bookmarkEnd w:id="8"/>
                </w:p>
              </w:txbxContent>
            </v:textbox>
            <w10:wrap type="tight"/>
          </v:shape>
        </w:pict>
      </w:r>
      <w:r w:rsidR="00AB601F" w:rsidRPr="00A74809">
        <w:rPr>
          <w:iCs/>
          <w:noProof/>
          <w:sz w:val="24"/>
          <w:szCs w:val="24"/>
        </w:rPr>
        <w:drawing>
          <wp:anchor distT="0" distB="0" distL="114300" distR="114300" simplePos="0" relativeHeight="251769856" behindDoc="1" locked="0" layoutInCell="1" allowOverlap="1">
            <wp:simplePos x="0" y="0"/>
            <wp:positionH relativeFrom="column">
              <wp:posOffset>1781175</wp:posOffset>
            </wp:positionH>
            <wp:positionV relativeFrom="paragraph">
              <wp:posOffset>1000760</wp:posOffset>
            </wp:positionV>
            <wp:extent cx="2028825" cy="2257425"/>
            <wp:effectExtent l="19050" t="0" r="9525" b="0"/>
            <wp:wrapTight wrapText="bothSides">
              <wp:wrapPolygon edited="0">
                <wp:start x="-203" y="0"/>
                <wp:lineTo x="-203" y="21509"/>
                <wp:lineTo x="21701" y="21509"/>
                <wp:lineTo x="21701" y="0"/>
                <wp:lineTo x="-203" y="0"/>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2028825" cy="2257425"/>
                    </a:xfrm>
                    <a:prstGeom prst="rect">
                      <a:avLst/>
                    </a:prstGeom>
                    <a:noFill/>
                    <a:ln w="9525">
                      <a:noFill/>
                      <a:miter lim="800000"/>
                      <a:headEnd/>
                      <a:tailEnd/>
                    </a:ln>
                  </pic:spPr>
                </pic:pic>
              </a:graphicData>
            </a:graphic>
          </wp:anchor>
        </w:drawing>
      </w:r>
      <w:r w:rsidR="00065A95" w:rsidRPr="00A74809">
        <w:rPr>
          <w:rStyle w:val="HTMLCite"/>
          <w:i w:val="0"/>
          <w:sz w:val="24"/>
          <w:szCs w:val="24"/>
        </w:rPr>
        <w:t xml:space="preserve">Yet another device is the Ultrasound-based motion system that works similar to the tape measurement approach in that the shoulder is used as a reference point. The shoulder strap houses three small ultrasound transmitters while a stand lateral to the seated user houses three microphone transducer sensors. </w:t>
      </w:r>
      <w:r w:rsidR="00065A95" w:rsidRPr="00A74809">
        <w:rPr>
          <w:rFonts w:eastAsia="Times New Roman"/>
          <w:sz w:val="24"/>
          <w:szCs w:val="24"/>
        </w:rPr>
        <w:t>This approach can be high maintenance, expensive to purchase and reproduce, and lacks the transportability factor that this project is aiming for.</w:t>
      </w:r>
    </w:p>
    <w:p w:rsidR="001D765D" w:rsidRPr="00A74809" w:rsidRDefault="001D765D" w:rsidP="00A74809">
      <w:pPr>
        <w:pStyle w:val="Caption"/>
        <w:contextualSpacing/>
        <w:jc w:val="center"/>
        <w:rPr>
          <w:sz w:val="24"/>
          <w:szCs w:val="24"/>
        </w:rPr>
      </w:pPr>
    </w:p>
    <w:p w:rsidR="001D765D" w:rsidRPr="00A74809" w:rsidRDefault="001D765D" w:rsidP="00A74809">
      <w:pPr>
        <w:pStyle w:val="Caption"/>
        <w:contextualSpacing/>
        <w:jc w:val="center"/>
        <w:rPr>
          <w:sz w:val="24"/>
          <w:szCs w:val="24"/>
        </w:rPr>
      </w:pPr>
    </w:p>
    <w:p w:rsidR="001D765D" w:rsidRPr="00A74809" w:rsidRDefault="001D765D" w:rsidP="00A74809">
      <w:pPr>
        <w:pStyle w:val="Caption"/>
        <w:contextualSpacing/>
        <w:jc w:val="center"/>
        <w:rPr>
          <w:sz w:val="24"/>
          <w:szCs w:val="24"/>
        </w:rPr>
      </w:pPr>
    </w:p>
    <w:p w:rsidR="004F7E22" w:rsidRPr="00A74809" w:rsidRDefault="004F7E22" w:rsidP="00A74809">
      <w:pPr>
        <w:spacing w:line="240" w:lineRule="auto"/>
        <w:contextualSpacing/>
        <w:rPr>
          <w:sz w:val="24"/>
          <w:szCs w:val="24"/>
        </w:rPr>
      </w:pPr>
    </w:p>
    <w:p w:rsidR="00F870FA" w:rsidRPr="00A74809" w:rsidRDefault="00F870FA" w:rsidP="00A74809">
      <w:pPr>
        <w:spacing w:line="240" w:lineRule="auto"/>
        <w:contextualSpacing/>
        <w:rPr>
          <w:sz w:val="24"/>
          <w:szCs w:val="24"/>
        </w:rPr>
      </w:pPr>
    </w:p>
    <w:p w:rsidR="00F870FA" w:rsidRPr="00A74809" w:rsidRDefault="00F870FA" w:rsidP="00A74809">
      <w:pPr>
        <w:spacing w:line="240" w:lineRule="auto"/>
        <w:contextualSpacing/>
        <w:rPr>
          <w:sz w:val="24"/>
          <w:szCs w:val="24"/>
        </w:rPr>
      </w:pPr>
    </w:p>
    <w:p w:rsidR="00F870FA" w:rsidRPr="00A74809" w:rsidRDefault="00F870FA" w:rsidP="00A74809">
      <w:pPr>
        <w:spacing w:line="240" w:lineRule="auto"/>
        <w:contextualSpacing/>
        <w:rPr>
          <w:sz w:val="24"/>
          <w:szCs w:val="24"/>
        </w:rPr>
      </w:pPr>
    </w:p>
    <w:p w:rsidR="00F870FA" w:rsidRPr="00A74809" w:rsidRDefault="00F870FA" w:rsidP="00A74809">
      <w:pPr>
        <w:spacing w:line="240" w:lineRule="auto"/>
        <w:contextualSpacing/>
        <w:rPr>
          <w:sz w:val="24"/>
          <w:szCs w:val="24"/>
        </w:rPr>
      </w:pPr>
    </w:p>
    <w:p w:rsidR="00F870FA" w:rsidRPr="00A74809" w:rsidRDefault="00F870FA" w:rsidP="00A74809">
      <w:pPr>
        <w:spacing w:line="240" w:lineRule="auto"/>
        <w:contextualSpacing/>
        <w:rPr>
          <w:sz w:val="24"/>
          <w:szCs w:val="24"/>
        </w:rPr>
      </w:pPr>
    </w:p>
    <w:p w:rsidR="00F870FA" w:rsidRPr="00A74809" w:rsidRDefault="00F870FA" w:rsidP="00A74809">
      <w:pPr>
        <w:spacing w:line="240" w:lineRule="auto"/>
        <w:contextualSpacing/>
        <w:rPr>
          <w:sz w:val="24"/>
          <w:szCs w:val="24"/>
        </w:rPr>
      </w:pPr>
    </w:p>
    <w:p w:rsidR="004F7E22" w:rsidRPr="00A74809" w:rsidRDefault="004F7E22" w:rsidP="00A74809">
      <w:pPr>
        <w:spacing w:line="240" w:lineRule="auto"/>
        <w:contextualSpacing/>
        <w:rPr>
          <w:sz w:val="24"/>
          <w:szCs w:val="24"/>
        </w:rPr>
      </w:pPr>
    </w:p>
    <w:p w:rsidR="00AC09A8" w:rsidRPr="00A74809" w:rsidRDefault="00AC09A8" w:rsidP="00A74809">
      <w:pPr>
        <w:spacing w:before="100" w:beforeAutospacing="1" w:after="100" w:afterAutospacing="1" w:line="240" w:lineRule="auto"/>
        <w:ind w:firstLine="720"/>
        <w:contextualSpacing/>
        <w:jc w:val="both"/>
        <w:rPr>
          <w:rFonts w:eastAsia="Times New Roman"/>
          <w:sz w:val="24"/>
          <w:szCs w:val="24"/>
        </w:rPr>
      </w:pPr>
    </w:p>
    <w:p w:rsidR="00065A95" w:rsidRPr="00A74809" w:rsidRDefault="00AB601F" w:rsidP="00A74809">
      <w:pPr>
        <w:spacing w:before="100" w:beforeAutospacing="1" w:after="100" w:afterAutospacing="1" w:line="240" w:lineRule="auto"/>
        <w:ind w:firstLine="720"/>
        <w:contextualSpacing/>
        <w:jc w:val="both"/>
        <w:rPr>
          <w:rFonts w:eastAsia="Times New Roman"/>
          <w:sz w:val="24"/>
          <w:szCs w:val="24"/>
        </w:rPr>
      </w:pPr>
      <w:r w:rsidRPr="00A74809">
        <w:rPr>
          <w:rFonts w:eastAsia="Times New Roman"/>
          <w:sz w:val="24"/>
          <w:szCs w:val="24"/>
        </w:rPr>
        <w:lastRenderedPageBreak/>
        <w:t>A</w:t>
      </w:r>
      <w:r w:rsidR="00065A95" w:rsidRPr="00A74809">
        <w:rPr>
          <w:rFonts w:eastAsia="Times New Roman"/>
          <w:sz w:val="24"/>
          <w:szCs w:val="24"/>
        </w:rPr>
        <w:t xml:space="preserve"> commonly used device is the Goniometer. It aligns with a joint or a solid point of reference and measures range of motion like a pivoting protractor. In this process, the therapist aligns the hinge to some stationary reference point on the patient and extends the measuring arm as far as the patient’s range of motion. Again, this approach requires practice for efficient utilization of the tool and lacks the precision required for this project. </w:t>
      </w:r>
    </w:p>
    <w:p w:rsidR="00AC09A8" w:rsidRPr="00A74809" w:rsidRDefault="00065A95" w:rsidP="00A74809">
      <w:pPr>
        <w:keepNext/>
        <w:spacing w:before="100" w:beforeAutospacing="1" w:after="100" w:afterAutospacing="1" w:line="240" w:lineRule="auto"/>
        <w:contextualSpacing/>
        <w:rPr>
          <w:sz w:val="24"/>
          <w:szCs w:val="24"/>
        </w:rPr>
      </w:pPr>
      <w:r w:rsidRPr="00A74809">
        <w:rPr>
          <w:rFonts w:eastAsia="Times New Roman"/>
          <w:noProof/>
          <w:sz w:val="24"/>
          <w:szCs w:val="24"/>
        </w:rPr>
        <w:drawing>
          <wp:inline distT="0" distB="0" distL="0" distR="0">
            <wp:extent cx="5534025" cy="1485900"/>
            <wp:effectExtent l="19050" t="0" r="9525"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b="66243"/>
                    <a:stretch>
                      <a:fillRect/>
                    </a:stretch>
                  </pic:blipFill>
                  <pic:spPr bwMode="auto">
                    <a:xfrm>
                      <a:off x="0" y="0"/>
                      <a:ext cx="5534025" cy="1485900"/>
                    </a:xfrm>
                    <a:prstGeom prst="rect">
                      <a:avLst/>
                    </a:prstGeom>
                    <a:noFill/>
                    <a:ln w="9525">
                      <a:noFill/>
                      <a:miter lim="800000"/>
                      <a:headEnd/>
                      <a:tailEnd/>
                    </a:ln>
                  </pic:spPr>
                </pic:pic>
              </a:graphicData>
            </a:graphic>
          </wp:inline>
        </w:drawing>
      </w:r>
    </w:p>
    <w:p w:rsidR="00065A95" w:rsidRPr="004A1672" w:rsidRDefault="00AC09A8" w:rsidP="00A74809">
      <w:pPr>
        <w:pStyle w:val="Caption"/>
        <w:contextualSpacing/>
        <w:jc w:val="center"/>
      </w:pPr>
      <w:bookmarkStart w:id="9" w:name="_Toc289961411"/>
      <w:r w:rsidRPr="004A1672">
        <w:t xml:space="preserve">Figure </w:t>
      </w:r>
      <w:fldSimple w:instr=" SEQ Figure \* ARABIC ">
        <w:r w:rsidR="00D82229">
          <w:rPr>
            <w:noProof/>
          </w:rPr>
          <w:t>3</w:t>
        </w:r>
      </w:fldSimple>
      <w:r w:rsidRPr="004A1672">
        <w:t>: Goniometer Being Used on a Patient</w:t>
      </w:r>
      <w:bookmarkEnd w:id="9"/>
    </w:p>
    <w:p w:rsidR="00071F63" w:rsidRPr="00A74809" w:rsidRDefault="00065A95" w:rsidP="00A74809">
      <w:pPr>
        <w:spacing w:line="240" w:lineRule="auto"/>
        <w:ind w:firstLine="720"/>
        <w:contextualSpacing/>
        <w:jc w:val="both"/>
        <w:rPr>
          <w:sz w:val="24"/>
          <w:szCs w:val="24"/>
        </w:rPr>
      </w:pPr>
      <w:r w:rsidRPr="00A74809">
        <w:rPr>
          <w:sz w:val="24"/>
          <w:szCs w:val="24"/>
        </w:rPr>
        <w:t>The journeys through the aforementioned devices demonstrate the demand and necessity of this project’s objective. In creating a sensory device and interface that records and displays cervical movements of the head using Bluetooth compatible devices and technology of Nintendo Wii, the client’s interest of a low cost, adaptable, transportable, low maintenance system can be readily available. Additional goals of this $2500 budgeted project that increases its competitive nature in the market is a visual display of the head’ orientation to a maximum error of 5 degrees angularly and ¼ inch vertically/horizontally project budget of, which can underscore inconsistencies with the prescribed motion.</w:t>
      </w:r>
      <w:r w:rsidR="00071F63" w:rsidRPr="00A74809">
        <w:rPr>
          <w:sz w:val="24"/>
          <w:szCs w:val="24"/>
        </w:rPr>
        <w:t xml:space="preserve"> </w:t>
      </w:r>
    </w:p>
    <w:p w:rsidR="00071F63" w:rsidRPr="00A74809" w:rsidRDefault="00071F63" w:rsidP="00A74809">
      <w:pPr>
        <w:spacing w:line="240" w:lineRule="auto"/>
        <w:contextualSpacing/>
        <w:rPr>
          <w:sz w:val="24"/>
          <w:szCs w:val="24"/>
        </w:rPr>
      </w:pPr>
      <w:r w:rsidRPr="00A74809">
        <w:rPr>
          <w:sz w:val="24"/>
          <w:szCs w:val="24"/>
        </w:rPr>
        <w:br w:type="page"/>
      </w:r>
    </w:p>
    <w:p w:rsidR="00174831" w:rsidRPr="004A1672" w:rsidRDefault="009B3CA2" w:rsidP="00A74809">
      <w:pPr>
        <w:pStyle w:val="Heading1"/>
        <w:spacing w:after="240"/>
        <w:contextualSpacing/>
        <w:rPr>
          <w:rFonts w:asciiTheme="minorHAnsi" w:hAnsiTheme="minorHAnsi"/>
          <w:u w:val="single"/>
        </w:rPr>
      </w:pPr>
      <w:bookmarkStart w:id="10" w:name="_Toc289961980"/>
      <w:r w:rsidRPr="004A1672">
        <w:rPr>
          <w:rFonts w:asciiTheme="minorHAnsi" w:hAnsiTheme="minorHAnsi"/>
          <w:u w:val="single"/>
        </w:rPr>
        <w:lastRenderedPageBreak/>
        <w:t xml:space="preserve">Evolution of Design </w:t>
      </w:r>
      <w:r w:rsidR="00174831" w:rsidRPr="004A1672">
        <w:rPr>
          <w:rFonts w:asciiTheme="minorHAnsi" w:hAnsiTheme="minorHAnsi"/>
          <w:u w:val="single"/>
        </w:rPr>
        <w:t>Concept</w:t>
      </w:r>
      <w:r w:rsidRPr="004A1672">
        <w:rPr>
          <w:rFonts w:asciiTheme="minorHAnsi" w:hAnsiTheme="minorHAnsi"/>
          <w:u w:val="single"/>
        </w:rPr>
        <w:t>s</w:t>
      </w:r>
      <w:bookmarkEnd w:id="10"/>
    </w:p>
    <w:p w:rsidR="009B3CA2" w:rsidRPr="00A74809" w:rsidRDefault="009B3CA2" w:rsidP="00A74809">
      <w:pPr>
        <w:spacing w:line="240" w:lineRule="auto"/>
        <w:contextualSpacing/>
        <w:rPr>
          <w:sz w:val="24"/>
          <w:szCs w:val="24"/>
        </w:rPr>
      </w:pPr>
      <w:r w:rsidRPr="00A74809">
        <w:rPr>
          <w:sz w:val="24"/>
          <w:szCs w:val="24"/>
        </w:rPr>
        <w:tab/>
        <w:t>The purpose of this section is to highlight all the concepts that led to making of the final product. This section also discusses the external influences on the final design.</w:t>
      </w:r>
    </w:p>
    <w:p w:rsidR="00456859" w:rsidRPr="004A1672" w:rsidRDefault="009B69EA" w:rsidP="00A74809">
      <w:pPr>
        <w:pStyle w:val="Heading2"/>
        <w:contextualSpacing/>
        <w:rPr>
          <w:rFonts w:asciiTheme="minorHAnsi" w:hAnsiTheme="minorHAnsi"/>
          <w:sz w:val="24"/>
          <w:szCs w:val="24"/>
        </w:rPr>
      </w:pPr>
      <w:bookmarkStart w:id="11" w:name="_Toc289961981"/>
      <w:r w:rsidRPr="004A1672">
        <w:rPr>
          <w:rFonts w:asciiTheme="minorHAnsi" w:hAnsiTheme="minorHAnsi"/>
          <w:sz w:val="24"/>
          <w:szCs w:val="24"/>
        </w:rPr>
        <w:t>Co</w:t>
      </w:r>
      <w:r w:rsidR="00456859" w:rsidRPr="004A1672">
        <w:rPr>
          <w:rFonts w:asciiTheme="minorHAnsi" w:hAnsiTheme="minorHAnsi"/>
          <w:sz w:val="24"/>
          <w:szCs w:val="24"/>
        </w:rPr>
        <w:t>ncept 1 - 1 Wii Controller Monitoring LEDs on Patient</w:t>
      </w:r>
      <w:bookmarkEnd w:id="11"/>
    </w:p>
    <w:p w:rsidR="00456859" w:rsidRPr="00A74809" w:rsidRDefault="00456859" w:rsidP="00A74809">
      <w:pPr>
        <w:spacing w:after="240" w:line="240" w:lineRule="auto"/>
        <w:ind w:firstLine="720"/>
        <w:contextualSpacing/>
        <w:rPr>
          <w:sz w:val="24"/>
          <w:szCs w:val="24"/>
        </w:rPr>
      </w:pPr>
      <w:r w:rsidRPr="00A74809">
        <w:rPr>
          <w:sz w:val="24"/>
          <w:szCs w:val="24"/>
        </w:rPr>
        <w:t>The Wii Remote, also known as the Wiimote, is continually being modified to perform beyond its intended purpose. Many companies are looking to reprogram and incorporate Wiimotes into more formal settings. One example is a low cost dry eraser board made from a Wiimote and other peripherals to better engage audiences during a presentation. In this project, the application of interest is a head tracking device for rehabilitation purposes where a physician is able to prescribe therapeutic movements to a patient recovering from head/neck injury, utilizing assistance of the Wiimote.</w:t>
      </w:r>
    </w:p>
    <w:p w:rsidR="00456859" w:rsidRPr="00A74809" w:rsidRDefault="00456859" w:rsidP="00A74809">
      <w:pPr>
        <w:spacing w:after="240" w:line="240" w:lineRule="auto"/>
        <w:ind w:firstLine="720"/>
        <w:contextualSpacing/>
        <w:rPr>
          <w:sz w:val="24"/>
          <w:szCs w:val="24"/>
        </w:rPr>
      </w:pPr>
      <w:r w:rsidRPr="00A74809">
        <w:rPr>
          <w:sz w:val="24"/>
          <w:szCs w:val="24"/>
        </w:rPr>
        <w:t xml:space="preserve">The </w:t>
      </w:r>
      <w:r w:rsidRPr="00A74809">
        <w:rPr>
          <w:bCs/>
          <w:sz w:val="24"/>
          <w:szCs w:val="24"/>
        </w:rPr>
        <w:t>Wiimote</w:t>
      </w:r>
      <w:r w:rsidRPr="00A74809">
        <w:rPr>
          <w:sz w:val="24"/>
          <w:szCs w:val="24"/>
        </w:rPr>
        <w:t xml:space="preserve"> is traditionally the Wii's main input device that communicates to the console using standard Bluetooth technology which makes it compatible with standard Bluetooth hosts. It encompasses a 128x96 monochrome camera with an Infrared filter that detects sources with Infrared wavelengths (750-1000nm) and a built in image processor that provides pixel resolution of 1024x768. </w:t>
      </w:r>
    </w:p>
    <w:p w:rsidR="00AC09A8" w:rsidRPr="00A74809" w:rsidRDefault="00456859" w:rsidP="00A74809">
      <w:pPr>
        <w:keepNext/>
        <w:spacing w:after="240" w:line="240" w:lineRule="auto"/>
        <w:ind w:firstLine="720"/>
        <w:contextualSpacing/>
        <w:jc w:val="center"/>
        <w:rPr>
          <w:sz w:val="24"/>
          <w:szCs w:val="24"/>
        </w:rPr>
      </w:pPr>
      <w:r w:rsidRPr="00A74809">
        <w:rPr>
          <w:noProof/>
          <w:sz w:val="24"/>
          <w:szCs w:val="24"/>
        </w:rPr>
        <w:drawing>
          <wp:inline distT="0" distB="0" distL="0" distR="0">
            <wp:extent cx="3752850" cy="1409700"/>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752850" cy="1409700"/>
                    </a:xfrm>
                    <a:prstGeom prst="rect">
                      <a:avLst/>
                    </a:prstGeom>
                    <a:noFill/>
                    <a:ln w="9525">
                      <a:noFill/>
                      <a:miter lim="800000"/>
                      <a:headEnd/>
                      <a:tailEnd/>
                    </a:ln>
                  </pic:spPr>
                </pic:pic>
              </a:graphicData>
            </a:graphic>
          </wp:inline>
        </w:drawing>
      </w:r>
    </w:p>
    <w:p w:rsidR="00456859" w:rsidRPr="004A1672" w:rsidRDefault="00AC09A8" w:rsidP="00A74809">
      <w:pPr>
        <w:pStyle w:val="Caption"/>
        <w:contextualSpacing/>
        <w:jc w:val="center"/>
      </w:pPr>
      <w:bookmarkStart w:id="12" w:name="_Toc289961412"/>
      <w:r w:rsidRPr="004A1672">
        <w:t xml:space="preserve">Figure </w:t>
      </w:r>
      <w:fldSimple w:instr=" SEQ Figure \* ARABIC ">
        <w:r w:rsidR="00D82229">
          <w:rPr>
            <w:noProof/>
          </w:rPr>
          <w:t>4</w:t>
        </w:r>
      </w:fldSimple>
      <w:r w:rsidRPr="004A1672">
        <w:t>: Outside and Inside view of Wiimote showing infra-red Camera</w:t>
      </w:r>
      <w:bookmarkEnd w:id="12"/>
    </w:p>
    <w:p w:rsidR="00456859" w:rsidRPr="00A74809" w:rsidRDefault="00C66D9C" w:rsidP="00A74809">
      <w:pPr>
        <w:spacing w:after="240" w:line="240" w:lineRule="auto"/>
        <w:ind w:firstLine="720"/>
        <w:contextualSpacing/>
        <w:jc w:val="both"/>
        <w:rPr>
          <w:sz w:val="24"/>
          <w:szCs w:val="24"/>
        </w:rPr>
      </w:pPr>
      <w:r w:rsidRPr="00A74809">
        <w:rPr>
          <w:noProof/>
          <w:sz w:val="24"/>
          <w:szCs w:val="24"/>
        </w:rPr>
        <w:drawing>
          <wp:anchor distT="0" distB="0" distL="114300" distR="114300" simplePos="0" relativeHeight="251723776" behindDoc="1" locked="0" layoutInCell="1" allowOverlap="1">
            <wp:simplePos x="0" y="0"/>
            <wp:positionH relativeFrom="column">
              <wp:posOffset>2038350</wp:posOffset>
            </wp:positionH>
            <wp:positionV relativeFrom="paragraph">
              <wp:posOffset>2106930</wp:posOffset>
            </wp:positionV>
            <wp:extent cx="1809750" cy="1057275"/>
            <wp:effectExtent l="19050" t="0" r="0" b="0"/>
            <wp:wrapTight wrapText="bothSides">
              <wp:wrapPolygon edited="0">
                <wp:start x="-227" y="0"/>
                <wp:lineTo x="-227" y="21405"/>
                <wp:lineTo x="21600" y="21405"/>
                <wp:lineTo x="21600" y="0"/>
                <wp:lineTo x="-227" y="0"/>
              </wp:wrapPolygon>
            </wp:wrapTight>
            <wp:docPr id="47" name="Picture 40"/>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35" cstate="print"/>
                    <a:srcRect/>
                    <a:stretch>
                      <a:fillRect/>
                    </a:stretch>
                  </pic:blipFill>
                  <pic:spPr bwMode="auto">
                    <a:xfrm>
                      <a:off x="0" y="0"/>
                      <a:ext cx="1809750" cy="1057275"/>
                    </a:xfrm>
                    <a:prstGeom prst="rect">
                      <a:avLst/>
                    </a:prstGeom>
                    <a:noFill/>
                    <a:ln w="9525">
                      <a:noFill/>
                      <a:miter lim="800000"/>
                      <a:headEnd/>
                      <a:tailEnd/>
                    </a:ln>
                  </pic:spPr>
                </pic:pic>
              </a:graphicData>
            </a:graphic>
          </wp:anchor>
        </w:drawing>
      </w:r>
      <w:r w:rsidR="00456859" w:rsidRPr="00A74809">
        <w:rPr>
          <w:sz w:val="24"/>
          <w:szCs w:val="24"/>
        </w:rPr>
        <w:t xml:space="preserve">As mentioned before the role reversal of these two components is realized through the concept where up to 4 LEDs is mounted on a head piece worn by the user whom moves in front of the stationary Wii remote. Their motion is tracked by the infra-red intensity rating of the LEDs. Naturally everything emits infrared radiation because of the black body phenomenon. In this case however, the infrared filter in the stationary Wiimote records the location of the user through the emitted wavelength range of the LEDs affixed on the user’s device.  This helps create depth perception on the display when the user is moving towards and away from the Wiimote. The LED apparatus, or sensor bar, is aesthetically modified in order to present an unobtrusive device that can be comfortably worn. It is simply made up of a small circuit consisting of resistors, diodes, and a battery. There is also a push button switch to control the power source to the elements when the device is not in use. </w:t>
      </w:r>
    </w:p>
    <w:p w:rsidR="00F870FA" w:rsidRPr="00A74809" w:rsidRDefault="00F870FA" w:rsidP="00A74809">
      <w:pPr>
        <w:spacing w:after="240" w:line="240" w:lineRule="auto"/>
        <w:contextualSpacing/>
        <w:jc w:val="center"/>
        <w:rPr>
          <w:sz w:val="24"/>
          <w:szCs w:val="24"/>
        </w:rPr>
      </w:pPr>
    </w:p>
    <w:p w:rsidR="00F870FA" w:rsidRPr="00A74809" w:rsidRDefault="00F870FA" w:rsidP="00A74809">
      <w:pPr>
        <w:spacing w:after="240" w:line="240" w:lineRule="auto"/>
        <w:contextualSpacing/>
        <w:jc w:val="center"/>
        <w:rPr>
          <w:sz w:val="24"/>
          <w:szCs w:val="24"/>
        </w:rPr>
      </w:pPr>
    </w:p>
    <w:p w:rsidR="00F870FA" w:rsidRPr="00A74809" w:rsidRDefault="00F870FA" w:rsidP="00A74809">
      <w:pPr>
        <w:spacing w:after="240" w:line="240" w:lineRule="auto"/>
        <w:contextualSpacing/>
        <w:jc w:val="center"/>
        <w:rPr>
          <w:sz w:val="24"/>
          <w:szCs w:val="24"/>
        </w:rPr>
      </w:pPr>
    </w:p>
    <w:p w:rsidR="00F870FA" w:rsidRPr="00A74809" w:rsidRDefault="00CD0494" w:rsidP="00A74809">
      <w:pPr>
        <w:spacing w:after="240" w:line="240" w:lineRule="auto"/>
        <w:contextualSpacing/>
        <w:jc w:val="center"/>
        <w:rPr>
          <w:sz w:val="24"/>
          <w:szCs w:val="24"/>
        </w:rPr>
      </w:pPr>
      <w:r>
        <w:rPr>
          <w:noProof/>
          <w:sz w:val="24"/>
          <w:szCs w:val="24"/>
        </w:rPr>
        <w:pict>
          <v:shape id="_x0000_s1097" type="#_x0000_t202" style="position:absolute;left:0;text-align:left;margin-left:81pt;margin-top:53.9pt;width:306pt;height:21pt;z-index:251803648" wrapcoords="-114 0 -114 21000 21600 21000 21600 0 -114 0" stroked="f">
            <v:textbox style="mso-next-textbox:#_x0000_s1097;mso-fit-shape-to-text:t" inset="0,0,0,0">
              <w:txbxContent>
                <w:p w:rsidR="002549D4" w:rsidRPr="00BA0AEE" w:rsidRDefault="002549D4" w:rsidP="00AC09A8">
                  <w:pPr>
                    <w:pStyle w:val="Caption"/>
                    <w:rPr>
                      <w:noProof/>
                      <w:sz w:val="24"/>
                      <w:szCs w:val="24"/>
                    </w:rPr>
                  </w:pPr>
                  <w:bookmarkStart w:id="13" w:name="_Toc289961413"/>
                  <w:r>
                    <w:t xml:space="preserve">Figure </w:t>
                  </w:r>
                  <w:fldSimple w:instr=" SEQ Figure \* ARABIC ">
                    <w:r w:rsidR="00D82229">
                      <w:rPr>
                        <w:noProof/>
                      </w:rPr>
                      <w:t>5</w:t>
                    </w:r>
                  </w:fldSimple>
                  <w:r>
                    <w:t xml:space="preserve">: </w:t>
                  </w:r>
                  <w:r w:rsidRPr="00790125">
                    <w:t>Product diagram for mounting LEDs which the Wii controller can track</w:t>
                  </w:r>
                  <w:bookmarkEnd w:id="13"/>
                </w:p>
              </w:txbxContent>
            </v:textbox>
            <w10:wrap type="tight"/>
          </v:shape>
        </w:pict>
      </w:r>
    </w:p>
    <w:p w:rsidR="00456859" w:rsidRPr="004A1672" w:rsidRDefault="00456859" w:rsidP="00A74809">
      <w:pPr>
        <w:pStyle w:val="Heading2"/>
        <w:contextualSpacing/>
        <w:rPr>
          <w:rFonts w:asciiTheme="minorHAnsi" w:hAnsiTheme="minorHAnsi"/>
          <w:sz w:val="24"/>
          <w:szCs w:val="24"/>
        </w:rPr>
      </w:pPr>
      <w:bookmarkStart w:id="14" w:name="_Toc289961982"/>
      <w:r w:rsidRPr="004A1672">
        <w:rPr>
          <w:rFonts w:asciiTheme="minorHAnsi" w:hAnsiTheme="minorHAnsi"/>
          <w:sz w:val="24"/>
          <w:szCs w:val="24"/>
        </w:rPr>
        <w:lastRenderedPageBreak/>
        <w:t xml:space="preserve">Concept </w:t>
      </w:r>
      <w:r w:rsidRPr="004A1672">
        <w:rPr>
          <w:rFonts w:asciiTheme="minorHAnsi" w:hAnsiTheme="minorHAnsi"/>
          <w:sz w:val="24"/>
          <w:szCs w:val="24"/>
        </w:rPr>
        <w:softHyphen/>
        <w:t>2 – Wii Controller Attached to Patient</w:t>
      </w:r>
      <w:bookmarkEnd w:id="14"/>
    </w:p>
    <w:p w:rsidR="00456859" w:rsidRPr="00A74809" w:rsidRDefault="00456859" w:rsidP="00A74809">
      <w:pPr>
        <w:spacing w:after="240" w:line="240" w:lineRule="auto"/>
        <w:contextualSpacing/>
        <w:jc w:val="both"/>
        <w:rPr>
          <w:sz w:val="24"/>
          <w:szCs w:val="24"/>
        </w:rPr>
      </w:pPr>
      <w:r w:rsidRPr="00A74809">
        <w:rPr>
          <w:sz w:val="24"/>
          <w:szCs w:val="24"/>
        </w:rPr>
        <w:tab/>
        <w:t>This concept is centered around placing the Wiimote directly on the patient to take advantage of its 3-axis accelerometer. The Wiimote would be placed vertically at the back of the patient’s head so its accelerometer can measure motions in all translations and rotations. Using integration of the accelerations would generate the velocities; an additional integration would provide the position, making it a very simple way of evaluating the data. The angles of the head can also be determined by simple vector analysis, acquiring the angle between two vectors. This data would be sent via Bluetooth and interpreted through the code to output the data in graphical format.</w:t>
      </w:r>
    </w:p>
    <w:p w:rsidR="00456859" w:rsidRPr="00A74809" w:rsidRDefault="00F870FA" w:rsidP="00A74809">
      <w:pPr>
        <w:spacing w:after="240" w:line="240" w:lineRule="auto"/>
        <w:contextualSpacing/>
        <w:rPr>
          <w:sz w:val="24"/>
          <w:szCs w:val="24"/>
        </w:rPr>
      </w:pPr>
      <w:r w:rsidRPr="00A74809">
        <w:rPr>
          <w:noProof/>
          <w:sz w:val="24"/>
          <w:szCs w:val="24"/>
        </w:rPr>
        <w:drawing>
          <wp:anchor distT="0" distB="0" distL="114300" distR="114300" simplePos="0" relativeHeight="251693056" behindDoc="0" locked="0" layoutInCell="1" allowOverlap="1">
            <wp:simplePos x="0" y="0"/>
            <wp:positionH relativeFrom="margin">
              <wp:posOffset>2857500</wp:posOffset>
            </wp:positionH>
            <wp:positionV relativeFrom="margin">
              <wp:posOffset>1800225</wp:posOffset>
            </wp:positionV>
            <wp:extent cx="2819400" cy="2724150"/>
            <wp:effectExtent l="19050" t="0" r="0" b="0"/>
            <wp:wrapSquare wrapText="bothSides"/>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2819400" cy="2724150"/>
                    </a:xfrm>
                    <a:prstGeom prst="rect">
                      <a:avLst/>
                    </a:prstGeom>
                    <a:noFill/>
                    <a:ln w="9525">
                      <a:noFill/>
                      <a:miter lim="800000"/>
                      <a:headEnd/>
                      <a:tailEnd/>
                    </a:ln>
                  </pic:spPr>
                </pic:pic>
              </a:graphicData>
            </a:graphic>
          </wp:anchor>
        </w:drawing>
      </w:r>
      <w:r w:rsidR="00CD0494">
        <w:rPr>
          <w:noProof/>
          <w:sz w:val="24"/>
          <w:szCs w:val="24"/>
        </w:rPr>
        <w:pict>
          <v:shape id="_x0000_s1099" type="#_x0000_t202" style="position:absolute;margin-left:-2.25pt;margin-top:202.05pt;width:135pt;height:.05pt;z-index:251805696;mso-position-horizontal-relative:text;mso-position-vertical-relative:text" stroked="f">
            <v:textbox style="mso-next-textbox:#_x0000_s1099;mso-fit-shape-to-text:t" inset="0,0,0,0">
              <w:txbxContent>
                <w:p w:rsidR="002549D4" w:rsidRPr="002F2E81" w:rsidRDefault="002549D4" w:rsidP="00337841">
                  <w:pPr>
                    <w:pStyle w:val="Caption"/>
                    <w:rPr>
                      <w:noProof/>
                    </w:rPr>
                  </w:pPr>
                  <w:bookmarkStart w:id="15" w:name="_Toc289961414"/>
                  <w:r>
                    <w:t xml:space="preserve">Figure </w:t>
                  </w:r>
                  <w:fldSimple w:instr=" SEQ Figure \* ARABIC ">
                    <w:r w:rsidR="00D82229">
                      <w:rPr>
                        <w:noProof/>
                      </w:rPr>
                      <w:t>6</w:t>
                    </w:r>
                  </w:fldSimple>
                  <w:r>
                    <w:t xml:space="preserve">: </w:t>
                  </w:r>
                  <w:r w:rsidRPr="00E332FA">
                    <w:t>Illustration of Controller attached to patient. In actuality, the controller would be placed vertically on the back of the head.</w:t>
                  </w:r>
                  <w:bookmarkEnd w:id="15"/>
                </w:p>
              </w:txbxContent>
            </v:textbox>
            <w10:wrap type="square"/>
          </v:shape>
        </w:pict>
      </w:r>
      <w:r w:rsidR="00456859" w:rsidRPr="00A74809">
        <w:rPr>
          <w:noProof/>
          <w:sz w:val="24"/>
          <w:szCs w:val="24"/>
        </w:rPr>
        <w:drawing>
          <wp:anchor distT="0" distB="0" distL="114300" distR="114300" simplePos="0" relativeHeight="251694080" behindDoc="0" locked="0" layoutInCell="1" allowOverlap="1">
            <wp:simplePos x="0" y="0"/>
            <wp:positionH relativeFrom="margin">
              <wp:posOffset>-28575</wp:posOffset>
            </wp:positionH>
            <wp:positionV relativeFrom="margin">
              <wp:posOffset>2286000</wp:posOffset>
            </wp:positionV>
            <wp:extent cx="1714500" cy="2057400"/>
            <wp:effectExtent l="19050" t="0" r="0" b="0"/>
            <wp:wrapSquare wrapText="bothSides"/>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714500" cy="2057400"/>
                    </a:xfrm>
                    <a:prstGeom prst="rect">
                      <a:avLst/>
                    </a:prstGeom>
                    <a:noFill/>
                    <a:ln w="9525">
                      <a:noFill/>
                      <a:miter lim="800000"/>
                      <a:headEnd/>
                      <a:tailEnd/>
                    </a:ln>
                  </pic:spPr>
                </pic:pic>
              </a:graphicData>
            </a:graphic>
          </wp:anchor>
        </w:drawing>
      </w:r>
    </w:p>
    <w:p w:rsidR="00456859" w:rsidRPr="00A74809" w:rsidRDefault="00456859" w:rsidP="00A74809">
      <w:pPr>
        <w:spacing w:after="240" w:line="240" w:lineRule="auto"/>
        <w:contextualSpacing/>
        <w:rPr>
          <w:sz w:val="24"/>
          <w:szCs w:val="24"/>
        </w:rPr>
      </w:pPr>
    </w:p>
    <w:p w:rsidR="00456859" w:rsidRPr="00A74809" w:rsidRDefault="00456859" w:rsidP="00A74809">
      <w:pPr>
        <w:spacing w:after="240" w:line="240" w:lineRule="auto"/>
        <w:contextualSpacing/>
        <w:rPr>
          <w:sz w:val="24"/>
          <w:szCs w:val="24"/>
        </w:rPr>
      </w:pPr>
    </w:p>
    <w:p w:rsidR="00456859" w:rsidRPr="00A74809" w:rsidRDefault="00456859" w:rsidP="00A74809">
      <w:pPr>
        <w:spacing w:after="240" w:line="240" w:lineRule="auto"/>
        <w:contextualSpacing/>
        <w:rPr>
          <w:sz w:val="24"/>
          <w:szCs w:val="24"/>
        </w:rPr>
      </w:pPr>
    </w:p>
    <w:p w:rsidR="00456859" w:rsidRPr="00A74809" w:rsidRDefault="00456859" w:rsidP="00A74809">
      <w:pPr>
        <w:spacing w:after="240" w:line="240" w:lineRule="auto"/>
        <w:contextualSpacing/>
        <w:rPr>
          <w:sz w:val="24"/>
          <w:szCs w:val="24"/>
        </w:rPr>
      </w:pPr>
    </w:p>
    <w:p w:rsidR="00456859" w:rsidRPr="00A74809" w:rsidRDefault="00456859" w:rsidP="00A74809">
      <w:pPr>
        <w:spacing w:after="240" w:line="240" w:lineRule="auto"/>
        <w:contextualSpacing/>
        <w:rPr>
          <w:sz w:val="24"/>
          <w:szCs w:val="24"/>
        </w:rPr>
      </w:pPr>
    </w:p>
    <w:p w:rsidR="00456859" w:rsidRPr="00A74809" w:rsidRDefault="00456859" w:rsidP="00A74809">
      <w:pPr>
        <w:spacing w:after="240" w:line="240" w:lineRule="auto"/>
        <w:contextualSpacing/>
        <w:rPr>
          <w:sz w:val="24"/>
          <w:szCs w:val="24"/>
        </w:rPr>
      </w:pPr>
    </w:p>
    <w:p w:rsidR="00456859" w:rsidRPr="00A74809" w:rsidRDefault="00456859" w:rsidP="00A74809">
      <w:pPr>
        <w:spacing w:after="240" w:line="240" w:lineRule="auto"/>
        <w:contextualSpacing/>
        <w:rPr>
          <w:sz w:val="24"/>
          <w:szCs w:val="24"/>
        </w:rPr>
      </w:pPr>
    </w:p>
    <w:p w:rsidR="00456859" w:rsidRPr="00A74809" w:rsidRDefault="00456859" w:rsidP="00A74809">
      <w:pPr>
        <w:spacing w:after="240" w:line="240" w:lineRule="auto"/>
        <w:contextualSpacing/>
        <w:rPr>
          <w:sz w:val="24"/>
          <w:szCs w:val="24"/>
        </w:rPr>
      </w:pPr>
    </w:p>
    <w:p w:rsidR="00337841" w:rsidRPr="00A74809" w:rsidRDefault="00337841" w:rsidP="00A74809">
      <w:pPr>
        <w:spacing w:after="240" w:line="240" w:lineRule="auto"/>
        <w:ind w:firstLine="720"/>
        <w:contextualSpacing/>
        <w:jc w:val="both"/>
        <w:rPr>
          <w:sz w:val="24"/>
          <w:szCs w:val="24"/>
        </w:rPr>
      </w:pPr>
    </w:p>
    <w:p w:rsidR="00F870FA" w:rsidRPr="00A74809" w:rsidRDefault="00F870FA" w:rsidP="00A74809">
      <w:pPr>
        <w:spacing w:after="240" w:line="240" w:lineRule="auto"/>
        <w:ind w:firstLine="720"/>
        <w:contextualSpacing/>
        <w:jc w:val="both"/>
        <w:rPr>
          <w:sz w:val="24"/>
          <w:szCs w:val="24"/>
        </w:rPr>
      </w:pPr>
    </w:p>
    <w:p w:rsidR="00F870FA" w:rsidRPr="00A74809" w:rsidRDefault="00F870FA" w:rsidP="00A74809">
      <w:pPr>
        <w:spacing w:after="240" w:line="240" w:lineRule="auto"/>
        <w:ind w:firstLine="720"/>
        <w:contextualSpacing/>
        <w:jc w:val="both"/>
        <w:rPr>
          <w:sz w:val="24"/>
          <w:szCs w:val="24"/>
        </w:rPr>
      </w:pPr>
    </w:p>
    <w:p w:rsidR="00F870FA" w:rsidRPr="00A74809" w:rsidRDefault="00F870FA" w:rsidP="00A74809">
      <w:pPr>
        <w:spacing w:after="240" w:line="240" w:lineRule="auto"/>
        <w:ind w:firstLine="720"/>
        <w:contextualSpacing/>
        <w:jc w:val="both"/>
        <w:rPr>
          <w:sz w:val="24"/>
          <w:szCs w:val="24"/>
        </w:rPr>
      </w:pPr>
    </w:p>
    <w:p w:rsidR="00F870FA" w:rsidRPr="00A74809" w:rsidRDefault="00F870FA" w:rsidP="00A74809">
      <w:pPr>
        <w:spacing w:after="240" w:line="240" w:lineRule="auto"/>
        <w:ind w:firstLine="720"/>
        <w:contextualSpacing/>
        <w:jc w:val="both"/>
        <w:rPr>
          <w:sz w:val="24"/>
          <w:szCs w:val="24"/>
        </w:rPr>
      </w:pPr>
    </w:p>
    <w:p w:rsidR="00F870FA" w:rsidRPr="00A74809" w:rsidRDefault="00F870FA" w:rsidP="00A74809">
      <w:pPr>
        <w:spacing w:after="240" w:line="240" w:lineRule="auto"/>
        <w:ind w:firstLine="720"/>
        <w:contextualSpacing/>
        <w:jc w:val="both"/>
        <w:rPr>
          <w:sz w:val="24"/>
          <w:szCs w:val="24"/>
        </w:rPr>
      </w:pPr>
    </w:p>
    <w:p w:rsidR="00F870FA" w:rsidRPr="00A74809" w:rsidRDefault="00CD0494" w:rsidP="00A74809">
      <w:pPr>
        <w:spacing w:after="240" w:line="240" w:lineRule="auto"/>
        <w:ind w:firstLine="720"/>
        <w:contextualSpacing/>
        <w:jc w:val="both"/>
        <w:rPr>
          <w:sz w:val="24"/>
          <w:szCs w:val="24"/>
        </w:rPr>
      </w:pPr>
      <w:r>
        <w:rPr>
          <w:noProof/>
          <w:sz w:val="24"/>
          <w:szCs w:val="24"/>
        </w:rPr>
        <w:pict>
          <v:shape id="_x0000_s1100" type="#_x0000_t202" style="position:absolute;left:0;text-align:left;margin-left:85.45pt;margin-top:6.95pt;width:222pt;height:21pt;z-index:251807744" stroked="f">
            <v:textbox style="mso-next-textbox:#_x0000_s1100;mso-fit-shape-to-text:t" inset="0,0,0,0">
              <w:txbxContent>
                <w:p w:rsidR="002549D4" w:rsidRPr="00E3342A" w:rsidRDefault="002549D4" w:rsidP="00337841">
                  <w:pPr>
                    <w:pStyle w:val="Caption"/>
                    <w:rPr>
                      <w:noProof/>
                    </w:rPr>
                  </w:pPr>
                  <w:bookmarkStart w:id="16" w:name="_Toc289961415"/>
                  <w:r>
                    <w:t xml:space="preserve">Figure </w:t>
                  </w:r>
                  <w:fldSimple w:instr=" SEQ Figure \* ARABIC ">
                    <w:r w:rsidR="00D82229">
                      <w:rPr>
                        <w:noProof/>
                      </w:rPr>
                      <w:t>7</w:t>
                    </w:r>
                  </w:fldSimple>
                  <w:r>
                    <w:t xml:space="preserve">: </w:t>
                  </w:r>
                  <w:r w:rsidRPr="00812283">
                    <w:t>Directions the accelerometer acquires data.</w:t>
                  </w:r>
                  <w:bookmarkEnd w:id="16"/>
                </w:p>
              </w:txbxContent>
            </v:textbox>
            <w10:wrap type="square"/>
          </v:shape>
        </w:pict>
      </w:r>
    </w:p>
    <w:p w:rsidR="00F870FA" w:rsidRPr="00A74809" w:rsidRDefault="00F870FA" w:rsidP="00A74809">
      <w:pPr>
        <w:spacing w:after="240" w:line="240" w:lineRule="auto"/>
        <w:ind w:firstLine="720"/>
        <w:contextualSpacing/>
        <w:jc w:val="both"/>
        <w:rPr>
          <w:sz w:val="24"/>
          <w:szCs w:val="24"/>
        </w:rPr>
      </w:pPr>
    </w:p>
    <w:p w:rsidR="00F870FA" w:rsidRPr="00A74809" w:rsidRDefault="00F870FA" w:rsidP="00A74809">
      <w:pPr>
        <w:spacing w:after="240" w:line="240" w:lineRule="auto"/>
        <w:ind w:firstLine="720"/>
        <w:contextualSpacing/>
        <w:jc w:val="both"/>
        <w:rPr>
          <w:sz w:val="24"/>
          <w:szCs w:val="24"/>
        </w:rPr>
      </w:pPr>
    </w:p>
    <w:p w:rsidR="00456859" w:rsidRPr="00A74809" w:rsidRDefault="00456859" w:rsidP="00A74809">
      <w:pPr>
        <w:spacing w:after="240" w:line="240" w:lineRule="auto"/>
        <w:ind w:firstLine="720"/>
        <w:contextualSpacing/>
        <w:jc w:val="both"/>
        <w:rPr>
          <w:sz w:val="24"/>
          <w:szCs w:val="24"/>
        </w:rPr>
      </w:pPr>
      <w:r w:rsidRPr="00A74809">
        <w:rPr>
          <w:sz w:val="24"/>
          <w:szCs w:val="24"/>
        </w:rPr>
        <w:t>This would be the lowest cost of all the concepts. The Wiimote would be about $40 and the Bluetooth software and dongle would be about $70. This would be a total of $110 not including material costs for the head strap holding the Wiimote.</w:t>
      </w:r>
    </w:p>
    <w:p w:rsidR="00456859" w:rsidRPr="00A74809" w:rsidRDefault="00456859" w:rsidP="00A74809">
      <w:pPr>
        <w:spacing w:after="240" w:line="240" w:lineRule="auto"/>
        <w:ind w:firstLine="720"/>
        <w:contextualSpacing/>
        <w:jc w:val="both"/>
        <w:rPr>
          <w:sz w:val="24"/>
          <w:szCs w:val="24"/>
        </w:rPr>
      </w:pPr>
      <w:r w:rsidRPr="00A74809">
        <w:rPr>
          <w:sz w:val="24"/>
          <w:szCs w:val="24"/>
        </w:rPr>
        <w:t>This simple design requires only the Wiimote and a Bluetooth connection. The data is also easy to understand and interpret to acquire range-of-motion values from. Simple vector analysis also allows getting angular values. However, this approach has not been done before and so there is no foundation from which to work upon. Thus more work may be spent on creating this new system than using an existing foundation.</w:t>
      </w:r>
    </w:p>
    <w:p w:rsidR="00456859" w:rsidRPr="00A74809" w:rsidRDefault="00456859" w:rsidP="00A74809">
      <w:pPr>
        <w:spacing w:after="240" w:line="240" w:lineRule="auto"/>
        <w:ind w:firstLine="720"/>
        <w:contextualSpacing/>
        <w:jc w:val="both"/>
        <w:rPr>
          <w:sz w:val="24"/>
          <w:szCs w:val="24"/>
        </w:rPr>
      </w:pPr>
      <w:r w:rsidRPr="00A74809">
        <w:rPr>
          <w:sz w:val="24"/>
          <w:szCs w:val="24"/>
        </w:rPr>
        <w:t>As illustrated in the diagram, having the Wiimote placed on the patient’s head may make the patient feel uncomfortable. They may feel either embarrassed or they may not be able to hold a Wiimote on their head due to muscle weakness. There is also the possibility of damage to the Wiimote due to its handling by either the user or the therapist. Minimizing this contact would extend the lifetime of the Wiimote.</w:t>
      </w:r>
    </w:p>
    <w:p w:rsidR="00F870FA" w:rsidRDefault="00456859" w:rsidP="00A74809">
      <w:pPr>
        <w:spacing w:after="240" w:line="240" w:lineRule="auto"/>
        <w:ind w:firstLine="720"/>
        <w:contextualSpacing/>
        <w:jc w:val="both"/>
        <w:rPr>
          <w:sz w:val="24"/>
          <w:szCs w:val="24"/>
        </w:rPr>
      </w:pPr>
      <w:r w:rsidRPr="00A74809">
        <w:rPr>
          <w:sz w:val="24"/>
          <w:szCs w:val="24"/>
        </w:rPr>
        <w:t xml:space="preserve">While this provides the necessary data, it does not completely fulfill the requirements of the project. It would not allow for determining the height of the head; that would have to be measured directly for each individual person. It also does not provide information about initial head positions, which would be necessary for an individual suffering from a neck injury (such as </w:t>
      </w:r>
      <w:r w:rsidRPr="00A74809">
        <w:rPr>
          <w:sz w:val="24"/>
          <w:szCs w:val="24"/>
        </w:rPr>
        <w:lastRenderedPageBreak/>
        <w:t>cervical dystonia) where their head may be contorted in a painful position. Such data would have to be determined manually and inputted into the program. This could also be eliminated by using the infra-red camera and infra-red LEDs to determine these values. This would then mean there is no advantage in using the Wiimote accelerometer directly to measure the position and angle of the head.</w:t>
      </w: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Default="0040055F" w:rsidP="00A74809">
      <w:pPr>
        <w:spacing w:after="240" w:line="240" w:lineRule="auto"/>
        <w:ind w:firstLine="720"/>
        <w:contextualSpacing/>
        <w:jc w:val="both"/>
        <w:rPr>
          <w:sz w:val="24"/>
          <w:szCs w:val="24"/>
        </w:rPr>
      </w:pPr>
    </w:p>
    <w:p w:rsidR="0040055F" w:rsidRPr="00A74809" w:rsidRDefault="0040055F" w:rsidP="00A74809">
      <w:pPr>
        <w:spacing w:after="240" w:line="240" w:lineRule="auto"/>
        <w:ind w:firstLine="720"/>
        <w:contextualSpacing/>
        <w:jc w:val="both"/>
        <w:rPr>
          <w:sz w:val="24"/>
          <w:szCs w:val="24"/>
        </w:rPr>
      </w:pPr>
    </w:p>
    <w:p w:rsidR="00456859" w:rsidRPr="00A74809" w:rsidRDefault="00456859" w:rsidP="00A74809">
      <w:pPr>
        <w:pStyle w:val="Heading2"/>
        <w:contextualSpacing/>
        <w:rPr>
          <w:rFonts w:asciiTheme="minorHAnsi" w:hAnsiTheme="minorHAnsi"/>
          <w:sz w:val="24"/>
          <w:szCs w:val="24"/>
        </w:rPr>
      </w:pPr>
      <w:bookmarkStart w:id="17" w:name="_Toc289961983"/>
      <w:r w:rsidRPr="00A74809">
        <w:rPr>
          <w:rFonts w:asciiTheme="minorHAnsi" w:hAnsiTheme="minorHAnsi"/>
          <w:sz w:val="24"/>
          <w:szCs w:val="24"/>
        </w:rPr>
        <w:lastRenderedPageBreak/>
        <w:t>Concept 3 - Multiple Wii Controllers</w:t>
      </w:r>
      <w:bookmarkEnd w:id="17"/>
    </w:p>
    <w:p w:rsidR="00456859" w:rsidRPr="00A74809" w:rsidRDefault="00456859" w:rsidP="00A74809">
      <w:pPr>
        <w:spacing w:after="240" w:line="240" w:lineRule="auto"/>
        <w:ind w:firstLine="720"/>
        <w:contextualSpacing/>
        <w:jc w:val="both"/>
        <w:rPr>
          <w:sz w:val="24"/>
          <w:szCs w:val="24"/>
        </w:rPr>
      </w:pPr>
      <w:r w:rsidRPr="00A74809">
        <w:rPr>
          <w:sz w:val="24"/>
          <w:szCs w:val="24"/>
        </w:rPr>
        <w:t xml:space="preserve">The second concept of design deals with using multiple Wii controllers to enable the tracking of multiple infra-red sources. The Wii controller’s infra-red camera is only capable of tracking up to four moving infra-red sources at once. Therefore, by utilizing a range of 2-4 controllers data can be pulled and analyzed for up to sixteen infra-red sources. Using multiple infra-red sources allows for certain sources to be used for specific tasks such as acting as reference points. There are other advantages of having multiple infra-red sources which will be discussed in a later section. It is not practical to use more than four controllers because the layout and positioning of the controllers as well as the infra-red sources must be taken into account. Though unconfirmed, there is a risk of the camera being unable to track the same four sources each time because there are too many infra-red sources interfering with each other. Overall, the slight increase in accuracy of having more than controllers is not worth the added complexity that it brings. </w:t>
      </w:r>
    </w:p>
    <w:p w:rsidR="00456859" w:rsidRPr="00A74809" w:rsidRDefault="00456859" w:rsidP="00A74809">
      <w:pPr>
        <w:spacing w:after="240" w:line="240" w:lineRule="auto"/>
        <w:ind w:firstLine="720"/>
        <w:contextualSpacing/>
        <w:jc w:val="both"/>
        <w:rPr>
          <w:b/>
          <w:sz w:val="24"/>
          <w:szCs w:val="24"/>
        </w:rPr>
      </w:pPr>
      <w:r w:rsidRPr="00A74809">
        <w:rPr>
          <w:sz w:val="24"/>
          <w:szCs w:val="24"/>
        </w:rPr>
        <w:t>The options of using 2-4 controllers have been examined more closely. It is important to note that the analysis done for each scenario assumes that elevation and tilt of each controller camera is the same. In reality, the elevation and tilt of the camera can be varied in order to eliminate some of the problems that are presented in each case which could also lead to the use of more than four Wii controllers. In addition, using certain sensors for references can also eliminate some of the problems associated with using multiple controllers.</w:t>
      </w:r>
    </w:p>
    <w:p w:rsidR="00456859" w:rsidRPr="00A74809" w:rsidRDefault="00456859" w:rsidP="00A74809">
      <w:pPr>
        <w:pStyle w:val="Heading3"/>
        <w:spacing w:line="240" w:lineRule="auto"/>
        <w:contextualSpacing/>
        <w:rPr>
          <w:rFonts w:asciiTheme="minorHAnsi" w:hAnsiTheme="minorHAnsi"/>
          <w:sz w:val="24"/>
          <w:szCs w:val="24"/>
        </w:rPr>
      </w:pPr>
      <w:bookmarkStart w:id="18" w:name="_Toc289961984"/>
      <w:r w:rsidRPr="00A74809">
        <w:rPr>
          <w:rFonts w:asciiTheme="minorHAnsi" w:hAnsiTheme="minorHAnsi"/>
          <w:sz w:val="24"/>
          <w:szCs w:val="24"/>
        </w:rPr>
        <w:t>Two Wii Controllers</w:t>
      </w:r>
      <w:bookmarkEnd w:id="18"/>
    </w:p>
    <w:p w:rsidR="004E4231" w:rsidRPr="00A74809" w:rsidRDefault="00CD0494" w:rsidP="00A74809">
      <w:pPr>
        <w:pStyle w:val="Caption"/>
        <w:ind w:firstLine="720"/>
        <w:contextualSpacing/>
        <w:jc w:val="both"/>
        <w:rPr>
          <w:sz w:val="24"/>
          <w:szCs w:val="24"/>
        </w:rPr>
      </w:pPr>
      <w:r>
        <w:rPr>
          <w:noProof/>
          <w:sz w:val="24"/>
          <w:szCs w:val="24"/>
        </w:rPr>
        <w:pict>
          <v:shape id="_x0000_s1101" type="#_x0000_t202" style="position:absolute;left:0;text-align:left;margin-left:336.75pt;margin-top:242.7pt;width:132.75pt;height:.05pt;z-index:251809792" stroked="f">
            <v:textbox style="mso-next-textbox:#_x0000_s1101;mso-fit-shape-to-text:t" inset="0,0,0,0">
              <w:txbxContent>
                <w:p w:rsidR="002549D4" w:rsidRPr="00224929" w:rsidRDefault="002549D4" w:rsidP="00337841">
                  <w:pPr>
                    <w:pStyle w:val="Caption"/>
                    <w:rPr>
                      <w:noProof/>
                      <w:sz w:val="24"/>
                      <w:szCs w:val="24"/>
                    </w:rPr>
                  </w:pPr>
                  <w:bookmarkStart w:id="19" w:name="_Toc289961416"/>
                  <w:r>
                    <w:t xml:space="preserve">Figure </w:t>
                  </w:r>
                  <w:fldSimple w:instr=" SEQ Figure \* ARABIC ">
                    <w:r w:rsidR="00D82229">
                      <w:rPr>
                        <w:noProof/>
                      </w:rPr>
                      <w:t>8</w:t>
                    </w:r>
                  </w:fldSimple>
                  <w:r>
                    <w:t xml:space="preserve">: </w:t>
                  </w:r>
                  <w:r w:rsidRPr="003724AB">
                    <w:t>Diagram of 2 Wii Controllers and target</w:t>
                  </w:r>
                  <w:bookmarkEnd w:id="19"/>
                </w:p>
              </w:txbxContent>
            </v:textbox>
            <w10:wrap type="square"/>
          </v:shape>
        </w:pict>
      </w:r>
      <w:r w:rsidR="00456859" w:rsidRPr="00A74809">
        <w:rPr>
          <w:b w:val="0"/>
          <w:noProof/>
          <w:color w:val="auto"/>
          <w:sz w:val="24"/>
          <w:szCs w:val="24"/>
        </w:rPr>
        <w:drawing>
          <wp:anchor distT="0" distB="0" distL="114300" distR="114300" simplePos="0" relativeHeight="251699200" behindDoc="0" locked="0" layoutInCell="1" allowOverlap="1">
            <wp:simplePos x="0" y="0"/>
            <wp:positionH relativeFrom="column">
              <wp:posOffset>4276725</wp:posOffset>
            </wp:positionH>
            <wp:positionV relativeFrom="paragraph">
              <wp:posOffset>5715</wp:posOffset>
            </wp:positionV>
            <wp:extent cx="1685925" cy="3019425"/>
            <wp:effectExtent l="19050" t="0" r="9525" b="0"/>
            <wp:wrapSquare wrapText="bothSides"/>
            <wp:docPr id="34" name="Picture 21" descr="figure8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new.jpg"/>
                    <pic:cNvPicPr/>
                  </pic:nvPicPr>
                  <pic:blipFill>
                    <a:blip r:embed="rId38" cstate="print"/>
                    <a:stretch>
                      <a:fillRect/>
                    </a:stretch>
                  </pic:blipFill>
                  <pic:spPr>
                    <a:xfrm>
                      <a:off x="0" y="0"/>
                      <a:ext cx="1685925" cy="3019425"/>
                    </a:xfrm>
                    <a:prstGeom prst="rect">
                      <a:avLst/>
                    </a:prstGeom>
                  </pic:spPr>
                </pic:pic>
              </a:graphicData>
            </a:graphic>
          </wp:anchor>
        </w:drawing>
      </w:r>
      <w:r w:rsidR="00456859" w:rsidRPr="00A74809">
        <w:rPr>
          <w:b w:val="0"/>
          <w:color w:val="auto"/>
          <w:sz w:val="24"/>
          <w:szCs w:val="24"/>
        </w:rPr>
        <w:tab/>
        <w:t>The option of having two controllers allows for a maximum of 8 infra-red sources. Although there is a wide range of placement options for having just two controllers, the infra-red camera is limited to a 33</w:t>
      </w:r>
      <w:r w:rsidR="00456859" w:rsidRPr="00A74809">
        <w:rPr>
          <w:rFonts w:eastAsia="Calibri"/>
          <w:b w:val="0"/>
          <w:color w:val="auto"/>
          <w:sz w:val="24"/>
          <w:szCs w:val="24"/>
        </w:rPr>
        <w:t>°</w:t>
      </w:r>
      <w:r w:rsidR="00456859" w:rsidRPr="00A74809">
        <w:rPr>
          <w:b w:val="0"/>
          <w:color w:val="auto"/>
          <w:sz w:val="24"/>
          <w:szCs w:val="24"/>
        </w:rPr>
        <w:t xml:space="preserve"> vertical field of view and a 22</w:t>
      </w:r>
      <w:r w:rsidR="00456859" w:rsidRPr="00A74809">
        <w:rPr>
          <w:rFonts w:eastAsia="Calibri"/>
          <w:b w:val="0"/>
          <w:color w:val="auto"/>
          <w:sz w:val="24"/>
          <w:szCs w:val="24"/>
        </w:rPr>
        <w:t>°</w:t>
      </w:r>
      <w:r w:rsidR="00456859" w:rsidRPr="00A74809">
        <w:rPr>
          <w:b w:val="0"/>
          <w:color w:val="auto"/>
          <w:sz w:val="24"/>
          <w:szCs w:val="24"/>
        </w:rPr>
        <w:t xml:space="preserve"> horizontal field of view. The most basic layout is having one controller positioned directly in front of the user, while the other is directly behind the person as seen in figure 8. Figure 9 is a simple variation of figure 8 where one controller is placed at the left side of the user while the other is on the right.  Figure 10 shows how the two controllers and be angled differently to face the user. The benefits of having two controllers are an increased total field of view, and multiple sources for data tracking. The cons of having two controllers are that the total field of view may not be large enough and sources might end up off the grid if they escape the field of view. The cost will also be increased by having more sources and controllers.</w:t>
      </w:r>
      <w:r w:rsidR="00EC6365" w:rsidRPr="00A74809">
        <w:rPr>
          <w:b w:val="0"/>
          <w:color w:val="auto"/>
          <w:sz w:val="24"/>
          <w:szCs w:val="24"/>
        </w:rPr>
        <w:t xml:space="preserve">               </w:t>
      </w:r>
      <w:r w:rsidR="00EC6365" w:rsidRPr="00A74809">
        <w:rPr>
          <w:b w:val="0"/>
          <w:color w:val="auto"/>
          <w:sz w:val="24"/>
          <w:szCs w:val="24"/>
        </w:rPr>
        <w:tab/>
      </w:r>
      <w:r w:rsidR="00EC6365" w:rsidRPr="00A74809">
        <w:rPr>
          <w:b w:val="0"/>
          <w:color w:val="auto"/>
          <w:sz w:val="24"/>
          <w:szCs w:val="24"/>
        </w:rPr>
        <w:tab/>
      </w:r>
      <w:r w:rsidR="00EC6365" w:rsidRPr="00A74809">
        <w:rPr>
          <w:b w:val="0"/>
          <w:color w:val="auto"/>
          <w:sz w:val="24"/>
          <w:szCs w:val="24"/>
        </w:rPr>
        <w:tab/>
        <w:t xml:space="preserve"> </w:t>
      </w:r>
      <w:r w:rsidR="00EC6365" w:rsidRPr="00A74809">
        <w:rPr>
          <w:b w:val="0"/>
          <w:color w:val="auto"/>
          <w:sz w:val="24"/>
          <w:szCs w:val="24"/>
        </w:rPr>
        <w:tab/>
      </w:r>
      <w:r w:rsidR="00EC6365" w:rsidRPr="00A74809">
        <w:rPr>
          <w:sz w:val="24"/>
          <w:szCs w:val="24"/>
        </w:rPr>
        <w:tab/>
      </w:r>
      <w:r w:rsidR="00EC6365" w:rsidRPr="00A74809">
        <w:rPr>
          <w:sz w:val="24"/>
          <w:szCs w:val="24"/>
        </w:rPr>
        <w:tab/>
      </w:r>
      <w:r w:rsidR="00EC6365" w:rsidRPr="00A74809">
        <w:rPr>
          <w:sz w:val="24"/>
          <w:szCs w:val="24"/>
        </w:rPr>
        <w:tab/>
        <w:t xml:space="preserve">  </w:t>
      </w:r>
      <w:r w:rsidR="00EC6365" w:rsidRPr="00A74809">
        <w:rPr>
          <w:sz w:val="24"/>
          <w:szCs w:val="24"/>
        </w:rPr>
        <w:tab/>
      </w:r>
      <w:r w:rsidR="00EC6365" w:rsidRPr="00A74809">
        <w:rPr>
          <w:sz w:val="24"/>
          <w:szCs w:val="24"/>
        </w:rPr>
        <w:tab/>
      </w:r>
      <w:r w:rsidR="00EC6365" w:rsidRPr="00A74809">
        <w:rPr>
          <w:sz w:val="24"/>
          <w:szCs w:val="24"/>
        </w:rPr>
        <w:tab/>
      </w:r>
      <w:r w:rsidR="00EC6365" w:rsidRPr="00A74809">
        <w:rPr>
          <w:sz w:val="24"/>
          <w:szCs w:val="24"/>
        </w:rPr>
        <w:tab/>
      </w:r>
      <w:r w:rsidR="00EC6365" w:rsidRPr="00A74809">
        <w:rPr>
          <w:sz w:val="24"/>
          <w:szCs w:val="24"/>
        </w:rPr>
        <w:tab/>
      </w:r>
      <w:r w:rsidR="00EC6365" w:rsidRPr="00A74809">
        <w:rPr>
          <w:sz w:val="24"/>
          <w:szCs w:val="24"/>
        </w:rPr>
        <w:tab/>
      </w:r>
    </w:p>
    <w:p w:rsidR="00456859" w:rsidRPr="00A74809" w:rsidRDefault="00456859" w:rsidP="00A74809">
      <w:pPr>
        <w:spacing w:after="240" w:line="240" w:lineRule="auto"/>
        <w:contextualSpacing/>
        <w:jc w:val="both"/>
        <w:rPr>
          <w:sz w:val="24"/>
          <w:szCs w:val="24"/>
        </w:rPr>
      </w:pPr>
    </w:p>
    <w:p w:rsidR="00337841" w:rsidRPr="00A74809" w:rsidRDefault="00456859" w:rsidP="00A74809">
      <w:pPr>
        <w:keepNext/>
        <w:spacing w:after="240" w:line="240" w:lineRule="auto"/>
        <w:contextualSpacing/>
        <w:jc w:val="center"/>
        <w:rPr>
          <w:sz w:val="24"/>
          <w:szCs w:val="24"/>
        </w:rPr>
      </w:pPr>
      <w:r w:rsidRPr="00A74809">
        <w:rPr>
          <w:noProof/>
          <w:sz w:val="24"/>
          <w:szCs w:val="24"/>
        </w:rPr>
        <w:lastRenderedPageBreak/>
        <w:drawing>
          <wp:inline distT="0" distB="0" distL="0" distR="0">
            <wp:extent cx="5772150" cy="2771775"/>
            <wp:effectExtent l="19050" t="0" r="0" b="0"/>
            <wp:docPr id="35" name="Picture 29" descr="figure9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new.jpg"/>
                    <pic:cNvPicPr/>
                  </pic:nvPicPr>
                  <pic:blipFill>
                    <a:blip r:embed="rId39" cstate="print"/>
                    <a:stretch>
                      <a:fillRect/>
                    </a:stretch>
                  </pic:blipFill>
                  <pic:spPr>
                    <a:xfrm>
                      <a:off x="0" y="0"/>
                      <a:ext cx="5772150" cy="2771775"/>
                    </a:xfrm>
                    <a:prstGeom prst="rect">
                      <a:avLst/>
                    </a:prstGeom>
                  </pic:spPr>
                </pic:pic>
              </a:graphicData>
            </a:graphic>
          </wp:inline>
        </w:drawing>
      </w:r>
    </w:p>
    <w:p w:rsidR="00456859" w:rsidRPr="004A1672" w:rsidRDefault="00337841" w:rsidP="00A74809">
      <w:pPr>
        <w:pStyle w:val="Caption"/>
        <w:contextualSpacing/>
        <w:jc w:val="center"/>
      </w:pPr>
      <w:bookmarkStart w:id="20" w:name="_Toc289961417"/>
      <w:r w:rsidRPr="004A1672">
        <w:t xml:space="preserve">Figure </w:t>
      </w:r>
      <w:fldSimple w:instr=" SEQ Figure \* ARABIC ">
        <w:r w:rsidR="00D82229">
          <w:rPr>
            <w:noProof/>
          </w:rPr>
          <w:t>9</w:t>
        </w:r>
      </w:fldSimple>
      <w:r w:rsidRPr="004A1672">
        <w:t>: Diagram of 2 Wii Controllers and target</w:t>
      </w:r>
      <w:bookmarkEnd w:id="20"/>
    </w:p>
    <w:p w:rsidR="00456859" w:rsidRPr="00A74809" w:rsidRDefault="00456859" w:rsidP="00A74809">
      <w:pPr>
        <w:keepNext/>
        <w:spacing w:after="240" w:line="240" w:lineRule="auto"/>
        <w:contextualSpacing/>
        <w:jc w:val="center"/>
        <w:rPr>
          <w:sz w:val="24"/>
          <w:szCs w:val="24"/>
        </w:rPr>
      </w:pPr>
    </w:p>
    <w:p w:rsidR="00337841" w:rsidRPr="00A74809" w:rsidRDefault="00456859" w:rsidP="00A74809">
      <w:pPr>
        <w:keepNext/>
        <w:spacing w:after="240" w:line="240" w:lineRule="auto"/>
        <w:contextualSpacing/>
        <w:rPr>
          <w:sz w:val="24"/>
          <w:szCs w:val="24"/>
        </w:rPr>
      </w:pPr>
      <w:r w:rsidRPr="00A74809">
        <w:rPr>
          <w:noProof/>
          <w:sz w:val="24"/>
          <w:szCs w:val="24"/>
        </w:rPr>
        <w:drawing>
          <wp:inline distT="0" distB="0" distL="0" distR="0">
            <wp:extent cx="6112384" cy="3838575"/>
            <wp:effectExtent l="19050" t="0" r="2666" b="0"/>
            <wp:docPr id="36" name="Picture 30" descr="figure1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new.jpg"/>
                    <pic:cNvPicPr/>
                  </pic:nvPicPr>
                  <pic:blipFill>
                    <a:blip r:embed="rId40" cstate="print"/>
                    <a:stretch>
                      <a:fillRect/>
                    </a:stretch>
                  </pic:blipFill>
                  <pic:spPr>
                    <a:xfrm>
                      <a:off x="0" y="0"/>
                      <a:ext cx="6115050" cy="3840249"/>
                    </a:xfrm>
                    <a:prstGeom prst="rect">
                      <a:avLst/>
                    </a:prstGeom>
                  </pic:spPr>
                </pic:pic>
              </a:graphicData>
            </a:graphic>
          </wp:inline>
        </w:drawing>
      </w:r>
    </w:p>
    <w:p w:rsidR="00456859" w:rsidRPr="004A1672" w:rsidRDefault="00337841" w:rsidP="00A74809">
      <w:pPr>
        <w:pStyle w:val="Caption"/>
        <w:contextualSpacing/>
        <w:jc w:val="center"/>
      </w:pPr>
      <w:bookmarkStart w:id="21" w:name="_Toc289961418"/>
      <w:r w:rsidRPr="004A1672">
        <w:t xml:space="preserve">Figure </w:t>
      </w:r>
      <w:fldSimple w:instr=" SEQ Figure \* ARABIC ">
        <w:r w:rsidR="00D82229">
          <w:rPr>
            <w:noProof/>
          </w:rPr>
          <w:t>10</w:t>
        </w:r>
      </w:fldSimple>
      <w:r w:rsidRPr="004A1672">
        <w:t>: Diagram of various positioning options for 2 Wii Controllers</w:t>
      </w:r>
      <w:bookmarkEnd w:id="21"/>
    </w:p>
    <w:p w:rsidR="004A1672" w:rsidRDefault="004A1672">
      <w:pPr>
        <w:rPr>
          <w:rFonts w:eastAsiaTheme="majorEastAsia" w:cstheme="majorBidi"/>
          <w:b/>
          <w:bCs/>
          <w:color w:val="4F81BD" w:themeColor="accent1"/>
          <w:sz w:val="24"/>
          <w:szCs w:val="24"/>
        </w:rPr>
      </w:pPr>
      <w:r>
        <w:rPr>
          <w:sz w:val="24"/>
          <w:szCs w:val="24"/>
        </w:rPr>
        <w:br w:type="page"/>
      </w:r>
    </w:p>
    <w:p w:rsidR="00456859" w:rsidRPr="00A74809" w:rsidRDefault="00456859" w:rsidP="00A74809">
      <w:pPr>
        <w:pStyle w:val="Heading3"/>
        <w:spacing w:line="240" w:lineRule="auto"/>
        <w:contextualSpacing/>
        <w:rPr>
          <w:rFonts w:asciiTheme="minorHAnsi" w:hAnsiTheme="minorHAnsi"/>
          <w:sz w:val="24"/>
          <w:szCs w:val="24"/>
        </w:rPr>
      </w:pPr>
      <w:bookmarkStart w:id="22" w:name="_Toc289961985"/>
      <w:r w:rsidRPr="00A74809">
        <w:rPr>
          <w:rFonts w:asciiTheme="minorHAnsi" w:hAnsiTheme="minorHAnsi"/>
          <w:sz w:val="24"/>
          <w:szCs w:val="24"/>
        </w:rPr>
        <w:lastRenderedPageBreak/>
        <w:t>Three Wii Controllers</w:t>
      </w:r>
      <w:bookmarkEnd w:id="22"/>
    </w:p>
    <w:p w:rsidR="00456859" w:rsidRPr="00A74809" w:rsidRDefault="00456859" w:rsidP="00A74809">
      <w:pPr>
        <w:spacing w:after="240" w:line="240" w:lineRule="auto"/>
        <w:ind w:firstLine="720"/>
        <w:contextualSpacing/>
        <w:jc w:val="both"/>
        <w:rPr>
          <w:sz w:val="24"/>
          <w:szCs w:val="24"/>
        </w:rPr>
      </w:pPr>
      <w:r w:rsidRPr="00A74809">
        <w:rPr>
          <w:sz w:val="24"/>
          <w:szCs w:val="24"/>
        </w:rPr>
        <w:t>The option of having three controllers allows for a maximum of 12 infra-red sources. The range of placement options for having three controllers is smaller than having just two controllers because all options would the variation of triangle. Figure 11 shows examples of the various placement options for the controllers. Three Wii controllers can achieve an increased total field of view of the user, and multiple sources for data tracking when compared to that of just two controllers. The downside of having three controllers is a restricted infra-red source placement due to the fact that the total field of view may be too large and sources might end up off the field of view of one controller and enter another. There is a chance that one controller will interpret this as the source is “jumping” from one end of the field to the other. This will add complexities to the data analyzing and manipulating process as well as the programming.  Finally, the cost will be increased by having more sources and controllers.</w:t>
      </w:r>
    </w:p>
    <w:p w:rsidR="00337841" w:rsidRPr="00A74809" w:rsidRDefault="00456859" w:rsidP="00A74809">
      <w:pPr>
        <w:keepNext/>
        <w:spacing w:after="240" w:line="240" w:lineRule="auto"/>
        <w:contextualSpacing/>
        <w:jc w:val="center"/>
        <w:rPr>
          <w:sz w:val="24"/>
          <w:szCs w:val="24"/>
        </w:rPr>
      </w:pPr>
      <w:r w:rsidRPr="00A74809">
        <w:rPr>
          <w:noProof/>
          <w:sz w:val="24"/>
          <w:szCs w:val="24"/>
        </w:rPr>
        <w:drawing>
          <wp:inline distT="0" distB="0" distL="0" distR="0">
            <wp:extent cx="5695950" cy="3848100"/>
            <wp:effectExtent l="19050" t="0" r="0" b="0"/>
            <wp:docPr id="37" name="Picture 31" descr="figure11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new.jpg"/>
                    <pic:cNvPicPr/>
                  </pic:nvPicPr>
                  <pic:blipFill>
                    <a:blip r:embed="rId41" cstate="print"/>
                    <a:stretch>
                      <a:fillRect/>
                    </a:stretch>
                  </pic:blipFill>
                  <pic:spPr>
                    <a:xfrm>
                      <a:off x="0" y="0"/>
                      <a:ext cx="5705475" cy="3854535"/>
                    </a:xfrm>
                    <a:prstGeom prst="rect">
                      <a:avLst/>
                    </a:prstGeom>
                  </pic:spPr>
                </pic:pic>
              </a:graphicData>
            </a:graphic>
          </wp:inline>
        </w:drawing>
      </w:r>
    </w:p>
    <w:p w:rsidR="00456859" w:rsidRPr="004A1672" w:rsidRDefault="00337841" w:rsidP="00A74809">
      <w:pPr>
        <w:pStyle w:val="Caption"/>
        <w:contextualSpacing/>
        <w:jc w:val="center"/>
      </w:pPr>
      <w:bookmarkStart w:id="23" w:name="_Toc289961419"/>
      <w:r w:rsidRPr="004A1672">
        <w:t xml:space="preserve">Figure </w:t>
      </w:r>
      <w:fldSimple w:instr=" SEQ Figure \* ARABIC ">
        <w:r w:rsidR="00D82229">
          <w:rPr>
            <w:noProof/>
          </w:rPr>
          <w:t>11</w:t>
        </w:r>
      </w:fldSimple>
      <w:r w:rsidRPr="004A1672">
        <w:t>: Diagram of various placement options for 3 Wii Controllers</w:t>
      </w:r>
      <w:bookmarkEnd w:id="23"/>
    </w:p>
    <w:p w:rsidR="00456859" w:rsidRPr="00A74809" w:rsidRDefault="00456859" w:rsidP="00A74809">
      <w:pPr>
        <w:pStyle w:val="Heading2"/>
        <w:spacing w:after="240"/>
        <w:contextualSpacing/>
        <w:rPr>
          <w:rFonts w:asciiTheme="minorHAnsi" w:hAnsiTheme="minorHAnsi"/>
          <w:sz w:val="24"/>
          <w:szCs w:val="24"/>
        </w:rPr>
      </w:pPr>
    </w:p>
    <w:p w:rsidR="00456859" w:rsidRPr="00A74809" w:rsidRDefault="00456859" w:rsidP="00A74809">
      <w:pPr>
        <w:spacing w:line="240" w:lineRule="auto"/>
        <w:contextualSpacing/>
        <w:rPr>
          <w:rFonts w:eastAsiaTheme="majorEastAsia" w:cstheme="majorBidi"/>
          <w:b/>
          <w:bCs/>
          <w:color w:val="4F81BD" w:themeColor="accent1"/>
          <w:sz w:val="24"/>
          <w:szCs w:val="24"/>
        </w:rPr>
      </w:pPr>
      <w:r w:rsidRPr="00A74809">
        <w:rPr>
          <w:sz w:val="24"/>
          <w:szCs w:val="24"/>
        </w:rPr>
        <w:br w:type="page"/>
      </w:r>
    </w:p>
    <w:p w:rsidR="00456859" w:rsidRPr="004A1672" w:rsidRDefault="00456859" w:rsidP="00A74809">
      <w:pPr>
        <w:pStyle w:val="Heading2"/>
        <w:contextualSpacing/>
        <w:rPr>
          <w:rFonts w:asciiTheme="minorHAnsi" w:hAnsiTheme="minorHAnsi"/>
          <w:sz w:val="24"/>
          <w:szCs w:val="24"/>
        </w:rPr>
      </w:pPr>
      <w:bookmarkStart w:id="24" w:name="_Toc289961986"/>
      <w:r w:rsidRPr="004A1672">
        <w:rPr>
          <w:rFonts w:asciiTheme="minorHAnsi" w:hAnsiTheme="minorHAnsi"/>
          <w:sz w:val="24"/>
          <w:szCs w:val="24"/>
        </w:rPr>
        <w:lastRenderedPageBreak/>
        <w:t xml:space="preserve">Concept </w:t>
      </w:r>
      <w:r w:rsidRPr="004A1672">
        <w:rPr>
          <w:rFonts w:asciiTheme="minorHAnsi" w:hAnsiTheme="minorHAnsi"/>
          <w:sz w:val="24"/>
          <w:szCs w:val="24"/>
        </w:rPr>
        <w:softHyphen/>
        <w:t>4 – More Than 4 LEDs</w:t>
      </w:r>
      <w:bookmarkEnd w:id="24"/>
    </w:p>
    <w:p w:rsidR="00456859" w:rsidRPr="00A74809" w:rsidRDefault="00456859" w:rsidP="00A74809">
      <w:pPr>
        <w:spacing w:line="240" w:lineRule="auto"/>
        <w:contextualSpacing/>
        <w:jc w:val="both"/>
        <w:rPr>
          <w:sz w:val="24"/>
          <w:szCs w:val="24"/>
        </w:rPr>
      </w:pPr>
      <w:r w:rsidRPr="00A74809">
        <w:rPr>
          <w:sz w:val="24"/>
          <w:szCs w:val="24"/>
        </w:rPr>
        <w:tab/>
        <w:t xml:space="preserve">Taking previously discussed designs into consideration, the product can be enhanced by the inclusion of extra LEDs.  Extra LEDs will provide monitoring of more areas for more accurate tracking and could even be used to give size and shape data of the patient’s face.  Due to the infra-red camera in the Wii remote being limited to tracking 4 objects at a time, depending on the number of controllers used, there will be two options. </w:t>
      </w:r>
    </w:p>
    <w:p w:rsidR="00456859" w:rsidRPr="00A74809" w:rsidRDefault="00456859" w:rsidP="00A74809">
      <w:pPr>
        <w:pStyle w:val="Heading3"/>
        <w:spacing w:line="240" w:lineRule="auto"/>
        <w:contextualSpacing/>
        <w:rPr>
          <w:rFonts w:asciiTheme="minorHAnsi" w:hAnsiTheme="minorHAnsi"/>
          <w:sz w:val="24"/>
          <w:szCs w:val="24"/>
        </w:rPr>
      </w:pPr>
      <w:bookmarkStart w:id="25" w:name="_Toc289961987"/>
      <w:r w:rsidRPr="00A74809">
        <w:rPr>
          <w:rFonts w:asciiTheme="minorHAnsi" w:hAnsiTheme="minorHAnsi"/>
          <w:sz w:val="24"/>
          <w:szCs w:val="24"/>
        </w:rPr>
        <w:t>Blinking</w:t>
      </w:r>
      <w:bookmarkEnd w:id="25"/>
    </w:p>
    <w:p w:rsidR="00456859" w:rsidRPr="00A74809" w:rsidRDefault="00456859" w:rsidP="00A74809">
      <w:pPr>
        <w:spacing w:line="240" w:lineRule="auto"/>
        <w:ind w:firstLine="720"/>
        <w:contextualSpacing/>
        <w:rPr>
          <w:sz w:val="24"/>
          <w:szCs w:val="24"/>
        </w:rPr>
      </w:pPr>
    </w:p>
    <w:p w:rsidR="00456859" w:rsidRPr="00A74809" w:rsidRDefault="00456859" w:rsidP="00A74809">
      <w:pPr>
        <w:spacing w:line="240" w:lineRule="auto"/>
        <w:ind w:firstLine="720"/>
        <w:contextualSpacing/>
        <w:jc w:val="both"/>
        <w:rPr>
          <w:sz w:val="24"/>
          <w:szCs w:val="24"/>
        </w:rPr>
      </w:pPr>
      <w:r w:rsidRPr="00A74809">
        <w:rPr>
          <w:sz w:val="24"/>
          <w:szCs w:val="24"/>
        </w:rPr>
        <w:t>This option was initially thought of for use with the single Wii Remote, however, could be incorporated in to use with multiple remotes as well.  This concept would yield potential use of a large number of LEDs minimized down to as little as 1 remote.</w:t>
      </w:r>
    </w:p>
    <w:p w:rsidR="00456859" w:rsidRPr="00A74809" w:rsidRDefault="00456859" w:rsidP="00A74809">
      <w:pPr>
        <w:spacing w:line="240" w:lineRule="auto"/>
        <w:ind w:firstLine="720"/>
        <w:contextualSpacing/>
        <w:jc w:val="both"/>
        <w:rPr>
          <w:sz w:val="24"/>
          <w:szCs w:val="24"/>
        </w:rPr>
      </w:pPr>
      <w:r w:rsidRPr="00A74809">
        <w:rPr>
          <w:sz w:val="24"/>
          <w:szCs w:val="24"/>
        </w:rPr>
        <w:t>The Wii Remote includes a 128x96 monochrome camera with built-in image processing and a 100Hz refresh rate.  It is however limited to tracking up to 4 moving object at a time.  The theory behind this design is that by creating a sequence of blinking LEDs using a slightly lower frequency,   new LEDs will appear and disappear allowing tracking of more than 4 regions by the same IR camera.  This frequency is so fast (100Hz = 100 times a second) that visually, the human eye will not be able to pick it up, while the camera can, allowing for the rendering of more LED data sets while still keeping a high level of accuracy.</w:t>
      </w:r>
    </w:p>
    <w:p w:rsidR="00456859" w:rsidRPr="00A74809" w:rsidRDefault="00456859" w:rsidP="00A74809">
      <w:pPr>
        <w:pStyle w:val="Heading3"/>
        <w:spacing w:line="240" w:lineRule="auto"/>
        <w:contextualSpacing/>
        <w:rPr>
          <w:rFonts w:asciiTheme="minorHAnsi" w:hAnsiTheme="minorHAnsi"/>
          <w:sz w:val="24"/>
          <w:szCs w:val="24"/>
        </w:rPr>
      </w:pPr>
      <w:bookmarkStart w:id="26" w:name="_Toc289961988"/>
      <w:r w:rsidRPr="00A74809">
        <w:rPr>
          <w:rFonts w:asciiTheme="minorHAnsi" w:hAnsiTheme="minorHAnsi"/>
          <w:sz w:val="24"/>
          <w:szCs w:val="24"/>
        </w:rPr>
        <w:t>Filter</w:t>
      </w:r>
      <w:bookmarkEnd w:id="26"/>
    </w:p>
    <w:p w:rsidR="00456859" w:rsidRPr="00A74809" w:rsidRDefault="00456859" w:rsidP="00A74809">
      <w:pPr>
        <w:spacing w:line="240" w:lineRule="auto"/>
        <w:ind w:firstLine="720"/>
        <w:contextualSpacing/>
        <w:jc w:val="both"/>
        <w:rPr>
          <w:sz w:val="24"/>
          <w:szCs w:val="24"/>
        </w:rPr>
      </w:pPr>
      <w:r w:rsidRPr="00A74809">
        <w:rPr>
          <w:sz w:val="24"/>
          <w:szCs w:val="24"/>
        </w:rPr>
        <w:t>This option would be for the use of multiple remotes.  If 2 remotes are used, 8 LEDs will be incorporated; if 3 remotes are used, 12 LEDs will be incorporated; if 4 remotes are used, 16 LEDs will be incorporated.</w:t>
      </w:r>
    </w:p>
    <w:p w:rsidR="009D309E" w:rsidRPr="00A74809" w:rsidRDefault="009D309E" w:rsidP="00A74809">
      <w:pPr>
        <w:spacing w:line="240" w:lineRule="auto"/>
        <w:ind w:firstLine="720"/>
        <w:contextualSpacing/>
        <w:jc w:val="both"/>
        <w:rPr>
          <w:sz w:val="24"/>
          <w:szCs w:val="24"/>
        </w:rPr>
      </w:pPr>
      <w:r w:rsidRPr="00A74809">
        <w:rPr>
          <w:noProof/>
          <w:sz w:val="24"/>
          <w:szCs w:val="24"/>
        </w:rPr>
        <w:drawing>
          <wp:anchor distT="0" distB="0" distL="114300" distR="114300" simplePos="0" relativeHeight="251697152" behindDoc="0" locked="0" layoutInCell="1" allowOverlap="1">
            <wp:simplePos x="0" y="0"/>
            <wp:positionH relativeFrom="column">
              <wp:posOffset>2809875</wp:posOffset>
            </wp:positionH>
            <wp:positionV relativeFrom="paragraph">
              <wp:posOffset>1934845</wp:posOffset>
            </wp:positionV>
            <wp:extent cx="1800225" cy="1320165"/>
            <wp:effectExtent l="38100" t="0" r="28575" b="375285"/>
            <wp:wrapSquare wrapText="bothSides"/>
            <wp:docPr id="40" name="Picture 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42" cstate="print"/>
                    <a:srcRect/>
                    <a:stretch>
                      <a:fillRect/>
                    </a:stretch>
                  </pic:blipFill>
                  <pic:spPr bwMode="auto">
                    <a:xfrm>
                      <a:off x="0" y="0"/>
                      <a:ext cx="1800225" cy="1320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56859" w:rsidRPr="00A74809">
        <w:rPr>
          <w:sz w:val="24"/>
          <w:szCs w:val="24"/>
        </w:rPr>
        <w:t xml:space="preserve">The Wii Remote includes a 128x96 monochrome camera with built-in image processing. The camera looks through an infrared pass filter in the remote's plastic casing and detects 940nm sources at nearly twice the intensity of 850nm sources.  Therefore, by changing this pass filter, and possibly editing some of the code for the camera’s data acquisition, the intensity/wavelength the camera can see can be edited.  Having each camera view a different intensity parameter will allow the use of more LEDs with constant glow as long as there are only </w:t>
      </w:r>
      <w:proofErr w:type="gramStart"/>
      <w:r w:rsidR="00456859" w:rsidRPr="00A74809">
        <w:rPr>
          <w:sz w:val="24"/>
          <w:szCs w:val="24"/>
        </w:rPr>
        <w:t>maximum</w:t>
      </w:r>
      <w:proofErr w:type="gramEnd"/>
      <w:r w:rsidR="00456859" w:rsidRPr="00A74809">
        <w:rPr>
          <w:sz w:val="24"/>
          <w:szCs w:val="24"/>
        </w:rPr>
        <w:t xml:space="preserve"> of 4 at a specific intensity/wavelength.  This option would be for the use of multiple remotes.  If 2 remotes are used, 8 LEDs will be incorporated; if 3 remotes are used, 12 LEDs will be incorporated; if 4 remotes are used, 16 LEDs will be incorporated.  </w:t>
      </w:r>
    </w:p>
    <w:p w:rsidR="009D309E" w:rsidRPr="00A74809" w:rsidRDefault="009D309E" w:rsidP="00A74809">
      <w:pPr>
        <w:spacing w:line="240" w:lineRule="auto"/>
        <w:ind w:firstLine="720"/>
        <w:contextualSpacing/>
        <w:jc w:val="both"/>
        <w:rPr>
          <w:sz w:val="24"/>
          <w:szCs w:val="24"/>
        </w:rPr>
      </w:pPr>
    </w:p>
    <w:p w:rsidR="009D309E" w:rsidRPr="00A74809" w:rsidRDefault="00CD0494" w:rsidP="00A74809">
      <w:pPr>
        <w:spacing w:line="240" w:lineRule="auto"/>
        <w:contextualSpacing/>
        <w:rPr>
          <w:sz w:val="24"/>
          <w:szCs w:val="24"/>
        </w:rPr>
      </w:pPr>
      <w:r>
        <w:rPr>
          <w:noProof/>
          <w:sz w:val="24"/>
          <w:szCs w:val="24"/>
        </w:rPr>
        <w:pict>
          <v:shape id="_x0000_s1102" type="#_x0000_t202" style="position:absolute;margin-left:66.75pt;margin-top:148.75pt;width:303.75pt;height:21pt;z-index:251811840" stroked="f">
            <v:textbox style="mso-next-textbox:#_x0000_s1102;mso-fit-shape-to-text:t" inset="0,0,0,0">
              <w:txbxContent>
                <w:p w:rsidR="002549D4" w:rsidRPr="00CA1EB1" w:rsidRDefault="002549D4" w:rsidP="00337841">
                  <w:pPr>
                    <w:pStyle w:val="Caption"/>
                    <w:jc w:val="center"/>
                    <w:rPr>
                      <w:noProof/>
                    </w:rPr>
                  </w:pPr>
                  <w:bookmarkStart w:id="27" w:name="_Toc289961420"/>
                  <w:r>
                    <w:t xml:space="preserve">Figure </w:t>
                  </w:r>
                  <w:fldSimple w:instr=" SEQ Figure \* ARABIC ">
                    <w:r w:rsidR="00D82229">
                      <w:rPr>
                        <w:noProof/>
                      </w:rPr>
                      <w:t>12</w:t>
                    </w:r>
                  </w:fldSimple>
                  <w:r>
                    <w:t xml:space="preserve">: </w:t>
                  </w:r>
                  <w:r w:rsidRPr="00D43F45">
                    <w:t>Infrared LED and Wii-Mote Housing</w:t>
                  </w:r>
                  <w:bookmarkEnd w:id="27"/>
                </w:p>
              </w:txbxContent>
            </v:textbox>
            <w10:wrap type="square"/>
          </v:shape>
        </w:pict>
      </w:r>
      <w:r w:rsidR="009D309E" w:rsidRPr="00A74809">
        <w:rPr>
          <w:noProof/>
          <w:sz w:val="24"/>
          <w:szCs w:val="24"/>
        </w:rPr>
        <w:drawing>
          <wp:anchor distT="0" distB="0" distL="114300" distR="114300" simplePos="0" relativeHeight="251679744" behindDoc="1" locked="0" layoutInCell="1" allowOverlap="1">
            <wp:simplePos x="0" y="0"/>
            <wp:positionH relativeFrom="margin">
              <wp:posOffset>723900</wp:posOffset>
            </wp:positionH>
            <wp:positionV relativeFrom="margin">
              <wp:posOffset>6244590</wp:posOffset>
            </wp:positionV>
            <wp:extent cx="1657350" cy="1304925"/>
            <wp:effectExtent l="19050" t="0" r="0" b="0"/>
            <wp:wrapSquare wrapText="bothSides"/>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1657350" cy="1304925"/>
                    </a:xfrm>
                    <a:prstGeom prst="rect">
                      <a:avLst/>
                    </a:prstGeom>
                    <a:noFill/>
                    <a:ln w="9525">
                      <a:noFill/>
                      <a:miter lim="800000"/>
                      <a:headEnd/>
                      <a:tailEnd/>
                    </a:ln>
                  </pic:spPr>
                </pic:pic>
              </a:graphicData>
            </a:graphic>
          </wp:anchor>
        </w:drawing>
      </w:r>
      <w:r w:rsidR="009D309E" w:rsidRPr="00A74809">
        <w:rPr>
          <w:sz w:val="24"/>
          <w:szCs w:val="24"/>
        </w:rPr>
        <w:br w:type="page"/>
      </w:r>
    </w:p>
    <w:p w:rsidR="00456859" w:rsidRPr="00A74809" w:rsidRDefault="00456859" w:rsidP="00A74809">
      <w:pPr>
        <w:spacing w:line="240" w:lineRule="auto"/>
        <w:ind w:firstLine="720"/>
        <w:contextualSpacing/>
        <w:jc w:val="both"/>
        <w:rPr>
          <w:sz w:val="24"/>
          <w:szCs w:val="24"/>
        </w:rPr>
      </w:pPr>
      <w:r w:rsidRPr="00A74809">
        <w:rPr>
          <w:sz w:val="24"/>
          <w:szCs w:val="24"/>
        </w:rPr>
        <w:lastRenderedPageBreak/>
        <w:t xml:space="preserve">The use of more LEDs while benefitting us with better accuracy and more data </w:t>
      </w:r>
      <w:proofErr w:type="gramStart"/>
      <w:r w:rsidRPr="00A74809">
        <w:rPr>
          <w:sz w:val="24"/>
          <w:szCs w:val="24"/>
        </w:rPr>
        <w:t>types,</w:t>
      </w:r>
      <w:proofErr w:type="gramEnd"/>
      <w:r w:rsidRPr="00A74809">
        <w:rPr>
          <w:sz w:val="24"/>
          <w:szCs w:val="24"/>
        </w:rPr>
        <w:t xml:space="preserve"> will significantly increase the complexity of the design.  Not only in the physical nature where as proper placement and orientation of the LEDs will be crucial, yielding more apparatuses that the patient must wear and therefore creating a less user friendly and comfortable environment, but the programming and comparison aspect as well.  It will also yield a likely less cosmetically appealing and less durable over product as it increase components and over size and power consumption of the head-piece.</w:t>
      </w:r>
    </w:p>
    <w:p w:rsidR="00456859" w:rsidRPr="00A74809" w:rsidRDefault="00456859" w:rsidP="00A74809">
      <w:pPr>
        <w:spacing w:line="240" w:lineRule="auto"/>
        <w:contextualSpacing/>
        <w:rPr>
          <w:sz w:val="24"/>
          <w:szCs w:val="24"/>
        </w:rPr>
      </w:pPr>
    </w:p>
    <w:p w:rsidR="00456859" w:rsidRPr="00A74809" w:rsidRDefault="00456859" w:rsidP="00A74809">
      <w:pPr>
        <w:spacing w:line="240" w:lineRule="auto"/>
        <w:contextualSpacing/>
        <w:rPr>
          <w:sz w:val="24"/>
          <w:szCs w:val="24"/>
        </w:rPr>
      </w:pPr>
      <w:r w:rsidRPr="00A74809">
        <w:rPr>
          <w:noProof/>
          <w:sz w:val="24"/>
          <w:szCs w:val="24"/>
        </w:rPr>
        <w:drawing>
          <wp:anchor distT="0" distB="0" distL="114300" distR="114300" simplePos="0" relativeHeight="251680768" behindDoc="1" locked="0" layoutInCell="1" allowOverlap="1">
            <wp:simplePos x="0" y="0"/>
            <wp:positionH relativeFrom="column">
              <wp:posOffset>3219450</wp:posOffset>
            </wp:positionH>
            <wp:positionV relativeFrom="paragraph">
              <wp:posOffset>72390</wp:posOffset>
            </wp:positionV>
            <wp:extent cx="1819275" cy="1590675"/>
            <wp:effectExtent l="19050" t="0" r="9525" b="0"/>
            <wp:wrapTight wrapText="bothSides">
              <wp:wrapPolygon edited="0">
                <wp:start x="-226" y="0"/>
                <wp:lineTo x="-226" y="21471"/>
                <wp:lineTo x="21713" y="21471"/>
                <wp:lineTo x="21713" y="0"/>
                <wp:lineTo x="-226" y="0"/>
              </wp:wrapPolygon>
            </wp:wrapTight>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1819275" cy="1590675"/>
                    </a:xfrm>
                    <a:prstGeom prst="rect">
                      <a:avLst/>
                    </a:prstGeom>
                    <a:noFill/>
                    <a:ln w="9525">
                      <a:noFill/>
                      <a:miter lim="800000"/>
                      <a:headEnd/>
                      <a:tailEnd/>
                    </a:ln>
                  </pic:spPr>
                </pic:pic>
              </a:graphicData>
            </a:graphic>
          </wp:anchor>
        </w:drawing>
      </w:r>
      <w:r w:rsidRPr="00A74809">
        <w:rPr>
          <w:noProof/>
          <w:sz w:val="24"/>
          <w:szCs w:val="24"/>
        </w:rPr>
        <w:drawing>
          <wp:anchor distT="0" distB="0" distL="114300" distR="114300" simplePos="0" relativeHeight="251681792" behindDoc="0" locked="0" layoutInCell="1" allowOverlap="1">
            <wp:simplePos x="0" y="0"/>
            <wp:positionH relativeFrom="column">
              <wp:posOffset>476250</wp:posOffset>
            </wp:positionH>
            <wp:positionV relativeFrom="paragraph">
              <wp:posOffset>139065</wp:posOffset>
            </wp:positionV>
            <wp:extent cx="2209800" cy="1524000"/>
            <wp:effectExtent l="19050" t="0" r="0" b="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2209800" cy="1524000"/>
                    </a:xfrm>
                    <a:prstGeom prst="rect">
                      <a:avLst/>
                    </a:prstGeom>
                    <a:noFill/>
                    <a:ln w="9525">
                      <a:noFill/>
                      <a:miter lim="800000"/>
                      <a:headEnd/>
                      <a:tailEnd/>
                    </a:ln>
                  </pic:spPr>
                </pic:pic>
              </a:graphicData>
            </a:graphic>
          </wp:anchor>
        </w:drawing>
      </w:r>
    </w:p>
    <w:p w:rsidR="00456859" w:rsidRPr="00A74809" w:rsidRDefault="00456859" w:rsidP="00A74809">
      <w:pPr>
        <w:spacing w:line="240" w:lineRule="auto"/>
        <w:contextualSpacing/>
        <w:rPr>
          <w:b/>
          <w:sz w:val="24"/>
          <w:szCs w:val="24"/>
        </w:rPr>
      </w:pPr>
    </w:p>
    <w:p w:rsidR="00456859" w:rsidRPr="00A74809" w:rsidRDefault="00456859" w:rsidP="00A74809">
      <w:pPr>
        <w:spacing w:line="240" w:lineRule="auto"/>
        <w:contextualSpacing/>
        <w:rPr>
          <w:sz w:val="24"/>
          <w:szCs w:val="24"/>
        </w:rPr>
      </w:pPr>
    </w:p>
    <w:p w:rsidR="00456859" w:rsidRPr="00A74809" w:rsidRDefault="00456859" w:rsidP="00A74809">
      <w:pPr>
        <w:spacing w:line="240" w:lineRule="auto"/>
        <w:contextualSpacing/>
        <w:rPr>
          <w:sz w:val="24"/>
          <w:szCs w:val="24"/>
        </w:rPr>
      </w:pPr>
    </w:p>
    <w:p w:rsidR="00456859" w:rsidRPr="00A74809" w:rsidRDefault="00456859" w:rsidP="00A74809">
      <w:pPr>
        <w:spacing w:line="240" w:lineRule="auto"/>
        <w:contextualSpacing/>
        <w:rPr>
          <w:sz w:val="24"/>
          <w:szCs w:val="24"/>
        </w:rPr>
      </w:pPr>
    </w:p>
    <w:p w:rsidR="00456859" w:rsidRPr="00A74809" w:rsidRDefault="00456859" w:rsidP="00A74809">
      <w:pPr>
        <w:spacing w:line="240" w:lineRule="auto"/>
        <w:contextualSpacing/>
        <w:rPr>
          <w:sz w:val="24"/>
          <w:szCs w:val="24"/>
        </w:rPr>
      </w:pPr>
    </w:p>
    <w:p w:rsidR="00456859" w:rsidRPr="00A74809" w:rsidRDefault="00456859" w:rsidP="00A74809">
      <w:pPr>
        <w:spacing w:line="240" w:lineRule="auto"/>
        <w:contextualSpacing/>
        <w:rPr>
          <w:sz w:val="24"/>
          <w:szCs w:val="24"/>
        </w:rPr>
      </w:pPr>
    </w:p>
    <w:p w:rsidR="00456859" w:rsidRPr="00A74809" w:rsidRDefault="00456859" w:rsidP="00A74809">
      <w:pPr>
        <w:spacing w:line="240" w:lineRule="auto"/>
        <w:contextualSpacing/>
        <w:rPr>
          <w:sz w:val="24"/>
          <w:szCs w:val="24"/>
        </w:rPr>
      </w:pPr>
    </w:p>
    <w:p w:rsidR="00456859" w:rsidRPr="00A74809" w:rsidRDefault="00456859" w:rsidP="00A74809">
      <w:pPr>
        <w:spacing w:line="240" w:lineRule="auto"/>
        <w:contextualSpacing/>
        <w:rPr>
          <w:sz w:val="24"/>
          <w:szCs w:val="24"/>
        </w:rPr>
      </w:pPr>
    </w:p>
    <w:p w:rsidR="00456859" w:rsidRPr="00A74809" w:rsidRDefault="00456859" w:rsidP="00A74809">
      <w:pPr>
        <w:spacing w:line="240" w:lineRule="auto"/>
        <w:contextualSpacing/>
        <w:rPr>
          <w:sz w:val="24"/>
          <w:szCs w:val="24"/>
        </w:rPr>
      </w:pPr>
    </w:p>
    <w:p w:rsidR="00456859" w:rsidRPr="00A74809" w:rsidRDefault="00CD0494" w:rsidP="00A74809">
      <w:pPr>
        <w:spacing w:after="240" w:line="240" w:lineRule="auto"/>
        <w:contextualSpacing/>
        <w:rPr>
          <w:sz w:val="24"/>
          <w:szCs w:val="24"/>
        </w:rPr>
      </w:pPr>
      <w:r>
        <w:rPr>
          <w:noProof/>
          <w:sz w:val="24"/>
          <w:szCs w:val="24"/>
        </w:rPr>
        <w:pict>
          <v:shape id="_x0000_s1103" type="#_x0000_t202" style="position:absolute;margin-left:37.5pt;margin-top:1.15pt;width:373.5pt;height:15.6pt;z-index:251813888" stroked="f">
            <v:textbox style="mso-next-textbox:#_x0000_s1103" inset="0,0,0,0">
              <w:txbxContent>
                <w:p w:rsidR="002549D4" w:rsidRPr="00B25FFC" w:rsidRDefault="002549D4" w:rsidP="00337841">
                  <w:pPr>
                    <w:pStyle w:val="Caption"/>
                    <w:rPr>
                      <w:noProof/>
                    </w:rPr>
                  </w:pPr>
                  <w:bookmarkStart w:id="28" w:name="_Toc289961421"/>
                  <w:r>
                    <w:t xml:space="preserve">Figure </w:t>
                  </w:r>
                  <w:fldSimple w:instr=" SEQ Figure \* ARABIC ">
                    <w:r w:rsidR="00D82229">
                      <w:rPr>
                        <w:noProof/>
                      </w:rPr>
                      <w:t>13</w:t>
                    </w:r>
                  </w:fldSimple>
                  <w:r>
                    <w:t xml:space="preserve">: </w:t>
                  </w:r>
                  <w:r w:rsidRPr="00B640FD">
                    <w:t>INFRA-RED Camera on the Wii controller and examples of INFRA-RED pass filters</w:t>
                  </w:r>
                  <w:bookmarkEnd w:id="28"/>
                </w:p>
              </w:txbxContent>
            </v:textbox>
            <w10:wrap type="square"/>
          </v:shape>
        </w:pict>
      </w:r>
    </w:p>
    <w:p w:rsidR="00FD55C8" w:rsidRPr="00A74809" w:rsidRDefault="00FD55C8" w:rsidP="00A74809">
      <w:pPr>
        <w:spacing w:line="240" w:lineRule="auto"/>
        <w:contextualSpacing/>
        <w:rPr>
          <w:sz w:val="24"/>
          <w:szCs w:val="24"/>
        </w:rPr>
      </w:pPr>
    </w:p>
    <w:p w:rsidR="00F648D7" w:rsidRDefault="00F648D7" w:rsidP="00A74809">
      <w:pPr>
        <w:pStyle w:val="Heading2"/>
        <w:contextualSpacing/>
        <w:rPr>
          <w:rFonts w:asciiTheme="minorHAnsi" w:hAnsiTheme="minorHAnsi"/>
          <w:sz w:val="24"/>
          <w:szCs w:val="24"/>
          <w:u w:val="single"/>
        </w:rPr>
      </w:pPr>
    </w:p>
    <w:p w:rsidR="00F648D7" w:rsidRDefault="00F648D7" w:rsidP="00F648D7"/>
    <w:p w:rsidR="00F648D7" w:rsidRDefault="00F648D7" w:rsidP="00F648D7"/>
    <w:p w:rsidR="00F648D7" w:rsidRDefault="00F648D7" w:rsidP="00F648D7"/>
    <w:p w:rsidR="00F648D7" w:rsidRDefault="00F648D7" w:rsidP="00F648D7"/>
    <w:p w:rsidR="00F648D7" w:rsidRDefault="00F648D7" w:rsidP="00F648D7"/>
    <w:p w:rsidR="00F648D7" w:rsidRPr="00F648D7" w:rsidRDefault="00F648D7" w:rsidP="00F648D7"/>
    <w:p w:rsidR="00F648D7" w:rsidRDefault="00F648D7" w:rsidP="00A74809">
      <w:pPr>
        <w:pStyle w:val="Heading2"/>
        <w:contextualSpacing/>
        <w:rPr>
          <w:rFonts w:asciiTheme="minorHAnsi" w:hAnsiTheme="minorHAnsi"/>
          <w:sz w:val="24"/>
          <w:szCs w:val="24"/>
          <w:u w:val="single"/>
        </w:rPr>
      </w:pPr>
    </w:p>
    <w:p w:rsidR="00F648D7" w:rsidRDefault="00F648D7" w:rsidP="00A74809">
      <w:pPr>
        <w:pStyle w:val="Heading2"/>
        <w:contextualSpacing/>
        <w:rPr>
          <w:rFonts w:asciiTheme="minorHAnsi" w:hAnsiTheme="minorHAnsi"/>
          <w:sz w:val="24"/>
          <w:szCs w:val="24"/>
          <w:u w:val="single"/>
        </w:rPr>
      </w:pPr>
    </w:p>
    <w:p w:rsidR="00F648D7" w:rsidRDefault="00F648D7" w:rsidP="00A74809">
      <w:pPr>
        <w:pStyle w:val="Heading2"/>
        <w:contextualSpacing/>
        <w:rPr>
          <w:rFonts w:asciiTheme="minorHAnsi" w:hAnsiTheme="minorHAnsi"/>
          <w:sz w:val="24"/>
          <w:szCs w:val="24"/>
          <w:u w:val="single"/>
        </w:rPr>
      </w:pPr>
    </w:p>
    <w:p w:rsidR="00F648D7" w:rsidRDefault="00F648D7" w:rsidP="00A74809">
      <w:pPr>
        <w:pStyle w:val="Heading2"/>
        <w:contextualSpacing/>
        <w:rPr>
          <w:rFonts w:asciiTheme="minorHAnsi" w:hAnsiTheme="minorHAnsi"/>
          <w:sz w:val="24"/>
          <w:szCs w:val="24"/>
          <w:u w:val="single"/>
        </w:rPr>
      </w:pPr>
    </w:p>
    <w:p w:rsidR="00F648D7" w:rsidRDefault="00F648D7" w:rsidP="00A74809">
      <w:pPr>
        <w:pStyle w:val="Heading2"/>
        <w:contextualSpacing/>
        <w:rPr>
          <w:rFonts w:asciiTheme="minorHAnsi" w:hAnsiTheme="minorHAnsi"/>
          <w:sz w:val="24"/>
          <w:szCs w:val="24"/>
          <w:u w:val="single"/>
        </w:rPr>
      </w:pPr>
    </w:p>
    <w:p w:rsidR="00F648D7" w:rsidRDefault="00F648D7" w:rsidP="00A74809">
      <w:pPr>
        <w:pStyle w:val="Heading2"/>
        <w:contextualSpacing/>
        <w:rPr>
          <w:rFonts w:asciiTheme="minorHAnsi" w:hAnsiTheme="minorHAnsi"/>
          <w:sz w:val="24"/>
          <w:szCs w:val="24"/>
          <w:u w:val="single"/>
        </w:rPr>
      </w:pPr>
    </w:p>
    <w:p w:rsidR="00F648D7" w:rsidRDefault="00F648D7" w:rsidP="00A74809">
      <w:pPr>
        <w:pStyle w:val="Heading2"/>
        <w:contextualSpacing/>
        <w:rPr>
          <w:rFonts w:asciiTheme="minorHAnsi" w:hAnsiTheme="minorHAnsi"/>
          <w:sz w:val="24"/>
          <w:szCs w:val="24"/>
          <w:u w:val="single"/>
        </w:rPr>
      </w:pPr>
    </w:p>
    <w:p w:rsidR="00F648D7" w:rsidRDefault="00F648D7" w:rsidP="00A74809">
      <w:pPr>
        <w:pStyle w:val="Heading2"/>
        <w:contextualSpacing/>
        <w:rPr>
          <w:rFonts w:asciiTheme="minorHAnsi" w:hAnsiTheme="minorHAnsi"/>
          <w:sz w:val="24"/>
          <w:szCs w:val="24"/>
          <w:u w:val="single"/>
        </w:rPr>
      </w:pPr>
    </w:p>
    <w:p w:rsidR="00F648D7" w:rsidRDefault="00F648D7" w:rsidP="00A74809">
      <w:pPr>
        <w:pStyle w:val="Heading2"/>
        <w:contextualSpacing/>
        <w:rPr>
          <w:rFonts w:asciiTheme="minorHAnsi" w:hAnsiTheme="minorHAnsi"/>
          <w:sz w:val="24"/>
          <w:szCs w:val="24"/>
          <w:u w:val="single"/>
        </w:rPr>
      </w:pPr>
    </w:p>
    <w:p w:rsidR="00F648D7" w:rsidRDefault="00F648D7" w:rsidP="00A74809">
      <w:pPr>
        <w:pStyle w:val="Heading2"/>
        <w:contextualSpacing/>
        <w:rPr>
          <w:rFonts w:asciiTheme="minorHAnsi" w:hAnsiTheme="minorHAnsi"/>
          <w:sz w:val="24"/>
          <w:szCs w:val="24"/>
          <w:u w:val="single"/>
        </w:rPr>
      </w:pPr>
    </w:p>
    <w:p w:rsidR="00F648D7" w:rsidRDefault="00F648D7">
      <w:pPr>
        <w:rPr>
          <w:rFonts w:eastAsiaTheme="majorEastAsia" w:cstheme="majorBidi"/>
          <w:b/>
          <w:bCs/>
          <w:color w:val="4F81BD" w:themeColor="accent1"/>
          <w:sz w:val="24"/>
          <w:szCs w:val="24"/>
          <w:u w:val="single"/>
        </w:rPr>
      </w:pPr>
      <w:r>
        <w:rPr>
          <w:sz w:val="24"/>
          <w:szCs w:val="24"/>
          <w:u w:val="single"/>
        </w:rPr>
        <w:br w:type="page"/>
      </w:r>
    </w:p>
    <w:p w:rsidR="00456859" w:rsidRPr="004A1672" w:rsidRDefault="00456859" w:rsidP="00A74809">
      <w:pPr>
        <w:pStyle w:val="Heading2"/>
        <w:contextualSpacing/>
        <w:rPr>
          <w:rFonts w:asciiTheme="minorHAnsi" w:hAnsiTheme="minorHAnsi"/>
          <w:sz w:val="24"/>
          <w:szCs w:val="24"/>
        </w:rPr>
      </w:pPr>
      <w:bookmarkStart w:id="29" w:name="_Toc289961989"/>
      <w:r w:rsidRPr="004A1672">
        <w:rPr>
          <w:rFonts w:asciiTheme="minorHAnsi" w:hAnsiTheme="minorHAnsi"/>
          <w:sz w:val="24"/>
          <w:szCs w:val="24"/>
        </w:rPr>
        <w:lastRenderedPageBreak/>
        <w:t xml:space="preserve">Concept </w:t>
      </w:r>
      <w:r w:rsidRPr="004A1672">
        <w:rPr>
          <w:rFonts w:asciiTheme="minorHAnsi" w:hAnsiTheme="minorHAnsi"/>
          <w:sz w:val="24"/>
          <w:szCs w:val="24"/>
        </w:rPr>
        <w:softHyphen/>
        <w:t>5 – LED Array and Reflective Device</w:t>
      </w:r>
      <w:bookmarkEnd w:id="29"/>
    </w:p>
    <w:p w:rsidR="00FD55C8" w:rsidRPr="00A74809" w:rsidRDefault="00FD55C8" w:rsidP="00A74809">
      <w:pPr>
        <w:spacing w:line="240" w:lineRule="auto"/>
        <w:contextualSpacing/>
        <w:rPr>
          <w:sz w:val="24"/>
          <w:szCs w:val="24"/>
        </w:rPr>
      </w:pPr>
    </w:p>
    <w:p w:rsidR="00456859" w:rsidRPr="00A74809" w:rsidRDefault="00456859" w:rsidP="00A74809">
      <w:pPr>
        <w:spacing w:line="240" w:lineRule="auto"/>
        <w:contextualSpacing/>
        <w:jc w:val="both"/>
        <w:rPr>
          <w:sz w:val="24"/>
          <w:szCs w:val="24"/>
        </w:rPr>
      </w:pPr>
      <w:r w:rsidRPr="00A74809">
        <w:rPr>
          <w:sz w:val="24"/>
          <w:szCs w:val="24"/>
        </w:rPr>
        <w:tab/>
        <w:t xml:space="preserve">This concept somewhat couples the way the Wii was designed to work, along with having a mounted controller camera to view the patient’s movements.  An infrared LED array is built, the more LEDs/higher intensity of the array, the better this will work. The shape of the array is unimportant, but requires a center cut-out for which the remote’s camera can view through.  The array is placed facing the patient and the camera is placed behind the array, peering through the hole, also facing the patient.  It is important for the hole to be big enough as to not obstruct the camera’s view.  At this point, if the patient is close enough, the infra-red camera can pick up most movements by received infrared light reflections off the skin, but it is highly delocalized and inaccurate largely due to interference.  To focus the data acquisition of the camera, the reflection of the infrared light off the body needs to become centralized about significant locations, in this case, the head.  This is done by application of reflective tape or another form of reflective device.  This design could be adaptable for a second remote for further accuracy and better depth perception.  The second remote would not need a LED array system as it would pick up reflections from the main system, as the array is designed to fill the room with </w:t>
      </w:r>
      <w:proofErr w:type="gramStart"/>
      <w:r w:rsidRPr="00A74809">
        <w:rPr>
          <w:sz w:val="24"/>
          <w:szCs w:val="24"/>
        </w:rPr>
        <w:t>infrared  light</w:t>
      </w:r>
      <w:proofErr w:type="gramEnd"/>
      <w:r w:rsidRPr="00A74809">
        <w:rPr>
          <w:sz w:val="24"/>
          <w:szCs w:val="24"/>
        </w:rPr>
        <w:t xml:space="preserve">.   </w:t>
      </w:r>
    </w:p>
    <w:p w:rsidR="00456859" w:rsidRPr="00A74809" w:rsidRDefault="00456859" w:rsidP="00A74809">
      <w:pPr>
        <w:spacing w:line="240" w:lineRule="auto"/>
        <w:contextualSpacing/>
        <w:jc w:val="both"/>
        <w:rPr>
          <w:sz w:val="24"/>
          <w:szCs w:val="24"/>
        </w:rPr>
      </w:pPr>
      <w:r w:rsidRPr="00A74809">
        <w:rPr>
          <w:sz w:val="24"/>
          <w:szCs w:val="24"/>
        </w:rPr>
        <w:tab/>
        <w:t>This design is user friends and simple.  The setup of the array and the Wii remote(s) could be packaged into a single unit, and the user would simply have to put on a head band with a reflective band on the forehead.  This will yield a lightweight and stylish package that is easy to use with no worry of complications due to sensitive electronics on the headpiece.</w:t>
      </w:r>
    </w:p>
    <w:p w:rsidR="00456859" w:rsidRPr="00A74809" w:rsidRDefault="004A1672" w:rsidP="00A74809">
      <w:pPr>
        <w:spacing w:line="240" w:lineRule="auto"/>
        <w:contextualSpacing/>
        <w:rPr>
          <w:sz w:val="24"/>
          <w:szCs w:val="24"/>
        </w:rPr>
      </w:pPr>
      <w:r>
        <w:rPr>
          <w:noProof/>
          <w:sz w:val="24"/>
          <w:szCs w:val="24"/>
        </w:rPr>
        <w:drawing>
          <wp:anchor distT="0" distB="0" distL="114300" distR="114300" simplePos="0" relativeHeight="251685888" behindDoc="1" locked="0" layoutInCell="1" allowOverlap="1">
            <wp:simplePos x="0" y="0"/>
            <wp:positionH relativeFrom="column">
              <wp:posOffset>2952750</wp:posOffset>
            </wp:positionH>
            <wp:positionV relativeFrom="paragraph">
              <wp:posOffset>74930</wp:posOffset>
            </wp:positionV>
            <wp:extent cx="3028315" cy="1885950"/>
            <wp:effectExtent l="19050" t="0" r="635" b="0"/>
            <wp:wrapTight wrapText="bothSides">
              <wp:wrapPolygon edited="0">
                <wp:start x="-136" y="0"/>
                <wp:lineTo x="-136" y="21382"/>
                <wp:lineTo x="21605" y="21382"/>
                <wp:lineTo x="21605" y="0"/>
                <wp:lineTo x="-136" y="0"/>
              </wp:wrapPolygon>
            </wp:wrapTight>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3028315" cy="1885950"/>
                    </a:xfrm>
                    <a:prstGeom prst="rect">
                      <a:avLst/>
                    </a:prstGeom>
                    <a:noFill/>
                    <a:ln w="9525">
                      <a:noFill/>
                      <a:miter lim="800000"/>
                      <a:headEnd/>
                      <a:tailEnd/>
                    </a:ln>
                  </pic:spPr>
                </pic:pic>
              </a:graphicData>
            </a:graphic>
          </wp:anchor>
        </w:drawing>
      </w:r>
      <w:r w:rsidR="00456859" w:rsidRPr="00A74809">
        <w:rPr>
          <w:noProof/>
          <w:sz w:val="24"/>
          <w:szCs w:val="24"/>
        </w:rPr>
        <w:drawing>
          <wp:anchor distT="0" distB="0" distL="114300" distR="114300" simplePos="0" relativeHeight="251684864" behindDoc="1" locked="0" layoutInCell="1" allowOverlap="1">
            <wp:simplePos x="0" y="0"/>
            <wp:positionH relativeFrom="column">
              <wp:posOffset>57150</wp:posOffset>
            </wp:positionH>
            <wp:positionV relativeFrom="paragraph">
              <wp:posOffset>75565</wp:posOffset>
            </wp:positionV>
            <wp:extent cx="2454910" cy="1885950"/>
            <wp:effectExtent l="19050" t="0" r="2540" b="0"/>
            <wp:wrapTight wrapText="bothSides">
              <wp:wrapPolygon edited="0">
                <wp:start x="-168" y="0"/>
                <wp:lineTo x="-168" y="21382"/>
                <wp:lineTo x="21622" y="21382"/>
                <wp:lineTo x="21622" y="0"/>
                <wp:lineTo x="-168" y="0"/>
              </wp:wrapPolygon>
            </wp:wrapTight>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2454910" cy="1885950"/>
                    </a:xfrm>
                    <a:prstGeom prst="rect">
                      <a:avLst/>
                    </a:prstGeom>
                    <a:noFill/>
                    <a:ln w="9525">
                      <a:noFill/>
                      <a:miter lim="800000"/>
                      <a:headEnd/>
                      <a:tailEnd/>
                    </a:ln>
                  </pic:spPr>
                </pic:pic>
              </a:graphicData>
            </a:graphic>
          </wp:anchor>
        </w:drawing>
      </w:r>
    </w:p>
    <w:p w:rsidR="00456859" w:rsidRPr="00A74809" w:rsidRDefault="00456859" w:rsidP="00A74809">
      <w:pPr>
        <w:spacing w:line="240" w:lineRule="auto"/>
        <w:contextualSpacing/>
        <w:rPr>
          <w:sz w:val="24"/>
          <w:szCs w:val="24"/>
        </w:rPr>
      </w:pPr>
    </w:p>
    <w:p w:rsidR="00456859" w:rsidRPr="00A74809" w:rsidRDefault="00456859" w:rsidP="00A74809">
      <w:pPr>
        <w:spacing w:line="240" w:lineRule="auto"/>
        <w:contextualSpacing/>
        <w:rPr>
          <w:sz w:val="24"/>
          <w:szCs w:val="24"/>
        </w:rPr>
      </w:pPr>
    </w:p>
    <w:p w:rsidR="00456859" w:rsidRPr="00A74809" w:rsidRDefault="00456859" w:rsidP="00A74809">
      <w:pPr>
        <w:spacing w:line="240" w:lineRule="auto"/>
        <w:contextualSpacing/>
        <w:rPr>
          <w:sz w:val="24"/>
          <w:szCs w:val="24"/>
        </w:rPr>
      </w:pPr>
    </w:p>
    <w:p w:rsidR="00456859" w:rsidRPr="00A74809" w:rsidRDefault="00456859" w:rsidP="00A74809">
      <w:pPr>
        <w:spacing w:line="240" w:lineRule="auto"/>
        <w:contextualSpacing/>
        <w:rPr>
          <w:sz w:val="24"/>
          <w:szCs w:val="24"/>
        </w:rPr>
      </w:pPr>
    </w:p>
    <w:p w:rsidR="00456859" w:rsidRPr="00A74809" w:rsidRDefault="00456859" w:rsidP="00A74809">
      <w:pPr>
        <w:spacing w:line="240" w:lineRule="auto"/>
        <w:contextualSpacing/>
        <w:rPr>
          <w:sz w:val="24"/>
          <w:szCs w:val="24"/>
        </w:rPr>
      </w:pPr>
    </w:p>
    <w:p w:rsidR="00456859" w:rsidRPr="00A74809" w:rsidRDefault="00456859" w:rsidP="00A74809">
      <w:pPr>
        <w:spacing w:line="240" w:lineRule="auto"/>
        <w:contextualSpacing/>
        <w:rPr>
          <w:sz w:val="24"/>
          <w:szCs w:val="24"/>
        </w:rPr>
      </w:pPr>
    </w:p>
    <w:p w:rsidR="00456859" w:rsidRPr="00A74809" w:rsidRDefault="00456859" w:rsidP="00A74809">
      <w:pPr>
        <w:spacing w:line="240" w:lineRule="auto"/>
        <w:contextualSpacing/>
        <w:rPr>
          <w:sz w:val="24"/>
          <w:szCs w:val="24"/>
        </w:rPr>
      </w:pPr>
    </w:p>
    <w:p w:rsidR="00456859" w:rsidRPr="00A74809" w:rsidRDefault="00456859" w:rsidP="00A74809">
      <w:pPr>
        <w:spacing w:line="240" w:lineRule="auto"/>
        <w:contextualSpacing/>
        <w:rPr>
          <w:sz w:val="24"/>
          <w:szCs w:val="24"/>
        </w:rPr>
      </w:pPr>
    </w:p>
    <w:p w:rsidR="00456859" w:rsidRPr="00A74809" w:rsidRDefault="00456859" w:rsidP="00A74809">
      <w:pPr>
        <w:spacing w:line="240" w:lineRule="auto"/>
        <w:contextualSpacing/>
        <w:rPr>
          <w:sz w:val="24"/>
          <w:szCs w:val="24"/>
        </w:rPr>
      </w:pPr>
    </w:p>
    <w:p w:rsidR="00456859" w:rsidRPr="00A74809" w:rsidRDefault="00CD0494" w:rsidP="00A74809">
      <w:pPr>
        <w:spacing w:line="240" w:lineRule="auto"/>
        <w:contextualSpacing/>
        <w:rPr>
          <w:sz w:val="24"/>
          <w:szCs w:val="24"/>
        </w:rPr>
      </w:pPr>
      <w:r>
        <w:rPr>
          <w:noProof/>
          <w:sz w:val="24"/>
          <w:szCs w:val="24"/>
        </w:rPr>
        <w:pict>
          <v:shape id="_x0000_s1104" type="#_x0000_t202" style="position:absolute;margin-left:39pt;margin-top:12.35pt;width:126.75pt;height:21pt;z-index:251815936" wrapcoords="-84 0 -84 20903 21600 20903 21600 0 -84 0" stroked="f">
            <v:textbox style="mso-next-textbox:#_x0000_s1104;mso-fit-shape-to-text:t" inset="0,0,0,0">
              <w:txbxContent>
                <w:p w:rsidR="002549D4" w:rsidRPr="00E61F1D" w:rsidRDefault="002549D4" w:rsidP="00337841">
                  <w:pPr>
                    <w:pStyle w:val="Caption"/>
                    <w:rPr>
                      <w:noProof/>
                    </w:rPr>
                  </w:pPr>
                  <w:bookmarkStart w:id="30" w:name="_Toc289961422"/>
                  <w:r>
                    <w:t xml:space="preserve">Figure </w:t>
                  </w:r>
                  <w:fldSimple w:instr=" SEQ Figure \* ARABIC ">
                    <w:r w:rsidR="00D82229">
                      <w:rPr>
                        <w:noProof/>
                      </w:rPr>
                      <w:t>14</w:t>
                    </w:r>
                  </w:fldSimple>
                  <w:r>
                    <w:t xml:space="preserve">: </w:t>
                  </w:r>
                  <w:r w:rsidRPr="00CF2DD7">
                    <w:t>INFRA-RED LED Array</w:t>
                  </w:r>
                  <w:bookmarkEnd w:id="30"/>
                </w:p>
              </w:txbxContent>
            </v:textbox>
            <w10:wrap type="tight"/>
          </v:shape>
        </w:pict>
      </w:r>
      <w:r>
        <w:rPr>
          <w:noProof/>
          <w:sz w:val="24"/>
          <w:szCs w:val="24"/>
        </w:rPr>
        <w:pict>
          <v:shape id="_x0000_s1105" type="#_x0000_t202" style="position:absolute;margin-left:229.5pt;margin-top:12.4pt;width:238.45pt;height:21pt;z-index:251817984" wrapcoords="-68 0 -68 20903 21600 20903 21600 0 -68 0" stroked="f">
            <v:textbox style="mso-next-textbox:#_x0000_s1105;mso-fit-shape-to-text:t" inset="0,0,0,0">
              <w:txbxContent>
                <w:p w:rsidR="002549D4" w:rsidRPr="00AF6DDA" w:rsidRDefault="002549D4" w:rsidP="00337841">
                  <w:pPr>
                    <w:pStyle w:val="Caption"/>
                    <w:rPr>
                      <w:noProof/>
                    </w:rPr>
                  </w:pPr>
                  <w:bookmarkStart w:id="31" w:name="_Toc289961423"/>
                  <w:r>
                    <w:t xml:space="preserve">Figure </w:t>
                  </w:r>
                  <w:fldSimple w:instr=" SEQ Figure \* ARABIC ">
                    <w:r w:rsidR="00D82229">
                      <w:rPr>
                        <w:noProof/>
                      </w:rPr>
                      <w:t>15</w:t>
                    </w:r>
                  </w:fldSimple>
                  <w:r>
                    <w:t xml:space="preserve">: </w:t>
                  </w:r>
                  <w:r w:rsidRPr="00FC1454">
                    <w:t>INFRA-RED LED Array with single Wii controller</w:t>
                  </w:r>
                  <w:bookmarkEnd w:id="31"/>
                </w:p>
              </w:txbxContent>
            </v:textbox>
            <w10:wrap type="tight"/>
          </v:shape>
        </w:pict>
      </w:r>
    </w:p>
    <w:p w:rsidR="00456859" w:rsidRPr="00A74809" w:rsidRDefault="004A1672" w:rsidP="00A74809">
      <w:pPr>
        <w:spacing w:line="240" w:lineRule="auto"/>
        <w:contextualSpacing/>
        <w:rPr>
          <w:sz w:val="24"/>
          <w:szCs w:val="24"/>
        </w:rPr>
      </w:pPr>
      <w:r>
        <w:rPr>
          <w:noProof/>
          <w:sz w:val="24"/>
          <w:szCs w:val="24"/>
        </w:rPr>
        <w:drawing>
          <wp:anchor distT="0" distB="0" distL="114300" distR="114300" simplePos="0" relativeHeight="251686912" behindDoc="1" locked="0" layoutInCell="1" allowOverlap="1">
            <wp:simplePos x="0" y="0"/>
            <wp:positionH relativeFrom="column">
              <wp:posOffset>447675</wp:posOffset>
            </wp:positionH>
            <wp:positionV relativeFrom="paragraph">
              <wp:posOffset>213360</wp:posOffset>
            </wp:positionV>
            <wp:extent cx="2447925" cy="1809750"/>
            <wp:effectExtent l="19050" t="0" r="9525" b="0"/>
            <wp:wrapTight wrapText="bothSides">
              <wp:wrapPolygon edited="0">
                <wp:start x="-168" y="0"/>
                <wp:lineTo x="-168" y="21373"/>
                <wp:lineTo x="21684" y="21373"/>
                <wp:lineTo x="21684" y="0"/>
                <wp:lineTo x="-168" y="0"/>
              </wp:wrapPolygon>
            </wp:wrapTight>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2447925" cy="1809750"/>
                    </a:xfrm>
                    <a:prstGeom prst="rect">
                      <a:avLst/>
                    </a:prstGeom>
                    <a:noFill/>
                    <a:ln w="9525">
                      <a:noFill/>
                      <a:miter lim="800000"/>
                      <a:headEnd/>
                      <a:tailEnd/>
                    </a:ln>
                  </pic:spPr>
                </pic:pic>
              </a:graphicData>
            </a:graphic>
          </wp:anchor>
        </w:drawing>
      </w:r>
    </w:p>
    <w:p w:rsidR="00456859" w:rsidRPr="00A74809" w:rsidRDefault="00FD55C8" w:rsidP="00A74809">
      <w:pPr>
        <w:spacing w:line="240" w:lineRule="auto"/>
        <w:contextualSpacing/>
        <w:rPr>
          <w:sz w:val="24"/>
          <w:szCs w:val="24"/>
        </w:rPr>
      </w:pPr>
      <w:r w:rsidRPr="00A74809">
        <w:rPr>
          <w:noProof/>
          <w:sz w:val="24"/>
          <w:szCs w:val="24"/>
        </w:rPr>
        <w:drawing>
          <wp:anchor distT="0" distB="0" distL="114300" distR="114300" simplePos="0" relativeHeight="251687936" behindDoc="1" locked="0" layoutInCell="1" allowOverlap="1">
            <wp:simplePos x="0" y="0"/>
            <wp:positionH relativeFrom="column">
              <wp:posOffset>57150</wp:posOffset>
            </wp:positionH>
            <wp:positionV relativeFrom="paragraph">
              <wp:posOffset>17780</wp:posOffset>
            </wp:positionV>
            <wp:extent cx="2886075" cy="1819275"/>
            <wp:effectExtent l="19050" t="0" r="9525" b="0"/>
            <wp:wrapTight wrapText="bothSides">
              <wp:wrapPolygon edited="0">
                <wp:start x="-143" y="0"/>
                <wp:lineTo x="-143" y="21487"/>
                <wp:lineTo x="21671" y="21487"/>
                <wp:lineTo x="21671" y="0"/>
                <wp:lineTo x="-143" y="0"/>
              </wp:wrapPolygon>
            </wp:wrapTight>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a:stretch>
                      <a:fillRect/>
                    </a:stretch>
                  </pic:blipFill>
                  <pic:spPr bwMode="auto">
                    <a:xfrm>
                      <a:off x="0" y="0"/>
                      <a:ext cx="2886075" cy="1819275"/>
                    </a:xfrm>
                    <a:prstGeom prst="rect">
                      <a:avLst/>
                    </a:prstGeom>
                    <a:noFill/>
                    <a:ln w="9525">
                      <a:noFill/>
                      <a:miter lim="800000"/>
                      <a:headEnd/>
                      <a:tailEnd/>
                    </a:ln>
                  </pic:spPr>
                </pic:pic>
              </a:graphicData>
            </a:graphic>
          </wp:anchor>
        </w:drawing>
      </w:r>
    </w:p>
    <w:p w:rsidR="00456859" w:rsidRPr="00A74809" w:rsidRDefault="00456859" w:rsidP="00A74809">
      <w:pPr>
        <w:spacing w:line="240" w:lineRule="auto"/>
        <w:contextualSpacing/>
        <w:rPr>
          <w:sz w:val="24"/>
          <w:szCs w:val="24"/>
        </w:rPr>
      </w:pPr>
    </w:p>
    <w:p w:rsidR="00456859" w:rsidRPr="00A74809" w:rsidRDefault="00456859" w:rsidP="00A74809">
      <w:pPr>
        <w:spacing w:line="240" w:lineRule="auto"/>
        <w:contextualSpacing/>
        <w:rPr>
          <w:sz w:val="24"/>
          <w:szCs w:val="24"/>
        </w:rPr>
      </w:pPr>
    </w:p>
    <w:p w:rsidR="00456859" w:rsidRPr="00A74809" w:rsidRDefault="00456859" w:rsidP="00A74809">
      <w:pPr>
        <w:spacing w:line="240" w:lineRule="auto"/>
        <w:contextualSpacing/>
        <w:rPr>
          <w:sz w:val="24"/>
          <w:szCs w:val="24"/>
        </w:rPr>
      </w:pPr>
    </w:p>
    <w:p w:rsidR="00456859" w:rsidRPr="00A74809" w:rsidRDefault="00456859" w:rsidP="00A74809">
      <w:pPr>
        <w:spacing w:line="240" w:lineRule="auto"/>
        <w:contextualSpacing/>
        <w:rPr>
          <w:sz w:val="24"/>
          <w:szCs w:val="24"/>
        </w:rPr>
      </w:pPr>
    </w:p>
    <w:p w:rsidR="00456859" w:rsidRPr="00A74809" w:rsidRDefault="00456859" w:rsidP="00A74809">
      <w:pPr>
        <w:spacing w:line="240" w:lineRule="auto"/>
        <w:contextualSpacing/>
        <w:rPr>
          <w:sz w:val="24"/>
          <w:szCs w:val="24"/>
        </w:rPr>
      </w:pPr>
    </w:p>
    <w:p w:rsidR="00337841" w:rsidRPr="00A74809" w:rsidRDefault="00CD0494" w:rsidP="00A74809">
      <w:pPr>
        <w:spacing w:line="240" w:lineRule="auto"/>
        <w:contextualSpacing/>
        <w:rPr>
          <w:rFonts w:eastAsiaTheme="majorEastAsia" w:cstheme="majorBidi"/>
          <w:b/>
          <w:bCs/>
          <w:color w:val="4F81BD" w:themeColor="accent1"/>
          <w:sz w:val="24"/>
          <w:szCs w:val="24"/>
        </w:rPr>
      </w:pPr>
      <w:r w:rsidRPr="00CD0494">
        <w:rPr>
          <w:noProof/>
          <w:sz w:val="24"/>
          <w:szCs w:val="24"/>
        </w:rPr>
        <w:pict>
          <v:shape id="_x0000_s1106" type="#_x0000_t202" style="position:absolute;margin-left:-151.45pt;margin-top:69.4pt;width:297.75pt;height:21pt;z-index:251820032" wrapcoords="-71 0 -71 20903 21600 20903 21600 0 -71 0" stroked="f">
            <v:textbox style="mso-next-textbox:#_x0000_s1106;mso-fit-shape-to-text:t" inset="0,0,0,0">
              <w:txbxContent>
                <w:p w:rsidR="002549D4" w:rsidRPr="00597C0C" w:rsidRDefault="002549D4" w:rsidP="00337841">
                  <w:pPr>
                    <w:pStyle w:val="Caption"/>
                    <w:rPr>
                      <w:noProof/>
                    </w:rPr>
                  </w:pPr>
                  <w:bookmarkStart w:id="32" w:name="_Toc289961424"/>
                  <w:r>
                    <w:t xml:space="preserve">Figure </w:t>
                  </w:r>
                  <w:fldSimple w:instr=" SEQ Figure \* ARABIC ">
                    <w:r w:rsidR="00D82229">
                      <w:rPr>
                        <w:noProof/>
                      </w:rPr>
                      <w:t>16</w:t>
                    </w:r>
                  </w:fldSimple>
                  <w:r>
                    <w:t>: Headband with Reflector</w:t>
                  </w:r>
                  <w:r w:rsidRPr="00E161A7">
                    <w:t xml:space="preserve"> </w:t>
                  </w:r>
                  <w:r>
                    <w:t xml:space="preserve">and </w:t>
                  </w:r>
                  <w:r w:rsidRPr="00E161A7">
                    <w:t>Micro-Glass Bead Reflective Tape</w:t>
                  </w:r>
                  <w:bookmarkEnd w:id="32"/>
                  <w:r>
                    <w:t xml:space="preserve"> </w:t>
                  </w:r>
                </w:p>
              </w:txbxContent>
            </v:textbox>
            <w10:wrap type="tight"/>
          </v:shape>
        </w:pict>
      </w:r>
      <w:r w:rsidR="00337841" w:rsidRPr="00A74809">
        <w:rPr>
          <w:sz w:val="24"/>
          <w:szCs w:val="24"/>
        </w:rPr>
        <w:br w:type="page"/>
      </w:r>
    </w:p>
    <w:p w:rsidR="00456859" w:rsidRPr="00A74809" w:rsidRDefault="00456859" w:rsidP="00A74809">
      <w:pPr>
        <w:pStyle w:val="Heading2"/>
        <w:contextualSpacing/>
        <w:rPr>
          <w:rFonts w:asciiTheme="minorHAnsi" w:hAnsiTheme="minorHAnsi"/>
          <w:sz w:val="24"/>
          <w:szCs w:val="24"/>
        </w:rPr>
      </w:pPr>
      <w:bookmarkStart w:id="33" w:name="_Toc289961990"/>
      <w:r w:rsidRPr="00A74809">
        <w:rPr>
          <w:rFonts w:asciiTheme="minorHAnsi" w:hAnsiTheme="minorHAnsi"/>
          <w:sz w:val="24"/>
          <w:szCs w:val="24"/>
        </w:rPr>
        <w:lastRenderedPageBreak/>
        <w:t>Decision Matrix</w:t>
      </w:r>
      <w:bookmarkEnd w:id="33"/>
    </w:p>
    <w:p w:rsidR="00456859" w:rsidRPr="00A74809" w:rsidRDefault="00456859" w:rsidP="00A74809">
      <w:pPr>
        <w:spacing w:line="240" w:lineRule="auto"/>
        <w:contextualSpacing/>
        <w:jc w:val="both"/>
        <w:rPr>
          <w:sz w:val="24"/>
          <w:szCs w:val="24"/>
        </w:rPr>
      </w:pPr>
    </w:p>
    <w:p w:rsidR="00456859" w:rsidRDefault="00456859" w:rsidP="00A74809">
      <w:pPr>
        <w:spacing w:line="240" w:lineRule="auto"/>
        <w:contextualSpacing/>
        <w:jc w:val="both"/>
        <w:rPr>
          <w:sz w:val="24"/>
          <w:szCs w:val="24"/>
        </w:rPr>
      </w:pPr>
      <w:r w:rsidRPr="00A74809">
        <w:rPr>
          <w:sz w:val="24"/>
          <w:szCs w:val="24"/>
        </w:rPr>
        <w:tab/>
        <w:t>With a multitude of different and similar concepts to accomplish our goal, a decision matrix was required to determine the best design. Nine different criteria were selected and each one assigned a weighing factor to designate the more important criteria for the design. Each concept is ranked in a scale from 1-10 with higher being desirable and lower being undesirable (for example, a higher rank in Cost means a lower cost). As can be seen in the following table, the most important factors were designated to be the Adaptability/Versatility and the Design Complexity. This was based on the goal of moving this project for other limbs and to reduce the complexity in designing a final product.</w:t>
      </w:r>
    </w:p>
    <w:p w:rsidR="00F648D7" w:rsidRPr="00A74809" w:rsidRDefault="00F648D7" w:rsidP="00A74809">
      <w:pPr>
        <w:spacing w:line="240" w:lineRule="auto"/>
        <w:contextualSpacing/>
        <w:jc w:val="both"/>
        <w:rPr>
          <w:sz w:val="24"/>
          <w:szCs w:val="24"/>
        </w:rPr>
      </w:pPr>
    </w:p>
    <w:tbl>
      <w:tblPr>
        <w:tblW w:w="10881" w:type="dxa"/>
        <w:tblInd w:w="-705" w:type="dxa"/>
        <w:tblLook w:val="04A0"/>
      </w:tblPr>
      <w:tblGrid>
        <w:gridCol w:w="2474"/>
        <w:gridCol w:w="1138"/>
        <w:gridCol w:w="1115"/>
        <w:gridCol w:w="1039"/>
        <w:gridCol w:w="746"/>
        <w:gridCol w:w="1152"/>
        <w:gridCol w:w="978"/>
        <w:gridCol w:w="750"/>
        <w:gridCol w:w="1720"/>
      </w:tblGrid>
      <w:tr w:rsidR="00456859" w:rsidRPr="00A74809" w:rsidTr="0025106E">
        <w:trPr>
          <w:trHeight w:val="300"/>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Criteria</w:t>
            </w:r>
          </w:p>
        </w:tc>
        <w:tc>
          <w:tcPr>
            <w:tcW w:w="10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Weighing Factor</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1 Wiimote</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Multiple Wiimotes</w:t>
            </w:r>
          </w:p>
        </w:tc>
        <w:tc>
          <w:tcPr>
            <w:tcW w:w="1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Accelerometer</w:t>
            </w:r>
          </w:p>
        </w:tc>
      </w:tr>
      <w:tr w:rsidR="00456859" w:rsidRPr="00A74809" w:rsidTr="0025106E">
        <w:trPr>
          <w:trHeight w:val="300"/>
        </w:trPr>
        <w:tc>
          <w:tcPr>
            <w:tcW w:w="2340" w:type="dxa"/>
            <w:vMerge/>
            <w:tcBorders>
              <w:top w:val="single" w:sz="4" w:space="0" w:color="auto"/>
              <w:left w:val="single" w:sz="4" w:space="0" w:color="auto"/>
              <w:bottom w:val="single" w:sz="4" w:space="0" w:color="auto"/>
              <w:right w:val="single" w:sz="4" w:space="0" w:color="auto"/>
            </w:tcBorders>
            <w:vAlign w:val="center"/>
            <w:hideMark/>
          </w:tcPr>
          <w:p w:rsidR="00456859" w:rsidRPr="00A74809" w:rsidRDefault="00456859" w:rsidP="00A74809">
            <w:pPr>
              <w:spacing w:line="240" w:lineRule="auto"/>
              <w:contextualSpacing/>
              <w:jc w:val="both"/>
              <w:rPr>
                <w:color w:val="000000"/>
                <w:sz w:val="24"/>
                <w:szCs w:val="24"/>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rsidR="00456859" w:rsidRPr="00A74809" w:rsidRDefault="00456859" w:rsidP="00A74809">
            <w:pPr>
              <w:spacing w:line="240" w:lineRule="auto"/>
              <w:contextualSpacing/>
              <w:jc w:val="both"/>
              <w:rPr>
                <w:color w:val="000000"/>
                <w:sz w:val="24"/>
                <w:szCs w:val="24"/>
              </w:rPr>
            </w:pP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1-4 LEDs</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4+ LEDS</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Array</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1-4 LEDs</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4+LEDs</w:t>
            </w:r>
          </w:p>
        </w:tc>
        <w:tc>
          <w:tcPr>
            <w:tcW w:w="750"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Array</w:t>
            </w:r>
          </w:p>
        </w:tc>
        <w:tc>
          <w:tcPr>
            <w:tcW w:w="1720" w:type="dxa"/>
            <w:vMerge/>
            <w:tcBorders>
              <w:top w:val="single" w:sz="4" w:space="0" w:color="auto"/>
              <w:left w:val="single" w:sz="4" w:space="0" w:color="auto"/>
              <w:bottom w:val="single" w:sz="4" w:space="0" w:color="000000"/>
              <w:right w:val="single" w:sz="4" w:space="0" w:color="auto"/>
            </w:tcBorders>
            <w:vAlign w:val="center"/>
            <w:hideMark/>
          </w:tcPr>
          <w:p w:rsidR="00456859" w:rsidRPr="00A74809" w:rsidRDefault="00456859" w:rsidP="00A74809">
            <w:pPr>
              <w:spacing w:line="240" w:lineRule="auto"/>
              <w:contextualSpacing/>
              <w:jc w:val="both"/>
              <w:rPr>
                <w:color w:val="000000"/>
                <w:sz w:val="24"/>
                <w:szCs w:val="24"/>
              </w:rPr>
            </w:pPr>
          </w:p>
        </w:tc>
      </w:tr>
      <w:tr w:rsidR="00456859" w:rsidRPr="00A74809" w:rsidTr="0025106E">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Cost</w:t>
            </w:r>
          </w:p>
        </w:tc>
        <w:tc>
          <w:tcPr>
            <w:tcW w:w="1061"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0.1</w:t>
            </w: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9</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8</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7</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7</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6</w:t>
            </w:r>
          </w:p>
        </w:tc>
        <w:tc>
          <w:tcPr>
            <w:tcW w:w="750" w:type="dxa"/>
            <w:tcBorders>
              <w:top w:val="nil"/>
              <w:left w:val="nil"/>
              <w:bottom w:val="nil"/>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5</w:t>
            </w:r>
          </w:p>
        </w:tc>
        <w:tc>
          <w:tcPr>
            <w:tcW w:w="1720"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9</w:t>
            </w:r>
          </w:p>
        </w:tc>
      </w:tr>
      <w:tr w:rsidR="00456859" w:rsidRPr="00A74809" w:rsidTr="0025106E">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Durability</w:t>
            </w:r>
          </w:p>
        </w:tc>
        <w:tc>
          <w:tcPr>
            <w:tcW w:w="1061"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0.1</w:t>
            </w: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8</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8</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6</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8</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8</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6</w:t>
            </w:r>
          </w:p>
        </w:tc>
        <w:tc>
          <w:tcPr>
            <w:tcW w:w="1720"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4</w:t>
            </w:r>
          </w:p>
        </w:tc>
      </w:tr>
      <w:tr w:rsidR="00456859" w:rsidRPr="00A74809" w:rsidTr="0025106E">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Adaptability/Versatility</w:t>
            </w:r>
          </w:p>
        </w:tc>
        <w:tc>
          <w:tcPr>
            <w:tcW w:w="1061"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0.2</w:t>
            </w: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6</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6</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6</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9</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9</w:t>
            </w:r>
          </w:p>
        </w:tc>
        <w:tc>
          <w:tcPr>
            <w:tcW w:w="750"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9</w:t>
            </w:r>
          </w:p>
        </w:tc>
        <w:tc>
          <w:tcPr>
            <w:tcW w:w="1720"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7</w:t>
            </w:r>
          </w:p>
        </w:tc>
      </w:tr>
      <w:tr w:rsidR="00456859" w:rsidRPr="00A74809" w:rsidTr="0025106E">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Efficiency</w:t>
            </w:r>
          </w:p>
        </w:tc>
        <w:tc>
          <w:tcPr>
            <w:tcW w:w="1061"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0.05</w:t>
            </w: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7</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7</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6</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5</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5</w:t>
            </w:r>
          </w:p>
        </w:tc>
        <w:tc>
          <w:tcPr>
            <w:tcW w:w="750"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4</w:t>
            </w:r>
          </w:p>
        </w:tc>
        <w:tc>
          <w:tcPr>
            <w:tcW w:w="1720"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9</w:t>
            </w:r>
          </w:p>
        </w:tc>
      </w:tr>
      <w:tr w:rsidR="00456859" w:rsidRPr="00A74809" w:rsidTr="0025106E">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Portability/Lightweight</w:t>
            </w:r>
          </w:p>
        </w:tc>
        <w:tc>
          <w:tcPr>
            <w:tcW w:w="1061"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0.1</w:t>
            </w: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8</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8</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9</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7</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7</w:t>
            </w:r>
          </w:p>
        </w:tc>
        <w:tc>
          <w:tcPr>
            <w:tcW w:w="750"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8</w:t>
            </w:r>
          </w:p>
        </w:tc>
        <w:tc>
          <w:tcPr>
            <w:tcW w:w="1720"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5</w:t>
            </w:r>
          </w:p>
        </w:tc>
      </w:tr>
      <w:tr w:rsidR="00456859" w:rsidRPr="00A74809" w:rsidTr="0025106E">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Ease of Use/Setup</w:t>
            </w:r>
          </w:p>
        </w:tc>
        <w:tc>
          <w:tcPr>
            <w:tcW w:w="1061"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0.1</w:t>
            </w: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8</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8</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9</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8</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8</w:t>
            </w:r>
          </w:p>
        </w:tc>
        <w:tc>
          <w:tcPr>
            <w:tcW w:w="750"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7</w:t>
            </w:r>
          </w:p>
        </w:tc>
        <w:tc>
          <w:tcPr>
            <w:tcW w:w="1720"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9</w:t>
            </w:r>
          </w:p>
        </w:tc>
      </w:tr>
      <w:tr w:rsidR="00456859" w:rsidRPr="00A74809" w:rsidTr="0025106E">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Accuracy</w:t>
            </w:r>
          </w:p>
        </w:tc>
        <w:tc>
          <w:tcPr>
            <w:tcW w:w="1061"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0.1</w:t>
            </w: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9</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9</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8</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10</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10</w:t>
            </w:r>
          </w:p>
        </w:tc>
        <w:tc>
          <w:tcPr>
            <w:tcW w:w="750"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8</w:t>
            </w:r>
          </w:p>
        </w:tc>
        <w:tc>
          <w:tcPr>
            <w:tcW w:w="1720"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7</w:t>
            </w:r>
          </w:p>
        </w:tc>
      </w:tr>
      <w:tr w:rsidR="00456859" w:rsidRPr="00A74809" w:rsidTr="0025106E">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Design Complexity</w:t>
            </w:r>
          </w:p>
        </w:tc>
        <w:tc>
          <w:tcPr>
            <w:tcW w:w="1061"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0.2</w:t>
            </w: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9</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5</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9</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8</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6</w:t>
            </w:r>
          </w:p>
        </w:tc>
        <w:tc>
          <w:tcPr>
            <w:tcW w:w="750"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7</w:t>
            </w:r>
          </w:p>
        </w:tc>
        <w:tc>
          <w:tcPr>
            <w:tcW w:w="1720"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9</w:t>
            </w:r>
          </w:p>
        </w:tc>
      </w:tr>
      <w:tr w:rsidR="00456859" w:rsidRPr="00A74809" w:rsidTr="0025106E">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Aesthetics</w:t>
            </w:r>
          </w:p>
        </w:tc>
        <w:tc>
          <w:tcPr>
            <w:tcW w:w="1061"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0.05</w:t>
            </w: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9</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9</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9</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8</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8</w:t>
            </w:r>
          </w:p>
        </w:tc>
        <w:tc>
          <w:tcPr>
            <w:tcW w:w="750"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8</w:t>
            </w:r>
          </w:p>
        </w:tc>
        <w:tc>
          <w:tcPr>
            <w:tcW w:w="1720"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9</w:t>
            </w:r>
          </w:p>
        </w:tc>
      </w:tr>
      <w:tr w:rsidR="00456859" w:rsidRPr="00A74809" w:rsidTr="0025106E">
        <w:trPr>
          <w:trHeight w:val="300"/>
        </w:trPr>
        <w:tc>
          <w:tcPr>
            <w:tcW w:w="34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Total</w:t>
            </w:r>
          </w:p>
        </w:tc>
        <w:tc>
          <w:tcPr>
            <w:tcW w:w="1115"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8</w:t>
            </w:r>
          </w:p>
        </w:tc>
        <w:tc>
          <w:tcPr>
            <w:tcW w:w="1039"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7.1</w:t>
            </w:r>
          </w:p>
        </w:tc>
        <w:tc>
          <w:tcPr>
            <w:tcW w:w="726"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7.65</w:t>
            </w:r>
          </w:p>
        </w:tc>
        <w:tc>
          <w:tcPr>
            <w:tcW w:w="1152"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8.05</w:t>
            </w:r>
          </w:p>
        </w:tc>
        <w:tc>
          <w:tcPr>
            <w:tcW w:w="978"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7.55</w:t>
            </w:r>
          </w:p>
        </w:tc>
        <w:tc>
          <w:tcPr>
            <w:tcW w:w="750"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spacing w:line="240" w:lineRule="auto"/>
              <w:contextualSpacing/>
              <w:jc w:val="both"/>
              <w:rPr>
                <w:color w:val="000000"/>
                <w:sz w:val="24"/>
                <w:szCs w:val="24"/>
              </w:rPr>
            </w:pPr>
            <w:r w:rsidRPr="00A74809">
              <w:rPr>
                <w:color w:val="000000"/>
                <w:sz w:val="24"/>
                <w:szCs w:val="24"/>
              </w:rPr>
              <w:t>7.2</w:t>
            </w:r>
          </w:p>
        </w:tc>
        <w:tc>
          <w:tcPr>
            <w:tcW w:w="1720" w:type="dxa"/>
            <w:tcBorders>
              <w:top w:val="nil"/>
              <w:left w:val="nil"/>
              <w:bottom w:val="single" w:sz="4" w:space="0" w:color="auto"/>
              <w:right w:val="single" w:sz="4" w:space="0" w:color="auto"/>
            </w:tcBorders>
            <w:shd w:val="clear" w:color="auto" w:fill="auto"/>
            <w:noWrap/>
            <w:vAlign w:val="bottom"/>
            <w:hideMark/>
          </w:tcPr>
          <w:p w:rsidR="00456859" w:rsidRPr="00A74809" w:rsidRDefault="00456859" w:rsidP="00A74809">
            <w:pPr>
              <w:keepNext/>
              <w:spacing w:line="240" w:lineRule="auto"/>
              <w:contextualSpacing/>
              <w:jc w:val="both"/>
              <w:rPr>
                <w:color w:val="000000"/>
                <w:sz w:val="24"/>
                <w:szCs w:val="24"/>
              </w:rPr>
            </w:pPr>
            <w:r w:rsidRPr="00A74809">
              <w:rPr>
                <w:color w:val="000000"/>
                <w:sz w:val="24"/>
                <w:szCs w:val="24"/>
              </w:rPr>
              <w:t>7.5</w:t>
            </w:r>
          </w:p>
        </w:tc>
      </w:tr>
    </w:tbl>
    <w:p w:rsidR="00456859" w:rsidRPr="00A74809" w:rsidRDefault="00337841" w:rsidP="00A74809">
      <w:pPr>
        <w:pStyle w:val="Caption"/>
        <w:contextualSpacing/>
        <w:jc w:val="center"/>
        <w:rPr>
          <w:sz w:val="24"/>
          <w:szCs w:val="24"/>
        </w:rPr>
      </w:pPr>
      <w:r w:rsidRPr="00A74809">
        <w:rPr>
          <w:sz w:val="24"/>
          <w:szCs w:val="24"/>
        </w:rPr>
        <w:t xml:space="preserve">Table </w:t>
      </w:r>
      <w:r w:rsidR="00CD0494" w:rsidRPr="00A74809">
        <w:rPr>
          <w:sz w:val="24"/>
          <w:szCs w:val="24"/>
        </w:rPr>
        <w:fldChar w:fldCharType="begin"/>
      </w:r>
      <w:r w:rsidR="009A2E15" w:rsidRPr="00A74809">
        <w:rPr>
          <w:sz w:val="24"/>
          <w:szCs w:val="24"/>
        </w:rPr>
        <w:instrText xml:space="preserve"> SEQ Table \* ARABIC </w:instrText>
      </w:r>
      <w:r w:rsidR="00CD0494" w:rsidRPr="00A74809">
        <w:rPr>
          <w:sz w:val="24"/>
          <w:szCs w:val="24"/>
        </w:rPr>
        <w:fldChar w:fldCharType="separate"/>
      </w:r>
      <w:r w:rsidRPr="00A74809">
        <w:rPr>
          <w:noProof/>
          <w:sz w:val="24"/>
          <w:szCs w:val="24"/>
        </w:rPr>
        <w:t>1</w:t>
      </w:r>
      <w:r w:rsidR="00CD0494" w:rsidRPr="00A74809">
        <w:rPr>
          <w:sz w:val="24"/>
          <w:szCs w:val="24"/>
        </w:rPr>
        <w:fldChar w:fldCharType="end"/>
      </w:r>
      <w:r w:rsidRPr="00A74809">
        <w:rPr>
          <w:sz w:val="24"/>
          <w:szCs w:val="24"/>
        </w:rPr>
        <w:t>: Decision Matrix</w:t>
      </w:r>
    </w:p>
    <w:p w:rsidR="00456859" w:rsidRPr="00A74809" w:rsidRDefault="00456859" w:rsidP="00A74809">
      <w:pPr>
        <w:spacing w:line="240" w:lineRule="auto"/>
        <w:contextualSpacing/>
        <w:jc w:val="both"/>
        <w:rPr>
          <w:sz w:val="24"/>
          <w:szCs w:val="24"/>
        </w:rPr>
      </w:pPr>
      <w:r w:rsidRPr="00A74809">
        <w:rPr>
          <w:sz w:val="24"/>
          <w:szCs w:val="24"/>
        </w:rPr>
        <w:tab/>
        <w:t>The decision matrix revealed that the best design, according to the criteria set, is to use multiple Wii controllers and up to 4 LEDs. This was only marginally better than the single Wii controller and up to 4 LEDs, so it is decided that the goal is to create a final product consisting of multiple Wii controllers and up to 4 LEDs but if during the build process it proves to be impractical the switch can easily be made to using 1 Wii controller which had a better ranking in terms of Design Complexity.</w:t>
      </w:r>
      <w:r w:rsidRPr="00A74809">
        <w:rPr>
          <w:sz w:val="24"/>
          <w:szCs w:val="24"/>
        </w:rPr>
        <w:br w:type="page"/>
      </w:r>
    </w:p>
    <w:p w:rsidR="009534F9" w:rsidRPr="00A74809" w:rsidRDefault="009534F9" w:rsidP="00A74809">
      <w:pPr>
        <w:pStyle w:val="Heading2"/>
        <w:contextualSpacing/>
        <w:rPr>
          <w:rFonts w:asciiTheme="minorHAnsi" w:hAnsiTheme="minorHAnsi"/>
          <w:sz w:val="24"/>
          <w:szCs w:val="24"/>
        </w:rPr>
      </w:pPr>
      <w:bookmarkStart w:id="34" w:name="_Toc289961991"/>
      <w:r w:rsidRPr="00A74809">
        <w:rPr>
          <w:rFonts w:asciiTheme="minorHAnsi" w:hAnsiTheme="minorHAnsi"/>
          <w:sz w:val="24"/>
          <w:szCs w:val="24"/>
        </w:rPr>
        <w:lastRenderedPageBreak/>
        <w:t xml:space="preserve">Therapist </w:t>
      </w:r>
      <w:r w:rsidR="00E646A1" w:rsidRPr="00A74809">
        <w:rPr>
          <w:rFonts w:asciiTheme="minorHAnsi" w:hAnsiTheme="minorHAnsi"/>
          <w:sz w:val="24"/>
          <w:szCs w:val="24"/>
        </w:rPr>
        <w:t xml:space="preserve">and Sponsor </w:t>
      </w:r>
      <w:r w:rsidRPr="00A74809">
        <w:rPr>
          <w:rFonts w:asciiTheme="minorHAnsi" w:hAnsiTheme="minorHAnsi"/>
          <w:sz w:val="24"/>
          <w:szCs w:val="24"/>
        </w:rPr>
        <w:t>Consultation</w:t>
      </w:r>
      <w:bookmarkEnd w:id="34"/>
    </w:p>
    <w:p w:rsidR="00E646A1" w:rsidRPr="00A74809" w:rsidRDefault="00E646A1" w:rsidP="00A74809">
      <w:pPr>
        <w:spacing w:line="240" w:lineRule="auto"/>
        <w:contextualSpacing/>
        <w:jc w:val="both"/>
        <w:rPr>
          <w:sz w:val="24"/>
          <w:szCs w:val="24"/>
        </w:rPr>
      </w:pPr>
      <w:r w:rsidRPr="00A74809">
        <w:rPr>
          <w:sz w:val="24"/>
          <w:szCs w:val="24"/>
        </w:rPr>
        <w:tab/>
        <w:t>Throughout the course of this project, numerous consultations were made with our sponsor, a physical therapist, and a computer vision expert.</w:t>
      </w:r>
    </w:p>
    <w:p w:rsidR="00097E9B" w:rsidRPr="00A74809" w:rsidRDefault="00E646A1" w:rsidP="00A74809">
      <w:pPr>
        <w:spacing w:line="240" w:lineRule="auto"/>
        <w:contextualSpacing/>
        <w:jc w:val="both"/>
        <w:rPr>
          <w:sz w:val="24"/>
          <w:szCs w:val="24"/>
        </w:rPr>
      </w:pPr>
      <w:r w:rsidRPr="00A74809">
        <w:rPr>
          <w:sz w:val="24"/>
          <w:szCs w:val="24"/>
        </w:rPr>
        <w:t>Our sponsor, Harris, provided numerous invaluable technical suggestions which greatly aided in the design process. One of the key issues that were brought up early on was the accuracy of using luminosity to determine the distance of an object from a camera. This turned out to be an inaccurate method of acquiring depth and thus needed to be changed. This fundamentally led to the stereoscopic design which was used as the final product. Another important issue brought to attention was the need to differentiate the infrared LEDs from one another. The solution was to use a set of blinking LEDs set on a timer that would allow for having just one LED on at a time, eliminating the need to programmatically differentiate between the LEDs. This would later not be used in the final design due to issues with the JAVA Wiimote library. Later consultations with Harris gave technical information on stereoscopic vision.</w:t>
      </w:r>
      <w:r w:rsidR="009534F9" w:rsidRPr="00A74809">
        <w:rPr>
          <w:sz w:val="24"/>
          <w:szCs w:val="24"/>
        </w:rPr>
        <w:tab/>
      </w:r>
    </w:p>
    <w:p w:rsidR="009534F9" w:rsidRPr="00A74809" w:rsidRDefault="00E646A1" w:rsidP="00A74809">
      <w:pPr>
        <w:spacing w:line="240" w:lineRule="auto"/>
        <w:ind w:firstLine="720"/>
        <w:contextualSpacing/>
        <w:jc w:val="both"/>
        <w:rPr>
          <w:sz w:val="24"/>
          <w:szCs w:val="24"/>
        </w:rPr>
      </w:pPr>
      <w:r w:rsidRPr="00A74809">
        <w:rPr>
          <w:sz w:val="24"/>
          <w:szCs w:val="24"/>
        </w:rPr>
        <w:t>Tyressa Judge proved to be an invaluable asset as a physical therapist. She provided many valuable insights on how she performs tests on actual patients with cervical injuries. These tests are depicted in Figure 17. Each motion of the head is a combination of these three motions: head extension/flexion, lateral extension/flexion, and rotation. When measuring each of the three parameters the physical therapist uses the acromioclavicular joint (shown in Figure 18) of scapula as a reference point because this point does not move in relation to the head and neck. This vital piece of information was taken into consideration when coming up with the final design however the team did not implement a shoulder reference point in the end. Tyressa also explained that she uses a goniometer (a tool that measures angle and is similar to a protractor) when measuring head rotation in conjunction with the patient’s nose to track the rotation. As far as cervical exercises for rehabilitation are concerned, there were not any exercises one can do as it depends on the nature of the injury. However, she explained that a disability is determined by measuring flexion, extension, and rotation. The patient’s range of motion can be tracked overtime to determine the progress made in the healing process which influenced the programming aspect of this project.</w:t>
      </w:r>
      <w:r w:rsidR="009534F9" w:rsidRPr="00A74809">
        <w:rPr>
          <w:sz w:val="24"/>
          <w:szCs w:val="24"/>
        </w:rPr>
        <w:t xml:space="preserve"> </w:t>
      </w:r>
    </w:p>
    <w:p w:rsidR="009534F9" w:rsidRPr="00A74809" w:rsidRDefault="00CD0494" w:rsidP="00A74809">
      <w:pPr>
        <w:spacing w:line="240" w:lineRule="auto"/>
        <w:contextualSpacing/>
        <w:rPr>
          <w:sz w:val="24"/>
          <w:szCs w:val="24"/>
        </w:rPr>
      </w:pPr>
      <w:r>
        <w:rPr>
          <w:noProof/>
          <w:sz w:val="24"/>
          <w:szCs w:val="24"/>
        </w:rPr>
        <w:pict>
          <v:shape id="_x0000_s1108" type="#_x0000_t202" style="position:absolute;margin-left:-1.5pt;margin-top:152pt;width:453pt;height:42.95pt;z-index:251822080" wrapcoords="-117 0 -117 20903 21600 20903 21600 0 -117 0" stroked="f">
            <v:textbox style="mso-next-textbox:#_x0000_s1108;mso-fit-shape-to-text:t" inset="0,0,0,0">
              <w:txbxContent>
                <w:p w:rsidR="002549D4" w:rsidRPr="000A5F85" w:rsidRDefault="002549D4" w:rsidP="004E6CD0">
                  <w:pPr>
                    <w:pStyle w:val="Caption"/>
                    <w:jc w:val="center"/>
                    <w:rPr>
                      <w:noProof/>
                    </w:rPr>
                  </w:pPr>
                  <w:bookmarkStart w:id="35" w:name="_Toc289961425"/>
                  <w:r>
                    <w:t xml:space="preserve">Figure </w:t>
                  </w:r>
                  <w:fldSimple w:instr=" SEQ Figure \* ARABIC ">
                    <w:r w:rsidR="00D82229">
                      <w:rPr>
                        <w:noProof/>
                      </w:rPr>
                      <w:t>17</w:t>
                    </w:r>
                  </w:fldSimple>
                  <w:r>
                    <w:t xml:space="preserve">: </w:t>
                  </w:r>
                  <w:r w:rsidRPr="000B156B">
                    <w:t>Example of Head Flexion/Extension; Lateral Flexion/Extension; Head Rotation</w:t>
                  </w:r>
                  <w:bookmarkEnd w:id="35"/>
                </w:p>
              </w:txbxContent>
            </v:textbox>
            <w10:wrap type="tight"/>
          </v:shape>
        </w:pict>
      </w:r>
      <w:r w:rsidR="009B3CA2" w:rsidRPr="00A74809">
        <w:rPr>
          <w:noProof/>
          <w:sz w:val="24"/>
          <w:szCs w:val="24"/>
        </w:rPr>
        <w:drawing>
          <wp:anchor distT="0" distB="0" distL="114300" distR="114300" simplePos="0" relativeHeight="251726848" behindDoc="1" locked="0" layoutInCell="1" allowOverlap="1">
            <wp:simplePos x="0" y="0"/>
            <wp:positionH relativeFrom="column">
              <wp:posOffset>2276475</wp:posOffset>
            </wp:positionH>
            <wp:positionV relativeFrom="paragraph">
              <wp:posOffset>101600</wp:posOffset>
            </wp:positionV>
            <wp:extent cx="1438275" cy="1838325"/>
            <wp:effectExtent l="19050" t="0" r="9525" b="0"/>
            <wp:wrapTight wrapText="bothSides">
              <wp:wrapPolygon edited="0">
                <wp:start x="-286" y="0"/>
                <wp:lineTo x="-286" y="21488"/>
                <wp:lineTo x="21743" y="21488"/>
                <wp:lineTo x="21743" y="0"/>
                <wp:lineTo x="-286" y="0"/>
              </wp:wrapPolygon>
            </wp:wrapTight>
            <wp:docPr id="8" name="Picture 1" descr="head flex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 flexion.jpg"/>
                    <pic:cNvPicPr/>
                  </pic:nvPicPr>
                  <pic:blipFill>
                    <a:blip r:embed="rId50" cstate="print"/>
                    <a:stretch>
                      <a:fillRect/>
                    </a:stretch>
                  </pic:blipFill>
                  <pic:spPr>
                    <a:xfrm>
                      <a:off x="0" y="0"/>
                      <a:ext cx="1438275" cy="1838325"/>
                    </a:xfrm>
                    <a:prstGeom prst="rect">
                      <a:avLst/>
                    </a:prstGeom>
                  </pic:spPr>
                </pic:pic>
              </a:graphicData>
            </a:graphic>
          </wp:anchor>
        </w:drawing>
      </w:r>
      <w:r w:rsidR="009B3CA2" w:rsidRPr="00A74809">
        <w:rPr>
          <w:noProof/>
          <w:sz w:val="24"/>
          <w:szCs w:val="24"/>
        </w:rPr>
        <w:drawing>
          <wp:anchor distT="0" distB="0" distL="114300" distR="114300" simplePos="0" relativeHeight="251729920" behindDoc="1" locked="0" layoutInCell="1" allowOverlap="1">
            <wp:simplePos x="0" y="0"/>
            <wp:positionH relativeFrom="column">
              <wp:posOffset>4410075</wp:posOffset>
            </wp:positionH>
            <wp:positionV relativeFrom="paragraph">
              <wp:posOffset>158750</wp:posOffset>
            </wp:positionV>
            <wp:extent cx="1400175" cy="1781175"/>
            <wp:effectExtent l="19050" t="0" r="9525" b="0"/>
            <wp:wrapTight wrapText="bothSides">
              <wp:wrapPolygon edited="0">
                <wp:start x="-294" y="0"/>
                <wp:lineTo x="-294" y="21484"/>
                <wp:lineTo x="21747" y="21484"/>
                <wp:lineTo x="21747" y="0"/>
                <wp:lineTo x="-294" y="0"/>
              </wp:wrapPolygon>
            </wp:wrapTight>
            <wp:docPr id="9" name="Picture 3" descr="head ro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 rotation.jpg"/>
                    <pic:cNvPicPr/>
                  </pic:nvPicPr>
                  <pic:blipFill>
                    <a:blip r:embed="rId51" cstate="print"/>
                    <a:stretch>
                      <a:fillRect/>
                    </a:stretch>
                  </pic:blipFill>
                  <pic:spPr>
                    <a:xfrm>
                      <a:off x="0" y="0"/>
                      <a:ext cx="1400175" cy="1781175"/>
                    </a:xfrm>
                    <a:prstGeom prst="rect">
                      <a:avLst/>
                    </a:prstGeom>
                  </pic:spPr>
                </pic:pic>
              </a:graphicData>
            </a:graphic>
          </wp:anchor>
        </w:drawing>
      </w:r>
      <w:r w:rsidR="009B3CA2" w:rsidRPr="00A74809">
        <w:rPr>
          <w:noProof/>
          <w:sz w:val="24"/>
          <w:szCs w:val="24"/>
        </w:rPr>
        <w:drawing>
          <wp:anchor distT="0" distB="0" distL="114300" distR="114300" simplePos="0" relativeHeight="251725824" behindDoc="1" locked="0" layoutInCell="1" allowOverlap="1">
            <wp:simplePos x="0" y="0"/>
            <wp:positionH relativeFrom="column">
              <wp:posOffset>-19050</wp:posOffset>
            </wp:positionH>
            <wp:positionV relativeFrom="paragraph">
              <wp:posOffset>158750</wp:posOffset>
            </wp:positionV>
            <wp:extent cx="1762125" cy="1714500"/>
            <wp:effectExtent l="19050" t="0" r="9525" b="0"/>
            <wp:wrapTight wrapText="bothSides">
              <wp:wrapPolygon edited="0">
                <wp:start x="-234" y="0"/>
                <wp:lineTo x="-234" y="21360"/>
                <wp:lineTo x="21717" y="21360"/>
                <wp:lineTo x="21717" y="0"/>
                <wp:lineTo x="-234" y="0"/>
              </wp:wrapPolygon>
            </wp:wrapTight>
            <wp:docPr id="7" name="Picture 0" descr="head ext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 extension.jpg"/>
                    <pic:cNvPicPr/>
                  </pic:nvPicPr>
                  <pic:blipFill>
                    <a:blip r:embed="rId52" cstate="print"/>
                    <a:stretch>
                      <a:fillRect/>
                    </a:stretch>
                  </pic:blipFill>
                  <pic:spPr>
                    <a:xfrm>
                      <a:off x="0" y="0"/>
                      <a:ext cx="1762125" cy="1714500"/>
                    </a:xfrm>
                    <a:prstGeom prst="rect">
                      <a:avLst/>
                    </a:prstGeom>
                  </pic:spPr>
                </pic:pic>
              </a:graphicData>
            </a:graphic>
          </wp:anchor>
        </w:drawing>
      </w:r>
      <w:r w:rsidR="009534F9" w:rsidRPr="00A74809">
        <w:rPr>
          <w:sz w:val="24"/>
          <w:szCs w:val="24"/>
        </w:rPr>
        <w:br w:type="page"/>
      </w:r>
    </w:p>
    <w:p w:rsidR="00E646A1" w:rsidRPr="00A74809" w:rsidRDefault="00E646A1" w:rsidP="00A74809">
      <w:pPr>
        <w:spacing w:line="240" w:lineRule="auto"/>
        <w:contextualSpacing/>
        <w:rPr>
          <w:sz w:val="24"/>
          <w:szCs w:val="24"/>
          <w:u w:val="single"/>
        </w:rPr>
      </w:pPr>
      <w:r w:rsidRPr="00A74809">
        <w:rPr>
          <w:noProof/>
          <w:sz w:val="24"/>
          <w:szCs w:val="24"/>
          <w:u w:val="single"/>
        </w:rPr>
        <w:lastRenderedPageBreak/>
        <w:drawing>
          <wp:anchor distT="0" distB="0" distL="114300" distR="114300" simplePos="0" relativeHeight="251731968" behindDoc="1" locked="0" layoutInCell="1" allowOverlap="1">
            <wp:simplePos x="0" y="0"/>
            <wp:positionH relativeFrom="column">
              <wp:posOffset>1647825</wp:posOffset>
            </wp:positionH>
            <wp:positionV relativeFrom="paragraph">
              <wp:posOffset>-542925</wp:posOffset>
            </wp:positionV>
            <wp:extent cx="2607945" cy="1752600"/>
            <wp:effectExtent l="19050" t="0" r="1905" b="0"/>
            <wp:wrapTight wrapText="bothSides">
              <wp:wrapPolygon edited="0">
                <wp:start x="-158" y="0"/>
                <wp:lineTo x="-158" y="21365"/>
                <wp:lineTo x="21616" y="21365"/>
                <wp:lineTo x="21616" y="0"/>
                <wp:lineTo x="-158" y="0"/>
              </wp:wrapPolygon>
            </wp:wrapTight>
            <wp:docPr id="13" name="Picture 2" descr="shoulderj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joint.jpg"/>
                    <pic:cNvPicPr/>
                  </pic:nvPicPr>
                  <pic:blipFill>
                    <a:blip r:embed="rId53" cstate="print"/>
                    <a:stretch>
                      <a:fillRect/>
                    </a:stretch>
                  </pic:blipFill>
                  <pic:spPr>
                    <a:xfrm>
                      <a:off x="0" y="0"/>
                      <a:ext cx="2607945" cy="1752600"/>
                    </a:xfrm>
                    <a:prstGeom prst="rect">
                      <a:avLst/>
                    </a:prstGeom>
                  </pic:spPr>
                </pic:pic>
              </a:graphicData>
            </a:graphic>
          </wp:anchor>
        </w:drawing>
      </w:r>
    </w:p>
    <w:p w:rsidR="00E646A1" w:rsidRPr="00A74809" w:rsidRDefault="00E646A1" w:rsidP="00A74809">
      <w:pPr>
        <w:spacing w:line="240" w:lineRule="auto"/>
        <w:contextualSpacing/>
        <w:rPr>
          <w:sz w:val="24"/>
          <w:szCs w:val="24"/>
          <w:u w:val="single"/>
        </w:rPr>
      </w:pPr>
    </w:p>
    <w:p w:rsidR="00E646A1" w:rsidRPr="00A74809" w:rsidRDefault="00E646A1" w:rsidP="00A74809">
      <w:pPr>
        <w:spacing w:line="240" w:lineRule="auto"/>
        <w:contextualSpacing/>
        <w:rPr>
          <w:sz w:val="24"/>
          <w:szCs w:val="24"/>
          <w:u w:val="single"/>
        </w:rPr>
      </w:pPr>
    </w:p>
    <w:p w:rsidR="00E646A1" w:rsidRPr="00A74809" w:rsidRDefault="00E646A1" w:rsidP="00A74809">
      <w:pPr>
        <w:spacing w:line="240" w:lineRule="auto"/>
        <w:contextualSpacing/>
        <w:rPr>
          <w:sz w:val="24"/>
          <w:szCs w:val="24"/>
          <w:u w:val="single"/>
        </w:rPr>
      </w:pPr>
    </w:p>
    <w:p w:rsidR="00E646A1" w:rsidRPr="00A74809" w:rsidRDefault="00E646A1" w:rsidP="00A74809">
      <w:pPr>
        <w:spacing w:line="240" w:lineRule="auto"/>
        <w:contextualSpacing/>
        <w:rPr>
          <w:sz w:val="24"/>
          <w:szCs w:val="24"/>
          <w:u w:val="single"/>
        </w:rPr>
      </w:pPr>
    </w:p>
    <w:p w:rsidR="003F2500" w:rsidRPr="00A74809" w:rsidRDefault="003F2500" w:rsidP="00A74809">
      <w:pPr>
        <w:spacing w:line="240" w:lineRule="auto"/>
        <w:contextualSpacing/>
        <w:rPr>
          <w:sz w:val="24"/>
          <w:szCs w:val="24"/>
          <w:u w:val="single"/>
        </w:rPr>
      </w:pPr>
    </w:p>
    <w:p w:rsidR="003F2500" w:rsidRPr="00A74809" w:rsidRDefault="003F2500" w:rsidP="00A74809">
      <w:pPr>
        <w:spacing w:line="240" w:lineRule="auto"/>
        <w:contextualSpacing/>
        <w:rPr>
          <w:sz w:val="24"/>
          <w:szCs w:val="24"/>
          <w:u w:val="single"/>
        </w:rPr>
      </w:pPr>
    </w:p>
    <w:p w:rsidR="003F2500" w:rsidRPr="00A74809" w:rsidRDefault="00CD0494" w:rsidP="00A74809">
      <w:pPr>
        <w:spacing w:line="240" w:lineRule="auto"/>
        <w:contextualSpacing/>
        <w:rPr>
          <w:sz w:val="24"/>
          <w:szCs w:val="24"/>
          <w:u w:val="single"/>
        </w:rPr>
      </w:pPr>
      <w:r w:rsidRPr="00CD0494">
        <w:rPr>
          <w:noProof/>
          <w:sz w:val="24"/>
          <w:szCs w:val="24"/>
        </w:rPr>
        <w:pict>
          <v:shape id="_x0000_s1109" type="#_x0000_t202" style="position:absolute;margin-left:134.25pt;margin-top:4.7pt;width:205.35pt;height:12.75pt;z-index:251824128" wrapcoords="-79 0 -79 20903 21600 20903 21600 0 -79 0" stroked="f">
            <v:textbox style="mso-next-textbox:#_x0000_s1109" inset="0,0,0,0">
              <w:txbxContent>
                <w:p w:rsidR="002549D4" w:rsidRPr="000316DB" w:rsidRDefault="002549D4" w:rsidP="004E6CD0">
                  <w:pPr>
                    <w:pStyle w:val="Caption"/>
                    <w:jc w:val="center"/>
                    <w:rPr>
                      <w:noProof/>
                    </w:rPr>
                  </w:pPr>
                  <w:bookmarkStart w:id="36" w:name="_Toc289961426"/>
                  <w:r>
                    <w:t xml:space="preserve">Figure </w:t>
                  </w:r>
                  <w:fldSimple w:instr=" SEQ Figure \* ARABIC ">
                    <w:r w:rsidR="00D82229">
                      <w:rPr>
                        <w:noProof/>
                      </w:rPr>
                      <w:t>18</w:t>
                    </w:r>
                  </w:fldSimple>
                  <w:r>
                    <w:t xml:space="preserve">: </w:t>
                  </w:r>
                  <w:r w:rsidRPr="00FE11D7">
                    <w:t>Picture of Acromioclavicular Joint</w:t>
                  </w:r>
                  <w:bookmarkEnd w:id="36"/>
                </w:p>
              </w:txbxContent>
            </v:textbox>
            <w10:wrap type="tight"/>
          </v:shape>
        </w:pict>
      </w:r>
    </w:p>
    <w:p w:rsidR="003F2500" w:rsidRPr="00A74809" w:rsidRDefault="003F2500" w:rsidP="00A74809">
      <w:pPr>
        <w:spacing w:line="240" w:lineRule="auto"/>
        <w:contextualSpacing/>
        <w:rPr>
          <w:sz w:val="24"/>
          <w:szCs w:val="24"/>
          <w:u w:val="single"/>
        </w:rPr>
      </w:pPr>
    </w:p>
    <w:p w:rsidR="00E646A1" w:rsidRPr="00A74809" w:rsidRDefault="00E646A1" w:rsidP="00A74809">
      <w:pPr>
        <w:spacing w:line="240" w:lineRule="auto"/>
        <w:contextualSpacing/>
        <w:rPr>
          <w:rFonts w:eastAsiaTheme="majorEastAsia" w:cstheme="majorBidi"/>
          <w:b/>
          <w:bCs/>
          <w:color w:val="365F91" w:themeColor="accent1" w:themeShade="BF"/>
          <w:sz w:val="24"/>
          <w:szCs w:val="24"/>
          <w:u w:val="single"/>
        </w:rPr>
      </w:pPr>
      <w:r w:rsidRPr="00A74809">
        <w:rPr>
          <w:sz w:val="24"/>
          <w:szCs w:val="24"/>
        </w:rPr>
        <w:t>Dr. Xiuwen Liu of Florida State’s Computer Vision Department proved to be just as valuable as our sponsor and the therapist. Dr. Liu has a vast knowledge of computer vision and determining angular and linear data from separate camera views and shared this knowledge with the team in order to grant us the best chance of succeeding in this project. He provided us with the general equations</w:t>
      </w:r>
      <w:r w:rsidRPr="00A74809">
        <w:rPr>
          <w:sz w:val="24"/>
          <w:szCs w:val="24"/>
          <w:u w:val="single"/>
        </w:rPr>
        <w:br w:type="page"/>
      </w:r>
    </w:p>
    <w:p w:rsidR="00F648D7" w:rsidRPr="004A1672" w:rsidRDefault="00F648D7" w:rsidP="00A74809">
      <w:pPr>
        <w:pStyle w:val="Heading1"/>
        <w:contextualSpacing/>
        <w:rPr>
          <w:rFonts w:asciiTheme="minorHAnsi" w:hAnsiTheme="minorHAnsi"/>
          <w:u w:val="single"/>
        </w:rPr>
      </w:pPr>
      <w:bookmarkStart w:id="37" w:name="_Toc289961992"/>
      <w:r w:rsidRPr="004A1672">
        <w:rPr>
          <w:rFonts w:asciiTheme="minorHAnsi" w:hAnsiTheme="minorHAnsi"/>
          <w:u w:val="single"/>
        </w:rPr>
        <w:lastRenderedPageBreak/>
        <w:t>Design Generations</w:t>
      </w:r>
      <w:bookmarkEnd w:id="37"/>
    </w:p>
    <w:p w:rsidR="0036227A" w:rsidRPr="004A1672" w:rsidRDefault="0036227A" w:rsidP="0036227A">
      <w:pPr>
        <w:pStyle w:val="Heading2"/>
        <w:contextualSpacing/>
        <w:rPr>
          <w:sz w:val="24"/>
          <w:szCs w:val="24"/>
        </w:rPr>
      </w:pPr>
      <w:bookmarkStart w:id="38" w:name="_Toc282685375"/>
      <w:bookmarkStart w:id="39" w:name="_Toc289961993"/>
      <w:r w:rsidRPr="004A1672">
        <w:rPr>
          <w:sz w:val="24"/>
          <w:szCs w:val="24"/>
        </w:rPr>
        <w:t>Changes Made</w:t>
      </w:r>
      <w:r w:rsidR="004A1672">
        <w:rPr>
          <w:sz w:val="24"/>
          <w:szCs w:val="24"/>
        </w:rPr>
        <w:t>-</w:t>
      </w:r>
      <w:r w:rsidRPr="004A1672">
        <w:rPr>
          <w:sz w:val="24"/>
          <w:szCs w:val="24"/>
        </w:rPr>
        <w:t xml:space="preserve"> I</w:t>
      </w:r>
      <w:bookmarkEnd w:id="38"/>
      <w:bookmarkEnd w:id="39"/>
    </w:p>
    <w:p w:rsidR="0036227A" w:rsidRDefault="0036227A" w:rsidP="0036227A">
      <w:pPr>
        <w:spacing w:line="240" w:lineRule="auto"/>
        <w:contextualSpacing/>
        <w:rPr>
          <w:sz w:val="24"/>
          <w:szCs w:val="24"/>
        </w:rPr>
      </w:pPr>
      <w:r>
        <w:tab/>
        <w:t xml:space="preserve">After Phase 1, during the Fall semester, a meeting was held with both a physical therapist, Ms. Tyressa Judge, and our contact at our sponsor Harris, Mr. John Rust. With Ms. Tyressa Judge, a number of key points were made, such as using the </w:t>
      </w:r>
      <w:r>
        <w:rPr>
          <w:sz w:val="24"/>
          <w:szCs w:val="24"/>
        </w:rPr>
        <w:t>acromioclavicular joint as a reference point and also the current technology being used to conduct such measurements. She also indicated to us that this type of device can be used to great effect in diagnosing certain injuries or diseases, among them cervical dystonia, as they are diagnosed based on a set of criteria on the angles of flexion/extension, lateral flexion/extension, and rotation that the patient can achieve.</w:t>
      </w:r>
    </w:p>
    <w:p w:rsidR="0036227A" w:rsidRDefault="0036227A" w:rsidP="0036227A">
      <w:pPr>
        <w:spacing w:line="240" w:lineRule="auto"/>
        <w:contextualSpacing/>
        <w:rPr>
          <w:sz w:val="24"/>
          <w:szCs w:val="24"/>
        </w:rPr>
      </w:pPr>
      <w:r>
        <w:rPr>
          <w:sz w:val="24"/>
          <w:szCs w:val="24"/>
        </w:rPr>
        <w:t>Our meeting with John Rust brought about a number of issues which had, up to this point, been unforeseen. Specifically:</w:t>
      </w:r>
    </w:p>
    <w:p w:rsidR="0036227A" w:rsidRPr="00B13FFE" w:rsidRDefault="0036227A" w:rsidP="0036227A">
      <w:pPr>
        <w:pStyle w:val="ListParagraph"/>
        <w:numPr>
          <w:ilvl w:val="0"/>
          <w:numId w:val="1"/>
        </w:numPr>
        <w:spacing w:after="240"/>
        <w:jc w:val="both"/>
        <w:rPr>
          <w:rFonts w:asciiTheme="minorHAnsi" w:hAnsiTheme="minorHAnsi"/>
        </w:rPr>
      </w:pPr>
      <w:r w:rsidRPr="00B13FFE">
        <w:rPr>
          <w:rFonts w:asciiTheme="minorHAnsi" w:hAnsiTheme="minorHAnsi"/>
        </w:rPr>
        <w:t>Will the infrared camera on the Wii controller be sensitive enough to changes in luminosity?</w:t>
      </w:r>
      <w:r w:rsidRPr="00B13FFE">
        <w:rPr>
          <w:rFonts w:asciiTheme="minorHAnsi" w:hAnsiTheme="minorHAnsi"/>
        </w:rPr>
        <w:br/>
        <w:t>The vision experts with whom Mr. Rust works with on a regular basis expressed their concerns that using luminosity will not be accurate enough in determining the z-value or ‘depth’ of the image in the Wii infrared camera.</w:t>
      </w:r>
    </w:p>
    <w:p w:rsidR="0036227A" w:rsidRDefault="0036227A" w:rsidP="0036227A">
      <w:pPr>
        <w:pStyle w:val="ListParagraph"/>
        <w:numPr>
          <w:ilvl w:val="0"/>
          <w:numId w:val="1"/>
        </w:numPr>
        <w:spacing w:after="240"/>
        <w:jc w:val="both"/>
        <w:rPr>
          <w:rFonts w:asciiTheme="minorHAnsi" w:hAnsiTheme="minorHAnsi"/>
        </w:rPr>
      </w:pPr>
      <w:r>
        <w:rPr>
          <w:rFonts w:asciiTheme="minorHAnsi" w:hAnsiTheme="minorHAnsi"/>
        </w:rPr>
        <w:t xml:space="preserve">How to differentiate the infrared LEDs from each other.  </w:t>
      </w:r>
      <w:r w:rsidRPr="00B13FFE">
        <w:rPr>
          <w:rFonts w:asciiTheme="minorHAnsi" w:hAnsiTheme="minorHAnsi"/>
        </w:rPr>
        <w:t>This is an important issue as it is uncertain how the Wii controller will store these values and whether it will be a simple matter to choose the LEDs which we want.</w:t>
      </w:r>
    </w:p>
    <w:p w:rsidR="0036227A" w:rsidRPr="00B13FFE" w:rsidRDefault="0036227A" w:rsidP="0036227A">
      <w:pPr>
        <w:pStyle w:val="ListParagraph"/>
        <w:numPr>
          <w:ilvl w:val="0"/>
          <w:numId w:val="1"/>
        </w:numPr>
        <w:spacing w:after="240"/>
        <w:jc w:val="both"/>
        <w:rPr>
          <w:rFonts w:asciiTheme="minorHAnsi" w:hAnsiTheme="minorHAnsi"/>
        </w:rPr>
      </w:pPr>
      <w:r>
        <w:rPr>
          <w:rFonts w:asciiTheme="minorHAnsi" w:hAnsiTheme="minorHAnsi"/>
        </w:rPr>
        <w:t>How do we plan on getting all 6-degrees of motion if the luminosity may not be accurate?</w:t>
      </w:r>
    </w:p>
    <w:p w:rsidR="0036227A" w:rsidRPr="005B5477" w:rsidRDefault="0036227A" w:rsidP="0036227A">
      <w:pPr>
        <w:spacing w:line="240" w:lineRule="auto"/>
        <w:contextualSpacing/>
        <w:rPr>
          <w:sz w:val="24"/>
          <w:szCs w:val="24"/>
        </w:rPr>
      </w:pPr>
      <w:r>
        <w:rPr>
          <w:sz w:val="24"/>
          <w:szCs w:val="24"/>
        </w:rPr>
        <w:t>Each of these was of great concern and resulted in a number of changes, which will be outlined in the next section, Phase 2. Fortunately, they did not affect the schedule in a significant way.</w:t>
      </w:r>
    </w:p>
    <w:p w:rsidR="0036227A" w:rsidRPr="004A1672" w:rsidRDefault="004A1672" w:rsidP="0036227A">
      <w:pPr>
        <w:pStyle w:val="Heading3"/>
        <w:spacing w:line="240" w:lineRule="auto"/>
        <w:contextualSpacing/>
        <w:rPr>
          <w:sz w:val="24"/>
          <w:szCs w:val="24"/>
        </w:rPr>
      </w:pPr>
      <w:bookmarkStart w:id="40" w:name="_Toc282685376"/>
      <w:bookmarkStart w:id="41" w:name="_Toc289961994"/>
      <w:r>
        <w:rPr>
          <w:sz w:val="24"/>
          <w:szCs w:val="24"/>
        </w:rPr>
        <w:t>Phase-</w:t>
      </w:r>
      <w:bookmarkEnd w:id="40"/>
      <w:r>
        <w:rPr>
          <w:sz w:val="24"/>
          <w:szCs w:val="24"/>
        </w:rPr>
        <w:t>II</w:t>
      </w:r>
      <w:bookmarkEnd w:id="41"/>
    </w:p>
    <w:p w:rsidR="0036227A" w:rsidRPr="005B5477" w:rsidRDefault="0036227A" w:rsidP="0036227A">
      <w:pPr>
        <w:spacing w:line="240" w:lineRule="auto"/>
        <w:contextualSpacing/>
      </w:pPr>
      <w:r>
        <w:tab/>
        <w:t xml:space="preserve">In this section, only what has changed from the previous phase will be expressed. </w:t>
      </w:r>
    </w:p>
    <w:p w:rsidR="0036227A" w:rsidRPr="004A1672" w:rsidRDefault="0036227A" w:rsidP="0036227A">
      <w:pPr>
        <w:pStyle w:val="Heading4"/>
        <w:spacing w:line="240" w:lineRule="auto"/>
        <w:contextualSpacing/>
        <w:rPr>
          <w:rFonts w:eastAsia="Calibri"/>
          <w:i w:val="0"/>
          <w:sz w:val="24"/>
          <w:szCs w:val="24"/>
        </w:rPr>
      </w:pPr>
      <w:r w:rsidRPr="004A1672">
        <w:rPr>
          <w:rFonts w:eastAsia="Calibri"/>
          <w:i w:val="0"/>
          <w:sz w:val="24"/>
          <w:szCs w:val="24"/>
        </w:rPr>
        <w:t xml:space="preserve">Objective </w:t>
      </w:r>
    </w:p>
    <w:p w:rsidR="0036227A" w:rsidRDefault="0036227A" w:rsidP="0036227A">
      <w:pPr>
        <w:spacing w:line="240" w:lineRule="auto"/>
        <w:contextualSpacing/>
        <w:jc w:val="both"/>
        <w:rPr>
          <w:rFonts w:cs="Arial"/>
          <w:sz w:val="24"/>
          <w:szCs w:val="24"/>
        </w:rPr>
      </w:pPr>
      <w:r w:rsidRPr="006039F2">
        <w:rPr>
          <w:rFonts w:eastAsia="Calibri" w:cs="Arial"/>
          <w:b/>
          <w:sz w:val="24"/>
          <w:szCs w:val="24"/>
        </w:rPr>
        <w:tab/>
      </w:r>
      <w:r>
        <w:rPr>
          <w:rFonts w:eastAsia="Calibri" w:cs="Arial"/>
          <w:sz w:val="24"/>
          <w:szCs w:val="24"/>
        </w:rPr>
        <w:t xml:space="preserve">Refit </w:t>
      </w:r>
      <w:r w:rsidR="004A1672">
        <w:rPr>
          <w:rFonts w:eastAsia="Calibri" w:cs="Arial"/>
          <w:sz w:val="24"/>
          <w:szCs w:val="24"/>
        </w:rPr>
        <w:t>the</w:t>
      </w:r>
      <w:r>
        <w:rPr>
          <w:rFonts w:eastAsia="Calibri" w:cs="Arial"/>
          <w:sz w:val="24"/>
          <w:szCs w:val="24"/>
        </w:rPr>
        <w:t xml:space="preserve"> head</w:t>
      </w:r>
      <w:r w:rsidR="004A1672">
        <w:rPr>
          <w:rFonts w:eastAsia="Calibri" w:cs="Arial"/>
          <w:sz w:val="24"/>
          <w:szCs w:val="24"/>
        </w:rPr>
        <w:t>piece</w:t>
      </w:r>
      <w:r>
        <w:rPr>
          <w:rFonts w:eastAsia="Calibri" w:cs="Arial"/>
          <w:sz w:val="24"/>
          <w:szCs w:val="24"/>
        </w:rPr>
        <w:t xml:space="preserve"> </w:t>
      </w:r>
      <w:r w:rsidRPr="006039F2">
        <w:rPr>
          <w:rFonts w:eastAsia="Calibri" w:cs="Arial"/>
          <w:sz w:val="24"/>
          <w:szCs w:val="24"/>
        </w:rPr>
        <w:t xml:space="preserve">to house the infra-red LEDs, which the </w:t>
      </w:r>
      <w:r>
        <w:rPr>
          <w:rFonts w:eastAsia="Calibri" w:cs="Arial"/>
          <w:sz w:val="24"/>
          <w:szCs w:val="24"/>
        </w:rPr>
        <w:t xml:space="preserve">three </w:t>
      </w:r>
      <w:r w:rsidRPr="006039F2">
        <w:rPr>
          <w:rFonts w:eastAsia="Calibri" w:cs="Arial"/>
          <w:sz w:val="24"/>
          <w:szCs w:val="24"/>
        </w:rPr>
        <w:t>Wii controller</w:t>
      </w:r>
      <w:r>
        <w:rPr>
          <w:rFonts w:eastAsia="Calibri" w:cs="Arial"/>
          <w:sz w:val="24"/>
          <w:szCs w:val="24"/>
        </w:rPr>
        <w:t>s</w:t>
      </w:r>
      <w:r w:rsidRPr="006039F2">
        <w:rPr>
          <w:rFonts w:eastAsia="Calibri" w:cs="Arial"/>
          <w:sz w:val="24"/>
          <w:szCs w:val="24"/>
        </w:rPr>
        <w:t xml:space="preserve"> will track.</w:t>
      </w:r>
      <w:r>
        <w:rPr>
          <w:rFonts w:eastAsia="Calibri" w:cs="Arial"/>
          <w:sz w:val="24"/>
          <w:szCs w:val="24"/>
        </w:rPr>
        <w:t xml:space="preserve"> </w:t>
      </w:r>
      <w:r w:rsidR="004A1672">
        <w:rPr>
          <w:rFonts w:eastAsia="Calibri" w:cs="Arial"/>
          <w:sz w:val="24"/>
          <w:szCs w:val="24"/>
        </w:rPr>
        <w:t>This device w</w:t>
      </w:r>
      <w:r w:rsidRPr="006039F2">
        <w:rPr>
          <w:rFonts w:eastAsia="Calibri" w:cs="Arial"/>
          <w:sz w:val="24"/>
          <w:szCs w:val="24"/>
        </w:rPr>
        <w:t xml:space="preserve">ould be for </w:t>
      </w:r>
      <w:r>
        <w:rPr>
          <w:rFonts w:eastAsia="Calibri" w:cs="Arial"/>
          <w:sz w:val="24"/>
          <w:szCs w:val="24"/>
        </w:rPr>
        <w:t xml:space="preserve">specific </w:t>
      </w:r>
      <w:r w:rsidRPr="006039F2">
        <w:rPr>
          <w:rFonts w:eastAsia="Calibri" w:cs="Arial"/>
          <w:sz w:val="24"/>
          <w:szCs w:val="24"/>
        </w:rPr>
        <w:t xml:space="preserve">use on the head of the patient. </w:t>
      </w:r>
      <w:r>
        <w:rPr>
          <w:rFonts w:eastAsia="Calibri" w:cs="Arial"/>
          <w:sz w:val="24"/>
          <w:szCs w:val="24"/>
        </w:rPr>
        <w:t>Design chair-assembly by which the three Wii controllers will be attached.</w:t>
      </w:r>
      <w:r w:rsidRPr="006039F2">
        <w:rPr>
          <w:rFonts w:eastAsia="Calibri" w:cs="Arial"/>
          <w:sz w:val="24"/>
          <w:szCs w:val="24"/>
        </w:rPr>
        <w:t xml:space="preserve"> The results will allow for easy determination of head movement range and deficiencies.</w:t>
      </w:r>
      <w:r>
        <w:rPr>
          <w:rFonts w:cs="Arial"/>
          <w:sz w:val="24"/>
          <w:szCs w:val="24"/>
        </w:rPr>
        <w:t xml:space="preserve"> Such knowledge of head movement range will allow for the determination of specific injury or disease that an individual may have based on certain diagnostic criteria.</w:t>
      </w:r>
    </w:p>
    <w:p w:rsidR="0036227A" w:rsidRPr="004A1672" w:rsidRDefault="0036227A" w:rsidP="0036227A">
      <w:pPr>
        <w:pStyle w:val="Heading4"/>
        <w:spacing w:line="240" w:lineRule="auto"/>
        <w:contextualSpacing/>
        <w:rPr>
          <w:rFonts w:eastAsia="Calibri"/>
          <w:i w:val="0"/>
          <w:sz w:val="24"/>
          <w:szCs w:val="24"/>
        </w:rPr>
      </w:pPr>
      <w:r w:rsidRPr="004A1672">
        <w:rPr>
          <w:rFonts w:eastAsia="Calibri"/>
          <w:i w:val="0"/>
          <w:sz w:val="24"/>
          <w:szCs w:val="24"/>
        </w:rPr>
        <w:t>Constraints</w:t>
      </w:r>
    </w:p>
    <w:p w:rsidR="0036227A" w:rsidRPr="006039F2" w:rsidRDefault="0036227A" w:rsidP="0036227A">
      <w:pPr>
        <w:numPr>
          <w:ilvl w:val="0"/>
          <w:numId w:val="4"/>
        </w:numPr>
        <w:spacing w:after="0" w:line="240" w:lineRule="auto"/>
        <w:contextualSpacing/>
        <w:jc w:val="both"/>
        <w:rPr>
          <w:rFonts w:eastAsia="Calibri" w:cs="Arial"/>
          <w:sz w:val="24"/>
          <w:szCs w:val="24"/>
        </w:rPr>
      </w:pPr>
      <w:r w:rsidRPr="006039F2">
        <w:rPr>
          <w:rFonts w:eastAsia="Calibri" w:cs="Arial"/>
          <w:sz w:val="24"/>
          <w:szCs w:val="24"/>
        </w:rPr>
        <w:t xml:space="preserve">The Infrared camera embedded in the Wii controller can only track up to 4 objects at a time; </w:t>
      </w:r>
      <w:r>
        <w:rPr>
          <w:rFonts w:eastAsia="Calibri" w:cs="Arial"/>
          <w:sz w:val="24"/>
          <w:szCs w:val="24"/>
        </w:rPr>
        <w:t xml:space="preserve">there must only be 3 LEDs on the refitted headwear as the fourth will be on the </w:t>
      </w:r>
      <w:r>
        <w:rPr>
          <w:sz w:val="24"/>
          <w:szCs w:val="24"/>
        </w:rPr>
        <w:t>acromioclavicular joint</w:t>
      </w:r>
      <w:r w:rsidRPr="006039F2">
        <w:rPr>
          <w:rFonts w:eastAsia="Calibri" w:cs="Arial"/>
          <w:sz w:val="24"/>
          <w:szCs w:val="24"/>
        </w:rPr>
        <w:t>.</w:t>
      </w:r>
    </w:p>
    <w:p w:rsidR="0036227A" w:rsidRPr="006039F2" w:rsidRDefault="0036227A" w:rsidP="0036227A">
      <w:pPr>
        <w:numPr>
          <w:ilvl w:val="0"/>
          <w:numId w:val="4"/>
        </w:numPr>
        <w:spacing w:after="0" w:line="240" w:lineRule="auto"/>
        <w:contextualSpacing/>
        <w:jc w:val="both"/>
        <w:rPr>
          <w:rFonts w:eastAsia="Calibri" w:cs="Arial"/>
          <w:sz w:val="24"/>
          <w:szCs w:val="24"/>
        </w:rPr>
      </w:pPr>
      <w:r>
        <w:rPr>
          <w:rFonts w:eastAsia="Calibri" w:cs="Arial"/>
          <w:sz w:val="24"/>
          <w:szCs w:val="24"/>
        </w:rPr>
        <w:t>The chair assembly must allow for various body types but also be grounded so as to prevent any vibrations which may cause errors in the data acquisition</w:t>
      </w:r>
      <w:r w:rsidRPr="006039F2">
        <w:rPr>
          <w:rFonts w:eastAsia="Calibri" w:cs="Arial"/>
          <w:sz w:val="24"/>
          <w:szCs w:val="24"/>
        </w:rPr>
        <w:t xml:space="preserve">. </w:t>
      </w:r>
    </w:p>
    <w:p w:rsidR="0036227A" w:rsidRPr="006039F2" w:rsidRDefault="0036227A" w:rsidP="0036227A">
      <w:pPr>
        <w:numPr>
          <w:ilvl w:val="0"/>
          <w:numId w:val="4"/>
        </w:numPr>
        <w:spacing w:after="0" w:line="240" w:lineRule="auto"/>
        <w:contextualSpacing/>
        <w:jc w:val="both"/>
        <w:rPr>
          <w:rFonts w:eastAsia="Calibri" w:cs="Arial"/>
          <w:sz w:val="24"/>
          <w:szCs w:val="24"/>
        </w:rPr>
      </w:pPr>
      <w:r>
        <w:rPr>
          <w:rFonts w:eastAsia="Calibri" w:cs="Arial"/>
          <w:sz w:val="24"/>
          <w:szCs w:val="24"/>
        </w:rPr>
        <w:t>Chair assembly must not be obstructive to the physical therapist or the patient while still being able to gather data on all the LED points</w:t>
      </w:r>
      <w:r w:rsidRPr="006039F2">
        <w:rPr>
          <w:rFonts w:eastAsia="Calibri" w:cs="Arial"/>
          <w:sz w:val="24"/>
          <w:szCs w:val="24"/>
        </w:rPr>
        <w:t>.</w:t>
      </w:r>
    </w:p>
    <w:p w:rsidR="0036227A" w:rsidRPr="004A1672" w:rsidRDefault="0036227A" w:rsidP="0036227A">
      <w:pPr>
        <w:pStyle w:val="Heading4"/>
        <w:spacing w:line="240" w:lineRule="auto"/>
        <w:contextualSpacing/>
        <w:rPr>
          <w:i w:val="0"/>
          <w:sz w:val="24"/>
          <w:szCs w:val="24"/>
        </w:rPr>
      </w:pPr>
      <w:r w:rsidRPr="004A1672">
        <w:rPr>
          <w:i w:val="0"/>
          <w:sz w:val="24"/>
          <w:szCs w:val="24"/>
        </w:rPr>
        <w:lastRenderedPageBreak/>
        <w:t>Expected Results</w:t>
      </w:r>
    </w:p>
    <w:p w:rsidR="0036227A" w:rsidRDefault="0036227A" w:rsidP="0036227A">
      <w:pPr>
        <w:spacing w:line="240" w:lineRule="auto"/>
        <w:ind w:firstLine="720"/>
        <w:contextualSpacing/>
        <w:jc w:val="both"/>
        <w:rPr>
          <w:rFonts w:cs="Arial"/>
          <w:sz w:val="24"/>
          <w:szCs w:val="24"/>
        </w:rPr>
      </w:pPr>
      <w:r w:rsidRPr="006039F2">
        <w:rPr>
          <w:rFonts w:cs="Arial"/>
          <w:sz w:val="24"/>
          <w:szCs w:val="24"/>
        </w:rPr>
        <w:t xml:space="preserve">By the end of this senior design project, a fully capable sensor packaging system will be developed. This includes </w:t>
      </w:r>
      <w:r>
        <w:rPr>
          <w:rFonts w:cs="Arial"/>
          <w:sz w:val="24"/>
          <w:szCs w:val="24"/>
        </w:rPr>
        <w:t>a refitted headwear to be used as an</w:t>
      </w:r>
      <w:r w:rsidRPr="006039F2">
        <w:rPr>
          <w:rFonts w:cs="Arial"/>
          <w:sz w:val="24"/>
          <w:szCs w:val="24"/>
        </w:rPr>
        <w:t xml:space="preserve"> LED housing unit that will be comfortable for the patient to wear while not interfering with the data acquisition and easy maintenance. </w:t>
      </w:r>
      <w:r>
        <w:rPr>
          <w:rFonts w:cs="Arial"/>
          <w:sz w:val="24"/>
          <w:szCs w:val="24"/>
        </w:rPr>
        <w:t xml:space="preserve">An operable chair-assembly, which the Wii controllers will be attached to, will also be complete, comfortable for the patient to sit in, and inconspicuous enough for the therapist/physician to perform the necessary exercises or diagnostic evaluation. </w:t>
      </w:r>
    </w:p>
    <w:p w:rsidR="0036227A" w:rsidRDefault="0036227A" w:rsidP="0036227A">
      <w:pPr>
        <w:pStyle w:val="Heading2"/>
        <w:contextualSpacing/>
      </w:pPr>
      <w:bookmarkStart w:id="42" w:name="_Toc282685377"/>
      <w:bookmarkStart w:id="43" w:name="_Toc289961995"/>
      <w:r>
        <w:t>Changes Made</w:t>
      </w:r>
      <w:r w:rsidR="004A1672">
        <w:t>-</w:t>
      </w:r>
      <w:r>
        <w:t>II</w:t>
      </w:r>
      <w:bookmarkEnd w:id="42"/>
      <w:bookmarkEnd w:id="43"/>
    </w:p>
    <w:p w:rsidR="0036227A" w:rsidRDefault="0036227A" w:rsidP="0036227A">
      <w:pPr>
        <w:spacing w:line="240" w:lineRule="auto"/>
        <w:contextualSpacing/>
      </w:pPr>
      <w:r>
        <w:tab/>
        <w:t>After Phase 2, another meeting was held with our contact at Harris and a vision expert who works closely with our contact, Mr. John Rust. During that meeting, our Phase 2 design was evaluated by the vision expert and certain suggestions were made. Such suggestions were:</w:t>
      </w:r>
    </w:p>
    <w:p w:rsidR="0036227A" w:rsidRDefault="0036227A" w:rsidP="0036227A">
      <w:pPr>
        <w:pStyle w:val="ListParagraph"/>
        <w:numPr>
          <w:ilvl w:val="0"/>
          <w:numId w:val="6"/>
        </w:numPr>
        <w:rPr>
          <w:rFonts w:asciiTheme="minorHAnsi" w:hAnsiTheme="minorHAnsi"/>
        </w:rPr>
      </w:pPr>
      <w:r w:rsidRPr="00EF1286">
        <w:rPr>
          <w:rFonts w:asciiTheme="minorHAnsi" w:hAnsiTheme="minorHAnsi"/>
        </w:rPr>
        <w:t>Implement st</w:t>
      </w:r>
      <w:r>
        <w:rPr>
          <w:rFonts w:asciiTheme="minorHAnsi" w:hAnsiTheme="minorHAnsi"/>
        </w:rPr>
        <w:t>ereoscopic vision to acquire depth data</w:t>
      </w:r>
    </w:p>
    <w:p w:rsidR="0036227A" w:rsidRPr="00EF1286" w:rsidRDefault="0036227A" w:rsidP="0036227A">
      <w:pPr>
        <w:pStyle w:val="ListParagraph"/>
        <w:numPr>
          <w:ilvl w:val="0"/>
          <w:numId w:val="6"/>
        </w:numPr>
        <w:rPr>
          <w:rFonts w:asciiTheme="minorHAnsi" w:hAnsiTheme="minorHAnsi"/>
        </w:rPr>
      </w:pPr>
      <w:r w:rsidRPr="00EF1286">
        <w:rPr>
          <w:rFonts w:asciiTheme="minorHAnsi" w:hAnsiTheme="minorHAnsi"/>
        </w:rPr>
        <w:t>Use more than four infrared LEDs and have them blinking one at a time to acquire better data</w:t>
      </w:r>
    </w:p>
    <w:p w:rsidR="0036227A" w:rsidRDefault="0036227A" w:rsidP="0036227A">
      <w:pPr>
        <w:pStyle w:val="ListParagraph"/>
        <w:numPr>
          <w:ilvl w:val="0"/>
          <w:numId w:val="6"/>
        </w:numPr>
        <w:rPr>
          <w:rFonts w:asciiTheme="minorHAnsi" w:hAnsiTheme="minorHAnsi"/>
        </w:rPr>
      </w:pPr>
      <w:r>
        <w:rPr>
          <w:rFonts w:asciiTheme="minorHAnsi" w:hAnsiTheme="minorHAnsi"/>
        </w:rPr>
        <w:t>Continue with Phase 2 design as a proof-of-concept and experimentation platform</w:t>
      </w:r>
    </w:p>
    <w:p w:rsidR="0036227A" w:rsidRDefault="0036227A" w:rsidP="0036227A">
      <w:pPr>
        <w:spacing w:line="240" w:lineRule="auto"/>
        <w:contextualSpacing/>
        <w:rPr>
          <w:sz w:val="24"/>
          <w:szCs w:val="24"/>
        </w:rPr>
      </w:pPr>
      <w:r w:rsidRPr="00EF1286">
        <w:rPr>
          <w:sz w:val="24"/>
          <w:szCs w:val="24"/>
        </w:rPr>
        <w:t xml:space="preserve">With </w:t>
      </w:r>
      <w:r>
        <w:rPr>
          <w:sz w:val="24"/>
          <w:szCs w:val="24"/>
        </w:rPr>
        <w:t>these suggestions at hand, we worked on the concept of developing a 2</w:t>
      </w:r>
      <w:r w:rsidRPr="00EF1286">
        <w:rPr>
          <w:sz w:val="24"/>
          <w:szCs w:val="24"/>
          <w:vertAlign w:val="superscript"/>
        </w:rPr>
        <w:t>nd</w:t>
      </w:r>
      <w:r>
        <w:rPr>
          <w:sz w:val="24"/>
          <w:szCs w:val="24"/>
        </w:rPr>
        <w:t xml:space="preserve"> Generation design for our Phase 3. These additions had a significant impact in shortening the time available in the building and debugging of our Phase 2 design (hereafter known as 1</w:t>
      </w:r>
      <w:r w:rsidRPr="00EF1286">
        <w:rPr>
          <w:sz w:val="24"/>
          <w:szCs w:val="24"/>
          <w:vertAlign w:val="superscript"/>
        </w:rPr>
        <w:t>st</w:t>
      </w:r>
      <w:r>
        <w:rPr>
          <w:sz w:val="24"/>
          <w:szCs w:val="24"/>
        </w:rPr>
        <w:t xml:space="preserve"> Generation) down to only a single month, but hopefully it will give us a better end-product.</w:t>
      </w:r>
    </w:p>
    <w:p w:rsidR="0036227A" w:rsidRPr="004A1672" w:rsidRDefault="004A1672" w:rsidP="0036227A">
      <w:pPr>
        <w:pStyle w:val="Heading3"/>
        <w:spacing w:line="240" w:lineRule="auto"/>
        <w:contextualSpacing/>
        <w:rPr>
          <w:sz w:val="24"/>
          <w:szCs w:val="24"/>
        </w:rPr>
      </w:pPr>
      <w:bookmarkStart w:id="44" w:name="_Toc282685378"/>
      <w:bookmarkStart w:id="45" w:name="_Toc289961996"/>
      <w:r w:rsidRPr="004A1672">
        <w:rPr>
          <w:sz w:val="24"/>
          <w:szCs w:val="24"/>
        </w:rPr>
        <w:t>Phase-III</w:t>
      </w:r>
      <w:bookmarkEnd w:id="44"/>
      <w:bookmarkEnd w:id="45"/>
    </w:p>
    <w:p w:rsidR="0036227A" w:rsidRDefault="0036227A" w:rsidP="0036227A">
      <w:pPr>
        <w:spacing w:line="240" w:lineRule="auto"/>
        <w:contextualSpacing/>
        <w:rPr>
          <w:sz w:val="24"/>
          <w:szCs w:val="24"/>
        </w:rPr>
      </w:pPr>
      <w:r w:rsidRPr="00EF1286">
        <w:rPr>
          <w:sz w:val="24"/>
          <w:szCs w:val="24"/>
        </w:rPr>
        <w:tab/>
        <w:t>In this section, only the additions of the 2</w:t>
      </w:r>
      <w:r w:rsidRPr="00EF1286">
        <w:rPr>
          <w:sz w:val="24"/>
          <w:szCs w:val="24"/>
          <w:vertAlign w:val="superscript"/>
        </w:rPr>
        <w:t>nd</w:t>
      </w:r>
      <w:r w:rsidRPr="00EF1286">
        <w:rPr>
          <w:sz w:val="24"/>
          <w:szCs w:val="24"/>
        </w:rPr>
        <w:t xml:space="preserve"> Generation design will be expressed. There were no changes to the 1</w:t>
      </w:r>
      <w:r w:rsidRPr="00EF1286">
        <w:rPr>
          <w:sz w:val="24"/>
          <w:szCs w:val="24"/>
          <w:vertAlign w:val="superscript"/>
        </w:rPr>
        <w:t>st</w:t>
      </w:r>
      <w:r w:rsidRPr="00EF1286">
        <w:rPr>
          <w:sz w:val="24"/>
          <w:szCs w:val="24"/>
        </w:rPr>
        <w:t xml:space="preserve"> Generation design.</w:t>
      </w:r>
    </w:p>
    <w:p w:rsidR="0036227A" w:rsidRPr="004A1672" w:rsidRDefault="0036227A" w:rsidP="0036227A">
      <w:pPr>
        <w:pStyle w:val="Heading4"/>
        <w:spacing w:line="240" w:lineRule="auto"/>
        <w:contextualSpacing/>
        <w:rPr>
          <w:i w:val="0"/>
          <w:sz w:val="24"/>
          <w:szCs w:val="24"/>
        </w:rPr>
      </w:pPr>
      <w:r w:rsidRPr="004A1672">
        <w:rPr>
          <w:i w:val="0"/>
          <w:sz w:val="24"/>
          <w:szCs w:val="24"/>
        </w:rPr>
        <w:t>Objective</w:t>
      </w:r>
    </w:p>
    <w:p w:rsidR="0036227A" w:rsidRDefault="0036227A" w:rsidP="0036227A">
      <w:pPr>
        <w:spacing w:line="240" w:lineRule="auto"/>
        <w:contextualSpacing/>
      </w:pPr>
      <w:r>
        <w:tab/>
        <w:t>Repurpose a helmet to house infrared LEDs and timers to facilitate their blinking. Determine software and mathematical background needed for stereovision. Reduce the number of Wii controllers necessary to 2 and determine optimal location away from the patient while still being inconspicuous for the physician/therapist to perform their exercises or diagnostic evaluations on the patient.</w:t>
      </w:r>
    </w:p>
    <w:p w:rsidR="0036227A" w:rsidRPr="004A1672" w:rsidRDefault="0036227A" w:rsidP="0036227A">
      <w:pPr>
        <w:pStyle w:val="Heading4"/>
        <w:spacing w:line="240" w:lineRule="auto"/>
        <w:contextualSpacing/>
        <w:rPr>
          <w:rFonts w:eastAsia="Calibri"/>
          <w:i w:val="0"/>
          <w:sz w:val="24"/>
          <w:szCs w:val="24"/>
        </w:rPr>
      </w:pPr>
      <w:r w:rsidRPr="004A1672">
        <w:rPr>
          <w:rFonts w:eastAsia="Calibri"/>
          <w:i w:val="0"/>
          <w:sz w:val="24"/>
          <w:szCs w:val="24"/>
        </w:rPr>
        <w:t>Constraints</w:t>
      </w:r>
    </w:p>
    <w:p w:rsidR="0036227A" w:rsidRPr="006039F2" w:rsidRDefault="0036227A" w:rsidP="0036227A">
      <w:pPr>
        <w:numPr>
          <w:ilvl w:val="0"/>
          <w:numId w:val="4"/>
        </w:numPr>
        <w:spacing w:after="0" w:line="240" w:lineRule="auto"/>
        <w:contextualSpacing/>
        <w:jc w:val="both"/>
        <w:rPr>
          <w:rFonts w:eastAsia="Calibri" w:cs="Arial"/>
          <w:sz w:val="24"/>
          <w:szCs w:val="24"/>
        </w:rPr>
      </w:pPr>
      <w:r w:rsidRPr="006039F2">
        <w:rPr>
          <w:rFonts w:eastAsia="Calibri" w:cs="Arial"/>
          <w:sz w:val="24"/>
          <w:szCs w:val="24"/>
        </w:rPr>
        <w:t xml:space="preserve">The Infrared camera embedded in the Wii controller can only track up to 4 objects at a time; </w:t>
      </w:r>
      <w:r>
        <w:rPr>
          <w:rFonts w:eastAsia="Calibri" w:cs="Arial"/>
          <w:sz w:val="24"/>
          <w:szCs w:val="24"/>
        </w:rPr>
        <w:t>the LEDs must blink in succession such that there is only one or two infrared LEDs activated at a time</w:t>
      </w:r>
      <w:r w:rsidRPr="006039F2">
        <w:rPr>
          <w:rFonts w:eastAsia="Calibri" w:cs="Arial"/>
          <w:sz w:val="24"/>
          <w:szCs w:val="24"/>
        </w:rPr>
        <w:t>.</w:t>
      </w:r>
    </w:p>
    <w:p w:rsidR="0036227A" w:rsidRPr="006039F2" w:rsidRDefault="0036227A" w:rsidP="0036227A">
      <w:pPr>
        <w:numPr>
          <w:ilvl w:val="0"/>
          <w:numId w:val="4"/>
        </w:numPr>
        <w:spacing w:after="0" w:line="240" w:lineRule="auto"/>
        <w:contextualSpacing/>
        <w:jc w:val="both"/>
        <w:rPr>
          <w:rFonts w:eastAsia="Calibri" w:cs="Arial"/>
          <w:sz w:val="24"/>
          <w:szCs w:val="24"/>
        </w:rPr>
      </w:pPr>
      <w:r>
        <w:rPr>
          <w:rFonts w:eastAsia="Calibri" w:cs="Arial"/>
          <w:sz w:val="24"/>
          <w:szCs w:val="24"/>
        </w:rPr>
        <w:t>The Wii controllers must be mounted such that there is very little error-propagation</w:t>
      </w:r>
      <w:r w:rsidRPr="006039F2">
        <w:rPr>
          <w:rFonts w:eastAsia="Calibri" w:cs="Arial"/>
          <w:sz w:val="24"/>
          <w:szCs w:val="24"/>
        </w:rPr>
        <w:t xml:space="preserve">. </w:t>
      </w:r>
    </w:p>
    <w:p w:rsidR="0036227A" w:rsidRPr="006039F2" w:rsidRDefault="0036227A" w:rsidP="0036227A">
      <w:pPr>
        <w:numPr>
          <w:ilvl w:val="0"/>
          <w:numId w:val="4"/>
        </w:numPr>
        <w:spacing w:after="0" w:line="240" w:lineRule="auto"/>
        <w:contextualSpacing/>
        <w:jc w:val="both"/>
        <w:rPr>
          <w:rFonts w:eastAsia="Calibri" w:cs="Arial"/>
          <w:sz w:val="24"/>
          <w:szCs w:val="24"/>
        </w:rPr>
      </w:pPr>
      <w:r>
        <w:rPr>
          <w:rFonts w:eastAsia="Calibri" w:cs="Arial"/>
          <w:sz w:val="24"/>
          <w:szCs w:val="24"/>
        </w:rPr>
        <w:t>The programming involved must allow for determination of which specific LED is activated at specific moments</w:t>
      </w:r>
      <w:r w:rsidRPr="006039F2">
        <w:rPr>
          <w:rFonts w:eastAsia="Calibri" w:cs="Arial"/>
          <w:sz w:val="24"/>
          <w:szCs w:val="24"/>
        </w:rPr>
        <w:t>.</w:t>
      </w:r>
    </w:p>
    <w:p w:rsidR="004A1672" w:rsidRDefault="004A1672">
      <w:pPr>
        <w:rPr>
          <w:rFonts w:asciiTheme="majorHAnsi" w:eastAsiaTheme="majorEastAsia" w:hAnsiTheme="majorHAnsi" w:cstheme="majorBidi"/>
          <w:b/>
          <w:bCs/>
          <w:iCs/>
          <w:color w:val="4F81BD" w:themeColor="accent1"/>
          <w:sz w:val="24"/>
          <w:szCs w:val="24"/>
        </w:rPr>
      </w:pPr>
      <w:r>
        <w:rPr>
          <w:i/>
          <w:sz w:val="24"/>
          <w:szCs w:val="24"/>
        </w:rPr>
        <w:br w:type="page"/>
      </w:r>
    </w:p>
    <w:p w:rsidR="0036227A" w:rsidRPr="004A1672" w:rsidRDefault="0036227A" w:rsidP="0036227A">
      <w:pPr>
        <w:pStyle w:val="Heading4"/>
        <w:spacing w:line="240" w:lineRule="auto"/>
        <w:contextualSpacing/>
        <w:rPr>
          <w:i w:val="0"/>
          <w:sz w:val="24"/>
          <w:szCs w:val="24"/>
        </w:rPr>
      </w:pPr>
      <w:r w:rsidRPr="004A1672">
        <w:rPr>
          <w:i w:val="0"/>
          <w:sz w:val="24"/>
          <w:szCs w:val="24"/>
        </w:rPr>
        <w:lastRenderedPageBreak/>
        <w:t>Expected Results</w:t>
      </w:r>
    </w:p>
    <w:p w:rsidR="0036227A" w:rsidRDefault="0036227A" w:rsidP="0036227A">
      <w:pPr>
        <w:spacing w:line="240" w:lineRule="auto"/>
        <w:ind w:firstLine="720"/>
        <w:contextualSpacing/>
        <w:jc w:val="both"/>
        <w:rPr>
          <w:rFonts w:cs="Arial"/>
          <w:sz w:val="24"/>
          <w:szCs w:val="24"/>
        </w:rPr>
      </w:pPr>
      <w:r w:rsidRPr="006039F2">
        <w:rPr>
          <w:rFonts w:cs="Arial"/>
          <w:sz w:val="24"/>
          <w:szCs w:val="24"/>
        </w:rPr>
        <w:t xml:space="preserve">By the end of this senior design project, a fully capable sensor packaging system will be developed. This includes </w:t>
      </w:r>
      <w:r>
        <w:rPr>
          <w:rFonts w:cs="Arial"/>
          <w:sz w:val="24"/>
          <w:szCs w:val="24"/>
        </w:rPr>
        <w:t>a refitted helmet to be used as an</w:t>
      </w:r>
      <w:r w:rsidRPr="006039F2">
        <w:rPr>
          <w:rFonts w:cs="Arial"/>
          <w:sz w:val="24"/>
          <w:szCs w:val="24"/>
        </w:rPr>
        <w:t xml:space="preserve"> LED housing unit that will be comfortable for the patient to wear while not interfering with the data acquisition</w:t>
      </w:r>
      <w:r>
        <w:rPr>
          <w:rFonts w:cs="Arial"/>
          <w:sz w:val="24"/>
          <w:szCs w:val="24"/>
        </w:rPr>
        <w:t>.</w:t>
      </w:r>
      <w:r w:rsidRPr="006039F2">
        <w:rPr>
          <w:rFonts w:cs="Arial"/>
          <w:sz w:val="24"/>
          <w:szCs w:val="24"/>
        </w:rPr>
        <w:t xml:space="preserve"> </w:t>
      </w:r>
      <w:r>
        <w:rPr>
          <w:rFonts w:cs="Arial"/>
          <w:sz w:val="24"/>
          <w:szCs w:val="24"/>
        </w:rPr>
        <w:t xml:space="preserve"> E</w:t>
      </w:r>
      <w:r w:rsidRPr="006039F2">
        <w:rPr>
          <w:rFonts w:cs="Arial"/>
          <w:sz w:val="24"/>
          <w:szCs w:val="24"/>
        </w:rPr>
        <w:t>as</w:t>
      </w:r>
      <w:r>
        <w:rPr>
          <w:rFonts w:cs="Arial"/>
          <w:sz w:val="24"/>
          <w:szCs w:val="24"/>
        </w:rPr>
        <w:t>e of</w:t>
      </w:r>
      <w:r w:rsidRPr="006039F2">
        <w:rPr>
          <w:rFonts w:cs="Arial"/>
          <w:sz w:val="24"/>
          <w:szCs w:val="24"/>
        </w:rPr>
        <w:t xml:space="preserve"> maintenance</w:t>
      </w:r>
      <w:r>
        <w:rPr>
          <w:rFonts w:cs="Arial"/>
          <w:sz w:val="24"/>
          <w:szCs w:val="24"/>
        </w:rPr>
        <w:t xml:space="preserve"> as well as preventing error propagation due to its firmness and lack of plasticity are also key considerations</w:t>
      </w:r>
      <w:r w:rsidRPr="006039F2">
        <w:rPr>
          <w:rFonts w:cs="Arial"/>
          <w:sz w:val="24"/>
          <w:szCs w:val="24"/>
        </w:rPr>
        <w:t xml:space="preserve">. </w:t>
      </w:r>
      <w:r>
        <w:rPr>
          <w:rFonts w:cs="Arial"/>
          <w:sz w:val="24"/>
          <w:szCs w:val="24"/>
        </w:rPr>
        <w:t xml:space="preserve">The number of Wii controllers will be reduced to 2 while still allowing for very accurate displacement and angular measurements with errors no larger than ±5mm and ±2°, respectively. </w:t>
      </w:r>
    </w:p>
    <w:p w:rsidR="00F648D7" w:rsidRDefault="00F648D7">
      <w:r>
        <w:br w:type="page"/>
      </w:r>
    </w:p>
    <w:p w:rsidR="009B3CA2" w:rsidRPr="004A1672" w:rsidRDefault="009B3CA2" w:rsidP="00A74809">
      <w:pPr>
        <w:pStyle w:val="Heading1"/>
        <w:contextualSpacing/>
        <w:rPr>
          <w:rFonts w:asciiTheme="minorHAnsi" w:hAnsiTheme="minorHAnsi"/>
          <w:u w:val="single"/>
        </w:rPr>
      </w:pPr>
      <w:bookmarkStart w:id="46" w:name="_Toc289961997"/>
      <w:r w:rsidRPr="004A1672">
        <w:rPr>
          <w:rFonts w:asciiTheme="minorHAnsi" w:hAnsiTheme="minorHAnsi"/>
          <w:u w:val="single"/>
        </w:rPr>
        <w:lastRenderedPageBreak/>
        <w:t>Final Product</w:t>
      </w:r>
      <w:bookmarkEnd w:id="46"/>
    </w:p>
    <w:p w:rsidR="00253577" w:rsidRPr="00A74809" w:rsidRDefault="00253577" w:rsidP="00A74809">
      <w:pPr>
        <w:pStyle w:val="Heading2"/>
        <w:contextualSpacing/>
        <w:rPr>
          <w:rFonts w:asciiTheme="minorHAnsi" w:hAnsiTheme="minorHAnsi"/>
          <w:sz w:val="24"/>
          <w:szCs w:val="24"/>
        </w:rPr>
      </w:pPr>
      <w:bookmarkStart w:id="47" w:name="_Toc289961998"/>
      <w:r w:rsidRPr="00A74809">
        <w:rPr>
          <w:rFonts w:asciiTheme="minorHAnsi" w:hAnsiTheme="minorHAnsi"/>
          <w:sz w:val="24"/>
          <w:szCs w:val="24"/>
        </w:rPr>
        <w:t>Hardware</w:t>
      </w:r>
      <w:bookmarkEnd w:id="47"/>
    </w:p>
    <w:p w:rsidR="00605DD9" w:rsidRPr="00A74809" w:rsidRDefault="00605DD9" w:rsidP="00A74809">
      <w:pPr>
        <w:pStyle w:val="Heading3"/>
        <w:spacing w:line="240" w:lineRule="auto"/>
        <w:contextualSpacing/>
        <w:rPr>
          <w:rFonts w:asciiTheme="minorHAnsi" w:hAnsiTheme="minorHAnsi"/>
          <w:sz w:val="24"/>
          <w:szCs w:val="24"/>
        </w:rPr>
      </w:pPr>
      <w:bookmarkStart w:id="48" w:name="_Toc289961999"/>
      <w:r w:rsidRPr="00A74809">
        <w:rPr>
          <w:rFonts w:asciiTheme="minorHAnsi" w:hAnsiTheme="minorHAnsi"/>
          <w:sz w:val="24"/>
          <w:szCs w:val="24"/>
        </w:rPr>
        <w:t>Headgear</w:t>
      </w:r>
      <w:bookmarkEnd w:id="48"/>
    </w:p>
    <w:p w:rsidR="00605DD9" w:rsidRPr="00A74809" w:rsidRDefault="00605DD9" w:rsidP="00A74809">
      <w:pPr>
        <w:spacing w:line="240" w:lineRule="auto"/>
        <w:contextualSpacing/>
        <w:rPr>
          <w:sz w:val="24"/>
          <w:szCs w:val="24"/>
        </w:rPr>
      </w:pPr>
      <w:r w:rsidRPr="00A74809">
        <w:rPr>
          <w:sz w:val="24"/>
          <w:szCs w:val="24"/>
        </w:rPr>
        <w:tab/>
        <w:t>The first generation design using the soft cap with 3 LEDs.  While this setup could potentially be used in the second generation product incorporating stereo vision, two other helmets were developed to optimize results and user comfort.</w:t>
      </w:r>
    </w:p>
    <w:p w:rsidR="00DB5349" w:rsidRPr="00A74809" w:rsidRDefault="00DB5349" w:rsidP="00A74809">
      <w:pPr>
        <w:spacing w:line="240" w:lineRule="auto"/>
        <w:contextualSpacing/>
        <w:rPr>
          <w:sz w:val="24"/>
          <w:szCs w:val="24"/>
        </w:rPr>
      </w:pPr>
    </w:p>
    <w:p w:rsidR="004A1672" w:rsidRDefault="00DB5349" w:rsidP="004A1672">
      <w:pPr>
        <w:keepNext/>
        <w:spacing w:line="240" w:lineRule="auto"/>
        <w:contextualSpacing/>
      </w:pPr>
      <w:r w:rsidRPr="00A74809">
        <w:rPr>
          <w:noProof/>
          <w:sz w:val="24"/>
          <w:szCs w:val="24"/>
        </w:rPr>
        <w:drawing>
          <wp:anchor distT="0" distB="0" distL="114300" distR="114300" simplePos="0" relativeHeight="251837440" behindDoc="0" locked="0" layoutInCell="1" allowOverlap="1">
            <wp:simplePos x="0" y="0"/>
            <wp:positionH relativeFrom="column">
              <wp:posOffset>2596946</wp:posOffset>
            </wp:positionH>
            <wp:positionV relativeFrom="paragraph">
              <wp:posOffset>224248</wp:posOffset>
            </wp:positionV>
            <wp:extent cx="2718324" cy="2281260"/>
            <wp:effectExtent l="0" t="209550" r="0" b="19524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rot="5400000">
                      <a:off x="0" y="0"/>
                      <a:ext cx="2717939" cy="2280937"/>
                    </a:xfrm>
                    <a:prstGeom prst="rect">
                      <a:avLst/>
                    </a:prstGeom>
                    <a:noFill/>
                    <a:ln w="9525">
                      <a:noFill/>
                      <a:miter lim="800000"/>
                      <a:headEnd/>
                      <a:tailEnd/>
                    </a:ln>
                  </pic:spPr>
                </pic:pic>
              </a:graphicData>
            </a:graphic>
          </wp:anchor>
        </w:drawing>
      </w:r>
      <w:r w:rsidRPr="00A74809">
        <w:rPr>
          <w:noProof/>
          <w:sz w:val="24"/>
          <w:szCs w:val="24"/>
        </w:rPr>
        <w:drawing>
          <wp:inline distT="0" distB="0" distL="0" distR="0">
            <wp:extent cx="2724978" cy="2133600"/>
            <wp:effectExtent l="0" t="304800" r="0" b="285750"/>
            <wp:docPr id="49" name="Picture 7"/>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5" cstate="print"/>
                    <a:srcRect/>
                    <a:stretch>
                      <a:fillRect/>
                    </a:stretch>
                  </pic:blipFill>
                  <pic:spPr bwMode="auto">
                    <a:xfrm rot="5400000">
                      <a:off x="0" y="0"/>
                      <a:ext cx="2724978" cy="2133600"/>
                    </a:xfrm>
                    <a:prstGeom prst="rect">
                      <a:avLst/>
                    </a:prstGeom>
                    <a:noFill/>
                    <a:ln w="9525">
                      <a:noFill/>
                      <a:miter lim="800000"/>
                      <a:headEnd/>
                      <a:tailEnd/>
                    </a:ln>
                  </pic:spPr>
                </pic:pic>
              </a:graphicData>
            </a:graphic>
          </wp:inline>
        </w:drawing>
      </w:r>
    </w:p>
    <w:p w:rsidR="00DB5349" w:rsidRPr="00A74809" w:rsidRDefault="004A1672" w:rsidP="004A1672">
      <w:pPr>
        <w:pStyle w:val="Caption"/>
        <w:jc w:val="center"/>
        <w:rPr>
          <w:sz w:val="24"/>
          <w:szCs w:val="24"/>
        </w:rPr>
      </w:pPr>
      <w:bookmarkStart w:id="49" w:name="_Toc289961427"/>
      <w:r>
        <w:t xml:space="preserve">Figure </w:t>
      </w:r>
      <w:fldSimple w:instr=" SEQ Figure \* ARABIC ">
        <w:r w:rsidR="00D82229">
          <w:rPr>
            <w:noProof/>
          </w:rPr>
          <w:t>19</w:t>
        </w:r>
      </w:fldSimple>
      <w:r>
        <w:t>- First Generation Cap</w:t>
      </w:r>
      <w:bookmarkEnd w:id="49"/>
    </w:p>
    <w:p w:rsidR="00605DD9" w:rsidRPr="00A74809" w:rsidRDefault="00605DD9" w:rsidP="00A74809">
      <w:pPr>
        <w:spacing w:line="240" w:lineRule="auto"/>
        <w:contextualSpacing/>
        <w:rPr>
          <w:sz w:val="24"/>
          <w:szCs w:val="24"/>
        </w:rPr>
      </w:pPr>
      <w:r w:rsidRPr="00A74809">
        <w:rPr>
          <w:sz w:val="24"/>
          <w:szCs w:val="24"/>
        </w:rPr>
        <w:tab/>
        <w:t xml:space="preserve">When considering useable headgear, the fact that the patient likely has an injured/sore neck must be taking into account.  Any device that is too heavy and cumbersome or that requires force to be pushed down on it for the headpiece to fit snugly could potentially irritate the injury, not only making this harmful to use, but would likely yield the patient unable to complete the prescription due to such pain.  While a lightweight, </w:t>
      </w:r>
      <w:proofErr w:type="gramStart"/>
      <w:r w:rsidRPr="00A74809">
        <w:rPr>
          <w:sz w:val="24"/>
          <w:szCs w:val="24"/>
        </w:rPr>
        <w:t>flexible,</w:t>
      </w:r>
      <w:proofErr w:type="gramEnd"/>
      <w:r w:rsidRPr="00A74809">
        <w:rPr>
          <w:sz w:val="24"/>
          <w:szCs w:val="24"/>
        </w:rPr>
        <w:t xml:space="preserve"> and adjustable baseball hat, as seen from our first generation design scored high in this category.  However, this same constraint can potentially yield movement on LEDs from patient to patient and even during the prescription run, adding to the intrinsic error of the device.  Therefore a hard helmet, allowing for rigid, fixed LED positions was chosen</w:t>
      </w:r>
    </w:p>
    <w:p w:rsidR="00605DD9" w:rsidRPr="00A74809" w:rsidRDefault="00605DD9" w:rsidP="00A74809">
      <w:pPr>
        <w:spacing w:line="240" w:lineRule="auto"/>
        <w:contextualSpacing/>
        <w:rPr>
          <w:sz w:val="24"/>
          <w:szCs w:val="24"/>
        </w:rPr>
      </w:pPr>
      <w:r w:rsidRPr="00A74809">
        <w:rPr>
          <w:sz w:val="24"/>
          <w:szCs w:val="24"/>
        </w:rPr>
        <w:tab/>
        <w:t xml:space="preserve">The first helmet started as a Riggings football helmet.  The football helmet was chosen due to incorporating easy button snap padding size adjustment as well as a chin strap to keep the helmet it on place against the head.  Extensive modifications were then made.  Firstly, the metal face cage was removed in order to reduce weight.  The back portion of the helmet was also cut out to allow for full range of flexion and extension exercises.  This also doubled as another weight reducer.  However, due to the nature of a football helmet and its fit, it required downward force to put it on which would cause strain on any neck or head injury the patient may be exhibiting.  Therefore the front portion of the helmet in front of the ear pieces was cut and a 1” standard hinge was installed flush on the top.  A closing/locking device for this portion </w:t>
      </w:r>
      <w:r w:rsidRPr="00A74809">
        <w:rPr>
          <w:sz w:val="24"/>
          <w:szCs w:val="24"/>
        </w:rPr>
        <w:lastRenderedPageBreak/>
        <w:t xml:space="preserve">then had to be fabricated.  Hook, ball and socket, and magnets were all considered for use.  1/8” </w:t>
      </w:r>
      <w:proofErr w:type="gramStart"/>
      <w:r w:rsidRPr="00A74809">
        <w:rPr>
          <w:sz w:val="24"/>
          <w:szCs w:val="24"/>
        </w:rPr>
        <w:t>diameter by 1/8” depth cylindrical neodymium magnets were</w:t>
      </w:r>
      <w:proofErr w:type="gramEnd"/>
      <w:r w:rsidRPr="00A74809">
        <w:rPr>
          <w:sz w:val="24"/>
          <w:szCs w:val="24"/>
        </w:rPr>
        <w:t xml:space="preserve"> choses due to ease of use and availability.  Each magnet has approximately 1.5 pounds of pull.  Four brackets, one set for each side were fabricated in al6061 to house 2 magnets each.  </w:t>
      </w:r>
      <w:proofErr w:type="gramStart"/>
      <w:r w:rsidRPr="00A74809">
        <w:rPr>
          <w:sz w:val="24"/>
          <w:szCs w:val="24"/>
        </w:rPr>
        <w:t>This yields</w:t>
      </w:r>
      <w:proofErr w:type="gramEnd"/>
      <w:r w:rsidRPr="00A74809">
        <w:rPr>
          <w:sz w:val="24"/>
          <w:szCs w:val="24"/>
        </w:rPr>
        <w:t xml:space="preserve"> about a 6 pound pull per side, allowing enough force for the helmet to lock close, fitting snugly against the head.  Front padding sizes can be easily swapped for larger and smaller heads.  The magnets were inserted into the brackets using an epoxy, creating a vacuum and adhesive setting.  Drawings can be referenced in the appendix.  This helmet design calls for 4 LEDs placed on the back portion of the </w:t>
      </w:r>
      <w:proofErr w:type="gramStart"/>
      <w:r w:rsidRPr="00A74809">
        <w:rPr>
          <w:sz w:val="24"/>
          <w:szCs w:val="24"/>
        </w:rPr>
        <w:t>helmet  at</w:t>
      </w:r>
      <w:proofErr w:type="gramEnd"/>
      <w:r w:rsidRPr="00A74809">
        <w:rPr>
          <w:sz w:val="24"/>
          <w:szCs w:val="24"/>
        </w:rPr>
        <w:t xml:space="preserve"> about 3 inches apart to assure the cameras do not confuse the LEDs as a single hotspot.  These were placed in using a plastic outer housing epoxied into the helmet.  An inner housing which holds the LEDs then fits inside using pressure and texture to hold it in place.  This allows for easy LED replacement if one burns out.  The LEDs were placed in parallel each with 30 ohm resistance and run on a 2 double A battery pack is affixed via velcro to the top center of the helmet for balance.  All the wires are routed through separate routing channels and under the padding.  The completed design allows for accurate tracking of fixed reference LEDs as well as a safe design for the patient to use.  Due to cutout back portion and the adjustable front padding, this helmet can wobble slightly if the chin strap is not adjusted properly.  This lead to the need for another design to eliminate the wobble while keeping other constraints in mind.</w:t>
      </w:r>
    </w:p>
    <w:p w:rsidR="00DB5349" w:rsidRPr="00A74809" w:rsidRDefault="003C755E" w:rsidP="00A74809">
      <w:pPr>
        <w:spacing w:line="240" w:lineRule="auto"/>
        <w:contextualSpacing/>
        <w:rPr>
          <w:sz w:val="24"/>
          <w:szCs w:val="24"/>
        </w:rPr>
      </w:pPr>
      <w:r>
        <w:rPr>
          <w:noProof/>
          <w:sz w:val="24"/>
          <w:szCs w:val="24"/>
        </w:rPr>
        <w:drawing>
          <wp:anchor distT="0" distB="0" distL="114300" distR="114300" simplePos="0" relativeHeight="251839488" behindDoc="0" locked="0" layoutInCell="1" allowOverlap="1">
            <wp:simplePos x="0" y="0"/>
            <wp:positionH relativeFrom="column">
              <wp:posOffset>3009265</wp:posOffset>
            </wp:positionH>
            <wp:positionV relativeFrom="paragraph">
              <wp:posOffset>85090</wp:posOffset>
            </wp:positionV>
            <wp:extent cx="1952625" cy="1576070"/>
            <wp:effectExtent l="19050" t="0" r="9525" b="0"/>
            <wp:wrapNone/>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1952625" cy="157607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838464" behindDoc="0" locked="0" layoutInCell="1" allowOverlap="1">
            <wp:simplePos x="0" y="0"/>
            <wp:positionH relativeFrom="column">
              <wp:posOffset>266065</wp:posOffset>
            </wp:positionH>
            <wp:positionV relativeFrom="paragraph">
              <wp:posOffset>85090</wp:posOffset>
            </wp:positionV>
            <wp:extent cx="2009775" cy="1552575"/>
            <wp:effectExtent l="19050" t="0" r="9525" b="0"/>
            <wp:wrapNone/>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2009775" cy="1552575"/>
                    </a:xfrm>
                    <a:prstGeom prst="rect">
                      <a:avLst/>
                    </a:prstGeom>
                    <a:noFill/>
                    <a:ln w="9525">
                      <a:noFill/>
                      <a:miter lim="800000"/>
                      <a:headEnd/>
                      <a:tailEnd/>
                    </a:ln>
                  </pic:spPr>
                </pic:pic>
              </a:graphicData>
            </a:graphic>
          </wp:anchor>
        </w:drawing>
      </w:r>
    </w:p>
    <w:p w:rsidR="00DB5349" w:rsidRPr="00A74809" w:rsidRDefault="00DB5349" w:rsidP="00A74809">
      <w:pPr>
        <w:spacing w:line="240" w:lineRule="auto"/>
        <w:contextualSpacing/>
        <w:rPr>
          <w:sz w:val="24"/>
          <w:szCs w:val="24"/>
        </w:rPr>
      </w:pPr>
    </w:p>
    <w:p w:rsidR="00DB5349" w:rsidRPr="00A74809" w:rsidRDefault="00DB5349" w:rsidP="00A74809">
      <w:pPr>
        <w:spacing w:line="240" w:lineRule="auto"/>
        <w:contextualSpacing/>
        <w:rPr>
          <w:sz w:val="24"/>
          <w:szCs w:val="24"/>
        </w:rPr>
      </w:pPr>
    </w:p>
    <w:p w:rsidR="00DB5349" w:rsidRPr="00A74809" w:rsidRDefault="00DB5349" w:rsidP="00A74809">
      <w:pPr>
        <w:spacing w:line="240" w:lineRule="auto"/>
        <w:contextualSpacing/>
        <w:rPr>
          <w:sz w:val="24"/>
          <w:szCs w:val="24"/>
        </w:rPr>
      </w:pPr>
    </w:p>
    <w:p w:rsidR="00DB5349" w:rsidRPr="00A74809" w:rsidRDefault="00DB5349" w:rsidP="00A74809">
      <w:pPr>
        <w:spacing w:line="240" w:lineRule="auto"/>
        <w:contextualSpacing/>
        <w:rPr>
          <w:sz w:val="24"/>
          <w:szCs w:val="24"/>
        </w:rPr>
      </w:pPr>
    </w:p>
    <w:p w:rsidR="00DB5349" w:rsidRPr="00A74809" w:rsidRDefault="00DB5349" w:rsidP="00A74809">
      <w:pPr>
        <w:spacing w:line="240" w:lineRule="auto"/>
        <w:contextualSpacing/>
        <w:rPr>
          <w:sz w:val="24"/>
          <w:szCs w:val="24"/>
        </w:rPr>
      </w:pPr>
    </w:p>
    <w:p w:rsidR="00DB5349" w:rsidRPr="00A74809" w:rsidRDefault="00DB5349" w:rsidP="00A74809">
      <w:pPr>
        <w:spacing w:line="240" w:lineRule="auto"/>
        <w:contextualSpacing/>
        <w:rPr>
          <w:sz w:val="24"/>
          <w:szCs w:val="24"/>
        </w:rPr>
      </w:pPr>
    </w:p>
    <w:p w:rsidR="00DB5349" w:rsidRPr="00A74809" w:rsidRDefault="00DB5349" w:rsidP="00A74809">
      <w:pPr>
        <w:spacing w:line="240" w:lineRule="auto"/>
        <w:contextualSpacing/>
        <w:rPr>
          <w:sz w:val="24"/>
          <w:szCs w:val="24"/>
        </w:rPr>
      </w:pPr>
    </w:p>
    <w:p w:rsidR="00DB5349" w:rsidRPr="00A74809" w:rsidRDefault="00DB5349" w:rsidP="00A74809">
      <w:pPr>
        <w:spacing w:line="240" w:lineRule="auto"/>
        <w:contextualSpacing/>
        <w:rPr>
          <w:sz w:val="24"/>
          <w:szCs w:val="24"/>
        </w:rPr>
      </w:pPr>
    </w:p>
    <w:p w:rsidR="00DB5349" w:rsidRPr="00A74809" w:rsidRDefault="00DB5349" w:rsidP="00A74809">
      <w:pPr>
        <w:spacing w:line="240" w:lineRule="auto"/>
        <w:contextualSpacing/>
        <w:rPr>
          <w:sz w:val="24"/>
          <w:szCs w:val="24"/>
        </w:rPr>
      </w:pPr>
    </w:p>
    <w:p w:rsidR="00DB5349" w:rsidRPr="00A74809" w:rsidRDefault="00DB5349" w:rsidP="00A74809">
      <w:pPr>
        <w:spacing w:line="240" w:lineRule="auto"/>
        <w:contextualSpacing/>
        <w:rPr>
          <w:sz w:val="24"/>
          <w:szCs w:val="24"/>
        </w:rPr>
      </w:pPr>
    </w:p>
    <w:p w:rsidR="00DB5349" w:rsidRPr="00A74809" w:rsidRDefault="003C755E" w:rsidP="00A74809">
      <w:pPr>
        <w:spacing w:line="240" w:lineRule="auto"/>
        <w:contextualSpacing/>
        <w:rPr>
          <w:sz w:val="24"/>
          <w:szCs w:val="24"/>
        </w:rPr>
      </w:pPr>
      <w:r>
        <w:rPr>
          <w:noProof/>
          <w:sz w:val="24"/>
          <w:szCs w:val="24"/>
        </w:rPr>
        <w:drawing>
          <wp:anchor distT="0" distB="0" distL="114300" distR="114300" simplePos="0" relativeHeight="251840512" behindDoc="0" locked="0" layoutInCell="1" allowOverlap="1">
            <wp:simplePos x="0" y="0"/>
            <wp:positionH relativeFrom="column">
              <wp:posOffset>97316</wp:posOffset>
            </wp:positionH>
            <wp:positionV relativeFrom="paragraph">
              <wp:posOffset>27146</wp:posOffset>
            </wp:positionV>
            <wp:extent cx="2343150" cy="2015174"/>
            <wp:effectExtent l="0" t="171450" r="0" b="137476"/>
            <wp:wrapNone/>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rot="16200000">
                      <a:off x="0" y="0"/>
                      <a:ext cx="2343150" cy="2015174"/>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844608" behindDoc="0" locked="0" layoutInCell="1" allowOverlap="1">
            <wp:simplePos x="0" y="0"/>
            <wp:positionH relativeFrom="column">
              <wp:posOffset>2780030</wp:posOffset>
            </wp:positionH>
            <wp:positionV relativeFrom="paragraph">
              <wp:posOffset>86995</wp:posOffset>
            </wp:positionV>
            <wp:extent cx="2409825" cy="1953895"/>
            <wp:effectExtent l="0" t="228600" r="0" b="217805"/>
            <wp:wrapNone/>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rot="5400000">
                      <a:off x="0" y="0"/>
                      <a:ext cx="2409825" cy="1953895"/>
                    </a:xfrm>
                    <a:prstGeom prst="rect">
                      <a:avLst/>
                    </a:prstGeom>
                    <a:noFill/>
                    <a:ln w="9525">
                      <a:noFill/>
                      <a:miter lim="800000"/>
                      <a:headEnd/>
                      <a:tailEnd/>
                    </a:ln>
                  </pic:spPr>
                </pic:pic>
              </a:graphicData>
            </a:graphic>
          </wp:anchor>
        </w:drawing>
      </w:r>
    </w:p>
    <w:p w:rsidR="00DB5349" w:rsidRPr="00A74809" w:rsidRDefault="00DB5349" w:rsidP="00A74809">
      <w:pPr>
        <w:spacing w:line="240" w:lineRule="auto"/>
        <w:ind w:firstLine="720"/>
        <w:contextualSpacing/>
        <w:rPr>
          <w:sz w:val="24"/>
          <w:szCs w:val="24"/>
        </w:rPr>
      </w:pPr>
    </w:p>
    <w:p w:rsidR="00DB5349" w:rsidRPr="00A74809" w:rsidRDefault="00DB5349" w:rsidP="00A74809">
      <w:pPr>
        <w:spacing w:line="240" w:lineRule="auto"/>
        <w:ind w:firstLine="720"/>
        <w:contextualSpacing/>
        <w:rPr>
          <w:sz w:val="24"/>
          <w:szCs w:val="24"/>
        </w:rPr>
      </w:pPr>
    </w:p>
    <w:p w:rsidR="00DB5349" w:rsidRPr="00A74809" w:rsidRDefault="003B4CA2" w:rsidP="00A74809">
      <w:pPr>
        <w:spacing w:line="240" w:lineRule="auto"/>
        <w:ind w:firstLine="720"/>
        <w:contextualSpacing/>
        <w:rPr>
          <w:sz w:val="24"/>
          <w:szCs w:val="24"/>
        </w:rPr>
      </w:pPr>
      <w:r w:rsidRPr="00A74809">
        <w:rPr>
          <w:noProof/>
          <w:sz w:val="24"/>
          <w:szCs w:val="24"/>
        </w:rPr>
        <w:t>s</w:t>
      </w:r>
    </w:p>
    <w:p w:rsidR="00DB5349" w:rsidRPr="00A74809" w:rsidRDefault="00DB5349" w:rsidP="00A74809">
      <w:pPr>
        <w:spacing w:line="240" w:lineRule="auto"/>
        <w:ind w:firstLine="720"/>
        <w:contextualSpacing/>
        <w:rPr>
          <w:sz w:val="24"/>
          <w:szCs w:val="24"/>
        </w:rPr>
      </w:pPr>
    </w:p>
    <w:p w:rsidR="00DB5349" w:rsidRPr="00A74809" w:rsidRDefault="00DB5349" w:rsidP="00A74809">
      <w:pPr>
        <w:spacing w:line="240" w:lineRule="auto"/>
        <w:ind w:firstLine="720"/>
        <w:contextualSpacing/>
        <w:rPr>
          <w:sz w:val="24"/>
          <w:szCs w:val="24"/>
        </w:rPr>
      </w:pPr>
    </w:p>
    <w:p w:rsidR="00DB5349" w:rsidRPr="00A74809" w:rsidRDefault="00DB5349" w:rsidP="00A74809">
      <w:pPr>
        <w:spacing w:line="240" w:lineRule="auto"/>
        <w:ind w:firstLine="720"/>
        <w:contextualSpacing/>
        <w:rPr>
          <w:sz w:val="24"/>
          <w:szCs w:val="24"/>
        </w:rPr>
      </w:pPr>
    </w:p>
    <w:p w:rsidR="00DB5349" w:rsidRPr="00A74809" w:rsidRDefault="00DB5349" w:rsidP="00A74809">
      <w:pPr>
        <w:spacing w:line="240" w:lineRule="auto"/>
        <w:ind w:firstLine="720"/>
        <w:contextualSpacing/>
        <w:rPr>
          <w:sz w:val="24"/>
          <w:szCs w:val="24"/>
        </w:rPr>
      </w:pPr>
    </w:p>
    <w:p w:rsidR="00DB5349" w:rsidRPr="00A74809" w:rsidRDefault="00DB5349" w:rsidP="00A74809">
      <w:pPr>
        <w:spacing w:line="240" w:lineRule="auto"/>
        <w:ind w:firstLine="720"/>
        <w:contextualSpacing/>
        <w:rPr>
          <w:sz w:val="24"/>
          <w:szCs w:val="24"/>
        </w:rPr>
      </w:pPr>
    </w:p>
    <w:p w:rsidR="00DB5349" w:rsidRPr="00A74809" w:rsidRDefault="00DB5349" w:rsidP="00A74809">
      <w:pPr>
        <w:spacing w:line="240" w:lineRule="auto"/>
        <w:ind w:firstLine="720"/>
        <w:contextualSpacing/>
        <w:rPr>
          <w:sz w:val="24"/>
          <w:szCs w:val="24"/>
        </w:rPr>
      </w:pPr>
    </w:p>
    <w:p w:rsidR="00DB5349" w:rsidRPr="00A74809" w:rsidRDefault="00DB5349" w:rsidP="00A74809">
      <w:pPr>
        <w:spacing w:line="240" w:lineRule="auto"/>
        <w:ind w:firstLine="720"/>
        <w:contextualSpacing/>
        <w:rPr>
          <w:sz w:val="24"/>
          <w:szCs w:val="24"/>
        </w:rPr>
      </w:pPr>
    </w:p>
    <w:p w:rsidR="00DB5349" w:rsidRPr="00A74809" w:rsidRDefault="00DB5349" w:rsidP="00A74809">
      <w:pPr>
        <w:spacing w:line="240" w:lineRule="auto"/>
        <w:ind w:firstLine="720"/>
        <w:contextualSpacing/>
        <w:rPr>
          <w:sz w:val="24"/>
          <w:szCs w:val="24"/>
        </w:rPr>
      </w:pPr>
    </w:p>
    <w:p w:rsidR="00DB5349" w:rsidRPr="00A74809" w:rsidRDefault="00DB5349" w:rsidP="00A74809">
      <w:pPr>
        <w:spacing w:line="240" w:lineRule="auto"/>
        <w:ind w:firstLine="720"/>
        <w:contextualSpacing/>
        <w:rPr>
          <w:sz w:val="24"/>
          <w:szCs w:val="24"/>
        </w:rPr>
      </w:pPr>
    </w:p>
    <w:p w:rsidR="00DB5349" w:rsidRPr="00A74809" w:rsidRDefault="00CD0494" w:rsidP="00A74809">
      <w:pPr>
        <w:spacing w:line="240" w:lineRule="auto"/>
        <w:ind w:firstLine="720"/>
        <w:contextualSpacing/>
        <w:rPr>
          <w:sz w:val="24"/>
          <w:szCs w:val="24"/>
        </w:rPr>
      </w:pPr>
      <w:r w:rsidRPr="00CD0494">
        <w:rPr>
          <w:noProof/>
        </w:rPr>
        <w:pict>
          <v:shape id="_x0000_s1119" type="#_x0000_t202" style="position:absolute;left:0;text-align:left;margin-left:90.9pt;margin-top:8.35pt;width:231.6pt;height:31.95pt;z-index:251867136" stroked="f">
            <v:textbox style="mso-fit-shape-to-text:t" inset="0,0,0,0">
              <w:txbxContent>
                <w:p w:rsidR="003C755E" w:rsidRPr="00B26701" w:rsidRDefault="003C755E" w:rsidP="003C755E">
                  <w:pPr>
                    <w:pStyle w:val="Caption"/>
                    <w:jc w:val="center"/>
                    <w:rPr>
                      <w:noProof/>
                      <w:sz w:val="24"/>
                      <w:szCs w:val="24"/>
                    </w:rPr>
                  </w:pPr>
                  <w:bookmarkStart w:id="50" w:name="_Toc289961428"/>
                  <w:r>
                    <w:t xml:space="preserve">Figure </w:t>
                  </w:r>
                  <w:fldSimple w:instr=" SEQ Figure \* ARABIC ">
                    <w:r w:rsidR="00D82229">
                      <w:rPr>
                        <w:noProof/>
                      </w:rPr>
                      <w:t>20</w:t>
                    </w:r>
                  </w:fldSimple>
                  <w:r>
                    <w:t xml:space="preserve">- Various </w:t>
                  </w:r>
                  <w:r w:rsidR="00973FAB">
                    <w:t>shots</w:t>
                  </w:r>
                  <w:r>
                    <w:t xml:space="preserve"> of the </w:t>
                  </w:r>
                  <w:r w:rsidR="00973FAB">
                    <w:t xml:space="preserve">football </w:t>
                  </w:r>
                  <w:r>
                    <w:t>helmet with 4 LEDs</w:t>
                  </w:r>
                  <w:bookmarkEnd w:id="50"/>
                </w:p>
              </w:txbxContent>
            </v:textbox>
          </v:shape>
        </w:pict>
      </w:r>
    </w:p>
    <w:p w:rsidR="00605DD9" w:rsidRPr="00A74809" w:rsidRDefault="00605DD9" w:rsidP="00A74809">
      <w:pPr>
        <w:spacing w:line="240" w:lineRule="auto"/>
        <w:ind w:firstLine="720"/>
        <w:contextualSpacing/>
        <w:rPr>
          <w:sz w:val="24"/>
          <w:szCs w:val="24"/>
        </w:rPr>
      </w:pPr>
      <w:r w:rsidRPr="00A74809">
        <w:rPr>
          <w:sz w:val="24"/>
          <w:szCs w:val="24"/>
        </w:rPr>
        <w:lastRenderedPageBreak/>
        <w:t>The second helmet, fashioned from a Pro-Tec skateboard helmet, was fashioned specifically for use with the 5-5-5 timer using 9 blinking LEDs discussed in another section, however could easily be converted for use with the 4 LED design.  The Pro-Tec is a top rated skateboard helmet known for its lightweight, safety, and comfort.  The foam inserts are again, interchangeable to accommodate user head size.  In addition the foam is soft and flexible making practice of putting it on and taking it off, near effortless –no strain on neck or head– while keeping a snug fit.  In addition, the read of the helmet where the LEDs are place is less rounded than a football helmet, and is actually almost flat.  This will provide a better base for LED and housing installation as well as providing better accuracy as all the LEDs will be viewed as similar depth-related light intensities.  The helmet uses a standard clip chin strap to further secure it, albeit it could potentially be omitted due to the fit and style of the helmet and the means of use.  Its main purpose is to keep it on the user’s head during a hard fall.   The LEDs were installed in an ‘x-shaped’ cluster in the middle with 4 outer LEDs placed in a square shape.  The LEDs were placed as close as possible in the cluster and the outside LEDs are about 3 inches apart to allow for no camera confusion.   Due to the timer, LED positioning can be minimized in order to place the cameras closer, reducing disparity and error into an optimal field.  LEDs are mounted in the same fashion in the previous helmet, using the same fiberglass epoxy and housings.  The timer is affixed to the top of the helmet for balance via Velcro and the wires are routed through the pre-cut helmet holes and under the foam padding.  This helmet provided the best fit, and best consistency of the concepts while keeping the needs and injuries of the users in mind.</w:t>
      </w:r>
    </w:p>
    <w:p w:rsidR="00605DD9" w:rsidRPr="00A74809" w:rsidRDefault="00973FAB" w:rsidP="00A74809">
      <w:pPr>
        <w:spacing w:line="240" w:lineRule="auto"/>
        <w:contextualSpacing/>
        <w:rPr>
          <w:sz w:val="24"/>
          <w:szCs w:val="24"/>
        </w:rPr>
      </w:pPr>
      <w:r>
        <w:rPr>
          <w:noProof/>
          <w:sz w:val="24"/>
          <w:szCs w:val="24"/>
        </w:rPr>
        <w:drawing>
          <wp:anchor distT="0" distB="0" distL="114300" distR="114300" simplePos="0" relativeHeight="251842560" behindDoc="0" locked="0" layoutInCell="1" allowOverlap="1">
            <wp:simplePos x="0" y="0"/>
            <wp:positionH relativeFrom="column">
              <wp:posOffset>3333750</wp:posOffset>
            </wp:positionH>
            <wp:positionV relativeFrom="paragraph">
              <wp:posOffset>132080</wp:posOffset>
            </wp:positionV>
            <wp:extent cx="2124075" cy="2000250"/>
            <wp:effectExtent l="19050" t="0" r="9525" b="0"/>
            <wp:wrapNone/>
            <wp:docPr id="56" name="Picture 17"/>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60" cstate="print"/>
                    <a:srcRect/>
                    <a:stretch>
                      <a:fillRect/>
                    </a:stretch>
                  </pic:blipFill>
                  <pic:spPr bwMode="auto">
                    <a:xfrm>
                      <a:off x="0" y="0"/>
                      <a:ext cx="2124075" cy="200025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843584" behindDoc="0" locked="0" layoutInCell="1" allowOverlap="1">
            <wp:simplePos x="0" y="0"/>
            <wp:positionH relativeFrom="column">
              <wp:posOffset>142875</wp:posOffset>
            </wp:positionH>
            <wp:positionV relativeFrom="paragraph">
              <wp:posOffset>132080</wp:posOffset>
            </wp:positionV>
            <wp:extent cx="2352675" cy="1998980"/>
            <wp:effectExtent l="19050" t="0" r="9525" b="0"/>
            <wp:wrapNone/>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2352675" cy="1998980"/>
                    </a:xfrm>
                    <a:prstGeom prst="rect">
                      <a:avLst/>
                    </a:prstGeom>
                    <a:noFill/>
                    <a:ln w="9525">
                      <a:noFill/>
                      <a:miter lim="800000"/>
                      <a:headEnd/>
                      <a:tailEnd/>
                    </a:ln>
                  </pic:spPr>
                </pic:pic>
              </a:graphicData>
            </a:graphic>
          </wp:anchor>
        </w:drawing>
      </w:r>
      <w:r w:rsidR="00605DD9" w:rsidRPr="00A74809">
        <w:rPr>
          <w:sz w:val="24"/>
          <w:szCs w:val="24"/>
        </w:rPr>
        <w:tab/>
      </w:r>
    </w:p>
    <w:p w:rsidR="00C547D5" w:rsidRPr="00A74809" w:rsidRDefault="00C547D5" w:rsidP="00A74809">
      <w:pPr>
        <w:spacing w:line="240" w:lineRule="auto"/>
        <w:contextualSpacing/>
        <w:rPr>
          <w:sz w:val="24"/>
          <w:szCs w:val="24"/>
        </w:rPr>
      </w:pPr>
    </w:p>
    <w:p w:rsidR="000A0F68" w:rsidRPr="00A74809" w:rsidRDefault="000A0F68" w:rsidP="00A74809">
      <w:pPr>
        <w:spacing w:line="240" w:lineRule="auto"/>
        <w:contextualSpacing/>
        <w:rPr>
          <w:sz w:val="24"/>
          <w:szCs w:val="24"/>
        </w:rPr>
      </w:pPr>
    </w:p>
    <w:p w:rsidR="000A0F68" w:rsidRPr="00A74809" w:rsidRDefault="000A0F68" w:rsidP="00A74809">
      <w:pPr>
        <w:spacing w:line="240" w:lineRule="auto"/>
        <w:contextualSpacing/>
        <w:rPr>
          <w:sz w:val="24"/>
          <w:szCs w:val="24"/>
        </w:rPr>
      </w:pPr>
    </w:p>
    <w:p w:rsidR="000A0F68" w:rsidRPr="00A74809" w:rsidRDefault="000A0F68" w:rsidP="00A74809">
      <w:pPr>
        <w:spacing w:line="240" w:lineRule="auto"/>
        <w:contextualSpacing/>
        <w:rPr>
          <w:sz w:val="24"/>
          <w:szCs w:val="24"/>
        </w:rPr>
      </w:pPr>
    </w:p>
    <w:p w:rsidR="000A0F68" w:rsidRPr="00A74809" w:rsidRDefault="000A0F68" w:rsidP="00A74809">
      <w:pPr>
        <w:spacing w:line="240" w:lineRule="auto"/>
        <w:contextualSpacing/>
        <w:rPr>
          <w:sz w:val="24"/>
          <w:szCs w:val="24"/>
        </w:rPr>
      </w:pPr>
    </w:p>
    <w:p w:rsidR="000A0F68" w:rsidRPr="00A74809" w:rsidRDefault="000A0F68" w:rsidP="00A74809">
      <w:pPr>
        <w:spacing w:line="240" w:lineRule="auto"/>
        <w:contextualSpacing/>
        <w:rPr>
          <w:sz w:val="24"/>
          <w:szCs w:val="24"/>
        </w:rPr>
      </w:pPr>
    </w:p>
    <w:p w:rsidR="000A0F68" w:rsidRPr="00A74809" w:rsidRDefault="000A0F68" w:rsidP="00A74809">
      <w:pPr>
        <w:spacing w:line="240" w:lineRule="auto"/>
        <w:contextualSpacing/>
        <w:rPr>
          <w:sz w:val="24"/>
          <w:szCs w:val="24"/>
        </w:rPr>
      </w:pPr>
    </w:p>
    <w:p w:rsidR="000A0F68" w:rsidRPr="00A74809" w:rsidRDefault="000A0F68" w:rsidP="00A74809">
      <w:pPr>
        <w:spacing w:line="240" w:lineRule="auto"/>
        <w:contextualSpacing/>
        <w:rPr>
          <w:sz w:val="24"/>
          <w:szCs w:val="24"/>
        </w:rPr>
      </w:pPr>
    </w:p>
    <w:p w:rsidR="00C547D5" w:rsidRPr="00A74809" w:rsidRDefault="00C547D5" w:rsidP="00A74809">
      <w:pPr>
        <w:spacing w:line="240" w:lineRule="auto"/>
        <w:contextualSpacing/>
        <w:rPr>
          <w:sz w:val="24"/>
          <w:szCs w:val="24"/>
        </w:rPr>
      </w:pPr>
    </w:p>
    <w:p w:rsidR="000A0F68" w:rsidRPr="00A74809" w:rsidRDefault="000A0F68" w:rsidP="00A74809">
      <w:pPr>
        <w:spacing w:line="240" w:lineRule="auto"/>
        <w:contextualSpacing/>
        <w:rPr>
          <w:sz w:val="24"/>
          <w:szCs w:val="24"/>
        </w:rPr>
      </w:pPr>
    </w:p>
    <w:p w:rsidR="000A0F68" w:rsidRPr="00A74809" w:rsidRDefault="000A0F68" w:rsidP="00A74809">
      <w:pPr>
        <w:spacing w:line="240" w:lineRule="auto"/>
        <w:contextualSpacing/>
        <w:rPr>
          <w:sz w:val="24"/>
          <w:szCs w:val="24"/>
        </w:rPr>
      </w:pPr>
    </w:p>
    <w:p w:rsidR="000A0F68" w:rsidRPr="00A74809" w:rsidRDefault="000A0F68" w:rsidP="00A74809">
      <w:pPr>
        <w:spacing w:line="240" w:lineRule="auto"/>
        <w:contextualSpacing/>
        <w:rPr>
          <w:sz w:val="24"/>
          <w:szCs w:val="24"/>
        </w:rPr>
      </w:pPr>
    </w:p>
    <w:p w:rsidR="000A0F68" w:rsidRPr="00A74809" w:rsidRDefault="000A0F68" w:rsidP="00A74809">
      <w:pPr>
        <w:spacing w:line="240" w:lineRule="auto"/>
        <w:contextualSpacing/>
        <w:rPr>
          <w:sz w:val="24"/>
          <w:szCs w:val="24"/>
        </w:rPr>
      </w:pPr>
    </w:p>
    <w:p w:rsidR="000A0F68" w:rsidRPr="00A74809" w:rsidRDefault="00973FAB" w:rsidP="00A74809">
      <w:pPr>
        <w:spacing w:line="240" w:lineRule="auto"/>
        <w:contextualSpacing/>
        <w:rPr>
          <w:sz w:val="24"/>
          <w:szCs w:val="24"/>
        </w:rPr>
      </w:pPr>
      <w:r>
        <w:rPr>
          <w:noProof/>
          <w:sz w:val="24"/>
          <w:szCs w:val="24"/>
        </w:rPr>
        <w:drawing>
          <wp:anchor distT="0" distB="0" distL="114300" distR="114300" simplePos="0" relativeHeight="251841536" behindDoc="0" locked="0" layoutInCell="1" allowOverlap="1">
            <wp:simplePos x="0" y="0"/>
            <wp:positionH relativeFrom="column">
              <wp:posOffset>1774825</wp:posOffset>
            </wp:positionH>
            <wp:positionV relativeFrom="paragraph">
              <wp:posOffset>3810</wp:posOffset>
            </wp:positionV>
            <wp:extent cx="2314575" cy="1539875"/>
            <wp:effectExtent l="0" t="381000" r="0" b="365125"/>
            <wp:wrapNone/>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srcRect/>
                    <a:stretch>
                      <a:fillRect/>
                    </a:stretch>
                  </pic:blipFill>
                  <pic:spPr bwMode="auto">
                    <a:xfrm rot="5400000">
                      <a:off x="0" y="0"/>
                      <a:ext cx="2314575" cy="1539875"/>
                    </a:xfrm>
                    <a:prstGeom prst="rect">
                      <a:avLst/>
                    </a:prstGeom>
                    <a:noFill/>
                    <a:ln w="9525">
                      <a:noFill/>
                      <a:miter lim="800000"/>
                      <a:headEnd/>
                      <a:tailEnd/>
                    </a:ln>
                  </pic:spPr>
                </pic:pic>
              </a:graphicData>
            </a:graphic>
          </wp:anchor>
        </w:drawing>
      </w:r>
    </w:p>
    <w:p w:rsidR="000A0F68" w:rsidRPr="00A74809" w:rsidRDefault="000A0F68" w:rsidP="00A74809">
      <w:pPr>
        <w:spacing w:line="240" w:lineRule="auto"/>
        <w:contextualSpacing/>
        <w:rPr>
          <w:sz w:val="24"/>
          <w:szCs w:val="24"/>
        </w:rPr>
      </w:pPr>
    </w:p>
    <w:p w:rsidR="000A0F68" w:rsidRPr="00A74809" w:rsidRDefault="000A0F68" w:rsidP="00A74809">
      <w:pPr>
        <w:spacing w:line="240" w:lineRule="auto"/>
        <w:contextualSpacing/>
        <w:rPr>
          <w:sz w:val="24"/>
          <w:szCs w:val="24"/>
        </w:rPr>
      </w:pPr>
    </w:p>
    <w:p w:rsidR="000A0F68" w:rsidRPr="00A74809" w:rsidRDefault="000A0F68" w:rsidP="00A74809">
      <w:pPr>
        <w:spacing w:line="240" w:lineRule="auto"/>
        <w:contextualSpacing/>
        <w:rPr>
          <w:sz w:val="24"/>
          <w:szCs w:val="24"/>
        </w:rPr>
      </w:pPr>
    </w:p>
    <w:p w:rsidR="000A0F68" w:rsidRPr="00A74809" w:rsidRDefault="000A0F68" w:rsidP="00A74809">
      <w:pPr>
        <w:spacing w:line="240" w:lineRule="auto"/>
        <w:contextualSpacing/>
        <w:rPr>
          <w:sz w:val="24"/>
          <w:szCs w:val="24"/>
        </w:rPr>
      </w:pPr>
    </w:p>
    <w:p w:rsidR="000A0F68" w:rsidRPr="00A74809" w:rsidRDefault="000A0F68" w:rsidP="00A74809">
      <w:pPr>
        <w:spacing w:line="240" w:lineRule="auto"/>
        <w:contextualSpacing/>
        <w:rPr>
          <w:sz w:val="24"/>
          <w:szCs w:val="24"/>
        </w:rPr>
      </w:pPr>
    </w:p>
    <w:p w:rsidR="00C547D5" w:rsidRPr="00A74809" w:rsidRDefault="00CD0494" w:rsidP="00A74809">
      <w:pPr>
        <w:spacing w:line="240" w:lineRule="auto"/>
        <w:contextualSpacing/>
        <w:rPr>
          <w:sz w:val="24"/>
          <w:szCs w:val="24"/>
        </w:rPr>
      </w:pPr>
      <w:r w:rsidRPr="00CD0494">
        <w:rPr>
          <w:noProof/>
        </w:rPr>
        <w:pict>
          <v:shape id="_x0000_s1120" type="#_x0000_t202" style="position:absolute;margin-left:102.75pt;margin-top:69.15pt;width:264.75pt;height:31.95pt;z-index:251869184" stroked="f">
            <v:textbox style="mso-fit-shape-to-text:t" inset="0,0,0,0">
              <w:txbxContent>
                <w:p w:rsidR="00973FAB" w:rsidRPr="00F619B7" w:rsidRDefault="00973FAB" w:rsidP="00973FAB">
                  <w:pPr>
                    <w:pStyle w:val="Caption"/>
                    <w:rPr>
                      <w:noProof/>
                      <w:sz w:val="24"/>
                      <w:szCs w:val="24"/>
                    </w:rPr>
                  </w:pPr>
                  <w:bookmarkStart w:id="51" w:name="_Toc289961429"/>
                  <w:r>
                    <w:t xml:space="preserve">Figure </w:t>
                  </w:r>
                  <w:fldSimple w:instr=" SEQ Figure \* ARABIC ">
                    <w:r w:rsidR="00D82229">
                      <w:rPr>
                        <w:noProof/>
                      </w:rPr>
                      <w:t>21</w:t>
                    </w:r>
                  </w:fldSimple>
                  <w:r>
                    <w:t>- Various shots of helmet with blinking LEDs and sample use</w:t>
                  </w:r>
                  <w:bookmarkEnd w:id="51"/>
                  <w:r>
                    <w:t xml:space="preserve"> </w:t>
                  </w:r>
                </w:p>
              </w:txbxContent>
            </v:textbox>
          </v:shape>
        </w:pict>
      </w:r>
    </w:p>
    <w:p w:rsidR="00605DD9" w:rsidRPr="00A74809" w:rsidRDefault="00605DD9" w:rsidP="00A74809">
      <w:pPr>
        <w:spacing w:line="240" w:lineRule="auto"/>
        <w:ind w:firstLine="720"/>
        <w:contextualSpacing/>
        <w:rPr>
          <w:sz w:val="24"/>
          <w:szCs w:val="24"/>
        </w:rPr>
      </w:pPr>
      <w:r w:rsidRPr="00A74809">
        <w:rPr>
          <w:sz w:val="24"/>
          <w:szCs w:val="24"/>
        </w:rPr>
        <w:lastRenderedPageBreak/>
        <w:t>An improved design would be a lightweight, hinged, custom mold with a built in electronic housing and wire routing channels along with adjustable padding inserts for multiple head sizes.  This will be discussed in a later section.</w:t>
      </w:r>
    </w:p>
    <w:p w:rsidR="00605DD9" w:rsidRPr="00A74809" w:rsidRDefault="00605DD9" w:rsidP="00A74809">
      <w:pPr>
        <w:spacing w:line="240" w:lineRule="auto"/>
        <w:contextualSpacing/>
        <w:rPr>
          <w:sz w:val="24"/>
          <w:szCs w:val="24"/>
        </w:rPr>
      </w:pPr>
    </w:p>
    <w:p w:rsidR="00605DD9" w:rsidRPr="00A74809" w:rsidRDefault="002549D4" w:rsidP="00A74809">
      <w:pPr>
        <w:pStyle w:val="Heading3"/>
        <w:spacing w:line="240" w:lineRule="auto"/>
        <w:contextualSpacing/>
        <w:rPr>
          <w:rFonts w:asciiTheme="minorHAnsi" w:hAnsiTheme="minorHAnsi"/>
          <w:sz w:val="24"/>
          <w:szCs w:val="24"/>
        </w:rPr>
      </w:pPr>
      <w:bookmarkStart w:id="52" w:name="_Toc289962000"/>
      <w:r w:rsidRPr="00A74809">
        <w:rPr>
          <w:rFonts w:asciiTheme="minorHAnsi" w:hAnsiTheme="minorHAnsi"/>
          <w:sz w:val="24"/>
          <w:szCs w:val="24"/>
        </w:rPr>
        <w:t>Mounting Hardware</w:t>
      </w:r>
      <w:bookmarkEnd w:id="52"/>
    </w:p>
    <w:p w:rsidR="00605DD9" w:rsidRPr="00A74809" w:rsidRDefault="001E2DEC" w:rsidP="00A74809">
      <w:pPr>
        <w:spacing w:line="240" w:lineRule="auto"/>
        <w:contextualSpacing/>
        <w:rPr>
          <w:sz w:val="24"/>
          <w:szCs w:val="24"/>
        </w:rPr>
      </w:pPr>
      <w:r>
        <w:rPr>
          <w:noProof/>
          <w:sz w:val="24"/>
          <w:szCs w:val="24"/>
        </w:rPr>
        <w:drawing>
          <wp:anchor distT="0" distB="0" distL="114300" distR="114300" simplePos="0" relativeHeight="251830272" behindDoc="1" locked="0" layoutInCell="1" allowOverlap="1">
            <wp:simplePos x="0" y="0"/>
            <wp:positionH relativeFrom="column">
              <wp:posOffset>2162175</wp:posOffset>
            </wp:positionH>
            <wp:positionV relativeFrom="paragraph">
              <wp:posOffset>1066800</wp:posOffset>
            </wp:positionV>
            <wp:extent cx="1581150" cy="1647825"/>
            <wp:effectExtent l="1905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1581150" cy="1647825"/>
                    </a:xfrm>
                    <a:prstGeom prst="rect">
                      <a:avLst/>
                    </a:prstGeom>
                    <a:noFill/>
                    <a:ln w="9525">
                      <a:noFill/>
                      <a:miter lim="800000"/>
                      <a:headEnd/>
                      <a:tailEnd/>
                    </a:ln>
                  </pic:spPr>
                </pic:pic>
              </a:graphicData>
            </a:graphic>
          </wp:anchor>
        </w:drawing>
      </w:r>
      <w:r w:rsidR="00605DD9" w:rsidRPr="00A74809">
        <w:rPr>
          <w:sz w:val="24"/>
          <w:szCs w:val="24"/>
        </w:rPr>
        <w:tab/>
        <w:t>In order to develop and test concepts for the design, a mounting system was developed to attach to the camera stands.  For initial testing, a simple set of adapters was purchased to convert the male end on the microphone stands t</w:t>
      </w:r>
      <w:r w:rsidR="001617EA">
        <w:rPr>
          <w:sz w:val="24"/>
          <w:szCs w:val="24"/>
        </w:rPr>
        <w:t>o something that the W</w:t>
      </w:r>
      <w:r w:rsidR="00605DD9" w:rsidRPr="00A74809">
        <w:rPr>
          <w:sz w:val="24"/>
          <w:szCs w:val="24"/>
        </w:rPr>
        <w:t>ii-motes could attach to.  Novatron 5/8 Female to 1/4-20 Male Mounting Adapters purchased for $11.95 from adorama.com was a readily available, easy to implement option.  It allows for easy rotational adjustability, ideal for testing.</w:t>
      </w:r>
    </w:p>
    <w:p w:rsidR="00605DD9" w:rsidRPr="00A74809" w:rsidRDefault="00605DD9" w:rsidP="00A74809">
      <w:pPr>
        <w:spacing w:line="240" w:lineRule="auto"/>
        <w:contextualSpacing/>
        <w:rPr>
          <w:sz w:val="24"/>
          <w:szCs w:val="24"/>
        </w:rPr>
      </w:pPr>
    </w:p>
    <w:p w:rsidR="00605DD9" w:rsidRPr="00A74809" w:rsidRDefault="00605DD9" w:rsidP="00A74809">
      <w:pPr>
        <w:spacing w:line="240" w:lineRule="auto"/>
        <w:contextualSpacing/>
        <w:rPr>
          <w:sz w:val="24"/>
          <w:szCs w:val="24"/>
        </w:rPr>
      </w:pPr>
    </w:p>
    <w:p w:rsidR="00605DD9" w:rsidRPr="00A74809" w:rsidRDefault="00605DD9" w:rsidP="00A74809">
      <w:pPr>
        <w:spacing w:line="240" w:lineRule="auto"/>
        <w:contextualSpacing/>
        <w:rPr>
          <w:sz w:val="24"/>
          <w:szCs w:val="24"/>
        </w:rPr>
      </w:pPr>
    </w:p>
    <w:p w:rsidR="00605DD9" w:rsidRPr="00A74809" w:rsidRDefault="00605DD9" w:rsidP="00A74809">
      <w:pPr>
        <w:spacing w:line="240" w:lineRule="auto"/>
        <w:contextualSpacing/>
        <w:rPr>
          <w:sz w:val="24"/>
          <w:szCs w:val="24"/>
        </w:rPr>
      </w:pPr>
    </w:p>
    <w:p w:rsidR="008D1B19" w:rsidRPr="00A74809" w:rsidRDefault="00605DD9" w:rsidP="00A74809">
      <w:pPr>
        <w:spacing w:line="240" w:lineRule="auto"/>
        <w:contextualSpacing/>
        <w:rPr>
          <w:sz w:val="24"/>
          <w:szCs w:val="24"/>
        </w:rPr>
      </w:pPr>
      <w:r w:rsidRPr="00A74809">
        <w:rPr>
          <w:sz w:val="24"/>
          <w:szCs w:val="24"/>
        </w:rPr>
        <w:tab/>
      </w:r>
    </w:p>
    <w:p w:rsidR="008D1B19" w:rsidRPr="00A74809" w:rsidRDefault="008D1B19" w:rsidP="00A74809">
      <w:pPr>
        <w:spacing w:line="240" w:lineRule="auto"/>
        <w:contextualSpacing/>
        <w:rPr>
          <w:sz w:val="24"/>
          <w:szCs w:val="24"/>
        </w:rPr>
      </w:pPr>
    </w:p>
    <w:p w:rsidR="008D1B19" w:rsidRPr="00A74809" w:rsidRDefault="008D1B19" w:rsidP="00A74809">
      <w:pPr>
        <w:spacing w:line="240" w:lineRule="auto"/>
        <w:contextualSpacing/>
        <w:rPr>
          <w:sz w:val="24"/>
          <w:szCs w:val="24"/>
        </w:rPr>
      </w:pPr>
    </w:p>
    <w:p w:rsidR="008D1B19" w:rsidRPr="00A74809" w:rsidRDefault="008D1B19" w:rsidP="00A74809">
      <w:pPr>
        <w:spacing w:line="240" w:lineRule="auto"/>
        <w:contextualSpacing/>
        <w:rPr>
          <w:sz w:val="24"/>
          <w:szCs w:val="24"/>
        </w:rPr>
      </w:pPr>
    </w:p>
    <w:p w:rsidR="008D1B19" w:rsidRPr="00A74809" w:rsidRDefault="00CD0494" w:rsidP="00A74809">
      <w:pPr>
        <w:spacing w:line="240" w:lineRule="auto"/>
        <w:contextualSpacing/>
        <w:rPr>
          <w:sz w:val="24"/>
          <w:szCs w:val="24"/>
        </w:rPr>
      </w:pPr>
      <w:r w:rsidRPr="00CD0494">
        <w:rPr>
          <w:noProof/>
        </w:rPr>
        <w:pict>
          <v:shape id="_x0000_s1121" type="#_x0000_t202" style="position:absolute;margin-left:159.9pt;margin-top:9.8pt;width:155.1pt;height:15.2pt;z-index:251871232" stroked="f">
            <v:textbox inset="0,0,0,0">
              <w:txbxContent>
                <w:p w:rsidR="001E2DEC" w:rsidRPr="005C78CD" w:rsidRDefault="001E2DEC" w:rsidP="001E2DEC">
                  <w:pPr>
                    <w:pStyle w:val="Caption"/>
                    <w:rPr>
                      <w:noProof/>
                      <w:sz w:val="24"/>
                      <w:szCs w:val="24"/>
                    </w:rPr>
                  </w:pPr>
                  <w:bookmarkStart w:id="53" w:name="_Toc289961430"/>
                  <w:r>
                    <w:t xml:space="preserve">Figure </w:t>
                  </w:r>
                  <w:fldSimple w:instr=" SEQ Figure \* ARABIC ">
                    <w:r w:rsidR="00D82229">
                      <w:rPr>
                        <w:noProof/>
                      </w:rPr>
                      <w:t>22</w:t>
                    </w:r>
                  </w:fldSimple>
                  <w:r>
                    <w:t>- Microphone Stand Adapters</w:t>
                  </w:r>
                  <w:bookmarkEnd w:id="53"/>
                </w:p>
              </w:txbxContent>
            </v:textbox>
          </v:shape>
        </w:pict>
      </w:r>
    </w:p>
    <w:p w:rsidR="008D1B19" w:rsidRPr="00A74809" w:rsidRDefault="008D1B19" w:rsidP="00A74809">
      <w:pPr>
        <w:spacing w:line="240" w:lineRule="auto"/>
        <w:contextualSpacing/>
        <w:rPr>
          <w:sz w:val="24"/>
          <w:szCs w:val="24"/>
        </w:rPr>
      </w:pPr>
    </w:p>
    <w:p w:rsidR="00605DD9" w:rsidRPr="00A74809" w:rsidRDefault="00605DD9" w:rsidP="00A74809">
      <w:pPr>
        <w:spacing w:line="240" w:lineRule="auto"/>
        <w:contextualSpacing/>
        <w:rPr>
          <w:sz w:val="24"/>
          <w:szCs w:val="24"/>
        </w:rPr>
      </w:pPr>
      <w:r w:rsidRPr="00A74809">
        <w:rPr>
          <w:sz w:val="24"/>
          <w:szCs w:val="24"/>
        </w:rPr>
        <w:t xml:space="preserve">To mount the wii motes to the above ¼-20 adaptation, ‘the spot wii mount’ were purchased from wiiteacher.com for $14.95 wiiteacher.com.  These allowed for quick, snap in/out mounting of wii-motes to the camera stands.  A layer of fiberglass epoxy was applied to the base of the mounts that comes into contact with the wii-motes to assure a fixed, non-flexing, snug fit to assure consistency in setup.  Additionally, the plastic around the female ¼ -20 threading was leveled in order to have the cameras sit perpendicular to the camera stand.  </w:t>
      </w:r>
    </w:p>
    <w:p w:rsidR="00605DD9" w:rsidRPr="00A74809" w:rsidRDefault="00876FC1" w:rsidP="00A74809">
      <w:pPr>
        <w:spacing w:line="240" w:lineRule="auto"/>
        <w:contextualSpacing/>
        <w:rPr>
          <w:sz w:val="24"/>
          <w:szCs w:val="24"/>
        </w:rPr>
      </w:pPr>
      <w:r w:rsidRPr="00A74809">
        <w:rPr>
          <w:noProof/>
          <w:sz w:val="24"/>
          <w:szCs w:val="24"/>
        </w:rPr>
        <w:drawing>
          <wp:anchor distT="0" distB="0" distL="114300" distR="114300" simplePos="0" relativeHeight="251831296" behindDoc="1" locked="0" layoutInCell="1" allowOverlap="1">
            <wp:simplePos x="0" y="0"/>
            <wp:positionH relativeFrom="column">
              <wp:posOffset>1943100</wp:posOffset>
            </wp:positionH>
            <wp:positionV relativeFrom="paragraph">
              <wp:posOffset>74295</wp:posOffset>
            </wp:positionV>
            <wp:extent cx="1802130" cy="1514475"/>
            <wp:effectExtent l="19050" t="0" r="762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1802130" cy="1514475"/>
                    </a:xfrm>
                    <a:prstGeom prst="rect">
                      <a:avLst/>
                    </a:prstGeom>
                    <a:noFill/>
                    <a:ln w="9525">
                      <a:noFill/>
                      <a:miter lim="800000"/>
                      <a:headEnd/>
                      <a:tailEnd/>
                    </a:ln>
                  </pic:spPr>
                </pic:pic>
              </a:graphicData>
            </a:graphic>
          </wp:anchor>
        </w:drawing>
      </w:r>
    </w:p>
    <w:p w:rsidR="00605DD9" w:rsidRPr="00A74809" w:rsidRDefault="00605DD9" w:rsidP="00A74809">
      <w:pPr>
        <w:spacing w:line="240" w:lineRule="auto"/>
        <w:contextualSpacing/>
        <w:rPr>
          <w:sz w:val="24"/>
          <w:szCs w:val="24"/>
        </w:rPr>
      </w:pPr>
    </w:p>
    <w:p w:rsidR="00605DD9" w:rsidRPr="00A74809" w:rsidRDefault="00605DD9" w:rsidP="00A74809">
      <w:pPr>
        <w:spacing w:line="240" w:lineRule="auto"/>
        <w:contextualSpacing/>
        <w:rPr>
          <w:sz w:val="24"/>
          <w:szCs w:val="24"/>
        </w:rPr>
      </w:pPr>
    </w:p>
    <w:p w:rsidR="00605DD9" w:rsidRPr="00A74809" w:rsidRDefault="00605DD9" w:rsidP="00A74809">
      <w:pPr>
        <w:spacing w:line="240" w:lineRule="auto"/>
        <w:contextualSpacing/>
        <w:rPr>
          <w:sz w:val="24"/>
          <w:szCs w:val="24"/>
        </w:rPr>
      </w:pPr>
    </w:p>
    <w:p w:rsidR="003F2500" w:rsidRPr="00A74809" w:rsidRDefault="003F2500" w:rsidP="00A74809">
      <w:pPr>
        <w:spacing w:line="240" w:lineRule="auto"/>
        <w:contextualSpacing/>
        <w:rPr>
          <w:sz w:val="24"/>
          <w:szCs w:val="24"/>
        </w:rPr>
      </w:pPr>
    </w:p>
    <w:p w:rsidR="003F2500" w:rsidRPr="00A74809" w:rsidRDefault="003F2500" w:rsidP="00A74809">
      <w:pPr>
        <w:spacing w:line="240" w:lineRule="auto"/>
        <w:contextualSpacing/>
        <w:rPr>
          <w:sz w:val="24"/>
          <w:szCs w:val="24"/>
        </w:rPr>
      </w:pPr>
    </w:p>
    <w:p w:rsidR="003F2500" w:rsidRPr="00A74809" w:rsidRDefault="003F2500" w:rsidP="00A74809">
      <w:pPr>
        <w:spacing w:line="240" w:lineRule="auto"/>
        <w:contextualSpacing/>
        <w:rPr>
          <w:sz w:val="24"/>
          <w:szCs w:val="24"/>
        </w:rPr>
      </w:pPr>
    </w:p>
    <w:p w:rsidR="00876FC1" w:rsidRPr="00A74809" w:rsidRDefault="00876FC1" w:rsidP="00A74809">
      <w:pPr>
        <w:spacing w:line="240" w:lineRule="auto"/>
        <w:contextualSpacing/>
        <w:rPr>
          <w:sz w:val="24"/>
          <w:szCs w:val="24"/>
        </w:rPr>
      </w:pPr>
    </w:p>
    <w:p w:rsidR="00605DD9" w:rsidRPr="00A74809" w:rsidRDefault="00CD0494" w:rsidP="00A74809">
      <w:pPr>
        <w:spacing w:line="240" w:lineRule="auto"/>
        <w:contextualSpacing/>
        <w:rPr>
          <w:sz w:val="24"/>
          <w:szCs w:val="24"/>
        </w:rPr>
      </w:pPr>
      <w:r w:rsidRPr="00CD0494">
        <w:rPr>
          <w:noProof/>
        </w:rPr>
        <w:pict>
          <v:shape id="_x0000_s1122" type="#_x0000_t202" style="position:absolute;margin-left:153pt;margin-top:12.4pt;width:141.9pt;height:10.9pt;z-index:251873280" stroked="f">
            <v:textbox inset="0,0,0,0">
              <w:txbxContent>
                <w:p w:rsidR="001E2DEC" w:rsidRPr="00FF4ED2" w:rsidRDefault="001E2DEC" w:rsidP="001E2DEC">
                  <w:pPr>
                    <w:pStyle w:val="Caption"/>
                    <w:jc w:val="center"/>
                    <w:rPr>
                      <w:noProof/>
                      <w:sz w:val="24"/>
                      <w:szCs w:val="24"/>
                    </w:rPr>
                  </w:pPr>
                  <w:bookmarkStart w:id="54" w:name="_Toc289961431"/>
                  <w:r>
                    <w:t xml:space="preserve">Figure </w:t>
                  </w:r>
                  <w:fldSimple w:instr=" SEQ Figure \* ARABIC ">
                    <w:r w:rsidR="00D82229">
                      <w:rPr>
                        <w:noProof/>
                      </w:rPr>
                      <w:t>23</w:t>
                    </w:r>
                  </w:fldSimple>
                  <w:r>
                    <w:t>-Wii-Mote Mounts</w:t>
                  </w:r>
                  <w:bookmarkEnd w:id="54"/>
                </w:p>
              </w:txbxContent>
            </v:textbox>
          </v:shape>
        </w:pict>
      </w:r>
    </w:p>
    <w:p w:rsidR="001E2DEC" w:rsidRDefault="001E2DEC" w:rsidP="00A74809">
      <w:pPr>
        <w:spacing w:line="240" w:lineRule="auto"/>
        <w:ind w:firstLine="720"/>
        <w:contextualSpacing/>
        <w:rPr>
          <w:sz w:val="24"/>
          <w:szCs w:val="24"/>
        </w:rPr>
      </w:pPr>
    </w:p>
    <w:p w:rsidR="00605DD9" w:rsidRPr="00A74809" w:rsidRDefault="00605DD9" w:rsidP="00A74809">
      <w:pPr>
        <w:spacing w:line="240" w:lineRule="auto"/>
        <w:ind w:firstLine="720"/>
        <w:contextualSpacing/>
        <w:rPr>
          <w:sz w:val="24"/>
          <w:szCs w:val="24"/>
        </w:rPr>
      </w:pPr>
      <w:r w:rsidRPr="00A74809">
        <w:rPr>
          <w:sz w:val="24"/>
          <w:szCs w:val="24"/>
        </w:rPr>
        <w:t>The above mentioned adapter and mount provided the ability to run testing, simulations, and begin work on the first generation design.  However, when considering the use of two cameras for the second generation design involving stereo vision, addition mounts had to be fabricated.</w:t>
      </w:r>
    </w:p>
    <w:p w:rsidR="00605DD9" w:rsidRPr="00A74809" w:rsidRDefault="00605DD9" w:rsidP="00A74809">
      <w:pPr>
        <w:spacing w:line="240" w:lineRule="auto"/>
        <w:ind w:firstLine="720"/>
        <w:contextualSpacing/>
        <w:rPr>
          <w:sz w:val="24"/>
          <w:szCs w:val="24"/>
        </w:rPr>
      </w:pPr>
      <w:r w:rsidRPr="00A74809">
        <w:rPr>
          <w:sz w:val="24"/>
          <w:szCs w:val="24"/>
        </w:rPr>
        <w:t xml:space="preserve">For the second generation design involving stereo vision, the setup called for fixed setting of 2 wii-motes.  The wii-motes were required to sit parallel to each other, at the same </w:t>
      </w:r>
      <w:r w:rsidRPr="00A74809">
        <w:rPr>
          <w:sz w:val="24"/>
          <w:szCs w:val="24"/>
        </w:rPr>
        <w:lastRenderedPageBreak/>
        <w:t xml:space="preserve">depth and along the same vertical axis.  In order to do so a second camera stand, an additional arm attachment to one camera stand, and double wii-mote mounting bracket designed were considered.  The double camera stand did not allow for simple fine adjustment and was thrown out immediately upon the first attempt of setup.  The second two options would certainly yield better results.  Solely due to simplicity and ease of fabrication to be able to start testing immediately and help keep our scheduled delivery date the additional arm attachment was chosen.  This called for use of the previously discussed ‘novatron’ and ‘the spot’ brackets and incorporated the vertical arm of a second camera stand.  Only 3 basic parts had to be fabricated.  Two brackets were machined to hold the arm in place while still allowing vertical adjustment. The third part was machined as the offset from the second arm to position the second camera directly above the first.  The drawings for these parts can be referenced in </w:t>
      </w:r>
      <w:r w:rsidR="008D1B19" w:rsidRPr="00A74809">
        <w:rPr>
          <w:sz w:val="24"/>
          <w:szCs w:val="24"/>
        </w:rPr>
        <w:t>the appendix.</w:t>
      </w:r>
      <w:r w:rsidRPr="00A74809">
        <w:rPr>
          <w:sz w:val="24"/>
          <w:szCs w:val="24"/>
        </w:rPr>
        <w:t xml:space="preserve">  </w:t>
      </w:r>
      <w:r w:rsidR="001617EA">
        <w:rPr>
          <w:sz w:val="24"/>
          <w:szCs w:val="24"/>
        </w:rPr>
        <w:t>Although t</w:t>
      </w:r>
      <w:r w:rsidRPr="00A74809">
        <w:rPr>
          <w:sz w:val="24"/>
          <w:szCs w:val="24"/>
        </w:rPr>
        <w:t xml:space="preserve">his setup </w:t>
      </w:r>
      <w:r w:rsidR="001617EA">
        <w:rPr>
          <w:sz w:val="24"/>
          <w:szCs w:val="24"/>
        </w:rPr>
        <w:t>is</w:t>
      </w:r>
      <w:r w:rsidRPr="00A74809">
        <w:rPr>
          <w:sz w:val="24"/>
          <w:szCs w:val="24"/>
        </w:rPr>
        <w:t xml:space="preserve"> fully functional</w:t>
      </w:r>
      <w:r w:rsidR="001617EA">
        <w:rPr>
          <w:sz w:val="24"/>
          <w:szCs w:val="24"/>
        </w:rPr>
        <w:t xml:space="preserve"> it still requires tweaking in order to </w:t>
      </w:r>
      <w:r w:rsidRPr="00A74809">
        <w:rPr>
          <w:sz w:val="24"/>
          <w:szCs w:val="24"/>
        </w:rPr>
        <w:t>align the x-values.  This can be done in factory, but with a simple test program, the user would simply have to rotate the second camera until the two values match within a +/- 1 pixel accu</w:t>
      </w:r>
      <w:r w:rsidR="001617EA">
        <w:rPr>
          <w:sz w:val="24"/>
          <w:szCs w:val="24"/>
        </w:rPr>
        <w:t>racy.  This is less tedious than</w:t>
      </w:r>
      <w:r w:rsidRPr="00A74809">
        <w:rPr>
          <w:sz w:val="24"/>
          <w:szCs w:val="24"/>
        </w:rPr>
        <w:t xml:space="preserve"> it sounds</w:t>
      </w:r>
      <w:r w:rsidR="001617EA">
        <w:rPr>
          <w:sz w:val="24"/>
          <w:szCs w:val="24"/>
        </w:rPr>
        <w:t xml:space="preserve"> and takes a mere minute or two </w:t>
      </w:r>
      <w:r w:rsidRPr="00A74809">
        <w:rPr>
          <w:sz w:val="24"/>
          <w:szCs w:val="24"/>
        </w:rPr>
        <w:t>and at our desired distance of 24 to 28 inches, will not affect the result significantly if alignment is off by a pixel or two in either direction.</w:t>
      </w:r>
    </w:p>
    <w:p w:rsidR="00621A4C" w:rsidRPr="00A74809" w:rsidRDefault="00621A4C" w:rsidP="00A74809">
      <w:pPr>
        <w:spacing w:line="240" w:lineRule="auto"/>
        <w:ind w:firstLine="720"/>
        <w:contextualSpacing/>
        <w:rPr>
          <w:sz w:val="24"/>
          <w:szCs w:val="24"/>
        </w:rPr>
      </w:pPr>
    </w:p>
    <w:p w:rsidR="00621A4C" w:rsidRPr="00A74809" w:rsidRDefault="00621A4C" w:rsidP="00A74809">
      <w:pPr>
        <w:spacing w:line="240" w:lineRule="auto"/>
        <w:ind w:firstLine="720"/>
        <w:contextualSpacing/>
        <w:rPr>
          <w:sz w:val="24"/>
          <w:szCs w:val="24"/>
        </w:rPr>
      </w:pPr>
      <w:r w:rsidRPr="00A74809">
        <w:rPr>
          <w:noProof/>
          <w:sz w:val="24"/>
          <w:szCs w:val="24"/>
        </w:rPr>
        <w:drawing>
          <wp:anchor distT="0" distB="0" distL="114300" distR="114300" simplePos="0" relativeHeight="251846656" behindDoc="0" locked="0" layoutInCell="1" allowOverlap="1">
            <wp:simplePos x="0" y="0"/>
            <wp:positionH relativeFrom="column">
              <wp:posOffset>3248025</wp:posOffset>
            </wp:positionH>
            <wp:positionV relativeFrom="paragraph">
              <wp:posOffset>147320</wp:posOffset>
            </wp:positionV>
            <wp:extent cx="3249980" cy="1752600"/>
            <wp:effectExtent l="19050" t="0" r="7570" b="0"/>
            <wp:wrapNone/>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3249980" cy="1752600"/>
                    </a:xfrm>
                    <a:prstGeom prst="rect">
                      <a:avLst/>
                    </a:prstGeom>
                    <a:noFill/>
                    <a:ln w="9525">
                      <a:noFill/>
                      <a:miter lim="800000"/>
                      <a:headEnd/>
                      <a:tailEnd/>
                    </a:ln>
                  </pic:spPr>
                </pic:pic>
              </a:graphicData>
            </a:graphic>
          </wp:anchor>
        </w:drawing>
      </w:r>
      <w:r w:rsidRPr="00A74809">
        <w:rPr>
          <w:noProof/>
          <w:sz w:val="24"/>
          <w:szCs w:val="24"/>
        </w:rPr>
        <w:drawing>
          <wp:anchor distT="0" distB="0" distL="114300" distR="114300" simplePos="0" relativeHeight="251845632" behindDoc="0" locked="0" layoutInCell="1" allowOverlap="1">
            <wp:simplePos x="0" y="0"/>
            <wp:positionH relativeFrom="column">
              <wp:posOffset>200025</wp:posOffset>
            </wp:positionH>
            <wp:positionV relativeFrom="paragraph">
              <wp:posOffset>147320</wp:posOffset>
            </wp:positionV>
            <wp:extent cx="2876550" cy="1752600"/>
            <wp:effectExtent l="19050" t="0" r="0" b="0"/>
            <wp:wrapNone/>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srcRect/>
                    <a:stretch>
                      <a:fillRect/>
                    </a:stretch>
                  </pic:blipFill>
                  <pic:spPr bwMode="auto">
                    <a:xfrm>
                      <a:off x="0" y="0"/>
                      <a:ext cx="2876550" cy="1752600"/>
                    </a:xfrm>
                    <a:prstGeom prst="rect">
                      <a:avLst/>
                    </a:prstGeom>
                    <a:noFill/>
                    <a:ln w="9525">
                      <a:noFill/>
                      <a:miter lim="800000"/>
                      <a:headEnd/>
                      <a:tailEnd/>
                    </a:ln>
                  </pic:spPr>
                </pic:pic>
              </a:graphicData>
            </a:graphic>
          </wp:anchor>
        </w:drawing>
      </w:r>
    </w:p>
    <w:p w:rsidR="00621A4C" w:rsidRPr="00A74809" w:rsidRDefault="00621A4C" w:rsidP="00A74809">
      <w:pPr>
        <w:spacing w:line="240" w:lineRule="auto"/>
        <w:ind w:firstLine="720"/>
        <w:contextualSpacing/>
        <w:rPr>
          <w:sz w:val="24"/>
          <w:szCs w:val="24"/>
        </w:rPr>
      </w:pPr>
    </w:p>
    <w:p w:rsidR="00621A4C" w:rsidRPr="00A74809" w:rsidRDefault="00621A4C" w:rsidP="00A74809">
      <w:pPr>
        <w:spacing w:line="240" w:lineRule="auto"/>
        <w:ind w:firstLine="720"/>
        <w:contextualSpacing/>
        <w:rPr>
          <w:sz w:val="24"/>
          <w:szCs w:val="24"/>
        </w:rPr>
      </w:pPr>
    </w:p>
    <w:p w:rsidR="00621A4C" w:rsidRPr="00A74809" w:rsidRDefault="00621A4C" w:rsidP="00A74809">
      <w:pPr>
        <w:spacing w:line="240" w:lineRule="auto"/>
        <w:ind w:firstLine="720"/>
        <w:contextualSpacing/>
        <w:rPr>
          <w:sz w:val="24"/>
          <w:szCs w:val="24"/>
        </w:rPr>
      </w:pPr>
    </w:p>
    <w:p w:rsidR="00621A4C" w:rsidRPr="00A74809" w:rsidRDefault="00621A4C" w:rsidP="00A74809">
      <w:pPr>
        <w:spacing w:line="240" w:lineRule="auto"/>
        <w:ind w:firstLine="720"/>
        <w:contextualSpacing/>
        <w:rPr>
          <w:sz w:val="24"/>
          <w:szCs w:val="24"/>
        </w:rPr>
      </w:pPr>
    </w:p>
    <w:p w:rsidR="00621A4C" w:rsidRPr="00A74809" w:rsidRDefault="00621A4C" w:rsidP="00A74809">
      <w:pPr>
        <w:spacing w:line="240" w:lineRule="auto"/>
        <w:ind w:firstLine="720"/>
        <w:contextualSpacing/>
        <w:rPr>
          <w:sz w:val="24"/>
          <w:szCs w:val="24"/>
        </w:rPr>
      </w:pPr>
    </w:p>
    <w:p w:rsidR="00621A4C" w:rsidRPr="00A74809" w:rsidRDefault="00621A4C" w:rsidP="00A74809">
      <w:pPr>
        <w:spacing w:line="240" w:lineRule="auto"/>
        <w:ind w:firstLine="720"/>
        <w:contextualSpacing/>
        <w:rPr>
          <w:sz w:val="24"/>
          <w:szCs w:val="24"/>
        </w:rPr>
      </w:pPr>
    </w:p>
    <w:p w:rsidR="00621A4C" w:rsidRPr="00A74809" w:rsidRDefault="00621A4C" w:rsidP="00A74809">
      <w:pPr>
        <w:spacing w:line="240" w:lineRule="auto"/>
        <w:ind w:firstLine="720"/>
        <w:contextualSpacing/>
        <w:rPr>
          <w:sz w:val="24"/>
          <w:szCs w:val="24"/>
        </w:rPr>
      </w:pPr>
    </w:p>
    <w:p w:rsidR="00621A4C" w:rsidRPr="00A74809" w:rsidRDefault="00621A4C" w:rsidP="00A74809">
      <w:pPr>
        <w:spacing w:line="240" w:lineRule="auto"/>
        <w:ind w:firstLine="720"/>
        <w:contextualSpacing/>
        <w:rPr>
          <w:sz w:val="24"/>
          <w:szCs w:val="24"/>
        </w:rPr>
      </w:pPr>
    </w:p>
    <w:p w:rsidR="00621A4C" w:rsidRPr="00A74809" w:rsidRDefault="00621A4C" w:rsidP="00A74809">
      <w:pPr>
        <w:spacing w:line="240" w:lineRule="auto"/>
        <w:ind w:firstLine="720"/>
        <w:contextualSpacing/>
        <w:rPr>
          <w:sz w:val="24"/>
          <w:szCs w:val="24"/>
        </w:rPr>
      </w:pPr>
    </w:p>
    <w:p w:rsidR="00621A4C" w:rsidRPr="00A74809" w:rsidRDefault="00621A4C" w:rsidP="00A74809">
      <w:pPr>
        <w:spacing w:line="240" w:lineRule="auto"/>
        <w:ind w:firstLine="720"/>
        <w:contextualSpacing/>
        <w:rPr>
          <w:sz w:val="24"/>
          <w:szCs w:val="24"/>
        </w:rPr>
      </w:pPr>
      <w:r w:rsidRPr="00A74809">
        <w:rPr>
          <w:noProof/>
          <w:sz w:val="24"/>
          <w:szCs w:val="24"/>
        </w:rPr>
        <w:drawing>
          <wp:anchor distT="0" distB="0" distL="114300" distR="114300" simplePos="0" relativeHeight="251847680" behindDoc="0" locked="0" layoutInCell="1" allowOverlap="1">
            <wp:simplePos x="0" y="0"/>
            <wp:positionH relativeFrom="column">
              <wp:posOffset>3248025</wp:posOffset>
            </wp:positionH>
            <wp:positionV relativeFrom="paragraph">
              <wp:posOffset>97155</wp:posOffset>
            </wp:positionV>
            <wp:extent cx="3250565" cy="1745675"/>
            <wp:effectExtent l="19050" t="0" r="6985" b="0"/>
            <wp:wrapNone/>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srcRect/>
                    <a:stretch>
                      <a:fillRect/>
                    </a:stretch>
                  </pic:blipFill>
                  <pic:spPr bwMode="auto">
                    <a:xfrm>
                      <a:off x="0" y="0"/>
                      <a:ext cx="3260833" cy="1751189"/>
                    </a:xfrm>
                    <a:prstGeom prst="rect">
                      <a:avLst/>
                    </a:prstGeom>
                    <a:noFill/>
                    <a:ln w="9525">
                      <a:noFill/>
                      <a:miter lim="800000"/>
                      <a:headEnd/>
                      <a:tailEnd/>
                    </a:ln>
                  </pic:spPr>
                </pic:pic>
              </a:graphicData>
            </a:graphic>
          </wp:anchor>
        </w:drawing>
      </w:r>
    </w:p>
    <w:p w:rsidR="00621A4C" w:rsidRPr="00A74809" w:rsidRDefault="00621A4C" w:rsidP="00A74809">
      <w:pPr>
        <w:spacing w:line="240" w:lineRule="auto"/>
        <w:ind w:firstLine="720"/>
        <w:contextualSpacing/>
        <w:rPr>
          <w:sz w:val="24"/>
          <w:szCs w:val="24"/>
        </w:rPr>
      </w:pPr>
      <w:r w:rsidRPr="00A74809">
        <w:rPr>
          <w:noProof/>
          <w:sz w:val="24"/>
          <w:szCs w:val="24"/>
        </w:rPr>
        <w:drawing>
          <wp:anchor distT="0" distB="0" distL="114300" distR="114300" simplePos="0" relativeHeight="251848704" behindDoc="0" locked="0" layoutInCell="1" allowOverlap="1">
            <wp:simplePos x="0" y="0"/>
            <wp:positionH relativeFrom="column">
              <wp:posOffset>200025</wp:posOffset>
            </wp:positionH>
            <wp:positionV relativeFrom="paragraph">
              <wp:posOffset>-3174</wp:posOffset>
            </wp:positionV>
            <wp:extent cx="2886075" cy="1657350"/>
            <wp:effectExtent l="19050" t="0" r="9525" b="0"/>
            <wp:wrapNone/>
            <wp:docPr id="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srcRect/>
                    <a:stretch>
                      <a:fillRect/>
                    </a:stretch>
                  </pic:blipFill>
                  <pic:spPr bwMode="auto">
                    <a:xfrm>
                      <a:off x="0" y="0"/>
                      <a:ext cx="2886075" cy="1657350"/>
                    </a:xfrm>
                    <a:prstGeom prst="rect">
                      <a:avLst/>
                    </a:prstGeom>
                    <a:noFill/>
                    <a:ln w="9525">
                      <a:noFill/>
                      <a:miter lim="800000"/>
                      <a:headEnd/>
                      <a:tailEnd/>
                    </a:ln>
                  </pic:spPr>
                </pic:pic>
              </a:graphicData>
            </a:graphic>
          </wp:anchor>
        </w:drawing>
      </w:r>
    </w:p>
    <w:p w:rsidR="00621A4C" w:rsidRPr="00A74809" w:rsidRDefault="00621A4C" w:rsidP="00A74809">
      <w:pPr>
        <w:spacing w:line="240" w:lineRule="auto"/>
        <w:ind w:firstLine="720"/>
        <w:contextualSpacing/>
        <w:rPr>
          <w:sz w:val="24"/>
          <w:szCs w:val="24"/>
        </w:rPr>
      </w:pPr>
    </w:p>
    <w:p w:rsidR="00621A4C" w:rsidRPr="00A74809" w:rsidRDefault="00621A4C" w:rsidP="00A74809">
      <w:pPr>
        <w:spacing w:line="240" w:lineRule="auto"/>
        <w:ind w:firstLine="720"/>
        <w:contextualSpacing/>
        <w:rPr>
          <w:sz w:val="24"/>
          <w:szCs w:val="24"/>
        </w:rPr>
      </w:pPr>
    </w:p>
    <w:p w:rsidR="00621A4C" w:rsidRPr="00A74809" w:rsidRDefault="00621A4C" w:rsidP="00A74809">
      <w:pPr>
        <w:spacing w:line="240" w:lineRule="auto"/>
        <w:ind w:firstLine="720"/>
        <w:contextualSpacing/>
        <w:rPr>
          <w:sz w:val="24"/>
          <w:szCs w:val="24"/>
        </w:rPr>
      </w:pPr>
    </w:p>
    <w:p w:rsidR="00621A4C" w:rsidRPr="00A74809" w:rsidRDefault="00621A4C" w:rsidP="00A74809">
      <w:pPr>
        <w:spacing w:line="240" w:lineRule="auto"/>
        <w:ind w:firstLine="720"/>
        <w:contextualSpacing/>
        <w:rPr>
          <w:sz w:val="24"/>
          <w:szCs w:val="24"/>
        </w:rPr>
      </w:pPr>
    </w:p>
    <w:p w:rsidR="00621A4C" w:rsidRPr="00A74809" w:rsidRDefault="00621A4C" w:rsidP="00A74809">
      <w:pPr>
        <w:spacing w:line="240" w:lineRule="auto"/>
        <w:ind w:firstLine="720"/>
        <w:contextualSpacing/>
        <w:rPr>
          <w:sz w:val="24"/>
          <w:szCs w:val="24"/>
        </w:rPr>
      </w:pPr>
    </w:p>
    <w:p w:rsidR="00621A4C" w:rsidRPr="00A74809" w:rsidRDefault="00621A4C" w:rsidP="00A74809">
      <w:pPr>
        <w:spacing w:line="240" w:lineRule="auto"/>
        <w:ind w:firstLine="720"/>
        <w:contextualSpacing/>
        <w:rPr>
          <w:sz w:val="24"/>
          <w:szCs w:val="24"/>
        </w:rPr>
      </w:pPr>
    </w:p>
    <w:p w:rsidR="00621A4C" w:rsidRPr="00A74809" w:rsidRDefault="00621A4C" w:rsidP="00A74809">
      <w:pPr>
        <w:spacing w:line="240" w:lineRule="auto"/>
        <w:ind w:firstLine="720"/>
        <w:contextualSpacing/>
        <w:rPr>
          <w:sz w:val="24"/>
          <w:szCs w:val="24"/>
        </w:rPr>
      </w:pPr>
    </w:p>
    <w:p w:rsidR="00621A4C" w:rsidRPr="00A74809" w:rsidRDefault="00621A4C" w:rsidP="00A74809">
      <w:pPr>
        <w:spacing w:line="240" w:lineRule="auto"/>
        <w:ind w:firstLine="720"/>
        <w:contextualSpacing/>
        <w:rPr>
          <w:sz w:val="24"/>
          <w:szCs w:val="24"/>
        </w:rPr>
      </w:pPr>
    </w:p>
    <w:p w:rsidR="00621A4C" w:rsidRPr="00A74809" w:rsidRDefault="00CD0494" w:rsidP="00A74809">
      <w:pPr>
        <w:spacing w:line="240" w:lineRule="auto"/>
        <w:ind w:firstLine="720"/>
        <w:contextualSpacing/>
        <w:rPr>
          <w:sz w:val="24"/>
          <w:szCs w:val="24"/>
        </w:rPr>
      </w:pPr>
      <w:r w:rsidRPr="00CD0494">
        <w:rPr>
          <w:noProof/>
        </w:rPr>
        <w:pict>
          <v:shape id="_x0000_s1123" type="#_x0000_t202" style="position:absolute;left:0;text-align:left;margin-left:60.75pt;margin-top:2.95pt;width:354.75pt;height:13.05pt;z-index:251875328" stroked="f">
            <v:textbox inset="0,0,0,0">
              <w:txbxContent>
                <w:p w:rsidR="001E2DEC" w:rsidRPr="00744B3F" w:rsidRDefault="001E2DEC" w:rsidP="001E2DEC">
                  <w:pPr>
                    <w:pStyle w:val="Caption"/>
                    <w:jc w:val="center"/>
                    <w:rPr>
                      <w:noProof/>
                      <w:sz w:val="24"/>
                      <w:szCs w:val="24"/>
                    </w:rPr>
                  </w:pPr>
                  <w:bookmarkStart w:id="55" w:name="_Toc289961432"/>
                  <w:r>
                    <w:t xml:space="preserve">Figure </w:t>
                  </w:r>
                  <w:fldSimple w:instr=" SEQ Figure \* ARABIC ">
                    <w:r w:rsidR="00D82229">
                      <w:rPr>
                        <w:noProof/>
                      </w:rPr>
                      <w:t>24</w:t>
                    </w:r>
                  </w:fldSimple>
                  <w:r>
                    <w:t>- Microphone Stand Configuration with the fabricated metal parts</w:t>
                  </w:r>
                  <w:bookmarkEnd w:id="55"/>
                </w:p>
              </w:txbxContent>
            </v:textbox>
          </v:shape>
        </w:pict>
      </w:r>
    </w:p>
    <w:p w:rsidR="001E2DEC" w:rsidRDefault="001E2DEC" w:rsidP="00A74809">
      <w:pPr>
        <w:spacing w:line="240" w:lineRule="auto"/>
        <w:ind w:firstLine="720"/>
        <w:contextualSpacing/>
        <w:rPr>
          <w:sz w:val="24"/>
          <w:szCs w:val="24"/>
        </w:rPr>
      </w:pPr>
    </w:p>
    <w:p w:rsidR="00605DD9" w:rsidRPr="00A74809" w:rsidRDefault="00605DD9" w:rsidP="00A74809">
      <w:pPr>
        <w:spacing w:line="240" w:lineRule="auto"/>
        <w:ind w:firstLine="720"/>
        <w:contextualSpacing/>
        <w:rPr>
          <w:sz w:val="24"/>
          <w:szCs w:val="24"/>
        </w:rPr>
      </w:pPr>
      <w:r w:rsidRPr="00A74809">
        <w:rPr>
          <w:sz w:val="24"/>
          <w:szCs w:val="24"/>
        </w:rPr>
        <w:t>An improved design would be to have a full constrained and aligned, pre-drilled dual axis bracket system for both the cameras and laser, allowing for fixed, fully constrained positioning for all components.  This has already been designed in pro engineer and will be discussed in a later section.</w:t>
      </w:r>
    </w:p>
    <w:p w:rsidR="002549D4" w:rsidRPr="00A74809" w:rsidRDefault="00605DD9" w:rsidP="00A74809">
      <w:pPr>
        <w:pStyle w:val="Heading3"/>
        <w:spacing w:line="240" w:lineRule="auto"/>
        <w:contextualSpacing/>
        <w:rPr>
          <w:rFonts w:asciiTheme="minorHAnsi" w:hAnsiTheme="minorHAnsi"/>
          <w:sz w:val="24"/>
          <w:szCs w:val="24"/>
        </w:rPr>
      </w:pPr>
      <w:bookmarkStart w:id="56" w:name="_Toc289962001"/>
      <w:r w:rsidRPr="00A74809">
        <w:rPr>
          <w:rFonts w:asciiTheme="minorHAnsi" w:hAnsiTheme="minorHAnsi"/>
          <w:sz w:val="24"/>
          <w:szCs w:val="24"/>
        </w:rPr>
        <w:lastRenderedPageBreak/>
        <w:t>Laser</w:t>
      </w:r>
      <w:bookmarkEnd w:id="56"/>
    </w:p>
    <w:p w:rsidR="00605DD9" w:rsidRPr="00A74809" w:rsidRDefault="00605DD9" w:rsidP="00A74809">
      <w:pPr>
        <w:spacing w:line="240" w:lineRule="auto"/>
        <w:contextualSpacing/>
        <w:rPr>
          <w:sz w:val="24"/>
          <w:szCs w:val="24"/>
        </w:rPr>
      </w:pPr>
      <w:r w:rsidRPr="00A74809">
        <w:rPr>
          <w:sz w:val="24"/>
          <w:szCs w:val="24"/>
        </w:rPr>
        <w:tab/>
        <w:t xml:space="preserve">A major aspect considered for this design was ease of use and setup.  This device will fill in for therapeutic office visits for patients and therefore may be operated by non-technical people.  One of the most important setup instructions requires the cameras to face the LEDs on the helmet.  For optimal performance and greatest viewing space to capture all IR LED movement of the head, the middle LED of the ‘X-shaped’ 5-LED cluster must line up in the middle with a parallel light beam to the camera views.  Having a user estimate a center point without a specified aiming system proved to be inaccurate and inconsistent during testing.  It was then when it became apparent that some form of aiming or bracket and arm system was needed.  </w:t>
      </w:r>
    </w:p>
    <w:p w:rsidR="00605DD9" w:rsidRPr="00A74809" w:rsidRDefault="00605DD9" w:rsidP="00A74809">
      <w:pPr>
        <w:spacing w:line="240" w:lineRule="auto"/>
        <w:contextualSpacing/>
        <w:rPr>
          <w:sz w:val="24"/>
          <w:szCs w:val="24"/>
        </w:rPr>
      </w:pPr>
      <w:r w:rsidRPr="00A74809">
        <w:rPr>
          <w:sz w:val="24"/>
          <w:szCs w:val="24"/>
        </w:rPr>
        <w:tab/>
        <w:t>After consideration of mounting options of a folding and interlocking bracket and arm system on both t</w:t>
      </w:r>
      <w:r w:rsidR="00341E60">
        <w:rPr>
          <w:sz w:val="24"/>
          <w:szCs w:val="24"/>
        </w:rPr>
        <w:t xml:space="preserve">he chair and the camera stand, </w:t>
      </w:r>
      <w:r w:rsidRPr="00A74809">
        <w:rPr>
          <w:sz w:val="24"/>
          <w:szCs w:val="24"/>
        </w:rPr>
        <w:t xml:space="preserve">it was decided it would add to the bulk and require a specified chair or many bracket types to mount to the customers’ to be offered with the system, taking away from the specification for a portable, aesthetically pleasing design.  More conventional sighting systems were considered, specifically those of firearms.  Iron sights, to be sighted in at the factory, could easily be affixed to one of the wii-motes or the camera stand.  </w:t>
      </w:r>
    </w:p>
    <w:p w:rsidR="001E2DEC" w:rsidRDefault="00605DD9" w:rsidP="001E2DEC">
      <w:pPr>
        <w:keepNext/>
        <w:spacing w:line="240" w:lineRule="auto"/>
        <w:contextualSpacing/>
      </w:pPr>
      <w:r w:rsidRPr="00A74809">
        <w:rPr>
          <w:noProof/>
          <w:sz w:val="24"/>
          <w:szCs w:val="24"/>
        </w:rPr>
        <w:drawing>
          <wp:inline distT="0" distB="0" distL="0" distR="0">
            <wp:extent cx="5819775" cy="1609725"/>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5819775" cy="1609725"/>
                    </a:xfrm>
                    <a:prstGeom prst="rect">
                      <a:avLst/>
                    </a:prstGeom>
                    <a:noFill/>
                    <a:ln w="9525">
                      <a:noFill/>
                      <a:miter lim="800000"/>
                      <a:headEnd/>
                      <a:tailEnd/>
                    </a:ln>
                  </pic:spPr>
                </pic:pic>
              </a:graphicData>
            </a:graphic>
          </wp:inline>
        </w:drawing>
      </w:r>
    </w:p>
    <w:p w:rsidR="00605DD9" w:rsidRPr="00A74809" w:rsidRDefault="001E2DEC" w:rsidP="001E2DEC">
      <w:pPr>
        <w:pStyle w:val="Caption"/>
        <w:jc w:val="center"/>
        <w:rPr>
          <w:sz w:val="24"/>
          <w:szCs w:val="24"/>
        </w:rPr>
      </w:pPr>
      <w:bookmarkStart w:id="57" w:name="_Toc289961433"/>
      <w:r>
        <w:t xml:space="preserve">Figure </w:t>
      </w:r>
      <w:fldSimple w:instr=" SEQ Figure \* ARABIC ">
        <w:r w:rsidR="00D82229">
          <w:rPr>
            <w:noProof/>
          </w:rPr>
          <w:t>25</w:t>
        </w:r>
      </w:fldSimple>
      <w:r>
        <w:t>-Selection of Open Sights for Laser</w:t>
      </w:r>
      <w:bookmarkEnd w:id="57"/>
    </w:p>
    <w:p w:rsidR="00605DD9" w:rsidRPr="00A74809" w:rsidRDefault="00605DD9" w:rsidP="00A74809">
      <w:pPr>
        <w:spacing w:line="240" w:lineRule="auto"/>
        <w:contextualSpacing/>
        <w:rPr>
          <w:sz w:val="24"/>
          <w:szCs w:val="24"/>
        </w:rPr>
      </w:pPr>
      <w:r w:rsidRPr="00A74809">
        <w:rPr>
          <w:sz w:val="24"/>
          <w:szCs w:val="24"/>
        </w:rPr>
        <w:tab/>
        <w:t xml:space="preserve">Seen above are Iron sights that were considered.  You have your standard sights on the left to your ghost ring peep sights on the right.  Accuracy varies slightly among all of </w:t>
      </w:r>
      <w:proofErr w:type="gramStart"/>
      <w:r w:rsidRPr="00A74809">
        <w:rPr>
          <w:sz w:val="24"/>
          <w:szCs w:val="24"/>
        </w:rPr>
        <w:t>them,</w:t>
      </w:r>
      <w:proofErr w:type="gramEnd"/>
      <w:r w:rsidRPr="00A74809">
        <w:rPr>
          <w:sz w:val="24"/>
          <w:szCs w:val="24"/>
        </w:rPr>
        <w:t xml:space="preserve"> however this is mainly attributed to user error.  These sights can be pin-point accurate if sighted in and used properly.   In order to not require prior experience or practice with such sights, in addition to avoid length factory setup, a laser was chosen as the ideal sighting tool.  </w:t>
      </w:r>
    </w:p>
    <w:p w:rsidR="00605DD9" w:rsidRPr="00A74809" w:rsidRDefault="00605DD9" w:rsidP="00A74809">
      <w:pPr>
        <w:spacing w:line="240" w:lineRule="auto"/>
        <w:contextualSpacing/>
        <w:rPr>
          <w:sz w:val="24"/>
          <w:szCs w:val="24"/>
        </w:rPr>
      </w:pPr>
      <w:r w:rsidRPr="00A74809">
        <w:rPr>
          <w:sz w:val="24"/>
          <w:szCs w:val="24"/>
        </w:rPr>
        <w:tab/>
        <w:t>Lasers are common in many products are the market today including but not limited to: children’s and pet toys, levels and power-tools, entertainment equipment, and defensive and safety gear.   With a push of a button, a user could check and set alignment and positioning of camera angles with minimal error as long as it was sighted at factory.  A low intensity laser is preferred in order to limit potential injury as much as possible.  Components were taken for a ‘SmartKat Loco! Laser’ cat toy purchased for $3.95 from a local Walmart.  The mouse shape housing was cut, and laser diode and holder along with the resistor was repositioned on top of the standard CR44 battery case and made into the small pushbutton sighting system seen below.</w:t>
      </w:r>
    </w:p>
    <w:p w:rsidR="003F2500" w:rsidRPr="00A74809" w:rsidRDefault="003F2500" w:rsidP="00A74809">
      <w:pPr>
        <w:spacing w:line="240" w:lineRule="auto"/>
        <w:contextualSpacing/>
        <w:rPr>
          <w:sz w:val="24"/>
          <w:szCs w:val="24"/>
        </w:rPr>
      </w:pPr>
    </w:p>
    <w:p w:rsidR="003F2500" w:rsidRPr="00A74809" w:rsidRDefault="003F2500" w:rsidP="00A74809">
      <w:pPr>
        <w:spacing w:line="240" w:lineRule="auto"/>
        <w:contextualSpacing/>
        <w:rPr>
          <w:sz w:val="24"/>
          <w:szCs w:val="24"/>
        </w:rPr>
      </w:pPr>
    </w:p>
    <w:p w:rsidR="003F2500" w:rsidRPr="00A74809" w:rsidRDefault="003F2500" w:rsidP="00A74809">
      <w:pPr>
        <w:spacing w:line="240" w:lineRule="auto"/>
        <w:contextualSpacing/>
        <w:rPr>
          <w:sz w:val="24"/>
          <w:szCs w:val="24"/>
        </w:rPr>
      </w:pPr>
    </w:p>
    <w:p w:rsidR="00605DD9" w:rsidRPr="00A74809" w:rsidRDefault="00605DD9" w:rsidP="00A74809">
      <w:pPr>
        <w:spacing w:line="240" w:lineRule="auto"/>
        <w:contextualSpacing/>
        <w:rPr>
          <w:sz w:val="24"/>
          <w:szCs w:val="24"/>
        </w:rPr>
      </w:pPr>
    </w:p>
    <w:p w:rsidR="00605DD9" w:rsidRPr="00A74809" w:rsidRDefault="003F2500" w:rsidP="00A74809">
      <w:pPr>
        <w:spacing w:line="240" w:lineRule="auto"/>
        <w:contextualSpacing/>
        <w:rPr>
          <w:sz w:val="24"/>
          <w:szCs w:val="24"/>
        </w:rPr>
      </w:pPr>
      <w:r w:rsidRPr="00A74809">
        <w:rPr>
          <w:noProof/>
          <w:sz w:val="24"/>
          <w:szCs w:val="24"/>
        </w:rPr>
        <w:drawing>
          <wp:anchor distT="0" distB="0" distL="114300" distR="114300" simplePos="0" relativeHeight="251829248" behindDoc="1" locked="0" layoutInCell="1" allowOverlap="1">
            <wp:simplePos x="0" y="0"/>
            <wp:positionH relativeFrom="column">
              <wp:posOffset>2990850</wp:posOffset>
            </wp:positionH>
            <wp:positionV relativeFrom="paragraph">
              <wp:posOffset>-390525</wp:posOffset>
            </wp:positionV>
            <wp:extent cx="2454910" cy="1847850"/>
            <wp:effectExtent l="19050" t="0" r="254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2454910" cy="1847850"/>
                    </a:xfrm>
                    <a:prstGeom prst="rect">
                      <a:avLst/>
                    </a:prstGeom>
                    <a:noFill/>
                    <a:ln w="9525">
                      <a:noFill/>
                      <a:miter lim="800000"/>
                      <a:headEnd/>
                      <a:tailEnd/>
                    </a:ln>
                  </pic:spPr>
                </pic:pic>
              </a:graphicData>
            </a:graphic>
          </wp:anchor>
        </w:drawing>
      </w:r>
      <w:r w:rsidRPr="00A74809">
        <w:rPr>
          <w:noProof/>
          <w:sz w:val="24"/>
          <w:szCs w:val="24"/>
        </w:rPr>
        <w:drawing>
          <wp:anchor distT="0" distB="0" distL="114300" distR="114300" simplePos="0" relativeHeight="251828224" behindDoc="1" locked="0" layoutInCell="1" allowOverlap="1">
            <wp:simplePos x="0" y="0"/>
            <wp:positionH relativeFrom="column">
              <wp:posOffset>171450</wp:posOffset>
            </wp:positionH>
            <wp:positionV relativeFrom="paragraph">
              <wp:posOffset>-390525</wp:posOffset>
            </wp:positionV>
            <wp:extent cx="2562225" cy="1847850"/>
            <wp:effectExtent l="19050" t="0" r="9525"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a:stretch>
                      <a:fillRect/>
                    </a:stretch>
                  </pic:blipFill>
                  <pic:spPr bwMode="auto">
                    <a:xfrm>
                      <a:off x="0" y="0"/>
                      <a:ext cx="2562225" cy="1847850"/>
                    </a:xfrm>
                    <a:prstGeom prst="rect">
                      <a:avLst/>
                    </a:prstGeom>
                    <a:noFill/>
                    <a:ln w="9525">
                      <a:noFill/>
                      <a:miter lim="800000"/>
                      <a:headEnd/>
                      <a:tailEnd/>
                    </a:ln>
                  </pic:spPr>
                </pic:pic>
              </a:graphicData>
            </a:graphic>
          </wp:anchor>
        </w:drawing>
      </w:r>
    </w:p>
    <w:p w:rsidR="00605DD9" w:rsidRPr="00A74809" w:rsidRDefault="00605DD9" w:rsidP="00A74809">
      <w:pPr>
        <w:spacing w:line="240" w:lineRule="auto"/>
        <w:contextualSpacing/>
        <w:rPr>
          <w:sz w:val="24"/>
          <w:szCs w:val="24"/>
        </w:rPr>
      </w:pPr>
    </w:p>
    <w:p w:rsidR="00605DD9" w:rsidRPr="00A74809" w:rsidRDefault="00605DD9" w:rsidP="00A74809">
      <w:pPr>
        <w:spacing w:line="240" w:lineRule="auto"/>
        <w:contextualSpacing/>
        <w:rPr>
          <w:sz w:val="24"/>
          <w:szCs w:val="24"/>
        </w:rPr>
      </w:pPr>
    </w:p>
    <w:p w:rsidR="00605DD9" w:rsidRPr="00A74809" w:rsidRDefault="00605DD9" w:rsidP="00A74809">
      <w:pPr>
        <w:spacing w:line="240" w:lineRule="auto"/>
        <w:contextualSpacing/>
        <w:rPr>
          <w:sz w:val="24"/>
          <w:szCs w:val="24"/>
        </w:rPr>
      </w:pPr>
    </w:p>
    <w:p w:rsidR="00605DD9" w:rsidRPr="00A74809" w:rsidRDefault="00605DD9" w:rsidP="00A74809">
      <w:pPr>
        <w:spacing w:line="240" w:lineRule="auto"/>
        <w:contextualSpacing/>
        <w:rPr>
          <w:sz w:val="24"/>
          <w:szCs w:val="24"/>
        </w:rPr>
      </w:pPr>
    </w:p>
    <w:p w:rsidR="00605DD9" w:rsidRPr="00A74809" w:rsidRDefault="00605DD9" w:rsidP="00A74809">
      <w:pPr>
        <w:spacing w:line="240" w:lineRule="auto"/>
        <w:contextualSpacing/>
        <w:rPr>
          <w:sz w:val="24"/>
          <w:szCs w:val="24"/>
        </w:rPr>
      </w:pPr>
    </w:p>
    <w:p w:rsidR="003F2500" w:rsidRPr="00A74809" w:rsidRDefault="003F2500" w:rsidP="00A74809">
      <w:pPr>
        <w:spacing w:line="240" w:lineRule="auto"/>
        <w:ind w:firstLine="720"/>
        <w:contextualSpacing/>
        <w:rPr>
          <w:sz w:val="24"/>
          <w:szCs w:val="24"/>
        </w:rPr>
      </w:pPr>
    </w:p>
    <w:p w:rsidR="003F2500" w:rsidRPr="00A74809" w:rsidRDefault="003F2500" w:rsidP="00A74809">
      <w:pPr>
        <w:spacing w:line="240" w:lineRule="auto"/>
        <w:ind w:firstLine="720"/>
        <w:contextualSpacing/>
        <w:rPr>
          <w:sz w:val="24"/>
          <w:szCs w:val="24"/>
        </w:rPr>
      </w:pPr>
    </w:p>
    <w:p w:rsidR="003F2500" w:rsidRPr="00A74809" w:rsidRDefault="00CD0494" w:rsidP="00A74809">
      <w:pPr>
        <w:spacing w:line="240" w:lineRule="auto"/>
        <w:ind w:firstLine="720"/>
        <w:contextualSpacing/>
        <w:rPr>
          <w:sz w:val="24"/>
          <w:szCs w:val="24"/>
        </w:rPr>
      </w:pPr>
      <w:r w:rsidRPr="00CD0494">
        <w:rPr>
          <w:noProof/>
        </w:rPr>
        <w:pict>
          <v:shape id="_x0000_s1124" type="#_x0000_t202" style="position:absolute;left:0;text-align:left;margin-left:135.75pt;margin-top:2.05pt;width:193.3pt;height:9.75pt;z-index:251877376" stroked="f">
            <v:textbox inset="0,0,0,0">
              <w:txbxContent>
                <w:p w:rsidR="001E2DEC" w:rsidRPr="005E1834" w:rsidRDefault="001E2DEC" w:rsidP="001E2DEC">
                  <w:pPr>
                    <w:pStyle w:val="Caption"/>
                    <w:jc w:val="center"/>
                    <w:rPr>
                      <w:noProof/>
                      <w:sz w:val="24"/>
                      <w:szCs w:val="24"/>
                    </w:rPr>
                  </w:pPr>
                  <w:bookmarkStart w:id="58" w:name="_Toc289961434"/>
                  <w:r>
                    <w:t xml:space="preserve">Figure </w:t>
                  </w:r>
                  <w:fldSimple w:instr=" SEQ Figure \* ARABIC ">
                    <w:r w:rsidR="00D82229">
                      <w:rPr>
                        <w:noProof/>
                      </w:rPr>
                      <w:t>26</w:t>
                    </w:r>
                  </w:fldSimple>
                  <w:r>
                    <w:t>- Selected Laser and Mount</w:t>
                  </w:r>
                  <w:bookmarkEnd w:id="58"/>
                </w:p>
              </w:txbxContent>
            </v:textbox>
          </v:shape>
        </w:pict>
      </w:r>
    </w:p>
    <w:p w:rsidR="00605DD9" w:rsidRPr="00A74809" w:rsidRDefault="00605DD9" w:rsidP="00A74809">
      <w:pPr>
        <w:spacing w:line="240" w:lineRule="auto"/>
        <w:ind w:firstLine="720"/>
        <w:contextualSpacing/>
        <w:rPr>
          <w:sz w:val="24"/>
          <w:szCs w:val="24"/>
        </w:rPr>
      </w:pPr>
      <w:r w:rsidRPr="00A74809">
        <w:rPr>
          <w:sz w:val="24"/>
          <w:szCs w:val="24"/>
        </w:rPr>
        <w:t xml:space="preserve">While any laser can be dangerous if pointed at the eyes for extended periods of time, the resulting laser, designed for use with pets, has reduced output due to the supplied resistor and is safe when being used properly.  In addition, since it is red, the cameras can pick the light being reflected off a wall or flat plate, allowing for simple and easy sighting by aligning the x-values.  This could be performed at factory or on user setup if proper test software and instructions are included.  For our design the laser was mounted, aligned as previously described, and then epoxied in place on the camera stand.  Now all that is required for setup is placement of the camera stand at the proper viewing distance of about 28 inches, pressing the button on the laser sight, and aligning it with the center LED of the x-shaped cluster on the Helmet.  Height, adjustable by the set screws and twisting clamp on the stand, and direction, adjustable by rotating the stand, should only have to be done once per use per user as a safety of </w:t>
      </w:r>
      <w:proofErr w:type="gramStart"/>
      <w:r w:rsidRPr="00A74809">
        <w:rPr>
          <w:sz w:val="24"/>
          <w:szCs w:val="24"/>
        </w:rPr>
        <w:t>1.5x</w:t>
      </w:r>
      <w:proofErr w:type="gramEnd"/>
      <w:r w:rsidRPr="00A74809">
        <w:rPr>
          <w:sz w:val="24"/>
          <w:szCs w:val="24"/>
        </w:rPr>
        <w:t xml:space="preserve"> viewable area on each side of the helmet is present.  If the system is left standing, untouched in a room for the same user of one of similar height, it should never need adjustment for use.</w:t>
      </w:r>
    </w:p>
    <w:p w:rsidR="00EE3897" w:rsidRPr="00A74809" w:rsidRDefault="00EE3897" w:rsidP="00A74809">
      <w:pPr>
        <w:spacing w:line="240" w:lineRule="auto"/>
        <w:ind w:firstLine="720"/>
        <w:contextualSpacing/>
        <w:rPr>
          <w:sz w:val="24"/>
          <w:szCs w:val="24"/>
        </w:rPr>
      </w:pPr>
    </w:p>
    <w:p w:rsidR="00EE3897" w:rsidRPr="00A74809" w:rsidRDefault="00EE3897" w:rsidP="00A74809">
      <w:pPr>
        <w:spacing w:line="240" w:lineRule="auto"/>
        <w:ind w:firstLine="720"/>
        <w:contextualSpacing/>
        <w:rPr>
          <w:sz w:val="24"/>
          <w:szCs w:val="24"/>
        </w:rPr>
      </w:pPr>
      <w:r w:rsidRPr="00A74809">
        <w:rPr>
          <w:noProof/>
          <w:sz w:val="24"/>
          <w:szCs w:val="24"/>
        </w:rPr>
        <w:drawing>
          <wp:anchor distT="0" distB="0" distL="114300" distR="114300" simplePos="0" relativeHeight="251849728" behindDoc="0" locked="0" layoutInCell="1" allowOverlap="1">
            <wp:simplePos x="0" y="0"/>
            <wp:positionH relativeFrom="column">
              <wp:posOffset>1409700</wp:posOffset>
            </wp:positionH>
            <wp:positionV relativeFrom="paragraph">
              <wp:posOffset>69215</wp:posOffset>
            </wp:positionV>
            <wp:extent cx="2705100" cy="2476500"/>
            <wp:effectExtent l="0" t="114300" r="0" b="95250"/>
            <wp:wrapNone/>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srcRect/>
                    <a:stretch>
                      <a:fillRect/>
                    </a:stretch>
                  </pic:blipFill>
                  <pic:spPr bwMode="auto">
                    <a:xfrm rot="5400000">
                      <a:off x="0" y="0"/>
                      <a:ext cx="2705100" cy="2476500"/>
                    </a:xfrm>
                    <a:prstGeom prst="rect">
                      <a:avLst/>
                    </a:prstGeom>
                    <a:noFill/>
                    <a:ln w="9525">
                      <a:noFill/>
                      <a:miter lim="800000"/>
                      <a:headEnd/>
                      <a:tailEnd/>
                    </a:ln>
                  </pic:spPr>
                </pic:pic>
              </a:graphicData>
            </a:graphic>
          </wp:anchor>
        </w:drawing>
      </w:r>
    </w:p>
    <w:p w:rsidR="00EE3897" w:rsidRPr="00A74809" w:rsidRDefault="00EE3897" w:rsidP="00A74809">
      <w:pPr>
        <w:spacing w:line="240" w:lineRule="auto"/>
        <w:ind w:firstLine="720"/>
        <w:contextualSpacing/>
        <w:rPr>
          <w:sz w:val="24"/>
          <w:szCs w:val="24"/>
        </w:rPr>
      </w:pPr>
    </w:p>
    <w:p w:rsidR="00EE3897" w:rsidRPr="00A74809" w:rsidRDefault="00EE3897" w:rsidP="00A74809">
      <w:pPr>
        <w:spacing w:line="240" w:lineRule="auto"/>
        <w:ind w:firstLine="720"/>
        <w:contextualSpacing/>
        <w:rPr>
          <w:sz w:val="24"/>
          <w:szCs w:val="24"/>
        </w:rPr>
      </w:pPr>
    </w:p>
    <w:p w:rsidR="00EE3897" w:rsidRPr="00A74809" w:rsidRDefault="00EE3897" w:rsidP="00A74809">
      <w:pPr>
        <w:spacing w:line="240" w:lineRule="auto"/>
        <w:ind w:firstLine="720"/>
        <w:contextualSpacing/>
        <w:rPr>
          <w:sz w:val="24"/>
          <w:szCs w:val="24"/>
        </w:rPr>
      </w:pPr>
    </w:p>
    <w:p w:rsidR="00EE3897" w:rsidRPr="00A74809" w:rsidRDefault="00EE3897" w:rsidP="00A74809">
      <w:pPr>
        <w:spacing w:line="240" w:lineRule="auto"/>
        <w:ind w:firstLine="720"/>
        <w:contextualSpacing/>
        <w:rPr>
          <w:sz w:val="24"/>
          <w:szCs w:val="24"/>
        </w:rPr>
      </w:pPr>
    </w:p>
    <w:p w:rsidR="00EE3897" w:rsidRPr="00A74809" w:rsidRDefault="00EE3897" w:rsidP="00A74809">
      <w:pPr>
        <w:spacing w:line="240" w:lineRule="auto"/>
        <w:ind w:firstLine="720"/>
        <w:contextualSpacing/>
        <w:rPr>
          <w:sz w:val="24"/>
          <w:szCs w:val="24"/>
        </w:rPr>
      </w:pPr>
    </w:p>
    <w:p w:rsidR="00EE3897" w:rsidRPr="00A74809" w:rsidRDefault="00EE3897" w:rsidP="00A74809">
      <w:pPr>
        <w:spacing w:line="240" w:lineRule="auto"/>
        <w:ind w:firstLine="720"/>
        <w:contextualSpacing/>
        <w:rPr>
          <w:sz w:val="24"/>
          <w:szCs w:val="24"/>
        </w:rPr>
      </w:pPr>
    </w:p>
    <w:p w:rsidR="00EE3897" w:rsidRPr="00A74809" w:rsidRDefault="00EE3897" w:rsidP="00A74809">
      <w:pPr>
        <w:spacing w:line="240" w:lineRule="auto"/>
        <w:ind w:firstLine="720"/>
        <w:contextualSpacing/>
        <w:rPr>
          <w:sz w:val="24"/>
          <w:szCs w:val="24"/>
        </w:rPr>
      </w:pPr>
    </w:p>
    <w:p w:rsidR="00EE3897" w:rsidRPr="00A74809" w:rsidRDefault="00EE3897" w:rsidP="00A74809">
      <w:pPr>
        <w:spacing w:line="240" w:lineRule="auto"/>
        <w:ind w:firstLine="720"/>
        <w:contextualSpacing/>
        <w:rPr>
          <w:sz w:val="24"/>
          <w:szCs w:val="24"/>
        </w:rPr>
      </w:pPr>
    </w:p>
    <w:p w:rsidR="00EE3897" w:rsidRPr="00A74809" w:rsidRDefault="00EE3897" w:rsidP="00A74809">
      <w:pPr>
        <w:spacing w:line="240" w:lineRule="auto"/>
        <w:ind w:firstLine="720"/>
        <w:contextualSpacing/>
        <w:rPr>
          <w:sz w:val="24"/>
          <w:szCs w:val="24"/>
        </w:rPr>
      </w:pPr>
    </w:p>
    <w:p w:rsidR="00EE3897" w:rsidRPr="00A74809" w:rsidRDefault="00EE3897" w:rsidP="00A74809">
      <w:pPr>
        <w:spacing w:line="240" w:lineRule="auto"/>
        <w:ind w:firstLine="720"/>
        <w:contextualSpacing/>
        <w:rPr>
          <w:sz w:val="24"/>
          <w:szCs w:val="24"/>
        </w:rPr>
      </w:pPr>
    </w:p>
    <w:p w:rsidR="00EE3897" w:rsidRPr="00A74809" w:rsidRDefault="00EE3897" w:rsidP="00A74809">
      <w:pPr>
        <w:spacing w:line="240" w:lineRule="auto"/>
        <w:ind w:firstLine="720"/>
        <w:contextualSpacing/>
        <w:rPr>
          <w:sz w:val="24"/>
          <w:szCs w:val="24"/>
        </w:rPr>
      </w:pPr>
    </w:p>
    <w:p w:rsidR="00EE3897" w:rsidRPr="00A74809" w:rsidRDefault="00EE3897" w:rsidP="00A74809">
      <w:pPr>
        <w:spacing w:line="240" w:lineRule="auto"/>
        <w:ind w:firstLine="720"/>
        <w:contextualSpacing/>
        <w:rPr>
          <w:sz w:val="24"/>
          <w:szCs w:val="24"/>
        </w:rPr>
      </w:pPr>
    </w:p>
    <w:p w:rsidR="00EE3897" w:rsidRPr="00A74809" w:rsidRDefault="00EE3897" w:rsidP="00A74809">
      <w:pPr>
        <w:spacing w:line="240" w:lineRule="auto"/>
        <w:ind w:firstLine="720"/>
        <w:contextualSpacing/>
        <w:rPr>
          <w:sz w:val="24"/>
          <w:szCs w:val="24"/>
        </w:rPr>
      </w:pPr>
    </w:p>
    <w:p w:rsidR="00EE3897" w:rsidRPr="00A74809" w:rsidRDefault="00CD0494" w:rsidP="00A74809">
      <w:pPr>
        <w:spacing w:line="240" w:lineRule="auto"/>
        <w:ind w:firstLine="720"/>
        <w:contextualSpacing/>
        <w:rPr>
          <w:sz w:val="24"/>
          <w:szCs w:val="24"/>
        </w:rPr>
      </w:pPr>
      <w:r w:rsidRPr="00CD0494">
        <w:rPr>
          <w:noProof/>
        </w:rPr>
        <w:pict>
          <v:shape id="_x0000_s1125" type="#_x0000_t202" style="position:absolute;left:0;text-align:left;margin-left:84.75pt;margin-top:-.15pt;width:261pt;height:21pt;z-index:251879424" stroked="f">
            <v:textbox style="mso-fit-shape-to-text:t" inset="0,0,0,0">
              <w:txbxContent>
                <w:p w:rsidR="001E2DEC" w:rsidRPr="00DF6490" w:rsidRDefault="001E2DEC" w:rsidP="001E2DEC">
                  <w:pPr>
                    <w:pStyle w:val="Caption"/>
                    <w:jc w:val="center"/>
                    <w:rPr>
                      <w:noProof/>
                      <w:sz w:val="24"/>
                      <w:szCs w:val="24"/>
                    </w:rPr>
                  </w:pPr>
                  <w:bookmarkStart w:id="59" w:name="_Toc289961435"/>
                  <w:r>
                    <w:t xml:space="preserve">Figure </w:t>
                  </w:r>
                  <w:fldSimple w:instr=" SEQ Figure \* ARABIC ">
                    <w:r w:rsidR="00D82229">
                      <w:rPr>
                        <w:noProof/>
                      </w:rPr>
                      <w:t>27</w:t>
                    </w:r>
                  </w:fldSimple>
                  <w:r>
                    <w:t>- Configuration of Wii-Motes and Laser with mount</w:t>
                  </w:r>
                  <w:bookmarkEnd w:id="59"/>
                </w:p>
              </w:txbxContent>
            </v:textbox>
          </v:shape>
        </w:pict>
      </w:r>
    </w:p>
    <w:p w:rsidR="00EE3897" w:rsidRPr="00A74809" w:rsidRDefault="00EE3897" w:rsidP="00A74809">
      <w:pPr>
        <w:spacing w:line="240" w:lineRule="auto"/>
        <w:ind w:firstLine="720"/>
        <w:contextualSpacing/>
        <w:rPr>
          <w:sz w:val="24"/>
          <w:szCs w:val="24"/>
        </w:rPr>
      </w:pPr>
    </w:p>
    <w:p w:rsidR="00605DD9" w:rsidRPr="00A74809" w:rsidRDefault="00605DD9" w:rsidP="00A74809">
      <w:pPr>
        <w:spacing w:line="240" w:lineRule="auto"/>
        <w:ind w:firstLine="720"/>
        <w:contextualSpacing/>
        <w:rPr>
          <w:sz w:val="24"/>
          <w:szCs w:val="24"/>
        </w:rPr>
      </w:pPr>
      <w:r w:rsidRPr="00A74809">
        <w:rPr>
          <w:sz w:val="24"/>
          <w:szCs w:val="24"/>
        </w:rPr>
        <w:lastRenderedPageBreak/>
        <w:t>An improved design would be to have a fully constrained and aligned, pre-drilled dual axis bracket system for the cameras and laser, allowing for fixed, fully constrained positioning for all components.  This will be discussed in a later section.</w:t>
      </w:r>
    </w:p>
    <w:p w:rsidR="00605DD9" w:rsidRPr="00A74809" w:rsidRDefault="00605DD9" w:rsidP="00A74809">
      <w:pPr>
        <w:spacing w:line="240" w:lineRule="auto"/>
        <w:ind w:firstLine="720"/>
        <w:contextualSpacing/>
        <w:rPr>
          <w:sz w:val="24"/>
          <w:szCs w:val="24"/>
        </w:rPr>
      </w:pPr>
    </w:p>
    <w:p w:rsidR="00605DD9" w:rsidRPr="00A74809" w:rsidRDefault="00605DD9" w:rsidP="00A74809">
      <w:pPr>
        <w:pStyle w:val="Heading3"/>
        <w:spacing w:line="240" w:lineRule="auto"/>
        <w:contextualSpacing/>
        <w:rPr>
          <w:rFonts w:asciiTheme="minorHAnsi" w:hAnsiTheme="minorHAnsi"/>
          <w:sz w:val="24"/>
          <w:szCs w:val="24"/>
        </w:rPr>
      </w:pPr>
      <w:bookmarkStart w:id="60" w:name="_Toc289962002"/>
      <w:r w:rsidRPr="00A74809">
        <w:rPr>
          <w:rFonts w:asciiTheme="minorHAnsi" w:hAnsiTheme="minorHAnsi"/>
          <w:sz w:val="24"/>
          <w:szCs w:val="24"/>
        </w:rPr>
        <w:t>T</w:t>
      </w:r>
      <w:r w:rsidR="002549D4" w:rsidRPr="00A74809">
        <w:rPr>
          <w:rFonts w:asciiTheme="minorHAnsi" w:hAnsiTheme="minorHAnsi"/>
          <w:sz w:val="24"/>
          <w:szCs w:val="24"/>
        </w:rPr>
        <w:t>imer</w:t>
      </w:r>
      <w:bookmarkEnd w:id="60"/>
    </w:p>
    <w:p w:rsidR="00605DD9" w:rsidRPr="00A74809" w:rsidRDefault="00605DD9" w:rsidP="00D82229">
      <w:pPr>
        <w:spacing w:line="240" w:lineRule="auto"/>
        <w:ind w:firstLine="720"/>
        <w:contextualSpacing/>
        <w:rPr>
          <w:rFonts w:cs="Times New Roman"/>
          <w:sz w:val="24"/>
          <w:szCs w:val="24"/>
        </w:rPr>
      </w:pPr>
      <w:r w:rsidRPr="00A74809">
        <w:rPr>
          <w:rFonts w:cs="Times New Roman"/>
          <w:sz w:val="24"/>
          <w:szCs w:val="24"/>
        </w:rPr>
        <w:t xml:space="preserve">555 timer chips can be used in three modes: bistable, </w:t>
      </w:r>
      <w:r w:rsidRPr="00A74809">
        <w:rPr>
          <w:rFonts w:cs="Times New Roman"/>
          <w:bCs/>
          <w:sz w:val="24"/>
          <w:szCs w:val="24"/>
        </w:rPr>
        <w:t>monostable</w:t>
      </w:r>
      <w:r w:rsidRPr="00A74809">
        <w:rPr>
          <w:rFonts w:cs="Times New Roman"/>
          <w:sz w:val="24"/>
          <w:szCs w:val="24"/>
        </w:rPr>
        <w:t xml:space="preserve"> or </w:t>
      </w:r>
      <w:r w:rsidRPr="00A74809">
        <w:rPr>
          <w:rFonts w:cs="Times New Roman"/>
          <w:bCs/>
          <w:sz w:val="24"/>
          <w:szCs w:val="24"/>
        </w:rPr>
        <w:t>astable</w:t>
      </w:r>
      <w:r w:rsidRPr="00A74809">
        <w:rPr>
          <w:rFonts w:cs="Times New Roman"/>
          <w:sz w:val="24"/>
          <w:szCs w:val="24"/>
        </w:rPr>
        <w:t xml:space="preserve">. In monostable mode whenever the 555 timer is triggered, the output goes </w:t>
      </w:r>
      <w:r w:rsidRPr="00A74809">
        <w:rPr>
          <w:rFonts w:cs="Times New Roman"/>
          <w:i/>
          <w:iCs/>
          <w:sz w:val="24"/>
          <w:szCs w:val="24"/>
        </w:rPr>
        <w:t>high</w:t>
      </w:r>
      <w:r w:rsidRPr="00A74809">
        <w:rPr>
          <w:rFonts w:cs="Times New Roman"/>
          <w:sz w:val="24"/>
          <w:szCs w:val="24"/>
        </w:rPr>
        <w:t xml:space="preserve"> for a specified amount of time and returns </w:t>
      </w:r>
      <w:r w:rsidRPr="00A74809">
        <w:rPr>
          <w:rFonts w:cs="Times New Roman"/>
          <w:i/>
          <w:iCs/>
          <w:sz w:val="24"/>
          <w:szCs w:val="24"/>
        </w:rPr>
        <w:t xml:space="preserve">low, </w:t>
      </w:r>
      <w:r w:rsidRPr="00A74809">
        <w:rPr>
          <w:rFonts w:cs="Times New Roman"/>
          <w:iCs/>
          <w:sz w:val="24"/>
          <w:szCs w:val="24"/>
        </w:rPr>
        <w:t>awaiting</w:t>
      </w:r>
      <w:r w:rsidRPr="00A74809">
        <w:rPr>
          <w:rFonts w:cs="Times New Roman"/>
          <w:i/>
          <w:iCs/>
          <w:sz w:val="24"/>
          <w:szCs w:val="24"/>
        </w:rPr>
        <w:t xml:space="preserve"> </w:t>
      </w:r>
      <w:r w:rsidRPr="00A74809">
        <w:rPr>
          <w:rFonts w:cs="Times New Roman"/>
          <w:sz w:val="24"/>
          <w:szCs w:val="24"/>
        </w:rPr>
        <w:t xml:space="preserve">another trigger signal. In the astable mode, the timer triggers itself periodically like an oscillator, sending out a train of square waves. The circuit is called </w:t>
      </w:r>
      <w:r w:rsidRPr="00A74809">
        <w:rPr>
          <w:rFonts w:cs="Times New Roman"/>
          <w:sz w:val="24"/>
          <w:szCs w:val="24"/>
          <w:u w:val="single"/>
        </w:rPr>
        <w:t>a</w:t>
      </w:r>
      <w:r w:rsidRPr="00A74809">
        <w:rPr>
          <w:rFonts w:cs="Times New Roman"/>
          <w:sz w:val="24"/>
          <w:szCs w:val="24"/>
        </w:rPr>
        <w:t xml:space="preserve">stable because it is not stable in any state; the output continually changes between </w:t>
      </w:r>
      <w:r w:rsidRPr="00A74809">
        <w:rPr>
          <w:rFonts w:cs="Times New Roman"/>
          <w:i/>
          <w:sz w:val="24"/>
          <w:szCs w:val="24"/>
        </w:rPr>
        <w:t>LOW</w:t>
      </w:r>
      <w:r w:rsidRPr="00A74809">
        <w:rPr>
          <w:rFonts w:cs="Times New Roman"/>
          <w:sz w:val="24"/>
          <w:szCs w:val="24"/>
        </w:rPr>
        <w:t xml:space="preserve"> and </w:t>
      </w:r>
      <w:r w:rsidRPr="00A74809">
        <w:rPr>
          <w:rFonts w:cs="Times New Roman"/>
          <w:i/>
          <w:sz w:val="24"/>
          <w:szCs w:val="24"/>
        </w:rPr>
        <w:t>HIGH</w:t>
      </w:r>
      <w:r w:rsidRPr="00A74809">
        <w:rPr>
          <w:rFonts w:cs="Times New Roman"/>
          <w:sz w:val="24"/>
          <w:szCs w:val="24"/>
        </w:rPr>
        <w:t>. The latter mode is of importance for the design of this project in that LEDs would need to be cycled through sequentially within a given time. The maximum allowable supply voltage for this chip is 15V and a minimum of 4.5V. The maximum rated current is 15mA. The range of resistors for RA and RB, seen in the diagram below, that produces accurate readings are between 1kΩ to 100kΩ.</w:t>
      </w:r>
    </w:p>
    <w:p w:rsidR="00D82229" w:rsidRDefault="00D82229" w:rsidP="00A74809">
      <w:pPr>
        <w:spacing w:after="0" w:line="240" w:lineRule="auto"/>
        <w:contextualSpacing/>
        <w:rPr>
          <w:rFonts w:eastAsia="Times New Roman" w:cs="Times New Roman"/>
          <w:bCs/>
          <w:sz w:val="24"/>
          <w:szCs w:val="24"/>
        </w:rPr>
      </w:pPr>
    </w:p>
    <w:p w:rsidR="00605DD9" w:rsidRPr="00A74809" w:rsidRDefault="00605DD9" w:rsidP="00A74809">
      <w:pPr>
        <w:spacing w:after="0" w:line="240" w:lineRule="auto"/>
        <w:contextualSpacing/>
        <w:rPr>
          <w:rFonts w:eastAsia="Times New Roman" w:cs="Times New Roman"/>
          <w:bCs/>
          <w:sz w:val="24"/>
          <w:szCs w:val="24"/>
        </w:rPr>
      </w:pPr>
      <w:r w:rsidRPr="00A74809">
        <w:rPr>
          <w:rFonts w:eastAsia="Times New Roman" w:cs="Times New Roman"/>
          <w:bCs/>
          <w:sz w:val="24"/>
          <w:szCs w:val="24"/>
        </w:rPr>
        <w:t>Inputs:</w:t>
      </w:r>
    </w:p>
    <w:p w:rsidR="00605DD9" w:rsidRPr="00A74809" w:rsidRDefault="00605DD9" w:rsidP="00A74809">
      <w:pPr>
        <w:spacing w:after="0" w:line="240" w:lineRule="auto"/>
        <w:contextualSpacing/>
        <w:rPr>
          <w:rFonts w:eastAsia="Times New Roman" w:cs="Times New Roman"/>
          <w:sz w:val="24"/>
          <w:szCs w:val="24"/>
        </w:rPr>
      </w:pPr>
      <w:r w:rsidRPr="00A74809">
        <w:rPr>
          <w:rFonts w:eastAsia="Times New Roman" w:cs="Times New Roman"/>
          <w:bCs/>
          <w:sz w:val="24"/>
          <w:szCs w:val="24"/>
        </w:rPr>
        <w:t>Trigger (pin 2):</w:t>
      </w:r>
      <w:r w:rsidRPr="00A74809">
        <w:rPr>
          <w:rFonts w:eastAsia="Times New Roman" w:cs="Times New Roman"/>
          <w:sz w:val="24"/>
          <w:szCs w:val="24"/>
        </w:rPr>
        <w:t xml:space="preserve"> when &lt; 0.333 Vs ('active low') this makes the output high (+Vs). It monitors the discharging of the timing capacitor.</w:t>
      </w:r>
    </w:p>
    <w:p w:rsidR="00605DD9" w:rsidRPr="00A74809" w:rsidRDefault="00605DD9" w:rsidP="00A74809">
      <w:pPr>
        <w:spacing w:before="100" w:beforeAutospacing="1" w:after="100" w:afterAutospacing="1" w:line="240" w:lineRule="auto"/>
        <w:contextualSpacing/>
        <w:rPr>
          <w:rFonts w:eastAsia="Times New Roman" w:cs="Times New Roman"/>
          <w:sz w:val="24"/>
          <w:szCs w:val="24"/>
        </w:rPr>
      </w:pPr>
      <w:r w:rsidRPr="00A74809">
        <w:rPr>
          <w:rFonts w:eastAsia="Times New Roman" w:cs="Times New Roman"/>
          <w:bCs/>
          <w:sz w:val="24"/>
          <w:szCs w:val="24"/>
        </w:rPr>
        <w:t>Reset (pin 4):</w:t>
      </w:r>
      <w:r w:rsidRPr="00A74809">
        <w:rPr>
          <w:rFonts w:eastAsia="Times New Roman" w:cs="Times New Roman"/>
          <w:sz w:val="24"/>
          <w:szCs w:val="24"/>
        </w:rPr>
        <w:t xml:space="preserve"> when </w:t>
      </w:r>
      <w:proofErr w:type="gramStart"/>
      <w:r w:rsidRPr="00A74809">
        <w:rPr>
          <w:rFonts w:eastAsia="Times New Roman" w:cs="Times New Roman"/>
          <w:sz w:val="24"/>
          <w:szCs w:val="24"/>
        </w:rPr>
        <w:t>&lt;  0.7V</w:t>
      </w:r>
      <w:proofErr w:type="gramEnd"/>
      <w:r w:rsidRPr="00A74809">
        <w:rPr>
          <w:rFonts w:eastAsia="Times New Roman" w:cs="Times New Roman"/>
          <w:sz w:val="24"/>
          <w:szCs w:val="24"/>
        </w:rPr>
        <w:t xml:space="preserve"> ('active low') this makes the output low (0V). When not required it should be connected to +Vs. </w:t>
      </w:r>
    </w:p>
    <w:p w:rsidR="00605DD9" w:rsidRPr="00A74809" w:rsidRDefault="00605DD9" w:rsidP="00A74809">
      <w:pPr>
        <w:spacing w:before="100" w:beforeAutospacing="1" w:after="100" w:afterAutospacing="1" w:line="240" w:lineRule="auto"/>
        <w:contextualSpacing/>
        <w:rPr>
          <w:rFonts w:eastAsia="Times New Roman" w:cs="Times New Roman"/>
          <w:sz w:val="24"/>
          <w:szCs w:val="24"/>
        </w:rPr>
      </w:pPr>
      <w:r w:rsidRPr="00A74809">
        <w:rPr>
          <w:rFonts w:eastAsia="Times New Roman" w:cs="Times New Roman"/>
          <w:bCs/>
          <w:sz w:val="24"/>
          <w:szCs w:val="24"/>
        </w:rPr>
        <w:t>Control (pin 5):</w:t>
      </w:r>
      <w:r w:rsidRPr="00A74809">
        <w:rPr>
          <w:rFonts w:eastAsia="Times New Roman" w:cs="Times New Roman"/>
          <w:sz w:val="24"/>
          <w:szCs w:val="24"/>
        </w:rPr>
        <w:t xml:space="preserve"> Usually this function is not required and the control input is connected to 0V with a 0.01µF capacitor to eliminate electrical noise. </w:t>
      </w:r>
    </w:p>
    <w:p w:rsidR="00605DD9" w:rsidRPr="00A74809" w:rsidRDefault="00605DD9" w:rsidP="00A74809">
      <w:pPr>
        <w:spacing w:before="100" w:beforeAutospacing="1" w:after="100" w:afterAutospacing="1" w:line="240" w:lineRule="auto"/>
        <w:contextualSpacing/>
        <w:rPr>
          <w:rFonts w:eastAsia="Times New Roman" w:cs="Times New Roman"/>
          <w:sz w:val="24"/>
          <w:szCs w:val="24"/>
        </w:rPr>
      </w:pPr>
      <w:r w:rsidRPr="00A74809">
        <w:rPr>
          <w:rFonts w:eastAsia="Times New Roman" w:cs="Times New Roman"/>
          <w:bCs/>
          <w:sz w:val="24"/>
          <w:szCs w:val="24"/>
        </w:rPr>
        <w:t>Threshold (pin 6):</w:t>
      </w:r>
      <w:r w:rsidRPr="00A74809">
        <w:rPr>
          <w:rFonts w:eastAsia="Times New Roman" w:cs="Times New Roman"/>
          <w:sz w:val="24"/>
          <w:szCs w:val="24"/>
        </w:rPr>
        <w:t xml:space="preserve"> when &gt; </w:t>
      </w:r>
      <w:r w:rsidRPr="00A74809">
        <w:rPr>
          <w:rFonts w:eastAsia="Times New Roman" w:cs="Times New Roman"/>
          <w:sz w:val="24"/>
          <w:szCs w:val="24"/>
          <w:vertAlign w:val="superscript"/>
        </w:rPr>
        <w:t>2</w:t>
      </w:r>
      <w:r w:rsidRPr="00A74809">
        <w:rPr>
          <w:rFonts w:eastAsia="Times New Roman" w:cs="Times New Roman"/>
          <w:sz w:val="24"/>
          <w:szCs w:val="24"/>
        </w:rPr>
        <w:t>/</w:t>
      </w:r>
      <w:r w:rsidRPr="00A74809">
        <w:rPr>
          <w:rFonts w:eastAsia="Times New Roman" w:cs="Times New Roman"/>
          <w:sz w:val="24"/>
          <w:szCs w:val="24"/>
          <w:vertAlign w:val="subscript"/>
        </w:rPr>
        <w:t>3</w:t>
      </w:r>
      <w:r w:rsidRPr="00A74809">
        <w:rPr>
          <w:rFonts w:eastAsia="Times New Roman" w:cs="Times New Roman"/>
          <w:sz w:val="24"/>
          <w:szCs w:val="24"/>
        </w:rPr>
        <w:t xml:space="preserve"> Vs ('active high') this makes the output low (0V). It monitors the charging of the timing capacitor in astable and monostable circuits. </w:t>
      </w:r>
    </w:p>
    <w:p w:rsidR="00605DD9" w:rsidRPr="00A74809" w:rsidRDefault="00605DD9" w:rsidP="00A74809">
      <w:pPr>
        <w:spacing w:before="100" w:beforeAutospacing="1" w:after="100" w:afterAutospacing="1" w:line="240" w:lineRule="auto"/>
        <w:contextualSpacing/>
        <w:rPr>
          <w:rFonts w:eastAsia="Times New Roman" w:cs="Times New Roman"/>
          <w:sz w:val="24"/>
          <w:szCs w:val="24"/>
        </w:rPr>
      </w:pPr>
      <w:r w:rsidRPr="00A74809">
        <w:rPr>
          <w:rFonts w:eastAsia="Times New Roman" w:cs="Times New Roman"/>
          <w:bCs/>
          <w:sz w:val="24"/>
          <w:szCs w:val="24"/>
        </w:rPr>
        <w:t>Discharge (pin 7)</w:t>
      </w:r>
      <w:r w:rsidRPr="00A74809">
        <w:rPr>
          <w:rFonts w:eastAsia="Times New Roman" w:cs="Times New Roman"/>
          <w:sz w:val="24"/>
          <w:szCs w:val="24"/>
        </w:rPr>
        <w:t xml:space="preserve"> It is connected to 0V when the timer output is low and is used to discharge the timing </w:t>
      </w:r>
      <w:proofErr w:type="gramStart"/>
      <w:r w:rsidRPr="00A74809">
        <w:rPr>
          <w:rFonts w:eastAsia="Times New Roman" w:cs="Times New Roman"/>
          <w:sz w:val="24"/>
          <w:szCs w:val="24"/>
        </w:rPr>
        <w:t>capacitor .</w:t>
      </w:r>
      <w:proofErr w:type="gramEnd"/>
    </w:p>
    <w:p w:rsidR="00605DD9" w:rsidRPr="00A74809" w:rsidRDefault="00605DD9" w:rsidP="00A74809">
      <w:pPr>
        <w:spacing w:line="240" w:lineRule="auto"/>
        <w:contextualSpacing/>
        <w:rPr>
          <w:rFonts w:cs="Times New Roman"/>
          <w:sz w:val="24"/>
          <w:szCs w:val="24"/>
        </w:rPr>
      </w:pPr>
    </w:p>
    <w:p w:rsidR="00D82229" w:rsidRDefault="00605DD9" w:rsidP="00D82229">
      <w:pPr>
        <w:keepNext/>
        <w:spacing w:line="240" w:lineRule="auto"/>
        <w:contextualSpacing/>
        <w:jc w:val="center"/>
      </w:pPr>
      <w:r w:rsidRPr="00A74809">
        <w:rPr>
          <w:rFonts w:cs="Times New Roman"/>
          <w:noProof/>
          <w:sz w:val="24"/>
          <w:szCs w:val="24"/>
        </w:rPr>
        <w:lastRenderedPageBreak/>
        <w:drawing>
          <wp:inline distT="0" distB="0" distL="0" distR="0">
            <wp:extent cx="2648309" cy="2631056"/>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l="63623" t="26873" r="18222" b="45721"/>
                    <a:stretch>
                      <a:fillRect/>
                    </a:stretch>
                  </pic:blipFill>
                  <pic:spPr bwMode="auto">
                    <a:xfrm>
                      <a:off x="0" y="0"/>
                      <a:ext cx="2648692" cy="2631437"/>
                    </a:xfrm>
                    <a:prstGeom prst="rect">
                      <a:avLst/>
                    </a:prstGeom>
                    <a:noFill/>
                    <a:ln w="9525">
                      <a:noFill/>
                      <a:miter lim="800000"/>
                      <a:headEnd/>
                      <a:tailEnd/>
                    </a:ln>
                  </pic:spPr>
                </pic:pic>
              </a:graphicData>
            </a:graphic>
          </wp:inline>
        </w:drawing>
      </w:r>
      <w:r w:rsidRPr="00A74809">
        <w:rPr>
          <w:rFonts w:cs="Times New Roman"/>
          <w:sz w:val="24"/>
          <w:szCs w:val="24"/>
        </w:rPr>
        <w:t xml:space="preserve">   </w:t>
      </w:r>
      <w:r w:rsidRPr="00A74809">
        <w:rPr>
          <w:rFonts w:cs="Times New Roman"/>
          <w:noProof/>
          <w:sz w:val="24"/>
          <w:szCs w:val="24"/>
        </w:rPr>
        <w:drawing>
          <wp:inline distT="0" distB="0" distL="0" distR="0">
            <wp:extent cx="2890963" cy="2682815"/>
            <wp:effectExtent l="19050" t="0" r="4637"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srcRect l="31354" t="37468" r="47287" b="30930"/>
                    <a:stretch>
                      <a:fillRect/>
                    </a:stretch>
                  </pic:blipFill>
                  <pic:spPr bwMode="auto">
                    <a:xfrm>
                      <a:off x="0" y="0"/>
                      <a:ext cx="2890963" cy="2682815"/>
                    </a:xfrm>
                    <a:prstGeom prst="rect">
                      <a:avLst/>
                    </a:prstGeom>
                    <a:noFill/>
                    <a:ln w="9525">
                      <a:noFill/>
                      <a:miter lim="800000"/>
                      <a:headEnd/>
                      <a:tailEnd/>
                    </a:ln>
                  </pic:spPr>
                </pic:pic>
              </a:graphicData>
            </a:graphic>
          </wp:inline>
        </w:drawing>
      </w:r>
    </w:p>
    <w:p w:rsidR="00605DD9" w:rsidRPr="00A74809" w:rsidRDefault="00D82229" w:rsidP="00D82229">
      <w:pPr>
        <w:pStyle w:val="Caption"/>
        <w:jc w:val="center"/>
        <w:rPr>
          <w:rFonts w:cs="Times New Roman"/>
          <w:sz w:val="24"/>
          <w:szCs w:val="24"/>
        </w:rPr>
      </w:pPr>
      <w:bookmarkStart w:id="61" w:name="_Toc289961436"/>
      <w:r>
        <w:t xml:space="preserve">Figure </w:t>
      </w:r>
      <w:fldSimple w:instr=" SEQ Figure \* ARABIC ">
        <w:r>
          <w:rPr>
            <w:noProof/>
          </w:rPr>
          <w:t>28</w:t>
        </w:r>
      </w:fldSimple>
      <w:r>
        <w:t>- Timer Chip and Circuity</w:t>
      </w:r>
      <w:bookmarkEnd w:id="61"/>
    </w:p>
    <w:p w:rsidR="00605DD9" w:rsidRPr="00A74809" w:rsidRDefault="00605DD9" w:rsidP="00A74809">
      <w:pPr>
        <w:spacing w:line="240" w:lineRule="auto"/>
        <w:contextualSpacing/>
        <w:rPr>
          <w:rFonts w:cs="Times New Roman"/>
          <w:sz w:val="24"/>
          <w:szCs w:val="24"/>
        </w:rPr>
      </w:pPr>
      <w:r w:rsidRPr="00A74809">
        <w:rPr>
          <w:rFonts w:cs="Times New Roman"/>
          <w:sz w:val="24"/>
          <w:szCs w:val="24"/>
        </w:rPr>
        <w:t xml:space="preserve">As mentioned earlier an astable circuit produces a train of square waves that transitions between low (0V) and high (+Vs). The durations of the low and high states may differ. </w:t>
      </w:r>
    </w:p>
    <w:p w:rsidR="00605DD9" w:rsidRPr="00A74809" w:rsidRDefault="00605DD9" w:rsidP="00A74809">
      <w:pPr>
        <w:spacing w:after="0" w:line="240" w:lineRule="auto"/>
        <w:contextualSpacing/>
        <w:rPr>
          <w:rFonts w:eastAsia="Times New Roman" w:cs="Times New Roman"/>
          <w:sz w:val="24"/>
          <w:szCs w:val="24"/>
        </w:rPr>
      </w:pPr>
      <w:r w:rsidRPr="00A74809">
        <w:rPr>
          <w:rFonts w:eastAsia="Times New Roman" w:cs="Times New Roman"/>
          <w:sz w:val="24"/>
          <w:szCs w:val="24"/>
        </w:rPr>
        <w:t xml:space="preserve">The time period (T) of the square wave is the time it takes to complete one full cycle. However, because astable mode produces a train of cycles, it is better to consider </w:t>
      </w:r>
      <w:hyperlink r:id="rId75" w:anchor="props" w:history="1">
        <w:r w:rsidRPr="00A74809">
          <w:rPr>
            <w:rFonts w:eastAsia="Times New Roman" w:cs="Times New Roman"/>
            <w:sz w:val="24"/>
            <w:szCs w:val="24"/>
          </w:rPr>
          <w:t>frequency</w:t>
        </w:r>
      </w:hyperlink>
      <w:r w:rsidRPr="00A74809">
        <w:rPr>
          <w:rFonts w:eastAsia="Times New Roman" w:cs="Times New Roman"/>
          <w:sz w:val="24"/>
          <w:szCs w:val="24"/>
        </w:rPr>
        <w:t xml:space="preserve"> (F), the number of cycles per second. The frequency is a result of the combination of two resistors, Ra and Rb, along with a capacitor C. Given the range of the resistors, 1kΩ-100kΩ, </w:t>
      </w:r>
      <w:proofErr w:type="gramStart"/>
      <w:r w:rsidRPr="00A74809">
        <w:rPr>
          <w:rFonts w:eastAsia="Times New Roman" w:cs="Times New Roman"/>
          <w:sz w:val="24"/>
          <w:szCs w:val="24"/>
        </w:rPr>
        <w:t>values</w:t>
      </w:r>
      <w:proofErr w:type="gramEnd"/>
      <w:r w:rsidRPr="00A74809">
        <w:rPr>
          <w:rFonts w:eastAsia="Times New Roman" w:cs="Times New Roman"/>
          <w:sz w:val="24"/>
          <w:szCs w:val="24"/>
        </w:rPr>
        <w:t xml:space="preserve"> for the capacitor range from 1µF – 1pF. Below it the equation for computing the frequency of the timer’s ouput:</w:t>
      </w:r>
    </w:p>
    <w:p w:rsidR="00605DD9" w:rsidRPr="00A74809" w:rsidRDefault="00605DD9" w:rsidP="00A74809">
      <w:pPr>
        <w:spacing w:after="0" w:line="240" w:lineRule="auto"/>
        <w:contextualSpacing/>
        <w:jc w:val="center"/>
        <w:rPr>
          <w:rFonts w:eastAsia="Times New Roman" w:cs="Times New Roman"/>
          <w:b/>
          <w:i/>
          <w:sz w:val="24"/>
          <w:szCs w:val="24"/>
        </w:rPr>
      </w:pPr>
      <w:r w:rsidRPr="00A74809">
        <w:rPr>
          <w:rFonts w:eastAsia="Times New Roman" w:cs="Times New Roman"/>
          <w:b/>
          <w:i/>
          <w:sz w:val="24"/>
          <w:szCs w:val="24"/>
        </w:rPr>
        <w:t>F = 1.4 / [(R1 + 2R2) x C]</w:t>
      </w:r>
    </w:p>
    <w:p w:rsidR="00605DD9" w:rsidRPr="00A74809" w:rsidRDefault="00605DD9" w:rsidP="00A74809">
      <w:pPr>
        <w:pStyle w:val="Heading3"/>
        <w:spacing w:line="240" w:lineRule="auto"/>
        <w:contextualSpacing/>
        <w:rPr>
          <w:rFonts w:asciiTheme="minorHAnsi" w:hAnsiTheme="minorHAnsi"/>
          <w:sz w:val="24"/>
          <w:szCs w:val="24"/>
        </w:rPr>
      </w:pPr>
      <w:bookmarkStart w:id="62" w:name="_Toc289962003"/>
      <w:r w:rsidRPr="00A74809">
        <w:rPr>
          <w:rFonts w:asciiTheme="minorHAnsi" w:hAnsiTheme="minorHAnsi"/>
          <w:sz w:val="24"/>
          <w:szCs w:val="24"/>
        </w:rPr>
        <w:t>Decade counter</w:t>
      </w:r>
      <w:bookmarkEnd w:id="62"/>
    </w:p>
    <w:p w:rsidR="00605DD9" w:rsidRPr="00A74809" w:rsidRDefault="00605DD9" w:rsidP="00A74809">
      <w:pPr>
        <w:spacing w:line="240" w:lineRule="auto"/>
        <w:ind w:firstLine="720"/>
        <w:contextualSpacing/>
        <w:rPr>
          <w:rFonts w:cs="Times New Roman"/>
          <w:sz w:val="24"/>
          <w:szCs w:val="24"/>
        </w:rPr>
      </w:pPr>
      <w:r w:rsidRPr="00A74809">
        <w:rPr>
          <w:rFonts w:cs="Times New Roman"/>
          <w:sz w:val="24"/>
          <w:szCs w:val="24"/>
        </w:rPr>
        <w:t>The 4017B is an integrated circuit designed to send incoming pulses to it outputs sequentially. It has 16 pins of which ten are outputs.  Counters can be used in timing circuits as well as switching LEDs and motors on and off. Maximum ratings for the counter are 15V and 20mA, and minimum ratings are 5V and 5mA. The 4017B is very useful when combined with a timer such as a 555 timer as described earlier. The pulse from the 555 timer activates the 4017B circuit and causes the ten outputs to go HIGH in sequence. The 4017 chip is designed to drive higher current loads, therefore allowing LEDs in series with resistors to be directly connected to its outputs. In addition to the incoming pulses connected to the counter’s CLOCK pin, suitable logic levels should be applied to the RESET and ENABLE inputs as well. The following is a diagram of the 4017b’s pins.</w:t>
      </w:r>
    </w:p>
    <w:p w:rsidR="00D82229" w:rsidRDefault="00605DD9" w:rsidP="00D82229">
      <w:pPr>
        <w:keepNext/>
        <w:spacing w:line="240" w:lineRule="auto"/>
        <w:contextualSpacing/>
        <w:jc w:val="both"/>
      </w:pPr>
      <w:r w:rsidRPr="00A74809">
        <w:rPr>
          <w:rFonts w:cs="Times New Roman"/>
          <w:noProof/>
          <w:sz w:val="24"/>
          <w:szCs w:val="24"/>
        </w:rPr>
        <w:lastRenderedPageBreak/>
        <w:drawing>
          <wp:inline distT="0" distB="0" distL="0" distR="0">
            <wp:extent cx="1074161" cy="1121434"/>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srcRect l="74625" t="37213" r="16392" b="41587"/>
                    <a:stretch>
                      <a:fillRect/>
                    </a:stretch>
                  </pic:blipFill>
                  <pic:spPr bwMode="auto">
                    <a:xfrm>
                      <a:off x="0" y="0"/>
                      <a:ext cx="1074161" cy="1121434"/>
                    </a:xfrm>
                    <a:prstGeom prst="rect">
                      <a:avLst/>
                    </a:prstGeom>
                    <a:noFill/>
                    <a:ln w="9525">
                      <a:noFill/>
                      <a:miter lim="800000"/>
                      <a:headEnd/>
                      <a:tailEnd/>
                    </a:ln>
                  </pic:spPr>
                </pic:pic>
              </a:graphicData>
            </a:graphic>
          </wp:inline>
        </w:drawing>
      </w:r>
      <w:r w:rsidRPr="00A74809">
        <w:rPr>
          <w:rFonts w:cs="Times New Roman"/>
          <w:sz w:val="24"/>
          <w:szCs w:val="24"/>
        </w:rPr>
        <w:tab/>
      </w:r>
      <w:r w:rsidRPr="00A74809">
        <w:rPr>
          <w:rFonts w:cs="Times New Roman"/>
          <w:sz w:val="24"/>
          <w:szCs w:val="24"/>
        </w:rPr>
        <w:tab/>
      </w:r>
      <w:r w:rsidRPr="00A74809">
        <w:rPr>
          <w:rFonts w:cs="Times New Roman"/>
          <w:sz w:val="24"/>
          <w:szCs w:val="24"/>
        </w:rPr>
        <w:tab/>
      </w:r>
      <w:r w:rsidRPr="00A74809">
        <w:rPr>
          <w:rFonts w:cs="Times New Roman"/>
          <w:noProof/>
          <w:sz w:val="24"/>
          <w:szCs w:val="24"/>
        </w:rPr>
        <w:drawing>
          <wp:inline distT="0" distB="0" distL="0" distR="0">
            <wp:extent cx="2534369" cy="954298"/>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l="10263" t="30233" r="62771" b="54507"/>
                    <a:stretch>
                      <a:fillRect/>
                    </a:stretch>
                  </pic:blipFill>
                  <pic:spPr bwMode="auto">
                    <a:xfrm>
                      <a:off x="0" y="0"/>
                      <a:ext cx="2544293" cy="958035"/>
                    </a:xfrm>
                    <a:prstGeom prst="rect">
                      <a:avLst/>
                    </a:prstGeom>
                    <a:noFill/>
                    <a:ln w="9525">
                      <a:noFill/>
                      <a:miter lim="800000"/>
                      <a:headEnd/>
                      <a:tailEnd/>
                    </a:ln>
                  </pic:spPr>
                </pic:pic>
              </a:graphicData>
            </a:graphic>
          </wp:inline>
        </w:drawing>
      </w:r>
    </w:p>
    <w:p w:rsidR="00605DD9" w:rsidRPr="00A74809" w:rsidRDefault="00D82229" w:rsidP="00D82229">
      <w:pPr>
        <w:pStyle w:val="Caption"/>
        <w:jc w:val="center"/>
        <w:rPr>
          <w:rFonts w:cs="Times New Roman"/>
          <w:sz w:val="24"/>
          <w:szCs w:val="24"/>
        </w:rPr>
      </w:pPr>
      <w:bookmarkStart w:id="63" w:name="_Toc289961437"/>
      <w:r>
        <w:t xml:space="preserve">Figure </w:t>
      </w:r>
      <w:fldSimple w:instr=" SEQ Figure \* ARABIC ">
        <w:r>
          <w:rPr>
            <w:noProof/>
          </w:rPr>
          <w:t>29</w:t>
        </w:r>
      </w:fldSimple>
      <w:r>
        <w:t>- Decade Counter Pins and Pin Names</w:t>
      </w:r>
      <w:bookmarkEnd w:id="63"/>
    </w:p>
    <w:p w:rsidR="00D82229" w:rsidRDefault="00605DD9" w:rsidP="00D82229">
      <w:pPr>
        <w:keepNext/>
        <w:spacing w:line="240" w:lineRule="auto"/>
        <w:ind w:firstLine="720"/>
        <w:contextualSpacing/>
        <w:jc w:val="center"/>
      </w:pPr>
      <w:r w:rsidRPr="00A74809">
        <w:rPr>
          <w:rFonts w:cs="Times New Roman"/>
          <w:sz w:val="24"/>
          <w:szCs w:val="24"/>
        </w:rPr>
        <w:t>An example circuit of the two aforementioned chips combined is provided below. This circuit cycles through outputs 0 – 9 and resets until the timer’s supply voltage is disconnected.</w:t>
      </w:r>
      <w:r w:rsidRPr="00A74809">
        <w:rPr>
          <w:rFonts w:cs="Times New Roman"/>
          <w:noProof/>
          <w:sz w:val="24"/>
          <w:szCs w:val="24"/>
        </w:rPr>
        <w:drawing>
          <wp:inline distT="0" distB="0" distL="0" distR="0">
            <wp:extent cx="4086488" cy="1870535"/>
            <wp:effectExtent l="19050" t="0" r="9262"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srcRect/>
                    <a:stretch>
                      <a:fillRect/>
                    </a:stretch>
                  </pic:blipFill>
                  <pic:spPr bwMode="auto">
                    <a:xfrm>
                      <a:off x="0" y="0"/>
                      <a:ext cx="4088934" cy="1871654"/>
                    </a:xfrm>
                    <a:prstGeom prst="rect">
                      <a:avLst/>
                    </a:prstGeom>
                    <a:noFill/>
                    <a:ln w="9525">
                      <a:noFill/>
                      <a:miter lim="800000"/>
                      <a:headEnd/>
                      <a:tailEnd/>
                    </a:ln>
                  </pic:spPr>
                </pic:pic>
              </a:graphicData>
            </a:graphic>
          </wp:inline>
        </w:drawing>
      </w:r>
    </w:p>
    <w:p w:rsidR="00605DD9" w:rsidRPr="00A74809" w:rsidRDefault="00D82229" w:rsidP="00D82229">
      <w:pPr>
        <w:pStyle w:val="Caption"/>
        <w:jc w:val="center"/>
        <w:rPr>
          <w:rFonts w:cs="Times New Roman"/>
          <w:sz w:val="24"/>
          <w:szCs w:val="24"/>
        </w:rPr>
      </w:pPr>
      <w:bookmarkStart w:id="64" w:name="_Toc289961438"/>
      <w:r>
        <w:t xml:space="preserve">Figure </w:t>
      </w:r>
      <w:fldSimple w:instr=" SEQ Figure \* ARABIC ">
        <w:r>
          <w:rPr>
            <w:noProof/>
          </w:rPr>
          <w:t>30</w:t>
        </w:r>
      </w:fldSimple>
      <w:r>
        <w:t>-Example Circuit</w:t>
      </w:r>
      <w:bookmarkEnd w:id="64"/>
    </w:p>
    <w:p w:rsidR="00A74809" w:rsidRPr="00A74809" w:rsidRDefault="00605DD9" w:rsidP="00A74809">
      <w:pPr>
        <w:spacing w:line="240" w:lineRule="auto"/>
        <w:contextualSpacing/>
        <w:rPr>
          <w:sz w:val="24"/>
          <w:szCs w:val="24"/>
        </w:rPr>
      </w:pPr>
      <w:r w:rsidRPr="00A74809">
        <w:rPr>
          <w:sz w:val="24"/>
          <w:szCs w:val="24"/>
        </w:rPr>
        <w:tab/>
      </w:r>
    </w:p>
    <w:p w:rsidR="00F648D7" w:rsidRDefault="00A74809" w:rsidP="00A74809">
      <w:pPr>
        <w:spacing w:line="240" w:lineRule="auto"/>
        <w:contextualSpacing/>
        <w:rPr>
          <w:rFonts w:cs="Times New Roman"/>
          <w:sz w:val="24"/>
          <w:szCs w:val="24"/>
        </w:rPr>
      </w:pPr>
      <w:r w:rsidRPr="00A74809">
        <w:rPr>
          <w:rFonts w:cs="Times New Roman"/>
          <w:sz w:val="24"/>
          <w:szCs w:val="24"/>
        </w:rPr>
        <w:t xml:space="preserve">In order to implement this circuit into this design it would have to be placed in a small and unobtrusive compartment on the helmet. One approach is to place the circuit in a 3x5 in plastic compartment with an ON/OFF switch, power indicator light, and a multi-stranded cable with each strand serving as a connection between the </w:t>
      </w:r>
      <w:proofErr w:type="gramStart"/>
      <w:r w:rsidRPr="00A74809">
        <w:rPr>
          <w:rFonts w:cs="Times New Roman"/>
          <w:sz w:val="24"/>
          <w:szCs w:val="24"/>
        </w:rPr>
        <w:t>circuit’s</w:t>
      </w:r>
      <w:proofErr w:type="gramEnd"/>
      <w:r w:rsidRPr="00A74809">
        <w:rPr>
          <w:rFonts w:cs="Times New Roman"/>
          <w:sz w:val="24"/>
          <w:szCs w:val="24"/>
        </w:rPr>
        <w:t>, or counter’s, output and the actual LEDs mounted on the helmet. The following pictures demonstrate such an idea.</w:t>
      </w:r>
    </w:p>
    <w:p w:rsidR="00F648D7" w:rsidRDefault="00F648D7" w:rsidP="00A74809">
      <w:pPr>
        <w:spacing w:line="240" w:lineRule="auto"/>
        <w:contextualSpacing/>
        <w:rPr>
          <w:rFonts w:cs="Times New Roman"/>
          <w:sz w:val="24"/>
          <w:szCs w:val="24"/>
        </w:rPr>
      </w:pPr>
    </w:p>
    <w:p w:rsidR="00F648D7" w:rsidRDefault="00F648D7" w:rsidP="00A74809">
      <w:pPr>
        <w:spacing w:line="240" w:lineRule="auto"/>
        <w:contextualSpacing/>
        <w:rPr>
          <w:rFonts w:cs="Times New Roman"/>
          <w:sz w:val="24"/>
          <w:szCs w:val="24"/>
        </w:rPr>
      </w:pPr>
    </w:p>
    <w:p w:rsidR="00A74809" w:rsidRPr="00A74809" w:rsidRDefault="00D82229" w:rsidP="00A74809">
      <w:pPr>
        <w:spacing w:line="240" w:lineRule="auto"/>
        <w:contextualSpacing/>
        <w:rPr>
          <w:rFonts w:cs="Times New Roman"/>
          <w:sz w:val="24"/>
          <w:szCs w:val="24"/>
        </w:rPr>
      </w:pPr>
      <w:r>
        <w:rPr>
          <w:rFonts w:cs="Times New Roman"/>
          <w:sz w:val="24"/>
          <w:szCs w:val="24"/>
        </w:rPr>
        <w:t xml:space="preserve"> </w:t>
      </w:r>
    </w:p>
    <w:p w:rsidR="00D82229" w:rsidRDefault="00D82229" w:rsidP="00D82229">
      <w:pPr>
        <w:pStyle w:val="Caption"/>
        <w:keepNext/>
      </w:pPr>
      <w:bookmarkStart w:id="65" w:name="_Toc289961439"/>
      <w:r>
        <w:t xml:space="preserve">Figure </w:t>
      </w:r>
      <w:fldSimple w:instr=" SEQ Figure \* ARABIC ">
        <w:r>
          <w:rPr>
            <w:noProof/>
          </w:rPr>
          <w:t>31</w:t>
        </w:r>
      </w:fldSimple>
      <w:r>
        <w:t xml:space="preserve">-Top of helmet </w:t>
      </w:r>
      <w:r>
        <w:tab/>
      </w:r>
      <w:r>
        <w:tab/>
      </w:r>
      <w:r>
        <w:tab/>
      </w:r>
      <w:r>
        <w:tab/>
      </w:r>
      <w:r>
        <w:tab/>
        <w:t xml:space="preserve">Figure </w:t>
      </w:r>
      <w:fldSimple w:instr=" SEQ Figure \* ARABIC ">
        <w:r>
          <w:rPr>
            <w:noProof/>
          </w:rPr>
          <w:t>32</w:t>
        </w:r>
      </w:fldSimple>
      <w:r>
        <w:t>- Inside compartment (Aerial View)</w:t>
      </w:r>
      <w:bookmarkEnd w:id="65"/>
    </w:p>
    <w:p w:rsidR="00D82229" w:rsidRDefault="00D82229" w:rsidP="00D82229">
      <w:pPr>
        <w:pStyle w:val="Caption"/>
        <w:keepNext/>
      </w:pPr>
    </w:p>
    <w:p w:rsidR="00D82229" w:rsidRDefault="00A74809" w:rsidP="00A74809">
      <w:pPr>
        <w:spacing w:line="240" w:lineRule="auto"/>
        <w:contextualSpacing/>
      </w:pPr>
      <w:r w:rsidRPr="00A74809">
        <w:rPr>
          <w:rFonts w:cs="Times New Roman"/>
          <w:noProof/>
          <w:sz w:val="24"/>
          <w:szCs w:val="24"/>
        </w:rPr>
        <w:drawing>
          <wp:inline distT="0" distB="0" distL="0" distR="0">
            <wp:extent cx="2172059" cy="1578634"/>
            <wp:effectExtent l="19050" t="0" r="0" b="0"/>
            <wp:docPr id="82" name="Picture 1" descr="C:\Users\James\Desktop\comp_indi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esktop\comp_indi_light.jpg"/>
                    <pic:cNvPicPr>
                      <a:picLocks noChangeAspect="1" noChangeArrowheads="1"/>
                    </pic:cNvPicPr>
                  </pic:nvPicPr>
                  <pic:blipFill>
                    <a:blip r:embed="rId78" cstate="print"/>
                    <a:srcRect/>
                    <a:stretch>
                      <a:fillRect/>
                    </a:stretch>
                  </pic:blipFill>
                  <pic:spPr bwMode="auto">
                    <a:xfrm>
                      <a:off x="0" y="0"/>
                      <a:ext cx="2174850" cy="1580662"/>
                    </a:xfrm>
                    <a:prstGeom prst="rect">
                      <a:avLst/>
                    </a:prstGeom>
                    <a:noFill/>
                    <a:ln w="9525">
                      <a:noFill/>
                      <a:miter lim="800000"/>
                      <a:headEnd/>
                      <a:tailEnd/>
                    </a:ln>
                  </pic:spPr>
                </pic:pic>
              </a:graphicData>
            </a:graphic>
          </wp:inline>
        </w:drawing>
      </w:r>
      <w:r w:rsidRPr="00A74809">
        <w:rPr>
          <w:rFonts w:cs="Times New Roman"/>
          <w:sz w:val="24"/>
          <w:szCs w:val="24"/>
        </w:rPr>
        <w:t xml:space="preserve">                </w:t>
      </w:r>
      <w:r w:rsidR="00D82229" w:rsidRPr="00A74809">
        <w:rPr>
          <w:rFonts w:cs="Times New Roman"/>
          <w:noProof/>
          <w:sz w:val="24"/>
          <w:szCs w:val="24"/>
        </w:rPr>
        <w:drawing>
          <wp:inline distT="0" distB="0" distL="0" distR="0">
            <wp:extent cx="2637885" cy="1561381"/>
            <wp:effectExtent l="19050" t="0" r="0" b="0"/>
            <wp:docPr id="4" name="Picture 2" descr="C:\Users\James\Desktop\compar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esktop\compartment.jpg"/>
                    <pic:cNvPicPr>
                      <a:picLocks noChangeAspect="1" noChangeArrowheads="1"/>
                    </pic:cNvPicPr>
                  </pic:nvPicPr>
                  <pic:blipFill>
                    <a:blip r:embed="rId79" cstate="print"/>
                    <a:srcRect/>
                    <a:stretch>
                      <a:fillRect/>
                    </a:stretch>
                  </pic:blipFill>
                  <pic:spPr bwMode="auto">
                    <a:xfrm>
                      <a:off x="0" y="0"/>
                      <a:ext cx="2642465" cy="1564092"/>
                    </a:xfrm>
                    <a:prstGeom prst="rect">
                      <a:avLst/>
                    </a:prstGeom>
                    <a:noFill/>
                    <a:ln w="9525">
                      <a:noFill/>
                      <a:miter lim="800000"/>
                      <a:headEnd/>
                      <a:tailEnd/>
                    </a:ln>
                  </pic:spPr>
                </pic:pic>
              </a:graphicData>
            </a:graphic>
          </wp:inline>
        </w:drawing>
      </w:r>
    </w:p>
    <w:p w:rsidR="00D82229" w:rsidRDefault="00D82229" w:rsidP="00D82229">
      <w:pPr>
        <w:pStyle w:val="Caption"/>
        <w:keepNext/>
      </w:pPr>
      <w:bookmarkStart w:id="66" w:name="_Toc289961440"/>
      <w:r>
        <w:lastRenderedPageBreak/>
        <w:t xml:space="preserve">Figure </w:t>
      </w:r>
      <w:r w:rsidR="00CD0494">
        <w:fldChar w:fldCharType="begin"/>
      </w:r>
      <w:r w:rsidR="00CD0494">
        <w:instrText xml:space="preserve"> SEQ Figure \* ARABIC </w:instrText>
      </w:r>
      <w:r w:rsidR="00CD0494">
        <w:fldChar w:fldCharType="separate"/>
      </w:r>
      <w:proofErr w:type="gramStart"/>
      <w:r>
        <w:rPr>
          <w:noProof/>
        </w:rPr>
        <w:t>33</w:t>
      </w:r>
      <w:r w:rsidR="00CD0494">
        <w:fldChar w:fldCharType="end"/>
      </w:r>
      <w:r>
        <w:t>- Actual circuit</w:t>
      </w:r>
      <w:r>
        <w:tab/>
      </w:r>
      <w:r>
        <w:tab/>
      </w:r>
      <w:r>
        <w:tab/>
      </w:r>
      <w:r>
        <w:tab/>
      </w:r>
      <w:r>
        <w:tab/>
        <w:t xml:space="preserve">Figure </w:t>
      </w:r>
      <w:fldSimple w:instr=" SEQ Figure \* ARABIC ">
        <w:r>
          <w:rPr>
            <w:noProof/>
          </w:rPr>
          <w:t>34</w:t>
        </w:r>
      </w:fldSimple>
      <w:r>
        <w:t>- Close Up</w:t>
      </w:r>
      <w:proofErr w:type="gramEnd"/>
      <w:r>
        <w:t xml:space="preserve"> of Circuit</w:t>
      </w:r>
      <w:bookmarkEnd w:id="66"/>
    </w:p>
    <w:p w:rsidR="00D82229" w:rsidRDefault="00A74809" w:rsidP="00A74809">
      <w:pPr>
        <w:spacing w:line="240" w:lineRule="auto"/>
        <w:contextualSpacing/>
      </w:pPr>
      <w:r w:rsidRPr="00A74809">
        <w:rPr>
          <w:rFonts w:cs="Times New Roman"/>
          <w:noProof/>
          <w:sz w:val="24"/>
          <w:szCs w:val="24"/>
        </w:rPr>
        <w:drawing>
          <wp:inline distT="0" distB="0" distL="0" distR="0">
            <wp:extent cx="2172059" cy="1561381"/>
            <wp:effectExtent l="19050" t="0" r="0" b="0"/>
            <wp:docPr id="84" name="Picture 3" descr="C:\Users\James\Desktop\ins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esktop\inside2.jpg"/>
                    <pic:cNvPicPr>
                      <a:picLocks noChangeAspect="1" noChangeArrowheads="1"/>
                    </pic:cNvPicPr>
                  </pic:nvPicPr>
                  <pic:blipFill>
                    <a:blip r:embed="rId80" cstate="print"/>
                    <a:srcRect/>
                    <a:stretch>
                      <a:fillRect/>
                    </a:stretch>
                  </pic:blipFill>
                  <pic:spPr bwMode="auto">
                    <a:xfrm>
                      <a:off x="0" y="0"/>
                      <a:ext cx="2172800" cy="1561914"/>
                    </a:xfrm>
                    <a:prstGeom prst="rect">
                      <a:avLst/>
                    </a:prstGeom>
                    <a:noFill/>
                    <a:ln w="9525">
                      <a:noFill/>
                      <a:miter lim="800000"/>
                      <a:headEnd/>
                      <a:tailEnd/>
                    </a:ln>
                  </pic:spPr>
                </pic:pic>
              </a:graphicData>
            </a:graphic>
          </wp:inline>
        </w:drawing>
      </w:r>
      <w:r w:rsidRPr="00A74809">
        <w:rPr>
          <w:rFonts w:cs="Times New Roman"/>
          <w:sz w:val="24"/>
          <w:szCs w:val="24"/>
        </w:rPr>
        <w:t xml:space="preserve">                </w:t>
      </w:r>
      <w:r w:rsidR="00D82229" w:rsidRPr="00A74809">
        <w:rPr>
          <w:rFonts w:cs="Times New Roman"/>
          <w:noProof/>
          <w:sz w:val="24"/>
          <w:szCs w:val="24"/>
        </w:rPr>
        <w:drawing>
          <wp:inline distT="0" distB="0" distL="0" distR="0">
            <wp:extent cx="2352675" cy="1666686"/>
            <wp:effectExtent l="19050" t="0" r="9525" b="0"/>
            <wp:docPr id="5" name="Picture 4" descr="C:\Users\James\Desktop\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Desktop\inside.jpg"/>
                    <pic:cNvPicPr>
                      <a:picLocks noChangeAspect="1" noChangeArrowheads="1"/>
                    </pic:cNvPicPr>
                  </pic:nvPicPr>
                  <pic:blipFill>
                    <a:blip r:embed="rId81" cstate="print"/>
                    <a:srcRect l="11296" t="16828" b="10445"/>
                    <a:stretch>
                      <a:fillRect/>
                    </a:stretch>
                  </pic:blipFill>
                  <pic:spPr bwMode="auto">
                    <a:xfrm>
                      <a:off x="0" y="0"/>
                      <a:ext cx="2352105" cy="1666282"/>
                    </a:xfrm>
                    <a:prstGeom prst="rect">
                      <a:avLst/>
                    </a:prstGeom>
                    <a:noFill/>
                    <a:ln w="9525">
                      <a:noFill/>
                      <a:miter lim="800000"/>
                      <a:headEnd/>
                      <a:tailEnd/>
                    </a:ln>
                  </pic:spPr>
                </pic:pic>
              </a:graphicData>
            </a:graphic>
          </wp:inline>
        </w:drawing>
      </w:r>
    </w:p>
    <w:p w:rsidR="00A74809" w:rsidRPr="00A74809" w:rsidRDefault="00A74809" w:rsidP="00A74809">
      <w:pPr>
        <w:spacing w:line="240" w:lineRule="auto"/>
        <w:contextualSpacing/>
        <w:rPr>
          <w:rFonts w:cs="Times New Roman"/>
          <w:sz w:val="24"/>
          <w:szCs w:val="24"/>
        </w:rPr>
      </w:pPr>
    </w:p>
    <w:p w:rsidR="00D82229" w:rsidRDefault="00D82229" w:rsidP="00D82229">
      <w:pPr>
        <w:pStyle w:val="Caption"/>
        <w:keepNext/>
      </w:pPr>
      <w:bookmarkStart w:id="67" w:name="_Toc289961441"/>
      <w:r>
        <w:t xml:space="preserve">Figure </w:t>
      </w:r>
      <w:fldSimple w:instr=" SEQ Figure \* ARABIC ">
        <w:r>
          <w:rPr>
            <w:noProof/>
          </w:rPr>
          <w:t>35</w:t>
        </w:r>
      </w:fldSimple>
      <w:r>
        <w:t>- Connections inside helmet</w:t>
      </w:r>
      <w:r>
        <w:tab/>
      </w:r>
      <w:r>
        <w:tab/>
      </w:r>
      <w:r>
        <w:tab/>
      </w:r>
      <w:r>
        <w:tab/>
        <w:t xml:space="preserve">Figure </w:t>
      </w:r>
      <w:fldSimple w:instr=" SEQ Figure \* ARABIC ">
        <w:r>
          <w:rPr>
            <w:noProof/>
          </w:rPr>
          <w:t>36</w:t>
        </w:r>
      </w:fldSimple>
      <w:r>
        <w:t>- Close up of connections</w:t>
      </w:r>
      <w:bookmarkEnd w:id="67"/>
    </w:p>
    <w:p w:rsidR="00D82229" w:rsidRDefault="00D82229" w:rsidP="00D82229">
      <w:pPr>
        <w:pStyle w:val="Caption"/>
        <w:keepNext/>
      </w:pPr>
    </w:p>
    <w:p w:rsidR="00D82229" w:rsidRDefault="00A74809" w:rsidP="00A74809">
      <w:pPr>
        <w:spacing w:line="240" w:lineRule="auto"/>
        <w:contextualSpacing/>
      </w:pPr>
      <w:r w:rsidRPr="00A74809">
        <w:rPr>
          <w:rFonts w:cs="Times New Roman"/>
          <w:noProof/>
          <w:sz w:val="24"/>
          <w:szCs w:val="24"/>
        </w:rPr>
        <w:drawing>
          <wp:inline distT="0" distB="0" distL="0" distR="0">
            <wp:extent cx="1926958" cy="1990725"/>
            <wp:effectExtent l="19050" t="0" r="0" b="0"/>
            <wp:docPr id="86" name="Picture 7" descr="C:\Users\James\Desktop\connections_hel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esktop\connections_helmet.jpg"/>
                    <pic:cNvPicPr>
                      <a:picLocks noChangeAspect="1" noChangeArrowheads="1"/>
                    </pic:cNvPicPr>
                  </pic:nvPicPr>
                  <pic:blipFill>
                    <a:blip r:embed="rId82" cstate="print"/>
                    <a:srcRect l="27857" t="7537" r="22873" b="14332"/>
                    <a:stretch>
                      <a:fillRect/>
                    </a:stretch>
                  </pic:blipFill>
                  <pic:spPr bwMode="auto">
                    <a:xfrm>
                      <a:off x="0" y="0"/>
                      <a:ext cx="1935807" cy="1999867"/>
                    </a:xfrm>
                    <a:prstGeom prst="rect">
                      <a:avLst/>
                    </a:prstGeom>
                    <a:noFill/>
                    <a:ln w="9525">
                      <a:noFill/>
                      <a:miter lim="800000"/>
                      <a:headEnd/>
                      <a:tailEnd/>
                    </a:ln>
                  </pic:spPr>
                </pic:pic>
              </a:graphicData>
            </a:graphic>
          </wp:inline>
        </w:drawing>
      </w:r>
      <w:r w:rsidRPr="00A74809">
        <w:rPr>
          <w:rFonts w:cs="Times New Roman"/>
          <w:sz w:val="24"/>
          <w:szCs w:val="24"/>
        </w:rPr>
        <w:t xml:space="preserve">                  </w:t>
      </w:r>
      <w:r w:rsidR="00D82229" w:rsidRPr="00A74809">
        <w:rPr>
          <w:rFonts w:cs="Times New Roman"/>
          <w:noProof/>
          <w:sz w:val="24"/>
          <w:szCs w:val="24"/>
        </w:rPr>
        <w:drawing>
          <wp:inline distT="0" distB="0" distL="0" distR="0">
            <wp:extent cx="2790825" cy="1933575"/>
            <wp:effectExtent l="19050" t="0" r="9525" b="0"/>
            <wp:docPr id="6" name="Picture 5" descr="C:\Users\James\Desktop\helmet_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es\Desktop\helmet_out.jpg"/>
                    <pic:cNvPicPr>
                      <a:picLocks noChangeAspect="1" noChangeArrowheads="1"/>
                    </pic:cNvPicPr>
                  </pic:nvPicPr>
                  <pic:blipFill>
                    <a:blip r:embed="rId83" cstate="print"/>
                    <a:srcRect/>
                    <a:stretch>
                      <a:fillRect/>
                    </a:stretch>
                  </pic:blipFill>
                  <pic:spPr bwMode="auto">
                    <a:xfrm>
                      <a:off x="0" y="0"/>
                      <a:ext cx="2791557" cy="1934082"/>
                    </a:xfrm>
                    <a:prstGeom prst="rect">
                      <a:avLst/>
                    </a:prstGeom>
                    <a:noFill/>
                    <a:ln w="9525">
                      <a:noFill/>
                      <a:miter lim="800000"/>
                      <a:headEnd/>
                      <a:tailEnd/>
                    </a:ln>
                  </pic:spPr>
                </pic:pic>
              </a:graphicData>
            </a:graphic>
          </wp:inline>
        </w:drawing>
      </w:r>
    </w:p>
    <w:p w:rsidR="00A74809" w:rsidRPr="00A74809" w:rsidRDefault="00A74809" w:rsidP="00A74809">
      <w:pPr>
        <w:spacing w:line="240" w:lineRule="auto"/>
        <w:contextualSpacing/>
        <w:rPr>
          <w:rFonts w:cs="Times New Roman"/>
          <w:sz w:val="24"/>
          <w:szCs w:val="24"/>
        </w:rPr>
      </w:pPr>
    </w:p>
    <w:p w:rsidR="00A74809" w:rsidRPr="00A74809" w:rsidRDefault="00A74809" w:rsidP="00A74809">
      <w:pPr>
        <w:spacing w:line="240" w:lineRule="auto"/>
        <w:contextualSpacing/>
        <w:rPr>
          <w:rFonts w:cs="Times New Roman"/>
          <w:sz w:val="24"/>
          <w:szCs w:val="24"/>
        </w:rPr>
      </w:pPr>
    </w:p>
    <w:p w:rsidR="00D82229" w:rsidRDefault="00D82229" w:rsidP="00D82229">
      <w:pPr>
        <w:pStyle w:val="Caption"/>
        <w:keepNext/>
      </w:pPr>
      <w:bookmarkStart w:id="68" w:name="_Toc289961442"/>
      <w:r>
        <w:t xml:space="preserve">Figure </w:t>
      </w:r>
      <w:fldSimple w:instr=" SEQ Figure \* ARABIC ">
        <w:r>
          <w:rPr>
            <w:noProof/>
          </w:rPr>
          <w:t>37</w:t>
        </w:r>
      </w:fldSimple>
      <w:r>
        <w:t>- Infrared LEDS inside helmet</w:t>
      </w:r>
      <w:r>
        <w:tab/>
      </w:r>
      <w:r>
        <w:tab/>
      </w:r>
      <w:r>
        <w:tab/>
      </w:r>
      <w:r>
        <w:tab/>
        <w:t xml:space="preserve">Figure </w:t>
      </w:r>
      <w:fldSimple w:instr=" SEQ Figure \* ARABIC ">
        <w:r>
          <w:rPr>
            <w:noProof/>
          </w:rPr>
          <w:t>38</w:t>
        </w:r>
      </w:fldSimple>
      <w:r>
        <w:t>- Complete Assembly</w:t>
      </w:r>
      <w:bookmarkEnd w:id="68"/>
    </w:p>
    <w:p w:rsidR="00D82229" w:rsidRDefault="00D82229" w:rsidP="00D82229">
      <w:pPr>
        <w:pStyle w:val="Caption"/>
        <w:keepNext/>
      </w:pPr>
    </w:p>
    <w:p w:rsidR="00D82229" w:rsidRDefault="00A74809" w:rsidP="00A74809">
      <w:pPr>
        <w:spacing w:line="240" w:lineRule="auto"/>
        <w:contextualSpacing/>
      </w:pPr>
      <w:r w:rsidRPr="00A74809">
        <w:rPr>
          <w:rFonts w:cs="Times New Roman"/>
          <w:noProof/>
          <w:sz w:val="24"/>
          <w:szCs w:val="24"/>
        </w:rPr>
        <w:drawing>
          <wp:inline distT="0" distB="0" distL="0" distR="0">
            <wp:extent cx="2034037" cy="1802921"/>
            <wp:effectExtent l="19050" t="0" r="4313" b="0"/>
            <wp:docPr id="88" name="Picture 6" descr="C:\Users\James\Desktop\blink_l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es\Desktop\blink_lights.jpg"/>
                    <pic:cNvPicPr>
                      <a:picLocks noChangeAspect="1" noChangeArrowheads="1"/>
                    </pic:cNvPicPr>
                  </pic:nvPicPr>
                  <pic:blipFill>
                    <a:blip r:embed="rId84" cstate="print"/>
                    <a:srcRect l="9371" t="3288" r="10306" b="4255"/>
                    <a:stretch>
                      <a:fillRect/>
                    </a:stretch>
                  </pic:blipFill>
                  <pic:spPr bwMode="auto">
                    <a:xfrm>
                      <a:off x="0" y="0"/>
                      <a:ext cx="2040273" cy="1808448"/>
                    </a:xfrm>
                    <a:prstGeom prst="rect">
                      <a:avLst/>
                    </a:prstGeom>
                    <a:noFill/>
                    <a:ln w="9525">
                      <a:noFill/>
                      <a:miter lim="800000"/>
                      <a:headEnd/>
                      <a:tailEnd/>
                    </a:ln>
                  </pic:spPr>
                </pic:pic>
              </a:graphicData>
            </a:graphic>
          </wp:inline>
        </w:drawing>
      </w:r>
      <w:r w:rsidRPr="00A74809">
        <w:rPr>
          <w:rFonts w:cs="Times New Roman"/>
          <w:sz w:val="24"/>
          <w:szCs w:val="24"/>
        </w:rPr>
        <w:t xml:space="preserve">                                </w:t>
      </w:r>
      <w:r w:rsidR="00D82229" w:rsidRPr="00A74809">
        <w:rPr>
          <w:rFonts w:cs="Times New Roman"/>
          <w:noProof/>
          <w:sz w:val="24"/>
          <w:szCs w:val="24"/>
        </w:rPr>
        <w:drawing>
          <wp:inline distT="0" distB="0" distL="0" distR="0">
            <wp:extent cx="2111674" cy="1854679"/>
            <wp:effectExtent l="19050" t="0" r="2876" b="0"/>
            <wp:docPr id="10" name="Picture 8" descr="C:\Users\James\Desktop\whole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esktop\whole_pic.jpg"/>
                    <pic:cNvPicPr>
                      <a:picLocks noChangeAspect="1" noChangeArrowheads="1"/>
                    </pic:cNvPicPr>
                  </pic:nvPicPr>
                  <pic:blipFill>
                    <a:blip r:embed="rId85" cstate="print"/>
                    <a:srcRect l="28293" t="9284" r="10993" b="9845"/>
                    <a:stretch>
                      <a:fillRect/>
                    </a:stretch>
                  </pic:blipFill>
                  <pic:spPr bwMode="auto">
                    <a:xfrm>
                      <a:off x="0" y="0"/>
                      <a:ext cx="2120739" cy="1862641"/>
                    </a:xfrm>
                    <a:prstGeom prst="rect">
                      <a:avLst/>
                    </a:prstGeom>
                    <a:noFill/>
                    <a:ln w="9525">
                      <a:noFill/>
                      <a:miter lim="800000"/>
                      <a:headEnd/>
                      <a:tailEnd/>
                    </a:ln>
                  </pic:spPr>
                </pic:pic>
              </a:graphicData>
            </a:graphic>
          </wp:inline>
        </w:drawing>
      </w:r>
    </w:p>
    <w:p w:rsidR="00A74809" w:rsidRPr="00A74809" w:rsidRDefault="00A74809" w:rsidP="00A74809">
      <w:pPr>
        <w:spacing w:line="240" w:lineRule="auto"/>
        <w:contextualSpacing/>
        <w:rPr>
          <w:rFonts w:cs="Times New Roman"/>
          <w:sz w:val="24"/>
          <w:szCs w:val="24"/>
        </w:rPr>
      </w:pPr>
    </w:p>
    <w:p w:rsidR="00A74809" w:rsidRPr="00A74809" w:rsidRDefault="00A74809" w:rsidP="00A74809">
      <w:pPr>
        <w:spacing w:line="240" w:lineRule="auto"/>
        <w:contextualSpacing/>
        <w:jc w:val="center"/>
        <w:rPr>
          <w:rFonts w:cs="Times New Roman"/>
          <w:sz w:val="24"/>
          <w:szCs w:val="24"/>
        </w:rPr>
      </w:pPr>
    </w:p>
    <w:p w:rsidR="00A74809" w:rsidRPr="00A74809" w:rsidRDefault="00A74809" w:rsidP="00A74809">
      <w:pPr>
        <w:spacing w:line="240" w:lineRule="auto"/>
        <w:contextualSpacing/>
        <w:jc w:val="center"/>
        <w:rPr>
          <w:rFonts w:cs="Times New Roman"/>
          <w:sz w:val="24"/>
          <w:szCs w:val="24"/>
        </w:rPr>
      </w:pPr>
    </w:p>
    <w:p w:rsidR="00A74809" w:rsidRPr="00A74809" w:rsidRDefault="00A74809" w:rsidP="00A74809">
      <w:pPr>
        <w:spacing w:line="240" w:lineRule="auto"/>
        <w:ind w:firstLine="720"/>
        <w:contextualSpacing/>
        <w:rPr>
          <w:rFonts w:cs="Times New Roman"/>
          <w:sz w:val="24"/>
          <w:szCs w:val="24"/>
        </w:rPr>
      </w:pPr>
      <w:r w:rsidRPr="00A74809">
        <w:rPr>
          <w:rFonts w:cs="Times New Roman"/>
          <w:sz w:val="24"/>
          <w:szCs w:val="24"/>
        </w:rPr>
        <w:lastRenderedPageBreak/>
        <w:t>The IC chips are mounted unto sockets which are soldered unto the protoboard. The board has other components such as resistors, capacitors, and jumper wires soldered unto it so that the only extremity of the board is the cable of output wires, figure 4, with one end soldered to the “negative” end of the resistors, “positive” end to decade counter outputs, and the other end soldered to female connector terminals. The male connector terminals are soldered to the end of the wires coming from the LEDs mounted on the helmet. All the connections are made inside the helmet as shown in figure 6. The whole unit is powered by a 9V battery source which is velcroed unto the top of the circuit enclosure.</w:t>
      </w:r>
    </w:p>
    <w:p w:rsidR="00A74809" w:rsidRPr="00A74809" w:rsidRDefault="00A74809" w:rsidP="00A74809">
      <w:pPr>
        <w:spacing w:line="240" w:lineRule="auto"/>
        <w:ind w:firstLine="720"/>
        <w:contextualSpacing/>
        <w:rPr>
          <w:rFonts w:cs="Times New Roman"/>
          <w:sz w:val="24"/>
          <w:szCs w:val="24"/>
        </w:rPr>
      </w:pPr>
      <w:r w:rsidRPr="00A74809">
        <w:rPr>
          <w:rFonts w:cs="Times New Roman"/>
          <w:sz w:val="24"/>
          <w:szCs w:val="24"/>
        </w:rPr>
        <w:t xml:space="preserve">The purpose of adapting the cycling lights is to demonstrate an innovative way of acquiring more accurate data. As the lights sequence through fast enough to light each LED multiple times in a given second, its positional displacement can be recorded through a customized software program and disclose the range of motion that is performed by a patient performing cervical exercises in rehabilitation. The “blinking” is there to help the program decipher between each LED lighting which in turn helps decrease erroneous readings.  The sequence runs through the cluster and then to 4 outside LEDs.  The program recognizes the multiple LEDs at once and resets back to first LED placement. </w:t>
      </w:r>
    </w:p>
    <w:p w:rsidR="00605DD9" w:rsidRPr="00A74809" w:rsidRDefault="00605DD9" w:rsidP="00A74809">
      <w:pPr>
        <w:spacing w:line="240" w:lineRule="auto"/>
        <w:ind w:firstLine="720"/>
        <w:contextualSpacing/>
        <w:rPr>
          <w:sz w:val="24"/>
          <w:szCs w:val="24"/>
        </w:rPr>
      </w:pPr>
      <w:r w:rsidRPr="00A74809">
        <w:rPr>
          <w:sz w:val="24"/>
          <w:szCs w:val="24"/>
        </w:rPr>
        <w:t>Unfortunately due to the event driven nature of the wii-library available to the design team, it was not possible to sync up the timer and the analysis software.  Too much processing lag ensued for the desired speed and time did not permit for further debugging.  A further improvement would be to implement the timer and have the program and LED timing sync up either by rewriting the wii-library or progression testing.</w:t>
      </w:r>
    </w:p>
    <w:p w:rsidR="00605DD9" w:rsidRPr="00A74809" w:rsidRDefault="002549D4" w:rsidP="00A74809">
      <w:pPr>
        <w:pStyle w:val="Heading3"/>
        <w:spacing w:line="240" w:lineRule="auto"/>
        <w:contextualSpacing/>
        <w:rPr>
          <w:rFonts w:asciiTheme="minorHAnsi" w:hAnsiTheme="minorHAnsi"/>
          <w:sz w:val="24"/>
          <w:szCs w:val="24"/>
        </w:rPr>
      </w:pPr>
      <w:bookmarkStart w:id="69" w:name="_Toc289962004"/>
      <w:r w:rsidRPr="00A74809">
        <w:rPr>
          <w:rFonts w:asciiTheme="minorHAnsi" w:hAnsiTheme="minorHAnsi"/>
          <w:sz w:val="24"/>
          <w:szCs w:val="24"/>
        </w:rPr>
        <w:t>Improvements</w:t>
      </w:r>
      <w:bookmarkEnd w:id="69"/>
    </w:p>
    <w:p w:rsidR="00605DD9" w:rsidRPr="00A74809" w:rsidRDefault="00605DD9" w:rsidP="00A74809">
      <w:pPr>
        <w:spacing w:line="240" w:lineRule="auto"/>
        <w:contextualSpacing/>
        <w:rPr>
          <w:sz w:val="24"/>
          <w:szCs w:val="24"/>
        </w:rPr>
      </w:pPr>
      <w:r w:rsidRPr="00A74809">
        <w:rPr>
          <w:sz w:val="24"/>
          <w:szCs w:val="24"/>
        </w:rPr>
        <w:tab/>
        <w:t xml:space="preserve">There are a few potential improvements that should be made on the next generation or production model.  </w:t>
      </w:r>
      <w:proofErr w:type="gramStart"/>
      <w:r w:rsidRPr="00A74809">
        <w:rPr>
          <w:sz w:val="24"/>
          <w:szCs w:val="24"/>
        </w:rPr>
        <w:t>Firstly, the LEDs themselves.</w:t>
      </w:r>
      <w:proofErr w:type="gramEnd"/>
      <w:r w:rsidRPr="00A74809">
        <w:rPr>
          <w:sz w:val="24"/>
          <w:szCs w:val="24"/>
        </w:rPr>
        <w:t xml:space="preserve"> LEDs emit light in a beam and therefore have low viewing angles of about 35 to 45 degrees.  To improve upon this the LEDs were sanded, creating a textured surface for the light to diffuse.  A better or more reproducible solution to this would be to use square LEDs which generally have a view angle of about 140 degrees or purchase LED diffuser caps.  Neither of the above </w:t>
      </w:r>
      <w:proofErr w:type="gramStart"/>
      <w:r w:rsidRPr="00A74809">
        <w:rPr>
          <w:sz w:val="24"/>
          <w:szCs w:val="24"/>
        </w:rPr>
        <w:t>were</w:t>
      </w:r>
      <w:proofErr w:type="gramEnd"/>
      <w:r w:rsidRPr="00A74809">
        <w:rPr>
          <w:sz w:val="24"/>
          <w:szCs w:val="24"/>
        </w:rPr>
        <w:t xml:space="preserve"> able to be ordered through our electrical equipment provider and may not be 100% readily available in IR specific form.  On the same subject of LEDs, the housings used were plastic and the internal part that holds the LEDs simply rests against the outer encasing.  This allows for some movements of the internal housing position, requiring the user to make sure nothing has popped out or moved before use.  Metal holders that thread in to eachother would be optimal.  These also often have mirrored bases which would further increase dispersion of the light.</w:t>
      </w:r>
    </w:p>
    <w:p w:rsidR="00605DD9" w:rsidRPr="00A74809" w:rsidRDefault="00605DD9" w:rsidP="00A74809">
      <w:pPr>
        <w:spacing w:line="240" w:lineRule="auto"/>
        <w:contextualSpacing/>
        <w:rPr>
          <w:sz w:val="24"/>
          <w:szCs w:val="24"/>
        </w:rPr>
      </w:pPr>
      <w:r w:rsidRPr="00A74809">
        <w:rPr>
          <w:noProof/>
          <w:sz w:val="24"/>
          <w:szCs w:val="24"/>
        </w:rPr>
        <w:drawing>
          <wp:anchor distT="0" distB="0" distL="114300" distR="114300" simplePos="0" relativeHeight="251832320" behindDoc="1" locked="0" layoutInCell="1" allowOverlap="1">
            <wp:simplePos x="0" y="0"/>
            <wp:positionH relativeFrom="column">
              <wp:posOffset>476250</wp:posOffset>
            </wp:positionH>
            <wp:positionV relativeFrom="paragraph">
              <wp:posOffset>-35560</wp:posOffset>
            </wp:positionV>
            <wp:extent cx="5160645" cy="1314450"/>
            <wp:effectExtent l="19050" t="0" r="1905" b="0"/>
            <wp:wrapNone/>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srcRect/>
                    <a:stretch>
                      <a:fillRect/>
                    </a:stretch>
                  </pic:blipFill>
                  <pic:spPr bwMode="auto">
                    <a:xfrm>
                      <a:off x="0" y="0"/>
                      <a:ext cx="5160645" cy="1314450"/>
                    </a:xfrm>
                    <a:prstGeom prst="rect">
                      <a:avLst/>
                    </a:prstGeom>
                    <a:noFill/>
                    <a:ln w="9525">
                      <a:noFill/>
                      <a:miter lim="800000"/>
                      <a:headEnd/>
                      <a:tailEnd/>
                    </a:ln>
                  </pic:spPr>
                </pic:pic>
              </a:graphicData>
            </a:graphic>
          </wp:anchor>
        </w:drawing>
      </w:r>
    </w:p>
    <w:p w:rsidR="00605DD9" w:rsidRPr="00A74809" w:rsidRDefault="00605DD9" w:rsidP="00A74809">
      <w:pPr>
        <w:spacing w:line="240" w:lineRule="auto"/>
        <w:contextualSpacing/>
        <w:rPr>
          <w:sz w:val="24"/>
          <w:szCs w:val="24"/>
        </w:rPr>
      </w:pPr>
    </w:p>
    <w:p w:rsidR="00605DD9" w:rsidRPr="00A74809" w:rsidRDefault="00605DD9" w:rsidP="00A74809">
      <w:pPr>
        <w:spacing w:line="240" w:lineRule="auto"/>
        <w:contextualSpacing/>
        <w:rPr>
          <w:sz w:val="24"/>
          <w:szCs w:val="24"/>
        </w:rPr>
      </w:pPr>
    </w:p>
    <w:p w:rsidR="00605DD9" w:rsidRPr="00A74809" w:rsidRDefault="00605DD9" w:rsidP="00A74809">
      <w:pPr>
        <w:spacing w:line="240" w:lineRule="auto"/>
        <w:contextualSpacing/>
        <w:rPr>
          <w:sz w:val="24"/>
          <w:szCs w:val="24"/>
        </w:rPr>
      </w:pPr>
    </w:p>
    <w:p w:rsidR="00876FC1" w:rsidRPr="00A74809" w:rsidRDefault="00605DD9" w:rsidP="00A74809">
      <w:pPr>
        <w:spacing w:line="240" w:lineRule="auto"/>
        <w:contextualSpacing/>
        <w:rPr>
          <w:sz w:val="24"/>
          <w:szCs w:val="24"/>
        </w:rPr>
      </w:pPr>
      <w:r w:rsidRPr="00A74809">
        <w:rPr>
          <w:sz w:val="24"/>
          <w:szCs w:val="24"/>
        </w:rPr>
        <w:tab/>
      </w:r>
    </w:p>
    <w:p w:rsidR="00C36A93" w:rsidRPr="00A74809" w:rsidRDefault="00C36A93" w:rsidP="00A74809">
      <w:pPr>
        <w:spacing w:line="240" w:lineRule="auto"/>
        <w:ind w:firstLine="720"/>
        <w:contextualSpacing/>
        <w:rPr>
          <w:sz w:val="24"/>
          <w:szCs w:val="24"/>
        </w:rPr>
      </w:pPr>
    </w:p>
    <w:p w:rsidR="00F648D7" w:rsidRDefault="00CD0494" w:rsidP="00A74809">
      <w:pPr>
        <w:spacing w:line="240" w:lineRule="auto"/>
        <w:ind w:firstLine="720"/>
        <w:contextualSpacing/>
        <w:rPr>
          <w:sz w:val="24"/>
          <w:szCs w:val="24"/>
        </w:rPr>
      </w:pPr>
      <w:r w:rsidRPr="00CD0494">
        <w:rPr>
          <w:noProof/>
        </w:rPr>
        <w:pict>
          <v:shape id="_x0000_s1126" type="#_x0000_t202" style="position:absolute;left:0;text-align:left;margin-left:101.25pt;margin-top:12.3pt;width:251.25pt;height:13pt;z-index:251881472" stroked="f">
            <v:textbox inset="0,0,0,0">
              <w:txbxContent>
                <w:p w:rsidR="00D82229" w:rsidRPr="006A6FC6" w:rsidRDefault="00D82229" w:rsidP="00D82229">
                  <w:pPr>
                    <w:pStyle w:val="Caption"/>
                    <w:jc w:val="center"/>
                    <w:rPr>
                      <w:noProof/>
                      <w:sz w:val="24"/>
                      <w:szCs w:val="24"/>
                    </w:rPr>
                  </w:pPr>
                  <w:bookmarkStart w:id="70" w:name="_Toc289961443"/>
                  <w:r>
                    <w:t xml:space="preserve">Figure </w:t>
                  </w:r>
                  <w:fldSimple w:instr=" SEQ Figure \* ARABIC ">
                    <w:r>
                      <w:rPr>
                        <w:noProof/>
                      </w:rPr>
                      <w:t>39</w:t>
                    </w:r>
                  </w:fldSimple>
                  <w:r>
                    <w:t>- Square LEDS, LED Diffuser, Metal Constraints</w:t>
                  </w:r>
                  <w:bookmarkEnd w:id="70"/>
                </w:p>
              </w:txbxContent>
            </v:textbox>
          </v:shape>
        </w:pict>
      </w:r>
    </w:p>
    <w:p w:rsidR="00D82229" w:rsidRDefault="00D82229">
      <w:pPr>
        <w:rPr>
          <w:sz w:val="24"/>
          <w:szCs w:val="24"/>
        </w:rPr>
      </w:pPr>
      <w:r>
        <w:rPr>
          <w:sz w:val="24"/>
          <w:szCs w:val="24"/>
        </w:rPr>
        <w:br w:type="page"/>
      </w:r>
    </w:p>
    <w:p w:rsidR="00605DD9" w:rsidRPr="00A74809" w:rsidRDefault="00605DD9" w:rsidP="00A74809">
      <w:pPr>
        <w:spacing w:line="240" w:lineRule="auto"/>
        <w:ind w:firstLine="720"/>
        <w:contextualSpacing/>
        <w:rPr>
          <w:sz w:val="24"/>
          <w:szCs w:val="24"/>
        </w:rPr>
      </w:pPr>
      <w:r w:rsidRPr="00A74809">
        <w:rPr>
          <w:sz w:val="24"/>
          <w:szCs w:val="24"/>
        </w:rPr>
        <w:lastRenderedPageBreak/>
        <w:t xml:space="preserve">Another mentioned improvement area is the helmet.  Multiple designs were contemplated for the system and three were produced.  The ideal helmet lies somewhere within all of them.  A soft helmet is the lightest and easiest on a user with a head/neck injury.  The hard helmets allow for best LED placement and data collection.  A custom mold possibly similar to a leather cap styled rugby helmet may be the best option.  It would allow for a lightweight, adjustable, comfortable fit while providing a thickness </w:t>
      </w:r>
      <w:r w:rsidR="00341E60" w:rsidRPr="00A74809">
        <w:rPr>
          <w:sz w:val="24"/>
          <w:szCs w:val="24"/>
        </w:rPr>
        <w:t>for wire</w:t>
      </w:r>
      <w:r w:rsidRPr="00A74809">
        <w:rPr>
          <w:sz w:val="24"/>
          <w:szCs w:val="24"/>
        </w:rPr>
        <w:t xml:space="preserve"> routing.  Another option would be a blend between the two hard helmets developed.  The skateboard helmet is of the proper shape and weight, however implementing a hinge system and built in wire routing and electrical housing would be best.  It even could potentially be a band-type head unit which might be more easily adaptable to other body parts.</w:t>
      </w:r>
    </w:p>
    <w:p w:rsidR="00605DD9" w:rsidRPr="00A74809" w:rsidRDefault="00605DD9" w:rsidP="00A74809">
      <w:pPr>
        <w:spacing w:line="240" w:lineRule="auto"/>
        <w:contextualSpacing/>
        <w:rPr>
          <w:sz w:val="24"/>
          <w:szCs w:val="24"/>
        </w:rPr>
      </w:pPr>
      <w:r w:rsidRPr="00A74809">
        <w:rPr>
          <w:sz w:val="24"/>
          <w:szCs w:val="24"/>
        </w:rPr>
        <w:tab/>
        <w:t>There is always room for improvement upon accuracy.  More LEDs equal more data which corresponds directly to error.  However, since the wii-motes can only see 4 hotspots at a time, a timer was desired to blink the LEDs at a specified frequency and one was developed.  It runs at 30 Hz allowing reading from each LED 5 times a second, well within the combined camera rate of about 50 Hz. However due to unforeseen error caused by the event driven library, it did not get implemented as of April 7</w:t>
      </w:r>
      <w:r w:rsidRPr="00A74809">
        <w:rPr>
          <w:sz w:val="24"/>
          <w:szCs w:val="24"/>
          <w:vertAlign w:val="superscript"/>
        </w:rPr>
        <w:t>th</w:t>
      </w:r>
      <w:r w:rsidRPr="00A74809">
        <w:rPr>
          <w:sz w:val="24"/>
          <w:szCs w:val="24"/>
        </w:rPr>
        <w:t xml:space="preserve"> and further work beyond the year long efforts may be needed.</w:t>
      </w:r>
    </w:p>
    <w:p w:rsidR="00605DD9" w:rsidRPr="00A74809" w:rsidRDefault="00605DD9" w:rsidP="00A74809">
      <w:pPr>
        <w:spacing w:line="240" w:lineRule="auto"/>
        <w:ind w:firstLine="720"/>
        <w:contextualSpacing/>
        <w:rPr>
          <w:sz w:val="24"/>
          <w:szCs w:val="24"/>
        </w:rPr>
      </w:pPr>
      <w:r w:rsidRPr="00A74809">
        <w:rPr>
          <w:sz w:val="24"/>
          <w:szCs w:val="24"/>
        </w:rPr>
        <w:t xml:space="preserve">The final recommended improvement is the mounting hardware.  This has also already been drawn up by the design team.  Drawings can be referenced in the appendix.  This system incorporated full constrained, dual axis, fixed brackets.  The wii-mote brackets and LED brackets are still positioned along the same vertical axis with 4 inches of </w:t>
      </w:r>
      <w:proofErr w:type="gramStart"/>
      <w:r w:rsidRPr="00A74809">
        <w:rPr>
          <w:sz w:val="24"/>
          <w:szCs w:val="24"/>
        </w:rPr>
        <w:t>translation,</w:t>
      </w:r>
      <w:proofErr w:type="gramEnd"/>
      <w:r w:rsidRPr="00A74809">
        <w:rPr>
          <w:sz w:val="24"/>
          <w:szCs w:val="24"/>
        </w:rPr>
        <w:t xml:space="preserve"> however they will no longer need any adjusting.  Addition the laser is fixed similarly allowing for pre-sighted deployment.  Finally it incorporates a large C-bracket threading directly on to the camera stand.  Everything is constrained and setup can be done by anyone is seconds by tightening bolts around the camera and laser components and sighting the laser to the helmet.</w:t>
      </w:r>
    </w:p>
    <w:p w:rsidR="00605DD9" w:rsidRPr="00A74809" w:rsidRDefault="00605DD9" w:rsidP="00A74809">
      <w:pPr>
        <w:spacing w:line="240" w:lineRule="auto"/>
        <w:ind w:firstLine="720"/>
        <w:contextualSpacing/>
        <w:rPr>
          <w:sz w:val="24"/>
          <w:szCs w:val="24"/>
        </w:rPr>
      </w:pPr>
    </w:p>
    <w:p w:rsidR="00605DD9" w:rsidRPr="00A74809" w:rsidRDefault="00D82229" w:rsidP="00A74809">
      <w:pPr>
        <w:spacing w:line="240" w:lineRule="auto"/>
        <w:contextualSpacing/>
        <w:rPr>
          <w:sz w:val="24"/>
          <w:szCs w:val="24"/>
        </w:rPr>
      </w:pPr>
      <w:r>
        <w:rPr>
          <w:noProof/>
          <w:sz w:val="24"/>
          <w:szCs w:val="24"/>
        </w:rPr>
        <w:drawing>
          <wp:anchor distT="0" distB="0" distL="114300" distR="114300" simplePos="0" relativeHeight="251834368" behindDoc="1" locked="0" layoutInCell="1" allowOverlap="1">
            <wp:simplePos x="0" y="0"/>
            <wp:positionH relativeFrom="column">
              <wp:posOffset>3172460</wp:posOffset>
            </wp:positionH>
            <wp:positionV relativeFrom="paragraph">
              <wp:posOffset>49530</wp:posOffset>
            </wp:positionV>
            <wp:extent cx="2486025" cy="2809875"/>
            <wp:effectExtent l="19050" t="0" r="9525" b="0"/>
            <wp:wrapNone/>
            <wp:docPr id="38" name="Picture 1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87" cstate="print"/>
                    <a:srcRect/>
                    <a:stretch>
                      <a:fillRect/>
                    </a:stretch>
                  </pic:blipFill>
                  <pic:spPr bwMode="auto">
                    <a:xfrm>
                      <a:off x="0" y="0"/>
                      <a:ext cx="2486025" cy="280987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833344" behindDoc="1" locked="0" layoutInCell="1" allowOverlap="1">
            <wp:simplePos x="0" y="0"/>
            <wp:positionH relativeFrom="column">
              <wp:posOffset>295275</wp:posOffset>
            </wp:positionH>
            <wp:positionV relativeFrom="paragraph">
              <wp:posOffset>49530</wp:posOffset>
            </wp:positionV>
            <wp:extent cx="2228850" cy="2809875"/>
            <wp:effectExtent l="19050" t="0" r="0" b="0"/>
            <wp:wrapNone/>
            <wp:docPr id="48" name="Picture 9"/>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8" cstate="print"/>
                    <a:srcRect/>
                    <a:stretch>
                      <a:fillRect/>
                    </a:stretch>
                  </pic:blipFill>
                  <pic:spPr bwMode="auto">
                    <a:xfrm>
                      <a:off x="0" y="0"/>
                      <a:ext cx="2228850" cy="2809875"/>
                    </a:xfrm>
                    <a:prstGeom prst="rect">
                      <a:avLst/>
                    </a:prstGeom>
                    <a:noFill/>
                    <a:ln w="9525">
                      <a:noFill/>
                      <a:miter lim="800000"/>
                      <a:headEnd/>
                      <a:tailEnd/>
                    </a:ln>
                  </pic:spPr>
                </pic:pic>
              </a:graphicData>
            </a:graphic>
          </wp:anchor>
        </w:drawing>
      </w:r>
    </w:p>
    <w:p w:rsidR="00605DD9" w:rsidRPr="00A74809" w:rsidRDefault="00605DD9" w:rsidP="00A74809">
      <w:pPr>
        <w:spacing w:line="240" w:lineRule="auto"/>
        <w:contextualSpacing/>
        <w:rPr>
          <w:sz w:val="24"/>
          <w:szCs w:val="24"/>
        </w:rPr>
      </w:pPr>
    </w:p>
    <w:p w:rsidR="00605DD9" w:rsidRPr="00A74809" w:rsidRDefault="00605DD9" w:rsidP="00A74809">
      <w:pPr>
        <w:spacing w:line="240" w:lineRule="auto"/>
        <w:contextualSpacing/>
        <w:rPr>
          <w:sz w:val="24"/>
          <w:szCs w:val="24"/>
        </w:rPr>
      </w:pPr>
    </w:p>
    <w:p w:rsidR="00605DD9" w:rsidRPr="00A74809" w:rsidRDefault="00605DD9" w:rsidP="00A74809">
      <w:pPr>
        <w:spacing w:line="240" w:lineRule="auto"/>
        <w:contextualSpacing/>
        <w:rPr>
          <w:sz w:val="24"/>
          <w:szCs w:val="24"/>
        </w:rPr>
      </w:pPr>
    </w:p>
    <w:p w:rsidR="00605DD9" w:rsidRPr="00A74809" w:rsidRDefault="00605DD9" w:rsidP="00A74809">
      <w:pPr>
        <w:spacing w:line="240" w:lineRule="auto"/>
        <w:contextualSpacing/>
        <w:rPr>
          <w:sz w:val="24"/>
          <w:szCs w:val="24"/>
        </w:rPr>
      </w:pPr>
    </w:p>
    <w:p w:rsidR="00605DD9" w:rsidRPr="00A74809" w:rsidRDefault="00605DD9" w:rsidP="00A74809">
      <w:pPr>
        <w:spacing w:line="240" w:lineRule="auto"/>
        <w:contextualSpacing/>
        <w:rPr>
          <w:sz w:val="24"/>
          <w:szCs w:val="24"/>
        </w:rPr>
      </w:pPr>
    </w:p>
    <w:p w:rsidR="00605DD9" w:rsidRPr="00A74809" w:rsidRDefault="00605DD9" w:rsidP="00A74809">
      <w:pPr>
        <w:spacing w:line="240" w:lineRule="auto"/>
        <w:contextualSpacing/>
        <w:rPr>
          <w:sz w:val="24"/>
          <w:szCs w:val="24"/>
        </w:rPr>
      </w:pPr>
    </w:p>
    <w:p w:rsidR="00605DD9" w:rsidRPr="00A74809" w:rsidRDefault="00605DD9" w:rsidP="00A74809">
      <w:pPr>
        <w:spacing w:line="240" w:lineRule="auto"/>
        <w:contextualSpacing/>
        <w:rPr>
          <w:sz w:val="24"/>
          <w:szCs w:val="24"/>
        </w:rPr>
      </w:pPr>
    </w:p>
    <w:p w:rsidR="00253577" w:rsidRPr="00A74809" w:rsidRDefault="00253577" w:rsidP="00A74809">
      <w:pPr>
        <w:spacing w:line="240" w:lineRule="auto"/>
        <w:contextualSpacing/>
        <w:rPr>
          <w:sz w:val="24"/>
          <w:szCs w:val="24"/>
        </w:rPr>
      </w:pPr>
    </w:p>
    <w:p w:rsidR="00876FC1" w:rsidRPr="00A74809" w:rsidRDefault="00876FC1" w:rsidP="00A74809">
      <w:pPr>
        <w:spacing w:line="240" w:lineRule="auto"/>
        <w:contextualSpacing/>
        <w:rPr>
          <w:sz w:val="24"/>
          <w:szCs w:val="24"/>
        </w:rPr>
      </w:pPr>
    </w:p>
    <w:p w:rsidR="00C36A93" w:rsidRPr="00A74809" w:rsidRDefault="00C36A93" w:rsidP="00A74809">
      <w:pPr>
        <w:spacing w:line="240" w:lineRule="auto"/>
        <w:contextualSpacing/>
        <w:rPr>
          <w:sz w:val="24"/>
          <w:szCs w:val="24"/>
        </w:rPr>
      </w:pPr>
    </w:p>
    <w:p w:rsidR="00C36A93" w:rsidRPr="00A74809" w:rsidRDefault="00C36A93" w:rsidP="00A74809">
      <w:pPr>
        <w:spacing w:line="240" w:lineRule="auto"/>
        <w:contextualSpacing/>
        <w:rPr>
          <w:sz w:val="24"/>
          <w:szCs w:val="24"/>
        </w:rPr>
      </w:pPr>
    </w:p>
    <w:p w:rsidR="00C36A93" w:rsidRPr="00A74809" w:rsidRDefault="00C36A93" w:rsidP="00A74809">
      <w:pPr>
        <w:spacing w:line="240" w:lineRule="auto"/>
        <w:contextualSpacing/>
        <w:rPr>
          <w:sz w:val="24"/>
          <w:szCs w:val="24"/>
        </w:rPr>
      </w:pPr>
    </w:p>
    <w:p w:rsidR="00C36A93" w:rsidRPr="00A74809" w:rsidRDefault="00C36A93" w:rsidP="00A74809">
      <w:pPr>
        <w:spacing w:line="240" w:lineRule="auto"/>
        <w:contextualSpacing/>
        <w:rPr>
          <w:sz w:val="24"/>
          <w:szCs w:val="24"/>
        </w:rPr>
      </w:pPr>
    </w:p>
    <w:p w:rsidR="00C36A93" w:rsidRPr="00A74809" w:rsidRDefault="00C36A93" w:rsidP="00A74809">
      <w:pPr>
        <w:spacing w:line="240" w:lineRule="auto"/>
        <w:contextualSpacing/>
        <w:rPr>
          <w:sz w:val="24"/>
          <w:szCs w:val="24"/>
        </w:rPr>
      </w:pPr>
    </w:p>
    <w:p w:rsidR="00C36A93" w:rsidRPr="00A74809" w:rsidRDefault="00CD0494" w:rsidP="00A74809">
      <w:pPr>
        <w:spacing w:line="240" w:lineRule="auto"/>
        <w:contextualSpacing/>
        <w:rPr>
          <w:sz w:val="24"/>
          <w:szCs w:val="24"/>
        </w:rPr>
      </w:pPr>
      <w:r w:rsidRPr="00CD0494">
        <w:rPr>
          <w:noProof/>
        </w:rPr>
        <w:pict>
          <v:shape id="_x0000_s1127" type="#_x0000_t202" style="position:absolute;margin-left:25.55pt;margin-top:9.9pt;width:420pt;height:31.95pt;z-index:251883520" stroked="f">
            <v:textbox style="mso-fit-shape-to-text:t" inset="0,0,0,0">
              <w:txbxContent>
                <w:p w:rsidR="00D82229" w:rsidRPr="00A87360" w:rsidRDefault="00D82229" w:rsidP="00D82229">
                  <w:pPr>
                    <w:pStyle w:val="Caption"/>
                    <w:jc w:val="center"/>
                    <w:rPr>
                      <w:noProof/>
                      <w:sz w:val="24"/>
                      <w:szCs w:val="24"/>
                    </w:rPr>
                  </w:pPr>
                  <w:bookmarkStart w:id="71" w:name="_Toc289961444"/>
                  <w:r>
                    <w:t xml:space="preserve">Figure </w:t>
                  </w:r>
                  <w:fldSimple w:instr=" SEQ Figure \* ARABIC ">
                    <w:r>
                      <w:rPr>
                        <w:noProof/>
                      </w:rPr>
                      <w:t>40</w:t>
                    </w:r>
                  </w:fldSimple>
                  <w:r>
                    <w:t>- Pro-E Drawing of Wii-Mote Mounting Assembly</w:t>
                  </w:r>
                  <w:bookmarkEnd w:id="71"/>
                </w:p>
              </w:txbxContent>
            </v:textbox>
          </v:shape>
        </w:pict>
      </w:r>
    </w:p>
    <w:p w:rsidR="00C36A93" w:rsidRPr="00A74809" w:rsidRDefault="00C36A93" w:rsidP="00A74809">
      <w:pPr>
        <w:spacing w:line="240" w:lineRule="auto"/>
        <w:contextualSpacing/>
        <w:rPr>
          <w:sz w:val="24"/>
          <w:szCs w:val="24"/>
        </w:rPr>
      </w:pPr>
    </w:p>
    <w:p w:rsidR="00876FC1" w:rsidRPr="00A74809" w:rsidRDefault="00876FC1" w:rsidP="00A74809">
      <w:pPr>
        <w:spacing w:line="240" w:lineRule="auto"/>
        <w:contextualSpacing/>
        <w:rPr>
          <w:sz w:val="24"/>
          <w:szCs w:val="24"/>
        </w:rPr>
      </w:pPr>
    </w:p>
    <w:p w:rsidR="00CC620C" w:rsidRPr="00A74809" w:rsidRDefault="00CC620C" w:rsidP="00A74809">
      <w:pPr>
        <w:pStyle w:val="Heading2"/>
        <w:contextualSpacing/>
        <w:rPr>
          <w:rFonts w:asciiTheme="minorHAnsi" w:hAnsiTheme="minorHAnsi"/>
          <w:sz w:val="24"/>
          <w:szCs w:val="24"/>
        </w:rPr>
      </w:pPr>
      <w:bookmarkStart w:id="72" w:name="_Toc289902028"/>
      <w:bookmarkStart w:id="73" w:name="_Toc289962005"/>
      <w:r w:rsidRPr="00A74809">
        <w:rPr>
          <w:rFonts w:asciiTheme="minorHAnsi" w:hAnsiTheme="minorHAnsi"/>
          <w:sz w:val="24"/>
          <w:szCs w:val="24"/>
        </w:rPr>
        <w:lastRenderedPageBreak/>
        <w:t>Software</w:t>
      </w:r>
      <w:bookmarkEnd w:id="72"/>
      <w:bookmarkEnd w:id="73"/>
    </w:p>
    <w:p w:rsidR="00CC620C" w:rsidRPr="00A74809" w:rsidRDefault="00CC620C" w:rsidP="00A74809">
      <w:pPr>
        <w:pStyle w:val="Heading3"/>
        <w:spacing w:line="240" w:lineRule="auto"/>
        <w:contextualSpacing/>
        <w:rPr>
          <w:rFonts w:asciiTheme="minorHAnsi" w:hAnsiTheme="minorHAnsi"/>
          <w:sz w:val="24"/>
          <w:szCs w:val="24"/>
        </w:rPr>
      </w:pPr>
      <w:bookmarkStart w:id="74" w:name="_Toc279157058"/>
      <w:bookmarkStart w:id="75" w:name="_Toc289902029"/>
      <w:bookmarkStart w:id="76" w:name="_Toc289962006"/>
      <w:r w:rsidRPr="00A74809">
        <w:rPr>
          <w:rFonts w:asciiTheme="minorHAnsi" w:hAnsiTheme="minorHAnsi"/>
          <w:sz w:val="24"/>
          <w:szCs w:val="24"/>
        </w:rPr>
        <w:t>Processing and Storage</w:t>
      </w:r>
      <w:bookmarkEnd w:id="74"/>
      <w:bookmarkEnd w:id="75"/>
      <w:bookmarkEnd w:id="76"/>
    </w:p>
    <w:p w:rsidR="00CC620C" w:rsidRPr="00A74809" w:rsidRDefault="00CC620C" w:rsidP="00A74809">
      <w:pPr>
        <w:spacing w:line="240" w:lineRule="auto"/>
        <w:contextualSpacing/>
        <w:jc w:val="both"/>
        <w:rPr>
          <w:sz w:val="24"/>
          <w:szCs w:val="24"/>
        </w:rPr>
      </w:pPr>
      <w:r w:rsidRPr="00A74809">
        <w:rPr>
          <w:sz w:val="24"/>
          <w:szCs w:val="24"/>
        </w:rPr>
        <w:tab/>
      </w:r>
    </w:p>
    <w:p w:rsidR="00CC620C" w:rsidRPr="00A74809" w:rsidRDefault="00CC620C" w:rsidP="00A74809">
      <w:pPr>
        <w:spacing w:line="240" w:lineRule="auto"/>
        <w:contextualSpacing/>
        <w:jc w:val="both"/>
        <w:rPr>
          <w:sz w:val="24"/>
          <w:szCs w:val="24"/>
        </w:rPr>
      </w:pPr>
      <w:r w:rsidRPr="00A74809">
        <w:rPr>
          <w:sz w:val="24"/>
          <w:szCs w:val="24"/>
        </w:rPr>
        <w:tab/>
        <w:t xml:space="preserve">Inside of the Wii Remote, the processing is done by a microcontroller unit (MCU) because of its low cost, high-efficiency, all-inclusive nature, and its optimization for specific purposes. Nintendo opted to use the Broadcom BCM2042 microcontroller for the Wii Remote’s main processing. It was likely used because of its dedicated Bluetooth integration and capabilities. A microcontroller of this sort is openly available to the public and to other manufacturers for purchase and product incorporation, unlike the proprietary IBM </w:t>
      </w:r>
      <w:r w:rsidRPr="00A74809">
        <w:rPr>
          <w:i/>
          <w:sz w:val="24"/>
          <w:szCs w:val="24"/>
        </w:rPr>
        <w:t>microprocessor</w:t>
      </w:r>
      <w:r w:rsidRPr="00A74809">
        <w:rPr>
          <w:sz w:val="24"/>
          <w:szCs w:val="24"/>
        </w:rPr>
        <w:t xml:space="preserve"> (codenamed “Broadway”) that is found in the actual body of the Wii console. On the manufacturer’s website, the BCM2042 is actually advertised as a wireless keyboard/mouse Bluetooth solution, so it certainly isn’t only available to Nintendo for Wii purposes. </w:t>
      </w:r>
    </w:p>
    <w:p w:rsidR="00D82229" w:rsidRDefault="00CD0494" w:rsidP="00D82229">
      <w:pPr>
        <w:keepNext/>
        <w:spacing w:line="240" w:lineRule="auto"/>
        <w:contextualSpacing/>
        <w:jc w:val="center"/>
      </w:pPr>
      <w:r w:rsidRPr="00CD0494">
        <w:rPr>
          <w:noProof/>
          <w:sz w:val="24"/>
          <w:szCs w:val="24"/>
        </w:rPr>
        <w:pict>
          <v:oval id="_x0000_s1112" style="position:absolute;left:0;text-align:left;margin-left:107.25pt;margin-top:27.85pt;width:66pt;height:56.25pt;z-index:251851776" filled="f" strokecolor="blue" strokeweight="4.5pt">
            <v:shadow on="t" opacity=".5" offset="6pt,6pt"/>
          </v:oval>
        </w:pict>
      </w:r>
      <w:r w:rsidR="00CC620C" w:rsidRPr="00A74809">
        <w:rPr>
          <w:noProof/>
          <w:sz w:val="24"/>
          <w:szCs w:val="24"/>
        </w:rPr>
        <w:drawing>
          <wp:inline distT="0" distB="0" distL="0" distR="0">
            <wp:extent cx="5362991" cy="3343275"/>
            <wp:effectExtent l="19050" t="0" r="9109" b="0"/>
            <wp:docPr id="70" name="Picture 37" descr="BCM2042_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CM2042_block"/>
                    <pic:cNvPicPr>
                      <a:picLocks noChangeAspect="1" noChangeArrowheads="1"/>
                    </pic:cNvPicPr>
                  </pic:nvPicPr>
                  <pic:blipFill>
                    <a:blip r:embed="rId89" cstate="print"/>
                    <a:srcRect/>
                    <a:stretch>
                      <a:fillRect/>
                    </a:stretch>
                  </pic:blipFill>
                  <pic:spPr bwMode="auto">
                    <a:xfrm>
                      <a:off x="0" y="0"/>
                      <a:ext cx="5363210" cy="3343275"/>
                    </a:xfrm>
                    <a:prstGeom prst="rect">
                      <a:avLst/>
                    </a:prstGeom>
                    <a:noFill/>
                    <a:ln w="9525">
                      <a:noFill/>
                      <a:miter lim="800000"/>
                      <a:headEnd/>
                      <a:tailEnd/>
                    </a:ln>
                  </pic:spPr>
                </pic:pic>
              </a:graphicData>
            </a:graphic>
          </wp:inline>
        </w:drawing>
      </w:r>
    </w:p>
    <w:p w:rsidR="00CC620C" w:rsidRPr="00A74809" w:rsidRDefault="00D82229" w:rsidP="00D82229">
      <w:pPr>
        <w:pStyle w:val="Caption"/>
        <w:jc w:val="center"/>
        <w:rPr>
          <w:sz w:val="24"/>
          <w:szCs w:val="24"/>
        </w:rPr>
      </w:pPr>
      <w:bookmarkStart w:id="77" w:name="_Toc289961445"/>
      <w:r>
        <w:t xml:space="preserve">Figure </w:t>
      </w:r>
      <w:fldSimple w:instr=" SEQ Figure \* ARABIC ">
        <w:r>
          <w:rPr>
            <w:noProof/>
          </w:rPr>
          <w:t>41</w:t>
        </w:r>
      </w:fldSimple>
      <w:r>
        <w:t>- Block Diagram</w:t>
      </w:r>
      <w:bookmarkEnd w:id="77"/>
    </w:p>
    <w:p w:rsidR="00CC620C" w:rsidRPr="00A74809" w:rsidRDefault="00CC620C" w:rsidP="00A74809">
      <w:pPr>
        <w:spacing w:line="240" w:lineRule="auto"/>
        <w:contextualSpacing/>
        <w:jc w:val="both"/>
        <w:rPr>
          <w:sz w:val="24"/>
          <w:szCs w:val="24"/>
        </w:rPr>
      </w:pPr>
      <w:r w:rsidRPr="00A74809">
        <w:rPr>
          <w:sz w:val="24"/>
          <w:szCs w:val="24"/>
        </w:rPr>
        <w:tab/>
        <w:t>The bulk of the set of instructions that actually define that Wii Remote’s functionality have already been constructed and well tested. In that case, little to no new code has to be developed for the purposes of updating the device’s “firmware.” However, if a blank BCM2042 is used and original code is necessary, the proper development resources are available and well-documented.</w:t>
      </w:r>
    </w:p>
    <w:p w:rsidR="00CC620C" w:rsidRPr="00A74809" w:rsidRDefault="00CC620C" w:rsidP="00A74809">
      <w:pPr>
        <w:spacing w:line="240" w:lineRule="auto"/>
        <w:contextualSpacing/>
        <w:jc w:val="both"/>
        <w:rPr>
          <w:sz w:val="24"/>
          <w:szCs w:val="24"/>
        </w:rPr>
      </w:pPr>
      <w:r w:rsidRPr="00A74809">
        <w:rPr>
          <w:sz w:val="24"/>
          <w:szCs w:val="24"/>
        </w:rPr>
        <w:tab/>
        <w:t xml:space="preserve">The BCM2042 System-on-a-Chip (SoC) is based on the 8-bit 8051 architecture, first developed by Intel in the 1980s for the popular MCS-81 μC. Development for the 8051 </w:t>
      </w:r>
      <w:proofErr w:type="gramStart"/>
      <w:r w:rsidRPr="00A74809">
        <w:rPr>
          <w:sz w:val="24"/>
          <w:szCs w:val="24"/>
        </w:rPr>
        <w:t>architecture,</w:t>
      </w:r>
      <w:proofErr w:type="gramEnd"/>
      <w:r w:rsidRPr="00A74809">
        <w:rPr>
          <w:sz w:val="24"/>
          <w:szCs w:val="24"/>
        </w:rPr>
        <w:t xml:space="preserve"> or the </w:t>
      </w:r>
      <w:r w:rsidRPr="00A74809">
        <w:rPr>
          <w:i/>
          <w:sz w:val="24"/>
          <w:szCs w:val="24"/>
        </w:rPr>
        <w:t>Intel 8051</w:t>
      </w:r>
      <w:r w:rsidRPr="00A74809">
        <w:rPr>
          <w:sz w:val="24"/>
          <w:szCs w:val="24"/>
        </w:rPr>
        <w:t xml:space="preserve"> as it is referred to at times, can be done in assembly language or C, using freely available and open source software. The AS31 Assembler is a free assembler for code written in 8051 assembly. A free and popular C compiler, not just for the 8051, but a wide </w:t>
      </w:r>
      <w:r w:rsidRPr="00A74809">
        <w:rPr>
          <w:sz w:val="24"/>
          <w:szCs w:val="24"/>
        </w:rPr>
        <w:lastRenderedPageBreak/>
        <w:t>range of MCUs, is the Small Device C Compiler (SDCC). Source code for 8051 devices can be produced in any pure ASCII editor, but they must, of course, be assembled or compiled before programs can be executed on the chip.</w:t>
      </w:r>
    </w:p>
    <w:p w:rsidR="00CC620C" w:rsidRPr="00A74809" w:rsidRDefault="00CC620C" w:rsidP="00A74809">
      <w:pPr>
        <w:spacing w:line="240" w:lineRule="auto"/>
        <w:contextualSpacing/>
        <w:jc w:val="both"/>
        <w:rPr>
          <w:sz w:val="24"/>
          <w:szCs w:val="24"/>
        </w:rPr>
      </w:pPr>
      <w:r w:rsidRPr="00A74809">
        <w:rPr>
          <w:sz w:val="24"/>
          <w:szCs w:val="24"/>
        </w:rPr>
        <w:tab/>
        <w:t>Speaking of programs, Nintendo engineers have seemingly developed an unexpected way of storing and loading programs to the chip in the Wii Remote. They did not exactly utilize the provided 108 KB ROM block in the BCM2042 to store the device’s functionality. Instead, there is a separate electrically erasable programmable read-only memory (EEPROM) unit (model number M24128, made by STMicroelectronics) on a different part of the board that is used to store permanent information. When the system powers up, the Broadcom chip simply fetches the functionality code from the EEPROM (circled below), loads it to the on-chip RAM, and executes it in that fashion.</w:t>
      </w:r>
    </w:p>
    <w:p w:rsidR="00D82229" w:rsidRDefault="00CD0494" w:rsidP="00D82229">
      <w:pPr>
        <w:keepNext/>
        <w:spacing w:line="240" w:lineRule="auto"/>
        <w:contextualSpacing/>
        <w:jc w:val="center"/>
      </w:pPr>
      <w:r w:rsidRPr="00CD0494">
        <w:rPr>
          <w:noProof/>
          <w:sz w:val="24"/>
          <w:szCs w:val="24"/>
        </w:rPr>
        <w:pict>
          <v:oval id="_x0000_s1113" style="position:absolute;left:0;text-align:left;margin-left:207.75pt;margin-top:58.65pt;width:66pt;height:56.25pt;z-index:251852800" filled="f" strokecolor="blue" strokeweight="4.5pt">
            <v:shadow on="t" opacity=".5" offset="6pt,6pt"/>
          </v:oval>
        </w:pict>
      </w:r>
      <w:r w:rsidR="00CC620C" w:rsidRPr="00A74809">
        <w:rPr>
          <w:noProof/>
          <w:sz w:val="24"/>
          <w:szCs w:val="24"/>
        </w:rPr>
        <w:drawing>
          <wp:inline distT="0" distB="0" distL="0" distR="0">
            <wp:extent cx="3152775" cy="2752725"/>
            <wp:effectExtent l="19050" t="0" r="9525" b="0"/>
            <wp:docPr id="71" name="Picture 38" descr="Wii-Remo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ii-Remote-10"/>
                    <pic:cNvPicPr>
                      <a:picLocks noChangeAspect="1" noChangeArrowheads="1"/>
                    </pic:cNvPicPr>
                  </pic:nvPicPr>
                  <pic:blipFill>
                    <a:blip r:embed="rId90" cstate="print"/>
                    <a:srcRect/>
                    <a:stretch>
                      <a:fillRect/>
                    </a:stretch>
                  </pic:blipFill>
                  <pic:spPr bwMode="auto">
                    <a:xfrm>
                      <a:off x="0" y="0"/>
                      <a:ext cx="3152775" cy="2752725"/>
                    </a:xfrm>
                    <a:prstGeom prst="rect">
                      <a:avLst/>
                    </a:prstGeom>
                    <a:noFill/>
                    <a:ln w="9525">
                      <a:noFill/>
                      <a:miter lim="800000"/>
                      <a:headEnd/>
                      <a:tailEnd/>
                    </a:ln>
                  </pic:spPr>
                </pic:pic>
              </a:graphicData>
            </a:graphic>
          </wp:inline>
        </w:drawing>
      </w:r>
    </w:p>
    <w:p w:rsidR="00CC620C" w:rsidRPr="00A74809" w:rsidRDefault="00D82229" w:rsidP="00D82229">
      <w:pPr>
        <w:pStyle w:val="Caption"/>
        <w:jc w:val="center"/>
        <w:rPr>
          <w:sz w:val="24"/>
          <w:szCs w:val="24"/>
        </w:rPr>
      </w:pPr>
      <w:bookmarkStart w:id="78" w:name="_Toc289961446"/>
      <w:r>
        <w:t xml:space="preserve">Figure </w:t>
      </w:r>
      <w:fldSimple w:instr=" SEQ Figure \* ARABIC ">
        <w:r>
          <w:rPr>
            <w:noProof/>
          </w:rPr>
          <w:t>42</w:t>
        </w:r>
      </w:fldSimple>
      <w:r>
        <w:t xml:space="preserve">- </w:t>
      </w:r>
      <w:r w:rsidRPr="00A05C31">
        <w:t>EEPROM Chip inside the Wii Controller</w:t>
      </w:r>
      <w:bookmarkEnd w:id="78"/>
    </w:p>
    <w:p w:rsidR="00CC620C" w:rsidRPr="00A74809" w:rsidRDefault="00CC620C" w:rsidP="00A74809">
      <w:pPr>
        <w:spacing w:line="240" w:lineRule="auto"/>
        <w:contextualSpacing/>
        <w:jc w:val="both"/>
        <w:rPr>
          <w:sz w:val="24"/>
          <w:szCs w:val="24"/>
        </w:rPr>
      </w:pPr>
      <w:r w:rsidRPr="00A74809">
        <w:rPr>
          <w:sz w:val="24"/>
          <w:szCs w:val="24"/>
        </w:rPr>
        <w:tab/>
        <w:t xml:space="preserve">The </w:t>
      </w:r>
      <w:r w:rsidRPr="00A74809">
        <w:rPr>
          <w:i/>
          <w:sz w:val="24"/>
          <w:szCs w:val="24"/>
        </w:rPr>
        <w:t>physical</w:t>
      </w:r>
      <w:r w:rsidRPr="00A74809">
        <w:rPr>
          <w:sz w:val="24"/>
          <w:szCs w:val="24"/>
        </w:rPr>
        <w:t xml:space="preserve"> processing and storage aspects of the system’s </w:t>
      </w:r>
      <w:r w:rsidRPr="00A74809">
        <w:rPr>
          <w:i/>
          <w:sz w:val="24"/>
          <w:szCs w:val="24"/>
        </w:rPr>
        <w:t>display</w:t>
      </w:r>
      <w:r w:rsidRPr="00A74809">
        <w:rPr>
          <w:sz w:val="24"/>
          <w:szCs w:val="24"/>
        </w:rPr>
        <w:t xml:space="preserve"> component don’t need to be evaluated as painstakingly. Most computers nowadays run on one of three operating systems: Windows (x86 or x64 chips), Mac OS (x86 or legacy PowerPC chip), or Linux (variable processors).</w:t>
      </w:r>
      <w:r w:rsidRPr="00A74809">
        <w:rPr>
          <w:sz w:val="24"/>
          <w:szCs w:val="24"/>
        </w:rPr>
        <w:tab/>
      </w:r>
    </w:p>
    <w:p w:rsidR="00CC620C" w:rsidRPr="00A74809" w:rsidRDefault="00CC620C" w:rsidP="00A74809">
      <w:pPr>
        <w:spacing w:line="240" w:lineRule="auto"/>
        <w:contextualSpacing/>
        <w:jc w:val="both"/>
        <w:rPr>
          <w:sz w:val="24"/>
          <w:szCs w:val="24"/>
        </w:rPr>
      </w:pPr>
      <w:r w:rsidRPr="00A74809">
        <w:rPr>
          <w:sz w:val="24"/>
          <w:szCs w:val="24"/>
        </w:rPr>
        <w:tab/>
        <w:t>After the information received via Bluetooth from the patient is processed it will translate into data visible by the user on a computer screen. The results will graphically mimic the pitch, yaw, and roll of the patient’s head movements by the corresponding x, y, and z-axis. It will also show the contrasts and differences between the movements prescribed by the physician and the user’s motions. In addition, it would be able to display numerical data, extremes and outliers, time scales, and instruction. Programs such as MATLAB could be used for this 3D vector analysis. This will help correct the user during their unsupervised sessions, while allowing the physician to keep up with the progress of the patient condition especially when face to face meetings are not possible.</w:t>
      </w:r>
    </w:p>
    <w:p w:rsidR="00CC620C" w:rsidRPr="00A74809" w:rsidRDefault="00CC620C" w:rsidP="00A74809">
      <w:pPr>
        <w:spacing w:line="240" w:lineRule="auto"/>
        <w:contextualSpacing/>
        <w:jc w:val="both"/>
        <w:rPr>
          <w:sz w:val="24"/>
          <w:szCs w:val="24"/>
        </w:rPr>
      </w:pPr>
      <w:r w:rsidRPr="00A74809">
        <w:rPr>
          <w:sz w:val="24"/>
          <w:szCs w:val="24"/>
        </w:rPr>
        <w:tab/>
        <w:t xml:space="preserve">As far as session memory </w:t>
      </w:r>
      <w:proofErr w:type="gramStart"/>
      <w:r w:rsidRPr="00A74809">
        <w:rPr>
          <w:sz w:val="24"/>
          <w:szCs w:val="24"/>
        </w:rPr>
        <w:t>goes,</w:t>
      </w:r>
      <w:proofErr w:type="gramEnd"/>
      <w:r w:rsidRPr="00A74809">
        <w:rPr>
          <w:sz w:val="24"/>
          <w:szCs w:val="24"/>
        </w:rPr>
        <w:t xml:space="preserve"> the display application stores quantitative records of the patients’ medical performance. In the case of our rehabilitation application, these records can </w:t>
      </w:r>
      <w:r w:rsidRPr="00A74809">
        <w:rPr>
          <w:sz w:val="24"/>
          <w:szCs w:val="24"/>
        </w:rPr>
        <w:lastRenderedPageBreak/>
        <w:t>be in the form of a graphical progress report. It will be a collection of screenshot images of the graphical data from the session.</w:t>
      </w:r>
    </w:p>
    <w:p w:rsidR="00CC620C" w:rsidRPr="00A74809" w:rsidRDefault="00CC620C" w:rsidP="00A74809">
      <w:pPr>
        <w:spacing w:line="240" w:lineRule="auto"/>
        <w:contextualSpacing/>
        <w:rPr>
          <w:sz w:val="24"/>
          <w:szCs w:val="24"/>
        </w:rPr>
      </w:pPr>
      <w:r w:rsidRPr="00A74809">
        <w:rPr>
          <w:sz w:val="24"/>
          <w:szCs w:val="24"/>
        </w:rPr>
        <w:tab/>
      </w:r>
    </w:p>
    <w:p w:rsidR="00CC620C" w:rsidRPr="00A74809" w:rsidRDefault="00CC620C" w:rsidP="00A74809">
      <w:pPr>
        <w:pStyle w:val="Heading3"/>
        <w:spacing w:line="240" w:lineRule="auto"/>
        <w:contextualSpacing/>
        <w:rPr>
          <w:rFonts w:asciiTheme="minorHAnsi" w:hAnsiTheme="minorHAnsi"/>
          <w:sz w:val="24"/>
          <w:szCs w:val="24"/>
        </w:rPr>
      </w:pPr>
      <w:r w:rsidRPr="00A74809">
        <w:rPr>
          <w:rFonts w:asciiTheme="minorHAnsi" w:hAnsiTheme="minorHAnsi"/>
          <w:sz w:val="24"/>
          <w:szCs w:val="24"/>
        </w:rPr>
        <w:t xml:space="preserve"> </w:t>
      </w:r>
      <w:bookmarkStart w:id="79" w:name="_Toc279157059"/>
      <w:bookmarkStart w:id="80" w:name="_Toc289902030"/>
      <w:bookmarkStart w:id="81" w:name="_Toc289962007"/>
      <w:r w:rsidRPr="00A74809">
        <w:rPr>
          <w:rFonts w:asciiTheme="minorHAnsi" w:hAnsiTheme="minorHAnsi"/>
          <w:sz w:val="24"/>
          <w:szCs w:val="24"/>
        </w:rPr>
        <w:t>Interaction Style and Display</w:t>
      </w:r>
      <w:bookmarkEnd w:id="79"/>
      <w:bookmarkEnd w:id="80"/>
      <w:bookmarkEnd w:id="81"/>
      <w:r w:rsidRPr="00A74809">
        <w:rPr>
          <w:rFonts w:asciiTheme="minorHAnsi" w:hAnsiTheme="minorHAnsi"/>
          <w:sz w:val="24"/>
          <w:szCs w:val="24"/>
        </w:rPr>
        <w:t xml:space="preserve"> </w:t>
      </w:r>
    </w:p>
    <w:p w:rsidR="00CC620C" w:rsidRPr="00A74809" w:rsidRDefault="00CC620C" w:rsidP="00A74809">
      <w:pPr>
        <w:spacing w:line="240" w:lineRule="auto"/>
        <w:contextualSpacing/>
        <w:jc w:val="both"/>
        <w:rPr>
          <w:sz w:val="24"/>
          <w:szCs w:val="24"/>
        </w:rPr>
      </w:pPr>
      <w:r w:rsidRPr="00A74809">
        <w:rPr>
          <w:sz w:val="24"/>
          <w:szCs w:val="24"/>
        </w:rPr>
        <w:tab/>
      </w:r>
    </w:p>
    <w:p w:rsidR="00CC620C" w:rsidRPr="00A74809" w:rsidRDefault="00CC620C" w:rsidP="00A74809">
      <w:pPr>
        <w:spacing w:line="240" w:lineRule="auto"/>
        <w:contextualSpacing/>
        <w:jc w:val="both"/>
        <w:rPr>
          <w:sz w:val="24"/>
          <w:szCs w:val="24"/>
        </w:rPr>
      </w:pPr>
      <w:r w:rsidRPr="00A74809">
        <w:rPr>
          <w:sz w:val="24"/>
          <w:szCs w:val="24"/>
        </w:rPr>
        <w:tab/>
        <w:t xml:space="preserve">The system’s user interface is an especially important component. It essentially acts as the face of the entire product. Since the technical skill, medical knowledge, and physical ability of each potential user will be different from the next, the interface must be easy to understand and interpret across a wide range of demographics. A graphical interface approach is the best way to implement the current concept. Graphical user interfaces (GUIs), when designed properly and judiciously, are much more intuitive than command line interfaces in terms of operation, and they give the user an increased feeling of control. A command line interface would most likely intimidate a user of limited knowledge. </w:t>
      </w:r>
    </w:p>
    <w:p w:rsidR="00D82229" w:rsidRDefault="00CC620C" w:rsidP="00D82229">
      <w:pPr>
        <w:keepNext/>
        <w:spacing w:line="240" w:lineRule="auto"/>
        <w:contextualSpacing/>
        <w:jc w:val="center"/>
      </w:pPr>
      <w:r w:rsidRPr="00A74809">
        <w:rPr>
          <w:noProof/>
          <w:sz w:val="24"/>
          <w:szCs w:val="24"/>
        </w:rPr>
        <w:drawing>
          <wp:inline distT="0" distB="0" distL="0" distR="0">
            <wp:extent cx="4286250" cy="1813872"/>
            <wp:effectExtent l="0" t="0" r="0" b="0"/>
            <wp:docPr id="72" name="Picture 0" descr="GUIvC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vCLI.png"/>
                    <pic:cNvPicPr/>
                  </pic:nvPicPr>
                  <pic:blipFill>
                    <a:blip r:embed="rId91" cstate="print"/>
                    <a:stretch>
                      <a:fillRect/>
                    </a:stretch>
                  </pic:blipFill>
                  <pic:spPr>
                    <a:xfrm>
                      <a:off x="0" y="0"/>
                      <a:ext cx="4292233" cy="1816404"/>
                    </a:xfrm>
                    <a:prstGeom prst="rect">
                      <a:avLst/>
                    </a:prstGeom>
                  </pic:spPr>
                </pic:pic>
              </a:graphicData>
            </a:graphic>
          </wp:inline>
        </w:drawing>
      </w:r>
    </w:p>
    <w:p w:rsidR="00CC620C" w:rsidRPr="00A74809" w:rsidRDefault="00D82229" w:rsidP="00D82229">
      <w:pPr>
        <w:pStyle w:val="Caption"/>
        <w:jc w:val="center"/>
        <w:rPr>
          <w:sz w:val="24"/>
          <w:szCs w:val="24"/>
        </w:rPr>
      </w:pPr>
      <w:bookmarkStart w:id="82" w:name="_Toc289961447"/>
      <w:r>
        <w:t xml:space="preserve">Figure </w:t>
      </w:r>
      <w:fldSimple w:instr=" SEQ Figure \* ARABIC ">
        <w:r>
          <w:rPr>
            <w:noProof/>
          </w:rPr>
          <w:t>43</w:t>
        </w:r>
      </w:fldSimple>
      <w:r>
        <w:t>-</w:t>
      </w:r>
      <w:r w:rsidRPr="00B57475">
        <w:t>Illustration of the different interaction styles: GUI vs Command Line Interface</w:t>
      </w:r>
      <w:bookmarkEnd w:id="82"/>
    </w:p>
    <w:p w:rsidR="00CC620C" w:rsidRPr="00A74809" w:rsidRDefault="00CC620C" w:rsidP="00A74809">
      <w:pPr>
        <w:spacing w:line="240" w:lineRule="auto"/>
        <w:ind w:firstLine="720"/>
        <w:contextualSpacing/>
        <w:jc w:val="both"/>
        <w:rPr>
          <w:sz w:val="24"/>
          <w:szCs w:val="24"/>
        </w:rPr>
      </w:pPr>
      <w:r w:rsidRPr="00A74809">
        <w:rPr>
          <w:sz w:val="24"/>
          <w:szCs w:val="24"/>
        </w:rPr>
        <w:t xml:space="preserve">GUIs also take advantage of the spatial and visual cues of the environment. A graphical interface will </w:t>
      </w:r>
      <w:proofErr w:type="gramStart"/>
      <w:r w:rsidRPr="00A74809">
        <w:rPr>
          <w:sz w:val="24"/>
          <w:szCs w:val="24"/>
        </w:rPr>
        <w:t>also,</w:t>
      </w:r>
      <w:proofErr w:type="gramEnd"/>
      <w:r w:rsidRPr="00A74809">
        <w:rPr>
          <w:sz w:val="24"/>
          <w:szCs w:val="24"/>
        </w:rPr>
        <w:t xml:space="preserve"> and perhaps most importantly, allow streaming data from the device to be illustrated onscreen in a representative way. A three-dimensional </w:t>
      </w:r>
      <w:r w:rsidRPr="00A74809">
        <w:rPr>
          <w:i/>
          <w:sz w:val="24"/>
          <w:szCs w:val="24"/>
        </w:rPr>
        <w:t>head</w:t>
      </w:r>
      <w:r w:rsidRPr="00A74809">
        <w:rPr>
          <w:sz w:val="24"/>
          <w:szCs w:val="24"/>
        </w:rPr>
        <w:t xml:space="preserve"> will appear in a virtual space and will react to changes as the wearer actually moves his/her head. </w:t>
      </w:r>
    </w:p>
    <w:p w:rsidR="00D82229" w:rsidRDefault="00CC620C" w:rsidP="00D82229">
      <w:pPr>
        <w:keepNext/>
        <w:spacing w:line="240" w:lineRule="auto"/>
        <w:ind w:firstLine="720"/>
        <w:contextualSpacing/>
        <w:jc w:val="center"/>
      </w:pPr>
      <w:r w:rsidRPr="00A74809">
        <w:rPr>
          <w:noProof/>
          <w:sz w:val="24"/>
          <w:szCs w:val="24"/>
        </w:rPr>
        <w:drawing>
          <wp:inline distT="0" distB="0" distL="0" distR="0">
            <wp:extent cx="2742088" cy="2438400"/>
            <wp:effectExtent l="19050" t="0" r="1112"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92" cstate="print"/>
                    <a:srcRect/>
                    <a:stretch>
                      <a:fillRect/>
                    </a:stretch>
                  </pic:blipFill>
                  <pic:spPr bwMode="auto">
                    <a:xfrm>
                      <a:off x="0" y="0"/>
                      <a:ext cx="2743339" cy="2439512"/>
                    </a:xfrm>
                    <a:prstGeom prst="rect">
                      <a:avLst/>
                    </a:prstGeom>
                    <a:noFill/>
                    <a:ln w="9525">
                      <a:noFill/>
                      <a:miter lim="800000"/>
                      <a:headEnd/>
                      <a:tailEnd/>
                    </a:ln>
                  </pic:spPr>
                </pic:pic>
              </a:graphicData>
            </a:graphic>
          </wp:inline>
        </w:drawing>
      </w:r>
    </w:p>
    <w:p w:rsidR="00CC620C" w:rsidRPr="00A74809" w:rsidRDefault="00D82229" w:rsidP="00D82229">
      <w:pPr>
        <w:pStyle w:val="Caption"/>
        <w:jc w:val="center"/>
        <w:rPr>
          <w:sz w:val="24"/>
          <w:szCs w:val="24"/>
        </w:rPr>
      </w:pPr>
      <w:bookmarkStart w:id="83" w:name="_Toc289961448"/>
      <w:r>
        <w:t xml:space="preserve">Figure </w:t>
      </w:r>
      <w:fldSimple w:instr=" SEQ Figure \* ARABIC ">
        <w:r>
          <w:rPr>
            <w:noProof/>
          </w:rPr>
          <w:t>44</w:t>
        </w:r>
      </w:fldSimple>
      <w:r>
        <w:t>-</w:t>
      </w:r>
      <w:r w:rsidRPr="00ED7547">
        <w:t>Rough mockup of the conceptualized virtual image</w:t>
      </w:r>
      <w:bookmarkEnd w:id="83"/>
    </w:p>
    <w:p w:rsidR="00CC620C" w:rsidRPr="00A74809" w:rsidRDefault="00CC620C" w:rsidP="00A74809">
      <w:pPr>
        <w:spacing w:line="240" w:lineRule="auto"/>
        <w:ind w:firstLine="720"/>
        <w:contextualSpacing/>
        <w:jc w:val="both"/>
        <w:rPr>
          <w:sz w:val="24"/>
          <w:szCs w:val="24"/>
        </w:rPr>
      </w:pPr>
      <w:r w:rsidRPr="00A74809">
        <w:rPr>
          <w:sz w:val="24"/>
          <w:szCs w:val="24"/>
        </w:rPr>
        <w:lastRenderedPageBreak/>
        <w:t xml:space="preserve">Raw data that is sent from the device to the user console will manifest itself graphically on screen. This will help the display interface spatially illustrate the data and instruct the user. The previous screenshot is a mockup of the way visual data can be represented. Measurements like yaw, pitch, and roll can perhaps be displayed in a more interpretive manner. That is, not all medical professionals have knowledge of such terms. </w:t>
      </w:r>
    </w:p>
    <w:p w:rsidR="00CC620C" w:rsidRPr="00A74809" w:rsidRDefault="00CC620C" w:rsidP="00A74809">
      <w:pPr>
        <w:spacing w:line="240" w:lineRule="auto"/>
        <w:contextualSpacing/>
        <w:jc w:val="center"/>
        <w:rPr>
          <w:sz w:val="24"/>
          <w:szCs w:val="24"/>
        </w:rPr>
      </w:pPr>
    </w:p>
    <w:p w:rsidR="00CC620C" w:rsidRPr="00A74809" w:rsidRDefault="00CC620C" w:rsidP="00A74809">
      <w:pPr>
        <w:pStyle w:val="Heading3"/>
        <w:spacing w:line="240" w:lineRule="auto"/>
        <w:contextualSpacing/>
        <w:rPr>
          <w:rFonts w:asciiTheme="minorHAnsi" w:hAnsiTheme="minorHAnsi"/>
          <w:sz w:val="24"/>
          <w:szCs w:val="24"/>
        </w:rPr>
      </w:pPr>
      <w:bookmarkStart w:id="84" w:name="_Toc274650335"/>
      <w:bookmarkStart w:id="85" w:name="_Toc279157060"/>
      <w:bookmarkStart w:id="86" w:name="_Toc289902031"/>
      <w:bookmarkStart w:id="87" w:name="_Toc289962008"/>
      <w:r w:rsidRPr="00A74809">
        <w:rPr>
          <w:rFonts w:asciiTheme="minorHAnsi" w:hAnsiTheme="minorHAnsi"/>
          <w:sz w:val="24"/>
          <w:szCs w:val="24"/>
        </w:rPr>
        <w:t>Data Presentation</w:t>
      </w:r>
      <w:bookmarkEnd w:id="84"/>
      <w:bookmarkEnd w:id="85"/>
      <w:bookmarkEnd w:id="86"/>
      <w:bookmarkEnd w:id="87"/>
    </w:p>
    <w:p w:rsidR="00CC620C" w:rsidRPr="00A74809" w:rsidRDefault="00CC620C" w:rsidP="00A74809">
      <w:pPr>
        <w:spacing w:line="240" w:lineRule="auto"/>
        <w:contextualSpacing/>
        <w:jc w:val="both"/>
        <w:rPr>
          <w:sz w:val="24"/>
          <w:szCs w:val="24"/>
        </w:rPr>
      </w:pPr>
      <w:r w:rsidRPr="00A74809">
        <w:rPr>
          <w:sz w:val="24"/>
          <w:szCs w:val="24"/>
        </w:rPr>
        <w:tab/>
      </w:r>
    </w:p>
    <w:p w:rsidR="00CC620C" w:rsidRPr="00A74809" w:rsidRDefault="00CC620C" w:rsidP="00A74809">
      <w:pPr>
        <w:spacing w:line="240" w:lineRule="auto"/>
        <w:contextualSpacing/>
        <w:jc w:val="both"/>
        <w:rPr>
          <w:sz w:val="24"/>
          <w:szCs w:val="24"/>
        </w:rPr>
      </w:pPr>
      <w:r w:rsidRPr="00A74809">
        <w:rPr>
          <w:sz w:val="24"/>
          <w:szCs w:val="24"/>
        </w:rPr>
        <w:tab/>
        <w:t xml:space="preserve">The features of the application that quantify and record data must also be discussed. The current concept involves definitely using a graph to chart the physical performance of the patient at a given session. The data points that are taken from the patients’ actions would be in x-, y-, and z-coordinate triplets. </w:t>
      </w:r>
    </w:p>
    <w:p w:rsidR="00D82229" w:rsidRDefault="00CC620C" w:rsidP="00D82229">
      <w:pPr>
        <w:keepNext/>
        <w:spacing w:line="240" w:lineRule="auto"/>
        <w:contextualSpacing/>
        <w:jc w:val="center"/>
      </w:pPr>
      <w:r w:rsidRPr="00A74809">
        <w:rPr>
          <w:noProof/>
          <w:sz w:val="24"/>
          <w:szCs w:val="24"/>
        </w:rPr>
        <w:t xml:space="preserve"> </w:t>
      </w:r>
      <w:r w:rsidRPr="00A74809">
        <w:rPr>
          <w:noProof/>
          <w:sz w:val="24"/>
          <w:szCs w:val="24"/>
        </w:rPr>
        <w:drawing>
          <wp:inline distT="0" distB="0" distL="0" distR="0">
            <wp:extent cx="2419350" cy="1814513"/>
            <wp:effectExtent l="171450" t="133350" r="361950" b="300037"/>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3"/>
                    <pic:cNvPicPr>
                      <a:picLocks noChangeAspect="1" noChangeArrowheads="1"/>
                    </pic:cNvPicPr>
                  </pic:nvPicPr>
                  <pic:blipFill>
                    <a:blip r:embed="rId93" cstate="print"/>
                    <a:stretch>
                      <a:fillRect/>
                    </a:stretch>
                  </pic:blipFill>
                  <pic:spPr bwMode="auto">
                    <a:xfrm>
                      <a:off x="0" y="0"/>
                      <a:ext cx="2419350" cy="1814513"/>
                    </a:xfrm>
                    <a:prstGeom prst="rect">
                      <a:avLst/>
                    </a:prstGeom>
                    <a:ln>
                      <a:noFill/>
                    </a:ln>
                    <a:effectLst>
                      <a:outerShdw blurRad="292100" dist="139700" dir="2700000" algn="tl" rotWithShape="0">
                        <a:srgbClr val="333333">
                          <a:alpha val="65000"/>
                        </a:srgbClr>
                      </a:outerShdw>
                    </a:effectLst>
                  </pic:spPr>
                </pic:pic>
              </a:graphicData>
            </a:graphic>
          </wp:inline>
        </w:drawing>
      </w:r>
    </w:p>
    <w:p w:rsidR="00D82229" w:rsidRDefault="00D82229" w:rsidP="00D82229">
      <w:pPr>
        <w:pStyle w:val="Caption"/>
        <w:jc w:val="center"/>
      </w:pPr>
      <w:bookmarkStart w:id="88" w:name="_Toc289961449"/>
      <w:r>
        <w:t xml:space="preserve">Figure </w:t>
      </w:r>
      <w:fldSimple w:instr=" SEQ Figure \* ARABIC ">
        <w:r>
          <w:rPr>
            <w:noProof/>
          </w:rPr>
          <w:t>45</w:t>
        </w:r>
      </w:fldSimple>
      <w:r>
        <w:t>-</w:t>
      </w:r>
      <w:r w:rsidRPr="00B471BF">
        <w:t>Data can be displayed in horizontal bar graphs.</w:t>
      </w:r>
      <w:bookmarkEnd w:id="88"/>
    </w:p>
    <w:p w:rsidR="00CC620C" w:rsidRPr="00A74809" w:rsidRDefault="00CC620C" w:rsidP="00A74809">
      <w:pPr>
        <w:spacing w:line="240" w:lineRule="auto"/>
        <w:contextualSpacing/>
        <w:jc w:val="center"/>
        <w:rPr>
          <w:sz w:val="24"/>
          <w:szCs w:val="24"/>
        </w:rPr>
      </w:pPr>
      <w:r w:rsidRPr="00A74809">
        <w:rPr>
          <w:noProof/>
          <w:sz w:val="24"/>
          <w:szCs w:val="24"/>
        </w:rPr>
        <w:t xml:space="preserve"> </w:t>
      </w:r>
    </w:p>
    <w:p w:rsidR="00CC620C" w:rsidRPr="00A74809" w:rsidRDefault="00CC620C" w:rsidP="00A74809">
      <w:pPr>
        <w:spacing w:line="240" w:lineRule="auto"/>
        <w:contextualSpacing/>
        <w:jc w:val="both"/>
        <w:rPr>
          <w:sz w:val="24"/>
          <w:szCs w:val="24"/>
        </w:rPr>
      </w:pPr>
      <w:r w:rsidRPr="00A74809">
        <w:rPr>
          <w:sz w:val="24"/>
          <w:szCs w:val="24"/>
        </w:rPr>
        <w:tab/>
        <w:t>To handle all of the data and present it in a readable chart, the points could be plotted on horizontal bar graphs, with each bar representing a different rotational degree of freedom, and each bar would respond in real time to the angle at which the head is positioned.</w:t>
      </w:r>
    </w:p>
    <w:p w:rsidR="00CC620C" w:rsidRPr="00A74809" w:rsidRDefault="00CC620C" w:rsidP="00A74809">
      <w:pPr>
        <w:spacing w:line="240" w:lineRule="auto"/>
        <w:ind w:firstLine="720"/>
        <w:contextualSpacing/>
        <w:jc w:val="both"/>
        <w:rPr>
          <w:rFonts w:eastAsiaTheme="majorEastAsia" w:cstheme="majorBidi"/>
          <w:b/>
          <w:bCs/>
          <w:color w:val="365F91" w:themeColor="accent1" w:themeShade="BF"/>
          <w:sz w:val="24"/>
          <w:szCs w:val="24"/>
          <w:u w:val="single"/>
        </w:rPr>
      </w:pPr>
      <w:bookmarkStart w:id="89" w:name="_Toc274650336"/>
    </w:p>
    <w:p w:rsidR="00CC620C" w:rsidRPr="00A74809" w:rsidRDefault="00CC620C" w:rsidP="00A74809">
      <w:pPr>
        <w:pStyle w:val="Heading3"/>
        <w:spacing w:line="240" w:lineRule="auto"/>
        <w:contextualSpacing/>
        <w:rPr>
          <w:rFonts w:asciiTheme="minorHAnsi" w:hAnsiTheme="minorHAnsi"/>
          <w:sz w:val="24"/>
          <w:szCs w:val="24"/>
        </w:rPr>
      </w:pPr>
      <w:bookmarkStart w:id="90" w:name="_Toc279157061"/>
      <w:bookmarkStart w:id="91" w:name="_Toc289902032"/>
      <w:bookmarkStart w:id="92" w:name="_Toc289962009"/>
      <w:r w:rsidRPr="00A74809">
        <w:rPr>
          <w:rFonts w:asciiTheme="minorHAnsi" w:hAnsiTheme="minorHAnsi"/>
          <w:sz w:val="24"/>
          <w:szCs w:val="24"/>
        </w:rPr>
        <w:t>Programming Language(s)</w:t>
      </w:r>
      <w:bookmarkEnd w:id="89"/>
      <w:bookmarkEnd w:id="90"/>
      <w:bookmarkEnd w:id="91"/>
      <w:bookmarkEnd w:id="92"/>
      <w:r w:rsidRPr="00A74809">
        <w:rPr>
          <w:rFonts w:asciiTheme="minorHAnsi" w:hAnsiTheme="minorHAnsi"/>
          <w:sz w:val="24"/>
          <w:szCs w:val="24"/>
        </w:rPr>
        <w:tab/>
      </w:r>
    </w:p>
    <w:p w:rsidR="00CC620C" w:rsidRPr="00A74809" w:rsidRDefault="00CC620C" w:rsidP="00A74809">
      <w:pPr>
        <w:spacing w:line="240" w:lineRule="auto"/>
        <w:contextualSpacing/>
        <w:jc w:val="both"/>
        <w:rPr>
          <w:sz w:val="24"/>
          <w:szCs w:val="24"/>
        </w:rPr>
      </w:pPr>
      <w:r w:rsidRPr="00A74809">
        <w:rPr>
          <w:sz w:val="24"/>
          <w:szCs w:val="24"/>
        </w:rPr>
        <w:tab/>
      </w:r>
    </w:p>
    <w:p w:rsidR="00CC620C" w:rsidRPr="00A74809" w:rsidRDefault="00CC620C" w:rsidP="00A74809">
      <w:pPr>
        <w:spacing w:line="240" w:lineRule="auto"/>
        <w:contextualSpacing/>
        <w:jc w:val="both"/>
        <w:rPr>
          <w:sz w:val="24"/>
          <w:szCs w:val="24"/>
        </w:rPr>
      </w:pPr>
      <w:r w:rsidRPr="00A74809">
        <w:rPr>
          <w:sz w:val="24"/>
          <w:szCs w:val="24"/>
        </w:rPr>
        <w:tab/>
        <w:t xml:space="preserve">After defining the desired capabilities of the application and the general characteristics of the interface, it becomes easier to determine what programming language(s) would best suit the development. Several languages have the proper tools available to create a graphical user interface. Popular languages like Visual Basic, C++, and C♯ are all competent options for this purpose. Creating graphical applications in C and C++ isn’t as uncomplicated as doing so with other languages that have features specifically built in to accomplish such a goal. Visual Basic is well-known for being a very easy to learn language. Popping out a simple working graphical application in a couple of hours isn’t unusual at all for first time users of VB. One disadvantage of learning Visual Basic comes from the fact that its syntax and structure are very different from </w:t>
      </w:r>
      <w:r w:rsidRPr="00A74809">
        <w:rPr>
          <w:sz w:val="24"/>
          <w:szCs w:val="24"/>
        </w:rPr>
        <w:lastRenderedPageBreak/>
        <w:t>already popular, influential and ubiquitous languages like C and C++. C♯ is a more robust fully object-oriented programming (OOP) language that is heavily influenced by popular OOP languages like C++ and Java in terms of syntax.</w:t>
      </w:r>
    </w:p>
    <w:p w:rsidR="00CC620C" w:rsidRPr="00A74809" w:rsidRDefault="00CC620C" w:rsidP="00A74809">
      <w:pPr>
        <w:spacing w:line="240" w:lineRule="auto"/>
        <w:contextualSpacing/>
        <w:jc w:val="both"/>
        <w:rPr>
          <w:sz w:val="24"/>
          <w:szCs w:val="24"/>
        </w:rPr>
      </w:pPr>
      <w:r w:rsidRPr="00A74809">
        <w:rPr>
          <w:sz w:val="24"/>
          <w:szCs w:val="24"/>
        </w:rPr>
        <w:tab/>
        <w:t xml:space="preserve">However, C♯ and VB both share a major disadvantage that will affect application compatibility. Programs written in these particular languages (and others not mentioned here) can only be executed on a runtime engine called the Common Language Runtime (CLR). The CLR is, in actuality, another software application in itself that must be present on the machine that this system’s software will run on. This is because C♯ and VB are Microsoft-developed languages that are a part of its .NET technology, which requires all .NET languages to run on the CLR. The .NET technology has proven its worth in countless arenas. However, the main inconvenience of .NET (and indirectly C♯ and VB) lies in the fact that the CLR is only available for the Windows platform. At this point in concept development, it would be ill advised to restrict the system domain to only one type of platform. Since little knowledge is known beforehand about the end type of platform, the display application should, ideally, be run on any readily available personal computer or server. </w:t>
      </w:r>
    </w:p>
    <w:p w:rsidR="00832789" w:rsidRDefault="00CC620C" w:rsidP="00D82229">
      <w:pPr>
        <w:spacing w:line="240" w:lineRule="auto"/>
        <w:contextualSpacing/>
        <w:jc w:val="both"/>
        <w:rPr>
          <w:sz w:val="24"/>
          <w:szCs w:val="24"/>
        </w:rPr>
      </w:pPr>
      <w:r w:rsidRPr="00A74809">
        <w:rPr>
          <w:sz w:val="24"/>
          <w:szCs w:val="24"/>
        </w:rPr>
        <w:tab/>
        <w:t xml:space="preserve">Enter Java. Software developed in Java has the benefit of being executed exactly the same on any system due to its Write Once, Run Anywhere (WORA) mantra; it would not have to be compiled for three, or even more, different systems. Like .NET languages, the technology behind Java is also based on a runtime engine, the Java Runtime Environment (JRE). However, the Java platform is available for several different underlying architectures, operating systems, and it has even been implemented right on the hardware. </w:t>
      </w:r>
    </w:p>
    <w:p w:rsidR="00CC620C" w:rsidRPr="00A74809" w:rsidRDefault="00CC620C" w:rsidP="00A74809">
      <w:pPr>
        <w:spacing w:line="240" w:lineRule="auto"/>
        <w:ind w:firstLine="720"/>
        <w:contextualSpacing/>
        <w:jc w:val="both"/>
        <w:rPr>
          <w:sz w:val="24"/>
          <w:szCs w:val="24"/>
        </w:rPr>
      </w:pPr>
      <w:r w:rsidRPr="00A74809">
        <w:rPr>
          <w:sz w:val="24"/>
          <w:szCs w:val="24"/>
        </w:rPr>
        <w:t>Java is an especially attractive option because, currently, no information is known about the type of computer this display application will eventually run on. By generalizing the software development as much as possible, more flexibility is achieved. Another benefit of using Java is the availability of its flexible Java 3D library, which is an API based around 3D graphics.</w:t>
      </w:r>
    </w:p>
    <w:p w:rsidR="00CC620C" w:rsidRPr="00A74809" w:rsidRDefault="00CC620C" w:rsidP="00A74809">
      <w:pPr>
        <w:spacing w:line="240" w:lineRule="auto"/>
        <w:ind w:firstLine="720"/>
        <w:contextualSpacing/>
        <w:jc w:val="both"/>
        <w:rPr>
          <w:sz w:val="24"/>
          <w:szCs w:val="24"/>
        </w:rPr>
      </w:pPr>
      <w:r w:rsidRPr="00A74809">
        <w:rPr>
          <w:sz w:val="24"/>
          <w:szCs w:val="24"/>
        </w:rPr>
        <w:t xml:space="preserve"> </w:t>
      </w:r>
    </w:p>
    <w:p w:rsidR="00CC620C" w:rsidRPr="00A74809" w:rsidRDefault="00CC620C" w:rsidP="00A74809">
      <w:pPr>
        <w:pStyle w:val="Heading3"/>
        <w:spacing w:line="240" w:lineRule="auto"/>
        <w:contextualSpacing/>
        <w:rPr>
          <w:rFonts w:asciiTheme="minorHAnsi" w:hAnsiTheme="minorHAnsi"/>
          <w:sz w:val="24"/>
          <w:szCs w:val="24"/>
        </w:rPr>
      </w:pPr>
      <w:bookmarkStart w:id="93" w:name="_Toc274650337"/>
      <w:bookmarkStart w:id="94" w:name="_Toc279157062"/>
      <w:bookmarkStart w:id="95" w:name="_Toc289902033"/>
      <w:bookmarkStart w:id="96" w:name="_Toc289962010"/>
      <w:r w:rsidRPr="00A74809">
        <w:rPr>
          <w:rFonts w:asciiTheme="minorHAnsi" w:hAnsiTheme="minorHAnsi"/>
          <w:sz w:val="24"/>
          <w:szCs w:val="24"/>
        </w:rPr>
        <w:t>Performance</w:t>
      </w:r>
      <w:bookmarkEnd w:id="93"/>
      <w:bookmarkEnd w:id="94"/>
      <w:bookmarkEnd w:id="95"/>
      <w:bookmarkEnd w:id="96"/>
    </w:p>
    <w:p w:rsidR="00CC620C" w:rsidRPr="00A74809" w:rsidRDefault="00CC620C" w:rsidP="00A74809">
      <w:pPr>
        <w:spacing w:line="240" w:lineRule="auto"/>
        <w:contextualSpacing/>
        <w:jc w:val="both"/>
        <w:rPr>
          <w:sz w:val="24"/>
          <w:szCs w:val="24"/>
        </w:rPr>
      </w:pPr>
      <w:r w:rsidRPr="00A74809">
        <w:rPr>
          <w:sz w:val="24"/>
          <w:szCs w:val="24"/>
        </w:rPr>
        <w:tab/>
      </w:r>
    </w:p>
    <w:p w:rsidR="00CC620C" w:rsidRPr="00A74809" w:rsidRDefault="00CC620C" w:rsidP="00A74809">
      <w:pPr>
        <w:spacing w:line="240" w:lineRule="auto"/>
        <w:contextualSpacing/>
        <w:jc w:val="both"/>
        <w:rPr>
          <w:sz w:val="24"/>
          <w:szCs w:val="24"/>
        </w:rPr>
      </w:pPr>
      <w:r w:rsidRPr="00A74809">
        <w:rPr>
          <w:sz w:val="24"/>
          <w:szCs w:val="24"/>
        </w:rPr>
        <w:tab/>
        <w:t>One of the key drawbacks of Java versus a language whose programs get run natively on the machine (like C and C++) is the performance. It’s obvious that Java programs will ultimately run a little slower than other programs, simply because of the underlying technology. Java programs will have to be compiled into bytecode before it can be executed as machine-understandable instructions. All these translations must happen on the fly. As a result, the application ends up being a little slower, not noticeably though. Computers execute millions of instructions per second. “A little slower” is an acceptable trade off for portability. Even though this application may be slightly graphics oriented, the level of intensity may not require performance to be overly optimized. Besides, Java has made numerous strides in its performance department.</w:t>
      </w:r>
    </w:p>
    <w:p w:rsidR="00CC620C" w:rsidRDefault="00CC620C" w:rsidP="00A74809">
      <w:pPr>
        <w:spacing w:line="240" w:lineRule="auto"/>
        <w:contextualSpacing/>
        <w:jc w:val="both"/>
        <w:rPr>
          <w:sz w:val="24"/>
          <w:szCs w:val="24"/>
        </w:rPr>
      </w:pPr>
    </w:p>
    <w:p w:rsidR="00832789" w:rsidRPr="00A74809" w:rsidRDefault="00832789" w:rsidP="00A74809">
      <w:pPr>
        <w:spacing w:line="240" w:lineRule="auto"/>
        <w:contextualSpacing/>
        <w:jc w:val="both"/>
        <w:rPr>
          <w:sz w:val="24"/>
          <w:szCs w:val="24"/>
        </w:rPr>
      </w:pPr>
    </w:p>
    <w:p w:rsidR="00CC620C" w:rsidRPr="00A74809" w:rsidRDefault="00CC620C" w:rsidP="00A74809">
      <w:pPr>
        <w:pStyle w:val="Heading3"/>
        <w:spacing w:line="240" w:lineRule="auto"/>
        <w:contextualSpacing/>
        <w:rPr>
          <w:rFonts w:asciiTheme="minorHAnsi" w:hAnsiTheme="minorHAnsi"/>
          <w:sz w:val="24"/>
          <w:szCs w:val="24"/>
        </w:rPr>
      </w:pPr>
      <w:bookmarkStart w:id="97" w:name="_Toc279157064"/>
      <w:bookmarkStart w:id="98" w:name="_Toc289902034"/>
      <w:bookmarkStart w:id="99" w:name="_Toc289962011"/>
      <w:r w:rsidRPr="00A74809">
        <w:rPr>
          <w:rFonts w:asciiTheme="minorHAnsi" w:hAnsiTheme="minorHAnsi"/>
          <w:sz w:val="24"/>
          <w:szCs w:val="24"/>
        </w:rPr>
        <w:lastRenderedPageBreak/>
        <w:t>Code Generation</w:t>
      </w:r>
      <w:bookmarkEnd w:id="97"/>
      <w:bookmarkEnd w:id="98"/>
      <w:bookmarkEnd w:id="99"/>
    </w:p>
    <w:p w:rsidR="00CC620C" w:rsidRPr="00A74809" w:rsidRDefault="00CC620C" w:rsidP="00A74809">
      <w:pPr>
        <w:spacing w:line="240" w:lineRule="auto"/>
        <w:contextualSpacing/>
        <w:jc w:val="both"/>
        <w:rPr>
          <w:sz w:val="24"/>
          <w:szCs w:val="24"/>
        </w:rPr>
      </w:pPr>
      <w:r w:rsidRPr="00A74809">
        <w:rPr>
          <w:sz w:val="24"/>
          <w:szCs w:val="24"/>
        </w:rPr>
        <w:tab/>
      </w:r>
    </w:p>
    <w:p w:rsidR="00CC620C" w:rsidRPr="00A74809" w:rsidRDefault="00CC620C" w:rsidP="00A74809">
      <w:pPr>
        <w:spacing w:line="240" w:lineRule="auto"/>
        <w:contextualSpacing/>
        <w:jc w:val="both"/>
        <w:rPr>
          <w:sz w:val="24"/>
          <w:szCs w:val="24"/>
        </w:rPr>
      </w:pPr>
      <w:r w:rsidRPr="00A74809">
        <w:rPr>
          <w:sz w:val="24"/>
          <w:szCs w:val="24"/>
        </w:rPr>
        <w:tab/>
        <w:t>Two very capable and freely available Wii Remote libraries were explored and tested. One was for C♯, and the other was for Java. The C♯ (or .NET to be specific) library, WiimoteLib, was developed by Brian Peek for use in the Wiimote development community and conveniently makes very complicated connection methods simple one-line statements. Using WiimoteLib, test applications were developed and successfully executed in Visual Studio 2008. The Java library, WiiRemoteJ, was developed by Michael Diamond for similar purposes. A test application that uses this Java library was developed in the Eclipse Integrated Development Environment (IDE). However, after several runtime errors were thrown, it was gradually realized that more than the implementation file and the library were needed to make the application work. More detail is given in the next section.</w:t>
      </w:r>
    </w:p>
    <w:p w:rsidR="00CC620C" w:rsidRPr="00A74809" w:rsidRDefault="00CC620C" w:rsidP="00A74809">
      <w:pPr>
        <w:spacing w:line="240" w:lineRule="auto"/>
        <w:contextualSpacing/>
        <w:jc w:val="both"/>
        <w:rPr>
          <w:sz w:val="24"/>
          <w:szCs w:val="24"/>
        </w:rPr>
      </w:pPr>
      <w:r w:rsidRPr="00A74809">
        <w:rPr>
          <w:sz w:val="24"/>
          <w:szCs w:val="24"/>
        </w:rPr>
        <w:tab/>
        <w:t>Here is a general overview of the data flow in the application:</w:t>
      </w:r>
    </w:p>
    <w:p w:rsidR="00D82229" w:rsidRDefault="00CC620C" w:rsidP="00D82229">
      <w:pPr>
        <w:keepNext/>
        <w:spacing w:line="240" w:lineRule="auto"/>
        <w:contextualSpacing/>
        <w:jc w:val="center"/>
      </w:pPr>
      <w:r w:rsidRPr="00A74809">
        <w:rPr>
          <w:noProof/>
          <w:sz w:val="24"/>
          <w:szCs w:val="24"/>
        </w:rPr>
        <w:drawing>
          <wp:inline distT="0" distB="0" distL="0" distR="0">
            <wp:extent cx="5543550" cy="4189644"/>
            <wp:effectExtent l="19050" t="0" r="0" b="0"/>
            <wp:docPr id="76" name="Picture 16" descr="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png"/>
                    <pic:cNvPicPr/>
                  </pic:nvPicPr>
                  <pic:blipFill>
                    <a:blip r:embed="rId94" cstate="print"/>
                    <a:stretch>
                      <a:fillRect/>
                    </a:stretch>
                  </pic:blipFill>
                  <pic:spPr>
                    <a:xfrm>
                      <a:off x="0" y="0"/>
                      <a:ext cx="5543550" cy="4189644"/>
                    </a:xfrm>
                    <a:prstGeom prst="rect">
                      <a:avLst/>
                    </a:prstGeom>
                  </pic:spPr>
                </pic:pic>
              </a:graphicData>
            </a:graphic>
          </wp:inline>
        </w:drawing>
      </w:r>
    </w:p>
    <w:p w:rsidR="00CC620C" w:rsidRPr="00A74809" w:rsidRDefault="00D82229" w:rsidP="00D82229">
      <w:pPr>
        <w:pStyle w:val="Caption"/>
        <w:jc w:val="center"/>
        <w:rPr>
          <w:sz w:val="24"/>
          <w:szCs w:val="24"/>
        </w:rPr>
      </w:pPr>
      <w:bookmarkStart w:id="100" w:name="_Toc289961450"/>
      <w:r>
        <w:t xml:space="preserve">Figure </w:t>
      </w:r>
      <w:fldSimple w:instr=" SEQ Figure \* ARABIC ">
        <w:r>
          <w:rPr>
            <w:noProof/>
          </w:rPr>
          <w:t>46</w:t>
        </w:r>
      </w:fldSimple>
      <w:r>
        <w:t>-</w:t>
      </w:r>
      <w:r w:rsidRPr="00160FB9">
        <w:t>Block Diagram of Design Process</w:t>
      </w:r>
      <w:bookmarkEnd w:id="100"/>
    </w:p>
    <w:p w:rsidR="00CC620C" w:rsidRPr="00A74809" w:rsidRDefault="00CC620C" w:rsidP="00A74809">
      <w:pPr>
        <w:pStyle w:val="Heading3"/>
        <w:spacing w:line="240" w:lineRule="auto"/>
        <w:contextualSpacing/>
        <w:rPr>
          <w:rFonts w:asciiTheme="minorHAnsi" w:hAnsiTheme="minorHAnsi"/>
          <w:sz w:val="24"/>
          <w:szCs w:val="24"/>
        </w:rPr>
      </w:pPr>
    </w:p>
    <w:p w:rsidR="00D82229" w:rsidRDefault="00D82229">
      <w:pPr>
        <w:rPr>
          <w:rFonts w:eastAsiaTheme="majorEastAsia" w:cstheme="majorBidi"/>
          <w:b/>
          <w:bCs/>
          <w:color w:val="4F81BD" w:themeColor="accent1"/>
          <w:sz w:val="24"/>
          <w:szCs w:val="24"/>
        </w:rPr>
      </w:pPr>
      <w:r>
        <w:rPr>
          <w:sz w:val="24"/>
          <w:szCs w:val="24"/>
        </w:rPr>
        <w:br w:type="page"/>
      </w:r>
    </w:p>
    <w:p w:rsidR="00CC620C" w:rsidRPr="00A74809" w:rsidRDefault="00CC620C" w:rsidP="00A74809">
      <w:pPr>
        <w:pStyle w:val="Heading3"/>
        <w:spacing w:line="240" w:lineRule="auto"/>
        <w:contextualSpacing/>
        <w:rPr>
          <w:rFonts w:asciiTheme="minorHAnsi" w:hAnsiTheme="minorHAnsi"/>
          <w:sz w:val="24"/>
          <w:szCs w:val="24"/>
        </w:rPr>
      </w:pPr>
      <w:r w:rsidRPr="00A74809">
        <w:rPr>
          <w:rFonts w:asciiTheme="minorHAnsi" w:hAnsiTheme="minorHAnsi"/>
          <w:sz w:val="24"/>
          <w:szCs w:val="24"/>
        </w:rPr>
        <w:lastRenderedPageBreak/>
        <w:t xml:space="preserve"> </w:t>
      </w:r>
      <w:bookmarkStart w:id="101" w:name="_Toc279157065"/>
      <w:bookmarkStart w:id="102" w:name="_Toc289902035"/>
      <w:bookmarkStart w:id="103" w:name="_Toc289962012"/>
      <w:r w:rsidRPr="00A74809">
        <w:rPr>
          <w:rFonts w:asciiTheme="minorHAnsi" w:hAnsiTheme="minorHAnsi"/>
          <w:sz w:val="24"/>
          <w:szCs w:val="24"/>
        </w:rPr>
        <w:t>Java and Bluetooth</w:t>
      </w:r>
      <w:bookmarkEnd w:id="101"/>
      <w:bookmarkEnd w:id="102"/>
      <w:bookmarkEnd w:id="103"/>
    </w:p>
    <w:p w:rsidR="00CC620C" w:rsidRPr="00A74809" w:rsidRDefault="00CC620C" w:rsidP="00A74809">
      <w:pPr>
        <w:spacing w:line="240" w:lineRule="auto"/>
        <w:contextualSpacing/>
        <w:jc w:val="both"/>
        <w:rPr>
          <w:sz w:val="24"/>
          <w:szCs w:val="24"/>
        </w:rPr>
      </w:pPr>
      <w:r w:rsidRPr="00A74809">
        <w:rPr>
          <w:sz w:val="24"/>
          <w:szCs w:val="24"/>
        </w:rPr>
        <w:tab/>
      </w:r>
    </w:p>
    <w:p w:rsidR="00CC620C" w:rsidRPr="00A74809" w:rsidRDefault="00CC620C" w:rsidP="00A74809">
      <w:pPr>
        <w:spacing w:line="240" w:lineRule="auto"/>
        <w:contextualSpacing/>
        <w:jc w:val="both"/>
        <w:rPr>
          <w:sz w:val="24"/>
          <w:szCs w:val="24"/>
        </w:rPr>
      </w:pPr>
      <w:r w:rsidRPr="00A74809">
        <w:rPr>
          <w:sz w:val="24"/>
          <w:szCs w:val="24"/>
        </w:rPr>
        <w:tab/>
        <w:t xml:space="preserve">In order for Java applications to use Bluetooth, there must be something called "an implementation of the JSR-82 specification" included in the project. This is basically a Java library that implements all the relevant protocols and profiles and other communication entities that make Bluetooth work. This library contains the connection methods and functions that get referenced by the WiiRemoteJ in its code. Once the JSR-82 implementation is added to the project, it doesn’t have to be touched, but it </w:t>
      </w:r>
      <w:r w:rsidRPr="00A74809">
        <w:rPr>
          <w:i/>
          <w:sz w:val="24"/>
          <w:szCs w:val="24"/>
        </w:rPr>
        <w:t>is</w:t>
      </w:r>
      <w:r w:rsidRPr="00A74809">
        <w:rPr>
          <w:sz w:val="24"/>
          <w:szCs w:val="24"/>
        </w:rPr>
        <w:t xml:space="preserve"> necessary in order for the Bluetooth to work. </w:t>
      </w:r>
    </w:p>
    <w:p w:rsidR="00CC620C" w:rsidRPr="00A74809" w:rsidRDefault="00CC620C" w:rsidP="00A74809">
      <w:pPr>
        <w:spacing w:line="240" w:lineRule="auto"/>
        <w:contextualSpacing/>
        <w:jc w:val="both"/>
        <w:rPr>
          <w:sz w:val="24"/>
          <w:szCs w:val="24"/>
        </w:rPr>
      </w:pPr>
      <w:r w:rsidRPr="00A74809">
        <w:rPr>
          <w:sz w:val="24"/>
          <w:szCs w:val="24"/>
        </w:rPr>
        <w:tab/>
        <w:t xml:space="preserve">There are not a lot of JSR-82 implementations already in existence that are widely available, and there are far fewer free and/or open source ones. Only two free ones for testing on Windows were found: BlueCove and BlueSock. BlueCove is promising in particular because it works on all major operating systems. Both are supposed to do what’s needed, but after “installing” them, more errors were found. The </w:t>
      </w:r>
      <w:r w:rsidRPr="00A74809">
        <w:rPr>
          <w:i/>
          <w:sz w:val="24"/>
          <w:szCs w:val="24"/>
        </w:rPr>
        <w:t>main</w:t>
      </w:r>
      <w:r w:rsidRPr="00A74809">
        <w:rPr>
          <w:sz w:val="24"/>
          <w:szCs w:val="24"/>
        </w:rPr>
        <w:t xml:space="preserve"> problem was discovered to be the installed Bluetooth stack that was on the testing computer (a Bluetooth stack is just a driver that makes the physical Bluetooth radio hardware work). The testing computer was using the native Microsoft Windows Bluetooth stack (AKA Winsock) that came with it. The Winsock driver does not support L2CAP, nor is it available for other operating systems. L2CAP is one of many different types of Bluetooth protocols and one in particular that WiiRemoteJ needs to work properly. </w:t>
      </w:r>
    </w:p>
    <w:p w:rsidR="00CC620C" w:rsidRPr="00A74809" w:rsidRDefault="00CC620C" w:rsidP="00A74809">
      <w:pPr>
        <w:spacing w:line="240" w:lineRule="auto"/>
        <w:contextualSpacing/>
        <w:jc w:val="both"/>
        <w:rPr>
          <w:sz w:val="24"/>
          <w:szCs w:val="24"/>
        </w:rPr>
      </w:pPr>
      <w:r w:rsidRPr="00A74809">
        <w:rPr>
          <w:sz w:val="24"/>
          <w:szCs w:val="24"/>
        </w:rPr>
        <w:tab/>
        <w:t>A more compatible stack for WiiRemoteJ is the WIDCOMM stack, produced by Broadcom (the same company that makes the Bluetooth hardware). It works better than the other third-party stacks (BlueSoleil for example) and has less JSR-82 limitations than the others. The system’s final software includes a BlueCove JSR-82 implementation and a WIDCOMM Bluetooth stack. The following chart gives a comprehensive illustration of how all these components interact.</w:t>
      </w:r>
    </w:p>
    <w:p w:rsidR="00D82229" w:rsidRDefault="00CC620C" w:rsidP="00D82229">
      <w:pPr>
        <w:keepNext/>
        <w:spacing w:line="240" w:lineRule="auto"/>
        <w:contextualSpacing/>
        <w:jc w:val="center"/>
      </w:pPr>
      <w:r w:rsidRPr="00A74809">
        <w:rPr>
          <w:noProof/>
          <w:sz w:val="24"/>
          <w:szCs w:val="24"/>
        </w:rPr>
        <w:drawing>
          <wp:inline distT="0" distB="0" distL="0" distR="0">
            <wp:extent cx="2886075" cy="3261211"/>
            <wp:effectExtent l="19050" t="0" r="9525" b="0"/>
            <wp:docPr id="77" name="Picture 7" descr="JSR-82 and Bluetooth sta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JSR-82 and Bluetooth stack diagram"/>
                    <pic:cNvPicPr>
                      <a:picLocks noChangeAspect="1" noChangeArrowheads="1"/>
                    </pic:cNvPicPr>
                  </pic:nvPicPr>
                  <pic:blipFill>
                    <a:blip r:embed="rId95" cstate="print"/>
                    <a:srcRect/>
                    <a:stretch>
                      <a:fillRect/>
                    </a:stretch>
                  </pic:blipFill>
                  <pic:spPr bwMode="auto">
                    <a:xfrm>
                      <a:off x="0" y="0"/>
                      <a:ext cx="2897145" cy="3273720"/>
                    </a:xfrm>
                    <a:prstGeom prst="rect">
                      <a:avLst/>
                    </a:prstGeom>
                    <a:noFill/>
                  </pic:spPr>
                </pic:pic>
              </a:graphicData>
            </a:graphic>
          </wp:inline>
        </w:drawing>
      </w:r>
    </w:p>
    <w:p w:rsidR="00CC620C" w:rsidRPr="00A74809" w:rsidRDefault="00D82229" w:rsidP="00D82229">
      <w:pPr>
        <w:pStyle w:val="Caption"/>
        <w:jc w:val="center"/>
        <w:rPr>
          <w:sz w:val="24"/>
          <w:szCs w:val="24"/>
        </w:rPr>
      </w:pPr>
      <w:bookmarkStart w:id="104" w:name="_Toc289961451"/>
      <w:r>
        <w:t xml:space="preserve">Figure </w:t>
      </w:r>
      <w:fldSimple w:instr=" SEQ Figure \* ARABIC ">
        <w:r>
          <w:rPr>
            <w:noProof/>
          </w:rPr>
          <w:t>47</w:t>
        </w:r>
      </w:fldSimple>
      <w:r>
        <w:t>-Flow Chart of Bluetooth &amp; Java Interaction</w:t>
      </w:r>
      <w:bookmarkEnd w:id="104"/>
    </w:p>
    <w:p w:rsidR="00CC620C" w:rsidRPr="00A74809" w:rsidRDefault="00CC620C" w:rsidP="00A74809">
      <w:pPr>
        <w:keepNext/>
        <w:spacing w:line="240" w:lineRule="auto"/>
        <w:contextualSpacing/>
        <w:jc w:val="both"/>
        <w:rPr>
          <w:sz w:val="24"/>
          <w:szCs w:val="24"/>
        </w:rPr>
      </w:pPr>
      <w:r w:rsidRPr="00A74809">
        <w:rPr>
          <w:sz w:val="24"/>
          <w:szCs w:val="24"/>
        </w:rPr>
        <w:lastRenderedPageBreak/>
        <w:tab/>
        <w:t xml:space="preserve">After running tests on a number of machines, if a computer had the Windows default stack on installed and then installed WIDCOMM on it later, the system would, by default, use the Winsock stack first and </w:t>
      </w:r>
      <w:r w:rsidRPr="00A74809">
        <w:rPr>
          <w:i/>
          <w:sz w:val="24"/>
          <w:szCs w:val="24"/>
        </w:rPr>
        <w:t>then</w:t>
      </w:r>
      <w:r w:rsidRPr="00A74809">
        <w:rPr>
          <w:sz w:val="24"/>
          <w:szCs w:val="24"/>
        </w:rPr>
        <w:t xml:space="preserve"> WIDCOMM If the Winsock stack failed. However, in order to get WIDCOMM to be the first stack, a line of code has to be used:</w:t>
      </w:r>
    </w:p>
    <w:p w:rsidR="00201CE0" w:rsidRDefault="00CC620C" w:rsidP="00201CE0">
      <w:pPr>
        <w:rPr>
          <w:color w:val="000000"/>
        </w:rPr>
      </w:pPr>
      <w:r w:rsidRPr="00A74809">
        <w:rPr>
          <w:color w:val="000000"/>
        </w:rPr>
        <w:tab/>
      </w:r>
    </w:p>
    <w:p w:rsidR="00CC620C" w:rsidRPr="00A74809" w:rsidRDefault="00CC620C" w:rsidP="00201CE0">
      <w:pPr>
        <w:ind w:firstLine="720"/>
        <w:rPr>
          <w:color w:val="000000"/>
        </w:rPr>
      </w:pPr>
      <w:proofErr w:type="gramStart"/>
      <w:r w:rsidRPr="00A74809">
        <w:rPr>
          <w:color w:val="000000"/>
        </w:rPr>
        <w:t>System.</w:t>
      </w:r>
      <w:r w:rsidRPr="00A74809">
        <w:rPr>
          <w:i/>
          <w:iCs/>
          <w:color w:val="000000"/>
        </w:rPr>
        <w:t>setProperty</w:t>
      </w:r>
      <w:r w:rsidRPr="00A74809">
        <w:rPr>
          <w:color w:val="000000"/>
        </w:rPr>
        <w:t>(</w:t>
      </w:r>
      <w:proofErr w:type="gramEnd"/>
      <w:r w:rsidRPr="00A74809">
        <w:t>"bluecove.stack.first"</w:t>
      </w:r>
      <w:r w:rsidRPr="00A74809">
        <w:rPr>
          <w:color w:val="000000"/>
        </w:rPr>
        <w:t xml:space="preserve">, </w:t>
      </w:r>
      <w:r w:rsidRPr="00A74809">
        <w:t>"widcomm"</w:t>
      </w:r>
      <w:r w:rsidRPr="00A74809">
        <w:rPr>
          <w:color w:val="000000"/>
        </w:rPr>
        <w:t>);</w:t>
      </w:r>
    </w:p>
    <w:p w:rsidR="00CC620C" w:rsidRPr="00A74809" w:rsidRDefault="00CC620C" w:rsidP="00A74809">
      <w:pPr>
        <w:pStyle w:val="Heading2"/>
        <w:contextualSpacing/>
        <w:rPr>
          <w:rFonts w:asciiTheme="minorHAnsi" w:hAnsiTheme="minorHAnsi" w:cs="Courier New"/>
          <w:color w:val="000000"/>
          <w:sz w:val="24"/>
          <w:szCs w:val="24"/>
        </w:rPr>
      </w:pPr>
    </w:p>
    <w:p w:rsidR="00E646A1" w:rsidRPr="00D82229" w:rsidRDefault="00E646A1" w:rsidP="00A74809">
      <w:pPr>
        <w:pStyle w:val="Heading2"/>
        <w:contextualSpacing/>
        <w:rPr>
          <w:rFonts w:asciiTheme="minorHAnsi" w:hAnsiTheme="minorHAnsi"/>
          <w:sz w:val="24"/>
          <w:szCs w:val="24"/>
        </w:rPr>
      </w:pPr>
      <w:bookmarkStart w:id="105" w:name="_Toc289962013"/>
      <w:r w:rsidRPr="00D82229">
        <w:rPr>
          <w:rFonts w:asciiTheme="minorHAnsi" w:hAnsiTheme="minorHAnsi"/>
          <w:sz w:val="24"/>
          <w:szCs w:val="24"/>
        </w:rPr>
        <w:t>Calibration</w:t>
      </w:r>
      <w:bookmarkEnd w:id="105"/>
    </w:p>
    <w:p w:rsidR="00E646A1" w:rsidRPr="00A74809" w:rsidRDefault="00E646A1" w:rsidP="00A74809">
      <w:pPr>
        <w:spacing w:line="240" w:lineRule="auto"/>
        <w:ind w:firstLine="720"/>
        <w:contextualSpacing/>
        <w:rPr>
          <w:sz w:val="24"/>
          <w:szCs w:val="24"/>
        </w:rPr>
      </w:pPr>
      <w:r w:rsidRPr="00A74809">
        <w:rPr>
          <w:sz w:val="24"/>
          <w:szCs w:val="24"/>
        </w:rPr>
        <w:t>The calibration of the Wii controllers is a pivotal part of this product. The infrared cameras were specially manufactured by Pixart Imaging Inc in a lucrative deal with Nintendo, however the datasheet of the cameras has, as of this date, not been formally published. This is the reason why calibrating the Wii controllers is important as the intrinsic parameters are not easily available and must thus be acquired through other means. The calibration process was greatly aided through use of the MATLAB Camera Calibration Toolbox created by Jean-Yves Bouguet of CalTech. This toolbox allows one to calibrate a camera (or multiple cameras) in a relatively simple and straightforward manner through the use of various images of a calibration pattern. Traditionally, the calibration pattern is a checkerboard pattern but this needed to be adjusted as the Wii controller can only see 4 points at a time. The following figure is an image of the calibration square with the infrared LEDs evenly spaced at 10 centimeters.</w:t>
      </w:r>
    </w:p>
    <w:p w:rsidR="00D82229" w:rsidRDefault="00E646A1" w:rsidP="00D82229">
      <w:pPr>
        <w:keepNext/>
        <w:spacing w:line="240" w:lineRule="auto"/>
        <w:contextualSpacing/>
        <w:jc w:val="center"/>
      </w:pPr>
      <w:r w:rsidRPr="00A74809">
        <w:rPr>
          <w:noProof/>
          <w:sz w:val="24"/>
          <w:szCs w:val="24"/>
        </w:rPr>
        <w:drawing>
          <wp:inline distT="0" distB="0" distL="0" distR="0">
            <wp:extent cx="3757820" cy="2818365"/>
            <wp:effectExtent l="19050" t="0" r="0" b="0"/>
            <wp:docPr id="1" name="Picture 1" descr="C:\Documents and Settings\Owner\My Documents\Senior Design Project\picture set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My Documents\Senior Design Project\picture set1\15.jpg"/>
                    <pic:cNvPicPr>
                      <a:picLocks noChangeAspect="1" noChangeArrowheads="1"/>
                    </pic:cNvPicPr>
                  </pic:nvPicPr>
                  <pic:blipFill>
                    <a:blip r:embed="rId96" cstate="print"/>
                    <a:srcRect/>
                    <a:stretch>
                      <a:fillRect/>
                    </a:stretch>
                  </pic:blipFill>
                  <pic:spPr bwMode="auto">
                    <a:xfrm>
                      <a:off x="0" y="0"/>
                      <a:ext cx="3757297" cy="2817972"/>
                    </a:xfrm>
                    <a:prstGeom prst="rect">
                      <a:avLst/>
                    </a:prstGeom>
                    <a:noFill/>
                    <a:ln w="9525">
                      <a:noFill/>
                      <a:miter lim="800000"/>
                      <a:headEnd/>
                      <a:tailEnd/>
                    </a:ln>
                  </pic:spPr>
                </pic:pic>
              </a:graphicData>
            </a:graphic>
          </wp:inline>
        </w:drawing>
      </w:r>
    </w:p>
    <w:p w:rsidR="00E646A1" w:rsidRPr="00A74809" w:rsidRDefault="00D82229" w:rsidP="00D82229">
      <w:pPr>
        <w:pStyle w:val="Caption"/>
        <w:jc w:val="center"/>
        <w:rPr>
          <w:sz w:val="24"/>
          <w:szCs w:val="24"/>
        </w:rPr>
      </w:pPr>
      <w:bookmarkStart w:id="106" w:name="_Toc289961452"/>
      <w:r>
        <w:t xml:space="preserve">Figure </w:t>
      </w:r>
      <w:fldSimple w:instr=" SEQ Figure \* ARABIC ">
        <w:r>
          <w:rPr>
            <w:noProof/>
          </w:rPr>
          <w:t>48</w:t>
        </w:r>
      </w:fldSimple>
      <w:r>
        <w:t>-</w:t>
      </w:r>
      <w:r w:rsidRPr="001232DA">
        <w:t>Calibration Square</w:t>
      </w:r>
      <w:bookmarkEnd w:id="106"/>
    </w:p>
    <w:p w:rsidR="00E646A1" w:rsidRPr="00A74809" w:rsidRDefault="00E646A1" w:rsidP="00A74809">
      <w:pPr>
        <w:spacing w:line="240" w:lineRule="auto"/>
        <w:contextualSpacing/>
        <w:rPr>
          <w:sz w:val="24"/>
          <w:szCs w:val="24"/>
        </w:rPr>
      </w:pPr>
      <w:r w:rsidRPr="00A74809">
        <w:rPr>
          <w:sz w:val="24"/>
          <w:szCs w:val="24"/>
        </w:rPr>
        <w:t xml:space="preserve">To more accurately conduct calibration, 15 separate images were created, each of different poses of the calibration square. In saying images, these images were created in MS Paint based on the resolution of the Wii controllers and the pixel data of the calibration square provided by the controllers and inputted into the Camera Calibration program. The toolbox allows for stereoscopic calibration after conducting calibration of the individual Wii controllers and the </w:t>
      </w:r>
      <w:r w:rsidRPr="00A74809">
        <w:rPr>
          <w:sz w:val="24"/>
          <w:szCs w:val="24"/>
        </w:rPr>
        <w:lastRenderedPageBreak/>
        <w:t>following intrinsic parameters as well as extrinsic parameters (the translation and pose of the cameras relative to each other) were arrived at:</w:t>
      </w:r>
    </w:p>
    <w:p w:rsidR="00D82229" w:rsidRDefault="00E646A1" w:rsidP="00D82229">
      <w:pPr>
        <w:keepNext/>
        <w:spacing w:line="240" w:lineRule="auto"/>
        <w:contextualSpacing/>
      </w:pPr>
      <w:r w:rsidRPr="00A74809">
        <w:rPr>
          <w:noProof/>
          <w:sz w:val="24"/>
          <w:szCs w:val="24"/>
        </w:rPr>
        <w:drawing>
          <wp:inline distT="0" distB="0" distL="0" distR="0">
            <wp:extent cx="5939790" cy="2234565"/>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srcRect/>
                    <a:stretch>
                      <a:fillRect/>
                    </a:stretch>
                  </pic:blipFill>
                  <pic:spPr bwMode="auto">
                    <a:xfrm>
                      <a:off x="0" y="0"/>
                      <a:ext cx="5939790" cy="2234565"/>
                    </a:xfrm>
                    <a:prstGeom prst="rect">
                      <a:avLst/>
                    </a:prstGeom>
                    <a:noFill/>
                    <a:ln w="9525">
                      <a:noFill/>
                      <a:miter lim="800000"/>
                      <a:headEnd/>
                      <a:tailEnd/>
                    </a:ln>
                  </pic:spPr>
                </pic:pic>
              </a:graphicData>
            </a:graphic>
          </wp:inline>
        </w:drawing>
      </w:r>
    </w:p>
    <w:p w:rsidR="00E646A1" w:rsidRPr="00A74809" w:rsidRDefault="00D82229" w:rsidP="00D82229">
      <w:pPr>
        <w:pStyle w:val="Caption"/>
        <w:jc w:val="center"/>
        <w:rPr>
          <w:sz w:val="24"/>
          <w:szCs w:val="24"/>
        </w:rPr>
      </w:pPr>
      <w:bookmarkStart w:id="107" w:name="_Toc289961453"/>
      <w:r>
        <w:t xml:space="preserve">Figure </w:t>
      </w:r>
      <w:fldSimple w:instr=" SEQ Figure \* ARABIC ">
        <w:r>
          <w:rPr>
            <w:noProof/>
          </w:rPr>
          <w:t>49</w:t>
        </w:r>
      </w:fldSimple>
      <w:r>
        <w:t>-</w:t>
      </w:r>
      <w:r w:rsidRPr="00D0152E">
        <w:t>Stereoscopic Calibration Results</w:t>
      </w:r>
      <w:bookmarkEnd w:id="107"/>
    </w:p>
    <w:p w:rsidR="00E646A1" w:rsidRPr="00A74809" w:rsidRDefault="00E646A1" w:rsidP="00A74809">
      <w:pPr>
        <w:spacing w:line="240" w:lineRule="auto"/>
        <w:contextualSpacing/>
        <w:rPr>
          <w:sz w:val="24"/>
          <w:szCs w:val="24"/>
        </w:rPr>
      </w:pPr>
      <w:r w:rsidRPr="00A74809">
        <w:rPr>
          <w:sz w:val="24"/>
          <w:szCs w:val="24"/>
        </w:rPr>
        <w:t>As can be seen, the focal lengths are consistent and the rotation vectors show negligible amounts of rotation which means it is safe to assume equal pose for both Wii controllers.</w:t>
      </w:r>
    </w:p>
    <w:p w:rsidR="00E646A1" w:rsidRPr="00D82229" w:rsidRDefault="00E646A1" w:rsidP="00A74809">
      <w:pPr>
        <w:pStyle w:val="Heading2"/>
        <w:contextualSpacing/>
        <w:rPr>
          <w:rFonts w:asciiTheme="minorHAnsi" w:hAnsiTheme="minorHAnsi"/>
          <w:sz w:val="24"/>
          <w:szCs w:val="24"/>
        </w:rPr>
      </w:pPr>
      <w:bookmarkStart w:id="108" w:name="_Toc289962014"/>
      <w:r w:rsidRPr="00D82229">
        <w:rPr>
          <w:rFonts w:asciiTheme="minorHAnsi" w:hAnsiTheme="minorHAnsi"/>
          <w:sz w:val="24"/>
          <w:szCs w:val="24"/>
        </w:rPr>
        <w:t>Algorithm</w:t>
      </w:r>
      <w:bookmarkEnd w:id="108"/>
    </w:p>
    <w:p w:rsidR="00E646A1" w:rsidRPr="00A74809" w:rsidRDefault="00E646A1" w:rsidP="00A74809">
      <w:pPr>
        <w:spacing w:line="240" w:lineRule="auto"/>
        <w:ind w:firstLine="720"/>
        <w:contextualSpacing/>
        <w:rPr>
          <w:sz w:val="24"/>
          <w:szCs w:val="24"/>
        </w:rPr>
      </w:pPr>
      <w:r w:rsidRPr="00A74809">
        <w:rPr>
          <w:sz w:val="24"/>
          <w:szCs w:val="24"/>
        </w:rPr>
        <w:t>The assumption of equal pose is important for the equations that provide us the derivation of the X, Y, and Depth relative to one of the Wii controllers.</w:t>
      </w:r>
      <w:r w:rsidR="00D82229">
        <w:rPr>
          <w:sz w:val="24"/>
          <w:szCs w:val="24"/>
        </w:rPr>
        <w:t xml:space="preserve"> The following equations are “</w:t>
      </w:r>
      <w:r w:rsidR="00D82229" w:rsidRPr="00A74809">
        <w:rPr>
          <w:sz w:val="24"/>
          <w:szCs w:val="24"/>
        </w:rPr>
        <w:t>Thale's Formulae for Determining Real Space Coordinates</w:t>
      </w:r>
      <w:r w:rsidR="00D82229">
        <w:rPr>
          <w:sz w:val="24"/>
          <w:szCs w:val="24"/>
        </w:rPr>
        <w:t>.”</w:t>
      </w:r>
    </w:p>
    <w:p w:rsidR="00E646A1" w:rsidRPr="00A74809" w:rsidRDefault="00E646A1" w:rsidP="00A74809">
      <w:pPr>
        <w:spacing w:line="240" w:lineRule="auto"/>
        <w:contextualSpacing/>
        <w:rPr>
          <w:rFonts w:eastAsiaTheme="minorEastAsia"/>
          <w:sz w:val="24"/>
          <w:szCs w:val="24"/>
        </w:rPr>
      </w:pPr>
      <m:oMathPara>
        <m:oMath>
          <m:r>
            <w:rPr>
              <w:rFonts w:ascii="Cambria Math" w:hAnsi="Cambria Math"/>
              <w:sz w:val="24"/>
              <w:szCs w:val="24"/>
            </w:rPr>
            <m:t>Z</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f</m:t>
              </m:r>
              <m:r>
                <w:rPr>
                  <w:sz w:val="24"/>
                  <w:szCs w:val="24"/>
                </w:rPr>
                <m:t>×</m:t>
              </m:r>
              <m:r>
                <w:rPr>
                  <w:rFonts w:ascii="Cambria Math" w:hAnsi="Cambria Math"/>
                  <w:sz w:val="24"/>
                  <w:szCs w:val="24"/>
                </w:rPr>
                <m:t>B</m:t>
              </m:r>
            </m:num>
            <m:den>
              <m:r>
                <w:rPr>
                  <w:rFonts w:ascii="Cambria Math" w:hAnsi="Cambria Math"/>
                  <w:sz w:val="24"/>
                  <w:szCs w:val="24"/>
                </w:rPr>
                <m:t>d</m:t>
              </m:r>
            </m:den>
          </m:f>
        </m:oMath>
      </m:oMathPara>
    </w:p>
    <w:p w:rsidR="00E646A1" w:rsidRPr="00A74809" w:rsidRDefault="00E646A1" w:rsidP="00A74809">
      <w:pPr>
        <w:spacing w:line="240" w:lineRule="auto"/>
        <w:contextualSpacing/>
        <w:rPr>
          <w:rFonts w:eastAsiaTheme="minorEastAsia"/>
          <w:sz w:val="24"/>
          <w:szCs w:val="24"/>
        </w:rPr>
      </w:pPr>
      <m:oMathPara>
        <m:oMath>
          <m:r>
            <w:rPr>
              <w:rFonts w:ascii="Cambria Math" w:hAnsi="Cambria Math"/>
              <w:sz w:val="24"/>
              <w:szCs w:val="24"/>
            </w:rPr>
            <m:t>X</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u</m:t>
              </m:r>
              <m:r>
                <w:rPr>
                  <w:sz w:val="24"/>
                  <w:szCs w:val="24"/>
                </w:rPr>
                <m:t>×</m:t>
              </m:r>
              <m:r>
                <w:rPr>
                  <w:rFonts w:ascii="Cambria Math" w:hAnsi="Cambria Math"/>
                  <w:sz w:val="24"/>
                  <w:szCs w:val="24"/>
                </w:rPr>
                <m:t>Z</m:t>
              </m:r>
            </m:num>
            <m:den>
              <m:r>
                <w:rPr>
                  <w:rFonts w:ascii="Cambria Math" w:hAnsi="Cambria Math"/>
                  <w:sz w:val="24"/>
                  <w:szCs w:val="24"/>
                </w:rPr>
                <m:t>f</m:t>
              </m:r>
            </m:den>
          </m:f>
        </m:oMath>
      </m:oMathPara>
    </w:p>
    <w:p w:rsidR="00E646A1" w:rsidRPr="00A74809" w:rsidRDefault="00E646A1" w:rsidP="00A74809">
      <w:pPr>
        <w:keepNext/>
        <w:spacing w:line="240" w:lineRule="auto"/>
        <w:contextualSpacing/>
        <w:rPr>
          <w:rFonts w:eastAsiaTheme="minorEastAsia"/>
          <w:sz w:val="24"/>
          <w:szCs w:val="24"/>
        </w:rPr>
      </w:pPr>
      <m:oMathPara>
        <m:oMath>
          <m:r>
            <w:rPr>
              <w:rFonts w:ascii="Cambria Math" w:hAnsi="Cambria Math"/>
              <w:sz w:val="24"/>
              <w:szCs w:val="24"/>
            </w:rPr>
            <m:t>Y</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v</m:t>
              </m:r>
              <m:r>
                <w:rPr>
                  <w:sz w:val="24"/>
                  <w:szCs w:val="24"/>
                </w:rPr>
                <m:t>×</m:t>
              </m:r>
              <m:r>
                <w:rPr>
                  <w:rFonts w:ascii="Cambria Math" w:hAnsi="Cambria Math"/>
                  <w:sz w:val="24"/>
                  <w:szCs w:val="24"/>
                </w:rPr>
                <m:t>Z</m:t>
              </m:r>
            </m:num>
            <m:den>
              <m:r>
                <w:rPr>
                  <w:rFonts w:ascii="Cambria Math" w:hAnsi="Cambria Math"/>
                  <w:sz w:val="24"/>
                  <w:szCs w:val="24"/>
                </w:rPr>
                <m:t>f</m:t>
              </m:r>
            </m:den>
          </m:f>
        </m:oMath>
      </m:oMathPara>
    </w:p>
    <w:p w:rsidR="00E646A1" w:rsidRPr="00A74809" w:rsidRDefault="00D82229" w:rsidP="00A74809">
      <w:pPr>
        <w:spacing w:line="240" w:lineRule="auto"/>
        <w:contextualSpacing/>
        <w:rPr>
          <w:rFonts w:eastAsiaTheme="minorEastAsia"/>
          <w:sz w:val="24"/>
          <w:szCs w:val="24"/>
        </w:rPr>
      </w:pPr>
      <w:r>
        <w:rPr>
          <w:rFonts w:eastAsiaTheme="minorEastAsia"/>
          <w:sz w:val="24"/>
          <w:szCs w:val="24"/>
        </w:rPr>
        <w:t>In the equations</w:t>
      </w:r>
      <w:r w:rsidR="00E646A1" w:rsidRPr="00A74809">
        <w:rPr>
          <w:rFonts w:eastAsiaTheme="minorEastAsia"/>
          <w:sz w:val="24"/>
          <w:szCs w:val="24"/>
        </w:rPr>
        <w:t xml:space="preserve"> </w:t>
      </w:r>
      <w:r w:rsidR="00E646A1" w:rsidRPr="00A74809">
        <w:rPr>
          <w:rFonts w:eastAsiaTheme="minorEastAsia"/>
          <w:i/>
          <w:sz w:val="24"/>
          <w:szCs w:val="24"/>
        </w:rPr>
        <w:t>f</w:t>
      </w:r>
      <w:r w:rsidR="00E646A1" w:rsidRPr="00A74809">
        <w:rPr>
          <w:rFonts w:eastAsiaTheme="minorEastAsia"/>
          <w:sz w:val="24"/>
          <w:szCs w:val="24"/>
        </w:rPr>
        <w:t xml:space="preserve"> is the focal length, [X Y Z] are the coordinates of the object in real space, [u v] are the camera coordinate positions of the object, B is the translation distance between the camera centers, and d is the disparity in pixel values. Since the Wii controllers are positioned on top of one another, the x pixel values in both will be equal for any object and the disparity will be in the y pixel values.</w:t>
      </w:r>
    </w:p>
    <w:p w:rsidR="00E646A1" w:rsidRPr="00A74809" w:rsidRDefault="00E646A1" w:rsidP="00D82229">
      <w:pPr>
        <w:spacing w:line="240" w:lineRule="auto"/>
        <w:ind w:firstLine="720"/>
        <w:contextualSpacing/>
        <w:rPr>
          <w:rFonts w:eastAsiaTheme="minorEastAsia"/>
          <w:sz w:val="24"/>
          <w:szCs w:val="24"/>
        </w:rPr>
      </w:pPr>
      <w:r w:rsidRPr="00A74809">
        <w:rPr>
          <w:rFonts w:eastAsiaTheme="minorEastAsia"/>
          <w:sz w:val="24"/>
          <w:szCs w:val="24"/>
        </w:rPr>
        <w:t>The first equation in the previous figure, the Z depth equation, is non-linear as the closer the object gets to the Wii controllers the greater the y pixel disparity becomes in an almost exponential manner. To correctly determine the depth it is necessary to map the disparity to the actual distance. To do this, a single infrared LED was turned on and the disparity and measured distance was recorded at a distance from 12-64 inches. Doing this shows that the relationship is actually an inverse one with the data matching very closely. The following figure is the result of this experimentation as well as the equation of the trend line which would then be used in calculating the depth.</w:t>
      </w:r>
    </w:p>
    <w:p w:rsidR="00D82229" w:rsidRDefault="00E646A1" w:rsidP="00D82229">
      <w:pPr>
        <w:keepNext/>
        <w:spacing w:line="240" w:lineRule="auto"/>
        <w:contextualSpacing/>
      </w:pPr>
      <w:r w:rsidRPr="00A74809">
        <w:rPr>
          <w:rFonts w:eastAsiaTheme="minorEastAsia"/>
          <w:noProof/>
          <w:sz w:val="24"/>
          <w:szCs w:val="24"/>
        </w:rPr>
        <w:lastRenderedPageBreak/>
        <w:drawing>
          <wp:inline distT="0" distB="0" distL="0" distR="0">
            <wp:extent cx="5943600" cy="4314825"/>
            <wp:effectExtent l="19050" t="0" r="1905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E646A1" w:rsidRPr="00A74809" w:rsidRDefault="00D82229" w:rsidP="00D82229">
      <w:pPr>
        <w:pStyle w:val="Caption"/>
        <w:jc w:val="center"/>
        <w:rPr>
          <w:sz w:val="24"/>
          <w:szCs w:val="24"/>
        </w:rPr>
      </w:pPr>
      <w:bookmarkStart w:id="109" w:name="_Toc289961454"/>
      <w:r>
        <w:t xml:space="preserve">Figure </w:t>
      </w:r>
      <w:fldSimple w:instr=" SEQ Figure \* ARABIC ">
        <w:r>
          <w:rPr>
            <w:noProof/>
          </w:rPr>
          <w:t>50</w:t>
        </w:r>
      </w:fldSimple>
      <w:r>
        <w:t>-</w:t>
      </w:r>
      <w:r w:rsidRPr="009E05F5">
        <w:t>Depth Mapping Graph</w:t>
      </w:r>
      <w:bookmarkEnd w:id="109"/>
    </w:p>
    <w:p w:rsidR="00E646A1" w:rsidRPr="00A74809" w:rsidRDefault="00E646A1" w:rsidP="00A74809">
      <w:pPr>
        <w:spacing w:line="240" w:lineRule="auto"/>
        <w:contextualSpacing/>
        <w:rPr>
          <w:rFonts w:eastAsiaTheme="minorEastAsia"/>
          <w:sz w:val="24"/>
          <w:szCs w:val="24"/>
        </w:rPr>
      </w:pPr>
      <w:r w:rsidRPr="00A74809">
        <w:rPr>
          <w:rFonts w:eastAsiaTheme="minorEastAsia"/>
          <w:sz w:val="24"/>
          <w:szCs w:val="24"/>
        </w:rPr>
        <w:t>After having derived a reliable method of evaluating the depth of an object from the disparity it would then be possible to get the X and Y positional data. As was mentioned earlier, the x and y camera coordinates would be needed which can be determined in the following matrix equation.</w:t>
      </w:r>
      <w:r w:rsidR="00D82229">
        <w:rPr>
          <w:rFonts w:eastAsiaTheme="minorEastAsia"/>
          <w:sz w:val="24"/>
          <w:szCs w:val="24"/>
        </w:rPr>
        <w:t xml:space="preserve"> The follow equations are the m</w:t>
      </w:r>
      <w:r w:rsidR="00D82229" w:rsidRPr="00A74809">
        <w:rPr>
          <w:sz w:val="24"/>
          <w:szCs w:val="24"/>
        </w:rPr>
        <w:t>atrices</w:t>
      </w:r>
      <w:r w:rsidR="00D82229">
        <w:rPr>
          <w:sz w:val="24"/>
          <w:szCs w:val="24"/>
        </w:rPr>
        <w:t xml:space="preserve"> used in d</w:t>
      </w:r>
      <w:r w:rsidR="00D82229" w:rsidRPr="00A74809">
        <w:rPr>
          <w:sz w:val="24"/>
          <w:szCs w:val="24"/>
        </w:rPr>
        <w:t xml:space="preserve">etermining X and Y </w:t>
      </w:r>
      <w:r w:rsidR="00D82229">
        <w:rPr>
          <w:sz w:val="24"/>
          <w:szCs w:val="24"/>
        </w:rPr>
        <w:t>s</w:t>
      </w:r>
      <w:r w:rsidR="00D82229" w:rsidRPr="00A74809">
        <w:rPr>
          <w:sz w:val="24"/>
          <w:szCs w:val="24"/>
        </w:rPr>
        <w:t xml:space="preserve">patial </w:t>
      </w:r>
      <w:r w:rsidR="00D82229">
        <w:rPr>
          <w:sz w:val="24"/>
          <w:szCs w:val="24"/>
        </w:rPr>
        <w:t>c</w:t>
      </w:r>
      <w:r w:rsidR="00D82229" w:rsidRPr="00A74809">
        <w:rPr>
          <w:sz w:val="24"/>
          <w:szCs w:val="24"/>
        </w:rPr>
        <w:t>oordinates</w:t>
      </w:r>
      <w:r w:rsidR="00D82229">
        <w:rPr>
          <w:sz w:val="24"/>
          <w:szCs w:val="24"/>
        </w:rPr>
        <w:t>.</w:t>
      </w:r>
    </w:p>
    <w:p w:rsidR="00E646A1" w:rsidRPr="00A74809" w:rsidRDefault="00CD0494" w:rsidP="00A74809">
      <w:pPr>
        <w:spacing w:line="240" w:lineRule="auto"/>
        <w:contextualSpacing/>
        <w:rPr>
          <w:rFonts w:eastAsiaTheme="minorEastAsia"/>
          <w:sz w:val="24"/>
          <w:szCs w:val="24"/>
        </w:rPr>
      </w:pPr>
      <m:oMathPara>
        <m:oMath>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f</m:t>
                        </m:r>
                      </m:e>
                      <m:e>
                        <m:r>
                          <w:rPr>
                            <w:rFonts w:ascii="Cambria Math" w:eastAsiaTheme="minorEastAsia"/>
                            <w:sz w:val="24"/>
                            <w:szCs w:val="24"/>
                          </w:rPr>
                          <m:t>0</m:t>
                        </m:r>
                      </m:e>
                      <m:e>
                        <m:r>
                          <w:rPr>
                            <w:rFonts w:ascii="Cambria Math" w:eastAsiaTheme="minorEastAsia" w:hAnsi="Cambria Math"/>
                            <w:sz w:val="24"/>
                            <w:szCs w:val="24"/>
                          </w:rPr>
                          <m:t>CCx</m:t>
                        </m:r>
                      </m:e>
                    </m:mr>
                    <m:mr>
                      <m:e>
                        <m:r>
                          <w:rPr>
                            <w:rFonts w:ascii="Cambria Math" w:eastAsiaTheme="minorEastAsia"/>
                            <w:sz w:val="24"/>
                            <w:szCs w:val="24"/>
                          </w:rPr>
                          <m:t>0</m:t>
                        </m:r>
                      </m:e>
                      <m:e>
                        <m:r>
                          <w:rPr>
                            <w:rFonts w:ascii="Cambria Math" w:eastAsiaTheme="minorEastAsia" w:hAnsi="Cambria Math"/>
                            <w:sz w:val="24"/>
                            <w:szCs w:val="24"/>
                          </w:rPr>
                          <m:t>f</m:t>
                        </m:r>
                      </m:e>
                      <m:e>
                        <m:r>
                          <w:rPr>
                            <w:rFonts w:ascii="Cambria Math" w:eastAsiaTheme="minorEastAsia" w:hAnsi="Cambria Math"/>
                            <w:sz w:val="24"/>
                            <w:szCs w:val="24"/>
                          </w:rPr>
                          <m:t>CCy</m:t>
                        </m:r>
                      </m:e>
                    </m:mr>
                    <m:mr>
                      <m:e>
                        <m:r>
                          <w:rPr>
                            <w:rFonts w:ascii="Cambria Math" w:eastAsiaTheme="minorEastAsia"/>
                            <w:sz w:val="24"/>
                            <w:szCs w:val="24"/>
                          </w:rPr>
                          <m:t>0</m:t>
                        </m:r>
                      </m:e>
                      <m:e>
                        <m:r>
                          <w:rPr>
                            <w:rFonts w:ascii="Cambria Math" w:eastAsiaTheme="minorEastAsia"/>
                            <w:sz w:val="24"/>
                            <w:szCs w:val="24"/>
                          </w:rPr>
                          <m:t>0</m:t>
                        </m:r>
                      </m:e>
                      <m:e>
                        <m:r>
                          <w:rPr>
                            <w:rFonts w:ascii="Cambria Math" w:eastAsiaTheme="minorEastAsia"/>
                            <w:sz w:val="24"/>
                            <w:szCs w:val="24"/>
                          </w:rPr>
                          <m:t>1</m:t>
                        </m:r>
                      </m:e>
                    </m:mr>
                  </m:m>
                </m:e>
              </m:d>
            </m:e>
            <m:sup>
              <m:r>
                <w:rPr>
                  <w:rFonts w:eastAsiaTheme="minorEastAsia"/>
                  <w:sz w:val="24"/>
                  <w:szCs w:val="24"/>
                </w:rPr>
                <m:t>-</m:t>
              </m:r>
              <m:r>
                <w:rPr>
                  <w:rFonts w:ascii="Cambria Math" w:eastAsiaTheme="minorEastAsia"/>
                  <w:sz w:val="24"/>
                  <w:szCs w:val="24"/>
                </w:rPr>
                <m:t>1</m:t>
              </m:r>
            </m:sup>
          </m:sSup>
          <m:r>
            <w:rPr>
              <w:rFonts w:eastAsiaTheme="minorEastAsia"/>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x</m:t>
                    </m:r>
                  </m:e>
                </m:mr>
                <m:mr>
                  <m:e>
                    <m:r>
                      <w:rPr>
                        <w:rFonts w:ascii="Cambria Math" w:eastAsiaTheme="minorEastAsia" w:hAnsi="Cambria Math"/>
                        <w:sz w:val="24"/>
                        <w:szCs w:val="24"/>
                      </w:rPr>
                      <m:t>y</m:t>
                    </m:r>
                  </m:e>
                </m:mr>
                <m:mr>
                  <m:e>
                    <m:r>
                      <w:rPr>
                        <w:rFonts w:ascii="Cambria Math" w:eastAsiaTheme="minorEastAsia"/>
                        <w:sz w:val="24"/>
                        <w:szCs w:val="24"/>
                      </w:rPr>
                      <m:t>1</m:t>
                    </m:r>
                  </m:e>
                </m:mr>
              </m:m>
            </m:e>
          </m:d>
          <m:r>
            <w:rPr>
              <w:rFonts w:ascii="Cambria Math" w:eastAsiaTheme="minorEastAsia"/>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norm</m:t>
                        </m:r>
                        <m:r>
                          <w:rPr>
                            <w:rFonts w:eastAsiaTheme="minorEastAsia"/>
                            <w:sz w:val="24"/>
                            <w:szCs w:val="24"/>
                          </w:rPr>
                          <m:t>-</m:t>
                        </m:r>
                        <m:r>
                          <w:rPr>
                            <w:rFonts w:ascii="Cambria Math" w:eastAsiaTheme="minorEastAsia" w:hAnsi="Cambria Math"/>
                            <w:sz w:val="24"/>
                            <w:szCs w:val="24"/>
                          </w:rPr>
                          <m:t>cam</m:t>
                        </m:r>
                      </m:sub>
                    </m:sSub>
                  </m:e>
                </m:mr>
                <m:m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norm</m:t>
                        </m:r>
                        <m:r>
                          <w:rPr>
                            <w:rFonts w:eastAsiaTheme="minorEastAsia"/>
                            <w:sz w:val="24"/>
                            <w:szCs w:val="24"/>
                          </w:rPr>
                          <m:t>-</m:t>
                        </m:r>
                        <m:r>
                          <w:rPr>
                            <w:rFonts w:ascii="Cambria Math" w:eastAsiaTheme="minorEastAsia" w:hAnsi="Cambria Math"/>
                            <w:sz w:val="24"/>
                            <w:szCs w:val="24"/>
                          </w:rPr>
                          <m:t>cam</m:t>
                        </m:r>
                      </m:sub>
                    </m:sSub>
                  </m:e>
                </m:mr>
                <m:mr>
                  <m:e>
                    <m:r>
                      <w:rPr>
                        <w:rFonts w:ascii="Cambria Math" w:eastAsiaTheme="minorEastAsia"/>
                        <w:sz w:val="24"/>
                        <w:szCs w:val="24"/>
                      </w:rPr>
                      <m:t>1</m:t>
                    </m:r>
                  </m:e>
                </m:mr>
              </m:m>
            </m:e>
          </m:d>
        </m:oMath>
      </m:oMathPara>
    </w:p>
    <w:p w:rsidR="00E646A1" w:rsidRPr="00A74809" w:rsidRDefault="00CD0494" w:rsidP="00A74809">
      <w:pPr>
        <w:spacing w:line="240" w:lineRule="auto"/>
        <w:contextualSpacing/>
        <w:rPr>
          <w:rFonts w:eastAsiaTheme="minorEastAsia"/>
          <w:sz w:val="24"/>
          <w:szCs w:val="24"/>
        </w:rPr>
      </w:pPr>
      <m:oMathPara>
        <m:oMath>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rPr>
                      </m:ctrlPr>
                    </m:mPr>
                    <m:mr>
                      <m:e>
                        <m:r>
                          <w:rPr>
                            <w:rFonts w:ascii="Cambria Math" w:eastAsiaTheme="minorEastAsia"/>
                            <w:sz w:val="24"/>
                            <w:szCs w:val="24"/>
                          </w:rPr>
                          <m:t>1/</m:t>
                        </m:r>
                        <m:r>
                          <w:rPr>
                            <w:rFonts w:ascii="Cambria Math" w:eastAsiaTheme="minorEastAsia" w:hAnsi="Cambria Math"/>
                            <w:sz w:val="24"/>
                            <w:szCs w:val="24"/>
                          </w:rPr>
                          <m:t>f</m:t>
                        </m:r>
                      </m:e>
                      <m:e>
                        <m:r>
                          <w:rPr>
                            <w:rFonts w:ascii="Cambria Math" w:eastAsiaTheme="minorEastAsia"/>
                            <w:sz w:val="24"/>
                            <w:szCs w:val="24"/>
                          </w:rPr>
                          <m:t>0</m:t>
                        </m:r>
                      </m:e>
                      <m:e>
                        <m:r>
                          <w:rPr>
                            <w:rFonts w:ascii="Cambria Math" w:eastAsiaTheme="minorEastAsia"/>
                            <w:sz w:val="24"/>
                            <w:szCs w:val="24"/>
                          </w:rPr>
                          <m:t>0</m:t>
                        </m:r>
                      </m:e>
                    </m:mr>
                    <m:mr>
                      <m:e>
                        <m:r>
                          <w:rPr>
                            <w:rFonts w:ascii="Cambria Math" w:eastAsiaTheme="minorEastAsia"/>
                            <w:sz w:val="24"/>
                            <w:szCs w:val="24"/>
                          </w:rPr>
                          <m:t>0</m:t>
                        </m:r>
                      </m:e>
                      <m:e>
                        <m:r>
                          <w:rPr>
                            <w:rFonts w:ascii="Cambria Math" w:eastAsiaTheme="minorEastAsia"/>
                            <w:sz w:val="24"/>
                            <w:szCs w:val="24"/>
                          </w:rPr>
                          <m:t>1/</m:t>
                        </m:r>
                        <m:r>
                          <w:rPr>
                            <w:rFonts w:ascii="Cambria Math" w:eastAsiaTheme="minorEastAsia" w:hAnsi="Cambria Math"/>
                            <w:sz w:val="24"/>
                            <w:szCs w:val="24"/>
                          </w:rPr>
                          <m:t>f</m:t>
                        </m:r>
                      </m:e>
                      <m:e>
                        <m:r>
                          <w:rPr>
                            <w:rFonts w:ascii="Cambria Math" w:eastAsiaTheme="minorEastAsia"/>
                            <w:sz w:val="24"/>
                            <w:szCs w:val="24"/>
                          </w:rPr>
                          <m:t>0</m:t>
                        </m:r>
                      </m:e>
                    </m:mr>
                    <m:mr>
                      <m:e>
                        <m:r>
                          <w:rPr>
                            <w:rFonts w:ascii="Cambria Math" w:eastAsiaTheme="minorEastAsia"/>
                            <w:sz w:val="24"/>
                            <w:szCs w:val="24"/>
                          </w:rPr>
                          <m:t>0</m:t>
                        </m:r>
                      </m:e>
                      <m:e>
                        <m:r>
                          <w:rPr>
                            <w:rFonts w:ascii="Cambria Math" w:eastAsiaTheme="minorEastAsia"/>
                            <w:sz w:val="24"/>
                            <w:szCs w:val="24"/>
                          </w:rPr>
                          <m:t>0</m:t>
                        </m:r>
                      </m:e>
                      <m:e>
                        <m:r>
                          <w:rPr>
                            <w:rFonts w:ascii="Cambria Math" w:eastAsiaTheme="minorEastAsia"/>
                            <w:sz w:val="24"/>
                            <w:szCs w:val="24"/>
                          </w:rPr>
                          <m:t>1</m:t>
                        </m:r>
                      </m:e>
                    </m:mr>
                  </m:m>
                </m:e>
              </m:d>
            </m:e>
            <m:sup>
              <m:r>
                <w:rPr>
                  <w:rFonts w:eastAsiaTheme="minorEastAsia"/>
                  <w:sz w:val="24"/>
                  <w:szCs w:val="24"/>
                </w:rPr>
                <m:t>-</m:t>
              </m:r>
              <m:r>
                <w:rPr>
                  <w:rFonts w:ascii="Cambria Math" w:eastAsiaTheme="minorEastAsia"/>
                  <w:sz w:val="24"/>
                  <w:szCs w:val="24"/>
                </w:rPr>
                <m:t>1</m:t>
              </m:r>
            </m:sup>
          </m:sSup>
          <m:r>
            <w:rPr>
              <w:rFonts w:eastAsiaTheme="minorEastAsia"/>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norm</m:t>
                        </m:r>
                        <m:r>
                          <w:rPr>
                            <w:rFonts w:eastAsiaTheme="minorEastAsia"/>
                            <w:sz w:val="24"/>
                            <w:szCs w:val="24"/>
                          </w:rPr>
                          <m:t>-</m:t>
                        </m:r>
                        <m:r>
                          <w:rPr>
                            <w:rFonts w:ascii="Cambria Math" w:eastAsiaTheme="minorEastAsia" w:hAnsi="Cambria Math"/>
                            <w:sz w:val="24"/>
                            <w:szCs w:val="24"/>
                          </w:rPr>
                          <m:t>cam</m:t>
                        </m:r>
                      </m:sub>
                    </m:sSub>
                  </m:e>
                </m:mr>
                <m:m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norm</m:t>
                        </m:r>
                        <m:r>
                          <w:rPr>
                            <w:rFonts w:eastAsiaTheme="minorEastAsia"/>
                            <w:sz w:val="24"/>
                            <w:szCs w:val="24"/>
                          </w:rPr>
                          <m:t>-</m:t>
                        </m:r>
                        <m:r>
                          <w:rPr>
                            <w:rFonts w:ascii="Cambria Math" w:eastAsiaTheme="minorEastAsia" w:hAnsi="Cambria Math"/>
                            <w:sz w:val="24"/>
                            <w:szCs w:val="24"/>
                          </w:rPr>
                          <m:t>cam</m:t>
                        </m:r>
                      </m:sub>
                    </m:sSub>
                  </m:e>
                </m:mr>
                <m:mr>
                  <m:e>
                    <m:r>
                      <w:rPr>
                        <w:rFonts w:ascii="Cambria Math" w:eastAsiaTheme="minorEastAsia"/>
                        <w:sz w:val="24"/>
                        <w:szCs w:val="24"/>
                      </w:rPr>
                      <m:t>1</m:t>
                    </m:r>
                  </m:e>
                </m:mr>
              </m:m>
            </m:e>
          </m:d>
          <m:r>
            <w:rPr>
              <w:rFonts w:ascii="Cambria Math" w:eastAsiaTheme="minorEastAsia"/>
              <w:sz w:val="24"/>
              <w:szCs w:val="24"/>
            </w:rPr>
            <m:t>=</m:t>
          </m:r>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u</m:t>
                    </m:r>
                  </m:e>
                </m:mr>
                <m:mr>
                  <m:e>
                    <m:r>
                      <w:rPr>
                        <w:rFonts w:ascii="Cambria Math" w:eastAsiaTheme="minorEastAsia" w:hAnsi="Cambria Math"/>
                        <w:sz w:val="24"/>
                        <w:szCs w:val="24"/>
                      </w:rPr>
                      <m:t>v</m:t>
                    </m:r>
                  </m:e>
                </m:mr>
                <m:mr>
                  <m:e>
                    <m:r>
                      <w:rPr>
                        <w:rFonts w:ascii="Cambria Math" w:eastAsiaTheme="minorEastAsia"/>
                        <w:sz w:val="24"/>
                        <w:szCs w:val="24"/>
                      </w:rPr>
                      <m:t>1</m:t>
                    </m:r>
                  </m:e>
                </m:mr>
              </m:m>
            </m:e>
          </m:d>
        </m:oMath>
      </m:oMathPara>
    </w:p>
    <w:p w:rsidR="00E646A1" w:rsidRPr="00A74809" w:rsidRDefault="00E646A1" w:rsidP="00A74809">
      <w:pPr>
        <w:spacing w:line="240" w:lineRule="auto"/>
        <w:contextualSpacing/>
        <w:rPr>
          <w:rFonts w:eastAsiaTheme="minorEastAsia"/>
          <w:sz w:val="24"/>
          <w:szCs w:val="24"/>
        </w:rPr>
      </w:pPr>
      <m:oMathPara>
        <m:oMath>
          <m:r>
            <w:rPr>
              <w:rFonts w:ascii="Cambria Math" w:hAnsi="Cambria Math"/>
              <w:sz w:val="24"/>
              <w:szCs w:val="24"/>
            </w:rPr>
            <m:t>X</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u</m:t>
              </m:r>
              <m:r>
                <w:rPr>
                  <w:sz w:val="24"/>
                  <w:szCs w:val="24"/>
                </w:rPr>
                <m:t>×</m:t>
              </m:r>
              <m:r>
                <w:rPr>
                  <w:rFonts w:ascii="Cambria Math" w:hAnsi="Cambria Math"/>
                  <w:sz w:val="24"/>
                  <w:szCs w:val="24"/>
                </w:rPr>
                <m:t>Z</m:t>
              </m:r>
            </m:num>
            <m:den>
              <m:r>
                <w:rPr>
                  <w:rFonts w:ascii="Cambria Math" w:hAnsi="Cambria Math"/>
                  <w:sz w:val="24"/>
                  <w:szCs w:val="24"/>
                </w:rPr>
                <m:t>f</m:t>
              </m:r>
            </m:den>
          </m:f>
        </m:oMath>
      </m:oMathPara>
    </w:p>
    <w:p w:rsidR="00E646A1" w:rsidRPr="00A74809" w:rsidRDefault="00E646A1" w:rsidP="00A74809">
      <w:pPr>
        <w:keepNext/>
        <w:spacing w:line="240" w:lineRule="auto"/>
        <w:contextualSpacing/>
        <w:rPr>
          <w:rFonts w:eastAsiaTheme="minorEastAsia"/>
          <w:sz w:val="24"/>
          <w:szCs w:val="24"/>
        </w:rPr>
      </w:pPr>
      <m:oMathPara>
        <m:oMath>
          <m:r>
            <w:rPr>
              <w:rFonts w:ascii="Cambria Math" w:hAnsi="Cambria Math"/>
              <w:sz w:val="24"/>
              <w:szCs w:val="24"/>
            </w:rPr>
            <m:t>Y</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v</m:t>
              </m:r>
              <m:r>
                <w:rPr>
                  <w:sz w:val="24"/>
                  <w:szCs w:val="24"/>
                </w:rPr>
                <m:t>×</m:t>
              </m:r>
              <m:r>
                <w:rPr>
                  <w:rFonts w:ascii="Cambria Math" w:hAnsi="Cambria Math"/>
                  <w:sz w:val="24"/>
                  <w:szCs w:val="24"/>
                </w:rPr>
                <m:t>Z</m:t>
              </m:r>
            </m:num>
            <m:den>
              <m:r>
                <w:rPr>
                  <w:rFonts w:ascii="Cambria Math" w:hAnsi="Cambria Math"/>
                  <w:sz w:val="24"/>
                  <w:szCs w:val="24"/>
                </w:rPr>
                <m:t>f</m:t>
              </m:r>
            </m:den>
          </m:f>
        </m:oMath>
      </m:oMathPara>
    </w:p>
    <w:p w:rsidR="00E646A1" w:rsidRPr="00A74809" w:rsidRDefault="00E646A1" w:rsidP="00A74809">
      <w:pPr>
        <w:spacing w:line="240" w:lineRule="auto"/>
        <w:contextualSpacing/>
        <w:rPr>
          <w:rFonts w:eastAsiaTheme="minorEastAsia"/>
          <w:sz w:val="24"/>
          <w:szCs w:val="24"/>
        </w:rPr>
      </w:pPr>
      <w:r w:rsidRPr="00A74809">
        <w:rPr>
          <w:rFonts w:eastAsiaTheme="minorEastAsia"/>
          <w:sz w:val="24"/>
          <w:szCs w:val="24"/>
        </w:rPr>
        <w:t xml:space="preserve">Using these equations provides a simple and quick way of determining the position of any particular point visible by both Wii controllers. This would constitute part of our algorithm. The rest consists of getting the actual angular values. This is done by calculating the angle between two vectors. The first vector would be the vector predefined as the starting position and the </w:t>
      </w:r>
      <w:r w:rsidRPr="00A74809">
        <w:rPr>
          <w:rFonts w:eastAsiaTheme="minorEastAsia"/>
          <w:sz w:val="24"/>
          <w:szCs w:val="24"/>
        </w:rPr>
        <w:lastRenderedPageBreak/>
        <w:t>second vector being the current position. This angle is calculated through the use of the definition of the dot product.</w:t>
      </w:r>
      <w:r w:rsidR="00D82229">
        <w:rPr>
          <w:rFonts w:eastAsiaTheme="minorEastAsia"/>
          <w:sz w:val="24"/>
          <w:szCs w:val="24"/>
        </w:rPr>
        <w:t xml:space="preserve"> The following equation is the method used for determining the angle between two vectors.</w:t>
      </w:r>
    </w:p>
    <w:p w:rsidR="00E646A1" w:rsidRPr="00A74809" w:rsidRDefault="00E646A1" w:rsidP="00A74809">
      <w:pPr>
        <w:keepNext/>
        <w:spacing w:line="240" w:lineRule="auto"/>
        <w:contextualSpacing/>
        <w:rPr>
          <w:rFonts w:eastAsiaTheme="minorEastAsia"/>
          <w:sz w:val="24"/>
          <w:szCs w:val="24"/>
        </w:rPr>
      </w:pPr>
      <m:oMathPara>
        <m:oMath>
          <m:r>
            <w:rPr>
              <w:rFonts w:ascii="Cambria Math" w:eastAsiaTheme="minorEastAsia" w:hAnsi="Cambria Math"/>
              <w:sz w:val="24"/>
              <w:szCs w:val="24"/>
            </w:rPr>
            <m:t>θ</m:t>
          </m:r>
          <m:r>
            <w:rPr>
              <w:rFonts w:ascii="Cambria Math" w:eastAsiaTheme="minorEastAsia"/>
              <w:sz w:val="24"/>
              <w:szCs w:val="24"/>
            </w:rPr>
            <m:t>=</m:t>
          </m:r>
          <m:func>
            <m:funcPr>
              <m:ctrlPr>
                <w:rPr>
                  <w:rFonts w:ascii="Cambria Math" w:eastAsiaTheme="minorEastAsia" w:hAnsi="Cambria Math"/>
                  <w:i/>
                  <w:sz w:val="24"/>
                  <w:szCs w:val="24"/>
                </w:rPr>
              </m:ctrlPr>
            </m:funcPr>
            <m:fName>
              <m:sSup>
                <m:sSupPr>
                  <m:ctrlPr>
                    <w:rPr>
                      <w:rFonts w:ascii="Cambria Math" w:eastAsiaTheme="minorEastAsia" w:hAnsi="Cambria Math"/>
                      <w:i/>
                      <w:sz w:val="24"/>
                      <w:szCs w:val="24"/>
                    </w:rPr>
                  </m:ctrlPr>
                </m:sSupPr>
                <m:e>
                  <m:r>
                    <m:rPr>
                      <m:sty m:val="p"/>
                    </m:rPr>
                    <w:rPr>
                      <w:rFonts w:ascii="Cambria Math"/>
                      <w:sz w:val="24"/>
                      <w:szCs w:val="24"/>
                    </w:rPr>
                    <m:t>cos</m:t>
                  </m:r>
                </m:e>
                <m:sup>
                  <m:r>
                    <w:rPr>
                      <w:sz w:val="24"/>
                      <w:szCs w:val="24"/>
                    </w:rPr>
                    <m:t>-</m:t>
                  </m:r>
                  <m:r>
                    <w:rPr>
                      <w:rFonts w:ascii="Cambria Math"/>
                      <w:sz w:val="24"/>
                      <w:szCs w:val="24"/>
                    </w:rPr>
                    <m:t>1</m:t>
                  </m:r>
                </m:sup>
              </m:sSup>
            </m:fName>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V</m:t>
                      </m:r>
                      <m:r>
                        <w:rPr>
                          <w:rFonts w:ascii="Cambria Math" w:eastAsiaTheme="minorEastAsia"/>
                          <w:sz w:val="24"/>
                          <w:szCs w:val="24"/>
                        </w:rPr>
                        <m:t>1</m:t>
                      </m:r>
                      <m:r>
                        <w:rPr>
                          <w:rFonts w:eastAsiaTheme="minorEastAsia" w:hAnsi="Cambria Math"/>
                          <w:sz w:val="24"/>
                          <w:szCs w:val="24"/>
                        </w:rPr>
                        <m:t>⋅</m:t>
                      </m:r>
                      <m:r>
                        <w:rPr>
                          <w:rFonts w:ascii="Cambria Math" w:eastAsiaTheme="minorEastAsia" w:hAnsi="Cambria Math"/>
                          <w:sz w:val="24"/>
                          <w:szCs w:val="24"/>
                        </w:rPr>
                        <m:t>V</m:t>
                      </m:r>
                      <m:r>
                        <w:rPr>
                          <w:rFonts w:ascii="Cambria Math" w:eastAsiaTheme="minorEastAsia"/>
                          <w:sz w:val="24"/>
                          <w:szCs w:val="24"/>
                        </w:rPr>
                        <m:t>2</m:t>
                      </m:r>
                    </m:num>
                    <m:den>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V</m:t>
                          </m:r>
                          <m:r>
                            <w:rPr>
                              <w:rFonts w:ascii="Cambria Math" w:eastAsiaTheme="minorEastAsia"/>
                              <w:sz w:val="24"/>
                              <w:szCs w:val="24"/>
                            </w:rPr>
                            <m:t>1</m:t>
                          </m:r>
                        </m:e>
                      </m:d>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V</m:t>
                          </m:r>
                          <m:r>
                            <w:rPr>
                              <w:rFonts w:ascii="Cambria Math" w:eastAsiaTheme="minorEastAsia"/>
                              <w:sz w:val="24"/>
                              <w:szCs w:val="24"/>
                            </w:rPr>
                            <m:t>2</m:t>
                          </m:r>
                        </m:e>
                      </m:d>
                    </m:den>
                  </m:f>
                </m:e>
              </m:d>
            </m:e>
          </m:func>
        </m:oMath>
      </m:oMathPara>
    </w:p>
    <w:p w:rsidR="00E646A1" w:rsidRPr="00D82229" w:rsidRDefault="00E646A1" w:rsidP="00A74809">
      <w:pPr>
        <w:pStyle w:val="Heading2"/>
        <w:contextualSpacing/>
        <w:rPr>
          <w:rFonts w:asciiTheme="minorHAnsi" w:hAnsiTheme="minorHAnsi"/>
          <w:sz w:val="24"/>
          <w:szCs w:val="24"/>
        </w:rPr>
      </w:pPr>
      <w:bookmarkStart w:id="110" w:name="_Toc289962015"/>
      <w:r w:rsidRPr="00D82229">
        <w:rPr>
          <w:rFonts w:asciiTheme="minorHAnsi" w:eastAsiaTheme="minorEastAsia" w:hAnsiTheme="minorHAnsi"/>
          <w:sz w:val="24"/>
          <w:szCs w:val="24"/>
        </w:rPr>
        <w:t>Error</w:t>
      </w:r>
      <w:bookmarkEnd w:id="110"/>
    </w:p>
    <w:p w:rsidR="00E646A1" w:rsidRPr="00A74809" w:rsidRDefault="00E646A1" w:rsidP="00A74809">
      <w:pPr>
        <w:spacing w:line="240" w:lineRule="auto"/>
        <w:ind w:firstLine="720"/>
        <w:contextualSpacing/>
        <w:rPr>
          <w:sz w:val="24"/>
          <w:szCs w:val="24"/>
        </w:rPr>
      </w:pPr>
      <w:r w:rsidRPr="00A74809">
        <w:rPr>
          <w:sz w:val="24"/>
          <w:szCs w:val="24"/>
        </w:rPr>
        <w:t xml:space="preserve">Error in this project was determined by comparing measured values to the calculated values derived in the algorithm section. In conducting various tests with a single LED placed at varying distances, the linear error was at first determined to range between 1 to 5 percent. In an effort to reduce this error further, a correction factor was used to reduce it to between 0.5 to 1.5 percent. </w:t>
      </w:r>
    </w:p>
    <w:p w:rsidR="00E646A1" w:rsidRPr="00A74809" w:rsidRDefault="00E646A1" w:rsidP="00A74809">
      <w:pPr>
        <w:spacing w:line="240" w:lineRule="auto"/>
        <w:contextualSpacing/>
        <w:rPr>
          <w:sz w:val="24"/>
          <w:szCs w:val="24"/>
        </w:rPr>
      </w:pPr>
      <w:r w:rsidRPr="00A74809">
        <w:rPr>
          <w:sz w:val="24"/>
          <w:szCs w:val="24"/>
        </w:rPr>
        <w:t>The angular error was determined to range up to 15 degrees error. Efforts are being made to reduce this to within acceptable levels</w:t>
      </w:r>
    </w:p>
    <w:p w:rsidR="00E646A1" w:rsidRPr="00A74809" w:rsidRDefault="00E646A1" w:rsidP="00A74809">
      <w:pPr>
        <w:pStyle w:val="Heading1"/>
        <w:contextualSpacing/>
        <w:rPr>
          <w:rFonts w:asciiTheme="minorHAnsi" w:hAnsiTheme="minorHAnsi"/>
          <w:sz w:val="24"/>
          <w:szCs w:val="24"/>
          <w:u w:val="single"/>
        </w:rPr>
      </w:pPr>
    </w:p>
    <w:p w:rsidR="000F5F8D" w:rsidRPr="00D82229" w:rsidRDefault="000F5F8D" w:rsidP="00A74809">
      <w:pPr>
        <w:pStyle w:val="Heading1"/>
        <w:contextualSpacing/>
        <w:rPr>
          <w:rFonts w:asciiTheme="minorHAnsi" w:hAnsiTheme="minorHAnsi"/>
          <w:u w:val="single"/>
        </w:rPr>
      </w:pPr>
      <w:bookmarkStart w:id="111" w:name="_Toc289962016"/>
      <w:r w:rsidRPr="00D82229">
        <w:rPr>
          <w:rFonts w:asciiTheme="minorHAnsi" w:hAnsiTheme="minorHAnsi"/>
          <w:u w:val="single"/>
        </w:rPr>
        <w:t>Design for Manufacturing/Economics</w:t>
      </w:r>
      <w:bookmarkEnd w:id="111"/>
    </w:p>
    <w:p w:rsidR="000F5F8D" w:rsidRPr="00A74809" w:rsidRDefault="000F5F8D" w:rsidP="00A74809">
      <w:pPr>
        <w:spacing w:line="240" w:lineRule="auto"/>
        <w:ind w:firstLine="720"/>
        <w:contextualSpacing/>
        <w:rPr>
          <w:sz w:val="24"/>
          <w:szCs w:val="24"/>
        </w:rPr>
      </w:pPr>
    </w:p>
    <w:p w:rsidR="00D82229" w:rsidRDefault="000F5F8D" w:rsidP="00A74809">
      <w:pPr>
        <w:spacing w:line="240" w:lineRule="auto"/>
        <w:ind w:firstLine="720"/>
        <w:contextualSpacing/>
        <w:rPr>
          <w:rFonts w:eastAsia="Calibri" w:cs="Arial"/>
          <w:sz w:val="24"/>
          <w:szCs w:val="24"/>
        </w:rPr>
      </w:pPr>
      <w:r w:rsidRPr="00A74809">
        <w:rPr>
          <w:sz w:val="24"/>
          <w:szCs w:val="24"/>
        </w:rPr>
        <w:t xml:space="preserve">The ability to reproduce this product played an important role in the design selection. Based on this, it was decided to make this product out of a combination of purchasable items such as the bicycle helmet, microphone stand, batteries, and chair. These items can all be purchased from local stores for a very reasonable price. The electrical components such as the LEDs, wires, timer, breadboards, Bluetooth stacks, and Wii-motes would have to be purchased from a specialty store or online but the prices are relatively low as well. Certain components of this project had to be specially ordered or created such as the mounts to hold the Wii-motes in place, the microphone stand adapters, as well as the aluminum sheet metal. The following table shows which items and what quantity would be needed to reproduce one unit as well as the cost. Tools used in the manufacturing process such as solder, screwdrivers, epoxy, drills etc. were not included in this list. </w:t>
      </w:r>
      <w:r w:rsidRPr="00A74809">
        <w:rPr>
          <w:rFonts w:eastAsia="Calibri" w:cs="Arial"/>
          <w:sz w:val="24"/>
          <w:szCs w:val="24"/>
        </w:rPr>
        <w:t>In addition to the assumption that all tools required were readily available, there is also the assumption that there is an available computer system with all necessary software and rights for configuration.</w:t>
      </w:r>
    </w:p>
    <w:p w:rsidR="00D82229" w:rsidRDefault="00D82229">
      <w:pPr>
        <w:rPr>
          <w:rFonts w:eastAsia="Calibri" w:cs="Arial"/>
          <w:sz w:val="24"/>
          <w:szCs w:val="24"/>
        </w:rPr>
      </w:pPr>
      <w:r>
        <w:rPr>
          <w:rFonts w:eastAsia="Calibri" w:cs="Arial"/>
          <w:sz w:val="24"/>
          <w:szCs w:val="24"/>
        </w:rPr>
        <w:br w:type="page"/>
      </w:r>
    </w:p>
    <w:p w:rsidR="000F5F8D" w:rsidRPr="00A74809" w:rsidRDefault="000F5F8D" w:rsidP="00A74809">
      <w:pPr>
        <w:spacing w:line="240" w:lineRule="auto"/>
        <w:ind w:firstLine="720"/>
        <w:contextualSpacing/>
        <w:rPr>
          <w:rFonts w:eastAsia="Calibri" w:cs="Arial"/>
          <w:sz w:val="24"/>
          <w:szCs w:val="24"/>
        </w:rPr>
      </w:pPr>
    </w:p>
    <w:tbl>
      <w:tblPr>
        <w:tblStyle w:val="LightShading1"/>
        <w:tblW w:w="7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1"/>
        <w:gridCol w:w="3211"/>
        <w:gridCol w:w="1472"/>
      </w:tblGrid>
      <w:tr w:rsidR="000F5F8D" w:rsidRPr="00A74809" w:rsidTr="00253577">
        <w:trPr>
          <w:cnfStyle w:val="100000000000"/>
          <w:trHeight w:val="560"/>
          <w:jc w:val="center"/>
        </w:trPr>
        <w:tc>
          <w:tcPr>
            <w:cnfStyle w:val="001000000000"/>
            <w:tcW w:w="3211" w:type="dxa"/>
          </w:tcPr>
          <w:p w:rsidR="000F5F8D" w:rsidRPr="00A74809" w:rsidRDefault="000F5F8D" w:rsidP="00A74809">
            <w:pPr>
              <w:contextualSpacing/>
              <w:rPr>
                <w:sz w:val="24"/>
                <w:szCs w:val="24"/>
              </w:rPr>
            </w:pPr>
            <w:r w:rsidRPr="00A74809">
              <w:rPr>
                <w:sz w:val="24"/>
                <w:szCs w:val="24"/>
              </w:rPr>
              <w:t xml:space="preserve">Item </w:t>
            </w:r>
          </w:p>
        </w:tc>
        <w:tc>
          <w:tcPr>
            <w:tcW w:w="3211" w:type="dxa"/>
          </w:tcPr>
          <w:p w:rsidR="000F5F8D" w:rsidRPr="00A74809" w:rsidRDefault="000F5F8D" w:rsidP="00A74809">
            <w:pPr>
              <w:contextualSpacing/>
              <w:cnfStyle w:val="100000000000"/>
              <w:rPr>
                <w:sz w:val="24"/>
                <w:szCs w:val="24"/>
              </w:rPr>
            </w:pPr>
            <w:r w:rsidRPr="00A74809">
              <w:rPr>
                <w:sz w:val="24"/>
                <w:szCs w:val="24"/>
              </w:rPr>
              <w:t xml:space="preserve">Quantity </w:t>
            </w:r>
          </w:p>
        </w:tc>
        <w:tc>
          <w:tcPr>
            <w:tcW w:w="1472" w:type="dxa"/>
          </w:tcPr>
          <w:p w:rsidR="000F5F8D" w:rsidRPr="00A74809" w:rsidRDefault="000F5F8D" w:rsidP="00A74809">
            <w:pPr>
              <w:contextualSpacing/>
              <w:cnfStyle w:val="100000000000"/>
              <w:rPr>
                <w:sz w:val="24"/>
                <w:szCs w:val="24"/>
              </w:rPr>
            </w:pPr>
            <w:r w:rsidRPr="00A74809">
              <w:rPr>
                <w:sz w:val="24"/>
                <w:szCs w:val="24"/>
              </w:rPr>
              <w:t xml:space="preserve">Cost </w:t>
            </w:r>
          </w:p>
        </w:tc>
      </w:tr>
      <w:tr w:rsidR="000F5F8D" w:rsidRPr="00A74809" w:rsidTr="00253577">
        <w:trPr>
          <w:cnfStyle w:val="000000100000"/>
          <w:trHeight w:val="528"/>
          <w:jc w:val="center"/>
        </w:trPr>
        <w:tc>
          <w:tcPr>
            <w:cnfStyle w:val="001000000000"/>
            <w:tcW w:w="3211" w:type="dxa"/>
          </w:tcPr>
          <w:p w:rsidR="000F5F8D" w:rsidRPr="00A74809" w:rsidRDefault="000F5F8D" w:rsidP="00A74809">
            <w:pPr>
              <w:contextualSpacing/>
              <w:rPr>
                <w:sz w:val="24"/>
                <w:szCs w:val="24"/>
              </w:rPr>
            </w:pPr>
            <w:r w:rsidRPr="00A74809">
              <w:rPr>
                <w:sz w:val="24"/>
                <w:szCs w:val="24"/>
              </w:rPr>
              <w:t xml:space="preserve">Wii Controller </w:t>
            </w:r>
          </w:p>
        </w:tc>
        <w:tc>
          <w:tcPr>
            <w:tcW w:w="3211" w:type="dxa"/>
          </w:tcPr>
          <w:p w:rsidR="000F5F8D" w:rsidRPr="00A74809" w:rsidRDefault="000F5F8D" w:rsidP="00A74809">
            <w:pPr>
              <w:contextualSpacing/>
              <w:cnfStyle w:val="000000100000"/>
              <w:rPr>
                <w:sz w:val="24"/>
                <w:szCs w:val="24"/>
              </w:rPr>
            </w:pPr>
            <w:r w:rsidRPr="00A74809">
              <w:rPr>
                <w:sz w:val="24"/>
                <w:szCs w:val="24"/>
              </w:rPr>
              <w:t>2</w:t>
            </w:r>
          </w:p>
        </w:tc>
        <w:tc>
          <w:tcPr>
            <w:tcW w:w="1472" w:type="dxa"/>
          </w:tcPr>
          <w:p w:rsidR="000F5F8D" w:rsidRPr="00A74809" w:rsidRDefault="000F5F8D" w:rsidP="00A74809">
            <w:pPr>
              <w:contextualSpacing/>
              <w:cnfStyle w:val="000000100000"/>
              <w:rPr>
                <w:sz w:val="24"/>
                <w:szCs w:val="24"/>
              </w:rPr>
            </w:pPr>
            <w:r w:rsidRPr="00A74809">
              <w:rPr>
                <w:sz w:val="24"/>
                <w:szCs w:val="24"/>
              </w:rPr>
              <w:t>$80.00</w:t>
            </w:r>
          </w:p>
        </w:tc>
      </w:tr>
      <w:tr w:rsidR="000F5F8D" w:rsidRPr="00A74809" w:rsidTr="00253577">
        <w:trPr>
          <w:trHeight w:val="560"/>
          <w:jc w:val="center"/>
        </w:trPr>
        <w:tc>
          <w:tcPr>
            <w:cnfStyle w:val="001000000000"/>
            <w:tcW w:w="3211" w:type="dxa"/>
          </w:tcPr>
          <w:p w:rsidR="000F5F8D" w:rsidRPr="00A74809" w:rsidRDefault="000F5F8D" w:rsidP="00A74809">
            <w:pPr>
              <w:contextualSpacing/>
              <w:rPr>
                <w:sz w:val="24"/>
                <w:szCs w:val="24"/>
              </w:rPr>
            </w:pPr>
            <w:r w:rsidRPr="00A74809">
              <w:rPr>
                <w:sz w:val="24"/>
                <w:szCs w:val="24"/>
              </w:rPr>
              <w:t xml:space="preserve">LEDS </w:t>
            </w:r>
          </w:p>
        </w:tc>
        <w:tc>
          <w:tcPr>
            <w:tcW w:w="3211" w:type="dxa"/>
          </w:tcPr>
          <w:p w:rsidR="000F5F8D" w:rsidRPr="00A74809" w:rsidRDefault="000F5F8D" w:rsidP="00A74809">
            <w:pPr>
              <w:contextualSpacing/>
              <w:cnfStyle w:val="000000000000"/>
              <w:rPr>
                <w:sz w:val="24"/>
                <w:szCs w:val="24"/>
              </w:rPr>
            </w:pPr>
            <w:r w:rsidRPr="00A74809">
              <w:rPr>
                <w:sz w:val="24"/>
                <w:szCs w:val="24"/>
              </w:rPr>
              <w:t>10</w:t>
            </w:r>
          </w:p>
        </w:tc>
        <w:tc>
          <w:tcPr>
            <w:tcW w:w="1472" w:type="dxa"/>
          </w:tcPr>
          <w:p w:rsidR="000F5F8D" w:rsidRPr="00A74809" w:rsidRDefault="000F5F8D" w:rsidP="00A74809">
            <w:pPr>
              <w:contextualSpacing/>
              <w:cnfStyle w:val="000000000000"/>
              <w:rPr>
                <w:sz w:val="24"/>
                <w:szCs w:val="24"/>
              </w:rPr>
            </w:pPr>
            <w:r w:rsidRPr="00A74809">
              <w:rPr>
                <w:sz w:val="24"/>
                <w:szCs w:val="24"/>
              </w:rPr>
              <w:t>$8.99</w:t>
            </w:r>
          </w:p>
        </w:tc>
      </w:tr>
      <w:tr w:rsidR="000F5F8D" w:rsidRPr="00A74809" w:rsidTr="00253577">
        <w:trPr>
          <w:cnfStyle w:val="000000100000"/>
          <w:trHeight w:val="528"/>
          <w:jc w:val="center"/>
        </w:trPr>
        <w:tc>
          <w:tcPr>
            <w:cnfStyle w:val="001000000000"/>
            <w:tcW w:w="3211" w:type="dxa"/>
          </w:tcPr>
          <w:p w:rsidR="000F5F8D" w:rsidRPr="00A74809" w:rsidRDefault="000F5F8D" w:rsidP="00A74809">
            <w:pPr>
              <w:contextualSpacing/>
              <w:rPr>
                <w:sz w:val="24"/>
                <w:szCs w:val="24"/>
              </w:rPr>
            </w:pPr>
            <w:r w:rsidRPr="00A74809">
              <w:rPr>
                <w:sz w:val="24"/>
                <w:szCs w:val="24"/>
              </w:rPr>
              <w:t>Wire- 50ft reel</w:t>
            </w:r>
          </w:p>
        </w:tc>
        <w:tc>
          <w:tcPr>
            <w:tcW w:w="3211" w:type="dxa"/>
          </w:tcPr>
          <w:p w:rsidR="000F5F8D" w:rsidRPr="00A74809" w:rsidRDefault="000F5F8D" w:rsidP="00A74809">
            <w:pPr>
              <w:contextualSpacing/>
              <w:cnfStyle w:val="000000100000"/>
              <w:rPr>
                <w:sz w:val="24"/>
                <w:szCs w:val="24"/>
              </w:rPr>
            </w:pPr>
            <w:r w:rsidRPr="00A74809">
              <w:rPr>
                <w:sz w:val="24"/>
                <w:szCs w:val="24"/>
              </w:rPr>
              <w:t xml:space="preserve">1 </w:t>
            </w:r>
          </w:p>
        </w:tc>
        <w:tc>
          <w:tcPr>
            <w:tcW w:w="1472" w:type="dxa"/>
          </w:tcPr>
          <w:p w:rsidR="000F5F8D" w:rsidRPr="00A74809" w:rsidRDefault="000F5F8D" w:rsidP="00A74809">
            <w:pPr>
              <w:contextualSpacing/>
              <w:cnfStyle w:val="000000100000"/>
              <w:rPr>
                <w:sz w:val="24"/>
                <w:szCs w:val="24"/>
              </w:rPr>
            </w:pPr>
            <w:r w:rsidRPr="00A74809">
              <w:rPr>
                <w:sz w:val="24"/>
                <w:szCs w:val="24"/>
              </w:rPr>
              <w:t>$4.19</w:t>
            </w:r>
          </w:p>
        </w:tc>
      </w:tr>
      <w:tr w:rsidR="000F5F8D" w:rsidRPr="00A74809" w:rsidTr="00253577">
        <w:trPr>
          <w:trHeight w:val="560"/>
          <w:jc w:val="center"/>
        </w:trPr>
        <w:tc>
          <w:tcPr>
            <w:cnfStyle w:val="001000000000"/>
            <w:tcW w:w="3211" w:type="dxa"/>
          </w:tcPr>
          <w:p w:rsidR="000F5F8D" w:rsidRPr="00A74809" w:rsidRDefault="000F5F8D" w:rsidP="00A74809">
            <w:pPr>
              <w:contextualSpacing/>
              <w:rPr>
                <w:sz w:val="24"/>
                <w:szCs w:val="24"/>
              </w:rPr>
            </w:pPr>
            <w:r w:rsidRPr="00A74809">
              <w:rPr>
                <w:sz w:val="24"/>
                <w:szCs w:val="24"/>
              </w:rPr>
              <w:t xml:space="preserve">Bluetooth Dongle/Stack </w:t>
            </w:r>
          </w:p>
        </w:tc>
        <w:tc>
          <w:tcPr>
            <w:tcW w:w="3211" w:type="dxa"/>
          </w:tcPr>
          <w:p w:rsidR="000F5F8D" w:rsidRPr="00A74809" w:rsidRDefault="000F5F8D" w:rsidP="00A74809">
            <w:pPr>
              <w:contextualSpacing/>
              <w:cnfStyle w:val="000000000000"/>
              <w:rPr>
                <w:sz w:val="24"/>
                <w:szCs w:val="24"/>
              </w:rPr>
            </w:pPr>
            <w:r w:rsidRPr="00A74809">
              <w:rPr>
                <w:sz w:val="24"/>
                <w:szCs w:val="24"/>
              </w:rPr>
              <w:t>1 of each</w:t>
            </w:r>
          </w:p>
        </w:tc>
        <w:tc>
          <w:tcPr>
            <w:tcW w:w="1472" w:type="dxa"/>
          </w:tcPr>
          <w:p w:rsidR="000F5F8D" w:rsidRPr="00A74809" w:rsidRDefault="000F5F8D" w:rsidP="00A74809">
            <w:pPr>
              <w:contextualSpacing/>
              <w:cnfStyle w:val="000000000000"/>
              <w:rPr>
                <w:sz w:val="24"/>
                <w:szCs w:val="24"/>
              </w:rPr>
            </w:pPr>
            <w:r w:rsidRPr="00A74809">
              <w:rPr>
                <w:sz w:val="24"/>
                <w:szCs w:val="24"/>
              </w:rPr>
              <w:t>$30</w:t>
            </w:r>
          </w:p>
        </w:tc>
      </w:tr>
      <w:tr w:rsidR="000F5F8D" w:rsidRPr="00A74809" w:rsidTr="00253577">
        <w:trPr>
          <w:cnfStyle w:val="000000100000"/>
          <w:trHeight w:val="528"/>
          <w:jc w:val="center"/>
        </w:trPr>
        <w:tc>
          <w:tcPr>
            <w:cnfStyle w:val="001000000000"/>
            <w:tcW w:w="3211" w:type="dxa"/>
          </w:tcPr>
          <w:p w:rsidR="000F5F8D" w:rsidRPr="00A74809" w:rsidRDefault="000F5F8D" w:rsidP="00A74809">
            <w:pPr>
              <w:contextualSpacing/>
              <w:rPr>
                <w:sz w:val="24"/>
                <w:szCs w:val="24"/>
              </w:rPr>
            </w:pPr>
            <w:r w:rsidRPr="00A74809">
              <w:rPr>
                <w:sz w:val="24"/>
                <w:szCs w:val="24"/>
              </w:rPr>
              <w:t>Plastic Housing</w:t>
            </w:r>
          </w:p>
        </w:tc>
        <w:tc>
          <w:tcPr>
            <w:tcW w:w="3211" w:type="dxa"/>
          </w:tcPr>
          <w:p w:rsidR="000F5F8D" w:rsidRPr="00A74809" w:rsidRDefault="000F5F8D" w:rsidP="00A74809">
            <w:pPr>
              <w:contextualSpacing/>
              <w:cnfStyle w:val="000000100000"/>
              <w:rPr>
                <w:sz w:val="24"/>
                <w:szCs w:val="24"/>
              </w:rPr>
            </w:pPr>
            <w:r w:rsidRPr="00A74809">
              <w:rPr>
                <w:sz w:val="24"/>
                <w:szCs w:val="24"/>
              </w:rPr>
              <w:t>1</w:t>
            </w:r>
          </w:p>
        </w:tc>
        <w:tc>
          <w:tcPr>
            <w:tcW w:w="1472" w:type="dxa"/>
          </w:tcPr>
          <w:p w:rsidR="000F5F8D" w:rsidRPr="00A74809" w:rsidRDefault="000F5F8D" w:rsidP="00A74809">
            <w:pPr>
              <w:contextualSpacing/>
              <w:cnfStyle w:val="000000100000"/>
              <w:rPr>
                <w:sz w:val="24"/>
                <w:szCs w:val="24"/>
              </w:rPr>
            </w:pPr>
            <w:r w:rsidRPr="00A74809">
              <w:rPr>
                <w:sz w:val="24"/>
                <w:szCs w:val="24"/>
              </w:rPr>
              <w:t>$5</w:t>
            </w:r>
          </w:p>
        </w:tc>
      </w:tr>
      <w:tr w:rsidR="000F5F8D" w:rsidRPr="00A74809" w:rsidTr="00253577">
        <w:trPr>
          <w:trHeight w:val="560"/>
          <w:jc w:val="center"/>
        </w:trPr>
        <w:tc>
          <w:tcPr>
            <w:cnfStyle w:val="001000000000"/>
            <w:tcW w:w="3211" w:type="dxa"/>
          </w:tcPr>
          <w:p w:rsidR="000F5F8D" w:rsidRPr="00A74809" w:rsidRDefault="000F5F8D" w:rsidP="00A74809">
            <w:pPr>
              <w:contextualSpacing/>
              <w:rPr>
                <w:sz w:val="24"/>
                <w:szCs w:val="24"/>
              </w:rPr>
            </w:pPr>
            <w:r w:rsidRPr="00A74809">
              <w:rPr>
                <w:sz w:val="24"/>
                <w:szCs w:val="24"/>
              </w:rPr>
              <w:t xml:space="preserve">Male/Female Clips </w:t>
            </w:r>
          </w:p>
        </w:tc>
        <w:tc>
          <w:tcPr>
            <w:tcW w:w="3211" w:type="dxa"/>
          </w:tcPr>
          <w:p w:rsidR="000F5F8D" w:rsidRPr="00A74809" w:rsidRDefault="000F5F8D" w:rsidP="00A74809">
            <w:pPr>
              <w:contextualSpacing/>
              <w:cnfStyle w:val="000000000000"/>
              <w:rPr>
                <w:sz w:val="24"/>
                <w:szCs w:val="24"/>
              </w:rPr>
            </w:pPr>
            <w:r w:rsidRPr="00A74809">
              <w:rPr>
                <w:sz w:val="24"/>
                <w:szCs w:val="24"/>
              </w:rPr>
              <w:t>10</w:t>
            </w:r>
          </w:p>
        </w:tc>
        <w:tc>
          <w:tcPr>
            <w:tcW w:w="1472" w:type="dxa"/>
          </w:tcPr>
          <w:p w:rsidR="000F5F8D" w:rsidRPr="00A74809" w:rsidRDefault="000F5F8D" w:rsidP="00A74809">
            <w:pPr>
              <w:contextualSpacing/>
              <w:cnfStyle w:val="000000000000"/>
              <w:rPr>
                <w:sz w:val="24"/>
                <w:szCs w:val="24"/>
              </w:rPr>
            </w:pPr>
            <w:r w:rsidRPr="00A74809">
              <w:rPr>
                <w:sz w:val="24"/>
                <w:szCs w:val="24"/>
              </w:rPr>
              <w:t>$5</w:t>
            </w:r>
          </w:p>
        </w:tc>
      </w:tr>
      <w:tr w:rsidR="000F5F8D" w:rsidRPr="00A74809" w:rsidTr="00253577">
        <w:trPr>
          <w:cnfStyle w:val="000000100000"/>
          <w:trHeight w:val="528"/>
          <w:jc w:val="center"/>
        </w:trPr>
        <w:tc>
          <w:tcPr>
            <w:cnfStyle w:val="001000000000"/>
            <w:tcW w:w="3211" w:type="dxa"/>
          </w:tcPr>
          <w:p w:rsidR="000F5F8D" w:rsidRPr="00A74809" w:rsidRDefault="000F5F8D" w:rsidP="00A74809">
            <w:pPr>
              <w:contextualSpacing/>
              <w:rPr>
                <w:sz w:val="24"/>
                <w:szCs w:val="24"/>
              </w:rPr>
            </w:pPr>
            <w:r w:rsidRPr="00A74809">
              <w:rPr>
                <w:sz w:val="24"/>
                <w:szCs w:val="24"/>
              </w:rPr>
              <w:t>Microphone Stand</w:t>
            </w:r>
          </w:p>
        </w:tc>
        <w:tc>
          <w:tcPr>
            <w:tcW w:w="3211" w:type="dxa"/>
          </w:tcPr>
          <w:p w:rsidR="000F5F8D" w:rsidRPr="00A74809" w:rsidRDefault="000F5F8D" w:rsidP="00A74809">
            <w:pPr>
              <w:contextualSpacing/>
              <w:cnfStyle w:val="000000100000"/>
              <w:rPr>
                <w:sz w:val="24"/>
                <w:szCs w:val="24"/>
              </w:rPr>
            </w:pPr>
            <w:r w:rsidRPr="00A74809">
              <w:rPr>
                <w:sz w:val="24"/>
                <w:szCs w:val="24"/>
              </w:rPr>
              <w:t>2</w:t>
            </w:r>
          </w:p>
        </w:tc>
        <w:tc>
          <w:tcPr>
            <w:tcW w:w="1472" w:type="dxa"/>
          </w:tcPr>
          <w:p w:rsidR="000F5F8D" w:rsidRPr="00A74809" w:rsidRDefault="000F5F8D" w:rsidP="00A74809">
            <w:pPr>
              <w:contextualSpacing/>
              <w:cnfStyle w:val="000000100000"/>
              <w:rPr>
                <w:sz w:val="24"/>
                <w:szCs w:val="24"/>
              </w:rPr>
            </w:pPr>
            <w:r w:rsidRPr="00A74809">
              <w:rPr>
                <w:sz w:val="24"/>
                <w:szCs w:val="24"/>
              </w:rPr>
              <w:t>$20</w:t>
            </w:r>
          </w:p>
        </w:tc>
      </w:tr>
      <w:tr w:rsidR="000F5F8D" w:rsidRPr="00A74809" w:rsidTr="00253577">
        <w:trPr>
          <w:trHeight w:val="560"/>
          <w:jc w:val="center"/>
        </w:trPr>
        <w:tc>
          <w:tcPr>
            <w:cnfStyle w:val="001000000000"/>
            <w:tcW w:w="3211" w:type="dxa"/>
          </w:tcPr>
          <w:p w:rsidR="000F5F8D" w:rsidRPr="00A74809" w:rsidRDefault="000F5F8D" w:rsidP="00A74809">
            <w:pPr>
              <w:contextualSpacing/>
              <w:rPr>
                <w:sz w:val="24"/>
                <w:szCs w:val="24"/>
              </w:rPr>
            </w:pPr>
            <w:r w:rsidRPr="00A74809">
              <w:rPr>
                <w:sz w:val="24"/>
                <w:szCs w:val="24"/>
              </w:rPr>
              <w:t>Microphone Adapters</w:t>
            </w:r>
          </w:p>
        </w:tc>
        <w:tc>
          <w:tcPr>
            <w:tcW w:w="3211" w:type="dxa"/>
          </w:tcPr>
          <w:p w:rsidR="000F5F8D" w:rsidRPr="00A74809" w:rsidRDefault="000F5F8D" w:rsidP="00A74809">
            <w:pPr>
              <w:contextualSpacing/>
              <w:cnfStyle w:val="000000000000"/>
              <w:rPr>
                <w:sz w:val="24"/>
                <w:szCs w:val="24"/>
              </w:rPr>
            </w:pPr>
            <w:r w:rsidRPr="00A74809">
              <w:rPr>
                <w:sz w:val="24"/>
                <w:szCs w:val="24"/>
              </w:rPr>
              <w:t>2</w:t>
            </w:r>
          </w:p>
        </w:tc>
        <w:tc>
          <w:tcPr>
            <w:tcW w:w="1472" w:type="dxa"/>
          </w:tcPr>
          <w:p w:rsidR="000F5F8D" w:rsidRPr="00A74809" w:rsidRDefault="000F5F8D" w:rsidP="00A74809">
            <w:pPr>
              <w:contextualSpacing/>
              <w:cnfStyle w:val="000000000000"/>
              <w:rPr>
                <w:sz w:val="24"/>
                <w:szCs w:val="24"/>
              </w:rPr>
            </w:pPr>
            <w:r w:rsidRPr="00A74809">
              <w:rPr>
                <w:sz w:val="24"/>
                <w:szCs w:val="24"/>
              </w:rPr>
              <w:t>$20</w:t>
            </w:r>
          </w:p>
        </w:tc>
      </w:tr>
      <w:tr w:rsidR="000F5F8D" w:rsidRPr="00A74809" w:rsidTr="00253577">
        <w:trPr>
          <w:cnfStyle w:val="000000100000"/>
          <w:trHeight w:val="528"/>
          <w:jc w:val="center"/>
        </w:trPr>
        <w:tc>
          <w:tcPr>
            <w:cnfStyle w:val="001000000000"/>
            <w:tcW w:w="3211" w:type="dxa"/>
          </w:tcPr>
          <w:p w:rsidR="000F5F8D" w:rsidRPr="00A74809" w:rsidRDefault="000F5F8D" w:rsidP="00A74809">
            <w:pPr>
              <w:contextualSpacing/>
              <w:rPr>
                <w:sz w:val="24"/>
                <w:szCs w:val="24"/>
              </w:rPr>
            </w:pPr>
            <w:r w:rsidRPr="00A74809">
              <w:rPr>
                <w:sz w:val="24"/>
                <w:szCs w:val="24"/>
              </w:rPr>
              <w:t>Wii Controller Mount</w:t>
            </w:r>
          </w:p>
        </w:tc>
        <w:tc>
          <w:tcPr>
            <w:tcW w:w="3211" w:type="dxa"/>
          </w:tcPr>
          <w:p w:rsidR="000F5F8D" w:rsidRPr="00A74809" w:rsidRDefault="000F5F8D" w:rsidP="00A74809">
            <w:pPr>
              <w:contextualSpacing/>
              <w:cnfStyle w:val="000000100000"/>
              <w:rPr>
                <w:sz w:val="24"/>
                <w:szCs w:val="24"/>
              </w:rPr>
            </w:pPr>
            <w:r w:rsidRPr="00A74809">
              <w:rPr>
                <w:sz w:val="24"/>
                <w:szCs w:val="24"/>
              </w:rPr>
              <w:t>2</w:t>
            </w:r>
          </w:p>
        </w:tc>
        <w:tc>
          <w:tcPr>
            <w:tcW w:w="1472" w:type="dxa"/>
          </w:tcPr>
          <w:p w:rsidR="000F5F8D" w:rsidRPr="00A74809" w:rsidRDefault="000F5F8D" w:rsidP="00A74809">
            <w:pPr>
              <w:contextualSpacing/>
              <w:cnfStyle w:val="000000100000"/>
              <w:rPr>
                <w:sz w:val="24"/>
                <w:szCs w:val="24"/>
              </w:rPr>
            </w:pPr>
            <w:r w:rsidRPr="00A74809">
              <w:rPr>
                <w:sz w:val="24"/>
                <w:szCs w:val="24"/>
              </w:rPr>
              <w:t>$15</w:t>
            </w:r>
          </w:p>
        </w:tc>
      </w:tr>
      <w:tr w:rsidR="000F5F8D" w:rsidRPr="00A74809" w:rsidTr="00253577">
        <w:trPr>
          <w:trHeight w:val="560"/>
          <w:jc w:val="center"/>
        </w:trPr>
        <w:tc>
          <w:tcPr>
            <w:cnfStyle w:val="001000000000"/>
            <w:tcW w:w="3211" w:type="dxa"/>
          </w:tcPr>
          <w:p w:rsidR="000F5F8D" w:rsidRPr="00A74809" w:rsidRDefault="000F5F8D" w:rsidP="00A74809">
            <w:pPr>
              <w:contextualSpacing/>
              <w:rPr>
                <w:sz w:val="24"/>
                <w:szCs w:val="24"/>
              </w:rPr>
            </w:pPr>
            <w:r w:rsidRPr="00A74809">
              <w:rPr>
                <w:sz w:val="24"/>
                <w:szCs w:val="24"/>
              </w:rPr>
              <w:t>Aluminum 6061</w:t>
            </w:r>
          </w:p>
        </w:tc>
        <w:tc>
          <w:tcPr>
            <w:tcW w:w="3211" w:type="dxa"/>
          </w:tcPr>
          <w:p w:rsidR="000F5F8D" w:rsidRPr="00A74809" w:rsidRDefault="000F5F8D" w:rsidP="00A74809">
            <w:pPr>
              <w:contextualSpacing/>
              <w:cnfStyle w:val="000000000000"/>
              <w:rPr>
                <w:sz w:val="24"/>
                <w:szCs w:val="24"/>
              </w:rPr>
            </w:pPr>
            <w:r w:rsidRPr="00A74809">
              <w:rPr>
                <w:sz w:val="24"/>
                <w:szCs w:val="24"/>
              </w:rPr>
              <w:t>1</w:t>
            </w:r>
          </w:p>
        </w:tc>
        <w:tc>
          <w:tcPr>
            <w:tcW w:w="1472" w:type="dxa"/>
          </w:tcPr>
          <w:p w:rsidR="000F5F8D" w:rsidRPr="00A74809" w:rsidRDefault="000F5F8D" w:rsidP="00A74809">
            <w:pPr>
              <w:contextualSpacing/>
              <w:cnfStyle w:val="000000000000"/>
              <w:rPr>
                <w:sz w:val="24"/>
                <w:szCs w:val="24"/>
              </w:rPr>
            </w:pPr>
            <w:r w:rsidRPr="00A74809">
              <w:rPr>
                <w:sz w:val="24"/>
                <w:szCs w:val="24"/>
              </w:rPr>
              <w:t>$50</w:t>
            </w:r>
          </w:p>
        </w:tc>
      </w:tr>
      <w:tr w:rsidR="000F5F8D" w:rsidRPr="00A74809" w:rsidTr="00253577">
        <w:trPr>
          <w:cnfStyle w:val="000000100000"/>
          <w:trHeight w:val="528"/>
          <w:jc w:val="center"/>
        </w:trPr>
        <w:tc>
          <w:tcPr>
            <w:cnfStyle w:val="001000000000"/>
            <w:tcW w:w="3211" w:type="dxa"/>
          </w:tcPr>
          <w:p w:rsidR="000F5F8D" w:rsidRPr="00A74809" w:rsidRDefault="000F5F8D" w:rsidP="00A74809">
            <w:pPr>
              <w:contextualSpacing/>
              <w:rPr>
                <w:sz w:val="24"/>
                <w:szCs w:val="24"/>
              </w:rPr>
            </w:pPr>
            <w:r w:rsidRPr="00A74809">
              <w:rPr>
                <w:sz w:val="24"/>
                <w:szCs w:val="24"/>
              </w:rPr>
              <w:t>Protoboard</w:t>
            </w:r>
          </w:p>
        </w:tc>
        <w:tc>
          <w:tcPr>
            <w:tcW w:w="3211" w:type="dxa"/>
          </w:tcPr>
          <w:p w:rsidR="000F5F8D" w:rsidRPr="00A74809" w:rsidRDefault="000F5F8D" w:rsidP="00A74809">
            <w:pPr>
              <w:contextualSpacing/>
              <w:cnfStyle w:val="000000100000"/>
              <w:rPr>
                <w:sz w:val="24"/>
                <w:szCs w:val="24"/>
              </w:rPr>
            </w:pPr>
            <w:r w:rsidRPr="00A74809">
              <w:rPr>
                <w:sz w:val="24"/>
                <w:szCs w:val="24"/>
              </w:rPr>
              <w:t>1</w:t>
            </w:r>
          </w:p>
        </w:tc>
        <w:tc>
          <w:tcPr>
            <w:tcW w:w="1472" w:type="dxa"/>
          </w:tcPr>
          <w:p w:rsidR="000F5F8D" w:rsidRPr="00A74809" w:rsidRDefault="000F5F8D" w:rsidP="00A74809">
            <w:pPr>
              <w:contextualSpacing/>
              <w:cnfStyle w:val="000000100000"/>
              <w:rPr>
                <w:sz w:val="24"/>
                <w:szCs w:val="24"/>
              </w:rPr>
            </w:pPr>
            <w:r w:rsidRPr="00A74809">
              <w:rPr>
                <w:sz w:val="24"/>
                <w:szCs w:val="24"/>
              </w:rPr>
              <w:t>$1.99</w:t>
            </w:r>
          </w:p>
        </w:tc>
      </w:tr>
      <w:tr w:rsidR="000F5F8D" w:rsidRPr="00A74809" w:rsidTr="00253577">
        <w:trPr>
          <w:trHeight w:val="560"/>
          <w:jc w:val="center"/>
        </w:trPr>
        <w:tc>
          <w:tcPr>
            <w:cnfStyle w:val="001000000000"/>
            <w:tcW w:w="3211" w:type="dxa"/>
          </w:tcPr>
          <w:p w:rsidR="000F5F8D" w:rsidRPr="00A74809" w:rsidRDefault="000F5F8D" w:rsidP="00A74809">
            <w:pPr>
              <w:contextualSpacing/>
              <w:rPr>
                <w:sz w:val="24"/>
                <w:szCs w:val="24"/>
              </w:rPr>
            </w:pPr>
            <w:r w:rsidRPr="00A74809">
              <w:rPr>
                <w:sz w:val="24"/>
                <w:szCs w:val="24"/>
              </w:rPr>
              <w:t>Decade Timer &amp; Counter</w:t>
            </w:r>
          </w:p>
        </w:tc>
        <w:tc>
          <w:tcPr>
            <w:tcW w:w="3211" w:type="dxa"/>
          </w:tcPr>
          <w:p w:rsidR="000F5F8D" w:rsidRPr="00A74809" w:rsidRDefault="000F5F8D" w:rsidP="00A74809">
            <w:pPr>
              <w:contextualSpacing/>
              <w:cnfStyle w:val="000000000000"/>
              <w:rPr>
                <w:sz w:val="24"/>
                <w:szCs w:val="24"/>
              </w:rPr>
            </w:pPr>
            <w:r w:rsidRPr="00A74809">
              <w:rPr>
                <w:sz w:val="24"/>
                <w:szCs w:val="24"/>
              </w:rPr>
              <w:t>1 of each</w:t>
            </w:r>
          </w:p>
        </w:tc>
        <w:tc>
          <w:tcPr>
            <w:tcW w:w="1472" w:type="dxa"/>
          </w:tcPr>
          <w:p w:rsidR="000F5F8D" w:rsidRPr="00A74809" w:rsidRDefault="000F5F8D" w:rsidP="00A74809">
            <w:pPr>
              <w:contextualSpacing/>
              <w:cnfStyle w:val="000000000000"/>
              <w:rPr>
                <w:sz w:val="24"/>
                <w:szCs w:val="24"/>
              </w:rPr>
            </w:pPr>
            <w:r w:rsidRPr="00A74809">
              <w:rPr>
                <w:sz w:val="24"/>
                <w:szCs w:val="24"/>
              </w:rPr>
              <w:t>$4.00</w:t>
            </w:r>
          </w:p>
        </w:tc>
      </w:tr>
      <w:tr w:rsidR="000F5F8D" w:rsidRPr="00A74809" w:rsidTr="00253577">
        <w:trPr>
          <w:cnfStyle w:val="000000100000"/>
          <w:trHeight w:val="528"/>
          <w:jc w:val="center"/>
        </w:trPr>
        <w:tc>
          <w:tcPr>
            <w:cnfStyle w:val="001000000000"/>
            <w:tcW w:w="3211" w:type="dxa"/>
          </w:tcPr>
          <w:p w:rsidR="000F5F8D" w:rsidRPr="00A74809" w:rsidRDefault="000F5F8D" w:rsidP="00A74809">
            <w:pPr>
              <w:contextualSpacing/>
              <w:rPr>
                <w:sz w:val="24"/>
                <w:szCs w:val="24"/>
              </w:rPr>
            </w:pPr>
            <w:r w:rsidRPr="00A74809">
              <w:rPr>
                <w:sz w:val="24"/>
                <w:szCs w:val="24"/>
              </w:rPr>
              <w:t>Helmet</w:t>
            </w:r>
          </w:p>
        </w:tc>
        <w:tc>
          <w:tcPr>
            <w:tcW w:w="3211" w:type="dxa"/>
          </w:tcPr>
          <w:p w:rsidR="000F5F8D" w:rsidRPr="00A74809" w:rsidRDefault="000F5F8D" w:rsidP="00A74809">
            <w:pPr>
              <w:contextualSpacing/>
              <w:cnfStyle w:val="000000100000"/>
              <w:rPr>
                <w:sz w:val="24"/>
                <w:szCs w:val="24"/>
              </w:rPr>
            </w:pPr>
            <w:r w:rsidRPr="00A74809">
              <w:rPr>
                <w:sz w:val="24"/>
                <w:szCs w:val="24"/>
              </w:rPr>
              <w:t>1</w:t>
            </w:r>
          </w:p>
        </w:tc>
        <w:tc>
          <w:tcPr>
            <w:tcW w:w="1472" w:type="dxa"/>
          </w:tcPr>
          <w:p w:rsidR="000F5F8D" w:rsidRPr="00A74809" w:rsidRDefault="000F5F8D" w:rsidP="00A74809">
            <w:pPr>
              <w:contextualSpacing/>
              <w:cnfStyle w:val="000000100000"/>
              <w:rPr>
                <w:sz w:val="24"/>
                <w:szCs w:val="24"/>
              </w:rPr>
            </w:pPr>
            <w:r w:rsidRPr="00A74809">
              <w:rPr>
                <w:sz w:val="24"/>
                <w:szCs w:val="24"/>
              </w:rPr>
              <w:t>$20.49</w:t>
            </w:r>
          </w:p>
        </w:tc>
      </w:tr>
      <w:tr w:rsidR="000F5F8D" w:rsidRPr="00A74809" w:rsidTr="00253577">
        <w:trPr>
          <w:trHeight w:val="560"/>
          <w:jc w:val="center"/>
        </w:trPr>
        <w:tc>
          <w:tcPr>
            <w:cnfStyle w:val="001000000000"/>
            <w:tcW w:w="3211" w:type="dxa"/>
          </w:tcPr>
          <w:p w:rsidR="000F5F8D" w:rsidRPr="00A74809" w:rsidRDefault="000F5F8D" w:rsidP="00A74809">
            <w:pPr>
              <w:contextualSpacing/>
              <w:rPr>
                <w:sz w:val="24"/>
                <w:szCs w:val="24"/>
              </w:rPr>
            </w:pPr>
            <w:r w:rsidRPr="00A74809">
              <w:rPr>
                <w:sz w:val="24"/>
                <w:szCs w:val="24"/>
              </w:rPr>
              <w:t>Batteries</w:t>
            </w:r>
          </w:p>
        </w:tc>
        <w:tc>
          <w:tcPr>
            <w:tcW w:w="3211" w:type="dxa"/>
          </w:tcPr>
          <w:p w:rsidR="000F5F8D" w:rsidRPr="00A74809" w:rsidRDefault="000F5F8D" w:rsidP="00A74809">
            <w:pPr>
              <w:contextualSpacing/>
              <w:cnfStyle w:val="000000000000"/>
              <w:rPr>
                <w:sz w:val="24"/>
                <w:szCs w:val="24"/>
              </w:rPr>
            </w:pPr>
            <w:r w:rsidRPr="00A74809">
              <w:rPr>
                <w:sz w:val="24"/>
                <w:szCs w:val="24"/>
              </w:rPr>
              <w:t>2 AA</w:t>
            </w:r>
          </w:p>
        </w:tc>
        <w:tc>
          <w:tcPr>
            <w:tcW w:w="1472" w:type="dxa"/>
          </w:tcPr>
          <w:p w:rsidR="000F5F8D" w:rsidRPr="00A74809" w:rsidRDefault="000F5F8D" w:rsidP="00A74809">
            <w:pPr>
              <w:contextualSpacing/>
              <w:cnfStyle w:val="000000000000"/>
              <w:rPr>
                <w:sz w:val="24"/>
                <w:szCs w:val="24"/>
              </w:rPr>
            </w:pPr>
            <w:r w:rsidRPr="00A74809">
              <w:rPr>
                <w:sz w:val="24"/>
                <w:szCs w:val="24"/>
              </w:rPr>
              <w:t>$1</w:t>
            </w:r>
          </w:p>
        </w:tc>
      </w:tr>
      <w:tr w:rsidR="000F5F8D" w:rsidRPr="00A74809" w:rsidTr="00253577">
        <w:trPr>
          <w:cnfStyle w:val="000000100000"/>
          <w:trHeight w:val="528"/>
          <w:jc w:val="center"/>
        </w:trPr>
        <w:tc>
          <w:tcPr>
            <w:cnfStyle w:val="001000000000"/>
            <w:tcW w:w="3211" w:type="dxa"/>
          </w:tcPr>
          <w:p w:rsidR="000F5F8D" w:rsidRPr="00A74809" w:rsidRDefault="000F5F8D" w:rsidP="00A74809">
            <w:pPr>
              <w:contextualSpacing/>
              <w:rPr>
                <w:sz w:val="24"/>
                <w:szCs w:val="24"/>
              </w:rPr>
            </w:pPr>
            <w:r w:rsidRPr="00A74809">
              <w:rPr>
                <w:sz w:val="24"/>
                <w:szCs w:val="24"/>
              </w:rPr>
              <w:t>Chair</w:t>
            </w:r>
          </w:p>
        </w:tc>
        <w:tc>
          <w:tcPr>
            <w:tcW w:w="3211" w:type="dxa"/>
          </w:tcPr>
          <w:p w:rsidR="000F5F8D" w:rsidRPr="00A74809" w:rsidRDefault="000F5F8D" w:rsidP="00A74809">
            <w:pPr>
              <w:contextualSpacing/>
              <w:cnfStyle w:val="000000100000"/>
              <w:rPr>
                <w:sz w:val="24"/>
                <w:szCs w:val="24"/>
              </w:rPr>
            </w:pPr>
            <w:r w:rsidRPr="00A74809">
              <w:rPr>
                <w:sz w:val="24"/>
                <w:szCs w:val="24"/>
              </w:rPr>
              <w:t>1</w:t>
            </w:r>
          </w:p>
        </w:tc>
        <w:tc>
          <w:tcPr>
            <w:tcW w:w="1472" w:type="dxa"/>
          </w:tcPr>
          <w:p w:rsidR="000F5F8D" w:rsidRPr="00A74809" w:rsidRDefault="000F5F8D" w:rsidP="00A74809">
            <w:pPr>
              <w:contextualSpacing/>
              <w:cnfStyle w:val="000000100000"/>
              <w:rPr>
                <w:sz w:val="24"/>
                <w:szCs w:val="24"/>
              </w:rPr>
            </w:pPr>
            <w:r w:rsidRPr="00A74809">
              <w:rPr>
                <w:sz w:val="24"/>
                <w:szCs w:val="24"/>
              </w:rPr>
              <w:t>$149.99</w:t>
            </w:r>
          </w:p>
        </w:tc>
      </w:tr>
      <w:tr w:rsidR="000F5F8D" w:rsidRPr="00A74809" w:rsidTr="00253577">
        <w:trPr>
          <w:trHeight w:val="560"/>
          <w:jc w:val="center"/>
        </w:trPr>
        <w:tc>
          <w:tcPr>
            <w:cnfStyle w:val="001000000000"/>
            <w:tcW w:w="3211" w:type="dxa"/>
          </w:tcPr>
          <w:p w:rsidR="000F5F8D" w:rsidRPr="00A74809" w:rsidRDefault="000F5F8D" w:rsidP="00A74809">
            <w:pPr>
              <w:contextualSpacing/>
              <w:rPr>
                <w:sz w:val="24"/>
                <w:szCs w:val="24"/>
              </w:rPr>
            </w:pPr>
            <w:r w:rsidRPr="00A74809">
              <w:rPr>
                <w:sz w:val="24"/>
                <w:szCs w:val="24"/>
              </w:rPr>
              <w:t xml:space="preserve">Total </w:t>
            </w:r>
          </w:p>
        </w:tc>
        <w:tc>
          <w:tcPr>
            <w:tcW w:w="3211" w:type="dxa"/>
          </w:tcPr>
          <w:p w:rsidR="000F5F8D" w:rsidRPr="00A74809" w:rsidRDefault="000F5F8D" w:rsidP="00A74809">
            <w:pPr>
              <w:contextualSpacing/>
              <w:cnfStyle w:val="000000000000"/>
              <w:rPr>
                <w:sz w:val="24"/>
                <w:szCs w:val="24"/>
              </w:rPr>
            </w:pPr>
            <w:r w:rsidRPr="00A74809">
              <w:rPr>
                <w:sz w:val="24"/>
                <w:szCs w:val="24"/>
              </w:rPr>
              <w:t>-</w:t>
            </w:r>
          </w:p>
        </w:tc>
        <w:tc>
          <w:tcPr>
            <w:tcW w:w="1472" w:type="dxa"/>
          </w:tcPr>
          <w:p w:rsidR="000F5F8D" w:rsidRPr="00A74809" w:rsidRDefault="000F5F8D" w:rsidP="00A74809">
            <w:pPr>
              <w:keepNext/>
              <w:contextualSpacing/>
              <w:cnfStyle w:val="000000000000"/>
              <w:rPr>
                <w:sz w:val="24"/>
                <w:szCs w:val="24"/>
              </w:rPr>
            </w:pPr>
            <w:r w:rsidRPr="00A74809">
              <w:rPr>
                <w:sz w:val="24"/>
                <w:szCs w:val="24"/>
              </w:rPr>
              <w:t>$415.65</w:t>
            </w:r>
          </w:p>
        </w:tc>
      </w:tr>
    </w:tbl>
    <w:p w:rsidR="000F5F8D" w:rsidRPr="00A74809" w:rsidRDefault="000F5F8D" w:rsidP="00A74809">
      <w:pPr>
        <w:pStyle w:val="Caption"/>
        <w:contextualSpacing/>
        <w:jc w:val="center"/>
        <w:rPr>
          <w:rFonts w:eastAsia="Calibri" w:cs="Arial"/>
          <w:sz w:val="24"/>
          <w:szCs w:val="24"/>
        </w:rPr>
      </w:pPr>
      <w:r w:rsidRPr="00A74809">
        <w:rPr>
          <w:sz w:val="24"/>
          <w:szCs w:val="24"/>
        </w:rPr>
        <w:t xml:space="preserve">Table </w:t>
      </w:r>
      <w:r w:rsidR="00CD0494" w:rsidRPr="00A74809">
        <w:rPr>
          <w:sz w:val="24"/>
          <w:szCs w:val="24"/>
        </w:rPr>
        <w:fldChar w:fldCharType="begin"/>
      </w:r>
      <w:r w:rsidR="009A2E15" w:rsidRPr="00A74809">
        <w:rPr>
          <w:sz w:val="24"/>
          <w:szCs w:val="24"/>
        </w:rPr>
        <w:instrText xml:space="preserve"> SEQ Table \* ARABIC </w:instrText>
      </w:r>
      <w:r w:rsidR="00CD0494" w:rsidRPr="00A74809">
        <w:rPr>
          <w:sz w:val="24"/>
          <w:szCs w:val="24"/>
        </w:rPr>
        <w:fldChar w:fldCharType="separate"/>
      </w:r>
      <w:r w:rsidR="00337841" w:rsidRPr="00A74809">
        <w:rPr>
          <w:noProof/>
          <w:sz w:val="24"/>
          <w:szCs w:val="24"/>
        </w:rPr>
        <w:t>2</w:t>
      </w:r>
      <w:r w:rsidR="00CD0494" w:rsidRPr="00A74809">
        <w:rPr>
          <w:sz w:val="24"/>
          <w:szCs w:val="24"/>
        </w:rPr>
        <w:fldChar w:fldCharType="end"/>
      </w:r>
      <w:r w:rsidRPr="00A74809">
        <w:rPr>
          <w:sz w:val="24"/>
          <w:szCs w:val="24"/>
        </w:rPr>
        <w:t>- List of items necessary for one unit</w:t>
      </w:r>
    </w:p>
    <w:p w:rsidR="000F5F8D" w:rsidRPr="00A74809" w:rsidRDefault="000F5F8D" w:rsidP="00A74809">
      <w:pPr>
        <w:spacing w:line="240" w:lineRule="auto"/>
        <w:ind w:firstLine="720"/>
        <w:contextualSpacing/>
        <w:rPr>
          <w:rFonts w:cs="Arial"/>
          <w:sz w:val="24"/>
          <w:szCs w:val="24"/>
        </w:rPr>
      </w:pPr>
      <w:r w:rsidRPr="00A74809">
        <w:rPr>
          <w:rFonts w:eastAsia="Calibri" w:cs="Arial"/>
          <w:sz w:val="24"/>
          <w:szCs w:val="24"/>
        </w:rPr>
        <w:t xml:space="preserve"> Considering the total project budget of $2500 the cost of $415.65 for one unit is very low.  The cost for this project was higher due to the fact that there was an inventory of replacement parts to be kept in order to prevent delays</w:t>
      </w:r>
      <w:r w:rsidRPr="00A74809">
        <w:rPr>
          <w:rFonts w:cs="Arial"/>
          <w:sz w:val="24"/>
          <w:szCs w:val="24"/>
        </w:rPr>
        <w:t xml:space="preserve"> and for each designer to have a remote and LED pen for testing and development</w:t>
      </w:r>
      <w:r w:rsidRPr="00A74809">
        <w:rPr>
          <w:rFonts w:eastAsia="Calibri" w:cs="Arial"/>
          <w:sz w:val="24"/>
          <w:szCs w:val="24"/>
        </w:rPr>
        <w:t xml:space="preserve">.  </w:t>
      </w:r>
      <w:r w:rsidRPr="00A74809">
        <w:rPr>
          <w:rFonts w:cs="Arial"/>
          <w:sz w:val="24"/>
          <w:szCs w:val="24"/>
        </w:rPr>
        <w:t>After prototyping and testing along with the infra-red sensitivity and viewing distance optimization,</w:t>
      </w:r>
      <w:r w:rsidRPr="00A74809">
        <w:rPr>
          <w:rFonts w:eastAsia="Calibri" w:cs="Arial"/>
          <w:sz w:val="24"/>
          <w:szCs w:val="24"/>
        </w:rPr>
        <w:t xml:space="preserve"> additional funds and parts were requi</w:t>
      </w:r>
      <w:r w:rsidRPr="00A74809">
        <w:rPr>
          <w:rFonts w:cs="Arial"/>
          <w:sz w:val="24"/>
          <w:szCs w:val="24"/>
        </w:rPr>
        <w:t xml:space="preserve">red to further debug the device, and the final total for our entire project came out to $700. </w:t>
      </w:r>
      <w:r w:rsidRPr="00A74809">
        <w:rPr>
          <w:sz w:val="24"/>
          <w:szCs w:val="24"/>
        </w:rPr>
        <w:t>A complete list of all the items used in the creation of this product is listed in the appendix.</w:t>
      </w:r>
    </w:p>
    <w:p w:rsidR="000F5F8D" w:rsidRPr="00A74809" w:rsidRDefault="000F5F8D" w:rsidP="00A74809">
      <w:pPr>
        <w:spacing w:line="240" w:lineRule="auto"/>
        <w:contextualSpacing/>
        <w:jc w:val="both"/>
        <w:rPr>
          <w:sz w:val="24"/>
          <w:szCs w:val="24"/>
        </w:rPr>
      </w:pPr>
    </w:p>
    <w:p w:rsidR="00CC620C" w:rsidRPr="00D82229" w:rsidRDefault="00CC620C" w:rsidP="00A74809">
      <w:pPr>
        <w:pStyle w:val="Heading1"/>
        <w:contextualSpacing/>
        <w:rPr>
          <w:rFonts w:asciiTheme="minorHAnsi" w:hAnsiTheme="minorHAnsi"/>
          <w:u w:val="single"/>
        </w:rPr>
      </w:pPr>
      <w:bookmarkStart w:id="112" w:name="_Toc289902037"/>
      <w:bookmarkStart w:id="113" w:name="_Toc289962017"/>
      <w:r w:rsidRPr="00D82229">
        <w:rPr>
          <w:rFonts w:asciiTheme="minorHAnsi" w:hAnsiTheme="minorHAnsi"/>
          <w:u w:val="single"/>
        </w:rPr>
        <w:lastRenderedPageBreak/>
        <w:t>Operational Manual</w:t>
      </w:r>
      <w:bookmarkEnd w:id="112"/>
      <w:bookmarkEnd w:id="113"/>
    </w:p>
    <w:p w:rsidR="00CC620C" w:rsidRPr="00A74809" w:rsidRDefault="00CC620C" w:rsidP="00A74809">
      <w:pPr>
        <w:spacing w:line="240" w:lineRule="auto"/>
        <w:contextualSpacing/>
        <w:rPr>
          <w:sz w:val="24"/>
          <w:szCs w:val="24"/>
        </w:rPr>
      </w:pPr>
    </w:p>
    <w:p w:rsidR="00CC620C" w:rsidRPr="00A74809" w:rsidRDefault="00CC620C" w:rsidP="00A74809">
      <w:pPr>
        <w:pStyle w:val="Heading2"/>
        <w:contextualSpacing/>
        <w:rPr>
          <w:rFonts w:asciiTheme="minorHAnsi" w:hAnsiTheme="minorHAnsi"/>
          <w:sz w:val="24"/>
          <w:szCs w:val="24"/>
        </w:rPr>
      </w:pPr>
      <w:bookmarkStart w:id="114" w:name="_Toc289902038"/>
      <w:bookmarkStart w:id="115" w:name="_Toc289962018"/>
      <w:r w:rsidRPr="00A74809">
        <w:rPr>
          <w:rFonts w:asciiTheme="minorHAnsi" w:hAnsiTheme="minorHAnsi"/>
          <w:sz w:val="24"/>
          <w:szCs w:val="24"/>
        </w:rPr>
        <w:t>Hardware</w:t>
      </w:r>
      <w:bookmarkEnd w:id="114"/>
      <w:bookmarkEnd w:id="115"/>
    </w:p>
    <w:p w:rsidR="00CC620C" w:rsidRPr="00A74809" w:rsidRDefault="00CC620C" w:rsidP="00A74809">
      <w:pPr>
        <w:spacing w:line="240" w:lineRule="auto"/>
        <w:ind w:firstLine="720"/>
        <w:contextualSpacing/>
        <w:rPr>
          <w:sz w:val="24"/>
          <w:szCs w:val="24"/>
        </w:rPr>
      </w:pPr>
      <w:r w:rsidRPr="00A74809">
        <w:rPr>
          <w:sz w:val="24"/>
          <w:szCs w:val="24"/>
        </w:rPr>
        <w:t>All the materials bought were used as is except for certain parts. The infrared LEDs used were sanded down using very fine sandpaper in order to achieve a higher visibility range of infrared-light. The LEDs were placed in the holes that were drilled into the back of the helmet using epoxy</w:t>
      </w:r>
      <w:r w:rsidR="005871D0" w:rsidRPr="00A74809">
        <w:rPr>
          <w:sz w:val="24"/>
          <w:szCs w:val="24"/>
        </w:rPr>
        <w:t xml:space="preserve"> and housings</w:t>
      </w:r>
      <w:r w:rsidRPr="00A74809">
        <w:rPr>
          <w:sz w:val="24"/>
          <w:szCs w:val="24"/>
        </w:rPr>
        <w:t xml:space="preserve">. As stated previously the infrared LEDs were wired together and the wiring was threaded behind the padding of the helmet and into a plastic container on top of the helmet. The plastic container houses a circuit board that connects the timer and counter to resistors and capacitors which help create a blinking sequence for the infrared LEDs. The batteries as well as a switch and LED are also wired together to determine if the circuit is open or closed. The </w:t>
      </w:r>
      <w:r w:rsidR="005871D0" w:rsidRPr="00A74809">
        <w:rPr>
          <w:sz w:val="24"/>
          <w:szCs w:val="24"/>
        </w:rPr>
        <w:t>al6061</w:t>
      </w:r>
      <w:r w:rsidRPr="00A74809">
        <w:rPr>
          <w:sz w:val="24"/>
          <w:szCs w:val="24"/>
        </w:rPr>
        <w:t xml:space="preserve"> metal was cut to create unique pieces that would join the boom of one microphone stand to the connector portion of another stand (this can be seen in the photos in the appendix). In addition, the aluminum pieces stabilize the stands as well as prevent them from slanting. The Wii-motes are able to be placed on the same axis at different heights by joining the boom of one microphone stand to another stand. Joining the two stands was also necessary in order to provide a level horizontal platform for the both the cameras. </w:t>
      </w:r>
    </w:p>
    <w:p w:rsidR="00CC620C" w:rsidRPr="00A74809" w:rsidRDefault="00CC620C" w:rsidP="00A74809">
      <w:pPr>
        <w:spacing w:line="240" w:lineRule="auto"/>
        <w:ind w:firstLine="720"/>
        <w:contextualSpacing/>
        <w:rPr>
          <w:sz w:val="24"/>
          <w:szCs w:val="24"/>
        </w:rPr>
      </w:pPr>
      <w:r w:rsidRPr="00A74809">
        <w:rPr>
          <w:sz w:val="24"/>
          <w:szCs w:val="24"/>
        </w:rPr>
        <w:t xml:space="preserve">There are several preliminary tasks which must be completed before this product can be used. First, both the Wiimote cameras must be calibrated in order to determine the focal length. To do this, a square LED arrangement must be positioned in various ways in front of both cameras and the pixel data must be extracted in order to create image files. The image files are then used as part of the MATLAB Camera Calibration tool that determines the focal length. The cameras must also be </w:t>
      </w:r>
      <w:r w:rsidR="005871D0" w:rsidRPr="00A74809">
        <w:rPr>
          <w:sz w:val="24"/>
          <w:szCs w:val="24"/>
        </w:rPr>
        <w:t>aligned</w:t>
      </w:r>
      <w:r w:rsidRPr="00A74809">
        <w:rPr>
          <w:sz w:val="24"/>
          <w:szCs w:val="24"/>
        </w:rPr>
        <w:t xml:space="preserve"> once they are mounted onto the microphone stands</w:t>
      </w:r>
      <w:r w:rsidR="005871D0" w:rsidRPr="00A74809">
        <w:rPr>
          <w:sz w:val="24"/>
          <w:szCs w:val="24"/>
        </w:rPr>
        <w:t xml:space="preserve"> using the provided test software</w:t>
      </w:r>
      <w:r w:rsidRPr="00A74809">
        <w:rPr>
          <w:sz w:val="24"/>
          <w:szCs w:val="24"/>
        </w:rPr>
        <w:t xml:space="preserve">. Once the cameras have been calibrated </w:t>
      </w:r>
      <w:r w:rsidR="005871D0" w:rsidRPr="00A74809">
        <w:rPr>
          <w:sz w:val="24"/>
          <w:szCs w:val="24"/>
        </w:rPr>
        <w:t xml:space="preserve">and aligned </w:t>
      </w:r>
      <w:r w:rsidRPr="00A74809">
        <w:rPr>
          <w:sz w:val="24"/>
          <w:szCs w:val="24"/>
        </w:rPr>
        <w:t xml:space="preserve">the chair should be placed </w:t>
      </w:r>
      <w:r w:rsidR="005871D0" w:rsidRPr="00A74809">
        <w:rPr>
          <w:sz w:val="24"/>
          <w:szCs w:val="24"/>
        </w:rPr>
        <w:t>approximately 28 inches</w:t>
      </w:r>
      <w:r w:rsidRPr="00A74809">
        <w:rPr>
          <w:sz w:val="24"/>
          <w:szCs w:val="24"/>
        </w:rPr>
        <w:t xml:space="preserve"> feet in front of the cameras.  The cameras should line up directly in the middle of the chair</w:t>
      </w:r>
      <w:r w:rsidR="005871D0" w:rsidRPr="00A74809">
        <w:rPr>
          <w:sz w:val="24"/>
          <w:szCs w:val="24"/>
        </w:rPr>
        <w:t xml:space="preserve"> and focus on the center of the helmet using the provide laser sighting</w:t>
      </w:r>
      <w:r w:rsidRPr="00A74809">
        <w:rPr>
          <w:sz w:val="24"/>
          <w:szCs w:val="24"/>
        </w:rPr>
        <w:t>. This way, when the user sits in the chair and wears the helmet, the LEDs in the back of the helmet will be visible to the cameras.</w:t>
      </w:r>
    </w:p>
    <w:p w:rsidR="00CC620C" w:rsidRPr="00A74809" w:rsidRDefault="00CC620C" w:rsidP="00A74809">
      <w:pPr>
        <w:pStyle w:val="Heading2"/>
        <w:contextualSpacing/>
        <w:rPr>
          <w:rFonts w:asciiTheme="minorHAnsi" w:hAnsiTheme="minorHAnsi"/>
          <w:sz w:val="24"/>
          <w:szCs w:val="24"/>
        </w:rPr>
      </w:pPr>
      <w:bookmarkStart w:id="116" w:name="_Toc289902039"/>
      <w:bookmarkStart w:id="117" w:name="_Toc289962019"/>
      <w:r w:rsidRPr="00A74809">
        <w:rPr>
          <w:rFonts w:asciiTheme="minorHAnsi" w:hAnsiTheme="minorHAnsi"/>
          <w:sz w:val="24"/>
          <w:szCs w:val="24"/>
        </w:rPr>
        <w:t>Software</w:t>
      </w:r>
      <w:bookmarkEnd w:id="116"/>
      <w:bookmarkEnd w:id="117"/>
    </w:p>
    <w:p w:rsidR="00CC620C" w:rsidRPr="00A74809" w:rsidRDefault="00CC620C" w:rsidP="00A74809">
      <w:pPr>
        <w:spacing w:line="240" w:lineRule="auto"/>
        <w:contextualSpacing/>
        <w:jc w:val="both"/>
        <w:rPr>
          <w:sz w:val="24"/>
          <w:szCs w:val="24"/>
        </w:rPr>
      </w:pPr>
      <w:r w:rsidRPr="00A74809">
        <w:rPr>
          <w:sz w:val="24"/>
          <w:szCs w:val="24"/>
        </w:rPr>
        <w:tab/>
        <w:t>The software used should run on any PC that has Java Runtime 1.5 or higher installed. The most recent Java update (version 1.7 as of this paper’s publishing) is recommended. Currently, more than 70% of all systems meet this specification, and if they don’t, the Java Runtime Environment is easily and freely downloadable. Other recommended system requirements include:</w:t>
      </w:r>
    </w:p>
    <w:p w:rsidR="00CC620C" w:rsidRPr="00A74809" w:rsidRDefault="00CC620C" w:rsidP="00A74809">
      <w:pPr>
        <w:spacing w:after="0" w:line="240" w:lineRule="auto"/>
        <w:contextualSpacing/>
        <w:jc w:val="both"/>
        <w:rPr>
          <w:sz w:val="24"/>
          <w:szCs w:val="24"/>
        </w:rPr>
      </w:pPr>
      <w:r w:rsidRPr="00A74809">
        <w:rPr>
          <w:sz w:val="24"/>
          <w:szCs w:val="24"/>
        </w:rPr>
        <w:t>-1 GB RAM</w:t>
      </w:r>
    </w:p>
    <w:p w:rsidR="00CC620C" w:rsidRPr="00A74809" w:rsidRDefault="00CC620C" w:rsidP="00A74809">
      <w:pPr>
        <w:spacing w:line="240" w:lineRule="auto"/>
        <w:contextualSpacing/>
        <w:jc w:val="both"/>
        <w:rPr>
          <w:sz w:val="24"/>
          <w:szCs w:val="24"/>
        </w:rPr>
      </w:pPr>
      <w:r w:rsidRPr="00A74809">
        <w:rPr>
          <w:sz w:val="24"/>
          <w:szCs w:val="24"/>
        </w:rPr>
        <w:t>-1.2 GHz processor</w:t>
      </w:r>
    </w:p>
    <w:p w:rsidR="00CC620C" w:rsidRPr="00A74809" w:rsidRDefault="00CC620C" w:rsidP="00A74809">
      <w:pPr>
        <w:spacing w:line="240" w:lineRule="auto"/>
        <w:contextualSpacing/>
        <w:jc w:val="both"/>
        <w:rPr>
          <w:sz w:val="24"/>
          <w:szCs w:val="24"/>
        </w:rPr>
      </w:pPr>
      <w:r w:rsidRPr="00A74809">
        <w:rPr>
          <w:sz w:val="24"/>
          <w:szCs w:val="24"/>
        </w:rPr>
        <w:tab/>
        <w:t xml:space="preserve">In addition to these basic system requirements, a few external Java libraries are needed in the Java classpath in order for the code to compile and execute. The main library that allows the application to interface with the Wiimotes is called WiiRemoteJ, and it written purely in Java, which adds to portability. As mentioned earlier in the “Java and Bluetooth” section under “Software”, there needs to be a JSR-82 implementation included in the project in order for the </w:t>
      </w:r>
      <w:r w:rsidRPr="00A74809">
        <w:rPr>
          <w:sz w:val="24"/>
          <w:szCs w:val="24"/>
        </w:rPr>
        <w:lastRenderedPageBreak/>
        <w:t xml:space="preserve">Java application to access to Bluetooth stack and use it. The JSR-82 library selected for this project was BlueCove because of its cross-platform operability and general reliability. </w:t>
      </w:r>
    </w:p>
    <w:p w:rsidR="00CC620C" w:rsidRPr="00A74809" w:rsidRDefault="00CC620C" w:rsidP="00A74809">
      <w:pPr>
        <w:spacing w:line="240" w:lineRule="auto"/>
        <w:contextualSpacing/>
        <w:jc w:val="both"/>
        <w:rPr>
          <w:sz w:val="24"/>
          <w:szCs w:val="24"/>
        </w:rPr>
      </w:pPr>
      <w:r w:rsidRPr="00A74809">
        <w:rPr>
          <w:sz w:val="24"/>
          <w:szCs w:val="24"/>
        </w:rPr>
        <w:tab/>
        <w:t>For graphing purposes, the open source JFreeChart library was the best option for development. Because it is a freely available, well-documented library and has been available since 2000, there is a large community of users who have contributed to the project and made it a very robust tool. The API is written in such a way that it allows for complete customization and flexibility. The best characteristic (whether intentional or not) of the library is its ability to be used with real-time data. This allows the graphs in the application’s interface to update continuously with the user’s motion and give immediate, natural feedback about angle measurements.</w:t>
      </w:r>
    </w:p>
    <w:p w:rsidR="00CC620C" w:rsidRPr="00A74809" w:rsidRDefault="00CC620C" w:rsidP="00A74809">
      <w:pPr>
        <w:spacing w:line="240" w:lineRule="auto"/>
        <w:contextualSpacing/>
        <w:jc w:val="both"/>
        <w:rPr>
          <w:sz w:val="24"/>
          <w:szCs w:val="24"/>
        </w:rPr>
      </w:pPr>
      <w:r w:rsidRPr="00A74809">
        <w:rPr>
          <w:sz w:val="24"/>
          <w:szCs w:val="24"/>
        </w:rPr>
        <w:tab/>
        <w:t xml:space="preserve">The final external library that was used to great effect in the GUI was the Java 3D library, first implemented by Oracle, but discontinued by the company since 2004. It is under development by the Java Community Process, and its last stable release was in 2008. Java 3D was used to create the virtual head that users will see mirroring their head movements onscreen. Java 3D was used as opposed to a dedicated third party game engine simply because Java 3D was originally created by the minds that created Java itself. They know their platform, and they know the best ways to display images, process threads, and create interactive behaviors for scenes developed with their technology. Not to mention, Java 3D is as robust as any of the relevant competition. </w:t>
      </w:r>
    </w:p>
    <w:p w:rsidR="00CC620C" w:rsidRPr="00A74809" w:rsidRDefault="00CC620C" w:rsidP="00A74809">
      <w:pPr>
        <w:spacing w:line="240" w:lineRule="auto"/>
        <w:contextualSpacing/>
        <w:jc w:val="both"/>
        <w:rPr>
          <w:sz w:val="24"/>
          <w:szCs w:val="24"/>
        </w:rPr>
      </w:pPr>
      <w:r w:rsidRPr="00A74809">
        <w:rPr>
          <w:sz w:val="24"/>
          <w:szCs w:val="24"/>
        </w:rPr>
        <w:tab/>
        <w:t>As far as usability goes, the system was designed to be a simple as possible. To connect the hardware to the application, a user would have to simply click “Connect to Wiimote” in the menu bar, and then press the “1” and “2” buttons on the Wiimote at the same time. The application automatically finds the Wiimotes and connects. Once they’re connected, everything is up and ready for the patient to start using it. The patient should have to deal with as little confusion as possible when operating</w:t>
      </w:r>
    </w:p>
    <w:p w:rsidR="000F5F8D" w:rsidRPr="00D82229" w:rsidRDefault="000F5F8D" w:rsidP="00A74809">
      <w:pPr>
        <w:pStyle w:val="Heading1"/>
        <w:contextualSpacing/>
        <w:rPr>
          <w:rFonts w:asciiTheme="minorHAnsi" w:hAnsiTheme="minorHAnsi"/>
          <w:u w:val="single"/>
        </w:rPr>
      </w:pPr>
      <w:bookmarkStart w:id="118" w:name="_Toc289962020"/>
      <w:r w:rsidRPr="00D82229">
        <w:rPr>
          <w:rFonts w:asciiTheme="minorHAnsi" w:hAnsiTheme="minorHAnsi"/>
          <w:u w:val="single"/>
        </w:rPr>
        <w:t>Environmental/Health and Safety Issues</w:t>
      </w:r>
      <w:bookmarkEnd w:id="118"/>
    </w:p>
    <w:p w:rsidR="000F5F8D" w:rsidRPr="00A74809" w:rsidRDefault="000F5F8D" w:rsidP="00A74809">
      <w:pPr>
        <w:spacing w:line="240" w:lineRule="auto"/>
        <w:ind w:firstLine="720"/>
        <w:contextualSpacing/>
        <w:rPr>
          <w:sz w:val="24"/>
          <w:szCs w:val="24"/>
        </w:rPr>
      </w:pPr>
    </w:p>
    <w:p w:rsidR="000F5F8D" w:rsidRPr="00A74809" w:rsidRDefault="000F5F8D" w:rsidP="00A74809">
      <w:pPr>
        <w:spacing w:line="240" w:lineRule="auto"/>
        <w:ind w:firstLine="720"/>
        <w:contextualSpacing/>
        <w:rPr>
          <w:sz w:val="24"/>
          <w:szCs w:val="24"/>
        </w:rPr>
      </w:pPr>
      <w:r w:rsidRPr="00A74809">
        <w:rPr>
          <w:sz w:val="24"/>
          <w:szCs w:val="24"/>
        </w:rPr>
        <w:t xml:space="preserve">There are no feasible environmental implications of this project. However, there are several safety concerns that we took into consideration when designing the components of this product.  It was collectively decided to utilize some sort of helmet as it would the best fit for a headpiece to hold the infra-red LEDs. Originally, a football helmet with a hinge attachment was chosen in order to alleviate the process of putting the helmet. However, a later decision to switch to skateboard helmet was made based on the fact that this product was intended for patient use and it would lower the risk of inflicting more damage on a patient who was recovering from a cervical injury. Additional benefits of using the skateboarding helmet include it being lightweight, adjustable, and more comfortable. For future implications, a similar but lighter material can be used for the headpiece instead of a skateboarding helmet which was only used to show functionality. Another safety consideration was the wiring used to light the LEDs. The wires were threaded through the holes in the bicycle helmet and into a plastic housing in order to reduce the risk of electric shock to the user. If for some strange reason the user was shocked, it would not be life threatening since a 9 volt battery is powering the LEDs. The microphone stand attachment is safe as there is no real interaction between the patient </w:t>
      </w:r>
      <w:r w:rsidRPr="00A74809">
        <w:rPr>
          <w:sz w:val="24"/>
          <w:szCs w:val="24"/>
        </w:rPr>
        <w:lastRenderedPageBreak/>
        <w:t>and the stand. The chair purchased for this project is safe as well and can tolerate the weight of an average person but should not exceed 275lbs.</w:t>
      </w:r>
    </w:p>
    <w:p w:rsidR="00876FC1" w:rsidRPr="00A74809" w:rsidRDefault="00876FC1" w:rsidP="00A74809">
      <w:pPr>
        <w:spacing w:line="240" w:lineRule="auto"/>
        <w:ind w:firstLine="720"/>
        <w:contextualSpacing/>
        <w:rPr>
          <w:sz w:val="24"/>
          <w:szCs w:val="24"/>
        </w:rPr>
      </w:pPr>
    </w:p>
    <w:p w:rsidR="002549D4" w:rsidRPr="00D82229" w:rsidRDefault="00876FC1" w:rsidP="00A74809">
      <w:pPr>
        <w:pStyle w:val="Heading1"/>
        <w:contextualSpacing/>
        <w:rPr>
          <w:rFonts w:asciiTheme="minorHAnsi" w:hAnsiTheme="minorHAnsi"/>
          <w:u w:val="single"/>
        </w:rPr>
      </w:pPr>
      <w:bookmarkStart w:id="119" w:name="_Toc289962021"/>
      <w:r w:rsidRPr="00D82229">
        <w:rPr>
          <w:rFonts w:asciiTheme="minorHAnsi" w:hAnsiTheme="minorHAnsi"/>
          <w:u w:val="single"/>
        </w:rPr>
        <w:t>Other Applications</w:t>
      </w:r>
      <w:bookmarkEnd w:id="119"/>
    </w:p>
    <w:p w:rsidR="00876FC1" w:rsidRPr="00A74809" w:rsidRDefault="00876FC1" w:rsidP="00A74809">
      <w:pPr>
        <w:spacing w:line="240" w:lineRule="auto"/>
        <w:contextualSpacing/>
        <w:rPr>
          <w:sz w:val="24"/>
          <w:szCs w:val="24"/>
        </w:rPr>
      </w:pPr>
    </w:p>
    <w:p w:rsidR="002549D4" w:rsidRPr="00A74809" w:rsidRDefault="002549D4" w:rsidP="00A74809">
      <w:pPr>
        <w:spacing w:line="240" w:lineRule="auto"/>
        <w:contextualSpacing/>
        <w:rPr>
          <w:sz w:val="24"/>
          <w:szCs w:val="24"/>
        </w:rPr>
      </w:pPr>
      <w:r w:rsidRPr="00A74809">
        <w:rPr>
          <w:sz w:val="24"/>
          <w:szCs w:val="24"/>
        </w:rPr>
        <w:tab/>
        <w:t>The theories and concepts behind this design allows for adaptations in many different industries.  These include personal and professional healthcare, 3-D entertainment, robotics and simulation, animation, and anything there body capture is useful or necessary.  Expansion is limitless.</w:t>
      </w:r>
    </w:p>
    <w:p w:rsidR="002549D4" w:rsidRPr="00A74809" w:rsidRDefault="002549D4" w:rsidP="00A74809">
      <w:pPr>
        <w:spacing w:line="240" w:lineRule="auto"/>
        <w:contextualSpacing/>
        <w:rPr>
          <w:sz w:val="24"/>
          <w:szCs w:val="24"/>
        </w:rPr>
      </w:pPr>
      <w:r w:rsidRPr="00A74809">
        <w:rPr>
          <w:sz w:val="24"/>
          <w:szCs w:val="24"/>
        </w:rPr>
        <w:tab/>
        <w:t xml:space="preserve">After considering and focusing the design on cervical injuries, which is what led to the initial first generation concept, the design was converted to stereovision.  By using stereovision, any body part can be measured without modification beyond </w:t>
      </w:r>
      <w:proofErr w:type="gramStart"/>
      <w:r w:rsidRPr="00A74809">
        <w:rPr>
          <w:sz w:val="24"/>
          <w:szCs w:val="24"/>
        </w:rPr>
        <w:t>a housing</w:t>
      </w:r>
      <w:proofErr w:type="gramEnd"/>
      <w:r w:rsidRPr="00A74809">
        <w:rPr>
          <w:sz w:val="24"/>
          <w:szCs w:val="24"/>
        </w:rPr>
        <w:t xml:space="preserve"> for LEDs for that specific body part.  Shoulders, elbows, wrists, knees, hips, torso and etc can all be measure by simply placing IR LEDs on those body parts in optimized positions.    This would allow for replacement of all other measure hardware therapists normally use and allow for therapy and rehabilitation in the healthcare offices or at home.  This innovation could potentially replace frequent and expensive office visits for many patients.</w:t>
      </w:r>
    </w:p>
    <w:p w:rsidR="002549D4" w:rsidRPr="00A74809" w:rsidRDefault="002549D4" w:rsidP="00A74809">
      <w:pPr>
        <w:spacing w:line="240" w:lineRule="auto"/>
        <w:contextualSpacing/>
        <w:rPr>
          <w:sz w:val="24"/>
          <w:szCs w:val="24"/>
        </w:rPr>
      </w:pPr>
      <w:r w:rsidRPr="00A74809">
        <w:rPr>
          <w:sz w:val="24"/>
          <w:szCs w:val="24"/>
        </w:rPr>
        <w:tab/>
        <w:t>Considering the implementation for body parts outside of the head and neck, full body capture would be possible.  As long as the body is kept in view of the cameras, the timer was implemented properly, and a sufficient number of LEDs are used, every motion a user make could be documented by the software included.  This has potential in both the field of robotics and animation.  A similar concept but different approach is already in use in moviemaking involving the use of a blue-screen and motion actors in body suits with points of focus.  IN addition, imagine being able to control a robotic arm with such precision that a human can offer, or being able to control a bipedal robot from a remote location.  All is possible with further evolution of the design concepts.</w:t>
      </w:r>
    </w:p>
    <w:p w:rsidR="002549D4" w:rsidRPr="00A74809" w:rsidRDefault="002549D4" w:rsidP="00A74809">
      <w:pPr>
        <w:spacing w:line="240" w:lineRule="auto"/>
        <w:contextualSpacing/>
        <w:rPr>
          <w:sz w:val="24"/>
          <w:szCs w:val="24"/>
        </w:rPr>
      </w:pPr>
      <w:r w:rsidRPr="00A74809">
        <w:rPr>
          <w:sz w:val="24"/>
          <w:szCs w:val="24"/>
        </w:rPr>
        <w:tab/>
        <w:t>The newest big thing to hit the entertainment market is 3-D televisions and movies.   Dr. Johnny Chung Lee and others have already begun experimented with using IR LEDs and cameras to determine location and movement of a viewers head and therefore eyes.  While likely only possible for individual users, a user can navigate or control a game or movie by their head position.  For example, a set of targets on screen would allow orientation change with ducking and moving and would even allow the user to pass the front most targets programmed to be passable.  Or a picture of a stadium for a football game can be worked like looking through a window.  The closer the user gets to the screen, the more they can see; if they moved to the right they can see more to the left and vice versa.  It is a very adaptable system that has potential need and innovation in many industries.</w:t>
      </w:r>
    </w:p>
    <w:p w:rsidR="00D82229" w:rsidRDefault="00D82229">
      <w:pPr>
        <w:rPr>
          <w:rFonts w:eastAsiaTheme="majorEastAsia" w:cstheme="majorBidi"/>
          <w:b/>
          <w:bCs/>
          <w:color w:val="365F91" w:themeColor="accent1" w:themeShade="BF"/>
          <w:sz w:val="28"/>
          <w:szCs w:val="28"/>
          <w:u w:val="single"/>
        </w:rPr>
      </w:pPr>
      <w:r>
        <w:rPr>
          <w:u w:val="single"/>
        </w:rPr>
        <w:br w:type="page"/>
      </w:r>
    </w:p>
    <w:p w:rsidR="009B3CA2" w:rsidRPr="00D82229" w:rsidRDefault="009B3CA2" w:rsidP="00A74809">
      <w:pPr>
        <w:pStyle w:val="Heading1"/>
        <w:contextualSpacing/>
        <w:rPr>
          <w:rFonts w:asciiTheme="minorHAnsi" w:hAnsiTheme="minorHAnsi"/>
          <w:u w:val="single"/>
        </w:rPr>
      </w:pPr>
      <w:bookmarkStart w:id="120" w:name="_Toc289962022"/>
      <w:r w:rsidRPr="00D82229">
        <w:rPr>
          <w:rFonts w:asciiTheme="minorHAnsi" w:hAnsiTheme="minorHAnsi"/>
          <w:u w:val="single"/>
        </w:rPr>
        <w:lastRenderedPageBreak/>
        <w:t>Conclusion</w:t>
      </w:r>
      <w:bookmarkEnd w:id="120"/>
    </w:p>
    <w:p w:rsidR="00605DD9" w:rsidRPr="00A74809" w:rsidRDefault="00F708A8" w:rsidP="00A74809">
      <w:pPr>
        <w:spacing w:line="240" w:lineRule="auto"/>
        <w:contextualSpacing/>
        <w:rPr>
          <w:rFonts w:cs="Arial"/>
          <w:sz w:val="24"/>
          <w:szCs w:val="24"/>
        </w:rPr>
      </w:pPr>
      <w:r w:rsidRPr="00A74809">
        <w:rPr>
          <w:sz w:val="24"/>
          <w:szCs w:val="24"/>
        </w:rPr>
        <w:tab/>
      </w:r>
      <w:r w:rsidR="00605DD9" w:rsidRPr="00A74809">
        <w:rPr>
          <w:rFonts w:cs="Arial"/>
          <w:sz w:val="24"/>
          <w:szCs w:val="24"/>
        </w:rPr>
        <w:t xml:space="preserve">Harris Corporation wants to break into the healthcare market with an innovative, new product.  They presented us with a problem focusing around physical therapy and rehabilitation.  Head and neck injuries are the most widely reported injuries in the United States to insurance companies for disability claims.  The patient currently must go to a therapist for diagnosis and initial measurements.  It is important to note that the neck is not a ball and socket joint, and that range of motion is comprised of three basic exercises: rotation, flexion and extension, and lateral flexion and extension.  These measurements are generally taken using a goniometer, a protractor like device which the therapist references to major facial features and the </w:t>
      </w:r>
      <w:r w:rsidR="00605DD9" w:rsidRPr="00A74809">
        <w:rPr>
          <w:sz w:val="24"/>
          <w:szCs w:val="24"/>
        </w:rPr>
        <w:t>acromioclavicular joint</w:t>
      </w:r>
      <w:r w:rsidR="00605DD9" w:rsidRPr="00A74809">
        <w:rPr>
          <w:rFonts w:cs="Arial"/>
          <w:sz w:val="24"/>
          <w:szCs w:val="24"/>
        </w:rPr>
        <w:t xml:space="preserve">  on the shoulder, tape measurements, or an inclinometer, a compass like device that acts in respect to gravity.  These unfortunately yield somewhat arbitrary measurements due to human error and inconsistency as they are based solely on the therapists positioning and reading.  The patient then has to go through the drawn out process of attending periodic appointments in order to document improvement of their range of motion.  Harris Corporation wants to remedy both of these situations with a simple, precise, low cost, portable alternative.</w:t>
      </w:r>
    </w:p>
    <w:p w:rsidR="00605DD9" w:rsidRPr="00A74809" w:rsidRDefault="00605DD9" w:rsidP="00A74809">
      <w:pPr>
        <w:spacing w:line="240" w:lineRule="auto"/>
        <w:contextualSpacing/>
        <w:jc w:val="both"/>
        <w:rPr>
          <w:rFonts w:cs="Arial"/>
          <w:sz w:val="24"/>
          <w:szCs w:val="24"/>
        </w:rPr>
      </w:pPr>
      <w:r w:rsidRPr="00A74809">
        <w:rPr>
          <w:rFonts w:cs="Arial"/>
          <w:sz w:val="24"/>
          <w:szCs w:val="24"/>
        </w:rPr>
        <w:tab/>
        <w:t xml:space="preserve">Proposed to us by Harris Corporation was to design and develop such a device using components from the highly popular, motion sensing Wii video gaming console.  Objectified, the scope was to construct a device to monitor range of motion via head tracking.  This included creating a housing to mount the infra-red LEDs, which the camera in the Wii controller could track. The device needed to be adaptable for use on the head of the patient while considering potential expansion to other body parts such as arms, legs, and etc. In addition software needed to be developed which will interpret and transfer the tracking data from the infra-red camera into a format that is easily comprehensible a processing and analysis unit as well as a </w:t>
      </w:r>
      <w:proofErr w:type="gramStart"/>
      <w:r w:rsidRPr="00A74809">
        <w:rPr>
          <w:rFonts w:cs="Arial"/>
          <w:sz w:val="24"/>
          <w:szCs w:val="24"/>
        </w:rPr>
        <w:t>display  program</w:t>
      </w:r>
      <w:proofErr w:type="gramEnd"/>
      <w:r w:rsidRPr="00A74809">
        <w:rPr>
          <w:rFonts w:cs="Arial"/>
          <w:sz w:val="24"/>
          <w:szCs w:val="24"/>
        </w:rPr>
        <w:t>. Harris Corporation expressed the need for the design of an interface to record and visually display orientation of the selected body part with a maximum error of 5 degrees angularly and ¼ inch vertically/horizontally within a standard reference frame.  The ultimate goal was to create a low cost, light-weight, transportable, wireless, and easily implementable product that will allow for physical rehabilitation exercises of the head to be completed from the patient’s home, office, or any location a computer system that has the ability to package and transport the results from the patient to physician or physical therapist. These results will allow for easy determination of head movement range and deficiencies for purposes of insurance and disability claims, therapeutic and emotional needs to see progress, and in most cases, eliminate the need for frequent therapy visits.</w:t>
      </w:r>
    </w:p>
    <w:p w:rsidR="00605DD9" w:rsidRPr="00A74809" w:rsidRDefault="00605DD9" w:rsidP="00A74809">
      <w:pPr>
        <w:spacing w:line="240" w:lineRule="auto"/>
        <w:contextualSpacing/>
        <w:jc w:val="both"/>
        <w:rPr>
          <w:rFonts w:cs="Arial"/>
          <w:sz w:val="24"/>
          <w:szCs w:val="24"/>
        </w:rPr>
      </w:pPr>
      <w:r w:rsidRPr="00A74809">
        <w:rPr>
          <w:rFonts w:cs="Arial"/>
          <w:sz w:val="24"/>
          <w:szCs w:val="24"/>
        </w:rPr>
        <w:tab/>
        <w:t xml:space="preserve">The Wii video game console uses a ‘sensor bar’ comprised of two hotspots of 5 infra-red LEDs at the ends of a 20cm long housing.  Inside the wii-mote there is a camera with a 33 degree horizontal, 22 degree vertical viewing angle that is filtered for approximately 750nm to 940nm wavelengths of light.  In reality, the LED hotspots have nothing to do with being a </w:t>
      </w:r>
      <w:proofErr w:type="gramStart"/>
      <w:r w:rsidRPr="00A74809">
        <w:rPr>
          <w:rFonts w:cs="Arial"/>
          <w:sz w:val="24"/>
          <w:szCs w:val="24"/>
        </w:rPr>
        <w:t>sensory,</w:t>
      </w:r>
      <w:proofErr w:type="gramEnd"/>
      <w:r w:rsidRPr="00A74809">
        <w:rPr>
          <w:rFonts w:cs="Arial"/>
          <w:sz w:val="24"/>
          <w:szCs w:val="24"/>
        </w:rPr>
        <w:t xml:space="preserve"> the actual sensory device is the camera and the accelerometer in the controller.  The LEDs simply act as a reference point.  After considering such possible designs as using an infrared array to reflect off of highlighted areas, using the accelerometer from the controller attached to the patient, we decided on a concept that essentially reverses the roles that the Wii console uses.  By mounting a set of LEDs on the patient, and using a set of controllers as stationary viewing and tracking devices, we will achieve the desired results.</w:t>
      </w:r>
    </w:p>
    <w:p w:rsidR="00605DD9" w:rsidRPr="00A74809" w:rsidRDefault="00605DD9" w:rsidP="00A74809">
      <w:pPr>
        <w:spacing w:line="240" w:lineRule="auto"/>
        <w:contextualSpacing/>
        <w:jc w:val="both"/>
        <w:rPr>
          <w:rFonts w:cs="Arial"/>
          <w:sz w:val="24"/>
          <w:szCs w:val="24"/>
        </w:rPr>
      </w:pPr>
      <w:r w:rsidRPr="00A74809">
        <w:rPr>
          <w:rFonts w:cs="Arial"/>
          <w:sz w:val="24"/>
          <w:szCs w:val="24"/>
        </w:rPr>
        <w:lastRenderedPageBreak/>
        <w:tab/>
        <w:t xml:space="preserve">The concept later evolved into our final design concept through testing, elimination of problematic features, and improvement upon others.  To accompany the wii-motes, LEDs, chair, and other small items purchased on the market, team inputs include camera stand and mounts, laser sighting, helmet and housing options, and software including recording, recalling, testing, data analysis, interface, memory and display programs as well as optimization of the system.  The system is comprised of a lightweight, hard-shelled helmet provided fixed LED positioning with four infra-red LEDs which are tracked by the cameras in the wii-motes set up parallel to each other with 4 inches of translation between.  This provides the base requirements of the stereovision concept.  The camera-view pixel position data of the target approximately 28 inches away is then transferred via Bluetooth to a computer processing device which implements our java coded relation algorithm, mathematical calculations, and display software.  This yields an interactive user environment displayed on screen with numerical, graphical, and simulated head representation that is quickly implementable at either the home or office. </w:t>
      </w:r>
      <w:r w:rsidRPr="00A74809">
        <w:rPr>
          <w:rFonts w:cs="Arial"/>
          <w:sz w:val="24"/>
          <w:szCs w:val="24"/>
        </w:rPr>
        <w:tab/>
      </w:r>
      <w:r w:rsidRPr="00A74809">
        <w:rPr>
          <w:rFonts w:cs="Arial"/>
          <w:sz w:val="24"/>
          <w:szCs w:val="24"/>
        </w:rPr>
        <w:tab/>
        <w:t>`</w:t>
      </w:r>
      <w:r w:rsidRPr="00A74809">
        <w:rPr>
          <w:rFonts w:cs="Arial"/>
          <w:sz w:val="24"/>
          <w:szCs w:val="24"/>
        </w:rPr>
        <w:tab/>
      </w:r>
    </w:p>
    <w:p w:rsidR="00605DD9" w:rsidRPr="00A74809" w:rsidRDefault="00605DD9" w:rsidP="00A74809">
      <w:pPr>
        <w:spacing w:line="240" w:lineRule="auto"/>
        <w:contextualSpacing/>
        <w:rPr>
          <w:sz w:val="24"/>
          <w:szCs w:val="24"/>
        </w:rPr>
      </w:pPr>
      <w:r w:rsidRPr="00A74809">
        <w:rPr>
          <w:rFonts w:cs="Arial"/>
          <w:sz w:val="24"/>
          <w:szCs w:val="24"/>
        </w:rPr>
        <w:tab/>
      </w:r>
      <w:r w:rsidRPr="00A74809">
        <w:rPr>
          <w:sz w:val="24"/>
          <w:szCs w:val="24"/>
        </w:rPr>
        <w:t xml:space="preserve">A major part of this project was to design a reliable way to get both linear and angular measurements which was accomplished through the use of the algorithm designed. The linear errors were able to be reduced to an acceptable ±0.77” which is just slightly more than the error Harris had desired to reach. The angular error came out to be ±15° which is significantly larger than the error of ±5° Harris had desired for this project. Both of these results can be further reduced with additional testing and usage of compensation factors. These steps will continue in order to reach the desired error ranges. </w:t>
      </w:r>
    </w:p>
    <w:p w:rsidR="00605DD9" w:rsidRDefault="00605DD9" w:rsidP="00A74809">
      <w:pPr>
        <w:spacing w:line="240" w:lineRule="auto"/>
        <w:ind w:firstLine="720"/>
        <w:contextualSpacing/>
        <w:rPr>
          <w:sz w:val="24"/>
          <w:szCs w:val="24"/>
        </w:rPr>
      </w:pPr>
      <w:r w:rsidRPr="00A74809">
        <w:rPr>
          <w:sz w:val="24"/>
          <w:szCs w:val="24"/>
        </w:rPr>
        <w:t>There are a few reasons why these errors came about. One is the fact that the controllers are not directly connected to one-another through a single piece, but rather separate parts attempt to connect the two Wii controllers into the same position and pose with only a y-translation vector. Such a design will most definitely cause some error in the position of the Wii controllers relative to each other and these errors will magnify the level of error already inherent in using stereoscopic vision. Another source of error is the fact that the Wii controllers do not have sub-pixel accuracy. Though there is no way to remedy this particular error, the other source of error can indeed be remedied through the careful design of a housing structure for both of the Wii controllers.</w:t>
      </w:r>
    </w:p>
    <w:p w:rsidR="00894FF1" w:rsidRDefault="00894FF1" w:rsidP="00A74809">
      <w:pPr>
        <w:spacing w:line="240" w:lineRule="auto"/>
        <w:ind w:firstLine="720"/>
        <w:contextualSpacing/>
        <w:rPr>
          <w:sz w:val="24"/>
          <w:szCs w:val="24"/>
        </w:rPr>
      </w:pPr>
      <w:r>
        <w:rPr>
          <w:sz w:val="24"/>
          <w:szCs w:val="24"/>
        </w:rPr>
        <w:t>The team encountered several problems which had a huge impact not only on the outcome of this project but the project schedule. A major problem was the fact that the previous Wii-Motes purchased offline were knock off. Due to this a vast amount of the time was spent trying to calibrate these cameras as well as figuring out why the calibration and calculation of the focal length was wrong so offset. As soon as this was realized, the team purchased authentic Nintendo Wii-Motes from Gamestop which were easily calibrated. During the testing phase many of the LEDs were also burning out which was resolved through the use of resistors in the circuitry. The team faced Bluetooth compatibility issues early on but this was resolved by downloading driver software for the Bluetooth stack. These problems led to the project schedule being changed from the initial 4-Phase plan to just a 3-Phase plan (both of which can be seen in the appendix). Lastly, there was the Event-driven problem of receiving too much data for the Java program to handle which inevitably led to the team focusing more on showing function ability without the blinking lights</w:t>
      </w:r>
      <w:r w:rsidR="00341E60">
        <w:rPr>
          <w:sz w:val="24"/>
          <w:szCs w:val="24"/>
        </w:rPr>
        <w:t>.</w:t>
      </w:r>
    </w:p>
    <w:p w:rsidR="00341E60" w:rsidRPr="00A74809" w:rsidRDefault="00341E60" w:rsidP="00A74809">
      <w:pPr>
        <w:spacing w:line="240" w:lineRule="auto"/>
        <w:ind w:firstLine="720"/>
        <w:contextualSpacing/>
        <w:rPr>
          <w:sz w:val="24"/>
          <w:szCs w:val="24"/>
        </w:rPr>
      </w:pPr>
      <w:r>
        <w:rPr>
          <w:sz w:val="24"/>
          <w:szCs w:val="24"/>
        </w:rPr>
        <w:lastRenderedPageBreak/>
        <w:t>Even with all these problems occurring, the team still received positive feedback from the Physical Therapist Tyressa Judge</w:t>
      </w:r>
      <w:r w:rsidR="00E21BF9">
        <w:rPr>
          <w:sz w:val="24"/>
          <w:szCs w:val="24"/>
        </w:rPr>
        <w:t xml:space="preserve"> when demonstrating the features of the product</w:t>
      </w:r>
      <w:r>
        <w:rPr>
          <w:sz w:val="24"/>
          <w:szCs w:val="24"/>
        </w:rPr>
        <w:t>. She stated that “the product was concise and user friendly enough.” She also mentioned that the product was “leaps and bounds” above using a goniometer which is prone to human error.</w:t>
      </w:r>
      <w:r w:rsidR="00E21BF9">
        <w:rPr>
          <w:sz w:val="24"/>
          <w:szCs w:val="24"/>
        </w:rPr>
        <w:t xml:space="preserve"> Tyressa made some suggestions for making the product more valuable such as implementing the program to test for a patient’s speed as well as endurance. Her suggestion to change the 3-D face to follow the movement of the patient was also implemented.</w:t>
      </w:r>
    </w:p>
    <w:p w:rsidR="00605DD9" w:rsidRPr="00A74809" w:rsidRDefault="00894FF1" w:rsidP="00A74809">
      <w:pPr>
        <w:spacing w:line="240" w:lineRule="auto"/>
        <w:ind w:firstLine="720"/>
        <w:contextualSpacing/>
        <w:rPr>
          <w:sz w:val="24"/>
          <w:szCs w:val="24"/>
        </w:rPr>
      </w:pPr>
      <w:r>
        <w:rPr>
          <w:sz w:val="24"/>
          <w:szCs w:val="24"/>
        </w:rPr>
        <w:t>Taking all the issues into consideration, t</w:t>
      </w:r>
      <w:r w:rsidR="00605DD9" w:rsidRPr="00A74809">
        <w:rPr>
          <w:sz w:val="24"/>
          <w:szCs w:val="24"/>
        </w:rPr>
        <w:t>his project is</w:t>
      </w:r>
      <w:r>
        <w:rPr>
          <w:sz w:val="24"/>
          <w:szCs w:val="24"/>
        </w:rPr>
        <w:t xml:space="preserve"> still</w:t>
      </w:r>
      <w:r w:rsidR="00605DD9" w:rsidRPr="00A74809">
        <w:rPr>
          <w:sz w:val="24"/>
          <w:szCs w:val="24"/>
        </w:rPr>
        <w:t xml:space="preserve"> a success for a number of reasons. First, a stable and reliable algorithm was developed that could use the Wii controllers in order to recall linear and angular measurements. Though the errors were higher than desired, they can be largely remedied through machining of better quality housing structures. Next, an easy to understand and follow Graphical User Interface was designed which can empower patients to actively review their own data and seek to work harder at improving their health. It is also easy for therapists to use and review the data as well. For these reasons, the project is a success as it opens wide the door for further improvements in the set-up and even algorithm which can provide finer and finer levels of details and thus lowers the error to within desired limits.  In the end, the ultimate success comes from those patients who make great recoveries of their cervical muscles with the aid of the Wii-care project.</w:t>
      </w:r>
    </w:p>
    <w:p w:rsidR="00605DD9" w:rsidRPr="00A74809" w:rsidRDefault="00605DD9" w:rsidP="00A74809">
      <w:pPr>
        <w:spacing w:line="240" w:lineRule="auto"/>
        <w:contextualSpacing/>
        <w:jc w:val="both"/>
        <w:rPr>
          <w:rFonts w:cs="Arial"/>
          <w:sz w:val="24"/>
          <w:szCs w:val="24"/>
        </w:rPr>
      </w:pPr>
      <w:r w:rsidRPr="00A74809">
        <w:rPr>
          <w:rFonts w:cs="Arial"/>
          <w:sz w:val="24"/>
          <w:szCs w:val="24"/>
        </w:rPr>
        <w:t xml:space="preserve"> </w:t>
      </w:r>
      <w:r w:rsidRPr="00A74809">
        <w:rPr>
          <w:rFonts w:cs="Arial"/>
          <w:sz w:val="24"/>
          <w:szCs w:val="24"/>
        </w:rPr>
        <w:tab/>
      </w:r>
    </w:p>
    <w:p w:rsidR="009B3CA2" w:rsidRPr="00A74809" w:rsidRDefault="009B3CA2" w:rsidP="00A74809">
      <w:pPr>
        <w:spacing w:line="240" w:lineRule="auto"/>
        <w:contextualSpacing/>
        <w:rPr>
          <w:sz w:val="24"/>
          <w:szCs w:val="24"/>
        </w:rPr>
      </w:pPr>
    </w:p>
    <w:p w:rsidR="000D24C8" w:rsidRPr="00A74809" w:rsidRDefault="000D24C8" w:rsidP="00A74809">
      <w:pPr>
        <w:spacing w:line="240" w:lineRule="auto"/>
        <w:contextualSpacing/>
        <w:rPr>
          <w:rFonts w:eastAsiaTheme="majorEastAsia" w:cstheme="majorBidi"/>
          <w:b/>
          <w:bCs/>
          <w:color w:val="365F91" w:themeColor="accent1" w:themeShade="BF"/>
          <w:sz w:val="24"/>
          <w:szCs w:val="24"/>
        </w:rPr>
      </w:pPr>
      <w:bookmarkStart w:id="121" w:name="_Toc279155001"/>
      <w:r w:rsidRPr="00A74809">
        <w:rPr>
          <w:sz w:val="24"/>
          <w:szCs w:val="24"/>
        </w:rPr>
        <w:br w:type="page"/>
      </w:r>
    </w:p>
    <w:p w:rsidR="00D049B8" w:rsidRPr="00D82229" w:rsidRDefault="00D049B8" w:rsidP="00A74809">
      <w:pPr>
        <w:pStyle w:val="Heading1"/>
        <w:contextualSpacing/>
        <w:rPr>
          <w:rFonts w:asciiTheme="minorHAnsi" w:hAnsiTheme="minorHAnsi"/>
          <w:u w:val="single"/>
        </w:rPr>
      </w:pPr>
      <w:bookmarkStart w:id="122" w:name="_Toc289962023"/>
      <w:r w:rsidRPr="00D82229">
        <w:rPr>
          <w:rFonts w:asciiTheme="minorHAnsi" w:hAnsiTheme="minorHAnsi"/>
          <w:u w:val="single"/>
        </w:rPr>
        <w:lastRenderedPageBreak/>
        <w:t>Acknowledgements</w:t>
      </w:r>
      <w:bookmarkEnd w:id="121"/>
      <w:bookmarkEnd w:id="122"/>
    </w:p>
    <w:p w:rsidR="005D0426" w:rsidRPr="00A74809" w:rsidRDefault="005D0426" w:rsidP="00A74809">
      <w:pPr>
        <w:spacing w:line="240" w:lineRule="auto"/>
        <w:contextualSpacing/>
        <w:jc w:val="both"/>
        <w:rPr>
          <w:sz w:val="24"/>
          <w:szCs w:val="24"/>
        </w:rPr>
      </w:pPr>
    </w:p>
    <w:p w:rsidR="00D049B8" w:rsidRPr="00A74809" w:rsidRDefault="00D049B8" w:rsidP="00A74809">
      <w:pPr>
        <w:spacing w:line="240" w:lineRule="auto"/>
        <w:contextualSpacing/>
        <w:jc w:val="both"/>
        <w:rPr>
          <w:sz w:val="24"/>
          <w:szCs w:val="24"/>
        </w:rPr>
      </w:pPr>
      <w:r w:rsidRPr="00A74809">
        <w:rPr>
          <w:sz w:val="24"/>
          <w:szCs w:val="24"/>
        </w:rPr>
        <w:t>We would like to thank some individuals for their help and assistance in providing valuable knowledge and direction for our project.</w:t>
      </w:r>
    </w:p>
    <w:p w:rsidR="00D049B8" w:rsidRPr="00A74809" w:rsidRDefault="00D049B8" w:rsidP="00A74809">
      <w:pPr>
        <w:spacing w:line="240" w:lineRule="auto"/>
        <w:contextualSpacing/>
        <w:jc w:val="both"/>
        <w:rPr>
          <w:sz w:val="24"/>
          <w:szCs w:val="24"/>
        </w:rPr>
      </w:pPr>
      <w:r w:rsidRPr="00A74809">
        <w:rPr>
          <w:sz w:val="24"/>
          <w:szCs w:val="24"/>
        </w:rPr>
        <w:t>First, we’d like to thank Mr. John Rust for being open, available, and insightful in guiding us on this project and what Harris wants. Without him, this project may have faltered long ago.</w:t>
      </w:r>
    </w:p>
    <w:p w:rsidR="00D049B8" w:rsidRPr="00A74809" w:rsidRDefault="00D049B8" w:rsidP="00A74809">
      <w:pPr>
        <w:spacing w:line="240" w:lineRule="auto"/>
        <w:contextualSpacing/>
        <w:jc w:val="both"/>
        <w:rPr>
          <w:sz w:val="24"/>
          <w:szCs w:val="24"/>
        </w:rPr>
      </w:pPr>
      <w:r w:rsidRPr="00A74809">
        <w:rPr>
          <w:sz w:val="24"/>
          <w:szCs w:val="24"/>
        </w:rPr>
        <w:t>We would also like to thank Tyressa Judge for her time in explaining to us how the neck works and how we can go about tracking those motions. We will continue to use her knowledge and will make sure to set up an appointment next time we need her wisdom.</w:t>
      </w:r>
    </w:p>
    <w:p w:rsidR="00D049B8" w:rsidRPr="00A74809" w:rsidRDefault="00D049B8" w:rsidP="00A74809">
      <w:pPr>
        <w:spacing w:line="240" w:lineRule="auto"/>
        <w:contextualSpacing/>
        <w:jc w:val="both"/>
        <w:rPr>
          <w:sz w:val="24"/>
          <w:szCs w:val="24"/>
        </w:rPr>
      </w:pPr>
      <w:r w:rsidRPr="00A74809">
        <w:rPr>
          <w:sz w:val="24"/>
          <w:szCs w:val="24"/>
        </w:rPr>
        <w:t>Also on our list are Dr. Shih, Dr. Joe Yeol, Dr. Harvey, and Dr. Hovsapian for providing constructive criticisms to our presentations and to our reports as well as providing information to help in the process of designing this project. We thank Dr. Shih especially for providing this project for our group to work on.</w:t>
      </w:r>
    </w:p>
    <w:p w:rsidR="00D049B8" w:rsidRPr="00A74809" w:rsidRDefault="00D049B8" w:rsidP="00A74809">
      <w:pPr>
        <w:spacing w:line="240" w:lineRule="auto"/>
        <w:contextualSpacing/>
        <w:jc w:val="both"/>
        <w:rPr>
          <w:sz w:val="24"/>
          <w:szCs w:val="24"/>
        </w:rPr>
      </w:pPr>
      <w:r w:rsidRPr="00A74809">
        <w:rPr>
          <w:sz w:val="24"/>
          <w:szCs w:val="24"/>
        </w:rPr>
        <w:t xml:space="preserve">Finally, we would also like to thank Dr. Johnny Chung Lee for breaking wide open the interest and fervor in using the Wii controller for varied purposes. Due to his work using the Wii controller, the whole world has gone into frenzy in trying new and exciting things with the Wii controller, including both hobbyists and corporations. </w:t>
      </w:r>
      <w:r w:rsidRPr="00A74809">
        <w:rPr>
          <w:rFonts w:cs="Arial"/>
          <w:sz w:val="24"/>
          <w:szCs w:val="24"/>
        </w:rPr>
        <w:br w:type="page"/>
      </w:r>
    </w:p>
    <w:p w:rsidR="003C6B08" w:rsidRPr="00D82229" w:rsidRDefault="003C6B08" w:rsidP="00A74809">
      <w:pPr>
        <w:pStyle w:val="Heading1"/>
        <w:contextualSpacing/>
        <w:rPr>
          <w:rFonts w:asciiTheme="minorHAnsi" w:hAnsiTheme="minorHAnsi"/>
          <w:u w:val="single"/>
        </w:rPr>
      </w:pPr>
      <w:bookmarkStart w:id="123" w:name="_Toc289962024"/>
      <w:r w:rsidRPr="00D82229">
        <w:rPr>
          <w:rFonts w:asciiTheme="minorHAnsi" w:hAnsiTheme="minorHAnsi"/>
          <w:u w:val="single"/>
        </w:rPr>
        <w:lastRenderedPageBreak/>
        <w:t>References</w:t>
      </w:r>
      <w:bookmarkEnd w:id="123"/>
    </w:p>
    <w:p w:rsidR="003C6B08" w:rsidRPr="00A74809" w:rsidRDefault="00CD0494" w:rsidP="00A74809">
      <w:pPr>
        <w:spacing w:line="240" w:lineRule="auto"/>
        <w:contextualSpacing/>
        <w:rPr>
          <w:sz w:val="24"/>
          <w:szCs w:val="24"/>
        </w:rPr>
      </w:pPr>
      <w:hyperlink r:id="rId99" w:anchor="Example_calculation:_Inverse_tangent_function" w:history="1">
        <w:r w:rsidR="003C6B08" w:rsidRPr="00A74809">
          <w:rPr>
            <w:rStyle w:val="Hyperlink"/>
            <w:color w:val="auto"/>
            <w:sz w:val="24"/>
            <w:szCs w:val="24"/>
            <w:u w:val="none"/>
          </w:rPr>
          <w:t>http://en.wikipedia.org/wiki/Propagation_of_uncertainty#Example_calculation:_Inverse_tangent_function</w:t>
        </w:r>
      </w:hyperlink>
    </w:p>
    <w:p w:rsidR="003C6B08" w:rsidRPr="00A74809" w:rsidRDefault="00CD0494" w:rsidP="00A74809">
      <w:pPr>
        <w:spacing w:line="240" w:lineRule="auto"/>
        <w:contextualSpacing/>
        <w:rPr>
          <w:sz w:val="24"/>
          <w:szCs w:val="24"/>
        </w:rPr>
      </w:pPr>
      <w:hyperlink r:id="rId100" w:history="1">
        <w:r w:rsidR="003C6B08" w:rsidRPr="00A74809">
          <w:rPr>
            <w:rStyle w:val="Hyperlink"/>
            <w:color w:val="auto"/>
            <w:sz w:val="24"/>
            <w:szCs w:val="24"/>
            <w:u w:val="none"/>
          </w:rPr>
          <w:t>http://teacher.pas.rochester.edu/PHY_LABS/AppendixB/AppendixB.html</w:t>
        </w:r>
      </w:hyperlink>
    </w:p>
    <w:p w:rsidR="003C6B08" w:rsidRPr="00A74809" w:rsidRDefault="00CD0494" w:rsidP="00A74809">
      <w:pPr>
        <w:spacing w:line="240" w:lineRule="auto"/>
        <w:contextualSpacing/>
        <w:rPr>
          <w:sz w:val="24"/>
          <w:szCs w:val="24"/>
        </w:rPr>
      </w:pPr>
      <w:hyperlink r:id="rId101" w:history="1">
        <w:r w:rsidR="003C6B08" w:rsidRPr="00A74809">
          <w:rPr>
            <w:rStyle w:val="Hyperlink"/>
            <w:color w:val="auto"/>
            <w:sz w:val="24"/>
            <w:szCs w:val="24"/>
            <w:u w:val="none"/>
          </w:rPr>
          <w:t>http://www.wiiteachers.com/</w:t>
        </w:r>
      </w:hyperlink>
    </w:p>
    <w:p w:rsidR="00554324" w:rsidRPr="00A74809" w:rsidRDefault="00CD0494" w:rsidP="00A74809">
      <w:pPr>
        <w:spacing w:line="240" w:lineRule="auto"/>
        <w:contextualSpacing/>
        <w:rPr>
          <w:sz w:val="24"/>
          <w:szCs w:val="24"/>
        </w:rPr>
      </w:pPr>
      <w:hyperlink r:id="rId102" w:history="1">
        <w:r w:rsidR="00554324" w:rsidRPr="00A74809">
          <w:rPr>
            <w:rStyle w:val="Hyperlink"/>
            <w:color w:val="auto"/>
            <w:sz w:val="24"/>
            <w:szCs w:val="24"/>
            <w:u w:val="none"/>
          </w:rPr>
          <w:t>http://www.apta.org/AM/Template.cfm?Section=History_and_Information&amp;Template=/TaggedPage/TaggedPageDisplay.cfm&amp;TPLID=48&amp;ContentID=14772</w:t>
        </w:r>
      </w:hyperlink>
    </w:p>
    <w:p w:rsidR="00554324" w:rsidRPr="00A74809" w:rsidRDefault="00CD0494" w:rsidP="00A74809">
      <w:pPr>
        <w:spacing w:line="240" w:lineRule="auto"/>
        <w:contextualSpacing/>
        <w:rPr>
          <w:sz w:val="24"/>
          <w:szCs w:val="24"/>
        </w:rPr>
      </w:pPr>
      <w:hyperlink r:id="rId103" w:history="1">
        <w:r w:rsidR="00554324" w:rsidRPr="00A74809">
          <w:rPr>
            <w:rStyle w:val="Hyperlink"/>
            <w:color w:val="auto"/>
            <w:sz w:val="24"/>
            <w:szCs w:val="24"/>
            <w:u w:val="none"/>
          </w:rPr>
          <w:t>http://www.medicalnewstoday.com/articles/98345.php</w:t>
        </w:r>
      </w:hyperlink>
    </w:p>
    <w:p w:rsidR="00554324" w:rsidRPr="00A74809" w:rsidRDefault="00CD0494" w:rsidP="00A74809">
      <w:pPr>
        <w:spacing w:line="240" w:lineRule="auto"/>
        <w:contextualSpacing/>
        <w:rPr>
          <w:sz w:val="24"/>
          <w:szCs w:val="24"/>
        </w:rPr>
      </w:pPr>
      <w:hyperlink r:id="rId104" w:history="1">
        <w:r w:rsidR="00554324" w:rsidRPr="00A74809">
          <w:rPr>
            <w:rStyle w:val="Hyperlink"/>
            <w:color w:val="auto"/>
            <w:sz w:val="24"/>
            <w:szCs w:val="24"/>
            <w:u w:val="none"/>
          </w:rPr>
          <w:t>http://www.nintendo.com/whatsnew/detail/qfrIa8wP7kqnwa_l2Y2uLYfAbO820FI6</w:t>
        </w:r>
      </w:hyperlink>
      <w:r w:rsidR="00554324" w:rsidRPr="00A74809">
        <w:rPr>
          <w:sz w:val="24"/>
          <w:szCs w:val="24"/>
        </w:rPr>
        <w:t xml:space="preserve"> </w:t>
      </w:r>
    </w:p>
    <w:p w:rsidR="00554324" w:rsidRPr="00A74809" w:rsidRDefault="00CD0494" w:rsidP="00A74809">
      <w:pPr>
        <w:spacing w:before="100" w:beforeAutospacing="1" w:after="100" w:afterAutospacing="1" w:line="240" w:lineRule="auto"/>
        <w:contextualSpacing/>
        <w:rPr>
          <w:rStyle w:val="HTMLCite"/>
          <w:i w:val="0"/>
          <w:sz w:val="24"/>
          <w:szCs w:val="24"/>
        </w:rPr>
      </w:pPr>
      <w:hyperlink r:id="rId105" w:history="1">
        <w:r w:rsidR="00554324" w:rsidRPr="00A74809">
          <w:rPr>
            <w:rStyle w:val="Hyperlink"/>
            <w:color w:val="auto"/>
            <w:sz w:val="24"/>
            <w:szCs w:val="24"/>
            <w:u w:val="none"/>
          </w:rPr>
          <w:t>http://www.rehaboutlet.com/1028_2.htm</w:t>
        </w:r>
      </w:hyperlink>
    </w:p>
    <w:p w:rsidR="00554324" w:rsidRPr="00A74809" w:rsidRDefault="00554324" w:rsidP="00A74809">
      <w:pPr>
        <w:spacing w:before="100" w:beforeAutospacing="1" w:after="100" w:afterAutospacing="1" w:line="240" w:lineRule="auto"/>
        <w:contextualSpacing/>
        <w:rPr>
          <w:rStyle w:val="HTMLCite"/>
          <w:sz w:val="24"/>
          <w:szCs w:val="24"/>
        </w:rPr>
      </w:pPr>
      <w:r w:rsidRPr="00A74809">
        <w:rPr>
          <w:rFonts w:eastAsia="Times New Roman"/>
          <w:sz w:val="24"/>
          <w:szCs w:val="24"/>
        </w:rPr>
        <w:t xml:space="preserve"> </w:t>
      </w:r>
      <w:hyperlink r:id="rId106" w:history="1">
        <w:r w:rsidRPr="00A74809">
          <w:rPr>
            <w:rStyle w:val="Hyperlink"/>
            <w:color w:val="auto"/>
            <w:sz w:val="24"/>
            <w:szCs w:val="24"/>
            <w:u w:val="none"/>
          </w:rPr>
          <w:t>www.jospt.org/members/getfile.asp?id=3866</w:t>
        </w:r>
      </w:hyperlink>
    </w:p>
    <w:p w:rsidR="00554324" w:rsidRPr="00A74809" w:rsidRDefault="00CD0494" w:rsidP="00A74809">
      <w:pPr>
        <w:spacing w:line="240" w:lineRule="auto"/>
        <w:contextualSpacing/>
        <w:rPr>
          <w:rFonts w:eastAsia="Times New Roman"/>
          <w:sz w:val="24"/>
          <w:szCs w:val="24"/>
        </w:rPr>
      </w:pPr>
      <w:hyperlink r:id="rId107" w:history="1">
        <w:r w:rsidR="00554324" w:rsidRPr="00A74809">
          <w:rPr>
            <w:rStyle w:val="Hyperlink"/>
            <w:rFonts w:eastAsia="Times New Roman"/>
            <w:color w:val="auto"/>
            <w:sz w:val="24"/>
            <w:szCs w:val="24"/>
            <w:u w:val="none"/>
          </w:rPr>
          <w:t>http://www.scielo.br/scielo.php?pid=S1413-35552008000400006&amp;script=sci_arttext&amp;tlng=en</w:t>
        </w:r>
      </w:hyperlink>
    </w:p>
    <w:p w:rsidR="0091303B" w:rsidRPr="00A74809" w:rsidRDefault="00CD0494" w:rsidP="00A74809">
      <w:pPr>
        <w:spacing w:line="240" w:lineRule="auto"/>
        <w:contextualSpacing/>
        <w:rPr>
          <w:sz w:val="24"/>
          <w:szCs w:val="24"/>
        </w:rPr>
      </w:pPr>
      <w:hyperlink r:id="rId108" w:tgtFrame="1" w:history="1">
        <w:r w:rsidR="0091303B" w:rsidRPr="00A74809">
          <w:rPr>
            <w:rStyle w:val="Hyperlink"/>
            <w:color w:val="auto"/>
            <w:sz w:val="24"/>
            <w:szCs w:val="24"/>
            <w:u w:val="none"/>
          </w:rPr>
          <w:t>www.bluecove.org</w:t>
        </w:r>
      </w:hyperlink>
    </w:p>
    <w:p w:rsidR="0091303B" w:rsidRPr="00A74809" w:rsidRDefault="00CD0494" w:rsidP="00A74809">
      <w:pPr>
        <w:spacing w:line="240" w:lineRule="auto"/>
        <w:contextualSpacing/>
        <w:rPr>
          <w:sz w:val="24"/>
          <w:szCs w:val="24"/>
        </w:rPr>
      </w:pPr>
      <w:hyperlink r:id="rId109" w:tgtFrame="1" w:history="1">
        <w:r w:rsidR="0091303B" w:rsidRPr="00A74809">
          <w:rPr>
            <w:rStyle w:val="Hyperlink"/>
            <w:color w:val="auto"/>
            <w:sz w:val="24"/>
            <w:szCs w:val="24"/>
            <w:u w:val="none"/>
          </w:rPr>
          <w:t>https://bluesock.dev.java.net/</w:t>
        </w:r>
      </w:hyperlink>
    </w:p>
    <w:p w:rsidR="0091303B" w:rsidRPr="00A74809" w:rsidRDefault="00CD0494" w:rsidP="00A74809">
      <w:pPr>
        <w:spacing w:line="240" w:lineRule="auto"/>
        <w:contextualSpacing/>
        <w:rPr>
          <w:sz w:val="24"/>
          <w:szCs w:val="24"/>
        </w:rPr>
      </w:pPr>
      <w:hyperlink r:id="rId110" w:tgtFrame="1" w:history="1">
        <w:r w:rsidR="0091303B" w:rsidRPr="00A74809">
          <w:rPr>
            <w:rStyle w:val="Hyperlink"/>
            <w:color w:val="auto"/>
            <w:sz w:val="24"/>
            <w:szCs w:val="24"/>
            <w:u w:val="none"/>
          </w:rPr>
          <w:t>http://library.forum.nokia.com/index.jsp?topic=/Java_Developers_Library/GUID-2BAD1AE3-B218-4F24-9467-42D0B334DA87.html</w:t>
        </w:r>
      </w:hyperlink>
    </w:p>
    <w:p w:rsidR="0091303B" w:rsidRPr="00A74809" w:rsidRDefault="00CD0494" w:rsidP="00A74809">
      <w:pPr>
        <w:spacing w:line="240" w:lineRule="auto"/>
        <w:contextualSpacing/>
        <w:rPr>
          <w:sz w:val="24"/>
          <w:szCs w:val="24"/>
        </w:rPr>
      </w:pPr>
      <w:hyperlink r:id="rId111" w:tgtFrame="1" w:history="1">
        <w:r w:rsidR="0091303B" w:rsidRPr="00A74809">
          <w:rPr>
            <w:rStyle w:val="Hyperlink"/>
            <w:color w:val="auto"/>
            <w:sz w:val="24"/>
            <w:szCs w:val="24"/>
            <w:u w:val="none"/>
          </w:rPr>
          <w:t>http://www.wiimoteproject.com/bluetooth-and-connectivity-knowledge-center/a-summary-of-windows-bluetooth-stacks-and-their-connection/?PHPSESSID=2fba19432f28d6e27f0b860485fc263b</w:t>
        </w:r>
      </w:hyperlink>
    </w:p>
    <w:p w:rsidR="0091303B" w:rsidRPr="00A74809" w:rsidRDefault="00CD0494" w:rsidP="00A74809">
      <w:pPr>
        <w:spacing w:line="240" w:lineRule="auto"/>
        <w:contextualSpacing/>
        <w:rPr>
          <w:sz w:val="24"/>
          <w:szCs w:val="24"/>
        </w:rPr>
      </w:pPr>
      <w:hyperlink r:id="rId112" w:tgtFrame="1" w:history="1">
        <w:r w:rsidR="0091303B" w:rsidRPr="00A74809">
          <w:rPr>
            <w:rStyle w:val="Hyperlink"/>
            <w:color w:val="auto"/>
            <w:sz w:val="24"/>
            <w:szCs w:val="24"/>
            <w:u w:val="none"/>
          </w:rPr>
          <w:t>http://www.nitehawk.com/w3sz/dttspw3sz.htm</w:t>
        </w:r>
      </w:hyperlink>
    </w:p>
    <w:p w:rsidR="0091303B" w:rsidRPr="00A74809" w:rsidRDefault="00CD0494" w:rsidP="00A74809">
      <w:pPr>
        <w:spacing w:line="240" w:lineRule="auto"/>
        <w:contextualSpacing/>
        <w:rPr>
          <w:sz w:val="24"/>
          <w:szCs w:val="24"/>
        </w:rPr>
      </w:pPr>
      <w:hyperlink r:id="rId113" w:tgtFrame="1" w:history="1">
        <w:r w:rsidR="0091303B" w:rsidRPr="00A74809">
          <w:rPr>
            <w:rStyle w:val="Hyperlink"/>
            <w:color w:val="auto"/>
            <w:sz w:val="24"/>
            <w:szCs w:val="24"/>
            <w:u w:val="none"/>
          </w:rPr>
          <w:t>http://mnin.blogspot.com/2008/04/kraken-encryption-algorithm.html</w:t>
        </w:r>
      </w:hyperlink>
    </w:p>
    <w:p w:rsidR="0091303B" w:rsidRPr="00A74809" w:rsidRDefault="00CD0494" w:rsidP="00A74809">
      <w:pPr>
        <w:spacing w:line="240" w:lineRule="auto"/>
        <w:contextualSpacing/>
        <w:rPr>
          <w:sz w:val="24"/>
          <w:szCs w:val="24"/>
        </w:rPr>
      </w:pPr>
      <w:hyperlink r:id="rId114" w:tgtFrame="1" w:history="1">
        <w:r w:rsidR="0091303B" w:rsidRPr="00A74809">
          <w:rPr>
            <w:rStyle w:val="Hyperlink"/>
            <w:color w:val="auto"/>
            <w:sz w:val="24"/>
            <w:szCs w:val="24"/>
            <w:u w:val="none"/>
          </w:rPr>
          <w:t>http://www.mathworks.com/matlabcentral/fileexchange/11169-frenet</w:t>
        </w:r>
      </w:hyperlink>
    </w:p>
    <w:p w:rsidR="0091303B" w:rsidRPr="00A74809" w:rsidRDefault="00CD0494" w:rsidP="00A74809">
      <w:pPr>
        <w:spacing w:line="240" w:lineRule="auto"/>
        <w:contextualSpacing/>
        <w:rPr>
          <w:sz w:val="24"/>
          <w:szCs w:val="24"/>
        </w:rPr>
      </w:pPr>
      <w:hyperlink r:id="rId115" w:tgtFrame="1" w:history="1">
        <w:r w:rsidR="0091303B" w:rsidRPr="00A74809">
          <w:rPr>
            <w:rStyle w:val="Hyperlink"/>
            <w:color w:val="auto"/>
            <w:sz w:val="24"/>
            <w:szCs w:val="24"/>
            <w:u w:val="none"/>
          </w:rPr>
          <w:t>http://www.broadcom.com/products/Bluetooth/Bluetooth-RF-Silicon-and-Software-Solutions/BCM2042</w:t>
        </w:r>
      </w:hyperlink>
    </w:p>
    <w:p w:rsidR="0091303B" w:rsidRPr="00A74809" w:rsidRDefault="00CD0494" w:rsidP="00A74809">
      <w:pPr>
        <w:spacing w:line="240" w:lineRule="auto"/>
        <w:contextualSpacing/>
        <w:rPr>
          <w:sz w:val="24"/>
          <w:szCs w:val="24"/>
        </w:rPr>
      </w:pPr>
      <w:hyperlink r:id="rId116" w:tgtFrame="1" w:history="1">
        <w:r w:rsidR="0091303B" w:rsidRPr="00A74809">
          <w:rPr>
            <w:rStyle w:val="Hyperlink"/>
            <w:color w:val="auto"/>
            <w:sz w:val="24"/>
            <w:szCs w:val="24"/>
            <w:u w:val="none"/>
          </w:rPr>
          <w:t>http://wiibrew.org/wiki/Wiimot</w:t>
        </w:r>
      </w:hyperlink>
    </w:p>
    <w:p w:rsidR="0091303B" w:rsidRPr="00A74809" w:rsidRDefault="00CD0494" w:rsidP="00A74809">
      <w:pPr>
        <w:spacing w:line="240" w:lineRule="auto"/>
        <w:contextualSpacing/>
        <w:rPr>
          <w:sz w:val="24"/>
          <w:szCs w:val="24"/>
        </w:rPr>
      </w:pPr>
      <w:hyperlink r:id="rId117" w:tgtFrame="1" w:history="1">
        <w:r w:rsidR="0091303B" w:rsidRPr="00A74809">
          <w:rPr>
            <w:rStyle w:val="Hyperlink"/>
            <w:color w:val="auto"/>
            <w:sz w:val="24"/>
            <w:szCs w:val="24"/>
            <w:u w:val="none"/>
          </w:rPr>
          <w:t>http://www.tomchrane.com/Architecture/Body2.html</w:t>
        </w:r>
      </w:hyperlink>
    </w:p>
    <w:p w:rsidR="0091303B" w:rsidRPr="00A74809" w:rsidRDefault="00CD0494" w:rsidP="00A74809">
      <w:pPr>
        <w:spacing w:line="240" w:lineRule="auto"/>
        <w:contextualSpacing/>
        <w:rPr>
          <w:sz w:val="24"/>
          <w:szCs w:val="24"/>
        </w:rPr>
      </w:pPr>
      <w:hyperlink r:id="rId118" w:tgtFrame="1" w:history="1">
        <w:r w:rsidR="0091303B" w:rsidRPr="00A74809">
          <w:rPr>
            <w:rStyle w:val="Hyperlink"/>
            <w:color w:val="auto"/>
            <w:sz w:val="24"/>
            <w:szCs w:val="24"/>
            <w:u w:val="none"/>
          </w:rPr>
          <w:t>http://www.sparkfun.com/commerce/tutorial_info.php?tutorials_id=43&amp;page</w:t>
        </w:r>
      </w:hyperlink>
      <w:r w:rsidR="0091303B" w:rsidRPr="00A74809">
        <w:rPr>
          <w:sz w:val="24"/>
          <w:szCs w:val="24"/>
        </w:rPr>
        <w:t>=</w:t>
      </w:r>
    </w:p>
    <w:p w:rsidR="0091303B" w:rsidRPr="00A74809" w:rsidRDefault="00CD0494" w:rsidP="00A74809">
      <w:pPr>
        <w:spacing w:line="240" w:lineRule="auto"/>
        <w:contextualSpacing/>
        <w:rPr>
          <w:sz w:val="24"/>
          <w:szCs w:val="24"/>
        </w:rPr>
      </w:pPr>
      <w:hyperlink r:id="rId119" w:tgtFrame="1" w:history="1">
        <w:r w:rsidR="0091303B" w:rsidRPr="00A74809">
          <w:rPr>
            <w:rStyle w:val="Hyperlink"/>
            <w:color w:val="auto"/>
            <w:sz w:val="24"/>
            <w:szCs w:val="24"/>
            <w:u w:val="none"/>
          </w:rPr>
          <w:t>http://www.8052.com/faqs</w:t>
        </w:r>
      </w:hyperlink>
    </w:p>
    <w:p w:rsidR="0091303B" w:rsidRPr="00A74809" w:rsidRDefault="00CD0494" w:rsidP="00A74809">
      <w:pPr>
        <w:spacing w:line="240" w:lineRule="auto"/>
        <w:contextualSpacing/>
        <w:rPr>
          <w:sz w:val="24"/>
          <w:szCs w:val="24"/>
        </w:rPr>
      </w:pPr>
      <w:hyperlink r:id="rId120" w:tgtFrame="1" w:history="1">
        <w:r w:rsidR="0091303B" w:rsidRPr="00A74809">
          <w:rPr>
            <w:rStyle w:val="Hyperlink"/>
            <w:color w:val="auto"/>
            <w:sz w:val="24"/>
            <w:szCs w:val="24"/>
            <w:u w:val="none"/>
          </w:rPr>
          <w:t>http://www.alldatasheet.com/datasheet-pdf/pdf/175090/BOARDCOM/BCM2042.html</w:t>
        </w:r>
      </w:hyperlink>
    </w:p>
    <w:p w:rsidR="0091303B" w:rsidRPr="00A74809" w:rsidRDefault="00CD0494" w:rsidP="00A74809">
      <w:pPr>
        <w:spacing w:line="240" w:lineRule="auto"/>
        <w:contextualSpacing/>
        <w:rPr>
          <w:sz w:val="24"/>
          <w:szCs w:val="24"/>
        </w:rPr>
      </w:pPr>
      <w:hyperlink r:id="rId121" w:tgtFrame="1" w:history="1">
        <w:r w:rsidR="0091303B" w:rsidRPr="00A74809">
          <w:rPr>
            <w:rStyle w:val="Hyperlink"/>
            <w:color w:val="auto"/>
            <w:sz w:val="24"/>
            <w:szCs w:val="24"/>
            <w:u w:val="none"/>
          </w:rPr>
          <w:t>http://icg.cityu.edu.hk/ICGers/William/index.htm</w:t>
        </w:r>
      </w:hyperlink>
    </w:p>
    <w:p w:rsidR="0091303B" w:rsidRPr="00A74809" w:rsidRDefault="00CD0494" w:rsidP="00A74809">
      <w:pPr>
        <w:spacing w:line="240" w:lineRule="auto"/>
        <w:contextualSpacing/>
        <w:rPr>
          <w:sz w:val="24"/>
          <w:szCs w:val="24"/>
        </w:rPr>
      </w:pPr>
      <w:hyperlink r:id="rId122" w:tgtFrame="1" w:history="1">
        <w:r w:rsidR="0091303B" w:rsidRPr="00A74809">
          <w:rPr>
            <w:rStyle w:val="Hyperlink"/>
            <w:color w:val="auto"/>
            <w:sz w:val="24"/>
            <w:szCs w:val="24"/>
            <w:u w:val="none"/>
          </w:rPr>
          <w:t>http://www.sparkfun.com/commerce/tutorial_info.php?tutorials_id=43&amp;page</w:t>
        </w:r>
      </w:hyperlink>
      <w:r w:rsidR="0091303B" w:rsidRPr="00A74809">
        <w:rPr>
          <w:sz w:val="24"/>
          <w:szCs w:val="24"/>
        </w:rPr>
        <w:t>=</w:t>
      </w:r>
    </w:p>
    <w:p w:rsidR="0091303B" w:rsidRPr="00A74809" w:rsidRDefault="0091303B" w:rsidP="00A74809">
      <w:pPr>
        <w:spacing w:line="240" w:lineRule="auto"/>
        <w:contextualSpacing/>
        <w:rPr>
          <w:sz w:val="24"/>
          <w:szCs w:val="24"/>
        </w:rPr>
      </w:pPr>
    </w:p>
    <w:p w:rsidR="003C6B08" w:rsidRPr="00A74809" w:rsidRDefault="003C6B08" w:rsidP="00A74809">
      <w:pPr>
        <w:spacing w:line="240" w:lineRule="auto"/>
        <w:contextualSpacing/>
        <w:rPr>
          <w:sz w:val="24"/>
          <w:szCs w:val="24"/>
        </w:rPr>
      </w:pPr>
    </w:p>
    <w:p w:rsidR="00554324" w:rsidRPr="00A74809" w:rsidRDefault="00554324" w:rsidP="00A74809">
      <w:pPr>
        <w:spacing w:line="240" w:lineRule="auto"/>
        <w:contextualSpacing/>
        <w:rPr>
          <w:sz w:val="24"/>
          <w:szCs w:val="24"/>
        </w:rPr>
      </w:pPr>
      <w:r w:rsidRPr="00A74809">
        <w:rPr>
          <w:b/>
          <w:bCs/>
          <w:sz w:val="24"/>
          <w:szCs w:val="24"/>
        </w:rPr>
        <w:br w:type="page"/>
      </w:r>
    </w:p>
    <w:p w:rsidR="003C6B08" w:rsidRPr="00D82229" w:rsidRDefault="003C6B08" w:rsidP="00A74809">
      <w:pPr>
        <w:pStyle w:val="Heading1"/>
        <w:contextualSpacing/>
        <w:rPr>
          <w:rFonts w:asciiTheme="minorHAnsi" w:hAnsiTheme="minorHAnsi"/>
          <w:u w:val="single"/>
        </w:rPr>
      </w:pPr>
      <w:bookmarkStart w:id="124" w:name="_Toc289962025"/>
      <w:r w:rsidRPr="00D82229">
        <w:rPr>
          <w:rFonts w:asciiTheme="minorHAnsi" w:hAnsiTheme="minorHAnsi"/>
          <w:u w:val="single"/>
        </w:rPr>
        <w:lastRenderedPageBreak/>
        <w:t>Appendices</w:t>
      </w:r>
      <w:bookmarkEnd w:id="124"/>
    </w:p>
    <w:p w:rsidR="0091303B" w:rsidRPr="00A74809" w:rsidRDefault="0091303B" w:rsidP="00A74809">
      <w:pPr>
        <w:spacing w:after="240" w:line="240" w:lineRule="auto"/>
        <w:contextualSpacing/>
        <w:rPr>
          <w:b/>
          <w:sz w:val="24"/>
          <w:szCs w:val="24"/>
        </w:rPr>
      </w:pPr>
    </w:p>
    <w:p w:rsidR="00EC6365" w:rsidRPr="00A74809" w:rsidRDefault="00EC6365" w:rsidP="00A74809">
      <w:pPr>
        <w:pStyle w:val="Heading2"/>
        <w:contextualSpacing/>
        <w:rPr>
          <w:rFonts w:asciiTheme="minorHAnsi" w:hAnsiTheme="minorHAnsi"/>
          <w:sz w:val="24"/>
          <w:szCs w:val="24"/>
        </w:rPr>
      </w:pPr>
      <w:bookmarkStart w:id="125" w:name="_Toc289962026"/>
      <w:r w:rsidRPr="00A74809">
        <w:rPr>
          <w:rFonts w:asciiTheme="minorHAnsi" w:hAnsiTheme="minorHAnsi"/>
          <w:sz w:val="24"/>
          <w:szCs w:val="24"/>
        </w:rPr>
        <w:t>Error Propagation</w:t>
      </w:r>
      <w:bookmarkEnd w:id="125"/>
    </w:p>
    <w:p w:rsidR="003C6B08" w:rsidRPr="00A74809" w:rsidRDefault="003C6B08" w:rsidP="00A74809">
      <w:pPr>
        <w:spacing w:after="240" w:line="240" w:lineRule="auto"/>
        <w:contextualSpacing/>
        <w:jc w:val="center"/>
        <w:rPr>
          <w:sz w:val="24"/>
          <w:szCs w:val="24"/>
        </w:rPr>
      </w:pPr>
      <w:r w:rsidRPr="00A74809">
        <w:rPr>
          <w:sz w:val="24"/>
          <w:szCs w:val="24"/>
        </w:rPr>
        <w:t>Error in position = ±2mm</w:t>
      </w:r>
    </w:p>
    <w:p w:rsidR="003C6B08" w:rsidRPr="00A74809" w:rsidRDefault="003C6B08" w:rsidP="00A74809">
      <w:pPr>
        <w:keepNext/>
        <w:spacing w:before="240" w:line="240" w:lineRule="auto"/>
        <w:contextualSpacing/>
        <w:jc w:val="both"/>
        <w:rPr>
          <w:sz w:val="24"/>
          <w:szCs w:val="24"/>
        </w:rPr>
      </w:pPr>
      <m:oMathPara>
        <m:oMath>
          <m:r>
            <w:rPr>
              <w:sz w:val="24"/>
              <w:szCs w:val="24"/>
            </w:rPr>
            <m:t>∆</m:t>
          </m:r>
          <m:r>
            <w:rPr>
              <w:rFonts w:ascii="Cambria Math" w:hAnsi="Cambria Math"/>
              <w:sz w:val="24"/>
              <w:szCs w:val="24"/>
            </w:rPr>
            <m:t>Z</m:t>
          </m:r>
          <m:r>
            <w:rPr>
              <w:rFonts w:ascii="Cambria Math"/>
              <w:sz w:val="24"/>
              <w:szCs w:val="24"/>
            </w:rPr>
            <m:t>=</m:t>
          </m:r>
          <m:rad>
            <m:radPr>
              <m:degHide m:val="on"/>
              <m:ctrlPr>
                <w:rPr>
                  <w:rFonts w:ascii="Cambria Math" w:hAnsi="Cambria Math"/>
                  <w:i/>
                  <w:sz w:val="24"/>
                  <w:szCs w:val="24"/>
                </w:rPr>
              </m:ctrlPr>
            </m:radPr>
            <m:deg/>
            <m:e>
              <m:sSup>
                <m:sSupPr>
                  <m:ctrlPr>
                    <w:rPr>
                      <w:rFonts w:ascii="Cambria Math" w:hAnsi="Cambria Math"/>
                      <w:i/>
                      <w:sz w:val="24"/>
                      <w:szCs w:val="24"/>
                    </w:rPr>
                  </m:ctrlPr>
                </m:sSupPr>
                <m:e>
                  <m:d>
                    <m:dPr>
                      <m:ctrlPr>
                        <w:rPr>
                          <w:rFonts w:ascii="Cambria Math" w:hAnsi="Cambria Math"/>
                          <w:i/>
                          <w:sz w:val="24"/>
                          <w:szCs w:val="24"/>
                        </w:rPr>
                      </m:ctrlPr>
                    </m:dPr>
                    <m:e>
                      <m:r>
                        <w:rPr>
                          <w:rFonts w:ascii="Cambria Math"/>
                          <w:sz w:val="24"/>
                          <w:szCs w:val="24"/>
                        </w:rPr>
                        <m:t>2</m:t>
                      </m:r>
                    </m:e>
                  </m:d>
                </m:e>
                <m:sup>
                  <m:r>
                    <w:rPr>
                      <w:rFonts w:ascii="Cambria Math"/>
                      <w:sz w:val="24"/>
                      <w:szCs w:val="24"/>
                    </w:rPr>
                    <m:t>2</m:t>
                  </m:r>
                </m:sup>
              </m:sSup>
              <m:r>
                <w:rPr>
                  <w:rFonts w:asci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sz w:val="24"/>
                          <w:szCs w:val="24"/>
                        </w:rPr>
                        <m:t>2</m:t>
                      </m:r>
                    </m:e>
                  </m:d>
                </m:e>
                <m:sup>
                  <m:r>
                    <w:rPr>
                      <w:rFonts w:ascii="Cambria Math"/>
                      <w:sz w:val="24"/>
                      <w:szCs w:val="24"/>
                    </w:rPr>
                    <m:t>2</m:t>
                  </m:r>
                </m:sup>
              </m:sSup>
            </m:e>
          </m:rad>
          <m:r>
            <w:rPr>
              <w:rFonts w:ascii="Cambria Math"/>
              <w:sz w:val="24"/>
              <w:szCs w:val="24"/>
            </w:rPr>
            <m:t>=</m:t>
          </m:r>
          <m:r>
            <w:rPr>
              <w:sz w:val="24"/>
              <w:szCs w:val="24"/>
            </w:rPr>
            <m:t>±</m:t>
          </m:r>
          <m:r>
            <w:rPr>
              <w:rFonts w:ascii="Cambria Math"/>
              <w:sz w:val="24"/>
              <w:szCs w:val="24"/>
            </w:rPr>
            <m:t>2</m:t>
          </m:r>
          <m:rad>
            <m:radPr>
              <m:degHide m:val="on"/>
              <m:ctrlPr>
                <w:rPr>
                  <w:rFonts w:ascii="Cambria Math" w:hAnsi="Cambria Math"/>
                  <w:i/>
                  <w:sz w:val="24"/>
                  <w:szCs w:val="24"/>
                </w:rPr>
              </m:ctrlPr>
            </m:radPr>
            <m:deg/>
            <m:e>
              <m:r>
                <w:rPr>
                  <w:rFonts w:ascii="Cambria Math"/>
                  <w:sz w:val="24"/>
                  <w:szCs w:val="24"/>
                </w:rPr>
                <m:t>2</m:t>
              </m:r>
            </m:e>
          </m:rad>
        </m:oMath>
      </m:oMathPara>
    </w:p>
    <w:p w:rsidR="003C6B08" w:rsidRPr="00A74809" w:rsidRDefault="003C6B08" w:rsidP="00A74809">
      <w:pPr>
        <w:keepNext/>
        <w:spacing w:before="240" w:line="240" w:lineRule="auto"/>
        <w:contextualSpacing/>
        <w:jc w:val="both"/>
        <w:rPr>
          <w:sz w:val="24"/>
          <w:szCs w:val="24"/>
        </w:rPr>
      </w:pPr>
    </w:p>
    <w:p w:rsidR="003C6B08" w:rsidRPr="00A74809" w:rsidRDefault="00CD0494" w:rsidP="00A74809">
      <w:pPr>
        <w:keepNext/>
        <w:spacing w:before="240" w:line="240" w:lineRule="auto"/>
        <w:contextualSpacing/>
        <w:jc w:val="both"/>
        <w:rPr>
          <w:sz w:val="24"/>
          <w:szCs w:val="24"/>
        </w:rPr>
      </w:pPr>
      <m:oMathPara>
        <m:oMath>
          <m:f>
            <m:fPr>
              <m:ctrlPr>
                <w:rPr>
                  <w:rFonts w:ascii="Cambria Math" w:hAnsi="Cambria Math"/>
                  <w:i/>
                  <w:sz w:val="24"/>
                  <w:szCs w:val="24"/>
                </w:rPr>
              </m:ctrlPr>
            </m:fPr>
            <m:num>
              <m:r>
                <w:rPr>
                  <w:sz w:val="24"/>
                  <w:szCs w:val="24"/>
                </w:rPr>
                <m:t>∆</m:t>
              </m:r>
              <m:r>
                <w:rPr>
                  <w:rFonts w:ascii="Cambria Math" w:hAnsi="Cambria Math"/>
                  <w:sz w:val="24"/>
                  <w:szCs w:val="24"/>
                </w:rPr>
                <m:t>Z</m:t>
              </m:r>
            </m:num>
            <m:den>
              <m:r>
                <w:rPr>
                  <w:rFonts w:ascii="Cambria Math"/>
                  <w:sz w:val="24"/>
                  <w:szCs w:val="24"/>
                </w:rPr>
                <m:t>1</m:t>
              </m:r>
            </m:den>
          </m:f>
          <m:r>
            <w:rPr>
              <w:rFonts w:ascii="Cambria Math"/>
              <w:sz w:val="24"/>
              <w:szCs w:val="24"/>
            </w:rPr>
            <m:t>=</m:t>
          </m:r>
          <m:rad>
            <m:radPr>
              <m:degHide m:val="on"/>
              <m:ctrlPr>
                <w:rPr>
                  <w:rFonts w:ascii="Cambria Math" w:hAnsi="Cambria Math"/>
                  <w:i/>
                  <w:sz w:val="24"/>
                  <w:szCs w:val="24"/>
                </w:rPr>
              </m:ctrlPr>
            </m:radPr>
            <m:deg/>
            <m:e>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2</m:t>
                          </m:r>
                          <m:rad>
                            <m:radPr>
                              <m:degHide m:val="on"/>
                              <m:ctrlPr>
                                <w:rPr>
                                  <w:rFonts w:ascii="Cambria Math" w:hAnsi="Cambria Math"/>
                                  <w:i/>
                                  <w:sz w:val="24"/>
                                  <w:szCs w:val="24"/>
                                </w:rPr>
                              </m:ctrlPr>
                            </m:radPr>
                            <m:deg/>
                            <m:e>
                              <m:r>
                                <w:rPr>
                                  <w:rFonts w:ascii="Cambria Math"/>
                                  <w:sz w:val="24"/>
                                  <w:szCs w:val="24"/>
                                </w:rPr>
                                <m:t>2</m:t>
                              </m:r>
                            </m:e>
                          </m:rad>
                        </m:num>
                        <m:den>
                          <m:r>
                            <w:rPr>
                              <w:rFonts w:ascii="Cambria Math"/>
                              <w:sz w:val="24"/>
                              <w:szCs w:val="24"/>
                            </w:rPr>
                            <m:t>1</m:t>
                          </m:r>
                        </m:den>
                      </m:f>
                    </m:e>
                  </m:d>
                </m:e>
                <m:sup>
                  <m:r>
                    <w:rPr>
                      <w:rFonts w:ascii="Cambria Math"/>
                      <w:sz w:val="24"/>
                      <w:szCs w:val="24"/>
                    </w:rPr>
                    <m:t>2</m:t>
                  </m:r>
                </m:sup>
              </m:sSup>
              <m:r>
                <w:rPr>
                  <w:rFonts w:asci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2</m:t>
                          </m:r>
                          <m:rad>
                            <m:radPr>
                              <m:degHide m:val="on"/>
                              <m:ctrlPr>
                                <w:rPr>
                                  <w:rFonts w:ascii="Cambria Math" w:hAnsi="Cambria Math"/>
                                  <w:i/>
                                  <w:sz w:val="24"/>
                                  <w:szCs w:val="24"/>
                                </w:rPr>
                              </m:ctrlPr>
                            </m:radPr>
                            <m:deg/>
                            <m:e>
                              <m:r>
                                <w:rPr>
                                  <w:rFonts w:ascii="Cambria Math"/>
                                  <w:sz w:val="24"/>
                                  <w:szCs w:val="24"/>
                                </w:rPr>
                                <m:t>2</m:t>
                              </m:r>
                            </m:e>
                          </m:rad>
                        </m:num>
                        <m:den>
                          <m:r>
                            <w:rPr>
                              <w:rFonts w:ascii="Cambria Math"/>
                              <w:sz w:val="24"/>
                              <w:szCs w:val="24"/>
                            </w:rPr>
                            <m:t>1</m:t>
                          </m:r>
                        </m:den>
                      </m:f>
                    </m:e>
                  </m:d>
                </m:e>
                <m:sup>
                  <m:r>
                    <w:rPr>
                      <w:rFonts w:ascii="Cambria Math"/>
                      <w:sz w:val="24"/>
                      <w:szCs w:val="24"/>
                    </w:rPr>
                    <m:t>2</m:t>
                  </m:r>
                </m:sup>
              </m:sSup>
            </m:e>
          </m:rad>
          <m:r>
            <w:rPr>
              <w:rFonts w:ascii="Cambria Math"/>
              <w:sz w:val="24"/>
              <w:szCs w:val="24"/>
            </w:rPr>
            <m:t>=</m:t>
          </m:r>
          <m:r>
            <w:rPr>
              <w:sz w:val="24"/>
              <w:szCs w:val="24"/>
            </w:rPr>
            <m:t>±</m:t>
          </m:r>
          <m:r>
            <w:rPr>
              <w:rFonts w:ascii="Cambria Math"/>
              <w:sz w:val="24"/>
              <w:szCs w:val="24"/>
            </w:rPr>
            <m:t>4</m:t>
          </m:r>
        </m:oMath>
      </m:oMathPara>
    </w:p>
    <w:p w:rsidR="003C6B08" w:rsidRPr="00A74809" w:rsidRDefault="003C6B08" w:rsidP="00A74809">
      <w:pPr>
        <w:keepNext/>
        <w:spacing w:before="240" w:line="240" w:lineRule="auto"/>
        <w:contextualSpacing/>
        <w:jc w:val="both"/>
        <w:rPr>
          <w:sz w:val="24"/>
          <w:szCs w:val="24"/>
        </w:rPr>
      </w:pPr>
    </w:p>
    <w:p w:rsidR="003C6B08" w:rsidRPr="00A74809" w:rsidRDefault="003C6B08" w:rsidP="00A74809">
      <w:pPr>
        <w:keepNext/>
        <w:spacing w:before="240" w:line="240" w:lineRule="auto"/>
        <w:contextualSpacing/>
        <w:jc w:val="both"/>
        <w:rPr>
          <w:rFonts w:eastAsiaTheme="minorEastAsia"/>
          <w:sz w:val="24"/>
          <w:szCs w:val="24"/>
        </w:rPr>
      </w:pPr>
      <m:oMathPara>
        <m:oMath>
          <m:r>
            <w:rPr>
              <w:sz w:val="24"/>
              <w:szCs w:val="24"/>
            </w:rPr>
            <m:t>∆</m:t>
          </m:r>
          <m:r>
            <w:rPr>
              <w:rFonts w:ascii="Cambria Math" w:hAnsi="Cambria Math"/>
              <w:sz w:val="24"/>
              <w:szCs w:val="24"/>
            </w:rPr>
            <m:t>Z</m:t>
          </m:r>
          <m:r>
            <w:rPr>
              <w:rFonts w:ascii="Cambria Math"/>
              <w:sz w:val="24"/>
              <w:szCs w:val="24"/>
            </w:rPr>
            <m:t>=</m:t>
          </m:r>
          <m:f>
            <m:fPr>
              <m:ctrlPr>
                <w:rPr>
                  <w:rFonts w:ascii="Cambria Math" w:hAnsi="Cambria Math"/>
                  <w:i/>
                  <w:sz w:val="24"/>
                  <w:szCs w:val="24"/>
                </w:rPr>
              </m:ctrlPr>
            </m:fPr>
            <m:num>
              <m:r>
                <w:rPr>
                  <w:rFonts w:ascii="Cambria Math"/>
                  <w:sz w:val="24"/>
                  <w:szCs w:val="24"/>
                </w:rPr>
                <m:t>4</m:t>
              </m:r>
            </m:num>
            <m:den>
              <m:r>
                <w:rPr>
                  <w:rFonts w:ascii="Cambria Math"/>
                  <w:sz w:val="24"/>
                  <w:szCs w:val="24"/>
                </w:rPr>
                <m:t>1+</m:t>
              </m:r>
              <m:sSup>
                <m:sSupPr>
                  <m:ctrlPr>
                    <w:rPr>
                      <w:rFonts w:ascii="Cambria Math" w:hAnsi="Cambria Math"/>
                      <w:i/>
                      <w:sz w:val="24"/>
                      <w:szCs w:val="24"/>
                    </w:rPr>
                  </m:ctrlPr>
                </m:sSupPr>
                <m:e>
                  <m:r>
                    <w:rPr>
                      <w:rFonts w:ascii="Cambria Math"/>
                      <w:sz w:val="24"/>
                      <w:szCs w:val="24"/>
                    </w:rPr>
                    <m:t>1</m:t>
                  </m:r>
                </m:e>
                <m:sup>
                  <m:r>
                    <w:rPr>
                      <w:rFonts w:ascii="Cambria Math"/>
                      <w:sz w:val="24"/>
                      <w:szCs w:val="24"/>
                    </w:rPr>
                    <m:t>2</m:t>
                  </m:r>
                </m:sup>
              </m:sSup>
            </m:den>
          </m:f>
          <m:r>
            <w:rPr>
              <w:rFonts w:ascii="Cambria Math"/>
              <w:sz w:val="24"/>
              <w:szCs w:val="24"/>
            </w:rPr>
            <m:t>=</m:t>
          </m:r>
          <m:r>
            <w:rPr>
              <w:sz w:val="24"/>
              <w:szCs w:val="24"/>
            </w:rPr>
            <m:t>±</m:t>
          </m:r>
          <m:r>
            <w:rPr>
              <w:rFonts w:ascii="Cambria Math"/>
              <w:sz w:val="24"/>
              <w:szCs w:val="24"/>
            </w:rPr>
            <m:t>2</m:t>
          </m:r>
          <m:r>
            <w:rPr>
              <w:sz w:val="24"/>
              <w:szCs w:val="24"/>
            </w:rPr>
            <m:t>°</m:t>
          </m:r>
        </m:oMath>
      </m:oMathPara>
    </w:p>
    <w:p w:rsidR="004E6CD0" w:rsidRPr="00A74809" w:rsidRDefault="004E6CD0" w:rsidP="00A74809">
      <w:pPr>
        <w:pStyle w:val="Heading2"/>
        <w:contextualSpacing/>
        <w:rPr>
          <w:rFonts w:asciiTheme="minorHAnsi" w:eastAsiaTheme="minorEastAsia" w:hAnsiTheme="minorHAnsi"/>
          <w:sz w:val="24"/>
          <w:szCs w:val="24"/>
        </w:rPr>
      </w:pPr>
      <w:bookmarkStart w:id="126" w:name="_Toc289962027"/>
      <w:r w:rsidRPr="00A74809">
        <w:rPr>
          <w:rFonts w:asciiTheme="minorHAnsi" w:eastAsiaTheme="minorEastAsia" w:hAnsiTheme="minorHAnsi"/>
          <w:sz w:val="24"/>
          <w:szCs w:val="24"/>
        </w:rPr>
        <w:t>Error Analysis</w:t>
      </w:r>
      <w:bookmarkEnd w:id="126"/>
    </w:p>
    <w:tbl>
      <w:tblPr>
        <w:tblW w:w="9317" w:type="dxa"/>
        <w:tblInd w:w="93" w:type="dxa"/>
        <w:tblLook w:val="04A0"/>
      </w:tblPr>
      <w:tblGrid>
        <w:gridCol w:w="1081"/>
        <w:gridCol w:w="2337"/>
        <w:gridCol w:w="2297"/>
        <w:gridCol w:w="2277"/>
        <w:gridCol w:w="1491"/>
      </w:tblGrid>
      <w:tr w:rsidR="004E6CD0" w:rsidRPr="00A74809" w:rsidTr="004E6CD0">
        <w:trPr>
          <w:trHeight w:val="300"/>
        </w:trPr>
        <w:tc>
          <w:tcPr>
            <w:tcW w:w="101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r w:rsidRPr="00A74809">
              <w:rPr>
                <w:rFonts w:eastAsia="Times New Roman" w:cs="Times New Roman"/>
                <w:color w:val="000000"/>
                <w:sz w:val="24"/>
                <w:szCs w:val="24"/>
              </w:rPr>
              <w:t>Disparity</w:t>
            </w:r>
          </w:p>
        </w:tc>
        <w:tc>
          <w:tcPr>
            <w:tcW w:w="234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r w:rsidRPr="00A74809">
              <w:rPr>
                <w:rFonts w:eastAsia="Times New Roman" w:cs="Times New Roman"/>
                <w:color w:val="000000"/>
                <w:sz w:val="24"/>
                <w:szCs w:val="24"/>
              </w:rPr>
              <w:t>Calculated Distance (m)</w:t>
            </w:r>
          </w:p>
        </w:tc>
        <w:tc>
          <w:tcPr>
            <w:tcW w:w="230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r w:rsidRPr="00A74809">
              <w:rPr>
                <w:rFonts w:eastAsia="Times New Roman" w:cs="Times New Roman"/>
                <w:color w:val="000000"/>
                <w:sz w:val="24"/>
                <w:szCs w:val="24"/>
              </w:rPr>
              <w:t>Measured Distance (in)</w:t>
            </w:r>
          </w:p>
        </w:tc>
        <w:tc>
          <w:tcPr>
            <w:tcW w:w="228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r w:rsidRPr="00A74809">
              <w:rPr>
                <w:rFonts w:eastAsia="Times New Roman" w:cs="Times New Roman"/>
                <w:color w:val="000000"/>
                <w:sz w:val="24"/>
                <w:szCs w:val="24"/>
              </w:rPr>
              <w:t>Measured distance (m)</w:t>
            </w:r>
          </w:p>
        </w:tc>
        <w:tc>
          <w:tcPr>
            <w:tcW w:w="1387"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r w:rsidRPr="00A74809">
              <w:rPr>
                <w:rFonts w:eastAsia="Times New Roman" w:cs="Times New Roman"/>
                <w:color w:val="000000"/>
                <w:sz w:val="24"/>
                <w:szCs w:val="24"/>
              </w:rPr>
              <w:t>Error %</w:t>
            </w:r>
          </w:p>
        </w:tc>
      </w:tr>
      <w:tr w:rsidR="004E6CD0" w:rsidRPr="00A74809" w:rsidTr="004E6CD0">
        <w:trPr>
          <w:trHeight w:val="300"/>
        </w:trPr>
        <w:tc>
          <w:tcPr>
            <w:tcW w:w="101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150</w:t>
            </w:r>
          </w:p>
        </w:tc>
        <w:tc>
          <w:tcPr>
            <w:tcW w:w="234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1.029713626</w:t>
            </w:r>
          </w:p>
        </w:tc>
        <w:tc>
          <w:tcPr>
            <w:tcW w:w="230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39</w:t>
            </w:r>
          </w:p>
        </w:tc>
        <w:tc>
          <w:tcPr>
            <w:tcW w:w="228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0.9906</w:t>
            </w:r>
          </w:p>
        </w:tc>
        <w:tc>
          <w:tcPr>
            <w:tcW w:w="1387"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3.948478283</w:t>
            </w:r>
          </w:p>
        </w:tc>
      </w:tr>
      <w:tr w:rsidR="004E6CD0" w:rsidRPr="00A74809" w:rsidTr="004E6CD0">
        <w:trPr>
          <w:trHeight w:val="300"/>
        </w:trPr>
        <w:tc>
          <w:tcPr>
            <w:tcW w:w="101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138</w:t>
            </w:r>
          </w:p>
        </w:tc>
        <w:tc>
          <w:tcPr>
            <w:tcW w:w="234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1.116457684</w:t>
            </w:r>
          </w:p>
        </w:tc>
        <w:tc>
          <w:tcPr>
            <w:tcW w:w="230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42.25</w:t>
            </w:r>
          </w:p>
        </w:tc>
        <w:tc>
          <w:tcPr>
            <w:tcW w:w="228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1.07315</w:t>
            </w:r>
          </w:p>
        </w:tc>
        <w:tc>
          <w:tcPr>
            <w:tcW w:w="1387"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4.035566709</w:t>
            </w:r>
          </w:p>
        </w:tc>
      </w:tr>
      <w:tr w:rsidR="004E6CD0" w:rsidRPr="00A74809" w:rsidTr="004E6CD0">
        <w:trPr>
          <w:trHeight w:val="300"/>
        </w:trPr>
        <w:tc>
          <w:tcPr>
            <w:tcW w:w="101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130</w:t>
            </w:r>
          </w:p>
        </w:tc>
        <w:tc>
          <w:tcPr>
            <w:tcW w:w="234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1.183041363</w:t>
            </w:r>
          </w:p>
        </w:tc>
        <w:tc>
          <w:tcPr>
            <w:tcW w:w="230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45.125</w:t>
            </w:r>
          </w:p>
        </w:tc>
        <w:tc>
          <w:tcPr>
            <w:tcW w:w="228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1.146175</w:t>
            </w:r>
          </w:p>
        </w:tc>
        <w:tc>
          <w:tcPr>
            <w:tcW w:w="1387"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3.21646894</w:t>
            </w:r>
          </w:p>
        </w:tc>
      </w:tr>
      <w:tr w:rsidR="004E6CD0" w:rsidRPr="00A74809" w:rsidTr="004E6CD0">
        <w:trPr>
          <w:trHeight w:val="300"/>
        </w:trPr>
        <w:tc>
          <w:tcPr>
            <w:tcW w:w="101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233</w:t>
            </w:r>
          </w:p>
        </w:tc>
        <w:tc>
          <w:tcPr>
            <w:tcW w:w="234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0.671722255</w:t>
            </w:r>
          </w:p>
        </w:tc>
        <w:tc>
          <w:tcPr>
            <w:tcW w:w="230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25.375</w:t>
            </w:r>
          </w:p>
        </w:tc>
        <w:tc>
          <w:tcPr>
            <w:tcW w:w="228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0.644525</w:t>
            </w:r>
          </w:p>
        </w:tc>
        <w:tc>
          <w:tcPr>
            <w:tcW w:w="1387"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4.219736309</w:t>
            </w:r>
          </w:p>
        </w:tc>
      </w:tr>
      <w:tr w:rsidR="004E6CD0" w:rsidRPr="00A74809" w:rsidTr="004E6CD0">
        <w:trPr>
          <w:trHeight w:val="300"/>
        </w:trPr>
        <w:tc>
          <w:tcPr>
            <w:tcW w:w="9317" w:type="dxa"/>
            <w:gridSpan w:val="5"/>
            <w:tcBorders>
              <w:top w:val="nil"/>
              <w:left w:val="nil"/>
              <w:bottom w:val="nil"/>
              <w:right w:val="nil"/>
            </w:tcBorders>
            <w:shd w:val="clear" w:color="auto" w:fill="auto"/>
            <w:noWrap/>
            <w:vAlign w:val="center"/>
            <w:hideMark/>
          </w:tcPr>
          <w:p w:rsidR="004E6CD0" w:rsidRPr="00A74809" w:rsidRDefault="004E6CD0" w:rsidP="00A74809">
            <w:pPr>
              <w:spacing w:after="0" w:line="240" w:lineRule="auto"/>
              <w:contextualSpacing/>
              <w:jc w:val="center"/>
              <w:rPr>
                <w:rFonts w:eastAsia="Times New Roman" w:cs="Times New Roman"/>
                <w:color w:val="000000"/>
                <w:sz w:val="24"/>
                <w:szCs w:val="24"/>
              </w:rPr>
            </w:pPr>
            <w:r w:rsidRPr="00A74809">
              <w:rPr>
                <w:rFonts w:eastAsia="Times New Roman" w:cs="Times New Roman"/>
                <w:color w:val="000000"/>
                <w:sz w:val="24"/>
                <w:szCs w:val="24"/>
              </w:rPr>
              <w:t>After Correction Factor</w:t>
            </w:r>
          </w:p>
        </w:tc>
      </w:tr>
      <w:tr w:rsidR="004E6CD0" w:rsidRPr="00A74809" w:rsidTr="004E6CD0">
        <w:trPr>
          <w:trHeight w:val="300"/>
        </w:trPr>
        <w:tc>
          <w:tcPr>
            <w:tcW w:w="101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204</w:t>
            </w:r>
          </w:p>
        </w:tc>
        <w:tc>
          <w:tcPr>
            <w:tcW w:w="234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0.733592617</w:t>
            </w:r>
          </w:p>
        </w:tc>
        <w:tc>
          <w:tcPr>
            <w:tcW w:w="230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29</w:t>
            </w:r>
          </w:p>
        </w:tc>
        <w:tc>
          <w:tcPr>
            <w:tcW w:w="228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0.7366</w:t>
            </w:r>
          </w:p>
        </w:tc>
        <w:tc>
          <w:tcPr>
            <w:tcW w:w="1387"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0.408279051</w:t>
            </w:r>
          </w:p>
        </w:tc>
      </w:tr>
      <w:tr w:rsidR="004E6CD0" w:rsidRPr="00A74809" w:rsidTr="004E6CD0">
        <w:trPr>
          <w:trHeight w:val="300"/>
        </w:trPr>
        <w:tc>
          <w:tcPr>
            <w:tcW w:w="101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130</w:t>
            </w:r>
          </w:p>
        </w:tc>
        <w:tc>
          <w:tcPr>
            <w:tcW w:w="234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1.135719708</w:t>
            </w:r>
          </w:p>
        </w:tc>
        <w:tc>
          <w:tcPr>
            <w:tcW w:w="230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45.125</w:t>
            </w:r>
          </w:p>
        </w:tc>
        <w:tc>
          <w:tcPr>
            <w:tcW w:w="228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1.146175</w:t>
            </w:r>
          </w:p>
        </w:tc>
        <w:tc>
          <w:tcPr>
            <w:tcW w:w="1387"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0.912189817</w:t>
            </w:r>
          </w:p>
        </w:tc>
      </w:tr>
    </w:tbl>
    <w:p w:rsidR="004E6CD0" w:rsidRPr="00A74809" w:rsidRDefault="004E6CD0" w:rsidP="00A74809">
      <w:pPr>
        <w:spacing w:line="240" w:lineRule="auto"/>
        <w:contextualSpacing/>
        <w:rPr>
          <w:sz w:val="24"/>
          <w:szCs w:val="24"/>
        </w:rPr>
      </w:pPr>
    </w:p>
    <w:p w:rsidR="004E6CD0" w:rsidRPr="00A74809" w:rsidRDefault="004E6CD0" w:rsidP="00A74809">
      <w:pPr>
        <w:keepNext/>
        <w:spacing w:before="240" w:line="240" w:lineRule="auto"/>
        <w:contextualSpacing/>
        <w:jc w:val="both"/>
        <w:rPr>
          <w:rFonts w:eastAsiaTheme="minorEastAsia"/>
          <w:sz w:val="24"/>
          <w:szCs w:val="24"/>
        </w:rPr>
      </w:pPr>
    </w:p>
    <w:p w:rsidR="00EE75FF" w:rsidRDefault="00EE75FF">
      <w:pPr>
        <w:rPr>
          <w:rFonts w:eastAsiaTheme="majorEastAsia" w:cstheme="majorBidi"/>
          <w:b/>
          <w:bCs/>
          <w:color w:val="4F81BD" w:themeColor="accent1"/>
          <w:sz w:val="24"/>
          <w:szCs w:val="24"/>
        </w:rPr>
      </w:pPr>
      <w:bookmarkStart w:id="127" w:name="_Toc289962028"/>
      <w:r>
        <w:rPr>
          <w:sz w:val="24"/>
          <w:szCs w:val="24"/>
        </w:rPr>
        <w:br w:type="page"/>
      </w:r>
    </w:p>
    <w:p w:rsidR="004E6CD0" w:rsidRPr="00A74809" w:rsidRDefault="004E6CD0" w:rsidP="00A74809">
      <w:pPr>
        <w:pStyle w:val="Heading2"/>
        <w:contextualSpacing/>
        <w:rPr>
          <w:rFonts w:asciiTheme="minorHAnsi" w:hAnsiTheme="minorHAnsi"/>
          <w:sz w:val="24"/>
          <w:szCs w:val="24"/>
        </w:rPr>
      </w:pPr>
      <w:r w:rsidRPr="00A74809">
        <w:rPr>
          <w:rFonts w:asciiTheme="minorHAnsi" w:hAnsiTheme="minorHAnsi"/>
          <w:sz w:val="24"/>
          <w:szCs w:val="24"/>
        </w:rPr>
        <w:lastRenderedPageBreak/>
        <w:t>Z-mapping Data</w:t>
      </w:r>
      <w:bookmarkEnd w:id="127"/>
    </w:p>
    <w:tbl>
      <w:tblPr>
        <w:tblW w:w="8429" w:type="dxa"/>
        <w:tblInd w:w="93" w:type="dxa"/>
        <w:tblLook w:val="04A0"/>
      </w:tblPr>
      <w:tblGrid>
        <w:gridCol w:w="2060"/>
        <w:gridCol w:w="2069"/>
        <w:gridCol w:w="1588"/>
        <w:gridCol w:w="1452"/>
        <w:gridCol w:w="1260"/>
      </w:tblGrid>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r w:rsidRPr="00A74809">
              <w:rPr>
                <w:rFonts w:eastAsia="Times New Roman" w:cs="Times New Roman"/>
                <w:color w:val="000000"/>
                <w:sz w:val="24"/>
                <w:szCs w:val="24"/>
              </w:rPr>
              <w:t>Actual Distance (in)</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r w:rsidRPr="00A74809">
              <w:rPr>
                <w:rFonts w:eastAsia="Times New Roman" w:cs="Times New Roman"/>
                <w:color w:val="000000"/>
                <w:sz w:val="24"/>
                <w:szCs w:val="24"/>
              </w:rPr>
              <w:t>Actual Distance (m)</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r w:rsidRPr="00A74809">
              <w:rPr>
                <w:rFonts w:eastAsia="Times New Roman" w:cs="Times New Roman"/>
                <w:color w:val="000000"/>
                <w:sz w:val="24"/>
                <w:szCs w:val="24"/>
              </w:rPr>
              <w:t>Pixel Disparity</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r w:rsidRPr="00A74809">
              <w:rPr>
                <w:rFonts w:eastAsia="Times New Roman" w:cs="Times New Roman"/>
                <w:color w:val="000000"/>
                <w:sz w:val="24"/>
                <w:szCs w:val="24"/>
              </w:rPr>
              <w:t>Focal Length</w:t>
            </w: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r w:rsidRPr="00A74809">
              <w:rPr>
                <w:rFonts w:eastAsia="Times New Roman" w:cs="Times New Roman"/>
                <w:color w:val="000000"/>
                <w:sz w:val="24"/>
                <w:szCs w:val="24"/>
              </w:rPr>
              <w:t>B (meters)</w:t>
            </w: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65.0625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1.6525875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90</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1349.2</w:t>
            </w: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0.1</w:t>
            </w: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62.375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1.584325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93</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60.5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1.5367</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95</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58.25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1.47955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100</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56.4375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1.4335125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104</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54.4375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1.3827125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107</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52.4375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1.3319125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111</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50.25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1.27635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115</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48.4375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1.2303125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120</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46.6875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1.1858625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124</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44.5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1.1303</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133</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42.625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1.082675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137</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40.625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1.031875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144</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38.75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0.98425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151</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36.875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0.936625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158</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34.875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0.885825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168</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32.875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0.835025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178</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30.6875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0.7794625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190</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28.75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0.73025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204</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26.625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0.676275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220</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24.625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0.625475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239</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22.875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0.581025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260</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20.9375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0.5318125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284</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18.9375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0.4810125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315</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16.8125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0.4270375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357</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r w:rsidR="004E6CD0" w:rsidRPr="00A74809" w:rsidTr="004E6CD0">
        <w:trPr>
          <w:trHeight w:val="300"/>
        </w:trPr>
        <w:tc>
          <w:tcPr>
            <w:tcW w:w="20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14.5625</w:t>
            </w:r>
          </w:p>
        </w:tc>
        <w:tc>
          <w:tcPr>
            <w:tcW w:w="2069"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0.3698875</w:t>
            </w:r>
          </w:p>
        </w:tc>
        <w:tc>
          <w:tcPr>
            <w:tcW w:w="1588"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jc w:val="right"/>
              <w:rPr>
                <w:rFonts w:eastAsia="Times New Roman" w:cs="Times New Roman"/>
                <w:color w:val="000000"/>
                <w:sz w:val="24"/>
                <w:szCs w:val="24"/>
              </w:rPr>
            </w:pPr>
            <w:r w:rsidRPr="00A74809">
              <w:rPr>
                <w:rFonts w:eastAsia="Times New Roman" w:cs="Times New Roman"/>
                <w:color w:val="000000"/>
                <w:sz w:val="24"/>
                <w:szCs w:val="24"/>
              </w:rPr>
              <w:t>415</w:t>
            </w:r>
          </w:p>
        </w:tc>
        <w:tc>
          <w:tcPr>
            <w:tcW w:w="1452"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4E6CD0" w:rsidRPr="00A74809" w:rsidRDefault="004E6CD0" w:rsidP="00A74809">
            <w:pPr>
              <w:spacing w:after="0" w:line="240" w:lineRule="auto"/>
              <w:contextualSpacing/>
              <w:rPr>
                <w:rFonts w:eastAsia="Times New Roman" w:cs="Times New Roman"/>
                <w:color w:val="000000"/>
                <w:sz w:val="24"/>
                <w:szCs w:val="24"/>
              </w:rPr>
            </w:pPr>
          </w:p>
        </w:tc>
      </w:tr>
    </w:tbl>
    <w:p w:rsidR="004E6CD0" w:rsidRPr="00A74809" w:rsidRDefault="004E6CD0" w:rsidP="00A74809">
      <w:pPr>
        <w:spacing w:line="240" w:lineRule="auto"/>
        <w:contextualSpacing/>
        <w:rPr>
          <w:sz w:val="24"/>
          <w:szCs w:val="24"/>
        </w:rPr>
      </w:pPr>
    </w:p>
    <w:p w:rsidR="00E12C2E" w:rsidRPr="00A74809" w:rsidRDefault="00E12C2E" w:rsidP="00A74809">
      <w:pPr>
        <w:spacing w:line="240" w:lineRule="auto"/>
        <w:contextualSpacing/>
        <w:rPr>
          <w:sz w:val="24"/>
          <w:szCs w:val="24"/>
        </w:rPr>
      </w:pPr>
    </w:p>
    <w:p w:rsidR="0086422F" w:rsidRPr="00A74809" w:rsidRDefault="0086422F" w:rsidP="00A74809">
      <w:pPr>
        <w:spacing w:line="240" w:lineRule="auto"/>
        <w:contextualSpacing/>
        <w:rPr>
          <w:sz w:val="24"/>
          <w:szCs w:val="24"/>
        </w:rPr>
      </w:pPr>
    </w:p>
    <w:p w:rsidR="0086422F" w:rsidRPr="00A74809" w:rsidRDefault="0086422F" w:rsidP="00A74809">
      <w:pPr>
        <w:spacing w:line="240" w:lineRule="auto"/>
        <w:contextualSpacing/>
        <w:rPr>
          <w:sz w:val="24"/>
          <w:szCs w:val="24"/>
        </w:rPr>
      </w:pPr>
    </w:p>
    <w:p w:rsidR="0086422F" w:rsidRPr="00A74809" w:rsidRDefault="0086422F" w:rsidP="00A74809">
      <w:pPr>
        <w:spacing w:line="240" w:lineRule="auto"/>
        <w:contextualSpacing/>
        <w:rPr>
          <w:sz w:val="24"/>
          <w:szCs w:val="24"/>
        </w:rPr>
      </w:pPr>
    </w:p>
    <w:p w:rsidR="0086422F" w:rsidRPr="00A74809" w:rsidRDefault="0086422F" w:rsidP="00A74809">
      <w:pPr>
        <w:spacing w:line="240" w:lineRule="auto"/>
        <w:contextualSpacing/>
        <w:rPr>
          <w:sz w:val="24"/>
          <w:szCs w:val="24"/>
        </w:rPr>
      </w:pPr>
    </w:p>
    <w:p w:rsidR="0086422F" w:rsidRPr="00A74809" w:rsidRDefault="0086422F" w:rsidP="00A74809">
      <w:pPr>
        <w:spacing w:line="240" w:lineRule="auto"/>
        <w:contextualSpacing/>
        <w:rPr>
          <w:sz w:val="24"/>
          <w:szCs w:val="24"/>
        </w:rPr>
      </w:pPr>
    </w:p>
    <w:p w:rsidR="0086422F" w:rsidRPr="00A74809" w:rsidRDefault="0086422F" w:rsidP="00A74809">
      <w:pPr>
        <w:spacing w:line="240" w:lineRule="auto"/>
        <w:contextualSpacing/>
        <w:rPr>
          <w:sz w:val="24"/>
          <w:szCs w:val="24"/>
        </w:rPr>
      </w:pPr>
    </w:p>
    <w:p w:rsidR="0086422F" w:rsidRPr="00A74809" w:rsidRDefault="0086422F" w:rsidP="00A74809">
      <w:pPr>
        <w:spacing w:line="240" w:lineRule="auto"/>
        <w:contextualSpacing/>
        <w:rPr>
          <w:sz w:val="24"/>
          <w:szCs w:val="24"/>
        </w:rPr>
      </w:pPr>
    </w:p>
    <w:p w:rsidR="0086422F" w:rsidRPr="00A74809" w:rsidRDefault="0086422F" w:rsidP="00A74809">
      <w:pPr>
        <w:spacing w:line="240" w:lineRule="auto"/>
        <w:contextualSpacing/>
        <w:rPr>
          <w:sz w:val="24"/>
          <w:szCs w:val="24"/>
        </w:rPr>
      </w:pPr>
    </w:p>
    <w:p w:rsidR="0086422F" w:rsidRPr="00A74809" w:rsidRDefault="0086422F" w:rsidP="00A74809">
      <w:pPr>
        <w:spacing w:line="240" w:lineRule="auto"/>
        <w:contextualSpacing/>
        <w:rPr>
          <w:sz w:val="24"/>
          <w:szCs w:val="24"/>
        </w:rPr>
      </w:pPr>
    </w:p>
    <w:p w:rsidR="0086422F" w:rsidRPr="00A74809" w:rsidRDefault="0086422F" w:rsidP="00A74809">
      <w:pPr>
        <w:spacing w:line="240" w:lineRule="auto"/>
        <w:contextualSpacing/>
        <w:rPr>
          <w:sz w:val="24"/>
          <w:szCs w:val="24"/>
        </w:rPr>
      </w:pPr>
    </w:p>
    <w:p w:rsidR="0086422F" w:rsidRPr="00A74809" w:rsidRDefault="0086422F" w:rsidP="00A74809">
      <w:pPr>
        <w:spacing w:line="240" w:lineRule="auto"/>
        <w:contextualSpacing/>
        <w:rPr>
          <w:sz w:val="24"/>
          <w:szCs w:val="24"/>
        </w:rPr>
      </w:pPr>
    </w:p>
    <w:p w:rsidR="0086422F" w:rsidRPr="00A74809" w:rsidRDefault="0086422F" w:rsidP="00A74809">
      <w:pPr>
        <w:spacing w:line="240" w:lineRule="auto"/>
        <w:contextualSpacing/>
        <w:rPr>
          <w:sz w:val="24"/>
          <w:szCs w:val="24"/>
        </w:rPr>
      </w:pPr>
    </w:p>
    <w:p w:rsidR="00E12C2E" w:rsidRPr="00A74809" w:rsidRDefault="00E12C2E" w:rsidP="00A74809">
      <w:pPr>
        <w:pStyle w:val="Heading2"/>
        <w:contextualSpacing/>
        <w:rPr>
          <w:rFonts w:asciiTheme="minorHAnsi" w:hAnsiTheme="minorHAnsi"/>
          <w:sz w:val="24"/>
          <w:szCs w:val="24"/>
        </w:rPr>
      </w:pPr>
      <w:bookmarkStart w:id="128" w:name="_Toc279157066"/>
      <w:bookmarkStart w:id="129" w:name="_Toc289962029"/>
      <w:r w:rsidRPr="00A74809">
        <w:rPr>
          <w:rFonts w:asciiTheme="minorHAnsi" w:hAnsiTheme="minorHAnsi"/>
          <w:sz w:val="24"/>
          <w:szCs w:val="24"/>
        </w:rPr>
        <w:lastRenderedPageBreak/>
        <w:t>Material and Item Selection</w:t>
      </w:r>
      <w:bookmarkEnd w:id="128"/>
      <w:bookmarkEnd w:id="129"/>
    </w:p>
    <w:p w:rsidR="00E12C2E" w:rsidRPr="00A74809" w:rsidRDefault="00E12C2E" w:rsidP="00A74809">
      <w:pPr>
        <w:spacing w:before="240" w:after="240" w:line="240" w:lineRule="auto"/>
        <w:contextualSpacing/>
        <w:jc w:val="both"/>
        <w:rPr>
          <w:sz w:val="24"/>
          <w:szCs w:val="24"/>
        </w:rPr>
      </w:pPr>
      <w:r w:rsidRPr="00A74809">
        <w:rPr>
          <w:noProof/>
          <w:sz w:val="24"/>
          <w:szCs w:val="24"/>
        </w:rPr>
        <w:drawing>
          <wp:anchor distT="0" distB="0" distL="114300" distR="114300" simplePos="0" relativeHeight="251859968" behindDoc="0" locked="0" layoutInCell="1" allowOverlap="1">
            <wp:simplePos x="0" y="0"/>
            <wp:positionH relativeFrom="column">
              <wp:posOffset>5038725</wp:posOffset>
            </wp:positionH>
            <wp:positionV relativeFrom="paragraph">
              <wp:posOffset>331470</wp:posOffset>
            </wp:positionV>
            <wp:extent cx="2781300" cy="2752725"/>
            <wp:effectExtent l="19050" t="0" r="0" b="0"/>
            <wp:wrapSquare wrapText="bothSides"/>
            <wp:docPr id="78" name="Picture 42"/>
            <wp:cNvGraphicFramePr/>
            <a:graphic xmlns:a="http://schemas.openxmlformats.org/drawingml/2006/main">
              <a:graphicData uri="http://schemas.openxmlformats.org/drawingml/2006/picture">
                <pic:pic xmlns:pic="http://schemas.openxmlformats.org/drawingml/2006/picture">
                  <pic:nvPicPr>
                    <pic:cNvPr id="16390" name="Picture 6"/>
                    <pic:cNvPicPr>
                      <a:picLocks noChangeAspect="1" noChangeArrowheads="1"/>
                    </pic:cNvPicPr>
                  </pic:nvPicPr>
                  <pic:blipFill>
                    <a:blip r:embed="rId123" cstate="print"/>
                    <a:srcRect/>
                    <a:stretch>
                      <a:fillRect/>
                    </a:stretch>
                  </pic:blipFill>
                  <pic:spPr bwMode="auto">
                    <a:xfrm>
                      <a:off x="0" y="0"/>
                      <a:ext cx="2781300" cy="2752725"/>
                    </a:xfrm>
                    <a:prstGeom prst="rect">
                      <a:avLst/>
                    </a:prstGeom>
                    <a:noFill/>
                    <a:ln w="9525">
                      <a:noFill/>
                      <a:miter lim="800000"/>
                      <a:headEnd/>
                      <a:tailEnd/>
                    </a:ln>
                    <a:effectLst/>
                  </pic:spPr>
                </pic:pic>
              </a:graphicData>
            </a:graphic>
          </wp:anchor>
        </w:drawing>
      </w:r>
      <w:r w:rsidRPr="00A74809">
        <w:rPr>
          <w:sz w:val="24"/>
          <w:szCs w:val="24"/>
        </w:rPr>
        <w:tab/>
        <w:t xml:space="preserve">To accomplish the goals of this project, a number of items and materials are needed. Paramount to all </w:t>
      </w:r>
      <w:proofErr w:type="gramStart"/>
      <w:r w:rsidRPr="00A74809">
        <w:rPr>
          <w:sz w:val="24"/>
          <w:szCs w:val="24"/>
        </w:rPr>
        <w:t>are</w:t>
      </w:r>
      <w:proofErr w:type="gramEnd"/>
      <w:r w:rsidRPr="00A74809">
        <w:rPr>
          <w:sz w:val="24"/>
          <w:szCs w:val="24"/>
        </w:rPr>
        <w:t xml:space="preserve"> the essentials:</w:t>
      </w:r>
    </w:p>
    <w:p w:rsidR="00E12C2E" w:rsidRPr="00A74809" w:rsidRDefault="00E12C2E" w:rsidP="00A74809">
      <w:pPr>
        <w:pStyle w:val="ListParagraph"/>
        <w:numPr>
          <w:ilvl w:val="0"/>
          <w:numId w:val="2"/>
        </w:numPr>
        <w:spacing w:before="240" w:after="240"/>
        <w:jc w:val="both"/>
        <w:rPr>
          <w:rFonts w:asciiTheme="minorHAnsi" w:hAnsiTheme="minorHAnsi"/>
        </w:rPr>
      </w:pPr>
      <w:r w:rsidRPr="00A74809">
        <w:rPr>
          <w:rFonts w:asciiTheme="minorHAnsi" w:hAnsiTheme="minorHAnsi"/>
        </w:rPr>
        <w:t>Wii remote controllers</w:t>
      </w:r>
    </w:p>
    <w:p w:rsidR="00E12C2E" w:rsidRPr="00A74809" w:rsidRDefault="00E12C2E" w:rsidP="00A74809">
      <w:pPr>
        <w:pStyle w:val="ListParagraph"/>
        <w:numPr>
          <w:ilvl w:val="0"/>
          <w:numId w:val="2"/>
        </w:numPr>
        <w:spacing w:before="240" w:after="240"/>
        <w:jc w:val="both"/>
        <w:rPr>
          <w:rFonts w:asciiTheme="minorHAnsi" w:hAnsiTheme="minorHAnsi"/>
        </w:rPr>
      </w:pPr>
      <w:r w:rsidRPr="00A74809">
        <w:rPr>
          <w:rFonts w:asciiTheme="minorHAnsi" w:hAnsiTheme="minorHAnsi"/>
        </w:rPr>
        <w:t>Wiimote mounts</w:t>
      </w:r>
    </w:p>
    <w:p w:rsidR="00E12C2E" w:rsidRPr="00A74809" w:rsidRDefault="00E12C2E" w:rsidP="00A74809">
      <w:pPr>
        <w:pStyle w:val="ListParagraph"/>
        <w:numPr>
          <w:ilvl w:val="0"/>
          <w:numId w:val="2"/>
        </w:numPr>
        <w:spacing w:before="240" w:after="240"/>
        <w:jc w:val="both"/>
        <w:rPr>
          <w:rFonts w:asciiTheme="minorHAnsi" w:hAnsiTheme="minorHAnsi"/>
        </w:rPr>
      </w:pPr>
      <w:r w:rsidRPr="00A74809">
        <w:rPr>
          <w:rFonts w:asciiTheme="minorHAnsi" w:hAnsiTheme="minorHAnsi"/>
        </w:rPr>
        <w:t>Infrared LEDs</w:t>
      </w:r>
    </w:p>
    <w:p w:rsidR="00E12C2E" w:rsidRPr="00A74809" w:rsidRDefault="00E12C2E" w:rsidP="00A74809">
      <w:pPr>
        <w:spacing w:before="240" w:after="240" w:line="240" w:lineRule="auto"/>
        <w:contextualSpacing/>
        <w:jc w:val="both"/>
        <w:rPr>
          <w:sz w:val="24"/>
          <w:szCs w:val="24"/>
        </w:rPr>
      </w:pPr>
      <w:r w:rsidRPr="00A74809">
        <w:rPr>
          <w:sz w:val="24"/>
          <w:szCs w:val="24"/>
        </w:rPr>
        <w:t>These are the necessary components which will allow for conducting head tracking of a patient. Other components that will become necessary for accomplishing are the following:</w:t>
      </w:r>
    </w:p>
    <w:p w:rsidR="00E12C2E" w:rsidRPr="00A74809" w:rsidRDefault="00E12C2E" w:rsidP="00A74809">
      <w:pPr>
        <w:pStyle w:val="ListParagraph"/>
        <w:numPr>
          <w:ilvl w:val="0"/>
          <w:numId w:val="3"/>
        </w:numPr>
        <w:spacing w:before="240" w:after="240"/>
        <w:jc w:val="both"/>
        <w:rPr>
          <w:rFonts w:asciiTheme="minorHAnsi" w:hAnsiTheme="minorHAnsi"/>
        </w:rPr>
      </w:pPr>
      <w:r w:rsidRPr="00A74809">
        <w:rPr>
          <w:rFonts w:asciiTheme="minorHAnsi" w:hAnsiTheme="minorHAnsi"/>
        </w:rPr>
        <w:t>Microphone Stand and Booms</w:t>
      </w:r>
    </w:p>
    <w:p w:rsidR="00E12C2E" w:rsidRPr="00A74809" w:rsidRDefault="00E12C2E" w:rsidP="00A74809">
      <w:pPr>
        <w:pStyle w:val="ListParagraph"/>
        <w:numPr>
          <w:ilvl w:val="1"/>
          <w:numId w:val="3"/>
        </w:numPr>
        <w:spacing w:before="240" w:after="240"/>
        <w:jc w:val="both"/>
        <w:rPr>
          <w:rFonts w:asciiTheme="minorHAnsi" w:hAnsiTheme="minorHAnsi"/>
        </w:rPr>
      </w:pPr>
      <w:r w:rsidRPr="00A74809">
        <w:rPr>
          <w:rFonts w:asciiTheme="minorHAnsi" w:hAnsiTheme="minorHAnsi"/>
        </w:rPr>
        <w:t>The Wiimote mounts will be attached to these via a ¼-20 threaded screw</w:t>
      </w:r>
    </w:p>
    <w:p w:rsidR="00E12C2E" w:rsidRPr="00A74809" w:rsidRDefault="00E12C2E" w:rsidP="00A74809">
      <w:pPr>
        <w:pStyle w:val="ListParagraph"/>
        <w:numPr>
          <w:ilvl w:val="0"/>
          <w:numId w:val="3"/>
        </w:numPr>
        <w:spacing w:before="240" w:after="240"/>
        <w:jc w:val="both"/>
        <w:rPr>
          <w:rFonts w:asciiTheme="minorHAnsi" w:hAnsiTheme="minorHAnsi"/>
        </w:rPr>
      </w:pPr>
      <w:r w:rsidRPr="00A74809">
        <w:rPr>
          <w:rFonts w:asciiTheme="minorHAnsi" w:hAnsiTheme="minorHAnsi"/>
        </w:rPr>
        <w:t>Chair with armrests</w:t>
      </w:r>
    </w:p>
    <w:p w:rsidR="00E12C2E" w:rsidRPr="00A74809" w:rsidRDefault="00E12C2E" w:rsidP="00A74809">
      <w:pPr>
        <w:pStyle w:val="ListParagraph"/>
        <w:numPr>
          <w:ilvl w:val="1"/>
          <w:numId w:val="3"/>
        </w:numPr>
        <w:spacing w:before="240" w:after="240"/>
        <w:jc w:val="both"/>
        <w:rPr>
          <w:rFonts w:asciiTheme="minorHAnsi" w:hAnsiTheme="minorHAnsi"/>
        </w:rPr>
      </w:pPr>
      <w:r w:rsidRPr="00A74809">
        <w:rPr>
          <w:rFonts w:asciiTheme="minorHAnsi" w:hAnsiTheme="minorHAnsi"/>
          <w:noProof/>
        </w:rPr>
        <w:drawing>
          <wp:anchor distT="0" distB="0" distL="114300" distR="114300" simplePos="0" relativeHeight="251862016" behindDoc="0" locked="0" layoutInCell="1" allowOverlap="1">
            <wp:simplePos x="0" y="0"/>
            <wp:positionH relativeFrom="column">
              <wp:posOffset>4514850</wp:posOffset>
            </wp:positionH>
            <wp:positionV relativeFrom="paragraph">
              <wp:posOffset>2211705</wp:posOffset>
            </wp:positionV>
            <wp:extent cx="2343150" cy="1371600"/>
            <wp:effectExtent l="19050" t="0" r="0" b="0"/>
            <wp:wrapSquare wrapText="bothSides"/>
            <wp:docPr id="79" name="Picture 44"/>
            <wp:cNvGraphicFramePr/>
            <a:graphic xmlns:a="http://schemas.openxmlformats.org/drawingml/2006/main">
              <a:graphicData uri="http://schemas.openxmlformats.org/drawingml/2006/picture">
                <pic:pic xmlns:pic="http://schemas.openxmlformats.org/drawingml/2006/picture">
                  <pic:nvPicPr>
                    <pic:cNvPr id="16388" name="Picture 4"/>
                    <pic:cNvPicPr>
                      <a:picLocks noChangeAspect="1" noChangeArrowheads="1"/>
                    </pic:cNvPicPr>
                  </pic:nvPicPr>
                  <pic:blipFill>
                    <a:blip r:embed="rId124" cstate="print"/>
                    <a:srcRect/>
                    <a:stretch>
                      <a:fillRect/>
                    </a:stretch>
                  </pic:blipFill>
                  <pic:spPr bwMode="auto">
                    <a:xfrm>
                      <a:off x="0" y="0"/>
                      <a:ext cx="2343150" cy="1371600"/>
                    </a:xfrm>
                    <a:prstGeom prst="rect">
                      <a:avLst/>
                    </a:prstGeom>
                    <a:noFill/>
                    <a:ln w="9525">
                      <a:noFill/>
                      <a:miter lim="800000"/>
                      <a:headEnd/>
                      <a:tailEnd/>
                    </a:ln>
                    <a:effectLst/>
                  </pic:spPr>
                </pic:pic>
              </a:graphicData>
            </a:graphic>
          </wp:anchor>
        </w:drawing>
      </w:r>
      <w:r w:rsidRPr="00A74809">
        <w:rPr>
          <w:rFonts w:asciiTheme="minorHAnsi" w:hAnsiTheme="minorHAnsi"/>
          <w:noProof/>
        </w:rPr>
        <w:drawing>
          <wp:anchor distT="0" distB="0" distL="114300" distR="114300" simplePos="0" relativeHeight="251860992" behindDoc="0" locked="0" layoutInCell="1" allowOverlap="1">
            <wp:simplePos x="0" y="0"/>
            <wp:positionH relativeFrom="column">
              <wp:posOffset>4524375</wp:posOffset>
            </wp:positionH>
            <wp:positionV relativeFrom="paragraph">
              <wp:posOffset>220980</wp:posOffset>
            </wp:positionV>
            <wp:extent cx="2505075" cy="2105025"/>
            <wp:effectExtent l="19050" t="0" r="9525" b="0"/>
            <wp:wrapSquare wrapText="bothSides"/>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srcRect/>
                    <a:stretch>
                      <a:fillRect/>
                    </a:stretch>
                  </pic:blipFill>
                  <pic:spPr bwMode="auto">
                    <a:xfrm>
                      <a:off x="0" y="0"/>
                      <a:ext cx="2505075" cy="2105025"/>
                    </a:xfrm>
                    <a:prstGeom prst="rect">
                      <a:avLst/>
                    </a:prstGeom>
                    <a:noFill/>
                    <a:ln w="9525">
                      <a:noFill/>
                      <a:miter lim="800000"/>
                      <a:headEnd/>
                      <a:tailEnd/>
                    </a:ln>
                  </pic:spPr>
                </pic:pic>
              </a:graphicData>
            </a:graphic>
          </wp:anchor>
        </w:drawing>
      </w:r>
      <w:r w:rsidRPr="00A74809">
        <w:rPr>
          <w:rFonts w:asciiTheme="minorHAnsi" w:hAnsiTheme="minorHAnsi"/>
        </w:rPr>
        <w:t>These will allow for comfort for the patient and be a stable platform by which to attach the microphone stands  from which the Wii controllers will be pointing</w:t>
      </w:r>
    </w:p>
    <w:p w:rsidR="00E12C2E" w:rsidRPr="00A74809" w:rsidRDefault="00E12C2E" w:rsidP="00A74809">
      <w:pPr>
        <w:pStyle w:val="ListParagraph"/>
        <w:numPr>
          <w:ilvl w:val="0"/>
          <w:numId w:val="3"/>
        </w:numPr>
        <w:spacing w:before="240" w:after="240"/>
        <w:jc w:val="both"/>
        <w:rPr>
          <w:rFonts w:asciiTheme="minorHAnsi" w:hAnsiTheme="minorHAnsi"/>
        </w:rPr>
      </w:pPr>
      <w:r w:rsidRPr="00A74809">
        <w:rPr>
          <w:rFonts w:asciiTheme="minorHAnsi" w:hAnsiTheme="minorHAnsi"/>
        </w:rPr>
        <w:t>WIDCOMM Bluetooth Stack</w:t>
      </w:r>
    </w:p>
    <w:p w:rsidR="00E12C2E" w:rsidRPr="00A74809" w:rsidRDefault="00E12C2E" w:rsidP="00A74809">
      <w:pPr>
        <w:pStyle w:val="ListParagraph"/>
        <w:numPr>
          <w:ilvl w:val="1"/>
          <w:numId w:val="3"/>
        </w:numPr>
        <w:spacing w:before="240" w:after="240"/>
        <w:jc w:val="both"/>
        <w:rPr>
          <w:rFonts w:asciiTheme="minorHAnsi" w:hAnsiTheme="minorHAnsi"/>
        </w:rPr>
      </w:pPr>
      <w:r w:rsidRPr="00A74809">
        <w:rPr>
          <w:rFonts w:asciiTheme="minorHAnsi" w:hAnsiTheme="minorHAnsi"/>
        </w:rPr>
        <w:t>This is the stack by which a computer will be communicating with the Wii controllers. This is the stack that is compatible with the Java implementation and library</w:t>
      </w:r>
    </w:p>
    <w:p w:rsidR="00E12C2E" w:rsidRPr="00A74809" w:rsidRDefault="00E12C2E" w:rsidP="00A74809">
      <w:pPr>
        <w:pStyle w:val="ListParagraph"/>
        <w:numPr>
          <w:ilvl w:val="0"/>
          <w:numId w:val="3"/>
        </w:numPr>
        <w:spacing w:before="240" w:after="240"/>
        <w:jc w:val="both"/>
        <w:rPr>
          <w:rFonts w:asciiTheme="minorHAnsi" w:hAnsiTheme="minorHAnsi"/>
        </w:rPr>
      </w:pPr>
      <w:r w:rsidRPr="00A74809">
        <w:rPr>
          <w:rFonts w:asciiTheme="minorHAnsi" w:hAnsiTheme="minorHAnsi"/>
        </w:rPr>
        <w:t>Kensington Bluetooth Dongle</w:t>
      </w:r>
    </w:p>
    <w:p w:rsidR="00E12C2E" w:rsidRPr="00A74809" w:rsidRDefault="00E12C2E" w:rsidP="00A74809">
      <w:pPr>
        <w:pStyle w:val="ListParagraph"/>
        <w:numPr>
          <w:ilvl w:val="1"/>
          <w:numId w:val="3"/>
        </w:numPr>
        <w:spacing w:before="240" w:after="240"/>
        <w:jc w:val="both"/>
        <w:rPr>
          <w:rFonts w:asciiTheme="minorHAnsi" w:hAnsiTheme="minorHAnsi"/>
        </w:rPr>
      </w:pPr>
      <w:r w:rsidRPr="00A74809">
        <w:rPr>
          <w:rFonts w:asciiTheme="minorHAnsi" w:hAnsiTheme="minorHAnsi"/>
        </w:rPr>
        <w:t>This dongle was determined to be most compatible with the Wii controller, the WIDCOMM stack, and also possesses the necessary Bluetooth protocol (L2CAP) for communication using the Java library</w:t>
      </w:r>
    </w:p>
    <w:p w:rsidR="00E12C2E" w:rsidRPr="00A74809" w:rsidRDefault="00E12C2E" w:rsidP="00A74809">
      <w:pPr>
        <w:pStyle w:val="ListParagraph"/>
        <w:numPr>
          <w:ilvl w:val="0"/>
          <w:numId w:val="3"/>
        </w:numPr>
        <w:spacing w:before="240" w:after="240"/>
        <w:jc w:val="both"/>
        <w:rPr>
          <w:rFonts w:asciiTheme="minorHAnsi" w:hAnsiTheme="minorHAnsi"/>
        </w:rPr>
      </w:pPr>
      <w:r w:rsidRPr="00A74809">
        <w:rPr>
          <w:rFonts w:asciiTheme="minorHAnsi" w:hAnsiTheme="minorHAnsi"/>
        </w:rPr>
        <w:t>Hat</w:t>
      </w:r>
    </w:p>
    <w:p w:rsidR="00E12C2E" w:rsidRPr="00A74809" w:rsidRDefault="00E12C2E" w:rsidP="00A74809">
      <w:pPr>
        <w:pStyle w:val="ListParagraph"/>
        <w:numPr>
          <w:ilvl w:val="1"/>
          <w:numId w:val="3"/>
        </w:numPr>
        <w:spacing w:before="240" w:after="240"/>
        <w:jc w:val="both"/>
        <w:rPr>
          <w:rFonts w:asciiTheme="minorHAnsi" w:hAnsiTheme="minorHAnsi"/>
        </w:rPr>
      </w:pPr>
      <w:r w:rsidRPr="00A74809">
        <w:rPr>
          <w:rFonts w:asciiTheme="minorHAnsi" w:hAnsiTheme="minorHAnsi"/>
        </w:rPr>
        <w:t>This will serve as the mounting location of the infrared LEDs placed at the positions described earlier.</w:t>
      </w:r>
    </w:p>
    <w:p w:rsidR="00E12C2E" w:rsidRPr="00A74809" w:rsidRDefault="00E12C2E" w:rsidP="00A74809">
      <w:pPr>
        <w:spacing w:before="240" w:after="240" w:line="240" w:lineRule="auto"/>
        <w:contextualSpacing/>
        <w:jc w:val="both"/>
        <w:rPr>
          <w:sz w:val="24"/>
          <w:szCs w:val="24"/>
        </w:rPr>
      </w:pPr>
      <w:r w:rsidRPr="00A74809">
        <w:rPr>
          <w:sz w:val="24"/>
          <w:szCs w:val="24"/>
        </w:rPr>
        <w:t>Using this collection of items will allow us to accomplish the goal of creating a low cost method of head tracking for use by both patients and therapists. These items are plentiful and available at relatively low costs and are reliable.</w:t>
      </w:r>
      <w:r w:rsidRPr="00A74809">
        <w:rPr>
          <w:sz w:val="24"/>
          <w:szCs w:val="24"/>
        </w:rPr>
        <w:br w:type="page"/>
      </w:r>
    </w:p>
    <w:p w:rsidR="00E12C2E" w:rsidRPr="00A74809" w:rsidRDefault="00E12C2E" w:rsidP="00A74809">
      <w:pPr>
        <w:spacing w:line="240" w:lineRule="auto"/>
        <w:contextualSpacing/>
        <w:rPr>
          <w:sz w:val="24"/>
          <w:szCs w:val="24"/>
        </w:rPr>
      </w:pPr>
    </w:p>
    <w:p w:rsidR="00E12C2E" w:rsidRPr="00A74809" w:rsidRDefault="0086422F" w:rsidP="00A74809">
      <w:pPr>
        <w:spacing w:line="240" w:lineRule="auto"/>
        <w:contextualSpacing/>
        <w:rPr>
          <w:sz w:val="24"/>
          <w:szCs w:val="24"/>
        </w:rPr>
      </w:pPr>
      <w:r w:rsidRPr="00A74809">
        <w:rPr>
          <w:noProof/>
          <w:sz w:val="24"/>
          <w:szCs w:val="24"/>
        </w:rPr>
        <w:drawing>
          <wp:anchor distT="0" distB="0" distL="114300" distR="114300" simplePos="0" relativeHeight="251863040" behindDoc="0" locked="0" layoutInCell="1" allowOverlap="1">
            <wp:simplePos x="0" y="0"/>
            <wp:positionH relativeFrom="column">
              <wp:posOffset>-1390650</wp:posOffset>
            </wp:positionH>
            <wp:positionV relativeFrom="paragraph">
              <wp:posOffset>623569</wp:posOffset>
            </wp:positionV>
            <wp:extent cx="8582025" cy="6310630"/>
            <wp:effectExtent l="0" t="1143000" r="0" b="1118870"/>
            <wp:wrapNone/>
            <wp:docPr id="81" name="Picture 23" descr="updated sched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sched2010.jpg"/>
                    <pic:cNvPicPr/>
                  </pic:nvPicPr>
                  <pic:blipFill>
                    <a:blip r:embed="rId126" cstate="print"/>
                    <a:stretch>
                      <a:fillRect/>
                    </a:stretch>
                  </pic:blipFill>
                  <pic:spPr>
                    <a:xfrm rot="5400000">
                      <a:off x="0" y="0"/>
                      <a:ext cx="8582025" cy="6310630"/>
                    </a:xfrm>
                    <a:prstGeom prst="rect">
                      <a:avLst/>
                    </a:prstGeom>
                  </pic:spPr>
                </pic:pic>
              </a:graphicData>
            </a:graphic>
          </wp:anchor>
        </w:drawing>
      </w:r>
      <w:r w:rsidR="00E12C2E" w:rsidRPr="00A74809">
        <w:rPr>
          <w:sz w:val="24"/>
          <w:szCs w:val="24"/>
        </w:rPr>
        <w:br w:type="page"/>
      </w:r>
    </w:p>
    <w:p w:rsidR="0036227A" w:rsidRDefault="0036227A">
      <w:pPr>
        <w:rPr>
          <w:rFonts w:eastAsiaTheme="majorEastAsia" w:cstheme="majorBidi"/>
          <w:b/>
          <w:bCs/>
          <w:color w:val="4F81BD" w:themeColor="accent1"/>
          <w:sz w:val="24"/>
          <w:szCs w:val="24"/>
        </w:rPr>
      </w:pPr>
      <w:r>
        <w:rPr>
          <w:noProof/>
          <w:sz w:val="24"/>
          <w:szCs w:val="24"/>
        </w:rPr>
        <w:lastRenderedPageBreak/>
        <w:drawing>
          <wp:anchor distT="0" distB="0" distL="114300" distR="114300" simplePos="0" relativeHeight="251865088" behindDoc="1" locked="0" layoutInCell="1" allowOverlap="1">
            <wp:simplePos x="0" y="0"/>
            <wp:positionH relativeFrom="column">
              <wp:posOffset>-1171575</wp:posOffset>
            </wp:positionH>
            <wp:positionV relativeFrom="paragraph">
              <wp:posOffset>809625</wp:posOffset>
            </wp:positionV>
            <wp:extent cx="8115300" cy="5702300"/>
            <wp:effectExtent l="0" t="1200150" r="0" b="1193800"/>
            <wp:wrapTight wrapText="bothSides">
              <wp:wrapPolygon edited="0">
                <wp:start x="17" y="21696"/>
                <wp:lineTo x="21566" y="21696"/>
                <wp:lineTo x="21566" y="-24"/>
                <wp:lineTo x="17" y="-24"/>
                <wp:lineTo x="17" y="21696"/>
              </wp:wrapPolygon>
            </wp:wrapTight>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srcRect/>
                    <a:stretch>
                      <a:fillRect/>
                    </a:stretch>
                  </pic:blipFill>
                  <pic:spPr bwMode="auto">
                    <a:xfrm rot="5400000">
                      <a:off x="0" y="0"/>
                      <a:ext cx="8115300" cy="5702300"/>
                    </a:xfrm>
                    <a:prstGeom prst="rect">
                      <a:avLst/>
                    </a:prstGeom>
                    <a:noFill/>
                    <a:ln w="9525">
                      <a:noFill/>
                      <a:miter lim="800000"/>
                      <a:headEnd/>
                      <a:tailEnd/>
                    </a:ln>
                  </pic:spPr>
                </pic:pic>
              </a:graphicData>
            </a:graphic>
          </wp:anchor>
        </w:drawing>
      </w:r>
      <w:r>
        <w:rPr>
          <w:sz w:val="24"/>
          <w:szCs w:val="24"/>
        </w:rPr>
        <w:br w:type="page"/>
      </w:r>
    </w:p>
    <w:p w:rsidR="0091303B" w:rsidRPr="00A74809" w:rsidRDefault="0091303B" w:rsidP="00A74809">
      <w:pPr>
        <w:pStyle w:val="Heading2"/>
        <w:contextualSpacing/>
        <w:rPr>
          <w:rFonts w:asciiTheme="minorHAnsi" w:hAnsiTheme="minorHAnsi"/>
          <w:sz w:val="24"/>
          <w:szCs w:val="24"/>
        </w:rPr>
      </w:pPr>
      <w:bookmarkStart w:id="130" w:name="_Toc289962030"/>
      <w:r w:rsidRPr="00A74809">
        <w:rPr>
          <w:rFonts w:asciiTheme="minorHAnsi" w:hAnsiTheme="minorHAnsi"/>
          <w:sz w:val="24"/>
          <w:szCs w:val="24"/>
        </w:rPr>
        <w:lastRenderedPageBreak/>
        <w:t>Programming Code</w:t>
      </w:r>
      <w:bookmarkEnd w:id="130"/>
    </w:p>
    <w:p w:rsidR="00776DDC" w:rsidRPr="00A74809" w:rsidRDefault="00C531F3" w:rsidP="00A74809">
      <w:pPr>
        <w:pStyle w:val="Heading3"/>
        <w:spacing w:line="240" w:lineRule="auto"/>
        <w:contextualSpacing/>
        <w:rPr>
          <w:rFonts w:asciiTheme="minorHAnsi" w:hAnsiTheme="minorHAnsi"/>
          <w:sz w:val="24"/>
          <w:szCs w:val="24"/>
        </w:rPr>
      </w:pPr>
      <w:bookmarkStart w:id="131" w:name="_Toc289962031"/>
      <w:r w:rsidRPr="00A74809">
        <w:rPr>
          <w:rFonts w:asciiTheme="minorHAnsi" w:hAnsiTheme="minorHAnsi"/>
          <w:sz w:val="24"/>
          <w:szCs w:val="24"/>
        </w:rPr>
        <w:t>Wii_CareMain.Java</w:t>
      </w:r>
      <w:bookmarkEnd w:id="131"/>
    </w:p>
    <w:p w:rsidR="00776DDC" w:rsidRPr="00A74809" w:rsidRDefault="00776DDC" w:rsidP="00A74809">
      <w:pPr>
        <w:spacing w:line="240" w:lineRule="auto"/>
        <w:contextualSpacing/>
        <w:rPr>
          <w:sz w:val="24"/>
          <w:szCs w:val="24"/>
        </w:rPr>
      </w:pPr>
      <w:proofErr w:type="gramStart"/>
      <w:r w:rsidRPr="00A74809">
        <w:rPr>
          <w:sz w:val="24"/>
          <w:szCs w:val="24"/>
        </w:rPr>
        <w:t>package</w:t>
      </w:r>
      <w:proofErr w:type="gramEnd"/>
      <w:r w:rsidRPr="00A74809">
        <w:rPr>
          <w:sz w:val="24"/>
          <w:szCs w:val="24"/>
        </w:rPr>
        <w:t xml:space="preserve"> com.seniordesign.wiicare;</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javax.swing.SwingUtilities;</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wiiremotej.WiiRemote;</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wiiremotej.WiiRemoteExtension;</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wiiremotej.WiiRemoteJ;</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wiiremotej.event.WRAccelerationEvent;</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wiiremotej.event.WRButtonEvent;</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wiiremotej.event.WRExtensionEvent;</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wiiremotej.event.WRIREvent;</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wiiremotej.event.WRStatusEvent;</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wiiremotej.event.WiiRemoteAdapter;</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roofErr w:type="gramStart"/>
      <w:r w:rsidRPr="00A74809">
        <w:rPr>
          <w:sz w:val="24"/>
          <w:szCs w:val="24"/>
        </w:rPr>
        <w:t>public</w:t>
      </w:r>
      <w:proofErr w:type="gramEnd"/>
      <w:r w:rsidRPr="00A74809">
        <w:rPr>
          <w:sz w:val="24"/>
          <w:szCs w:val="24"/>
        </w:rPr>
        <w:t xml:space="preserve"> class Wii_CareMain extends WiiRemoteAdapter {</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static Wii_Care inst;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static void main(String[] args)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System.setProperty(</w:t>
      </w:r>
      <w:proofErr w:type="gramEnd"/>
      <w:r w:rsidRPr="00A74809">
        <w:rPr>
          <w:sz w:val="24"/>
          <w:szCs w:val="24"/>
        </w:rPr>
        <w:t>"bluecove.stack.first", "widcomm");</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System.setProperty(</w:t>
      </w:r>
      <w:proofErr w:type="gramEnd"/>
      <w:r w:rsidRPr="00A74809">
        <w:rPr>
          <w:sz w:val="24"/>
          <w:szCs w:val="24"/>
        </w:rPr>
        <w:t>"bluecove.jsr82.psm_minimum_off", "true");</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WiiRemoteJ.setConsoleLoggingAll(</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SwingUtilities.invokeLater(</w:t>
      </w:r>
      <w:proofErr w:type="gramEnd"/>
      <w:r w:rsidRPr="00A74809">
        <w:rPr>
          <w:sz w:val="24"/>
          <w:szCs w:val="24"/>
        </w:rPr>
        <w:t>new Runnable()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public</w:t>
      </w:r>
      <w:proofErr w:type="gramEnd"/>
      <w:r w:rsidRPr="00A74809">
        <w:rPr>
          <w:sz w:val="24"/>
          <w:szCs w:val="24"/>
        </w:rPr>
        <w:t xml:space="preserve"> void run()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inst</w:t>
      </w:r>
      <w:proofErr w:type="gramEnd"/>
      <w:r w:rsidRPr="00A74809">
        <w:rPr>
          <w:sz w:val="24"/>
          <w:szCs w:val="24"/>
        </w:rPr>
        <w:t xml:space="preserve"> = new Wii_Care();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inst.setLocationRelativeTo(</w:t>
      </w:r>
      <w:proofErr w:type="gramEnd"/>
      <w:r w:rsidRPr="00A74809">
        <w:rPr>
          <w:sz w:val="24"/>
          <w:szCs w:val="24"/>
        </w:rPr>
        <w:t>null);</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inst.setVisible(</w:t>
      </w:r>
      <w:proofErr w:type="gramEnd"/>
      <w:r w:rsidRPr="00A74809">
        <w:rPr>
          <w:sz w:val="24"/>
          <w:szCs w:val="24"/>
        </w:rPr>
        <w:t>true);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w:t>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void disconnected()</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inst.disconnected(</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void statusReported(WRStatusEvent evt)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lastRenderedPageBreak/>
        <w:t xml:space="preserve">        </w:t>
      </w:r>
      <w:proofErr w:type="gramStart"/>
      <w:r w:rsidRPr="00A74809">
        <w:rPr>
          <w:sz w:val="24"/>
          <w:szCs w:val="24"/>
        </w:rPr>
        <w:t>inst.statusReported(</w:t>
      </w:r>
      <w:proofErr w:type="gramEnd"/>
      <w:r w:rsidRPr="00A74809">
        <w:rPr>
          <w:sz w:val="24"/>
          <w:szCs w:val="24"/>
        </w:rPr>
        <w:t>evt);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void IRInputReceived(WRIREvent evt)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r>
      <w:proofErr w:type="gramStart"/>
      <w:r w:rsidRPr="00A74809">
        <w:rPr>
          <w:sz w:val="24"/>
          <w:szCs w:val="24"/>
        </w:rPr>
        <w:t>inst.IRInputReceived(</w:t>
      </w:r>
      <w:proofErr w:type="gramEnd"/>
      <w:r w:rsidRPr="00A74809">
        <w:rPr>
          <w:sz w:val="24"/>
          <w:szCs w:val="24"/>
        </w:rPr>
        <w:t xml:space="preserve">evt);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void accelerationInputReceived(WRAccelerationEvent evt)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inst.accelerationInputReceived(</w:t>
      </w:r>
      <w:proofErr w:type="gramEnd"/>
      <w:r w:rsidRPr="00A74809">
        <w:rPr>
          <w:sz w:val="24"/>
          <w:szCs w:val="24"/>
        </w:rPr>
        <w:t>evt);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void extensionInputReceived(WRExtensionEvent evt)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r>
      <w:proofErr w:type="gramStart"/>
      <w:r w:rsidRPr="00A74809">
        <w:rPr>
          <w:sz w:val="24"/>
          <w:szCs w:val="24"/>
        </w:rPr>
        <w:t>inst.extensionInputReceived(</w:t>
      </w:r>
      <w:proofErr w:type="gramEnd"/>
      <w:r w:rsidRPr="00A74809">
        <w:rPr>
          <w:sz w:val="24"/>
          <w:szCs w:val="24"/>
        </w:rPr>
        <w:t>evt);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void extensionConnected(WiiRemoteExtension extension)</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inst.extensionConnected(</w:t>
      </w:r>
      <w:proofErr w:type="gramEnd"/>
      <w:r w:rsidRPr="00A74809">
        <w:rPr>
          <w:sz w:val="24"/>
          <w:szCs w:val="24"/>
        </w:rPr>
        <w:t>extension);</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void extensionPartiallyInserted()</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inst.extensionPartiallyInserted(</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void extensionUnknown()</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inst.extensionUnknown(</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void extensionDisconnected(WiiRemoteExtension extension)</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inst.extensionDisconnected(</w:t>
      </w:r>
      <w:proofErr w:type="gramEnd"/>
      <w:r w:rsidRPr="00A74809">
        <w:rPr>
          <w:sz w:val="24"/>
          <w:szCs w:val="24"/>
        </w:rPr>
        <w:t>extension);</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void buttonInputReceived(WRButtonEvent evt)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r>
      <w:proofErr w:type="gramStart"/>
      <w:r w:rsidRPr="00A74809">
        <w:rPr>
          <w:sz w:val="24"/>
          <w:szCs w:val="24"/>
        </w:rPr>
        <w:t>inst.buttonInputReceived(</w:t>
      </w:r>
      <w:proofErr w:type="gramEnd"/>
      <w:r w:rsidRPr="00A74809">
        <w:rPr>
          <w:sz w:val="24"/>
          <w:szCs w:val="24"/>
        </w:rPr>
        <w:t>evt);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pBdr>
          <w:bottom w:val="single" w:sz="12" w:space="1" w:color="auto"/>
        </w:pBdr>
        <w:spacing w:line="240" w:lineRule="auto"/>
        <w:contextualSpacing/>
        <w:rPr>
          <w:sz w:val="24"/>
          <w:szCs w:val="24"/>
        </w:rPr>
      </w:pPr>
      <w:r w:rsidRPr="00A74809">
        <w:rPr>
          <w:sz w:val="24"/>
          <w:szCs w:val="24"/>
        </w:rPr>
        <w:t>}</w:t>
      </w:r>
    </w:p>
    <w:p w:rsidR="00C531F3" w:rsidRPr="00A74809" w:rsidRDefault="00C531F3" w:rsidP="00A74809">
      <w:pPr>
        <w:pStyle w:val="Heading3"/>
        <w:spacing w:line="240" w:lineRule="auto"/>
        <w:contextualSpacing/>
        <w:rPr>
          <w:rFonts w:asciiTheme="minorHAnsi" w:hAnsiTheme="minorHAnsi"/>
          <w:sz w:val="24"/>
          <w:szCs w:val="24"/>
        </w:rPr>
      </w:pPr>
      <w:bookmarkStart w:id="132" w:name="_Toc289962032"/>
      <w:r w:rsidRPr="00A74809">
        <w:rPr>
          <w:rFonts w:asciiTheme="minorHAnsi" w:hAnsiTheme="minorHAnsi"/>
          <w:sz w:val="24"/>
          <w:szCs w:val="24"/>
        </w:rPr>
        <w:lastRenderedPageBreak/>
        <w:t>Wii_Care.Java</w:t>
      </w:r>
      <w:bookmarkEnd w:id="132"/>
    </w:p>
    <w:p w:rsidR="00776DDC" w:rsidRPr="00A74809" w:rsidRDefault="00776DDC" w:rsidP="00A74809">
      <w:pPr>
        <w:spacing w:line="240" w:lineRule="auto"/>
        <w:contextualSpacing/>
        <w:rPr>
          <w:sz w:val="24"/>
          <w:szCs w:val="24"/>
        </w:rPr>
      </w:pPr>
      <w:proofErr w:type="gramStart"/>
      <w:r w:rsidRPr="00A74809">
        <w:rPr>
          <w:sz w:val="24"/>
          <w:szCs w:val="24"/>
        </w:rPr>
        <w:t>package</w:t>
      </w:r>
      <w:proofErr w:type="gramEnd"/>
      <w:r w:rsidRPr="00A74809">
        <w:rPr>
          <w:sz w:val="24"/>
          <w:szCs w:val="24"/>
        </w:rPr>
        <w:t xml:space="preserve"> com.seniordesign.wiicare;</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java.awt.BorderLayout;</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java.awt.event.ActionEvent;</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java.awt.event.ActionListener;</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java.io.Console;</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javax.swing.JDesktopPane;</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javax.swing.JInternalFrame;</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javax.swing.JLayeredPane;</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javax.swing.JMenu;</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javax.swing.JMenuBar;</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javax.swing.JMenuItem;</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javax.swing.Timer;</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javax.swing.WindowConstants;</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wiiremotej.IRLight;</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wiiremotej.WiiRemote;</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wiiremotej.WiiRemoteExtension;</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wiiremotej.WiiRemoteJ;</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wiiremotej.event.WRAccelerationEvent;</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wiiremotej.event.WRButtonEvent;</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wiiremotej.event.WRExtensionEvent;</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wiiremotej.event.WRIREvent;</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wiiremotej.event.WRStatusEvent;</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This code was edited or generated using CloudGarden's Jigloo</w:t>
      </w:r>
    </w:p>
    <w:p w:rsidR="00776DDC" w:rsidRPr="00A74809" w:rsidRDefault="00776DDC" w:rsidP="00A74809">
      <w:pPr>
        <w:spacing w:line="240" w:lineRule="auto"/>
        <w:contextualSpacing/>
        <w:rPr>
          <w:sz w:val="24"/>
          <w:szCs w:val="24"/>
        </w:rPr>
      </w:pPr>
      <w:r w:rsidRPr="00A74809">
        <w:rPr>
          <w:sz w:val="24"/>
          <w:szCs w:val="24"/>
        </w:rPr>
        <w:t>* SWT/Swing GUI Builder, which is free for non-commercial</w:t>
      </w:r>
    </w:p>
    <w:p w:rsidR="00776DDC" w:rsidRPr="00A74809" w:rsidRDefault="00776DDC" w:rsidP="00A74809">
      <w:pPr>
        <w:spacing w:line="240" w:lineRule="auto"/>
        <w:contextualSpacing/>
        <w:rPr>
          <w:sz w:val="24"/>
          <w:szCs w:val="24"/>
        </w:rPr>
      </w:pPr>
      <w:r w:rsidRPr="00A74809">
        <w:rPr>
          <w:sz w:val="24"/>
          <w:szCs w:val="24"/>
        </w:rPr>
        <w:t>* use. If Jigloo is being used commercially (ie, by a corporation,</w:t>
      </w:r>
    </w:p>
    <w:p w:rsidR="00776DDC" w:rsidRPr="00A74809" w:rsidRDefault="00776DDC" w:rsidP="00A74809">
      <w:pPr>
        <w:spacing w:line="240" w:lineRule="auto"/>
        <w:contextualSpacing/>
        <w:rPr>
          <w:sz w:val="24"/>
          <w:szCs w:val="24"/>
        </w:rPr>
      </w:pPr>
      <w:r w:rsidRPr="00A74809">
        <w:rPr>
          <w:sz w:val="24"/>
          <w:szCs w:val="24"/>
        </w:rPr>
        <w:t>* company or business for any purpose whatever) then you</w:t>
      </w:r>
    </w:p>
    <w:p w:rsidR="00776DDC" w:rsidRPr="00A74809" w:rsidRDefault="00776DDC" w:rsidP="00A74809">
      <w:pPr>
        <w:spacing w:line="240" w:lineRule="auto"/>
        <w:contextualSpacing/>
        <w:rPr>
          <w:sz w:val="24"/>
          <w:szCs w:val="24"/>
        </w:rPr>
      </w:pPr>
      <w:r w:rsidRPr="00A74809">
        <w:rPr>
          <w:sz w:val="24"/>
          <w:szCs w:val="24"/>
        </w:rPr>
        <w:t>* should purchase a license for each developer using Jigloo.</w:t>
      </w:r>
    </w:p>
    <w:p w:rsidR="00776DDC" w:rsidRPr="00A74809" w:rsidRDefault="00776DDC" w:rsidP="00A74809">
      <w:pPr>
        <w:spacing w:line="240" w:lineRule="auto"/>
        <w:contextualSpacing/>
        <w:rPr>
          <w:sz w:val="24"/>
          <w:szCs w:val="24"/>
        </w:rPr>
      </w:pPr>
      <w:r w:rsidRPr="00A74809">
        <w:rPr>
          <w:sz w:val="24"/>
          <w:szCs w:val="24"/>
        </w:rPr>
        <w:t>* Please visit www.cloudgarden.com for details.</w:t>
      </w:r>
    </w:p>
    <w:p w:rsidR="00776DDC" w:rsidRPr="00A74809" w:rsidRDefault="00776DDC" w:rsidP="00A74809">
      <w:pPr>
        <w:spacing w:line="240" w:lineRule="auto"/>
        <w:contextualSpacing/>
        <w:rPr>
          <w:sz w:val="24"/>
          <w:szCs w:val="24"/>
        </w:rPr>
      </w:pPr>
      <w:r w:rsidRPr="00A74809">
        <w:rPr>
          <w:sz w:val="24"/>
          <w:szCs w:val="24"/>
        </w:rPr>
        <w:t>* Use of Jigloo implies acceptance of these licensing terms.</w:t>
      </w:r>
    </w:p>
    <w:p w:rsidR="00776DDC" w:rsidRPr="00A74809" w:rsidRDefault="00776DDC" w:rsidP="00A74809">
      <w:pPr>
        <w:spacing w:line="240" w:lineRule="auto"/>
        <w:contextualSpacing/>
        <w:rPr>
          <w:sz w:val="24"/>
          <w:szCs w:val="24"/>
        </w:rPr>
      </w:pPr>
      <w:r w:rsidRPr="00A74809">
        <w:rPr>
          <w:sz w:val="24"/>
          <w:szCs w:val="24"/>
        </w:rPr>
        <w:t>* A COMMERCIAL LICENSE HAS NOT BEEN PURCHASED FOR</w:t>
      </w:r>
    </w:p>
    <w:p w:rsidR="00776DDC" w:rsidRPr="00A74809" w:rsidRDefault="00776DDC" w:rsidP="00A74809">
      <w:pPr>
        <w:spacing w:line="240" w:lineRule="auto"/>
        <w:contextualSpacing/>
        <w:rPr>
          <w:sz w:val="24"/>
          <w:szCs w:val="24"/>
        </w:rPr>
      </w:pPr>
      <w:r w:rsidRPr="00A74809">
        <w:rPr>
          <w:sz w:val="24"/>
          <w:szCs w:val="24"/>
        </w:rPr>
        <w:t>* THIS MACHINE, SO JIGLOO OR THIS CODE CANNOT BE USED</w:t>
      </w:r>
    </w:p>
    <w:p w:rsidR="00776DDC" w:rsidRPr="00A74809" w:rsidRDefault="00776DDC" w:rsidP="00A74809">
      <w:pPr>
        <w:spacing w:line="240" w:lineRule="auto"/>
        <w:contextualSpacing/>
        <w:rPr>
          <w:sz w:val="24"/>
          <w:szCs w:val="24"/>
        </w:rPr>
      </w:pPr>
      <w:r w:rsidRPr="00A74809">
        <w:rPr>
          <w:sz w:val="24"/>
          <w:szCs w:val="24"/>
        </w:rPr>
        <w:t>* LEGALLY FOR ANY CORPORATE OR COMMERCIAL PURPOSE.</w:t>
      </w:r>
    </w:p>
    <w:p w:rsidR="00776DDC" w:rsidRPr="00A74809" w:rsidRDefault="00776DDC" w:rsidP="00A74809">
      <w:pPr>
        <w:spacing w:line="240" w:lineRule="auto"/>
        <w:contextualSpacing/>
        <w:rPr>
          <w:sz w:val="24"/>
          <w:szCs w:val="24"/>
        </w:rPr>
      </w:pPr>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This is the main WiiCare window.</w:t>
      </w:r>
    </w:p>
    <w:p w:rsidR="00776DDC" w:rsidRPr="00A74809" w:rsidRDefault="00776DDC" w:rsidP="00A74809">
      <w:pPr>
        <w:spacing w:line="240" w:lineRule="auto"/>
        <w:contextualSpacing/>
        <w:rPr>
          <w:sz w:val="24"/>
          <w:szCs w:val="24"/>
        </w:rPr>
      </w:pPr>
      <w:r w:rsidRPr="00A74809">
        <w:rPr>
          <w:sz w:val="24"/>
          <w:szCs w:val="24"/>
        </w:rPr>
        <w:t>*/</w:t>
      </w:r>
    </w:p>
    <w:p w:rsidR="00776DDC" w:rsidRPr="00A74809" w:rsidRDefault="00776DDC" w:rsidP="00A74809">
      <w:pPr>
        <w:spacing w:line="240" w:lineRule="auto"/>
        <w:contextualSpacing/>
        <w:rPr>
          <w:sz w:val="24"/>
          <w:szCs w:val="24"/>
        </w:rPr>
      </w:pPr>
      <w:proofErr w:type="gramStart"/>
      <w:r w:rsidRPr="00A74809">
        <w:rPr>
          <w:sz w:val="24"/>
          <w:szCs w:val="24"/>
        </w:rPr>
        <w:lastRenderedPageBreak/>
        <w:t>public</w:t>
      </w:r>
      <w:proofErr w:type="gramEnd"/>
      <w:r w:rsidRPr="00A74809">
        <w:rPr>
          <w:sz w:val="24"/>
          <w:szCs w:val="24"/>
        </w:rPr>
        <w:t xml:space="preserve"> class Wii_Care extends javax.swing.JFrame implements ActionListener {</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//Set Look &amp; Feel</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try</w:t>
      </w:r>
      <w:proofErr w:type="gramEnd"/>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javax.swing.UIManager.setLookAndFeel(</w:t>
      </w:r>
      <w:proofErr w:type="gramEnd"/>
      <w:r w:rsidRPr="00A74809">
        <w:rPr>
          <w:sz w:val="24"/>
          <w:szCs w:val="24"/>
        </w:rPr>
        <w:t>javax.swing.UIManager.getSystemLookAndFeelClassName());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catch(</w:t>
      </w:r>
      <w:proofErr w:type="gramEnd"/>
      <w:r w:rsidRPr="00A74809">
        <w:rPr>
          <w:sz w:val="24"/>
          <w:szCs w:val="24"/>
        </w:rPr>
        <w:t>Exception 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e.printStackTrace(</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JMenuBar menuBar;</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JMenuItem connectItem1;</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JMenu jMenu4;</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JMenu jMenu3;</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JMenu jMenu2;</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GraphPanel graphPanel;</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JInternalFrame graphFrame;</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JInternalFrame window3d;</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Panel3D panel3D;</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JDesktopPane desktop;</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JMenu jMenu1;</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WiiRemote remote;</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WiiRemote remote2;</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IRLight[] lights;</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w:t>
      </w:r>
      <w:proofErr w:type="gramEnd"/>
      <w:r w:rsidRPr="00A74809">
        <w:rPr>
          <w:sz w:val="24"/>
          <w:szCs w:val="24"/>
        </w:rPr>
        <w:t xml:space="preserve"> IRLight light;</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w:t>
      </w:r>
      <w:proofErr w:type="gramEnd"/>
      <w:r w:rsidRPr="00A74809">
        <w:rPr>
          <w:sz w:val="24"/>
          <w:szCs w:val="24"/>
        </w:rPr>
        <w:t xml:space="preserve"> double angleX, angleY, angleZ = 0;</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w:t>
      </w:r>
      <w:proofErr w:type="gramEnd"/>
      <w:r w:rsidRPr="00A74809">
        <w:rPr>
          <w:sz w:val="24"/>
          <w:szCs w:val="24"/>
        </w:rPr>
        <w:t xml:space="preserve"> double distX, distY, distZ = 0;</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w:t>
      </w:r>
      <w:proofErr w:type="gramEnd"/>
      <w:r w:rsidRPr="00A74809">
        <w:rPr>
          <w:sz w:val="24"/>
          <w:szCs w:val="24"/>
        </w:rPr>
        <w:t xml:space="preserve"> double rollAngle, yawAngle, pitchAngle;</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w:t>
      </w:r>
      <w:proofErr w:type="gramEnd"/>
      <w:r w:rsidRPr="00A74809">
        <w:rPr>
          <w:sz w:val="24"/>
          <w:szCs w:val="24"/>
        </w:rPr>
        <w:t xml:space="preserve"> double[][] remoteLights;</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w:t>
      </w:r>
      <w:proofErr w:type="gramEnd"/>
      <w:r w:rsidRPr="00A74809">
        <w:rPr>
          <w:sz w:val="24"/>
          <w:szCs w:val="24"/>
        </w:rPr>
        <w:t xml:space="preserve"> double[][] helmetLights;</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w:t>
      </w:r>
      <w:proofErr w:type="gramEnd"/>
      <w:r w:rsidRPr="00A74809">
        <w:rPr>
          <w:sz w:val="24"/>
          <w:szCs w:val="24"/>
        </w:rPr>
        <w:t xml:space="preserve"> LineChart LG;</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w:t>
      </w:r>
      <w:proofErr w:type="gramEnd"/>
      <w:r w:rsidRPr="00A74809">
        <w:rPr>
          <w:sz w:val="24"/>
          <w:szCs w:val="24"/>
        </w:rPr>
        <w:t xml:space="preserve"> BarGraph BG;</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w:t>
      </w:r>
      <w:proofErr w:type="gramEnd"/>
      <w:r w:rsidRPr="00A74809">
        <w:rPr>
          <w:sz w:val="24"/>
          <w:szCs w:val="24"/>
        </w:rPr>
        <w:t xml:space="preserve"> long start, end;</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int delay = 33; //milliseconds</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w:t>
      </w:r>
      <w:proofErr w:type="gramEnd"/>
      <w:r w:rsidRPr="00A74809">
        <w:rPr>
          <w:sz w:val="24"/>
          <w:szCs w:val="24"/>
        </w:rPr>
        <w:t xml:space="preserve"> int count, timerCount = 0;</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w:t>
      </w:r>
      <w:proofErr w:type="gramEnd"/>
      <w:r w:rsidRPr="00A74809">
        <w:rPr>
          <w:sz w:val="24"/>
          <w:szCs w:val="24"/>
        </w:rPr>
        <w:t xml:space="preserve"> WRIREvent IREvent;</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w:t>
      </w:r>
      <w:proofErr w:type="gramEnd"/>
      <w:r w:rsidRPr="00A74809">
        <w:rPr>
          <w:sz w:val="24"/>
          <w:szCs w:val="24"/>
        </w:rPr>
        <w:t xml:space="preserve"> Timer timer;</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w:t>
      </w:r>
      <w:proofErr w:type="gramEnd"/>
      <w:r w:rsidRPr="00A74809">
        <w:rPr>
          <w:sz w:val="24"/>
          <w:szCs w:val="24"/>
        </w:rPr>
        <w:t xml:space="preserve"> Console console;</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Wii_Care() {</w:t>
      </w:r>
    </w:p>
    <w:p w:rsidR="00776DDC" w:rsidRPr="00A74809" w:rsidRDefault="00776DDC" w:rsidP="00A74809">
      <w:pPr>
        <w:spacing w:line="240" w:lineRule="auto"/>
        <w:contextualSpacing/>
        <w:rPr>
          <w:sz w:val="24"/>
          <w:szCs w:val="24"/>
        </w:rPr>
      </w:pPr>
      <w:r w:rsidRPr="00A74809">
        <w:rPr>
          <w:sz w:val="24"/>
          <w:szCs w:val="24"/>
        </w:rPr>
        <w:lastRenderedPageBreak/>
        <w:tab/>
      </w:r>
      <w:r w:rsidRPr="00A74809">
        <w:rPr>
          <w:sz w:val="24"/>
          <w:szCs w:val="24"/>
        </w:rPr>
        <w:tab/>
      </w:r>
      <w:proofErr w:type="gramStart"/>
      <w:r w:rsidRPr="00A74809">
        <w:rPr>
          <w:sz w:val="24"/>
          <w:szCs w:val="24"/>
        </w:rPr>
        <w:t>super(</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initGUI(</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void initGUI()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try</w:t>
      </w:r>
      <w:proofErr w:type="gramEnd"/>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remoteLights</w:t>
      </w:r>
      <w:proofErr w:type="gramEnd"/>
      <w:r w:rsidRPr="00A74809">
        <w:rPr>
          <w:sz w:val="24"/>
          <w:szCs w:val="24"/>
        </w:rPr>
        <w:t xml:space="preserve"> = new double[8][2]; /* Array of lights</w:t>
      </w:r>
      <w:r w:rsidRPr="00A74809">
        <w:rPr>
          <w:sz w:val="24"/>
          <w:szCs w:val="24"/>
        </w:rPr>
        <w:tab/>
        <w:t>WR1:Pt 1[X, Y]</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Pt 2[X, Y]</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Pt 3[X, Y]</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Pt 4[X, Y]</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WR2</w:t>
      </w:r>
      <w:proofErr w:type="gramStart"/>
      <w:r w:rsidRPr="00A74809">
        <w:rPr>
          <w:sz w:val="24"/>
          <w:szCs w:val="24"/>
        </w:rPr>
        <w:t>:Pt</w:t>
      </w:r>
      <w:proofErr w:type="gramEnd"/>
      <w:r w:rsidRPr="00A74809">
        <w:rPr>
          <w:sz w:val="24"/>
          <w:szCs w:val="24"/>
        </w:rPr>
        <w:t xml:space="preserve"> 1[X, Y]</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Pt 2[X, Y]</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Pt 3[X, Y]</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Pt 4[X, Y]</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 xml:space="preserve">//---Timer Related---helmetLights = new </w:t>
      </w:r>
      <w:proofErr w:type="gramStart"/>
      <w:r w:rsidRPr="00A74809">
        <w:rPr>
          <w:sz w:val="24"/>
          <w:szCs w:val="24"/>
        </w:rPr>
        <w:t>double[</w:t>
      </w:r>
      <w:proofErr w:type="gramEnd"/>
      <w:r w:rsidRPr="00A74809">
        <w:rPr>
          <w:sz w:val="24"/>
          <w:szCs w:val="24"/>
        </w:rPr>
        <w:t>6][2];</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start</w:t>
      </w:r>
      <w:proofErr w:type="gramEnd"/>
      <w:r w:rsidRPr="00A74809">
        <w:rPr>
          <w:sz w:val="24"/>
          <w:szCs w:val="24"/>
        </w:rPr>
        <w:t xml:space="preserve"> = System.currentTimeMillis();</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setDefaultCloseOperation(</w:t>
      </w:r>
      <w:proofErr w:type="gramEnd"/>
      <w:r w:rsidRPr="00A74809">
        <w:rPr>
          <w:sz w:val="24"/>
          <w:szCs w:val="24"/>
        </w:rPr>
        <w:t>WindowConstants.DISPOSE_ON_CLOSE);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this.setTitle(</w:t>
      </w:r>
      <w:proofErr w:type="gramEnd"/>
      <w:r w:rsidRPr="00A74809">
        <w:rPr>
          <w:sz w:val="24"/>
          <w:szCs w:val="24"/>
        </w:rPr>
        <w:t>"WiiCare");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desktop</w:t>
      </w:r>
      <w:proofErr w:type="gramEnd"/>
      <w:r w:rsidRPr="00A74809">
        <w:rPr>
          <w:sz w:val="24"/>
          <w:szCs w:val="24"/>
        </w:rPr>
        <w:t xml:space="preserve"> = new JDesktopPane();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getContentPane(</w:t>
      </w:r>
      <w:proofErr w:type="gramEnd"/>
      <w:r w:rsidRPr="00A74809">
        <w:rPr>
          <w:sz w:val="24"/>
          <w:szCs w:val="24"/>
        </w:rPr>
        <w:t>).add(desktop, BorderLayout.CENTER);</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desktop.setPreferredSize(</w:t>
      </w:r>
      <w:proofErr w:type="gramEnd"/>
      <w:r w:rsidRPr="00A74809">
        <w:rPr>
          <w:sz w:val="24"/>
          <w:szCs w:val="24"/>
        </w:rPr>
        <w:t>new java.awt.Dimension(805, 527));</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w:t>
      </w:r>
      <w:proofErr w:type="gramStart"/>
      <w:r w:rsidRPr="00A74809">
        <w:rPr>
          <w:sz w:val="24"/>
          <w:szCs w:val="24"/>
        </w:rPr>
        <w:t>make3DWindow(</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graphFrame</w:t>
      </w:r>
      <w:proofErr w:type="gramEnd"/>
      <w:r w:rsidRPr="00A74809">
        <w:rPr>
          <w:sz w:val="24"/>
          <w:szCs w:val="24"/>
        </w:rPr>
        <w:t xml:space="preserve"> = new JInternalFrame("Graph", true, true, false, true);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desktop.add(</w:t>
      </w:r>
      <w:proofErr w:type="gramEnd"/>
      <w:r w:rsidRPr="00A74809">
        <w:rPr>
          <w:sz w:val="24"/>
          <w:szCs w:val="24"/>
        </w:rPr>
        <w:t>graphFrame, JLayeredPane.DEFAULT_LAYER);</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graphFrame.setBounds(</w:t>
      </w:r>
      <w:proofErr w:type="gramEnd"/>
      <w:r w:rsidRPr="00A74809">
        <w:rPr>
          <w:sz w:val="24"/>
          <w:szCs w:val="24"/>
        </w:rPr>
        <w:t>10, 4, 816, 629);</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graphFrame.setVisible(</w:t>
      </w:r>
      <w:proofErr w:type="gramEnd"/>
      <w:r w:rsidRPr="00A74809">
        <w:rPr>
          <w:sz w:val="24"/>
          <w:szCs w:val="24"/>
        </w:rPr>
        <w:t>true);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graphPanel</w:t>
      </w:r>
      <w:proofErr w:type="gramEnd"/>
      <w:r w:rsidRPr="00A74809">
        <w:rPr>
          <w:sz w:val="24"/>
          <w:szCs w:val="24"/>
        </w:rPr>
        <w:t xml:space="preserve"> = new GraphPanel();</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graphFrame.getContentPane(</w:t>
      </w:r>
      <w:proofErr w:type="gramEnd"/>
      <w:r w:rsidRPr="00A74809">
        <w:rPr>
          <w:sz w:val="24"/>
          <w:szCs w:val="24"/>
        </w:rPr>
        <w:t>).add(graphPanel, BorderLayout.CENTER);</w:t>
      </w:r>
    </w:p>
    <w:p w:rsidR="00776DDC" w:rsidRPr="00A74809" w:rsidRDefault="00776DDC" w:rsidP="00A74809">
      <w:pPr>
        <w:spacing w:line="240" w:lineRule="auto"/>
        <w:contextualSpacing/>
        <w:rPr>
          <w:sz w:val="24"/>
          <w:szCs w:val="24"/>
        </w:rPr>
      </w:pPr>
      <w:r w:rsidRPr="00A74809">
        <w:rPr>
          <w:sz w:val="24"/>
          <w:szCs w:val="24"/>
        </w:rPr>
        <w:lastRenderedPageBreak/>
        <w:tab/>
      </w: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menuBar</w:t>
      </w:r>
      <w:proofErr w:type="gramEnd"/>
      <w:r w:rsidRPr="00A74809">
        <w:rPr>
          <w:sz w:val="24"/>
          <w:szCs w:val="24"/>
        </w:rPr>
        <w:t xml:space="preserve"> = new JMenuBar();</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setJMenuBar(</w:t>
      </w:r>
      <w:proofErr w:type="gramEnd"/>
      <w:r w:rsidRPr="00A74809">
        <w:rPr>
          <w:sz w:val="24"/>
          <w:szCs w:val="24"/>
        </w:rPr>
        <w:t>menuBar);</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 xml:space="preserve">jMenu1 = new </w:t>
      </w:r>
      <w:proofErr w:type="gramStart"/>
      <w:r w:rsidRPr="00A74809">
        <w:rPr>
          <w:sz w:val="24"/>
          <w:szCs w:val="24"/>
        </w:rPr>
        <w:t>JMenu(</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menuBar.add(</w:t>
      </w:r>
      <w:proofErr w:type="gramEnd"/>
      <w:r w:rsidRPr="00A74809">
        <w:rPr>
          <w:sz w:val="24"/>
          <w:szCs w:val="24"/>
        </w:rPr>
        <w:t>jMenu1);</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jMenu1.setText(</w:t>
      </w:r>
      <w:proofErr w:type="gramEnd"/>
      <w:r w:rsidRPr="00A74809">
        <w:rPr>
          <w:sz w:val="24"/>
          <w:szCs w:val="24"/>
        </w:rPr>
        <w:t>"File");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 xml:space="preserve">jMenu2 = new </w:t>
      </w:r>
      <w:proofErr w:type="gramStart"/>
      <w:r w:rsidRPr="00A74809">
        <w:rPr>
          <w:sz w:val="24"/>
          <w:szCs w:val="24"/>
        </w:rPr>
        <w:t>JMenu(</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menuBar.add(</w:t>
      </w:r>
      <w:proofErr w:type="gramEnd"/>
      <w:r w:rsidRPr="00A74809">
        <w:rPr>
          <w:sz w:val="24"/>
          <w:szCs w:val="24"/>
        </w:rPr>
        <w:t>jMenu2);</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jMenu2.setText(</w:t>
      </w:r>
      <w:proofErr w:type="gramEnd"/>
      <w:r w:rsidRPr="00A74809">
        <w:rPr>
          <w:sz w:val="24"/>
          <w:szCs w:val="24"/>
        </w:rPr>
        <w:t>"View");</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 xml:space="preserve">jMenu3 = new </w:t>
      </w:r>
      <w:proofErr w:type="gramStart"/>
      <w:r w:rsidRPr="00A74809">
        <w:rPr>
          <w:sz w:val="24"/>
          <w:szCs w:val="24"/>
        </w:rPr>
        <w:t>JMenu(</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menuBar.add(</w:t>
      </w:r>
      <w:proofErr w:type="gramEnd"/>
      <w:r w:rsidRPr="00A74809">
        <w:rPr>
          <w:sz w:val="24"/>
          <w:szCs w:val="24"/>
        </w:rPr>
        <w:t>jMenu3);</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jMenu3.setText(</w:t>
      </w:r>
      <w:proofErr w:type="gramEnd"/>
      <w:r w:rsidRPr="00A74809">
        <w:rPr>
          <w:sz w:val="24"/>
          <w:szCs w:val="24"/>
        </w:rPr>
        <w:t>"Help");</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 xml:space="preserve">jMenu4 = new </w:t>
      </w:r>
      <w:proofErr w:type="gramStart"/>
      <w:r w:rsidRPr="00A74809">
        <w:rPr>
          <w:sz w:val="24"/>
          <w:szCs w:val="24"/>
        </w:rPr>
        <w:t>JMenu(</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menuBar.add(</w:t>
      </w:r>
      <w:proofErr w:type="gramEnd"/>
      <w:r w:rsidRPr="00A74809">
        <w:rPr>
          <w:sz w:val="24"/>
          <w:szCs w:val="24"/>
        </w:rPr>
        <w:t>jMenu4);</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jMenu4.setText(</w:t>
      </w:r>
      <w:proofErr w:type="gramEnd"/>
      <w:r w:rsidRPr="00A74809">
        <w:rPr>
          <w:sz w:val="24"/>
          <w:szCs w:val="24"/>
        </w:rPr>
        <w:t>"Connect");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 xml:space="preserve">connectItem1 = new </w:t>
      </w:r>
      <w:proofErr w:type="gramStart"/>
      <w:r w:rsidRPr="00A74809">
        <w:rPr>
          <w:sz w:val="24"/>
          <w:szCs w:val="24"/>
        </w:rPr>
        <w:t>JMenuItem(</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jMenu4.add(</w:t>
      </w:r>
      <w:proofErr w:type="gramEnd"/>
      <w:r w:rsidRPr="00A74809">
        <w:rPr>
          <w:sz w:val="24"/>
          <w:szCs w:val="24"/>
        </w:rPr>
        <w:t>connectItem1);</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connectItem1.setText(</w:t>
      </w:r>
      <w:proofErr w:type="gramEnd"/>
      <w:r w:rsidRPr="00A74809">
        <w:rPr>
          <w:sz w:val="24"/>
          <w:szCs w:val="24"/>
        </w:rPr>
        <w:t>"Connect to Wiimote");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connectItem1.addActionListener(</w:t>
      </w:r>
      <w:proofErr w:type="gramEnd"/>
      <w:r w:rsidRPr="00A74809">
        <w:rPr>
          <w:sz w:val="24"/>
          <w:szCs w:val="24"/>
        </w:rPr>
        <w:t>this);</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 xml:space="preserve">LG = new </w:t>
      </w:r>
      <w:proofErr w:type="gramStart"/>
      <w:r w:rsidRPr="00A74809">
        <w:rPr>
          <w:sz w:val="24"/>
          <w:szCs w:val="24"/>
        </w:rPr>
        <w:t>LineChart(</w:t>
      </w:r>
      <w:proofErr w:type="gramEnd"/>
      <w:r w:rsidRPr="00A74809">
        <w:rPr>
          <w:sz w:val="24"/>
          <w:szCs w:val="24"/>
        </w:rPr>
        <w:t>"Accelerometer Data", "Accelerometer vs Direction");</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LG.setVisible(</w:t>
      </w:r>
      <w:proofErr w:type="gramEnd"/>
      <w:r w:rsidRPr="00A74809">
        <w:rPr>
          <w:sz w:val="24"/>
          <w:szCs w:val="24"/>
        </w:rPr>
        <w:t>true);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LG.setSize(</w:t>
      </w:r>
      <w:proofErr w:type="gramEnd"/>
      <w:r w:rsidRPr="00A74809">
        <w:rPr>
          <w:sz w:val="24"/>
          <w:szCs w:val="24"/>
        </w:rPr>
        <w:t>800, 600);</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 xml:space="preserve">BG = new </w:t>
      </w:r>
      <w:proofErr w:type="gramStart"/>
      <w:r w:rsidRPr="00A74809">
        <w:rPr>
          <w:sz w:val="24"/>
          <w:szCs w:val="24"/>
        </w:rPr>
        <w:t>BarGraph(</w:t>
      </w:r>
      <w:proofErr w:type="gramEnd"/>
      <w:r w:rsidRPr="00A74809">
        <w:rPr>
          <w:sz w:val="24"/>
          <w:szCs w:val="24"/>
        </w:rPr>
        <w:t>"IR Data", "Realtime Angles in Three Rotational Degrees of Freedom");</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BG.setVisible(</w:t>
      </w:r>
      <w:proofErr w:type="gramEnd"/>
      <w:r w:rsidRPr="00A74809">
        <w:rPr>
          <w:sz w:val="24"/>
          <w:szCs w:val="24"/>
        </w:rPr>
        <w:t>true);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BG.setSize(</w:t>
      </w:r>
      <w:proofErr w:type="gramEnd"/>
      <w:r w:rsidRPr="00A74809">
        <w:rPr>
          <w:sz w:val="24"/>
          <w:szCs w:val="24"/>
        </w:rPr>
        <w:t>800, 600);</w:t>
      </w:r>
    </w:p>
    <w:p w:rsidR="00776DDC" w:rsidRPr="00A74809" w:rsidRDefault="00776DDC" w:rsidP="00A74809">
      <w:pPr>
        <w:spacing w:line="240" w:lineRule="auto"/>
        <w:contextualSpacing/>
        <w:rPr>
          <w:sz w:val="24"/>
          <w:szCs w:val="24"/>
        </w:rPr>
      </w:pPr>
      <w:r w:rsidRPr="00A74809">
        <w:rPr>
          <w:sz w:val="24"/>
          <w:szCs w:val="24"/>
        </w:rPr>
        <w:lastRenderedPageBreak/>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//---------------------------------------Timer Related-------------------------------------------</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 xml:space="preserve">/*ActionListener taskPerformer = new </w:t>
      </w:r>
      <w:proofErr w:type="gramStart"/>
      <w:r w:rsidRPr="00A74809">
        <w:rPr>
          <w:sz w:val="24"/>
          <w:szCs w:val="24"/>
        </w:rPr>
        <w:t>ActionListener(</w:t>
      </w:r>
      <w:proofErr w:type="gramEnd"/>
      <w:r w:rsidRPr="00A74809">
        <w:rPr>
          <w:sz w:val="24"/>
          <w:szCs w:val="24"/>
        </w:rPr>
        <w:t>)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public</w:t>
      </w:r>
      <w:proofErr w:type="gramEnd"/>
      <w:r w:rsidRPr="00A74809">
        <w:rPr>
          <w:sz w:val="24"/>
          <w:szCs w:val="24"/>
        </w:rPr>
        <w:t xml:space="preserve"> void actionPerformed(ActionEvent evt)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timerCount</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/*count++;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count</w:t>
      </w:r>
      <w:proofErr w:type="gramEnd"/>
      <w:r w:rsidRPr="00A74809">
        <w:rPr>
          <w:sz w:val="24"/>
          <w:szCs w:val="24"/>
        </w:rPr>
        <w:t xml:space="preserve"> = count % 6;</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if</w:t>
      </w:r>
      <w:proofErr w:type="gramEnd"/>
      <w:r w:rsidRPr="00A74809">
        <w:rPr>
          <w:sz w:val="24"/>
          <w:szCs w:val="24"/>
        </w:rPr>
        <w:t xml:space="preserve"> (IREvent != null)</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w:t>
      </w:r>
      <w:proofErr w:type="gramStart"/>
      <w:r w:rsidRPr="00A74809">
        <w:rPr>
          <w:sz w:val="24"/>
          <w:szCs w:val="24"/>
        </w:rPr>
        <w:t>doIRProcess(</w:t>
      </w:r>
      <w:proofErr w:type="gramEnd"/>
      <w:r w:rsidRPr="00A74809">
        <w:rPr>
          <w:sz w:val="24"/>
          <w:szCs w:val="24"/>
        </w:rPr>
        <w:t>IREvent);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if(</w:t>
      </w:r>
      <w:proofErr w:type="gramEnd"/>
      <w:r w:rsidRPr="00A74809">
        <w:rPr>
          <w:sz w:val="24"/>
          <w:szCs w:val="24"/>
        </w:rPr>
        <w:t>remoteLights != null &amp;&amp; count != 5)</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helmetLights[</w:t>
      </w:r>
      <w:proofErr w:type="gramEnd"/>
      <w:r w:rsidRPr="00A74809">
        <w:rPr>
          <w:sz w:val="24"/>
          <w:szCs w:val="24"/>
        </w:rPr>
        <w:t>count][0] = remoteLights[0][0];</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helmetLights[</w:t>
      </w:r>
      <w:proofErr w:type="gramEnd"/>
      <w:r w:rsidRPr="00A74809">
        <w:rPr>
          <w:sz w:val="24"/>
          <w:szCs w:val="24"/>
        </w:rPr>
        <w:t>count][1] = remoteLights[0][1];</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System.out.println(</w:t>
      </w:r>
      <w:proofErr w:type="gramEnd"/>
      <w:r w:rsidRPr="00A74809">
        <w:rPr>
          <w:sz w:val="24"/>
          <w:szCs w:val="24"/>
        </w:rPr>
        <w:t xml:space="preserve">"Light " + count + "- " +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"X</w:t>
      </w:r>
      <w:proofErr w:type="gramStart"/>
      <w:r w:rsidRPr="00A74809">
        <w:rPr>
          <w:sz w:val="24"/>
          <w:szCs w:val="24"/>
        </w:rPr>
        <w:t>: "</w:t>
      </w:r>
      <w:proofErr w:type="gramEnd"/>
      <w:r w:rsidRPr="00A74809">
        <w:rPr>
          <w:sz w:val="24"/>
          <w:szCs w:val="24"/>
        </w:rPr>
        <w:t xml:space="preserve"> + helmetLights[count][0]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 Y</w:t>
      </w:r>
      <w:proofErr w:type="gramEnd"/>
      <w:r w:rsidRPr="00A74809">
        <w:rPr>
          <w:sz w:val="24"/>
          <w:szCs w:val="24"/>
        </w:rPr>
        <w:t>: " + helmetLights[count][1]);</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timer</w:t>
      </w:r>
      <w:proofErr w:type="gramEnd"/>
      <w:r w:rsidRPr="00A74809">
        <w:rPr>
          <w:sz w:val="24"/>
          <w:szCs w:val="24"/>
        </w:rPr>
        <w:t xml:space="preserve"> = new Timer(delay, taskPerformer);</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timer.start(</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//---------------------------------------Timer Related-------------------------------------------</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pack(</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this.setSize(</w:t>
      </w:r>
      <w:proofErr w:type="gramEnd"/>
      <w:r w:rsidRPr="00A74809">
        <w:rPr>
          <w:sz w:val="24"/>
          <w:szCs w:val="24"/>
        </w:rPr>
        <w:t>1155, 707);</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catch (Exception 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e.printStackTrace(</w:t>
      </w:r>
      <w:proofErr w:type="gramEnd"/>
      <w:r w:rsidRPr="00A74809">
        <w:rPr>
          <w:sz w:val="24"/>
          <w:szCs w:val="24"/>
        </w:rPr>
        <w:t>);</w:t>
      </w:r>
      <w:r w:rsidRPr="00A74809">
        <w:rPr>
          <w:sz w:val="24"/>
          <w:szCs w:val="24"/>
        </w:rPr>
        <w:tab/>
        <w:t>//add your error handling code here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lastRenderedPageBreak/>
        <w:tab/>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void make3DWindow()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window3d = new </w:t>
      </w:r>
      <w:proofErr w:type="gramStart"/>
      <w:r w:rsidRPr="00A74809">
        <w:rPr>
          <w:sz w:val="24"/>
          <w:szCs w:val="24"/>
        </w:rPr>
        <w:t>JInternalFrame(</w:t>
      </w:r>
      <w:proofErr w:type="gramEnd"/>
      <w:r w:rsidRPr="00A74809">
        <w:rPr>
          <w:sz w:val="24"/>
          <w:szCs w:val="24"/>
        </w:rPr>
        <w:t>"3D Head", false, true, false, true);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desktop.add(</w:t>
      </w:r>
      <w:proofErr w:type="gramEnd"/>
      <w:r w:rsidRPr="00A74809">
        <w:rPr>
          <w:sz w:val="24"/>
          <w:szCs w:val="24"/>
        </w:rPr>
        <w:t>window3d, JLayeredPane.DEFAULT_LAYER);</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window3d.setBounds(</w:t>
      </w:r>
      <w:proofErr w:type="gramEnd"/>
      <w:r w:rsidRPr="00A74809">
        <w:rPr>
          <w:sz w:val="24"/>
          <w:szCs w:val="24"/>
        </w:rPr>
        <w:t>825, 13, 321, 366);</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window3d.setVisible(</w:t>
      </w:r>
      <w:proofErr w:type="gramEnd"/>
      <w:r w:rsidRPr="00A74809">
        <w:rPr>
          <w:sz w:val="24"/>
          <w:szCs w:val="24"/>
        </w:rPr>
        <w:t>true);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 xml:space="preserve">panel3D = new </w:t>
      </w:r>
      <w:proofErr w:type="gramStart"/>
      <w:r w:rsidRPr="00A74809">
        <w:rPr>
          <w:sz w:val="24"/>
          <w:szCs w:val="24"/>
        </w:rPr>
        <w:t>Panel3D(</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w:t>
      </w:r>
      <w:proofErr w:type="gramStart"/>
      <w:r w:rsidRPr="00A74809">
        <w:rPr>
          <w:sz w:val="24"/>
          <w:szCs w:val="24"/>
        </w:rPr>
        <w:t>window3d.getContentPane(</w:t>
      </w:r>
      <w:proofErr w:type="gramEnd"/>
      <w:r w:rsidRPr="00A74809">
        <w:rPr>
          <w:sz w:val="24"/>
          <w:szCs w:val="24"/>
        </w:rPr>
        <w:t>).add(panel3D, BorderLayout.CENTER);</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void show3DHead()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window3d.getContentPane(</w:t>
      </w:r>
      <w:proofErr w:type="gramEnd"/>
      <w:r w:rsidRPr="00A74809">
        <w:rPr>
          <w:sz w:val="24"/>
          <w:szCs w:val="24"/>
        </w:rPr>
        <w:t>).add(panel3D, BorderLayout.CENTER);</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void disconnected()</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System.out.println(</w:t>
      </w:r>
      <w:proofErr w:type="gramEnd"/>
      <w:r w:rsidRPr="00A74809">
        <w:rPr>
          <w:sz w:val="24"/>
          <w:szCs w:val="24"/>
        </w:rPr>
        <w:t>"Remote disconnected... Please Wii again.");</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System.exit(</w:t>
      </w:r>
      <w:proofErr w:type="gramEnd"/>
      <w:r w:rsidRPr="00A74809">
        <w:rPr>
          <w:sz w:val="24"/>
          <w:szCs w:val="24"/>
        </w:rPr>
        <w:t>0);</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void statusReported(WRStatusEvent evt)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System.out.println(</w:t>
      </w:r>
      <w:proofErr w:type="gramEnd"/>
      <w:r w:rsidRPr="00A74809">
        <w:rPr>
          <w:sz w:val="24"/>
          <w:szCs w:val="24"/>
        </w:rPr>
        <w:t>"Battery level: " + (double)evt.getBatteryLevel()/2+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System.out.println(</w:t>
      </w:r>
      <w:proofErr w:type="gramEnd"/>
      <w:r w:rsidRPr="00A74809">
        <w:rPr>
          <w:sz w:val="24"/>
          <w:szCs w:val="24"/>
        </w:rPr>
        <w:t>"Continuous: " + evt.isContinuousEnabled());</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System.out.println(</w:t>
      </w:r>
      <w:proofErr w:type="gramEnd"/>
      <w:r w:rsidRPr="00A74809">
        <w:rPr>
          <w:sz w:val="24"/>
          <w:szCs w:val="24"/>
        </w:rPr>
        <w:t>"Remote continuous: " + remote.isContinuousEnabled());</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void IRInputReceived(WRIREvent evt)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t>//-------------------------Timer Related-----------------------------------</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t>IREvent = evt;</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r>
      <w:proofErr w:type="gramStart"/>
      <w:r w:rsidRPr="00A74809">
        <w:rPr>
          <w:sz w:val="24"/>
          <w:szCs w:val="24"/>
        </w:rPr>
        <w:t>if</w:t>
      </w:r>
      <w:proofErr w:type="gramEnd"/>
      <w:r w:rsidRPr="00A74809">
        <w:rPr>
          <w:sz w:val="24"/>
          <w:szCs w:val="24"/>
        </w:rPr>
        <w:t xml:space="preserve"> (timerCount &gt;= 1)</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lastRenderedPageBreak/>
        <w:t xml:space="preserve">    </w:t>
      </w:r>
      <w:r w:rsidRPr="00A74809">
        <w:rPr>
          <w:sz w:val="24"/>
          <w:szCs w:val="24"/>
        </w:rPr>
        <w:tab/>
      </w:r>
      <w:r w:rsidRPr="00A74809">
        <w:rPr>
          <w:sz w:val="24"/>
          <w:szCs w:val="24"/>
        </w:rPr>
        <w:tab/>
      </w:r>
      <w:proofErr w:type="gramStart"/>
      <w:r w:rsidRPr="00A74809">
        <w:rPr>
          <w:sz w:val="24"/>
          <w:szCs w:val="24"/>
        </w:rPr>
        <w:t>timer.restart(</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r>
      <w:r w:rsidRPr="00A74809">
        <w:rPr>
          <w:sz w:val="24"/>
          <w:szCs w:val="24"/>
        </w:rPr>
        <w:tab/>
      </w:r>
      <w:proofErr w:type="gramStart"/>
      <w:r w:rsidRPr="00A74809">
        <w:rPr>
          <w:sz w:val="24"/>
          <w:szCs w:val="24"/>
        </w:rPr>
        <w:t>doIRProcess(</w:t>
      </w:r>
      <w:proofErr w:type="gramEnd"/>
      <w:r w:rsidRPr="00A74809">
        <w:rPr>
          <w:sz w:val="24"/>
          <w:szCs w:val="24"/>
        </w:rPr>
        <w:t>evt);</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r>
      <w:r w:rsidRPr="00A74809">
        <w:rPr>
          <w:sz w:val="24"/>
          <w:szCs w:val="24"/>
        </w:rPr>
        <w:tab/>
      </w:r>
      <w:proofErr w:type="gramStart"/>
      <w:r w:rsidRPr="00A74809">
        <w:rPr>
          <w:sz w:val="24"/>
          <w:szCs w:val="24"/>
        </w:rPr>
        <w:t>timerCount</w:t>
      </w:r>
      <w:proofErr w:type="gramEnd"/>
      <w:r w:rsidRPr="00A74809">
        <w:rPr>
          <w:sz w:val="24"/>
          <w:szCs w:val="24"/>
        </w:rPr>
        <w:t xml:space="preserve"> = 0;</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t>//-------------------------Timer Related-----------------------------------</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r>
      <w:proofErr w:type="gramStart"/>
      <w:r w:rsidRPr="00A74809">
        <w:rPr>
          <w:sz w:val="24"/>
          <w:szCs w:val="24"/>
        </w:rPr>
        <w:t>doIRProcess(</w:t>
      </w:r>
      <w:proofErr w:type="gramEnd"/>
      <w:r w:rsidRPr="00A74809">
        <w:rPr>
          <w:sz w:val="24"/>
          <w:szCs w:val="24"/>
        </w:rPr>
        <w:t>evt);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void accelerationInputReceived(WRAccelerationEvent evt)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t>/*if (</w:t>
      </w:r>
      <w:proofErr w:type="gramStart"/>
      <w:r w:rsidRPr="00A74809">
        <w:rPr>
          <w:sz w:val="24"/>
          <w:szCs w:val="24"/>
        </w:rPr>
        <w:t>evt.getSource(</w:t>
      </w:r>
      <w:proofErr w:type="gramEnd"/>
      <w:r w:rsidRPr="00A74809">
        <w:rPr>
          <w:sz w:val="24"/>
          <w:szCs w:val="24"/>
        </w:rPr>
        <w:t>) == remote)</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t>{</w:t>
      </w:r>
      <w:r w:rsidRPr="00A74809">
        <w:rPr>
          <w:sz w:val="24"/>
          <w:szCs w:val="24"/>
        </w:rPr>
        <w:tab/>
        <w:t xml:space="preserve">    </w:t>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roofErr w:type="gramStart"/>
      <w:r w:rsidRPr="00A74809">
        <w:rPr>
          <w:sz w:val="24"/>
          <w:szCs w:val="24"/>
        </w:rPr>
        <w:t>graphPanel.updateXYZ(</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t xml:space="preserve">        </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t>graphPanel.x = (int</w:t>
      </w:r>
      <w:proofErr w:type="gramStart"/>
      <w:r w:rsidRPr="00A74809">
        <w:rPr>
          <w:sz w:val="24"/>
          <w:szCs w:val="24"/>
        </w:rPr>
        <w:t>)(</w:t>
      </w:r>
      <w:proofErr w:type="gramEnd"/>
      <w:r w:rsidRPr="00A74809">
        <w:rPr>
          <w:sz w:val="24"/>
          <w:szCs w:val="24"/>
        </w:rPr>
        <w:t>evt.getXAcceleration()/5*300)+300;</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t>graphPanel.y = (int</w:t>
      </w:r>
      <w:proofErr w:type="gramStart"/>
      <w:r w:rsidRPr="00A74809">
        <w:rPr>
          <w:sz w:val="24"/>
          <w:szCs w:val="24"/>
        </w:rPr>
        <w:t>)(</w:t>
      </w:r>
      <w:proofErr w:type="gramEnd"/>
      <w:r w:rsidRPr="00A74809">
        <w:rPr>
          <w:sz w:val="24"/>
          <w:szCs w:val="24"/>
        </w:rPr>
        <w:t>evt.getYAcceleration()/5*300)+300;</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t>graphPanel.z = (int</w:t>
      </w:r>
      <w:proofErr w:type="gramStart"/>
      <w:r w:rsidRPr="00A74809">
        <w:rPr>
          <w:sz w:val="24"/>
          <w:szCs w:val="24"/>
        </w:rPr>
        <w:t>)(</w:t>
      </w:r>
      <w:proofErr w:type="gramEnd"/>
      <w:r w:rsidRPr="00A74809">
        <w:rPr>
          <w:sz w:val="24"/>
          <w:szCs w:val="24"/>
        </w:rPr>
        <w:t>evt.getZAcceleration()/5*300)+300;</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roofErr w:type="gramStart"/>
      <w:r w:rsidRPr="00A74809">
        <w:rPr>
          <w:sz w:val="24"/>
          <w:szCs w:val="24"/>
        </w:rPr>
        <w:t>if</w:t>
      </w:r>
      <w:proofErr w:type="gramEnd"/>
      <w:r w:rsidRPr="00A74809">
        <w:rPr>
          <w:sz w:val="24"/>
          <w:szCs w:val="24"/>
        </w:rPr>
        <w:t xml:space="preserve"> (LG.getSeries().getItemCount() &gt;= 800)</w:t>
      </w:r>
    </w:p>
    <w:p w:rsidR="00776DDC" w:rsidRPr="00A74809" w:rsidRDefault="00776DDC" w:rsidP="00A74809">
      <w:pPr>
        <w:spacing w:line="240" w:lineRule="auto"/>
        <w:contextualSpacing/>
        <w:rPr>
          <w:sz w:val="24"/>
          <w:szCs w:val="24"/>
        </w:rPr>
      </w:pPr>
      <w:r w:rsidRPr="00A74809">
        <w:rPr>
          <w:sz w:val="24"/>
          <w:szCs w:val="24"/>
        </w:rPr>
        <w:tab/>
        <w:t xml:space="preserve">        {    </w:t>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roofErr w:type="gramStart"/>
      <w:r w:rsidRPr="00A74809">
        <w:rPr>
          <w:sz w:val="24"/>
          <w:szCs w:val="24"/>
        </w:rPr>
        <w:t>LG.resetChart(</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roofErr w:type="gramStart"/>
      <w:r w:rsidRPr="00A74809">
        <w:rPr>
          <w:sz w:val="24"/>
          <w:szCs w:val="24"/>
        </w:rPr>
        <w:t>LG.setTime(</w:t>
      </w:r>
      <w:proofErr w:type="gramEnd"/>
      <w:r w:rsidRPr="00A74809">
        <w:rPr>
          <w:sz w:val="24"/>
          <w:szCs w:val="24"/>
        </w:rPr>
        <w:t>0);</w:t>
      </w:r>
    </w:p>
    <w:p w:rsidR="00776DDC" w:rsidRPr="00A74809" w:rsidRDefault="00776DDC" w:rsidP="00A74809">
      <w:pPr>
        <w:spacing w:line="240" w:lineRule="auto"/>
        <w:contextualSpacing/>
        <w:rPr>
          <w:sz w:val="24"/>
          <w:szCs w:val="24"/>
        </w:rPr>
      </w:pPr>
      <w:r w:rsidRPr="00A74809">
        <w:rPr>
          <w:sz w:val="24"/>
          <w:szCs w:val="24"/>
        </w:rPr>
        <w:tab/>
        <w:t xml:space="preserve">        }</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roofErr w:type="gramStart"/>
      <w:r w:rsidRPr="00A74809">
        <w:rPr>
          <w:sz w:val="24"/>
          <w:szCs w:val="24"/>
        </w:rPr>
        <w:t>LG.getDataset(</w:t>
      </w:r>
      <w:proofErr w:type="gramEnd"/>
      <w:r w:rsidRPr="00A74809">
        <w:rPr>
          <w:sz w:val="24"/>
          <w:szCs w:val="24"/>
        </w:rPr>
        <w:t>).getSeries(LineChart.X_AXIS).add(LG.getTime(),(evt.getXAcceleration()/5*300));</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r>
      <w:r w:rsidRPr="00A74809">
        <w:rPr>
          <w:sz w:val="24"/>
          <w:szCs w:val="24"/>
        </w:rPr>
        <w:tab/>
      </w:r>
      <w:proofErr w:type="gramStart"/>
      <w:r w:rsidRPr="00A74809">
        <w:rPr>
          <w:sz w:val="24"/>
          <w:szCs w:val="24"/>
        </w:rPr>
        <w:t>LG.getDataset(</w:t>
      </w:r>
      <w:proofErr w:type="gramEnd"/>
      <w:r w:rsidRPr="00A74809">
        <w:rPr>
          <w:sz w:val="24"/>
          <w:szCs w:val="24"/>
        </w:rPr>
        <w:t>).getSeries(LineChart.Y_AXIS).add(LG.getTime(),(evt.getYAcceleration()/5*300));</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r>
      <w:r w:rsidRPr="00A74809">
        <w:rPr>
          <w:sz w:val="24"/>
          <w:szCs w:val="24"/>
        </w:rPr>
        <w:tab/>
      </w:r>
      <w:proofErr w:type="gramStart"/>
      <w:r w:rsidRPr="00A74809">
        <w:rPr>
          <w:sz w:val="24"/>
          <w:szCs w:val="24"/>
        </w:rPr>
        <w:t>LG.getDataset(</w:t>
      </w:r>
      <w:proofErr w:type="gramEnd"/>
      <w:r w:rsidRPr="00A74809">
        <w:rPr>
          <w:sz w:val="24"/>
          <w:szCs w:val="24"/>
        </w:rPr>
        <w:t>).getSeries(LineChart.Z_AXIS).add(LG.getTime(),(evt.getZAcceleration()/5*300));</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 xml:space="preserve">        </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roofErr w:type="gramStart"/>
      <w:r w:rsidRPr="00A74809">
        <w:rPr>
          <w:sz w:val="24"/>
          <w:szCs w:val="24"/>
        </w:rPr>
        <w:t>LG.setTime(</w:t>
      </w:r>
      <w:proofErr w:type="gramEnd"/>
      <w:r w:rsidRPr="00A74809">
        <w:rPr>
          <w:sz w:val="24"/>
          <w:szCs w:val="24"/>
        </w:rPr>
        <w:t>LG.getTime() + 1);</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roofErr w:type="gramStart"/>
      <w:r w:rsidRPr="00A74809">
        <w:rPr>
          <w:sz w:val="24"/>
          <w:szCs w:val="24"/>
        </w:rPr>
        <w:t>graphPanel.t</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graphPanel.repaint(</w:t>
      </w:r>
      <w:proofErr w:type="gramEnd"/>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void extensionInputReceived(WRExtensionEvent evt)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lastRenderedPageBreak/>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void extensionConnected(WiiRemoteExtension extension)</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void extensionPartiallyInserted()</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void extensionUnknown()</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void extensionDisconnected(WiiRemoteExtension extension)</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w:t>
      </w:r>
      <w:proofErr w:type="gramEnd"/>
      <w:r w:rsidRPr="00A74809">
        <w:rPr>
          <w:sz w:val="24"/>
          <w:szCs w:val="24"/>
        </w:rPr>
        <w:t xml:space="preserve"> void mouseCycle()</w:t>
      </w:r>
    </w:p>
    <w:p w:rsidR="00776DDC" w:rsidRPr="00A74809" w:rsidRDefault="00776DDC" w:rsidP="00A74809">
      <w:pPr>
        <w:spacing w:line="240" w:lineRule="auto"/>
        <w:contextualSpacing/>
        <w:rPr>
          <w:sz w:val="24"/>
          <w:szCs w:val="24"/>
        </w:rPr>
      </w:pPr>
      <w:r w:rsidRPr="00A74809">
        <w:rPr>
          <w:sz w:val="24"/>
          <w:szCs w:val="24"/>
        </w:rPr>
        <w:t xml:space="preserve">    {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void buttonInputReceived(WRButtonEvent evt)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void actionPerformed(ActionEvent action)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if(</w:t>
      </w:r>
      <w:proofErr w:type="gramEnd"/>
      <w:r w:rsidRPr="00A74809">
        <w:rPr>
          <w:sz w:val="24"/>
          <w:szCs w:val="24"/>
        </w:rPr>
        <w:t>action.getSource() == connectItem1)</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connectToWiimote(</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void connectToWiimote()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try</w:t>
      </w:r>
      <w:proofErr w:type="gramEnd"/>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if</w:t>
      </w:r>
      <w:proofErr w:type="gramEnd"/>
      <w:r w:rsidRPr="00A74809">
        <w:rPr>
          <w:sz w:val="24"/>
          <w:szCs w:val="24"/>
        </w:rPr>
        <w:t xml:space="preserve"> (remote == null)</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remote</w:t>
      </w:r>
      <w:proofErr w:type="gramEnd"/>
      <w:r w:rsidRPr="00A74809">
        <w:rPr>
          <w:sz w:val="24"/>
          <w:szCs w:val="24"/>
        </w:rPr>
        <w:t xml:space="preserve"> = WiiRemoteJ.findRemote();</w:t>
      </w:r>
    </w:p>
    <w:p w:rsidR="00776DDC" w:rsidRPr="00A74809" w:rsidRDefault="00776DDC" w:rsidP="00A74809">
      <w:pPr>
        <w:spacing w:line="240" w:lineRule="auto"/>
        <w:contextualSpacing/>
        <w:rPr>
          <w:sz w:val="24"/>
          <w:szCs w:val="24"/>
        </w:rPr>
      </w:pPr>
      <w:r w:rsidRPr="00A74809">
        <w:rPr>
          <w:sz w:val="24"/>
          <w:szCs w:val="24"/>
        </w:rPr>
        <w:lastRenderedPageBreak/>
        <w:tab/>
      </w:r>
      <w:r w:rsidRPr="00A74809">
        <w:rPr>
          <w:sz w:val="24"/>
          <w:szCs w:val="24"/>
        </w:rPr>
        <w:tab/>
        <w:t xml:space="preserve">        //WiiRemote remote = </w:t>
      </w:r>
      <w:proofErr w:type="gramStart"/>
      <w:r w:rsidRPr="00A74809">
        <w:rPr>
          <w:sz w:val="24"/>
          <w:szCs w:val="24"/>
        </w:rPr>
        <w:t>WiiRemoteJ.connectToRemote(</w:t>
      </w:r>
      <w:proofErr w:type="gramEnd"/>
      <w:r w:rsidRPr="00A74809">
        <w:rPr>
          <w:sz w:val="24"/>
          <w:szCs w:val="24"/>
        </w:rPr>
        <w:t>"btl2cap://0017AB29BB7B");</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remote.addWiiRemoteListener(</w:t>
      </w:r>
      <w:proofErr w:type="gramEnd"/>
      <w:r w:rsidRPr="00A74809">
        <w:rPr>
          <w:sz w:val="24"/>
          <w:szCs w:val="24"/>
        </w:rPr>
        <w:t>new Wii_CareMain());</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remote.setAccelerometerEnabled(</w:t>
      </w:r>
      <w:proofErr w:type="gramEnd"/>
      <w:r w:rsidRPr="00A74809">
        <w:rPr>
          <w:sz w:val="24"/>
          <w:szCs w:val="24"/>
        </w:rPr>
        <w:t>true);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remote.setSpeakerEnabled(</w:t>
      </w:r>
      <w:proofErr w:type="gramEnd"/>
      <w:r w:rsidRPr="00A74809">
        <w:rPr>
          <w:sz w:val="24"/>
          <w:szCs w:val="24"/>
        </w:rPr>
        <w:t>true);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remote.setIRSensorEnabled(</w:t>
      </w:r>
      <w:proofErr w:type="gramEnd"/>
      <w:r w:rsidRPr="00A74809">
        <w:rPr>
          <w:sz w:val="24"/>
          <w:szCs w:val="24"/>
        </w:rPr>
        <w:t>true, WRIREvent.BASIC);</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remote.setLEDIlluminated(</w:t>
      </w:r>
      <w:proofErr w:type="gramEnd"/>
      <w:r w:rsidRPr="00A74809">
        <w:rPr>
          <w:sz w:val="24"/>
          <w:szCs w:val="24"/>
        </w:rPr>
        <w:t>0, true);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make3DWindow(</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show3DHead(</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else</w:t>
      </w:r>
      <w:proofErr w:type="gramEnd"/>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 xml:space="preserve">remote2 = </w:t>
      </w:r>
      <w:proofErr w:type="gramStart"/>
      <w:r w:rsidRPr="00A74809">
        <w:rPr>
          <w:sz w:val="24"/>
          <w:szCs w:val="24"/>
        </w:rPr>
        <w:t>WiiRemoteJ.findRemote(</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remote2.addWiiRemoteListener(</w:t>
      </w:r>
      <w:proofErr w:type="gramEnd"/>
      <w:r w:rsidRPr="00A74809">
        <w:rPr>
          <w:sz w:val="24"/>
          <w:szCs w:val="24"/>
        </w:rPr>
        <w:t>new Wii_CareMain());</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remote2.setAccelerometerEnabled(</w:t>
      </w:r>
      <w:proofErr w:type="gramEnd"/>
      <w:r w:rsidRPr="00A74809">
        <w:rPr>
          <w:sz w:val="24"/>
          <w:szCs w:val="24"/>
        </w:rPr>
        <w:t>true);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remote2.setSpeakerEnabled(</w:t>
      </w:r>
      <w:proofErr w:type="gramEnd"/>
      <w:r w:rsidRPr="00A74809">
        <w:rPr>
          <w:sz w:val="24"/>
          <w:szCs w:val="24"/>
        </w:rPr>
        <w:t>true);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remote2.setIRSensorEnabled(</w:t>
      </w:r>
      <w:proofErr w:type="gramEnd"/>
      <w:r w:rsidRPr="00A74809">
        <w:rPr>
          <w:sz w:val="24"/>
          <w:szCs w:val="24"/>
        </w:rPr>
        <w:t>true, WRIREvent.BASIC);</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remote2.setLEDIlluminated(</w:t>
      </w:r>
      <w:proofErr w:type="gramEnd"/>
      <w:r w:rsidRPr="00A74809">
        <w:rPr>
          <w:sz w:val="24"/>
          <w:szCs w:val="24"/>
        </w:rPr>
        <w:t>0, true);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t xml:space="preserve">        </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show3Dhead(</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catch (Exception e</w:t>
      </w:r>
      <w:proofErr w:type="gramStart"/>
      <w:r w:rsidRPr="00A74809">
        <w:rPr>
          <w:sz w:val="24"/>
          <w:szCs w:val="24"/>
        </w:rPr>
        <w:t>){</w:t>
      </w:r>
      <w:proofErr w:type="gramEnd"/>
      <w:r w:rsidRPr="00A74809">
        <w:rPr>
          <w:sz w:val="24"/>
          <w:szCs w:val="24"/>
        </w:rPr>
        <w:t>e.printStackTrace();}</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void doIRProcess(WRIREvent evt)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//-------------------------Timer Related-----------------------------------</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t>//count++;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//count = count % 6;</w:t>
      </w:r>
    </w:p>
    <w:p w:rsidR="00776DDC" w:rsidRPr="00A74809" w:rsidRDefault="00776DDC" w:rsidP="00A74809">
      <w:pPr>
        <w:spacing w:line="240" w:lineRule="auto"/>
        <w:contextualSpacing/>
        <w:rPr>
          <w:sz w:val="24"/>
          <w:szCs w:val="24"/>
        </w:rPr>
      </w:pPr>
      <w:r w:rsidRPr="00A74809">
        <w:rPr>
          <w:sz w:val="24"/>
          <w:szCs w:val="24"/>
        </w:rPr>
        <w:t>//-------------------------Timer Related-----------------------------------</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lights</w:t>
      </w:r>
      <w:proofErr w:type="gramEnd"/>
      <w:r w:rsidRPr="00A74809">
        <w:rPr>
          <w:sz w:val="24"/>
          <w:szCs w:val="24"/>
        </w:rPr>
        <w:t xml:space="preserve"> = evt.getIRLights();</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if</w:t>
      </w:r>
      <w:proofErr w:type="gramEnd"/>
      <w:r w:rsidRPr="00A74809">
        <w:rPr>
          <w:sz w:val="24"/>
          <w:szCs w:val="24"/>
        </w:rPr>
        <w:t xml:space="preserve"> (lights[0] != null || lights[1] != null || lights[2] != null || lights[3] != null)</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if</w:t>
      </w:r>
      <w:proofErr w:type="gramEnd"/>
      <w:r w:rsidRPr="00A74809">
        <w:rPr>
          <w:sz w:val="24"/>
          <w:szCs w:val="24"/>
        </w:rPr>
        <w:t xml:space="preserve"> (evt.getSource() == remote)</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//-------------------------Timer Related-----------------------------------</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//int nullcount = 0;</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//-------------------------Timer Related-----------------------------------</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proofErr w:type="gramStart"/>
      <w:r w:rsidRPr="00A74809">
        <w:rPr>
          <w:sz w:val="24"/>
          <w:szCs w:val="24"/>
        </w:rPr>
        <w:t>for</w:t>
      </w:r>
      <w:proofErr w:type="gramEnd"/>
      <w:r w:rsidRPr="00A74809">
        <w:rPr>
          <w:sz w:val="24"/>
          <w:szCs w:val="24"/>
        </w:rPr>
        <w:t xml:space="preserve"> (int i = 0; i &lt; 4; i++)</w:t>
      </w:r>
    </w:p>
    <w:p w:rsidR="00776DDC" w:rsidRPr="00A74809" w:rsidRDefault="00776DDC" w:rsidP="00A74809">
      <w:pPr>
        <w:spacing w:line="240" w:lineRule="auto"/>
        <w:contextualSpacing/>
        <w:rPr>
          <w:sz w:val="24"/>
          <w:szCs w:val="24"/>
        </w:rPr>
      </w:pPr>
      <w:r w:rsidRPr="00A74809">
        <w:rPr>
          <w:sz w:val="24"/>
          <w:szCs w:val="24"/>
        </w:rPr>
        <w:lastRenderedPageBreak/>
        <w:tab/>
        <w:t xml:space="preserve">    </w:t>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if</w:t>
      </w:r>
      <w:proofErr w:type="gramEnd"/>
      <w:r w:rsidRPr="00A74809">
        <w:rPr>
          <w:sz w:val="24"/>
          <w:szCs w:val="24"/>
        </w:rPr>
        <w:t xml:space="preserve"> (lights[i] == null)</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r w:rsidRPr="00A74809">
        <w:rPr>
          <w:sz w:val="24"/>
          <w:szCs w:val="24"/>
        </w:rPr>
        <w:tab/>
        <w:t>//-------------------------Timer Related-----------------------------------</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r w:rsidRPr="00A74809">
        <w:rPr>
          <w:sz w:val="24"/>
          <w:szCs w:val="24"/>
        </w:rPr>
        <w:tab/>
        <w:t>//nullcount++;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r w:rsidRPr="00A74809">
        <w:rPr>
          <w:sz w:val="24"/>
          <w:szCs w:val="24"/>
        </w:rPr>
        <w:tab/>
        <w:t>//-------------------------Timer Related-----------------------------------</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r w:rsidRPr="00A74809">
        <w:rPr>
          <w:sz w:val="24"/>
          <w:szCs w:val="24"/>
        </w:rPr>
        <w:tab/>
        <w:t>//</w:t>
      </w:r>
      <w:proofErr w:type="gramStart"/>
      <w:r w:rsidRPr="00A74809">
        <w:rPr>
          <w:sz w:val="24"/>
          <w:szCs w:val="24"/>
        </w:rPr>
        <w:t>System.out.println(</w:t>
      </w:r>
      <w:proofErr w:type="gramEnd"/>
      <w:r w:rsidRPr="00A74809">
        <w:rPr>
          <w:sz w:val="24"/>
          <w:szCs w:val="24"/>
        </w:rPr>
        <w:t>"Light " + i + "- null");</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continue</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remoteLights[</w:t>
      </w:r>
      <w:proofErr w:type="gramEnd"/>
      <w:r w:rsidRPr="00A74809">
        <w:rPr>
          <w:sz w:val="24"/>
          <w:szCs w:val="24"/>
        </w:rPr>
        <w:t>i][0] = lights[i].getX();</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remoteLights[</w:t>
      </w:r>
      <w:proofErr w:type="gramEnd"/>
      <w:r w:rsidRPr="00A74809">
        <w:rPr>
          <w:sz w:val="24"/>
          <w:szCs w:val="24"/>
        </w:rPr>
        <w:t>i][1] = lights[i].getY();</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t>//</w:t>
      </w:r>
      <w:proofErr w:type="gramStart"/>
      <w:r w:rsidRPr="00A74809">
        <w:rPr>
          <w:sz w:val="24"/>
          <w:szCs w:val="24"/>
        </w:rPr>
        <w:t>System.out.println(</w:t>
      </w:r>
      <w:proofErr w:type="gramEnd"/>
      <w:r w:rsidRPr="00A74809">
        <w:rPr>
          <w:sz w:val="24"/>
          <w:szCs w:val="24"/>
        </w:rPr>
        <w:t>"Light " + i + "- X: " + remoteLights[i][0] + " and Y: " + remoteLights[i][1]);</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 xml:space="preserve">} </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//-------------------------Timer Related-----------------------------------</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 xml:space="preserve">//if (nullcount &gt;= 1) // if it finds one or more null lights, then all four base lights are on. </w:t>
      </w:r>
      <w:proofErr w:type="gramStart"/>
      <w:r w:rsidRPr="00A74809">
        <w:rPr>
          <w:sz w:val="24"/>
          <w:szCs w:val="24"/>
        </w:rPr>
        <w:t>start</w:t>
      </w:r>
      <w:proofErr w:type="gramEnd"/>
      <w:r w:rsidRPr="00A74809">
        <w:rPr>
          <w:sz w:val="24"/>
          <w:szCs w:val="24"/>
        </w:rPr>
        <w:t xml:space="preserve"> over count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t>//count = 5;</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//-------------------------Timer Related-----------------------------------</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roofErr w:type="gramStart"/>
      <w:r w:rsidRPr="00A74809">
        <w:rPr>
          <w:sz w:val="24"/>
          <w:szCs w:val="24"/>
        </w:rPr>
        <w:t>else</w:t>
      </w:r>
      <w:proofErr w:type="gramEnd"/>
      <w:r w:rsidRPr="00A74809">
        <w:rPr>
          <w:sz w:val="24"/>
          <w:szCs w:val="24"/>
        </w:rPr>
        <w:t xml:space="preserve"> if (evt.getSource() == remote2)</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proofErr w:type="gramStart"/>
      <w:r w:rsidRPr="00A74809">
        <w:rPr>
          <w:sz w:val="24"/>
          <w:szCs w:val="24"/>
        </w:rPr>
        <w:t>for</w:t>
      </w:r>
      <w:proofErr w:type="gramEnd"/>
      <w:r w:rsidRPr="00A74809">
        <w:rPr>
          <w:sz w:val="24"/>
          <w:szCs w:val="24"/>
        </w:rPr>
        <w:t xml:space="preserve"> (int i = 0; i &lt; 4; i++)</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if</w:t>
      </w:r>
      <w:proofErr w:type="gramEnd"/>
      <w:r w:rsidRPr="00A74809">
        <w:rPr>
          <w:sz w:val="24"/>
          <w:szCs w:val="24"/>
        </w:rPr>
        <w:t xml:space="preserve"> (lights[i] == null)</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continue</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remoteLights[</w:t>
      </w:r>
      <w:proofErr w:type="gramEnd"/>
      <w:r w:rsidRPr="00A74809">
        <w:rPr>
          <w:sz w:val="24"/>
          <w:szCs w:val="24"/>
        </w:rPr>
        <w:t>i+4][0] = lights[i].getX();</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remoteLights[</w:t>
      </w:r>
      <w:proofErr w:type="gramEnd"/>
      <w:r w:rsidRPr="00A74809">
        <w:rPr>
          <w:sz w:val="24"/>
          <w:szCs w:val="24"/>
        </w:rPr>
        <w:t>i+4][1] = lights[i].getY();</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t>//</w:t>
      </w:r>
      <w:proofErr w:type="gramStart"/>
      <w:r w:rsidRPr="00A74809">
        <w:rPr>
          <w:sz w:val="24"/>
          <w:szCs w:val="24"/>
        </w:rPr>
        <w:t>System.out.println(</w:t>
      </w:r>
      <w:proofErr w:type="gramEnd"/>
      <w:r w:rsidRPr="00A74809">
        <w:rPr>
          <w:sz w:val="24"/>
          <w:szCs w:val="24"/>
        </w:rPr>
        <w:t>"Remote2:" + remoteLights[0][4]);</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if</w:t>
      </w:r>
      <w:proofErr w:type="gramEnd"/>
      <w:r w:rsidRPr="00A74809">
        <w:rPr>
          <w:sz w:val="24"/>
          <w:szCs w:val="24"/>
        </w:rPr>
        <w:t xml:space="preserve"> (lights[0] != null)</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angleX</w:t>
      </w:r>
      <w:proofErr w:type="gramEnd"/>
      <w:r w:rsidRPr="00A74809">
        <w:rPr>
          <w:sz w:val="24"/>
          <w:szCs w:val="24"/>
        </w:rPr>
        <w:t xml:space="preserve"> = lights[0].getX();</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angleX</w:t>
      </w:r>
      <w:proofErr w:type="gramEnd"/>
      <w:r w:rsidRPr="00A74809">
        <w:rPr>
          <w:sz w:val="24"/>
          <w:szCs w:val="24"/>
        </w:rPr>
        <w:t xml:space="preserve"> = angleX-0.5;</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angleY</w:t>
      </w:r>
      <w:proofErr w:type="gramEnd"/>
      <w:r w:rsidRPr="00A74809">
        <w:rPr>
          <w:sz w:val="24"/>
          <w:szCs w:val="24"/>
        </w:rPr>
        <w:t xml:space="preserve"> = lights[0].getY();</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angleY</w:t>
      </w:r>
      <w:proofErr w:type="gramEnd"/>
      <w:r w:rsidRPr="00A74809">
        <w:rPr>
          <w:sz w:val="24"/>
          <w:szCs w:val="24"/>
        </w:rPr>
        <w:t xml:space="preserve"> = 0.5-angleY;</w:t>
      </w:r>
    </w:p>
    <w:p w:rsidR="00776DDC" w:rsidRPr="00A74809" w:rsidRDefault="00776DDC" w:rsidP="00A74809">
      <w:pPr>
        <w:spacing w:line="240" w:lineRule="auto"/>
        <w:contextualSpacing/>
        <w:rPr>
          <w:sz w:val="24"/>
          <w:szCs w:val="24"/>
        </w:rPr>
      </w:pPr>
      <w:r w:rsidRPr="00A74809">
        <w:rPr>
          <w:sz w:val="24"/>
          <w:szCs w:val="24"/>
        </w:rPr>
        <w:lastRenderedPageBreak/>
        <w:tab/>
      </w:r>
      <w:r w:rsidRPr="00A74809">
        <w:rPr>
          <w:sz w:val="24"/>
          <w:szCs w:val="24"/>
        </w:rPr>
        <w:tab/>
        <w:t xml:space="preserve">        </w:t>
      </w:r>
      <w:r w:rsidRPr="00A74809">
        <w:rPr>
          <w:sz w:val="24"/>
          <w:szCs w:val="24"/>
        </w:rPr>
        <w:tab/>
        <w:t xml:space="preserve">    </w:t>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angleZ</w:t>
      </w:r>
      <w:proofErr w:type="gramEnd"/>
      <w:r w:rsidRPr="00A74809">
        <w:rPr>
          <w:sz w:val="24"/>
          <w:szCs w:val="24"/>
        </w:rPr>
        <w:t xml:space="preserve"> = 4*(2000)/(Math.abs(remoteLights[0][1] - remoteLights[4][1]));</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angleX</w:t>
      </w:r>
      <w:proofErr w:type="gramEnd"/>
      <w:r w:rsidRPr="00A74809">
        <w:rPr>
          <w:sz w:val="24"/>
          <w:szCs w:val="24"/>
        </w:rPr>
        <w:t xml:space="preserve"> = angleX*BarGraph.MAX_IR;</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angleY</w:t>
      </w:r>
      <w:proofErr w:type="gramEnd"/>
      <w:r w:rsidRPr="00A74809">
        <w:rPr>
          <w:sz w:val="24"/>
          <w:szCs w:val="24"/>
        </w:rPr>
        <w:t xml:space="preserve"> = angleY*BarGraph.MAX_IR;</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proofErr w:type="gramStart"/>
      <w:r w:rsidRPr="00A74809">
        <w:rPr>
          <w:sz w:val="24"/>
          <w:szCs w:val="24"/>
        </w:rPr>
        <w:t>BG.getDataset(</w:t>
      </w:r>
      <w:proofErr w:type="gramEnd"/>
      <w:r w:rsidRPr="00A74809">
        <w:rPr>
          <w:sz w:val="24"/>
          <w:szCs w:val="24"/>
        </w:rPr>
        <w:t>).setValue(angleX, BarGraph.Y_AXIS, "Yaw");</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proofErr w:type="gramStart"/>
      <w:r w:rsidRPr="00A74809">
        <w:rPr>
          <w:sz w:val="24"/>
          <w:szCs w:val="24"/>
        </w:rPr>
        <w:t>BG.getDataset(</w:t>
      </w:r>
      <w:proofErr w:type="gramEnd"/>
      <w:r w:rsidRPr="00A74809">
        <w:rPr>
          <w:sz w:val="24"/>
          <w:szCs w:val="24"/>
        </w:rPr>
        <w:t>).setValue(angleY, BarGraph.Y_AXIS, "Pitch");</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proofErr w:type="gramStart"/>
      <w:r w:rsidRPr="00A74809">
        <w:rPr>
          <w:sz w:val="24"/>
          <w:szCs w:val="24"/>
        </w:rPr>
        <w:t>if</w:t>
      </w:r>
      <w:proofErr w:type="gramEnd"/>
      <w:r w:rsidRPr="00A74809">
        <w:rPr>
          <w:sz w:val="24"/>
          <w:szCs w:val="24"/>
        </w:rPr>
        <w:t xml:space="preserve"> (angleX &lt; 0)</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r w:rsidRPr="00A74809">
        <w:rPr>
          <w:sz w:val="24"/>
          <w:szCs w:val="24"/>
        </w:rPr>
        <w:tab/>
      </w:r>
      <w:proofErr w:type="gramStart"/>
      <w:r w:rsidRPr="00A74809">
        <w:rPr>
          <w:sz w:val="24"/>
          <w:szCs w:val="24"/>
        </w:rPr>
        <w:t>BG.getDataset(</w:t>
      </w:r>
      <w:proofErr w:type="gramEnd"/>
      <w:r w:rsidRPr="00A74809">
        <w:rPr>
          <w:sz w:val="24"/>
          <w:szCs w:val="24"/>
        </w:rPr>
        <w:t>).setValue(BG.getYawMAX(), BarGraph.Y_AXIS2, "Yaw");</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proofErr w:type="gramStart"/>
      <w:r w:rsidRPr="00A74809">
        <w:rPr>
          <w:sz w:val="24"/>
          <w:szCs w:val="24"/>
        </w:rPr>
        <w:t>else</w:t>
      </w:r>
      <w:proofErr w:type="gramEnd"/>
      <w:r w:rsidRPr="00A74809">
        <w:rPr>
          <w:sz w:val="24"/>
          <w:szCs w:val="24"/>
        </w:rPr>
        <w:t xml:space="preserve"> if (angleX &gt;= 0)</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 xml:space="preserve">    </w:t>
      </w:r>
      <w:r w:rsidRPr="00A74809">
        <w:rPr>
          <w:sz w:val="24"/>
          <w:szCs w:val="24"/>
        </w:rPr>
        <w:tab/>
      </w:r>
      <w:proofErr w:type="gramStart"/>
      <w:r w:rsidRPr="00A74809">
        <w:rPr>
          <w:sz w:val="24"/>
          <w:szCs w:val="24"/>
        </w:rPr>
        <w:t>if</w:t>
      </w:r>
      <w:proofErr w:type="gramEnd"/>
      <w:r w:rsidRPr="00A74809">
        <w:rPr>
          <w:sz w:val="24"/>
          <w:szCs w:val="24"/>
        </w:rPr>
        <w:t xml:space="preserve"> (angleX &gt; BG.getYawMAX())</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 xml:space="preserve">    </w:t>
      </w:r>
      <w:r w:rsidRPr="00A74809">
        <w:rPr>
          <w:sz w:val="24"/>
          <w:szCs w:val="24"/>
        </w:rPr>
        <w:tab/>
      </w:r>
      <w:r w:rsidRPr="00A74809">
        <w:rPr>
          <w:sz w:val="24"/>
          <w:szCs w:val="24"/>
        </w:rPr>
        <w:tab/>
      </w:r>
      <w:proofErr w:type="gramStart"/>
      <w:r w:rsidRPr="00A74809">
        <w:rPr>
          <w:sz w:val="24"/>
          <w:szCs w:val="24"/>
        </w:rPr>
        <w:t>BG.setYawMAX(</w:t>
      </w:r>
      <w:proofErr w:type="gramEnd"/>
      <w:r w:rsidRPr="00A74809">
        <w:rPr>
          <w:sz w:val="24"/>
          <w:szCs w:val="24"/>
        </w:rPr>
        <w:t>angleX);</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 xml:space="preserve">    </w:t>
      </w:r>
      <w:r w:rsidRPr="00A74809">
        <w:rPr>
          <w:sz w:val="24"/>
          <w:szCs w:val="24"/>
        </w:rPr>
        <w:tab/>
      </w:r>
      <w:r w:rsidRPr="00A74809">
        <w:rPr>
          <w:sz w:val="24"/>
          <w:szCs w:val="24"/>
        </w:rPr>
        <w:tab/>
      </w:r>
      <w:proofErr w:type="gramStart"/>
      <w:r w:rsidRPr="00A74809">
        <w:rPr>
          <w:sz w:val="24"/>
          <w:szCs w:val="24"/>
        </w:rPr>
        <w:t>BG.getDataset(</w:t>
      </w:r>
      <w:proofErr w:type="gramEnd"/>
      <w:r w:rsidRPr="00A74809">
        <w:rPr>
          <w:sz w:val="24"/>
          <w:szCs w:val="24"/>
        </w:rPr>
        <w:t>).setValue(BG.getYawMAX() - angleX, BarGraph.Y_AXIS2, "Yaw");</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 xml:space="preserve">    </w:t>
      </w:r>
      <w:r w:rsidRPr="00A74809">
        <w:rPr>
          <w:sz w:val="24"/>
          <w:szCs w:val="24"/>
        </w:rPr>
        <w:tab/>
      </w:r>
      <w:proofErr w:type="gramStart"/>
      <w:r w:rsidRPr="00A74809">
        <w:rPr>
          <w:sz w:val="24"/>
          <w:szCs w:val="24"/>
        </w:rPr>
        <w:t>else</w:t>
      </w:r>
      <w:proofErr w:type="gramEnd"/>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 xml:space="preserve">    </w:t>
      </w:r>
      <w:r w:rsidRPr="00A74809">
        <w:rPr>
          <w:sz w:val="24"/>
          <w:szCs w:val="24"/>
        </w:rPr>
        <w:tab/>
      </w:r>
      <w:r w:rsidRPr="00A74809">
        <w:rPr>
          <w:sz w:val="24"/>
          <w:szCs w:val="24"/>
        </w:rPr>
        <w:tab/>
      </w:r>
      <w:proofErr w:type="gramStart"/>
      <w:r w:rsidRPr="00A74809">
        <w:rPr>
          <w:sz w:val="24"/>
          <w:szCs w:val="24"/>
        </w:rPr>
        <w:t>BG.getDataset(</w:t>
      </w:r>
      <w:proofErr w:type="gramEnd"/>
      <w:r w:rsidRPr="00A74809">
        <w:rPr>
          <w:sz w:val="24"/>
          <w:szCs w:val="24"/>
        </w:rPr>
        <w:t>).setValue(BG.getYawMAX() - angleX, BarGraph.Y_AXIS2, "Yaw");</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proofErr w:type="gramStart"/>
      <w:r w:rsidRPr="00A74809">
        <w:rPr>
          <w:sz w:val="24"/>
          <w:szCs w:val="24"/>
        </w:rPr>
        <w:t>if</w:t>
      </w:r>
      <w:proofErr w:type="gramEnd"/>
      <w:r w:rsidRPr="00A74809">
        <w:rPr>
          <w:sz w:val="24"/>
          <w:szCs w:val="24"/>
        </w:rPr>
        <w:t xml:space="preserve"> (angleY &lt; 0)</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r w:rsidRPr="00A74809">
        <w:rPr>
          <w:sz w:val="24"/>
          <w:szCs w:val="24"/>
        </w:rPr>
        <w:tab/>
      </w:r>
      <w:proofErr w:type="gramStart"/>
      <w:r w:rsidRPr="00A74809">
        <w:rPr>
          <w:sz w:val="24"/>
          <w:szCs w:val="24"/>
        </w:rPr>
        <w:t>BG.getDataset(</w:t>
      </w:r>
      <w:proofErr w:type="gramEnd"/>
      <w:r w:rsidRPr="00A74809">
        <w:rPr>
          <w:sz w:val="24"/>
          <w:szCs w:val="24"/>
        </w:rPr>
        <w:t>).setValue(BG.getPitchMAX(), BarGraph.Y_AXIS2, "Pitch");</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proofErr w:type="gramStart"/>
      <w:r w:rsidRPr="00A74809">
        <w:rPr>
          <w:sz w:val="24"/>
          <w:szCs w:val="24"/>
        </w:rPr>
        <w:t>else</w:t>
      </w:r>
      <w:proofErr w:type="gramEnd"/>
      <w:r w:rsidRPr="00A74809">
        <w:rPr>
          <w:sz w:val="24"/>
          <w:szCs w:val="24"/>
        </w:rPr>
        <w:t xml:space="preserve"> if (angleY &gt;= 0)</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 xml:space="preserve">    </w:t>
      </w:r>
      <w:r w:rsidRPr="00A74809">
        <w:rPr>
          <w:sz w:val="24"/>
          <w:szCs w:val="24"/>
        </w:rPr>
        <w:tab/>
      </w:r>
      <w:proofErr w:type="gramStart"/>
      <w:r w:rsidRPr="00A74809">
        <w:rPr>
          <w:sz w:val="24"/>
          <w:szCs w:val="24"/>
        </w:rPr>
        <w:t>if</w:t>
      </w:r>
      <w:proofErr w:type="gramEnd"/>
      <w:r w:rsidRPr="00A74809">
        <w:rPr>
          <w:sz w:val="24"/>
          <w:szCs w:val="24"/>
        </w:rPr>
        <w:t xml:space="preserve"> (angleY &gt; BG.getPitchMAX())</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 xml:space="preserve">    </w:t>
      </w:r>
      <w:r w:rsidRPr="00A74809">
        <w:rPr>
          <w:sz w:val="24"/>
          <w:szCs w:val="24"/>
        </w:rPr>
        <w:tab/>
      </w:r>
      <w:r w:rsidRPr="00A74809">
        <w:rPr>
          <w:sz w:val="24"/>
          <w:szCs w:val="24"/>
        </w:rPr>
        <w:tab/>
      </w:r>
      <w:proofErr w:type="gramStart"/>
      <w:r w:rsidRPr="00A74809">
        <w:rPr>
          <w:sz w:val="24"/>
          <w:szCs w:val="24"/>
        </w:rPr>
        <w:t>BG.setPitchMAX(</w:t>
      </w:r>
      <w:proofErr w:type="gramEnd"/>
      <w:r w:rsidRPr="00A74809">
        <w:rPr>
          <w:sz w:val="24"/>
          <w:szCs w:val="24"/>
        </w:rPr>
        <w:t>angleY);</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 xml:space="preserve">    </w:t>
      </w:r>
      <w:r w:rsidRPr="00A74809">
        <w:rPr>
          <w:sz w:val="24"/>
          <w:szCs w:val="24"/>
        </w:rPr>
        <w:tab/>
      </w:r>
      <w:r w:rsidRPr="00A74809">
        <w:rPr>
          <w:sz w:val="24"/>
          <w:szCs w:val="24"/>
        </w:rPr>
        <w:tab/>
      </w:r>
      <w:proofErr w:type="gramStart"/>
      <w:r w:rsidRPr="00A74809">
        <w:rPr>
          <w:sz w:val="24"/>
          <w:szCs w:val="24"/>
        </w:rPr>
        <w:t>BG.getDataset(</w:t>
      </w:r>
      <w:proofErr w:type="gramEnd"/>
      <w:r w:rsidRPr="00A74809">
        <w:rPr>
          <w:sz w:val="24"/>
          <w:szCs w:val="24"/>
        </w:rPr>
        <w:t>).setValue(BG.getPitchMAX() - angleY, BarGraph.Y_AXIS2, "Pitch");</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 xml:space="preserve">    </w:t>
      </w:r>
      <w:r w:rsidRPr="00A74809">
        <w:rPr>
          <w:sz w:val="24"/>
          <w:szCs w:val="24"/>
        </w:rPr>
        <w:tab/>
      </w:r>
      <w:proofErr w:type="gramStart"/>
      <w:r w:rsidRPr="00A74809">
        <w:rPr>
          <w:sz w:val="24"/>
          <w:szCs w:val="24"/>
        </w:rPr>
        <w:t>else</w:t>
      </w:r>
      <w:proofErr w:type="gramEnd"/>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 xml:space="preserve">    </w:t>
      </w:r>
      <w:r w:rsidRPr="00A74809">
        <w:rPr>
          <w:sz w:val="24"/>
          <w:szCs w:val="24"/>
        </w:rPr>
        <w:tab/>
      </w:r>
      <w:r w:rsidRPr="00A74809">
        <w:rPr>
          <w:sz w:val="24"/>
          <w:szCs w:val="24"/>
        </w:rPr>
        <w:tab/>
      </w:r>
      <w:proofErr w:type="gramStart"/>
      <w:r w:rsidRPr="00A74809">
        <w:rPr>
          <w:sz w:val="24"/>
          <w:szCs w:val="24"/>
        </w:rPr>
        <w:t>BG.getDataset(</w:t>
      </w:r>
      <w:proofErr w:type="gramEnd"/>
      <w:r w:rsidRPr="00A74809">
        <w:rPr>
          <w:sz w:val="24"/>
          <w:szCs w:val="24"/>
        </w:rPr>
        <w:t>).setValue(BG.getPitchMAX() - angleY, BarGraph.Y_AXIS2, "Pitch");</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t>//</w:t>
      </w:r>
      <w:proofErr w:type="gramStart"/>
      <w:r w:rsidRPr="00A74809">
        <w:rPr>
          <w:sz w:val="24"/>
          <w:szCs w:val="24"/>
        </w:rPr>
        <w:t>BG.getDataset(</w:t>
      </w:r>
      <w:proofErr w:type="gramEnd"/>
      <w:r w:rsidRPr="00A74809">
        <w:rPr>
          <w:sz w:val="24"/>
          <w:szCs w:val="24"/>
        </w:rPr>
        <w:t>).setValue(angleY*BarGraph.MAX_IR, BarGraph.Y_AXIS2, "Pitch");</w:t>
      </w:r>
    </w:p>
    <w:p w:rsidR="00776DDC" w:rsidRPr="00A74809" w:rsidRDefault="00776DDC" w:rsidP="00A74809">
      <w:pPr>
        <w:spacing w:line="240" w:lineRule="auto"/>
        <w:contextualSpacing/>
        <w:rPr>
          <w:sz w:val="24"/>
          <w:szCs w:val="24"/>
        </w:rPr>
      </w:pPr>
      <w:r w:rsidRPr="00A74809">
        <w:rPr>
          <w:sz w:val="24"/>
          <w:szCs w:val="24"/>
        </w:rPr>
        <w:lastRenderedPageBreak/>
        <w:tab/>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proofErr w:type="gramStart"/>
      <w:r w:rsidRPr="00A74809">
        <w:rPr>
          <w:sz w:val="24"/>
          <w:szCs w:val="24"/>
        </w:rPr>
        <w:t>if</w:t>
      </w:r>
      <w:proofErr w:type="gramEnd"/>
      <w:r w:rsidRPr="00A74809">
        <w:rPr>
          <w:sz w:val="24"/>
          <w:szCs w:val="24"/>
        </w:rPr>
        <w:t xml:space="preserve"> (panel3D != null)</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t xml:space="preserv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r w:rsidRPr="00A74809">
        <w:rPr>
          <w:sz w:val="24"/>
          <w:szCs w:val="24"/>
        </w:rPr>
        <w:tab/>
      </w:r>
      <w:proofErr w:type="gramStart"/>
      <w:r w:rsidRPr="00A74809">
        <w:rPr>
          <w:sz w:val="24"/>
          <w:szCs w:val="24"/>
        </w:rPr>
        <w:t>if</w:t>
      </w:r>
      <w:proofErr w:type="gramEnd"/>
      <w:r w:rsidRPr="00A74809">
        <w:rPr>
          <w:sz w:val="24"/>
          <w:szCs w:val="24"/>
        </w:rPr>
        <w:t xml:space="preserve"> (evt.getSource() == remote)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r w:rsidRPr="00A74809">
        <w:rPr>
          <w:sz w:val="24"/>
          <w:szCs w:val="24"/>
        </w:rPr>
        <w:tab/>
      </w:r>
      <w:proofErr w:type="gramStart"/>
      <w:r w:rsidRPr="00A74809">
        <w:rPr>
          <w:sz w:val="24"/>
          <w:szCs w:val="24"/>
        </w:rPr>
        <w:t>panel3D.setEvt(</w:t>
      </w:r>
      <w:proofErr w:type="gramEnd"/>
      <w:r w:rsidRPr="00A74809">
        <w:rPr>
          <w:sz w:val="24"/>
          <w:szCs w:val="24"/>
        </w:rPr>
        <w:t>evt);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 xml:space="preserve">    </w:t>
      </w:r>
      <w:r w:rsidRPr="00A74809">
        <w:rPr>
          <w:sz w:val="24"/>
          <w:szCs w:val="24"/>
        </w:rPr>
        <w:tab/>
      </w:r>
      <w:proofErr w:type="gramStart"/>
      <w:r w:rsidRPr="00A74809">
        <w:rPr>
          <w:sz w:val="24"/>
          <w:szCs w:val="24"/>
        </w:rPr>
        <w:t>panel3D.getYawDisp(</w:t>
      </w:r>
      <w:proofErr w:type="gramEnd"/>
      <w:r w:rsidRPr="00A74809">
        <w:rPr>
          <w:sz w:val="24"/>
          <w:szCs w:val="24"/>
        </w:rPr>
        <w:t>).setText(Double.toString(angleX));</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 xml:space="preserve">    </w:t>
      </w:r>
      <w:r w:rsidRPr="00A74809">
        <w:rPr>
          <w:sz w:val="24"/>
          <w:szCs w:val="24"/>
        </w:rPr>
        <w:tab/>
      </w:r>
      <w:proofErr w:type="gramStart"/>
      <w:r w:rsidRPr="00A74809">
        <w:rPr>
          <w:sz w:val="24"/>
          <w:szCs w:val="24"/>
        </w:rPr>
        <w:t>panel3D.getPitchDisp(</w:t>
      </w:r>
      <w:proofErr w:type="gramEnd"/>
      <w:r w:rsidRPr="00A74809">
        <w:rPr>
          <w:sz w:val="24"/>
          <w:szCs w:val="24"/>
        </w:rPr>
        <w:t>).setText(Double.toString(angleY));</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proofErr w:type="gramStart"/>
      <w:r w:rsidRPr="00A74809">
        <w:rPr>
          <w:sz w:val="24"/>
          <w:szCs w:val="24"/>
        </w:rPr>
        <w:t>if</w:t>
      </w:r>
      <w:proofErr w:type="gramEnd"/>
      <w:r w:rsidRPr="00A74809">
        <w:rPr>
          <w:sz w:val="24"/>
          <w:szCs w:val="24"/>
        </w:rPr>
        <w:t xml:space="preserve"> (evt.getIRLights()[0] != null)</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r w:rsidRPr="00A74809">
        <w:rPr>
          <w:sz w:val="24"/>
          <w:szCs w:val="24"/>
        </w:rPr>
        <w:tab/>
        <w:t>//</w:t>
      </w:r>
      <w:proofErr w:type="gramStart"/>
      <w:r w:rsidRPr="00A74809">
        <w:rPr>
          <w:sz w:val="24"/>
          <w:szCs w:val="24"/>
        </w:rPr>
        <w:t>System.out.println(</w:t>
      </w:r>
      <w:proofErr w:type="gramEnd"/>
      <w:r w:rsidRPr="00A74809">
        <w:rPr>
          <w:sz w:val="24"/>
          <w:szCs w:val="24"/>
        </w:rPr>
        <w:t>evt.getSource().getBluetoothAddress());</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r w:rsidRPr="00A74809">
        <w:rPr>
          <w:sz w:val="24"/>
          <w:szCs w:val="24"/>
        </w:rPr>
        <w:tab/>
        <w:t xml:space="preserve">/*end = </w:t>
      </w:r>
      <w:proofErr w:type="gramStart"/>
      <w:r w:rsidRPr="00A74809">
        <w:rPr>
          <w:sz w:val="24"/>
          <w:szCs w:val="24"/>
        </w:rPr>
        <w:t>System.currentTimeMillis(</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r w:rsidRPr="00A74809">
        <w:rPr>
          <w:sz w:val="24"/>
          <w:szCs w:val="24"/>
        </w:rPr>
        <w:tab/>
      </w:r>
      <w:proofErr w:type="gramStart"/>
      <w:r w:rsidRPr="00A74809">
        <w:rPr>
          <w:sz w:val="24"/>
          <w:szCs w:val="24"/>
        </w:rPr>
        <w:t>System.out.println(</w:t>
      </w:r>
      <w:proofErr w:type="gramEnd"/>
      <w:r w:rsidRPr="00A74809">
        <w:rPr>
          <w:sz w:val="24"/>
          <w:szCs w:val="24"/>
        </w:rPr>
        <w:t>end - start);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r w:rsidRPr="00A74809">
        <w:rPr>
          <w:sz w:val="24"/>
          <w:szCs w:val="24"/>
        </w:rPr>
        <w:tab/>
      </w:r>
      <w:proofErr w:type="gramStart"/>
      <w:r w:rsidRPr="00A74809">
        <w:rPr>
          <w:sz w:val="24"/>
          <w:szCs w:val="24"/>
        </w:rPr>
        <w:t>start</w:t>
      </w:r>
      <w:proofErr w:type="gramEnd"/>
      <w:r w:rsidRPr="00A74809">
        <w:rPr>
          <w:sz w:val="24"/>
          <w:szCs w:val="24"/>
        </w:rPr>
        <w:t xml:space="preserve"> = end;*/</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r w:rsidRPr="00A74809">
        <w:rPr>
          <w:sz w:val="24"/>
          <w:szCs w:val="24"/>
        </w:rPr>
        <w:tab/>
      </w:r>
      <w:proofErr w:type="gramStart"/>
      <w:r w:rsidRPr="00A74809">
        <w:rPr>
          <w:sz w:val="24"/>
          <w:szCs w:val="24"/>
        </w:rPr>
        <w:t>for</w:t>
      </w:r>
      <w:proofErr w:type="gramEnd"/>
      <w:r w:rsidRPr="00A74809">
        <w:rPr>
          <w:sz w:val="24"/>
          <w:szCs w:val="24"/>
        </w:rPr>
        <w:t xml:space="preserve"> (IRLight light : evt.getIRLights())</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r w:rsidRPr="00A74809">
        <w:rPr>
          <w:sz w:val="24"/>
          <w:szCs w:val="24"/>
        </w:rPr>
        <w:tab/>
      </w:r>
      <w:r w:rsidRPr="00A74809">
        <w:rPr>
          <w:sz w:val="24"/>
          <w:szCs w:val="24"/>
        </w:rPr>
        <w:tab/>
        <w:t>//if (</w:t>
      </w:r>
      <w:proofErr w:type="gramStart"/>
      <w:r w:rsidRPr="00A74809">
        <w:rPr>
          <w:sz w:val="24"/>
          <w:szCs w:val="24"/>
        </w:rPr>
        <w:t>light !</w:t>
      </w:r>
      <w:proofErr w:type="gramEnd"/>
      <w:r w:rsidRPr="00A74809">
        <w:rPr>
          <w:sz w:val="24"/>
          <w:szCs w:val="24"/>
        </w:rPr>
        <w:t>= null)</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r w:rsidRPr="00A74809">
        <w:rPr>
          <w:sz w:val="24"/>
          <w:szCs w:val="24"/>
        </w:rPr>
        <w:tab/>
      </w:r>
      <w:r w:rsidRPr="00A74809">
        <w:rPr>
          <w:sz w:val="24"/>
          <w:szCs w:val="24"/>
        </w:rPr>
        <w:tab/>
      </w:r>
      <w:r w:rsidRPr="00A74809">
        <w:rPr>
          <w:sz w:val="24"/>
          <w:szCs w:val="24"/>
        </w:rPr>
        <w:tab/>
        <w:t>//</w:t>
      </w:r>
      <w:proofErr w:type="gramStart"/>
      <w:r w:rsidRPr="00A74809">
        <w:rPr>
          <w:sz w:val="24"/>
          <w:szCs w:val="24"/>
        </w:rPr>
        <w:t>System.out.println(</w:t>
      </w:r>
      <w:proofErr w:type="gramEnd"/>
      <w:r w:rsidRPr="00A74809">
        <w:rPr>
          <w:sz w:val="24"/>
          <w:szCs w:val="24"/>
        </w:rPr>
        <w:t>"X: " + light.getX()*1024 + " and Y: " + light.getY()*768 + " and Z: " + angleZ);</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r>
      <w:r w:rsidRPr="00A74809">
        <w:rPr>
          <w:sz w:val="24"/>
          <w:szCs w:val="24"/>
        </w:rPr>
        <w:tab/>
        <w:t>//</w:t>
      </w:r>
      <w:proofErr w:type="gramStart"/>
      <w:r w:rsidRPr="00A74809">
        <w:rPr>
          <w:sz w:val="24"/>
          <w:szCs w:val="24"/>
        </w:rPr>
        <w:t>System.out.println(</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t>//-------------------------Timer Related-----------------------------------</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t>/*if (</w:t>
      </w:r>
      <w:proofErr w:type="gramStart"/>
      <w:r w:rsidRPr="00A74809">
        <w:rPr>
          <w:sz w:val="24"/>
          <w:szCs w:val="24"/>
        </w:rPr>
        <w:t>IREvent !</w:t>
      </w:r>
      <w:proofErr w:type="gramEnd"/>
      <w:r w:rsidRPr="00A74809">
        <w:rPr>
          <w:sz w:val="24"/>
          <w:szCs w:val="24"/>
        </w:rPr>
        <w:t>= null)</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w:t>
      </w:r>
      <w:proofErr w:type="gramStart"/>
      <w:r w:rsidRPr="00A74809">
        <w:rPr>
          <w:sz w:val="24"/>
          <w:szCs w:val="24"/>
        </w:rPr>
        <w:t>doIRProcess(</w:t>
      </w:r>
      <w:proofErr w:type="gramEnd"/>
      <w:r w:rsidRPr="00A74809">
        <w:rPr>
          <w:sz w:val="24"/>
          <w:szCs w:val="24"/>
        </w:rPr>
        <w:t>IREvent);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if(</w:t>
      </w:r>
      <w:proofErr w:type="gramEnd"/>
      <w:r w:rsidRPr="00A74809">
        <w:rPr>
          <w:sz w:val="24"/>
          <w:szCs w:val="24"/>
        </w:rPr>
        <w:t>remoteLights != null &amp;&amp; count != 5)</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helmetLights[</w:t>
      </w:r>
      <w:proofErr w:type="gramEnd"/>
      <w:r w:rsidRPr="00A74809">
        <w:rPr>
          <w:sz w:val="24"/>
          <w:szCs w:val="24"/>
        </w:rPr>
        <w:t>count][0] = remoteLights[0][0];</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helmetLights[</w:t>
      </w:r>
      <w:proofErr w:type="gramEnd"/>
      <w:r w:rsidRPr="00A74809">
        <w:rPr>
          <w:sz w:val="24"/>
          <w:szCs w:val="24"/>
        </w:rPr>
        <w:t>count][1] = remoteLights[0][1];</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w:t>
      </w:r>
      <w:proofErr w:type="gramStart"/>
      <w:r w:rsidRPr="00A74809">
        <w:rPr>
          <w:sz w:val="24"/>
          <w:szCs w:val="24"/>
        </w:rPr>
        <w:t>System.out.println(</w:t>
      </w:r>
      <w:proofErr w:type="gramEnd"/>
      <w:r w:rsidRPr="00A74809">
        <w:rPr>
          <w:sz w:val="24"/>
          <w:szCs w:val="24"/>
        </w:rPr>
        <w:t xml:space="preserve">"Light " + count + "- " +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w:t>
      </w:r>
      <w:r w:rsidRPr="00A74809">
        <w:rPr>
          <w:sz w:val="24"/>
          <w:szCs w:val="24"/>
        </w:rPr>
        <w:tab/>
      </w:r>
      <w:r w:rsidRPr="00A74809">
        <w:rPr>
          <w:sz w:val="24"/>
          <w:szCs w:val="24"/>
        </w:rPr>
        <w:tab/>
        <w:t>"X</w:t>
      </w:r>
      <w:proofErr w:type="gramStart"/>
      <w:r w:rsidRPr="00A74809">
        <w:rPr>
          <w:sz w:val="24"/>
          <w:szCs w:val="24"/>
        </w:rPr>
        <w:t>: "</w:t>
      </w:r>
      <w:proofErr w:type="gramEnd"/>
      <w:r w:rsidRPr="00A74809">
        <w:rPr>
          <w:sz w:val="24"/>
          <w:szCs w:val="24"/>
        </w:rPr>
        <w:t xml:space="preserve"> + helmetLights[count][0]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w:t>
      </w:r>
      <w:r w:rsidRPr="00A74809">
        <w:rPr>
          <w:sz w:val="24"/>
          <w:szCs w:val="24"/>
        </w:rPr>
        <w:tab/>
      </w:r>
      <w:r w:rsidRPr="00A74809">
        <w:rPr>
          <w:sz w:val="24"/>
          <w:szCs w:val="24"/>
        </w:rPr>
        <w:tab/>
      </w:r>
      <w:proofErr w:type="gramStart"/>
      <w:r w:rsidRPr="00A74809">
        <w:rPr>
          <w:sz w:val="24"/>
          <w:szCs w:val="24"/>
        </w:rPr>
        <w:t>" Y</w:t>
      </w:r>
      <w:proofErr w:type="gramEnd"/>
      <w:r w:rsidRPr="00A74809">
        <w:rPr>
          <w:sz w:val="24"/>
          <w:szCs w:val="24"/>
        </w:rPr>
        <w:t>: " + helmetLights[count][1]);</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r w:rsidRPr="00A74809">
        <w:rPr>
          <w:sz w:val="24"/>
          <w:szCs w:val="24"/>
        </w:rPr>
        <w:tab/>
        <w:t>//-------------------------Timer Related-----------------------------------</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lastRenderedPageBreak/>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w:t>
      </w:r>
    </w:p>
    <w:p w:rsidR="00C531F3" w:rsidRPr="00A74809" w:rsidRDefault="00776DDC" w:rsidP="00A74809">
      <w:pPr>
        <w:pBdr>
          <w:bottom w:val="single" w:sz="12" w:space="1" w:color="auto"/>
        </w:pBdr>
        <w:spacing w:line="240" w:lineRule="auto"/>
        <w:contextualSpacing/>
        <w:rPr>
          <w:sz w:val="24"/>
          <w:szCs w:val="24"/>
        </w:rPr>
      </w:pPr>
      <w:r w:rsidRPr="00A74809">
        <w:rPr>
          <w:sz w:val="24"/>
          <w:szCs w:val="24"/>
        </w:rPr>
        <w:t>}</w:t>
      </w:r>
    </w:p>
    <w:p w:rsidR="00C531F3" w:rsidRPr="00A74809" w:rsidRDefault="00C531F3" w:rsidP="00A74809">
      <w:pPr>
        <w:pStyle w:val="Heading3"/>
        <w:spacing w:line="240" w:lineRule="auto"/>
        <w:contextualSpacing/>
        <w:rPr>
          <w:rFonts w:asciiTheme="minorHAnsi" w:hAnsiTheme="minorHAnsi"/>
          <w:sz w:val="24"/>
          <w:szCs w:val="24"/>
        </w:rPr>
      </w:pPr>
      <w:bookmarkStart w:id="133" w:name="_Toc289962033"/>
      <w:r w:rsidRPr="00A74809">
        <w:rPr>
          <w:rFonts w:asciiTheme="minorHAnsi" w:hAnsiTheme="minorHAnsi"/>
          <w:sz w:val="24"/>
          <w:szCs w:val="24"/>
        </w:rPr>
        <w:t>WiimoteIRBehavior.java</w:t>
      </w:r>
      <w:bookmarkEnd w:id="133"/>
    </w:p>
    <w:p w:rsidR="00776DDC" w:rsidRPr="00A74809" w:rsidRDefault="00776DDC" w:rsidP="00A74809">
      <w:pPr>
        <w:spacing w:line="240" w:lineRule="auto"/>
        <w:contextualSpacing/>
        <w:rPr>
          <w:sz w:val="24"/>
          <w:szCs w:val="24"/>
        </w:rPr>
      </w:pPr>
      <w:proofErr w:type="gramStart"/>
      <w:r w:rsidRPr="00A74809">
        <w:rPr>
          <w:sz w:val="24"/>
          <w:szCs w:val="24"/>
        </w:rPr>
        <w:t>package</w:t>
      </w:r>
      <w:proofErr w:type="gramEnd"/>
      <w:r w:rsidRPr="00A74809">
        <w:rPr>
          <w:sz w:val="24"/>
          <w:szCs w:val="24"/>
        </w:rPr>
        <w:t xml:space="preserve"> com.seniordesign.wiicare;</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javax.media.j3d.*;</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wiiremotej.IRLight;</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wiiremotej.event.WRIREvent;</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java.util.*;</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roofErr w:type="gramStart"/>
      <w:r w:rsidRPr="00A74809">
        <w:rPr>
          <w:sz w:val="24"/>
          <w:szCs w:val="24"/>
        </w:rPr>
        <w:t>public</w:t>
      </w:r>
      <w:proofErr w:type="gramEnd"/>
      <w:r w:rsidRPr="00A74809">
        <w:rPr>
          <w:sz w:val="24"/>
          <w:szCs w:val="24"/>
        </w:rPr>
        <w:t xml:space="preserve"> class WiimoteIRBehavior extends Behavior {</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WakeupOnElapsedFrames conditions = new WakeupOnElapsedFrames(0);</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Transform3D rotation = new Transform3D();</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Transform3D rotationTemp_Y = new Transform3D();</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w:t>
      </w:r>
      <w:proofErr w:type="gramEnd"/>
      <w:r w:rsidRPr="00A74809">
        <w:rPr>
          <w:sz w:val="24"/>
          <w:szCs w:val="24"/>
        </w:rPr>
        <w:t xml:space="preserve"> double angleX = 0.0;</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w:t>
      </w:r>
      <w:proofErr w:type="gramEnd"/>
      <w:r w:rsidRPr="00A74809">
        <w:rPr>
          <w:sz w:val="24"/>
          <w:szCs w:val="24"/>
        </w:rPr>
        <w:t xml:space="preserve"> double angleY = 0.0;</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w:t>
      </w:r>
      <w:proofErr w:type="gramEnd"/>
      <w:r w:rsidRPr="00A74809">
        <w:rPr>
          <w:sz w:val="24"/>
          <w:szCs w:val="24"/>
        </w:rPr>
        <w:t xml:space="preserve"> Panel3D panel3D;</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w:t>
      </w:r>
      <w:proofErr w:type="gramEnd"/>
      <w:r w:rsidRPr="00A74809">
        <w:rPr>
          <w:sz w:val="24"/>
          <w:szCs w:val="24"/>
        </w:rPr>
        <w:t xml:space="preserve"> IRLight[] lights;</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w:t>
      </w:r>
      <w:proofErr w:type="gramEnd"/>
      <w:r w:rsidRPr="00A74809">
        <w:rPr>
          <w:sz w:val="24"/>
          <w:szCs w:val="24"/>
        </w:rPr>
        <w:t xml:space="preserve"> IRLight light;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TransformGroup transformGroup;</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WiimoteIRBehavior(TransformGroup transformGroup)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this.transformGroup = transformGroup;</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WiimoteIRBehavior(TransformGroup transformGroup, Panel3D panel3D)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this.transformGroup = transformGroup;</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this.panel3D = panel3D;</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void initialize()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wakeupOn(</w:t>
      </w:r>
      <w:proofErr w:type="gramEnd"/>
      <w:r w:rsidRPr="00A74809">
        <w:rPr>
          <w:sz w:val="24"/>
          <w:szCs w:val="24"/>
        </w:rPr>
        <w:t>this.conditions);</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void processStimulus(Enumeration criteria)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doProcess(</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wakeupOn(</w:t>
      </w:r>
      <w:proofErr w:type="gramEnd"/>
      <w:r w:rsidRPr="00A74809">
        <w:rPr>
          <w:sz w:val="24"/>
          <w:szCs w:val="24"/>
        </w:rPr>
        <w:t>this.conditions);</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void</w:t>
      </w:r>
      <w:proofErr w:type="gramEnd"/>
      <w:r w:rsidRPr="00A74809">
        <w:rPr>
          <w:sz w:val="24"/>
          <w:szCs w:val="24"/>
        </w:rPr>
        <w:t xml:space="preserve"> doProcess() {</w:t>
      </w:r>
    </w:p>
    <w:p w:rsidR="00776DDC" w:rsidRPr="00A74809" w:rsidRDefault="00776DDC" w:rsidP="00A74809">
      <w:pPr>
        <w:spacing w:line="240" w:lineRule="auto"/>
        <w:contextualSpacing/>
        <w:rPr>
          <w:sz w:val="24"/>
          <w:szCs w:val="24"/>
        </w:rPr>
      </w:pPr>
      <w:r w:rsidRPr="00A74809">
        <w:rPr>
          <w:sz w:val="24"/>
          <w:szCs w:val="24"/>
        </w:rPr>
        <w:lastRenderedPageBreak/>
        <w:tab/>
      </w:r>
      <w:r w:rsidRPr="00A74809">
        <w:rPr>
          <w:sz w:val="24"/>
          <w:szCs w:val="24"/>
        </w:rPr>
        <w:tab/>
      </w:r>
      <w:proofErr w:type="gramStart"/>
      <w:r w:rsidRPr="00A74809">
        <w:rPr>
          <w:sz w:val="24"/>
          <w:szCs w:val="24"/>
        </w:rPr>
        <w:t>if</w:t>
      </w:r>
      <w:proofErr w:type="gramEnd"/>
      <w:r w:rsidRPr="00A74809">
        <w:rPr>
          <w:sz w:val="24"/>
          <w:szCs w:val="24"/>
        </w:rPr>
        <w:t xml:space="preserve"> (panel3D.getEvt() != null)</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lights</w:t>
      </w:r>
      <w:proofErr w:type="gramEnd"/>
      <w:r w:rsidRPr="00A74809">
        <w:rPr>
          <w:sz w:val="24"/>
          <w:szCs w:val="24"/>
        </w:rPr>
        <w:t xml:space="preserve"> = panel3D.getEvt().getIRLights();</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light</w:t>
      </w:r>
      <w:proofErr w:type="gramEnd"/>
      <w:r w:rsidRPr="00A74809">
        <w:rPr>
          <w:sz w:val="24"/>
          <w:szCs w:val="24"/>
        </w:rPr>
        <w:t xml:space="preserve"> = lights[0];</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if</w:t>
      </w:r>
      <w:proofErr w:type="gramEnd"/>
      <w:r w:rsidRPr="00A74809">
        <w:rPr>
          <w:sz w:val="24"/>
          <w:szCs w:val="24"/>
        </w:rPr>
        <w:t xml:space="preserve"> (light != null)</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angleX</w:t>
      </w:r>
      <w:proofErr w:type="gramEnd"/>
      <w:r w:rsidRPr="00A74809">
        <w:rPr>
          <w:sz w:val="24"/>
          <w:szCs w:val="24"/>
        </w:rPr>
        <w:t xml:space="preserve"> = light.getX();</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angleX</w:t>
      </w:r>
      <w:proofErr w:type="gramEnd"/>
      <w:r w:rsidRPr="00A74809">
        <w:rPr>
          <w:sz w:val="24"/>
          <w:szCs w:val="24"/>
        </w:rPr>
        <w:t xml:space="preserve"> = 0.5-angleX;</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angleY</w:t>
      </w:r>
      <w:proofErr w:type="gramEnd"/>
      <w:r w:rsidRPr="00A74809">
        <w:rPr>
          <w:sz w:val="24"/>
          <w:szCs w:val="24"/>
        </w:rPr>
        <w:t xml:space="preserve"> = light.getY();</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angleY</w:t>
      </w:r>
      <w:proofErr w:type="gramEnd"/>
      <w:r w:rsidRPr="00A74809">
        <w:rPr>
          <w:sz w:val="24"/>
          <w:szCs w:val="24"/>
        </w:rPr>
        <w:t xml:space="preserve"> = 0.5-angleY;</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rotation.rotY(</w:t>
      </w:r>
      <w:proofErr w:type="gramEnd"/>
      <w:r w:rsidRPr="00A74809">
        <w:rPr>
          <w:sz w:val="24"/>
          <w:szCs w:val="24"/>
        </w:rPr>
        <w:t>angleX);</w:t>
      </w:r>
      <w:r w:rsidRPr="00A74809">
        <w:rPr>
          <w:sz w:val="24"/>
          <w:szCs w:val="24"/>
        </w:rPr>
        <w:tab/>
      </w:r>
      <w:r w:rsidRPr="00A74809">
        <w:rPr>
          <w:sz w:val="24"/>
          <w:szCs w:val="24"/>
        </w:rPr>
        <w:tab/>
      </w:r>
      <w:r w:rsidRPr="00A74809">
        <w:rPr>
          <w:sz w:val="24"/>
          <w:szCs w:val="24"/>
        </w:rPr>
        <w:tab/>
        <w:t>// This controls the yaw.</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rotationTemp_</w:t>
      </w:r>
      <w:proofErr w:type="gramStart"/>
      <w:r w:rsidRPr="00A74809">
        <w:rPr>
          <w:sz w:val="24"/>
          <w:szCs w:val="24"/>
        </w:rPr>
        <w:t>Y.rotX(</w:t>
      </w:r>
      <w:proofErr w:type="gramEnd"/>
      <w:r w:rsidRPr="00A74809">
        <w:rPr>
          <w:sz w:val="24"/>
          <w:szCs w:val="24"/>
        </w:rPr>
        <w:t>angleY);</w:t>
      </w:r>
      <w:r w:rsidRPr="00A74809">
        <w:rPr>
          <w:sz w:val="24"/>
          <w:szCs w:val="24"/>
        </w:rPr>
        <w:tab/>
        <w:t>// This controls the pitch.</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rotation.mul(</w:t>
      </w:r>
      <w:proofErr w:type="gramEnd"/>
      <w:r w:rsidRPr="00A74809">
        <w:rPr>
          <w:sz w:val="24"/>
          <w:szCs w:val="24"/>
        </w:rPr>
        <w:t>rotationTemp_Y);</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transformGroup.setTransform(</w:t>
      </w:r>
      <w:proofErr w:type="gramEnd"/>
      <w:r w:rsidRPr="00A74809">
        <w:rPr>
          <w:sz w:val="24"/>
          <w:szCs w:val="24"/>
        </w:rPr>
        <w:t>rotation);</w:t>
      </w: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double getAngleX()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return</w:t>
      </w:r>
      <w:proofErr w:type="gramEnd"/>
      <w:r w:rsidRPr="00A74809">
        <w:rPr>
          <w:sz w:val="24"/>
          <w:szCs w:val="24"/>
        </w:rPr>
        <w:t xml:space="preserve"> angleX;</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double getAngleY()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return</w:t>
      </w:r>
      <w:proofErr w:type="gramEnd"/>
      <w:r w:rsidRPr="00A74809">
        <w:rPr>
          <w:sz w:val="24"/>
          <w:szCs w:val="24"/>
        </w:rPr>
        <w:t xml:space="preserve"> angleY;</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pBdr>
          <w:bottom w:val="single" w:sz="12" w:space="1" w:color="auto"/>
        </w:pBdr>
        <w:spacing w:line="240" w:lineRule="auto"/>
        <w:contextualSpacing/>
        <w:rPr>
          <w:sz w:val="24"/>
          <w:szCs w:val="24"/>
        </w:rPr>
      </w:pPr>
      <w:r w:rsidRPr="00A74809">
        <w:rPr>
          <w:sz w:val="24"/>
          <w:szCs w:val="24"/>
        </w:rPr>
        <w:t>}</w:t>
      </w:r>
    </w:p>
    <w:p w:rsidR="000936DC" w:rsidRPr="00A74809" w:rsidRDefault="000936DC" w:rsidP="00A74809">
      <w:pPr>
        <w:pStyle w:val="Heading3"/>
        <w:spacing w:line="240" w:lineRule="auto"/>
        <w:contextualSpacing/>
        <w:rPr>
          <w:rFonts w:asciiTheme="minorHAnsi" w:hAnsiTheme="minorHAnsi"/>
          <w:sz w:val="24"/>
          <w:szCs w:val="24"/>
        </w:rPr>
      </w:pPr>
      <w:bookmarkStart w:id="134" w:name="_Toc289962034"/>
      <w:r w:rsidRPr="00A74809">
        <w:rPr>
          <w:rFonts w:asciiTheme="minorHAnsi" w:hAnsiTheme="minorHAnsi"/>
          <w:sz w:val="24"/>
          <w:szCs w:val="24"/>
        </w:rPr>
        <w:t>Panel3D.java</w:t>
      </w:r>
      <w:bookmarkEnd w:id="134"/>
    </w:p>
    <w:p w:rsidR="000936DC" w:rsidRPr="00A74809" w:rsidRDefault="000936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roofErr w:type="gramStart"/>
      <w:r w:rsidRPr="00A74809">
        <w:rPr>
          <w:sz w:val="24"/>
          <w:szCs w:val="24"/>
        </w:rPr>
        <w:t>package</w:t>
      </w:r>
      <w:proofErr w:type="gramEnd"/>
      <w:r w:rsidRPr="00A74809">
        <w:rPr>
          <w:sz w:val="24"/>
          <w:szCs w:val="24"/>
        </w:rPr>
        <w:t xml:space="preserve"> com.seniordesign.wiicare;</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java.awt.GraphicsConfiguration;</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java.awt.GridBagConstraints;</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java.awt.GridBagLayout;</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java.awt.Insets;</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java.io.FileNotFoundException;</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java.net.MalformedURLException;</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java.net.URL;</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javax.media.j3d.Alpha;</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javax.media.j3d.AmbientLight;</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javax.media.j3d.Background;</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javax.media.j3d.BoundingSphere;</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javax.media.j3d.BranchGroup;</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javax.media.j3d.Canvas3D;</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javax.media.j3d.DirectionalLight;</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javax.media.j3d.RotationInterpolator;</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javax.media.j3d.Transform3D;</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javax.media.j3d.TransformGroup;</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javax.swing.JLabel;</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javax.swing.JPanel;</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javax.vecmath.Color3f;</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javax.vecmath.Point3d;</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javax.vecmath.Vector3f;</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wiiremotej.event.WRIREvent;</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com.sun.j3d.loaders.IncorrectFormatException;</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com.sun.j3d.loaders.ParsingErrorException;</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com.sun.j3d.loaders.Scene;</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com.sun.j3d.loaders.objectfile.ObjectFile;</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com.sun.j3d.utils.behaviors.vp.OrbitBehavior;</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com.sun.j3d.utils.universe.PlatformGeometry;</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com.sun.j3d.utils.universe.SimpleUniverse;</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com.sun.j3d.utils.universe.ViewingPlatform;</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This code was edited or generated using CloudGarden's Jigloo</w:t>
      </w:r>
    </w:p>
    <w:p w:rsidR="00776DDC" w:rsidRPr="00A74809" w:rsidRDefault="00776DDC" w:rsidP="00A74809">
      <w:pPr>
        <w:spacing w:line="240" w:lineRule="auto"/>
        <w:contextualSpacing/>
        <w:rPr>
          <w:sz w:val="24"/>
          <w:szCs w:val="24"/>
        </w:rPr>
      </w:pPr>
      <w:r w:rsidRPr="00A74809">
        <w:rPr>
          <w:sz w:val="24"/>
          <w:szCs w:val="24"/>
        </w:rPr>
        <w:t>* SWT/Swing GUI Builder, which is free for non-commercial</w:t>
      </w:r>
    </w:p>
    <w:p w:rsidR="00776DDC" w:rsidRPr="00A74809" w:rsidRDefault="00776DDC" w:rsidP="00A74809">
      <w:pPr>
        <w:spacing w:line="240" w:lineRule="auto"/>
        <w:contextualSpacing/>
        <w:rPr>
          <w:sz w:val="24"/>
          <w:szCs w:val="24"/>
        </w:rPr>
      </w:pPr>
      <w:r w:rsidRPr="00A74809">
        <w:rPr>
          <w:sz w:val="24"/>
          <w:szCs w:val="24"/>
        </w:rPr>
        <w:t>* use. If Jigloo is being used commercially (ie, by a corporation,</w:t>
      </w:r>
    </w:p>
    <w:p w:rsidR="00776DDC" w:rsidRPr="00A74809" w:rsidRDefault="00776DDC" w:rsidP="00A74809">
      <w:pPr>
        <w:spacing w:line="240" w:lineRule="auto"/>
        <w:contextualSpacing/>
        <w:rPr>
          <w:sz w:val="24"/>
          <w:szCs w:val="24"/>
        </w:rPr>
      </w:pPr>
      <w:r w:rsidRPr="00A74809">
        <w:rPr>
          <w:sz w:val="24"/>
          <w:szCs w:val="24"/>
        </w:rPr>
        <w:t>* company or business for any purpose whatever) then you</w:t>
      </w:r>
    </w:p>
    <w:p w:rsidR="00776DDC" w:rsidRPr="00A74809" w:rsidRDefault="00776DDC" w:rsidP="00A74809">
      <w:pPr>
        <w:spacing w:line="240" w:lineRule="auto"/>
        <w:contextualSpacing/>
        <w:rPr>
          <w:sz w:val="24"/>
          <w:szCs w:val="24"/>
        </w:rPr>
      </w:pPr>
      <w:r w:rsidRPr="00A74809">
        <w:rPr>
          <w:sz w:val="24"/>
          <w:szCs w:val="24"/>
        </w:rPr>
        <w:t>* should purchase a license for each developer using Jigloo.</w:t>
      </w:r>
    </w:p>
    <w:p w:rsidR="00776DDC" w:rsidRPr="00A74809" w:rsidRDefault="00776DDC" w:rsidP="00A74809">
      <w:pPr>
        <w:spacing w:line="240" w:lineRule="auto"/>
        <w:contextualSpacing/>
        <w:rPr>
          <w:sz w:val="24"/>
          <w:szCs w:val="24"/>
        </w:rPr>
      </w:pPr>
      <w:r w:rsidRPr="00A74809">
        <w:rPr>
          <w:sz w:val="24"/>
          <w:szCs w:val="24"/>
        </w:rPr>
        <w:t>* Please visit www.cloudgarden.com for details.</w:t>
      </w:r>
    </w:p>
    <w:p w:rsidR="00776DDC" w:rsidRPr="00A74809" w:rsidRDefault="00776DDC" w:rsidP="00A74809">
      <w:pPr>
        <w:spacing w:line="240" w:lineRule="auto"/>
        <w:contextualSpacing/>
        <w:rPr>
          <w:sz w:val="24"/>
          <w:szCs w:val="24"/>
        </w:rPr>
      </w:pPr>
      <w:r w:rsidRPr="00A74809">
        <w:rPr>
          <w:sz w:val="24"/>
          <w:szCs w:val="24"/>
        </w:rPr>
        <w:t>* Use of Jigloo implies acceptance of these licensing terms.</w:t>
      </w:r>
    </w:p>
    <w:p w:rsidR="00776DDC" w:rsidRPr="00A74809" w:rsidRDefault="00776DDC" w:rsidP="00A74809">
      <w:pPr>
        <w:spacing w:line="240" w:lineRule="auto"/>
        <w:contextualSpacing/>
        <w:rPr>
          <w:sz w:val="24"/>
          <w:szCs w:val="24"/>
        </w:rPr>
      </w:pPr>
      <w:r w:rsidRPr="00A74809">
        <w:rPr>
          <w:sz w:val="24"/>
          <w:szCs w:val="24"/>
        </w:rPr>
        <w:t>* A COMMERCIAL LICENSE HAS NOT BEEN PURCHASED FOR</w:t>
      </w:r>
    </w:p>
    <w:p w:rsidR="00776DDC" w:rsidRPr="00A74809" w:rsidRDefault="00776DDC" w:rsidP="00A74809">
      <w:pPr>
        <w:spacing w:line="240" w:lineRule="auto"/>
        <w:contextualSpacing/>
        <w:rPr>
          <w:sz w:val="24"/>
          <w:szCs w:val="24"/>
        </w:rPr>
      </w:pPr>
      <w:r w:rsidRPr="00A74809">
        <w:rPr>
          <w:sz w:val="24"/>
          <w:szCs w:val="24"/>
        </w:rPr>
        <w:t>* THIS MACHINE, SO JIGLOO OR THIS CODE CANNOT BE USED</w:t>
      </w:r>
    </w:p>
    <w:p w:rsidR="00776DDC" w:rsidRPr="00A74809" w:rsidRDefault="00776DDC" w:rsidP="00A74809">
      <w:pPr>
        <w:spacing w:line="240" w:lineRule="auto"/>
        <w:contextualSpacing/>
        <w:rPr>
          <w:sz w:val="24"/>
          <w:szCs w:val="24"/>
        </w:rPr>
      </w:pPr>
      <w:r w:rsidRPr="00A74809">
        <w:rPr>
          <w:sz w:val="24"/>
          <w:szCs w:val="24"/>
        </w:rPr>
        <w:t>* LEGALLY FOR ANY CORPORATE OR COMMERCIAL PURPOSE.</w:t>
      </w:r>
    </w:p>
    <w:p w:rsidR="00776DDC" w:rsidRPr="00A74809" w:rsidRDefault="00776DDC" w:rsidP="00A74809">
      <w:pPr>
        <w:spacing w:line="240" w:lineRule="auto"/>
        <w:contextualSpacing/>
        <w:rPr>
          <w:sz w:val="24"/>
          <w:szCs w:val="24"/>
        </w:rPr>
      </w:pPr>
      <w:r w:rsidRPr="00A74809">
        <w:rPr>
          <w:sz w:val="24"/>
          <w:szCs w:val="24"/>
        </w:rPr>
        <w:t>*/</w:t>
      </w:r>
    </w:p>
    <w:p w:rsidR="00776DDC" w:rsidRPr="00A74809" w:rsidRDefault="00776DDC" w:rsidP="00A74809">
      <w:pPr>
        <w:spacing w:line="240" w:lineRule="auto"/>
        <w:contextualSpacing/>
        <w:rPr>
          <w:sz w:val="24"/>
          <w:szCs w:val="24"/>
        </w:rPr>
      </w:pPr>
      <w:proofErr w:type="gramStart"/>
      <w:r w:rsidRPr="00A74809">
        <w:rPr>
          <w:sz w:val="24"/>
          <w:szCs w:val="24"/>
        </w:rPr>
        <w:t>public</w:t>
      </w:r>
      <w:proofErr w:type="gramEnd"/>
      <w:r w:rsidRPr="00A74809">
        <w:rPr>
          <w:sz w:val="24"/>
          <w:szCs w:val="24"/>
        </w:rPr>
        <w:t xml:space="preserve"> class Panel3D extends javax.swing.JPanel {</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final String FILENAME = "MaleHead.obj";</w:t>
      </w:r>
    </w:p>
    <w:p w:rsidR="00776DDC" w:rsidRPr="00A74809" w:rsidRDefault="00776DDC" w:rsidP="00A74809">
      <w:pPr>
        <w:spacing w:line="240" w:lineRule="auto"/>
        <w:contextualSpacing/>
        <w:rPr>
          <w:sz w:val="24"/>
          <w:szCs w:val="24"/>
        </w:rPr>
      </w:pPr>
      <w:r w:rsidRPr="00A74809">
        <w:rPr>
          <w:sz w:val="24"/>
          <w:szCs w:val="24"/>
        </w:rPr>
        <w:lastRenderedPageBreak/>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boolean spin = false;</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boolean noTriangulate = false;</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boolean noStripify = false;</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double creaseAngle = 60.0;</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URL filename = null;</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SimpleUniverse u;</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BoundingSphere bounds;</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JLabel rollDisp;</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JLabel pitchDisp;</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JLabel rollLabel;</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JLabel pitchLabel;</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JLabel yawDisp;</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JPanel infoPanel;</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JLabel yawLabel;</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Canvas3D canvas3d;</w:t>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TransformGroup objTrans;</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WiimoteIRBehavior myIRBehavior;</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WRIREvent evt;</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Auto-generated main method to display this </w:t>
      </w:r>
    </w:p>
    <w:p w:rsidR="00776DDC" w:rsidRPr="00A74809" w:rsidRDefault="00776DDC" w:rsidP="00A74809">
      <w:pPr>
        <w:spacing w:line="240" w:lineRule="auto"/>
        <w:contextualSpacing/>
        <w:rPr>
          <w:sz w:val="24"/>
          <w:szCs w:val="24"/>
        </w:rPr>
      </w:pPr>
      <w:r w:rsidRPr="00A74809">
        <w:rPr>
          <w:sz w:val="24"/>
          <w:szCs w:val="24"/>
        </w:rPr>
        <w:tab/>
        <w:t>* JPanel inside a new JFrame.</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Panel3D()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super(</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initGUI(</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void initGUI()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try</w:t>
      </w:r>
      <w:proofErr w:type="gramEnd"/>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this.setLayout(</w:t>
      </w:r>
      <w:proofErr w:type="gramEnd"/>
      <w:r w:rsidRPr="00A74809">
        <w:rPr>
          <w:sz w:val="24"/>
          <w:szCs w:val="24"/>
        </w:rPr>
        <w:t>null);</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GraphicsConfiguration config = </w:t>
      </w:r>
      <w:proofErr w:type="gramStart"/>
      <w:r w:rsidRPr="00A74809">
        <w:rPr>
          <w:sz w:val="24"/>
          <w:szCs w:val="24"/>
        </w:rPr>
        <w:t>SimpleUniverse.getPreferredConfiguration(</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 xml:space="preserve">canvas3d = new </w:t>
      </w:r>
      <w:proofErr w:type="gramStart"/>
      <w:r w:rsidRPr="00A74809">
        <w:rPr>
          <w:sz w:val="24"/>
          <w:szCs w:val="24"/>
        </w:rPr>
        <w:t>Canvas3D(</w:t>
      </w:r>
      <w:proofErr w:type="gramEnd"/>
      <w:r w:rsidRPr="00A74809">
        <w:rPr>
          <w:sz w:val="24"/>
          <w:szCs w:val="24"/>
        </w:rPr>
        <w:t>config);</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t xml:space="preserve">    </w:t>
      </w:r>
      <w:proofErr w:type="gramStart"/>
      <w:r w:rsidRPr="00A74809">
        <w:rPr>
          <w:sz w:val="24"/>
          <w:szCs w:val="24"/>
        </w:rPr>
        <w:t>this.add(</w:t>
      </w:r>
      <w:proofErr w:type="gramEnd"/>
      <w:r w:rsidRPr="00A74809">
        <w:rPr>
          <w:sz w:val="24"/>
          <w:szCs w:val="24"/>
        </w:rPr>
        <w:t>canvas3d, "Center");</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t xml:space="preserve">    </w:t>
      </w:r>
      <w:proofErr w:type="gramStart"/>
      <w:r w:rsidRPr="00A74809">
        <w:rPr>
          <w:sz w:val="24"/>
          <w:szCs w:val="24"/>
        </w:rPr>
        <w:t>canvas3d.setBounds(</w:t>
      </w:r>
      <w:proofErr w:type="gramEnd"/>
      <w:r w:rsidRPr="00A74809">
        <w:rPr>
          <w:sz w:val="24"/>
          <w:szCs w:val="24"/>
        </w:rPr>
        <w:t>0, 0, 309, 246);</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init3D(</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lastRenderedPageBreak/>
        <w:tab/>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proofErr w:type="gramStart"/>
      <w:r w:rsidRPr="00A74809">
        <w:rPr>
          <w:sz w:val="24"/>
          <w:szCs w:val="24"/>
        </w:rPr>
        <w:t>infoPanel</w:t>
      </w:r>
      <w:proofErr w:type="gramEnd"/>
      <w:r w:rsidRPr="00A74809">
        <w:rPr>
          <w:sz w:val="24"/>
          <w:szCs w:val="24"/>
        </w:rPr>
        <w:t xml:space="preserve"> = new JPanel();</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proofErr w:type="gramStart"/>
      <w:r w:rsidRPr="00A74809">
        <w:rPr>
          <w:sz w:val="24"/>
          <w:szCs w:val="24"/>
        </w:rPr>
        <w:t>this.add(</w:t>
      </w:r>
      <w:proofErr w:type="gramEnd"/>
      <w:r w:rsidRPr="00A74809">
        <w:rPr>
          <w:sz w:val="24"/>
          <w:szCs w:val="24"/>
        </w:rPr>
        <w:t>infoPanel, "West");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 xml:space="preserve">GridBagLayout infoPanelLayout = new </w:t>
      </w:r>
      <w:proofErr w:type="gramStart"/>
      <w:r w:rsidRPr="00A74809">
        <w:rPr>
          <w:sz w:val="24"/>
          <w:szCs w:val="24"/>
        </w:rPr>
        <w:t>GridBagLayout(</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proofErr w:type="gramStart"/>
      <w:r w:rsidRPr="00A74809">
        <w:rPr>
          <w:sz w:val="24"/>
          <w:szCs w:val="24"/>
        </w:rPr>
        <w:t>infoPanel.setLayout(</w:t>
      </w:r>
      <w:proofErr w:type="gramEnd"/>
      <w:r w:rsidRPr="00A74809">
        <w:rPr>
          <w:sz w:val="24"/>
          <w:szCs w:val="24"/>
        </w:rPr>
        <w:t>infoPanelLayout);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proofErr w:type="gramStart"/>
      <w:r w:rsidRPr="00A74809">
        <w:rPr>
          <w:sz w:val="24"/>
          <w:szCs w:val="24"/>
        </w:rPr>
        <w:t>infoPanel.setBounds(</w:t>
      </w:r>
      <w:proofErr w:type="gramEnd"/>
      <w:r w:rsidRPr="00A74809">
        <w:rPr>
          <w:sz w:val="24"/>
          <w:szCs w:val="24"/>
        </w:rPr>
        <w:t>96, 257, 214, 62);</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 xml:space="preserve">infoPanelLayout.rowWeights = new </w:t>
      </w:r>
      <w:proofErr w:type="gramStart"/>
      <w:r w:rsidRPr="00A74809">
        <w:rPr>
          <w:sz w:val="24"/>
          <w:szCs w:val="24"/>
        </w:rPr>
        <w:t>double[</w:t>
      </w:r>
      <w:proofErr w:type="gramEnd"/>
      <w:r w:rsidRPr="00A74809">
        <w:rPr>
          <w:sz w:val="24"/>
          <w:szCs w:val="24"/>
        </w:rPr>
        <w:t>] {0.1, 0.1, 0.1};</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 xml:space="preserve">infoPanelLayout.rowHeights = new </w:t>
      </w:r>
      <w:proofErr w:type="gramStart"/>
      <w:r w:rsidRPr="00A74809">
        <w:rPr>
          <w:sz w:val="24"/>
          <w:szCs w:val="24"/>
        </w:rPr>
        <w:t>int[</w:t>
      </w:r>
      <w:proofErr w:type="gramEnd"/>
      <w:r w:rsidRPr="00A74809">
        <w:rPr>
          <w:sz w:val="24"/>
          <w:szCs w:val="24"/>
        </w:rPr>
        <w:t>] {7, 7, 7};</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 xml:space="preserve">infoPanelLayout.columnWeights = new </w:t>
      </w:r>
      <w:proofErr w:type="gramStart"/>
      <w:r w:rsidRPr="00A74809">
        <w:rPr>
          <w:sz w:val="24"/>
          <w:szCs w:val="24"/>
        </w:rPr>
        <w:t>double[</w:t>
      </w:r>
      <w:proofErr w:type="gramEnd"/>
      <w:r w:rsidRPr="00A74809">
        <w:rPr>
          <w:sz w:val="24"/>
          <w:szCs w:val="24"/>
        </w:rPr>
        <w:t>] {0.0, 0.1};</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 xml:space="preserve">infoPanelLayout.columnWidths = new </w:t>
      </w:r>
      <w:proofErr w:type="gramStart"/>
      <w:r w:rsidRPr="00A74809">
        <w:rPr>
          <w:sz w:val="24"/>
          <w:szCs w:val="24"/>
        </w:rPr>
        <w:t>int[</w:t>
      </w:r>
      <w:proofErr w:type="gramEnd"/>
      <w:r w:rsidRPr="00A74809">
        <w:rPr>
          <w:sz w:val="24"/>
          <w:szCs w:val="24"/>
        </w:rPr>
        <w:t>] {51, 7};</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yawLabel</w:t>
      </w:r>
      <w:proofErr w:type="gramEnd"/>
      <w:r w:rsidRPr="00A74809">
        <w:rPr>
          <w:sz w:val="24"/>
          <w:szCs w:val="24"/>
        </w:rPr>
        <w:t xml:space="preserve"> = new JLabel();</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infoPanel.add(</w:t>
      </w:r>
      <w:proofErr w:type="gramEnd"/>
      <w:r w:rsidRPr="00A74809">
        <w:rPr>
          <w:sz w:val="24"/>
          <w:szCs w:val="24"/>
        </w:rPr>
        <w:t>yawLabel, new GridBagConstraints(0, 0, 1, 1, 0.0, 0.0, GridBagConstraints.CENTER, GridBagConstraints.NONE, new Insets(0, 0, 0, 0), 0, 0));</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yawLabel.setText(</w:t>
      </w:r>
      <w:proofErr w:type="gramEnd"/>
      <w:r w:rsidRPr="00A74809">
        <w:rPr>
          <w:sz w:val="24"/>
          <w:szCs w:val="24"/>
        </w:rPr>
        <w:t>"Yaw:");</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yawDisp</w:t>
      </w:r>
      <w:proofErr w:type="gramEnd"/>
      <w:r w:rsidRPr="00A74809">
        <w:rPr>
          <w:sz w:val="24"/>
          <w:szCs w:val="24"/>
        </w:rPr>
        <w:t xml:space="preserve"> = new JLabel();</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infoPanel.add(</w:t>
      </w:r>
      <w:proofErr w:type="gramEnd"/>
      <w:r w:rsidRPr="00A74809">
        <w:rPr>
          <w:sz w:val="24"/>
          <w:szCs w:val="24"/>
        </w:rPr>
        <w:t>yawDisp, new GridBagConstraints(1, 0, 1, 1, 0.0, 0.0, GridBagConstraints.CENTER, GridBagConstraints.NONE, new Insets(0, 0, 0, 0), 0, 0));</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yawDisp.setText(</w:t>
      </w:r>
      <w:proofErr w:type="gramEnd"/>
      <w:r w:rsidRPr="00A74809">
        <w:rPr>
          <w:sz w:val="24"/>
          <w:szCs w:val="24"/>
        </w:rPr>
        <w:t>"0.00");</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pitchLabel</w:t>
      </w:r>
      <w:proofErr w:type="gramEnd"/>
      <w:r w:rsidRPr="00A74809">
        <w:rPr>
          <w:sz w:val="24"/>
          <w:szCs w:val="24"/>
        </w:rPr>
        <w:t xml:space="preserve"> = new JLabel();</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infoPanel.add(</w:t>
      </w:r>
      <w:proofErr w:type="gramEnd"/>
      <w:r w:rsidRPr="00A74809">
        <w:rPr>
          <w:sz w:val="24"/>
          <w:szCs w:val="24"/>
        </w:rPr>
        <w:t>pitchLabel, new GridBagConstraints(0, 1, 1, 1, 0.0, 0.0, GridBagConstraints.CENTER, GridBagConstraints.NONE, new Insets(0, 0, 0, 0), 0, 0));</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pitchLabel.setText(</w:t>
      </w:r>
      <w:proofErr w:type="gramEnd"/>
      <w:r w:rsidRPr="00A74809">
        <w:rPr>
          <w:sz w:val="24"/>
          <w:szCs w:val="24"/>
        </w:rPr>
        <w:t>"Pitch:");</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pitchDisp</w:t>
      </w:r>
      <w:proofErr w:type="gramEnd"/>
      <w:r w:rsidRPr="00A74809">
        <w:rPr>
          <w:sz w:val="24"/>
          <w:szCs w:val="24"/>
        </w:rPr>
        <w:t xml:space="preserve"> = new JLabel();</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infoPanel.add(</w:t>
      </w:r>
      <w:proofErr w:type="gramEnd"/>
      <w:r w:rsidRPr="00A74809">
        <w:rPr>
          <w:sz w:val="24"/>
          <w:szCs w:val="24"/>
        </w:rPr>
        <w:t>pitchDisp, new GridBagConstraints(1, 1, 1, 1, 0.0, 0.0, GridBagConstraints.CENTER, GridBagConstraints.NONE, new Insets(0, 0, 0, 0), 0, 0));</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pitchDisp.setText(</w:t>
      </w:r>
      <w:proofErr w:type="gramEnd"/>
      <w:r w:rsidRPr="00A74809">
        <w:rPr>
          <w:sz w:val="24"/>
          <w:szCs w:val="24"/>
        </w:rPr>
        <w:t>"0.00");</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rollLabel</w:t>
      </w:r>
      <w:proofErr w:type="gramEnd"/>
      <w:r w:rsidRPr="00A74809">
        <w:rPr>
          <w:sz w:val="24"/>
          <w:szCs w:val="24"/>
        </w:rPr>
        <w:t xml:space="preserve"> = new JLabel();</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infoPanel.add(</w:t>
      </w:r>
      <w:proofErr w:type="gramEnd"/>
      <w:r w:rsidRPr="00A74809">
        <w:rPr>
          <w:sz w:val="24"/>
          <w:szCs w:val="24"/>
        </w:rPr>
        <w:t>rollLabel, new GridBagConstraints(0, 2, 1, 1, 0.0, 0.0, GridBagConstraints.CENTER, GridBagConstraints.NONE, new Insets(0, 0, 0, 0), 0, 0));</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rollLabel.setText(</w:t>
      </w:r>
      <w:proofErr w:type="gramEnd"/>
      <w:r w:rsidRPr="00A74809">
        <w:rPr>
          <w:sz w:val="24"/>
          <w:szCs w:val="24"/>
        </w:rPr>
        <w:t>"Roll:");</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rollDisp</w:t>
      </w:r>
      <w:proofErr w:type="gramEnd"/>
      <w:r w:rsidRPr="00A74809">
        <w:rPr>
          <w:sz w:val="24"/>
          <w:szCs w:val="24"/>
        </w:rPr>
        <w:t xml:space="preserve"> = new JLabel();</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infoPanel.add(</w:t>
      </w:r>
      <w:proofErr w:type="gramEnd"/>
      <w:r w:rsidRPr="00A74809">
        <w:rPr>
          <w:sz w:val="24"/>
          <w:szCs w:val="24"/>
        </w:rPr>
        <w:t>rollDisp, new GridBagConstraints(1, 2, 1, 1, 0.0, 0.0, GridBagConstraints.CENTER, GridBagConstraints.NONE, new Insets(0, 0, 0, 0), 0, 0));</w:t>
      </w:r>
    </w:p>
    <w:p w:rsidR="00776DDC" w:rsidRPr="00A74809" w:rsidRDefault="00776DDC" w:rsidP="00A74809">
      <w:pPr>
        <w:spacing w:line="240" w:lineRule="auto"/>
        <w:contextualSpacing/>
        <w:rPr>
          <w:sz w:val="24"/>
          <w:szCs w:val="24"/>
        </w:rPr>
      </w:pPr>
      <w:r w:rsidRPr="00A74809">
        <w:rPr>
          <w:sz w:val="24"/>
          <w:szCs w:val="24"/>
        </w:rPr>
        <w:lastRenderedPageBreak/>
        <w:tab/>
        <w:t xml:space="preserve">    </w:t>
      </w:r>
      <w:r w:rsidRPr="00A74809">
        <w:rPr>
          <w:sz w:val="24"/>
          <w:szCs w:val="24"/>
        </w:rPr>
        <w:tab/>
      </w:r>
      <w:r w:rsidRPr="00A74809">
        <w:rPr>
          <w:sz w:val="24"/>
          <w:szCs w:val="24"/>
        </w:rPr>
        <w:tab/>
      </w:r>
      <w:r w:rsidRPr="00A74809">
        <w:rPr>
          <w:sz w:val="24"/>
          <w:szCs w:val="24"/>
        </w:rPr>
        <w:tab/>
      </w:r>
      <w:proofErr w:type="gramStart"/>
      <w:r w:rsidRPr="00A74809">
        <w:rPr>
          <w:sz w:val="24"/>
          <w:szCs w:val="24"/>
        </w:rPr>
        <w:t>rollDisp.setText(</w:t>
      </w:r>
      <w:proofErr w:type="gramEnd"/>
      <w:r w:rsidRPr="00A74809">
        <w:rPr>
          <w:sz w:val="24"/>
          <w:szCs w:val="24"/>
        </w:rPr>
        <w:t>"0.00");</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this.setPreferredSize(</w:t>
      </w:r>
      <w:proofErr w:type="gramEnd"/>
      <w:r w:rsidRPr="00A74809">
        <w:rPr>
          <w:sz w:val="24"/>
          <w:szCs w:val="24"/>
        </w:rPr>
        <w:t>new java.awt.Dimension(309, 321));</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catch (Exception 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e.printStackTrace(</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void init3D()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if</w:t>
      </w:r>
      <w:proofErr w:type="gramEnd"/>
      <w:r w:rsidRPr="00A74809">
        <w:rPr>
          <w:sz w:val="24"/>
          <w:szCs w:val="24"/>
        </w:rPr>
        <w:t xml:space="preserve"> (filename == null)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 Applet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try</w:t>
      </w:r>
      <w:proofErr w:type="gramEnd"/>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 xml:space="preserve">//URL path = </w:t>
      </w:r>
      <w:proofErr w:type="gramStart"/>
      <w:r w:rsidRPr="00A74809">
        <w:rPr>
          <w:sz w:val="24"/>
          <w:szCs w:val="24"/>
        </w:rPr>
        <w:t>getCodeBase(</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 xml:space="preserve">URL path = </w:t>
      </w:r>
      <w:proofErr w:type="gramStart"/>
      <w:r w:rsidRPr="00A74809">
        <w:rPr>
          <w:sz w:val="24"/>
          <w:szCs w:val="24"/>
        </w:rPr>
        <w:t>getClass(</w:t>
      </w:r>
      <w:proofErr w:type="gramEnd"/>
      <w:r w:rsidRPr="00A74809">
        <w:rPr>
          <w:sz w:val="24"/>
          <w:szCs w:val="24"/>
        </w:rPr>
        <w:t>).getProtectionDomain().getCodeSource().getLocation();</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filename</w:t>
      </w:r>
      <w:proofErr w:type="gramEnd"/>
      <w:r w:rsidRPr="00A74809">
        <w:rPr>
          <w:sz w:val="24"/>
          <w:szCs w:val="24"/>
        </w:rPr>
        <w:t xml:space="preserve"> = new URL(path.toString() + FILENAME);</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t>} catch (MalformedURLException 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System.err.println(</w:t>
      </w:r>
      <w:proofErr w:type="gramEnd"/>
      <w:r w:rsidRPr="00A74809">
        <w:rPr>
          <w:sz w:val="24"/>
          <w:szCs w:val="24"/>
        </w:rPr>
        <w:t>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System.exit(</w:t>
      </w:r>
      <w:proofErr w:type="gramEnd"/>
      <w:r w:rsidRPr="00A74809">
        <w:rPr>
          <w:sz w:val="24"/>
          <w:szCs w:val="24"/>
        </w:rPr>
        <w:t>1);</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w:t>
      </w:r>
    </w:p>
    <w:p w:rsidR="00776DDC" w:rsidRPr="00A74809" w:rsidRDefault="00776DDC" w:rsidP="00A74809">
      <w:pPr>
        <w:spacing w:line="240" w:lineRule="auto"/>
        <w:contextualSpacing/>
        <w:rPr>
          <w:sz w:val="24"/>
          <w:szCs w:val="24"/>
        </w:rPr>
      </w:pPr>
      <w:r w:rsidRPr="00A74809">
        <w:rPr>
          <w:sz w:val="24"/>
          <w:szCs w:val="24"/>
        </w:rPr>
        <w:tab/>
        <w:t xml:space="preserve">    </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canvas3d.setBounds(</w:t>
      </w:r>
      <w:proofErr w:type="gramEnd"/>
      <w:r w:rsidRPr="00A74809">
        <w:rPr>
          <w:sz w:val="24"/>
          <w:szCs w:val="24"/>
        </w:rPr>
        <w:t>200, 0, 180, 300);</w:t>
      </w:r>
    </w:p>
    <w:p w:rsidR="00776DDC" w:rsidRPr="00A74809" w:rsidRDefault="00776DDC" w:rsidP="00A74809">
      <w:pPr>
        <w:spacing w:line="240" w:lineRule="auto"/>
        <w:contextualSpacing/>
        <w:rPr>
          <w:sz w:val="24"/>
          <w:szCs w:val="24"/>
        </w:rPr>
      </w:pPr>
      <w:r w:rsidRPr="00A74809">
        <w:rPr>
          <w:sz w:val="24"/>
          <w:szCs w:val="24"/>
        </w:rPr>
        <w:tab/>
        <w:t xml:space="preserve">    // </w:t>
      </w:r>
      <w:proofErr w:type="gramStart"/>
      <w:r w:rsidRPr="00A74809">
        <w:rPr>
          <w:sz w:val="24"/>
          <w:szCs w:val="24"/>
        </w:rPr>
        <w:t>Create</w:t>
      </w:r>
      <w:proofErr w:type="gramEnd"/>
      <w:r w:rsidRPr="00A74809">
        <w:rPr>
          <w:sz w:val="24"/>
          <w:szCs w:val="24"/>
        </w:rPr>
        <w:t xml:space="preserve"> a simple scene and attach it to the virtual universe</w:t>
      </w:r>
    </w:p>
    <w:p w:rsidR="00776DDC" w:rsidRPr="00A74809" w:rsidRDefault="00776DDC" w:rsidP="00A74809">
      <w:pPr>
        <w:spacing w:line="240" w:lineRule="auto"/>
        <w:contextualSpacing/>
        <w:rPr>
          <w:sz w:val="24"/>
          <w:szCs w:val="24"/>
        </w:rPr>
      </w:pPr>
      <w:r w:rsidRPr="00A74809">
        <w:rPr>
          <w:sz w:val="24"/>
          <w:szCs w:val="24"/>
        </w:rPr>
        <w:tab/>
        <w:t xml:space="preserve">    BranchGroup scene = </w:t>
      </w:r>
      <w:proofErr w:type="gramStart"/>
      <w:r w:rsidRPr="00A74809">
        <w:rPr>
          <w:sz w:val="24"/>
          <w:szCs w:val="24"/>
        </w:rPr>
        <w:t>createSceneGraph(</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t xml:space="preserve">    u = new </w:t>
      </w:r>
      <w:proofErr w:type="gramStart"/>
      <w:r w:rsidRPr="00A74809">
        <w:rPr>
          <w:sz w:val="24"/>
          <w:szCs w:val="24"/>
        </w:rPr>
        <w:t>SimpleUniverse(</w:t>
      </w:r>
      <w:proofErr w:type="gramEnd"/>
      <w:r w:rsidRPr="00A74809">
        <w:rPr>
          <w:sz w:val="24"/>
          <w:szCs w:val="24"/>
        </w:rPr>
        <w:t>canvas3d);</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t xml:space="preserve">    // add mouse behaviors to the ViewingPlatform</w:t>
      </w:r>
    </w:p>
    <w:p w:rsidR="00776DDC" w:rsidRPr="00A74809" w:rsidRDefault="00776DDC" w:rsidP="00A74809">
      <w:pPr>
        <w:spacing w:line="240" w:lineRule="auto"/>
        <w:contextualSpacing/>
        <w:rPr>
          <w:sz w:val="24"/>
          <w:szCs w:val="24"/>
        </w:rPr>
      </w:pPr>
      <w:r w:rsidRPr="00A74809">
        <w:rPr>
          <w:sz w:val="24"/>
          <w:szCs w:val="24"/>
        </w:rPr>
        <w:tab/>
        <w:t xml:space="preserve">    ViewingPlatform viewingPlatform = </w:t>
      </w:r>
      <w:proofErr w:type="gramStart"/>
      <w:r w:rsidRPr="00A74809">
        <w:rPr>
          <w:sz w:val="24"/>
          <w:szCs w:val="24"/>
        </w:rPr>
        <w:t>u.getViewingPlatform(</w:t>
      </w:r>
      <w:proofErr w:type="gramEnd"/>
      <w:r w:rsidRPr="00A74809">
        <w:rPr>
          <w:sz w:val="24"/>
          <w:szCs w:val="24"/>
        </w:rPr>
        <w:t>);</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t xml:space="preserve">    PlatformGeometry pg = new </w:t>
      </w:r>
      <w:proofErr w:type="gramStart"/>
      <w:r w:rsidRPr="00A74809">
        <w:rPr>
          <w:sz w:val="24"/>
          <w:szCs w:val="24"/>
        </w:rPr>
        <w:t>PlatformGeometry(</w:t>
      </w:r>
      <w:proofErr w:type="gramEnd"/>
      <w:r w:rsidRPr="00A74809">
        <w:rPr>
          <w:sz w:val="24"/>
          <w:szCs w:val="24"/>
        </w:rPr>
        <w:t>);</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t xml:space="preserve">    // Set up the ambient light</w:t>
      </w:r>
    </w:p>
    <w:p w:rsidR="00776DDC" w:rsidRPr="00A74809" w:rsidRDefault="00776DDC" w:rsidP="00A74809">
      <w:pPr>
        <w:spacing w:line="240" w:lineRule="auto"/>
        <w:contextualSpacing/>
        <w:rPr>
          <w:sz w:val="24"/>
          <w:szCs w:val="24"/>
        </w:rPr>
      </w:pPr>
      <w:r w:rsidRPr="00A74809">
        <w:rPr>
          <w:sz w:val="24"/>
          <w:szCs w:val="24"/>
        </w:rPr>
        <w:tab/>
        <w:t xml:space="preserve">    Color3f ambientColor = new </w:t>
      </w:r>
      <w:proofErr w:type="gramStart"/>
      <w:r w:rsidRPr="00A74809">
        <w:rPr>
          <w:sz w:val="24"/>
          <w:szCs w:val="24"/>
        </w:rPr>
        <w:t>Color3f(</w:t>
      </w:r>
      <w:proofErr w:type="gramEnd"/>
      <w:r w:rsidRPr="00A74809">
        <w:rPr>
          <w:sz w:val="24"/>
          <w:szCs w:val="24"/>
        </w:rPr>
        <w:t>0.1f, 0.1f, 0.1f);</w:t>
      </w:r>
    </w:p>
    <w:p w:rsidR="00776DDC" w:rsidRPr="00A74809" w:rsidRDefault="00776DDC" w:rsidP="00A74809">
      <w:pPr>
        <w:spacing w:line="240" w:lineRule="auto"/>
        <w:contextualSpacing/>
        <w:rPr>
          <w:sz w:val="24"/>
          <w:szCs w:val="24"/>
        </w:rPr>
      </w:pPr>
      <w:r w:rsidRPr="00A74809">
        <w:rPr>
          <w:sz w:val="24"/>
          <w:szCs w:val="24"/>
        </w:rPr>
        <w:tab/>
        <w:t xml:space="preserve">    AmbientLight ambientLightNode = new </w:t>
      </w:r>
      <w:proofErr w:type="gramStart"/>
      <w:r w:rsidRPr="00A74809">
        <w:rPr>
          <w:sz w:val="24"/>
          <w:szCs w:val="24"/>
        </w:rPr>
        <w:t>AmbientLight(</w:t>
      </w:r>
      <w:proofErr w:type="gramEnd"/>
      <w:r w:rsidRPr="00A74809">
        <w:rPr>
          <w:sz w:val="24"/>
          <w:szCs w:val="24"/>
        </w:rPr>
        <w:t>ambientColor);</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ambientLightNode.setInfluencingBounds(</w:t>
      </w:r>
      <w:proofErr w:type="gramEnd"/>
      <w:r w:rsidRPr="00A74809">
        <w:rPr>
          <w:sz w:val="24"/>
          <w:szCs w:val="24"/>
        </w:rPr>
        <w:t>bounds);</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pg.addChild(</w:t>
      </w:r>
      <w:proofErr w:type="gramEnd"/>
      <w:r w:rsidRPr="00A74809">
        <w:rPr>
          <w:sz w:val="24"/>
          <w:szCs w:val="24"/>
        </w:rPr>
        <w:t>ambientLightNode);</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t xml:space="preserve">    // Set up the directional lights</w:t>
      </w:r>
    </w:p>
    <w:p w:rsidR="00776DDC" w:rsidRPr="00A74809" w:rsidRDefault="00776DDC" w:rsidP="00A74809">
      <w:pPr>
        <w:spacing w:line="240" w:lineRule="auto"/>
        <w:contextualSpacing/>
        <w:rPr>
          <w:sz w:val="24"/>
          <w:szCs w:val="24"/>
        </w:rPr>
      </w:pPr>
      <w:r w:rsidRPr="00A74809">
        <w:rPr>
          <w:sz w:val="24"/>
          <w:szCs w:val="24"/>
        </w:rPr>
        <w:tab/>
        <w:t xml:space="preserve">    Color3f light1Color = new </w:t>
      </w:r>
      <w:proofErr w:type="gramStart"/>
      <w:r w:rsidRPr="00A74809">
        <w:rPr>
          <w:sz w:val="24"/>
          <w:szCs w:val="24"/>
        </w:rPr>
        <w:t>Color3f(</w:t>
      </w:r>
      <w:proofErr w:type="gramEnd"/>
      <w:r w:rsidRPr="00A74809">
        <w:rPr>
          <w:sz w:val="24"/>
          <w:szCs w:val="24"/>
        </w:rPr>
        <w:t>1.0f, 1.0f, 0.9f);</w:t>
      </w:r>
    </w:p>
    <w:p w:rsidR="00776DDC" w:rsidRPr="00A74809" w:rsidRDefault="00776DDC" w:rsidP="00A74809">
      <w:pPr>
        <w:spacing w:line="240" w:lineRule="auto"/>
        <w:contextualSpacing/>
        <w:rPr>
          <w:sz w:val="24"/>
          <w:szCs w:val="24"/>
        </w:rPr>
      </w:pPr>
      <w:r w:rsidRPr="00A74809">
        <w:rPr>
          <w:sz w:val="24"/>
          <w:szCs w:val="24"/>
        </w:rPr>
        <w:tab/>
        <w:t xml:space="preserve">    Vector3f light1Direction = new </w:t>
      </w:r>
      <w:proofErr w:type="gramStart"/>
      <w:r w:rsidRPr="00A74809">
        <w:rPr>
          <w:sz w:val="24"/>
          <w:szCs w:val="24"/>
        </w:rPr>
        <w:t>Vector3f(</w:t>
      </w:r>
      <w:proofErr w:type="gramEnd"/>
      <w:r w:rsidRPr="00A74809">
        <w:rPr>
          <w:sz w:val="24"/>
          <w:szCs w:val="24"/>
        </w:rPr>
        <w:t>1.0f, 1.0f, 1.0f);</w:t>
      </w:r>
    </w:p>
    <w:p w:rsidR="00776DDC" w:rsidRPr="00A74809" w:rsidRDefault="00776DDC" w:rsidP="00A74809">
      <w:pPr>
        <w:spacing w:line="240" w:lineRule="auto"/>
        <w:contextualSpacing/>
        <w:rPr>
          <w:sz w:val="24"/>
          <w:szCs w:val="24"/>
        </w:rPr>
      </w:pPr>
      <w:r w:rsidRPr="00A74809">
        <w:rPr>
          <w:sz w:val="24"/>
          <w:szCs w:val="24"/>
        </w:rPr>
        <w:tab/>
        <w:t xml:space="preserve">    Color3f light2Color = new </w:t>
      </w:r>
      <w:proofErr w:type="gramStart"/>
      <w:r w:rsidRPr="00A74809">
        <w:rPr>
          <w:sz w:val="24"/>
          <w:szCs w:val="24"/>
        </w:rPr>
        <w:t>Color3f(</w:t>
      </w:r>
      <w:proofErr w:type="gramEnd"/>
      <w:r w:rsidRPr="00A74809">
        <w:rPr>
          <w:sz w:val="24"/>
          <w:szCs w:val="24"/>
        </w:rPr>
        <w:t>1.0f, 1.0f, 1.0f);</w:t>
      </w:r>
    </w:p>
    <w:p w:rsidR="00776DDC" w:rsidRPr="00A74809" w:rsidRDefault="00776DDC" w:rsidP="00A74809">
      <w:pPr>
        <w:spacing w:line="240" w:lineRule="auto"/>
        <w:contextualSpacing/>
        <w:rPr>
          <w:sz w:val="24"/>
          <w:szCs w:val="24"/>
        </w:rPr>
      </w:pPr>
      <w:r w:rsidRPr="00A74809">
        <w:rPr>
          <w:sz w:val="24"/>
          <w:szCs w:val="24"/>
        </w:rPr>
        <w:lastRenderedPageBreak/>
        <w:tab/>
        <w:t xml:space="preserve">    Vector3f light2Direction = new </w:t>
      </w:r>
      <w:proofErr w:type="gramStart"/>
      <w:r w:rsidRPr="00A74809">
        <w:rPr>
          <w:sz w:val="24"/>
          <w:szCs w:val="24"/>
        </w:rPr>
        <w:t>Vector3f(</w:t>
      </w:r>
      <w:proofErr w:type="gramEnd"/>
      <w:r w:rsidRPr="00A74809">
        <w:rPr>
          <w:sz w:val="24"/>
          <w:szCs w:val="24"/>
        </w:rPr>
        <w:t>-1.0f, -1.0f, -1.0f);</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t xml:space="preserve">    DirectionalLight light1 = new </w:t>
      </w:r>
      <w:proofErr w:type="gramStart"/>
      <w:r w:rsidRPr="00A74809">
        <w:rPr>
          <w:sz w:val="24"/>
          <w:szCs w:val="24"/>
        </w:rPr>
        <w:t>DirectionalLight(</w:t>
      </w:r>
      <w:proofErr w:type="gramEnd"/>
      <w:r w:rsidRPr="00A74809">
        <w:rPr>
          <w:sz w:val="24"/>
          <w:szCs w:val="24"/>
        </w:rPr>
        <w:t>light1Color, light1Direction);</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light1.setInfluencingBounds(</w:t>
      </w:r>
      <w:proofErr w:type="gramEnd"/>
      <w:r w:rsidRPr="00A74809">
        <w:rPr>
          <w:sz w:val="24"/>
          <w:szCs w:val="24"/>
        </w:rPr>
        <w:t>bounds);</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pg.addChild(</w:t>
      </w:r>
      <w:proofErr w:type="gramEnd"/>
      <w:r w:rsidRPr="00A74809">
        <w:rPr>
          <w:sz w:val="24"/>
          <w:szCs w:val="24"/>
        </w:rPr>
        <w:t>light1);</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t xml:space="preserve">    DirectionalLight light2 = new </w:t>
      </w:r>
      <w:proofErr w:type="gramStart"/>
      <w:r w:rsidRPr="00A74809">
        <w:rPr>
          <w:sz w:val="24"/>
          <w:szCs w:val="24"/>
        </w:rPr>
        <w:t>DirectionalLight(</w:t>
      </w:r>
      <w:proofErr w:type="gramEnd"/>
      <w:r w:rsidRPr="00A74809">
        <w:rPr>
          <w:sz w:val="24"/>
          <w:szCs w:val="24"/>
        </w:rPr>
        <w:t>light2Color, light2Direction);</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light2.setInfluencingBounds(</w:t>
      </w:r>
      <w:proofErr w:type="gramEnd"/>
      <w:r w:rsidRPr="00A74809">
        <w:rPr>
          <w:sz w:val="24"/>
          <w:szCs w:val="24"/>
        </w:rPr>
        <w:t>bounds);</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pg.addChild(</w:t>
      </w:r>
      <w:proofErr w:type="gramEnd"/>
      <w:r w:rsidRPr="00A74809">
        <w:rPr>
          <w:sz w:val="24"/>
          <w:szCs w:val="24"/>
        </w:rPr>
        <w:t>light2);</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viewingPlatform.setPlatformGeometry(</w:t>
      </w:r>
      <w:proofErr w:type="gramEnd"/>
      <w:r w:rsidRPr="00A74809">
        <w:rPr>
          <w:sz w:val="24"/>
          <w:szCs w:val="24"/>
        </w:rPr>
        <w:t>pg);</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t xml:space="preserve">    // </w:t>
      </w:r>
      <w:proofErr w:type="gramStart"/>
      <w:r w:rsidRPr="00A74809">
        <w:rPr>
          <w:sz w:val="24"/>
          <w:szCs w:val="24"/>
        </w:rPr>
        <w:t>This</w:t>
      </w:r>
      <w:proofErr w:type="gramEnd"/>
      <w:r w:rsidRPr="00A74809">
        <w:rPr>
          <w:sz w:val="24"/>
          <w:szCs w:val="24"/>
        </w:rPr>
        <w:t xml:space="preserve"> will move the ViewPlatform back a bit so the</w:t>
      </w:r>
    </w:p>
    <w:p w:rsidR="00776DDC" w:rsidRPr="00A74809" w:rsidRDefault="00776DDC" w:rsidP="00A74809">
      <w:pPr>
        <w:spacing w:line="240" w:lineRule="auto"/>
        <w:contextualSpacing/>
        <w:rPr>
          <w:sz w:val="24"/>
          <w:szCs w:val="24"/>
        </w:rPr>
      </w:pPr>
      <w:r w:rsidRPr="00A74809">
        <w:rPr>
          <w:sz w:val="24"/>
          <w:szCs w:val="24"/>
        </w:rPr>
        <w:tab/>
        <w:t xml:space="preserve">    // objects in the scene can be viewed.</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viewingPlatform.setNominalViewingTransform(</w:t>
      </w:r>
      <w:proofErr w:type="gramEnd"/>
      <w:r w:rsidRPr="00A74809">
        <w:rPr>
          <w:sz w:val="24"/>
          <w:szCs w:val="24"/>
        </w:rPr>
        <w:t>);</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if</w:t>
      </w:r>
      <w:proofErr w:type="gramEnd"/>
      <w:r w:rsidRPr="00A74809">
        <w:rPr>
          <w:sz w:val="24"/>
          <w:szCs w:val="24"/>
        </w:rPr>
        <w:t xml:space="preserve"> (!spin) {</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t xml:space="preserve">OrbitBehavior orbit = new </w:t>
      </w:r>
      <w:proofErr w:type="gramStart"/>
      <w:r w:rsidRPr="00A74809">
        <w:rPr>
          <w:sz w:val="24"/>
          <w:szCs w:val="24"/>
        </w:rPr>
        <w:t>OrbitBehavior(</w:t>
      </w:r>
      <w:proofErr w:type="gramEnd"/>
      <w:r w:rsidRPr="00A74809">
        <w:rPr>
          <w:sz w:val="24"/>
          <w:szCs w:val="24"/>
        </w:rPr>
        <w:t>canvas3d, OrbitBehavior.REVERSE_ALL);</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t xml:space="preserve">BoundingSphere bounds = new </w:t>
      </w:r>
      <w:proofErr w:type="gramStart"/>
      <w:r w:rsidRPr="00A74809">
        <w:rPr>
          <w:sz w:val="24"/>
          <w:szCs w:val="24"/>
        </w:rPr>
        <w:t>BoundingSphere(</w:t>
      </w:r>
      <w:proofErr w:type="gramEnd"/>
      <w:r w:rsidRPr="00A74809">
        <w:rPr>
          <w:sz w:val="24"/>
          <w:szCs w:val="24"/>
        </w:rPr>
        <w:t>new Point3d(0.0, 0.0, 0.0), 100.0);</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roofErr w:type="gramStart"/>
      <w:r w:rsidRPr="00A74809">
        <w:rPr>
          <w:sz w:val="24"/>
          <w:szCs w:val="24"/>
        </w:rPr>
        <w:t>orbit.setSchedulingBounds(</w:t>
      </w:r>
      <w:proofErr w:type="gramEnd"/>
      <w:r w:rsidRPr="00A74809">
        <w:rPr>
          <w:sz w:val="24"/>
          <w:szCs w:val="24"/>
        </w:rPr>
        <w:t>bounds);</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roofErr w:type="gramStart"/>
      <w:r w:rsidRPr="00A74809">
        <w:rPr>
          <w:sz w:val="24"/>
          <w:szCs w:val="24"/>
        </w:rPr>
        <w:t>viewingPlatform.setViewPlatformBehavior(</w:t>
      </w:r>
      <w:proofErr w:type="gramEnd"/>
      <w:r w:rsidRPr="00A74809">
        <w:rPr>
          <w:sz w:val="24"/>
          <w:szCs w:val="24"/>
        </w:rPr>
        <w:t>orbit);</w:t>
      </w:r>
    </w:p>
    <w:p w:rsidR="00776DDC" w:rsidRPr="00A74809" w:rsidRDefault="00776DDC" w:rsidP="00A74809">
      <w:pPr>
        <w:spacing w:line="240" w:lineRule="auto"/>
        <w:contextualSpacing/>
        <w:rPr>
          <w:sz w:val="24"/>
          <w:szCs w:val="24"/>
        </w:rPr>
      </w:pPr>
      <w:r w:rsidRPr="00A74809">
        <w:rPr>
          <w:sz w:val="24"/>
          <w:szCs w:val="24"/>
        </w:rPr>
        <w:tab/>
        <w:t xml:space="preserve">    }</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u.addBranchGraph(</w:t>
      </w:r>
      <w:proofErr w:type="gramEnd"/>
      <w:r w:rsidRPr="00A74809">
        <w:rPr>
          <w:sz w:val="24"/>
          <w:szCs w:val="24"/>
        </w:rPr>
        <w:t>scene);</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BranchGroup createSceneGraph()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Create</w:t>
      </w:r>
      <w:proofErr w:type="gramEnd"/>
      <w:r w:rsidRPr="00A74809">
        <w:rPr>
          <w:sz w:val="24"/>
          <w:szCs w:val="24"/>
        </w:rPr>
        <w:t xml:space="preserve"> the root of the branch graph</w:t>
      </w:r>
    </w:p>
    <w:p w:rsidR="00776DDC" w:rsidRPr="00A74809" w:rsidRDefault="00776DDC" w:rsidP="00A74809">
      <w:pPr>
        <w:spacing w:line="240" w:lineRule="auto"/>
        <w:contextualSpacing/>
        <w:rPr>
          <w:sz w:val="24"/>
          <w:szCs w:val="24"/>
        </w:rPr>
      </w:pPr>
      <w:r w:rsidRPr="00A74809">
        <w:rPr>
          <w:sz w:val="24"/>
          <w:szCs w:val="24"/>
        </w:rPr>
        <w:tab/>
        <w:t xml:space="preserve">    BranchGroup objRoot = new </w:t>
      </w:r>
      <w:proofErr w:type="gramStart"/>
      <w:r w:rsidRPr="00A74809">
        <w:rPr>
          <w:sz w:val="24"/>
          <w:szCs w:val="24"/>
        </w:rPr>
        <w:t>BranchGroup(</w:t>
      </w:r>
      <w:proofErr w:type="gramEnd"/>
      <w:r w:rsidRPr="00A74809">
        <w:rPr>
          <w:sz w:val="24"/>
          <w:szCs w:val="24"/>
        </w:rPr>
        <w:t>);</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t xml:space="preserve">    // </w:t>
      </w:r>
      <w:proofErr w:type="gramStart"/>
      <w:r w:rsidRPr="00A74809">
        <w:rPr>
          <w:sz w:val="24"/>
          <w:szCs w:val="24"/>
        </w:rPr>
        <w:t>Create</w:t>
      </w:r>
      <w:proofErr w:type="gramEnd"/>
      <w:r w:rsidRPr="00A74809">
        <w:rPr>
          <w:sz w:val="24"/>
          <w:szCs w:val="24"/>
        </w:rPr>
        <w:t xml:space="preserve"> a Transformgroup to scale all objects so they</w:t>
      </w:r>
    </w:p>
    <w:p w:rsidR="00776DDC" w:rsidRPr="00A74809" w:rsidRDefault="00776DDC" w:rsidP="00A74809">
      <w:pPr>
        <w:spacing w:line="240" w:lineRule="auto"/>
        <w:contextualSpacing/>
        <w:rPr>
          <w:sz w:val="24"/>
          <w:szCs w:val="24"/>
        </w:rPr>
      </w:pPr>
      <w:r w:rsidRPr="00A74809">
        <w:rPr>
          <w:sz w:val="24"/>
          <w:szCs w:val="24"/>
        </w:rPr>
        <w:tab/>
        <w:t xml:space="preserve">    // appear in the scene.</w:t>
      </w:r>
    </w:p>
    <w:p w:rsidR="00776DDC" w:rsidRPr="00A74809" w:rsidRDefault="00776DDC" w:rsidP="00A74809">
      <w:pPr>
        <w:spacing w:line="240" w:lineRule="auto"/>
        <w:contextualSpacing/>
        <w:rPr>
          <w:sz w:val="24"/>
          <w:szCs w:val="24"/>
        </w:rPr>
      </w:pPr>
      <w:r w:rsidRPr="00A74809">
        <w:rPr>
          <w:sz w:val="24"/>
          <w:szCs w:val="24"/>
        </w:rPr>
        <w:tab/>
        <w:t xml:space="preserve">    TransformGroup objScale = new </w:t>
      </w:r>
      <w:proofErr w:type="gramStart"/>
      <w:r w:rsidRPr="00A74809">
        <w:rPr>
          <w:sz w:val="24"/>
          <w:szCs w:val="24"/>
        </w:rPr>
        <w:t>TransformGroup(</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t xml:space="preserve">    Transform3D t3d = new </w:t>
      </w:r>
      <w:proofErr w:type="gramStart"/>
      <w:r w:rsidRPr="00A74809">
        <w:rPr>
          <w:sz w:val="24"/>
          <w:szCs w:val="24"/>
        </w:rPr>
        <w:t>Transform3D(</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t3d.setScale(</w:t>
      </w:r>
      <w:proofErr w:type="gramEnd"/>
      <w:r w:rsidRPr="00A74809">
        <w:rPr>
          <w:sz w:val="24"/>
          <w:szCs w:val="24"/>
        </w:rPr>
        <w:t>0.7);</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objScale.setTransform(</w:t>
      </w:r>
      <w:proofErr w:type="gramEnd"/>
      <w:r w:rsidRPr="00A74809">
        <w:rPr>
          <w:sz w:val="24"/>
          <w:szCs w:val="24"/>
        </w:rPr>
        <w:t>t3d);</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objRoot.addChild(</w:t>
      </w:r>
      <w:proofErr w:type="gramEnd"/>
      <w:r w:rsidRPr="00A74809">
        <w:rPr>
          <w:sz w:val="24"/>
          <w:szCs w:val="24"/>
        </w:rPr>
        <w:t>objScale);</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t xml:space="preserve">    // </w:t>
      </w:r>
      <w:proofErr w:type="gramStart"/>
      <w:r w:rsidRPr="00A74809">
        <w:rPr>
          <w:sz w:val="24"/>
          <w:szCs w:val="24"/>
        </w:rPr>
        <w:t>Create</w:t>
      </w:r>
      <w:proofErr w:type="gramEnd"/>
      <w:r w:rsidRPr="00A74809">
        <w:rPr>
          <w:sz w:val="24"/>
          <w:szCs w:val="24"/>
        </w:rPr>
        <w:t xml:space="preserve"> the transform group node and initialize it to the</w:t>
      </w:r>
    </w:p>
    <w:p w:rsidR="00776DDC" w:rsidRPr="00A74809" w:rsidRDefault="00776DDC" w:rsidP="00A74809">
      <w:pPr>
        <w:spacing w:line="240" w:lineRule="auto"/>
        <w:contextualSpacing/>
        <w:rPr>
          <w:sz w:val="24"/>
          <w:szCs w:val="24"/>
        </w:rPr>
      </w:pPr>
      <w:r w:rsidRPr="00A74809">
        <w:rPr>
          <w:sz w:val="24"/>
          <w:szCs w:val="24"/>
        </w:rPr>
        <w:tab/>
        <w:t xml:space="preserve">    // identity. Enable the TRANSFORM_WRITE capability so that</w:t>
      </w:r>
    </w:p>
    <w:p w:rsidR="00776DDC" w:rsidRPr="00A74809" w:rsidRDefault="00776DDC" w:rsidP="00A74809">
      <w:pPr>
        <w:spacing w:line="240" w:lineRule="auto"/>
        <w:contextualSpacing/>
        <w:rPr>
          <w:sz w:val="24"/>
          <w:szCs w:val="24"/>
        </w:rPr>
      </w:pPr>
      <w:r w:rsidRPr="00A74809">
        <w:rPr>
          <w:sz w:val="24"/>
          <w:szCs w:val="24"/>
        </w:rPr>
        <w:tab/>
        <w:t xml:space="preserve">    // our behavior code can modify it at runtime. Add it to the</w:t>
      </w:r>
    </w:p>
    <w:p w:rsidR="00776DDC" w:rsidRPr="00A74809" w:rsidRDefault="00776DDC" w:rsidP="00A74809">
      <w:pPr>
        <w:spacing w:line="240" w:lineRule="auto"/>
        <w:contextualSpacing/>
        <w:rPr>
          <w:sz w:val="24"/>
          <w:szCs w:val="24"/>
        </w:rPr>
      </w:pPr>
      <w:r w:rsidRPr="00A74809">
        <w:rPr>
          <w:sz w:val="24"/>
          <w:szCs w:val="24"/>
        </w:rPr>
        <w:tab/>
        <w:t xml:space="preserve">    // root of the subgraph.</w:t>
      </w:r>
    </w:p>
    <w:p w:rsidR="00776DDC" w:rsidRPr="00A74809" w:rsidRDefault="00776DDC" w:rsidP="00A74809">
      <w:pPr>
        <w:spacing w:line="240" w:lineRule="auto"/>
        <w:contextualSpacing/>
        <w:rPr>
          <w:sz w:val="24"/>
          <w:szCs w:val="24"/>
        </w:rPr>
      </w:pPr>
      <w:r w:rsidRPr="00A74809">
        <w:rPr>
          <w:sz w:val="24"/>
          <w:szCs w:val="24"/>
        </w:rPr>
        <w:lastRenderedPageBreak/>
        <w:tab/>
        <w:t xml:space="preserve">    </w:t>
      </w:r>
      <w:proofErr w:type="gramStart"/>
      <w:r w:rsidRPr="00A74809">
        <w:rPr>
          <w:sz w:val="24"/>
          <w:szCs w:val="24"/>
        </w:rPr>
        <w:t>objTrans</w:t>
      </w:r>
      <w:proofErr w:type="gramEnd"/>
      <w:r w:rsidRPr="00A74809">
        <w:rPr>
          <w:sz w:val="24"/>
          <w:szCs w:val="24"/>
        </w:rPr>
        <w:t xml:space="preserve"> = new TransformGroup();</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objTrans.setCapability(</w:t>
      </w:r>
      <w:proofErr w:type="gramEnd"/>
      <w:r w:rsidRPr="00A74809">
        <w:rPr>
          <w:sz w:val="24"/>
          <w:szCs w:val="24"/>
        </w:rPr>
        <w:t>TransformGroup.ALLOW_TRANSFORM_WRITE);</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objTrans.setCapability(</w:t>
      </w:r>
      <w:proofErr w:type="gramEnd"/>
      <w:r w:rsidRPr="00A74809">
        <w:rPr>
          <w:sz w:val="24"/>
          <w:szCs w:val="24"/>
        </w:rPr>
        <w:t>TransformGroup.ALLOW_TRANSFORM_READ);</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objScale.addChild(</w:t>
      </w:r>
      <w:proofErr w:type="gramEnd"/>
      <w:r w:rsidRPr="00A74809">
        <w:rPr>
          <w:sz w:val="24"/>
          <w:szCs w:val="24"/>
        </w:rPr>
        <w:t>objTrans);</w:t>
      </w:r>
    </w:p>
    <w:p w:rsidR="00776DDC" w:rsidRPr="00A74809" w:rsidRDefault="00776DDC" w:rsidP="00A74809">
      <w:pPr>
        <w:spacing w:line="240" w:lineRule="auto"/>
        <w:contextualSpacing/>
        <w:rPr>
          <w:sz w:val="24"/>
          <w:szCs w:val="24"/>
        </w:rPr>
      </w:pPr>
      <w:r w:rsidRPr="00A74809">
        <w:rPr>
          <w:sz w:val="24"/>
          <w:szCs w:val="24"/>
        </w:rPr>
        <w:tab/>
        <w:t xml:space="preserve">    </w:t>
      </w:r>
    </w:p>
    <w:p w:rsidR="00776DDC" w:rsidRPr="00A74809" w:rsidRDefault="00776DDC" w:rsidP="00A74809">
      <w:pPr>
        <w:spacing w:line="240" w:lineRule="auto"/>
        <w:contextualSpacing/>
        <w:rPr>
          <w:sz w:val="24"/>
          <w:szCs w:val="24"/>
        </w:rPr>
      </w:pPr>
      <w:r w:rsidRPr="00A74809">
        <w:rPr>
          <w:sz w:val="24"/>
          <w:szCs w:val="24"/>
        </w:rPr>
        <w:tab/>
        <w:t xml:space="preserve">    //Adding Behavior</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myIRBehavior</w:t>
      </w:r>
      <w:proofErr w:type="gramEnd"/>
      <w:r w:rsidRPr="00A74809">
        <w:rPr>
          <w:sz w:val="24"/>
          <w:szCs w:val="24"/>
        </w:rPr>
        <w:t xml:space="preserve"> = new WiimoteIRBehavior(objTrans, this);</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myIRBehavior.setSchedulingBounds(</w:t>
      </w:r>
      <w:proofErr w:type="gramEnd"/>
      <w:r w:rsidRPr="00A74809">
        <w:rPr>
          <w:sz w:val="24"/>
          <w:szCs w:val="24"/>
        </w:rPr>
        <w:t>new BoundingSphere());</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objRoot.addChild(</w:t>
      </w:r>
      <w:proofErr w:type="gramEnd"/>
      <w:r w:rsidRPr="00A74809">
        <w:rPr>
          <w:sz w:val="24"/>
          <w:szCs w:val="24"/>
        </w:rPr>
        <w:t>myIRBehavior);</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int</w:t>
      </w:r>
      <w:proofErr w:type="gramEnd"/>
      <w:r w:rsidRPr="00A74809">
        <w:rPr>
          <w:sz w:val="24"/>
          <w:szCs w:val="24"/>
        </w:rPr>
        <w:t xml:space="preserve"> flags = ObjectFile.RESIZE;</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if</w:t>
      </w:r>
      <w:proofErr w:type="gramEnd"/>
      <w:r w:rsidRPr="00A74809">
        <w:rPr>
          <w:sz w:val="24"/>
          <w:szCs w:val="24"/>
        </w:rPr>
        <w:t xml:space="preserve"> (!noTriangulate)</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roofErr w:type="gramStart"/>
      <w:r w:rsidRPr="00A74809">
        <w:rPr>
          <w:sz w:val="24"/>
          <w:szCs w:val="24"/>
        </w:rPr>
        <w:t>flags</w:t>
      </w:r>
      <w:proofErr w:type="gramEnd"/>
      <w:r w:rsidRPr="00A74809">
        <w:rPr>
          <w:sz w:val="24"/>
          <w:szCs w:val="24"/>
        </w:rPr>
        <w:t xml:space="preserve"> |= ObjectFile.TRIANGULATE;</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if</w:t>
      </w:r>
      <w:proofErr w:type="gramEnd"/>
      <w:r w:rsidRPr="00A74809">
        <w:rPr>
          <w:sz w:val="24"/>
          <w:szCs w:val="24"/>
        </w:rPr>
        <w:t xml:space="preserve"> (!noStripify)</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roofErr w:type="gramStart"/>
      <w:r w:rsidRPr="00A74809">
        <w:rPr>
          <w:sz w:val="24"/>
          <w:szCs w:val="24"/>
        </w:rPr>
        <w:t>flags</w:t>
      </w:r>
      <w:proofErr w:type="gramEnd"/>
      <w:r w:rsidRPr="00A74809">
        <w:rPr>
          <w:sz w:val="24"/>
          <w:szCs w:val="24"/>
        </w:rPr>
        <w:t xml:space="preserve"> |= ObjectFile.STRIPIFY;</w:t>
      </w:r>
    </w:p>
    <w:p w:rsidR="00776DDC" w:rsidRPr="00A74809" w:rsidRDefault="00776DDC" w:rsidP="00A74809">
      <w:pPr>
        <w:spacing w:line="240" w:lineRule="auto"/>
        <w:contextualSpacing/>
        <w:rPr>
          <w:sz w:val="24"/>
          <w:szCs w:val="24"/>
        </w:rPr>
      </w:pPr>
      <w:r w:rsidRPr="00A74809">
        <w:rPr>
          <w:sz w:val="24"/>
          <w:szCs w:val="24"/>
        </w:rPr>
        <w:tab/>
        <w:t xml:space="preserve">    ObjectFile f = new </w:t>
      </w:r>
      <w:proofErr w:type="gramStart"/>
      <w:r w:rsidRPr="00A74809">
        <w:rPr>
          <w:sz w:val="24"/>
          <w:szCs w:val="24"/>
        </w:rPr>
        <w:t>ObjectFile(</w:t>
      </w:r>
      <w:proofErr w:type="gramEnd"/>
      <w:r w:rsidRPr="00A74809">
        <w:rPr>
          <w:sz w:val="24"/>
          <w:szCs w:val="24"/>
        </w:rPr>
        <w:t>flags, (float) (creaseAngle * Math.PI / 180.0));</w:t>
      </w:r>
    </w:p>
    <w:p w:rsidR="00776DDC" w:rsidRPr="00A74809" w:rsidRDefault="00776DDC" w:rsidP="00A74809">
      <w:pPr>
        <w:spacing w:line="240" w:lineRule="auto"/>
        <w:contextualSpacing/>
        <w:rPr>
          <w:sz w:val="24"/>
          <w:szCs w:val="24"/>
        </w:rPr>
      </w:pPr>
      <w:r w:rsidRPr="00A74809">
        <w:rPr>
          <w:sz w:val="24"/>
          <w:szCs w:val="24"/>
        </w:rPr>
        <w:tab/>
        <w:t xml:space="preserve">    Scene s = null;</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try</w:t>
      </w:r>
      <w:proofErr w:type="gramEnd"/>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t xml:space="preserve">s = </w:t>
      </w:r>
      <w:proofErr w:type="gramStart"/>
      <w:r w:rsidRPr="00A74809">
        <w:rPr>
          <w:sz w:val="24"/>
          <w:szCs w:val="24"/>
        </w:rPr>
        <w:t>f.load(</w:t>
      </w:r>
      <w:proofErr w:type="gramEnd"/>
      <w:r w:rsidRPr="00A74809">
        <w:rPr>
          <w:sz w:val="24"/>
          <w:szCs w:val="24"/>
        </w:rPr>
        <w:t>filename);</w:t>
      </w:r>
    </w:p>
    <w:p w:rsidR="00776DDC" w:rsidRPr="00A74809" w:rsidRDefault="00776DDC" w:rsidP="00A74809">
      <w:pPr>
        <w:spacing w:line="240" w:lineRule="auto"/>
        <w:contextualSpacing/>
        <w:rPr>
          <w:sz w:val="24"/>
          <w:szCs w:val="24"/>
        </w:rPr>
      </w:pPr>
      <w:r w:rsidRPr="00A74809">
        <w:rPr>
          <w:sz w:val="24"/>
          <w:szCs w:val="24"/>
        </w:rPr>
        <w:tab/>
        <w:t xml:space="preserve">    } catch (FileNotFoundException e) {</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roofErr w:type="gramStart"/>
      <w:r w:rsidRPr="00A74809">
        <w:rPr>
          <w:sz w:val="24"/>
          <w:szCs w:val="24"/>
        </w:rPr>
        <w:t>System.err.println(</w:t>
      </w:r>
      <w:proofErr w:type="gramEnd"/>
      <w:r w:rsidRPr="00A74809">
        <w:rPr>
          <w:sz w:val="24"/>
          <w:szCs w:val="24"/>
        </w:rPr>
        <w:t>e);</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roofErr w:type="gramStart"/>
      <w:r w:rsidRPr="00A74809">
        <w:rPr>
          <w:sz w:val="24"/>
          <w:szCs w:val="24"/>
        </w:rPr>
        <w:t>System.exit(</w:t>
      </w:r>
      <w:proofErr w:type="gramEnd"/>
      <w:r w:rsidRPr="00A74809">
        <w:rPr>
          <w:sz w:val="24"/>
          <w:szCs w:val="24"/>
        </w:rPr>
        <w:t>1);</w:t>
      </w:r>
    </w:p>
    <w:p w:rsidR="00776DDC" w:rsidRPr="00A74809" w:rsidRDefault="00776DDC" w:rsidP="00A74809">
      <w:pPr>
        <w:spacing w:line="240" w:lineRule="auto"/>
        <w:contextualSpacing/>
        <w:rPr>
          <w:sz w:val="24"/>
          <w:szCs w:val="24"/>
        </w:rPr>
      </w:pPr>
      <w:r w:rsidRPr="00A74809">
        <w:rPr>
          <w:sz w:val="24"/>
          <w:szCs w:val="24"/>
        </w:rPr>
        <w:tab/>
        <w:t xml:space="preserve">    } catch (ParsingErrorException e) {</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roofErr w:type="gramStart"/>
      <w:r w:rsidRPr="00A74809">
        <w:rPr>
          <w:sz w:val="24"/>
          <w:szCs w:val="24"/>
        </w:rPr>
        <w:t>System.err.println(</w:t>
      </w:r>
      <w:proofErr w:type="gramEnd"/>
      <w:r w:rsidRPr="00A74809">
        <w:rPr>
          <w:sz w:val="24"/>
          <w:szCs w:val="24"/>
        </w:rPr>
        <w:t>e);</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roofErr w:type="gramStart"/>
      <w:r w:rsidRPr="00A74809">
        <w:rPr>
          <w:sz w:val="24"/>
          <w:szCs w:val="24"/>
        </w:rPr>
        <w:t>System.exit(</w:t>
      </w:r>
      <w:proofErr w:type="gramEnd"/>
      <w:r w:rsidRPr="00A74809">
        <w:rPr>
          <w:sz w:val="24"/>
          <w:szCs w:val="24"/>
        </w:rPr>
        <w:t>1);</w:t>
      </w:r>
    </w:p>
    <w:p w:rsidR="00776DDC" w:rsidRPr="00A74809" w:rsidRDefault="00776DDC" w:rsidP="00A74809">
      <w:pPr>
        <w:spacing w:line="240" w:lineRule="auto"/>
        <w:contextualSpacing/>
        <w:rPr>
          <w:sz w:val="24"/>
          <w:szCs w:val="24"/>
        </w:rPr>
      </w:pPr>
      <w:r w:rsidRPr="00A74809">
        <w:rPr>
          <w:sz w:val="24"/>
          <w:szCs w:val="24"/>
        </w:rPr>
        <w:tab/>
        <w:t xml:space="preserve">    } catch (IncorrectFormatException e) {</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roofErr w:type="gramStart"/>
      <w:r w:rsidRPr="00A74809">
        <w:rPr>
          <w:sz w:val="24"/>
          <w:szCs w:val="24"/>
        </w:rPr>
        <w:t>System.err.println(</w:t>
      </w:r>
      <w:proofErr w:type="gramEnd"/>
      <w:r w:rsidRPr="00A74809">
        <w:rPr>
          <w:sz w:val="24"/>
          <w:szCs w:val="24"/>
        </w:rPr>
        <w:t>e);</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roofErr w:type="gramStart"/>
      <w:r w:rsidRPr="00A74809">
        <w:rPr>
          <w:sz w:val="24"/>
          <w:szCs w:val="24"/>
        </w:rPr>
        <w:t>System.exit(</w:t>
      </w:r>
      <w:proofErr w:type="gramEnd"/>
      <w:r w:rsidRPr="00A74809">
        <w:rPr>
          <w:sz w:val="24"/>
          <w:szCs w:val="24"/>
        </w:rPr>
        <w:t>1);</w:t>
      </w:r>
    </w:p>
    <w:p w:rsidR="00776DDC" w:rsidRPr="00A74809" w:rsidRDefault="00776DDC" w:rsidP="00A74809">
      <w:pPr>
        <w:spacing w:line="240" w:lineRule="auto"/>
        <w:contextualSpacing/>
        <w:rPr>
          <w:sz w:val="24"/>
          <w:szCs w:val="24"/>
        </w:rPr>
      </w:pPr>
      <w:r w:rsidRPr="00A74809">
        <w:rPr>
          <w:sz w:val="24"/>
          <w:szCs w:val="24"/>
        </w:rPr>
        <w:tab/>
        <w:t xml:space="preserve">    }</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objTrans.addChild(</w:t>
      </w:r>
      <w:proofErr w:type="gramEnd"/>
      <w:r w:rsidRPr="00A74809">
        <w:rPr>
          <w:sz w:val="24"/>
          <w:szCs w:val="24"/>
        </w:rPr>
        <w:t>s.getSceneGroup());</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bounds</w:t>
      </w:r>
      <w:proofErr w:type="gramEnd"/>
      <w:r w:rsidRPr="00A74809">
        <w:rPr>
          <w:sz w:val="24"/>
          <w:szCs w:val="24"/>
        </w:rPr>
        <w:t xml:space="preserve"> = new BoundingSphere(new Point3d(0.0, 0.0, 0.0), 100.0);</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if</w:t>
      </w:r>
      <w:proofErr w:type="gramEnd"/>
      <w:r w:rsidRPr="00A74809">
        <w:rPr>
          <w:sz w:val="24"/>
          <w:szCs w:val="24"/>
        </w:rPr>
        <w:t xml:space="preserve"> (spin) {</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t xml:space="preserve">Transform3D yAxis = new </w:t>
      </w:r>
      <w:proofErr w:type="gramStart"/>
      <w:r w:rsidRPr="00A74809">
        <w:rPr>
          <w:sz w:val="24"/>
          <w:szCs w:val="24"/>
        </w:rPr>
        <w:t>Transform3D(</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t xml:space="preserve">Alpha rotationAlpha = new </w:t>
      </w:r>
      <w:proofErr w:type="gramStart"/>
      <w:r w:rsidRPr="00A74809">
        <w:rPr>
          <w:sz w:val="24"/>
          <w:szCs w:val="24"/>
        </w:rPr>
        <w:t>Alpha(</w:t>
      </w:r>
      <w:proofErr w:type="gramEnd"/>
      <w:r w:rsidRPr="00A74809">
        <w:rPr>
          <w:sz w:val="24"/>
          <w:szCs w:val="24"/>
        </w:rPr>
        <w:t>-1, Alpha.INCREASING_ENABLE, 0, 0, 4000, 0, 0, 0, 0, 0);</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t xml:space="preserve">RotationInterpolator rotator = new </w:t>
      </w:r>
      <w:proofErr w:type="gramStart"/>
      <w:r w:rsidRPr="00A74809">
        <w:rPr>
          <w:sz w:val="24"/>
          <w:szCs w:val="24"/>
        </w:rPr>
        <w:t>RotationInterpolator(</w:t>
      </w:r>
      <w:proofErr w:type="gramEnd"/>
      <w:r w:rsidRPr="00A74809">
        <w:rPr>
          <w:sz w:val="24"/>
          <w:szCs w:val="24"/>
        </w:rPr>
        <w:t>rotationAlpha, objTrans, yAxis, 0.0f, (float) Math.PI * 2.0f);</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roofErr w:type="gramStart"/>
      <w:r w:rsidRPr="00A74809">
        <w:rPr>
          <w:sz w:val="24"/>
          <w:szCs w:val="24"/>
        </w:rPr>
        <w:t>rotator.setSchedulingBounds(</w:t>
      </w:r>
      <w:proofErr w:type="gramEnd"/>
      <w:r w:rsidRPr="00A74809">
        <w:rPr>
          <w:sz w:val="24"/>
          <w:szCs w:val="24"/>
        </w:rPr>
        <w:t>bounds);</w:t>
      </w:r>
    </w:p>
    <w:p w:rsidR="00776DDC" w:rsidRPr="00A74809" w:rsidRDefault="00776DDC" w:rsidP="00A74809">
      <w:pPr>
        <w:spacing w:line="240" w:lineRule="auto"/>
        <w:contextualSpacing/>
        <w:rPr>
          <w:sz w:val="24"/>
          <w:szCs w:val="24"/>
        </w:rPr>
      </w:pPr>
      <w:r w:rsidRPr="00A74809">
        <w:rPr>
          <w:sz w:val="24"/>
          <w:szCs w:val="24"/>
        </w:rPr>
        <w:tab/>
        <w:t xml:space="preserve">    </w:t>
      </w:r>
      <w:r w:rsidRPr="00A74809">
        <w:rPr>
          <w:sz w:val="24"/>
          <w:szCs w:val="24"/>
        </w:rPr>
        <w:tab/>
      </w:r>
      <w:proofErr w:type="gramStart"/>
      <w:r w:rsidRPr="00A74809">
        <w:rPr>
          <w:sz w:val="24"/>
          <w:szCs w:val="24"/>
        </w:rPr>
        <w:t>objTrans.addChild(</w:t>
      </w:r>
      <w:proofErr w:type="gramEnd"/>
      <w:r w:rsidRPr="00A74809">
        <w:rPr>
          <w:sz w:val="24"/>
          <w:szCs w:val="24"/>
        </w:rPr>
        <w:t>rotator);</w:t>
      </w:r>
    </w:p>
    <w:p w:rsidR="00776DDC" w:rsidRPr="00A74809" w:rsidRDefault="00776DDC" w:rsidP="00A74809">
      <w:pPr>
        <w:spacing w:line="240" w:lineRule="auto"/>
        <w:contextualSpacing/>
        <w:rPr>
          <w:sz w:val="24"/>
          <w:szCs w:val="24"/>
        </w:rPr>
      </w:pPr>
      <w:r w:rsidRPr="00A74809">
        <w:rPr>
          <w:sz w:val="24"/>
          <w:szCs w:val="24"/>
        </w:rPr>
        <w:tab/>
        <w:t xml:space="preserve">    }</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t xml:space="preserve">    // Set up the background</w:t>
      </w:r>
    </w:p>
    <w:p w:rsidR="00776DDC" w:rsidRPr="00A74809" w:rsidRDefault="00776DDC" w:rsidP="00A74809">
      <w:pPr>
        <w:spacing w:line="240" w:lineRule="auto"/>
        <w:contextualSpacing/>
        <w:rPr>
          <w:sz w:val="24"/>
          <w:szCs w:val="24"/>
        </w:rPr>
      </w:pPr>
      <w:r w:rsidRPr="00A74809">
        <w:rPr>
          <w:sz w:val="24"/>
          <w:szCs w:val="24"/>
        </w:rPr>
        <w:tab/>
        <w:t xml:space="preserve">    Color3f bgColor = new </w:t>
      </w:r>
      <w:proofErr w:type="gramStart"/>
      <w:r w:rsidRPr="00A74809">
        <w:rPr>
          <w:sz w:val="24"/>
          <w:szCs w:val="24"/>
        </w:rPr>
        <w:t>Color3f(</w:t>
      </w:r>
      <w:proofErr w:type="gramEnd"/>
      <w:r w:rsidRPr="00A74809">
        <w:rPr>
          <w:sz w:val="24"/>
          <w:szCs w:val="24"/>
        </w:rPr>
        <w:t>0.55f, 0.95f, 1.0f); //originally 0.05, 0.05, 0.5</w:t>
      </w:r>
    </w:p>
    <w:p w:rsidR="00776DDC" w:rsidRPr="00A74809" w:rsidRDefault="00776DDC" w:rsidP="00A74809">
      <w:pPr>
        <w:spacing w:line="240" w:lineRule="auto"/>
        <w:contextualSpacing/>
        <w:rPr>
          <w:sz w:val="24"/>
          <w:szCs w:val="24"/>
        </w:rPr>
      </w:pPr>
      <w:r w:rsidRPr="00A74809">
        <w:rPr>
          <w:sz w:val="24"/>
          <w:szCs w:val="24"/>
        </w:rPr>
        <w:tab/>
        <w:t xml:space="preserve">    Background bgNode = new </w:t>
      </w:r>
      <w:proofErr w:type="gramStart"/>
      <w:r w:rsidRPr="00A74809">
        <w:rPr>
          <w:sz w:val="24"/>
          <w:szCs w:val="24"/>
        </w:rPr>
        <w:t>Background(</w:t>
      </w:r>
      <w:proofErr w:type="gramEnd"/>
      <w:r w:rsidRPr="00A74809">
        <w:rPr>
          <w:sz w:val="24"/>
          <w:szCs w:val="24"/>
        </w:rPr>
        <w:t>bgColor);</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bgNode.setApplicationBounds(</w:t>
      </w:r>
      <w:proofErr w:type="gramEnd"/>
      <w:r w:rsidRPr="00A74809">
        <w:rPr>
          <w:sz w:val="24"/>
          <w:szCs w:val="24"/>
        </w:rPr>
        <w:t>bounds);</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objRoot.addChild(</w:t>
      </w:r>
      <w:proofErr w:type="gramEnd"/>
      <w:r w:rsidRPr="00A74809">
        <w:rPr>
          <w:sz w:val="24"/>
          <w:szCs w:val="24"/>
        </w:rPr>
        <w:t>bgNode);</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System.out.println(</w:t>
      </w:r>
      <w:proofErr w:type="gramEnd"/>
      <w:r w:rsidRPr="00A74809">
        <w:rPr>
          <w:sz w:val="24"/>
          <w:szCs w:val="24"/>
        </w:rPr>
        <w:t>this.getClass().getName() + " is loaded from " + getClass().getProtectionDomain().getCodeSource().getLocation());</w:t>
      </w:r>
    </w:p>
    <w:p w:rsidR="00776DDC" w:rsidRPr="00A74809" w:rsidRDefault="00776DDC" w:rsidP="00A74809">
      <w:pPr>
        <w:spacing w:line="240" w:lineRule="auto"/>
        <w:contextualSpacing/>
        <w:rPr>
          <w:sz w:val="24"/>
          <w:szCs w:val="24"/>
        </w:rPr>
      </w:pPr>
      <w:r w:rsidRPr="00A74809">
        <w:rPr>
          <w:sz w:val="24"/>
          <w:szCs w:val="24"/>
        </w:rPr>
        <w:tab/>
        <w:t xml:space="preserve">    </w:t>
      </w:r>
    </w:p>
    <w:p w:rsidR="00776DDC" w:rsidRPr="00A74809" w:rsidRDefault="00776DDC" w:rsidP="00A74809">
      <w:pPr>
        <w:spacing w:line="240" w:lineRule="auto"/>
        <w:contextualSpacing/>
        <w:rPr>
          <w:sz w:val="24"/>
          <w:szCs w:val="24"/>
        </w:rPr>
      </w:pPr>
      <w:r w:rsidRPr="00A74809">
        <w:rPr>
          <w:sz w:val="24"/>
          <w:szCs w:val="24"/>
        </w:rPr>
        <w:tab/>
        <w:t xml:space="preserve">    </w:t>
      </w:r>
      <w:proofErr w:type="gramStart"/>
      <w:r w:rsidRPr="00A74809">
        <w:rPr>
          <w:sz w:val="24"/>
          <w:szCs w:val="24"/>
        </w:rPr>
        <w:t>return</w:t>
      </w:r>
      <w:proofErr w:type="gramEnd"/>
      <w:r w:rsidRPr="00A74809">
        <w:rPr>
          <w:sz w:val="24"/>
          <w:szCs w:val="24"/>
        </w:rPr>
        <w:t xml:space="preserve"> objRoot;    </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JLabel getYawDisp()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return</w:t>
      </w:r>
      <w:proofErr w:type="gramEnd"/>
      <w:r w:rsidRPr="00A74809">
        <w:rPr>
          <w:sz w:val="24"/>
          <w:szCs w:val="24"/>
        </w:rPr>
        <w:t xml:space="preserve"> yawDisp;</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JLabel getPitchDisp()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return</w:t>
      </w:r>
      <w:proofErr w:type="gramEnd"/>
      <w:r w:rsidRPr="00A74809">
        <w:rPr>
          <w:sz w:val="24"/>
          <w:szCs w:val="24"/>
        </w:rPr>
        <w:t xml:space="preserve"> pitchDisp;</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JLabel getRollDisp()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return</w:t>
      </w:r>
      <w:proofErr w:type="gramEnd"/>
      <w:r w:rsidRPr="00A74809">
        <w:rPr>
          <w:sz w:val="24"/>
          <w:szCs w:val="24"/>
        </w:rPr>
        <w:t xml:space="preserve"> rollDisp;</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WRIREvent getEvt()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return</w:t>
      </w:r>
      <w:proofErr w:type="gramEnd"/>
      <w:r w:rsidRPr="00A74809">
        <w:rPr>
          <w:sz w:val="24"/>
          <w:szCs w:val="24"/>
        </w:rPr>
        <w:t xml:space="preserve"> evt;</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void setEvt(WRIREvent evtArg)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this.evt = evtArg;</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pBdr>
          <w:bottom w:val="single" w:sz="12" w:space="1" w:color="auto"/>
        </w:pBdr>
        <w:spacing w:line="240" w:lineRule="auto"/>
        <w:contextualSpacing/>
        <w:rPr>
          <w:sz w:val="24"/>
          <w:szCs w:val="24"/>
        </w:rPr>
      </w:pPr>
      <w:r w:rsidRPr="00A74809">
        <w:rPr>
          <w:sz w:val="24"/>
          <w:szCs w:val="24"/>
        </w:rPr>
        <w:t>}</w:t>
      </w:r>
    </w:p>
    <w:p w:rsidR="000936DC" w:rsidRPr="00A74809" w:rsidRDefault="000936DC" w:rsidP="00A74809">
      <w:pPr>
        <w:pStyle w:val="Heading3"/>
        <w:spacing w:line="240" w:lineRule="auto"/>
        <w:contextualSpacing/>
        <w:rPr>
          <w:rFonts w:asciiTheme="minorHAnsi" w:hAnsiTheme="minorHAnsi"/>
          <w:sz w:val="24"/>
          <w:szCs w:val="24"/>
        </w:rPr>
      </w:pPr>
      <w:bookmarkStart w:id="135" w:name="_Toc289962035"/>
      <w:r w:rsidRPr="00A74809">
        <w:rPr>
          <w:rFonts w:asciiTheme="minorHAnsi" w:hAnsiTheme="minorHAnsi"/>
          <w:sz w:val="24"/>
          <w:szCs w:val="24"/>
        </w:rPr>
        <w:t>LineChart.Java</w:t>
      </w:r>
      <w:bookmarkEnd w:id="135"/>
    </w:p>
    <w:p w:rsidR="000936DC" w:rsidRPr="00A74809" w:rsidRDefault="000936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roofErr w:type="gramStart"/>
      <w:r w:rsidRPr="00A74809">
        <w:rPr>
          <w:sz w:val="24"/>
          <w:szCs w:val="24"/>
        </w:rPr>
        <w:t>package</w:t>
      </w:r>
      <w:proofErr w:type="gramEnd"/>
      <w:r w:rsidRPr="00A74809">
        <w:rPr>
          <w:sz w:val="24"/>
          <w:szCs w:val="24"/>
        </w:rPr>
        <w:t xml:space="preserve"> com.seniordesign.wiicare;</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java.awt.Color;</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javax.swing.JFrame;</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org.jfree.chart.ChartFactory;</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org.jfree.chart.ChartPanel;</w:t>
      </w:r>
    </w:p>
    <w:p w:rsidR="00776DDC" w:rsidRPr="00A74809" w:rsidRDefault="00776DDC" w:rsidP="00A74809">
      <w:pPr>
        <w:spacing w:line="240" w:lineRule="auto"/>
        <w:contextualSpacing/>
        <w:rPr>
          <w:sz w:val="24"/>
          <w:szCs w:val="24"/>
        </w:rPr>
      </w:pPr>
      <w:proofErr w:type="gramStart"/>
      <w:r w:rsidRPr="00A74809">
        <w:rPr>
          <w:sz w:val="24"/>
          <w:szCs w:val="24"/>
        </w:rPr>
        <w:lastRenderedPageBreak/>
        <w:t>import</w:t>
      </w:r>
      <w:proofErr w:type="gramEnd"/>
      <w:r w:rsidRPr="00A74809">
        <w:rPr>
          <w:sz w:val="24"/>
          <w:szCs w:val="24"/>
        </w:rPr>
        <w:t xml:space="preserve"> org.jfree.chart.JFreeChart;</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org.jfree.chart.axis.ValueAxis;</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org.jfree.chart.plot.PlotOrientation;</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org.jfree.chart.plot.XYPlot;</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org.jfree.data.xy.XYSeries;</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org.jfree.data.xy.XYSeriesCollection;</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roofErr w:type="gramStart"/>
      <w:r w:rsidRPr="00A74809">
        <w:rPr>
          <w:sz w:val="24"/>
          <w:szCs w:val="24"/>
        </w:rPr>
        <w:t>public</w:t>
      </w:r>
      <w:proofErr w:type="gramEnd"/>
      <w:r w:rsidRPr="00A74809">
        <w:rPr>
          <w:sz w:val="24"/>
          <w:szCs w:val="24"/>
        </w:rPr>
        <w:t xml:space="preserve"> class LineChart extends JFrame {</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static final long serialVersionUID = 1L;</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XYSeries series;</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XYSeries series2;</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XYSeries series3;</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XYSeriesCollection dataset;</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JFreeChart chart;</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int time;</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static final int MAX_ACCEL = 300;</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static final int X_AXIS = 0;</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static final int Y_AXIS = 1;</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static final int Z_AXIS = 2;</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LineChart(String applicationTitle, String chartTitle)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super(</w:t>
      </w:r>
      <w:proofErr w:type="gramEnd"/>
      <w:r w:rsidRPr="00A74809">
        <w:rPr>
          <w:sz w:val="24"/>
          <w:szCs w:val="24"/>
        </w:rPr>
        <w:t>applicationTitle);</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time</w:t>
      </w:r>
      <w:proofErr w:type="gramEnd"/>
      <w:r w:rsidRPr="00A74809">
        <w:rPr>
          <w:sz w:val="24"/>
          <w:szCs w:val="24"/>
        </w:rPr>
        <w:t xml:space="preserve"> = 0;</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dataset</w:t>
      </w:r>
      <w:proofErr w:type="gramEnd"/>
      <w:r w:rsidRPr="00A74809">
        <w:rPr>
          <w:sz w:val="24"/>
          <w:szCs w:val="24"/>
        </w:rPr>
        <w:t xml:space="preserve"> = createDataset(); // This will create the dataset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chart</w:t>
      </w:r>
      <w:proofErr w:type="gramEnd"/>
      <w:r w:rsidRPr="00A74809">
        <w:rPr>
          <w:sz w:val="24"/>
          <w:szCs w:val="24"/>
        </w:rPr>
        <w:t xml:space="preserve"> = createChart(dataset, chartTitle, "Time", "Accelerometer"); // based on the dataset we create the chart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ChartPanel chartPanel = new </w:t>
      </w:r>
      <w:proofErr w:type="gramStart"/>
      <w:r w:rsidRPr="00A74809">
        <w:rPr>
          <w:sz w:val="24"/>
          <w:szCs w:val="24"/>
        </w:rPr>
        <w:t>ChartPanel(</w:t>
      </w:r>
      <w:proofErr w:type="gramEnd"/>
      <w:r w:rsidRPr="00A74809">
        <w:rPr>
          <w:sz w:val="24"/>
          <w:szCs w:val="24"/>
        </w:rPr>
        <w:t>chart); // we put the chart into a panel</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chartPanel.setPreferredSize(</w:t>
      </w:r>
      <w:proofErr w:type="gramEnd"/>
      <w:r w:rsidRPr="00A74809">
        <w:rPr>
          <w:sz w:val="24"/>
          <w:szCs w:val="24"/>
        </w:rPr>
        <w:t>new java.awt.Dimension(500, 270)); // default size</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setContentPane(</w:t>
      </w:r>
      <w:proofErr w:type="gramEnd"/>
      <w:r w:rsidRPr="00A74809">
        <w:rPr>
          <w:sz w:val="24"/>
          <w:szCs w:val="24"/>
        </w:rPr>
        <w:t xml:space="preserve">chartPanel); // add it to our application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 Creates a sample dataset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  XYSeriesCollection</w:t>
      </w:r>
      <w:proofErr w:type="gramEnd"/>
      <w:r w:rsidRPr="00A74809">
        <w:rPr>
          <w:sz w:val="24"/>
          <w:szCs w:val="24"/>
        </w:rPr>
        <w:t xml:space="preserve"> createDataset()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series</w:t>
      </w:r>
      <w:proofErr w:type="gramEnd"/>
      <w:r w:rsidRPr="00A74809">
        <w:rPr>
          <w:sz w:val="24"/>
          <w:szCs w:val="24"/>
        </w:rPr>
        <w:t xml:space="preserve"> = new XYSeries("X Axis Series");</w:t>
      </w:r>
    </w:p>
    <w:p w:rsidR="00776DDC" w:rsidRPr="00A74809" w:rsidRDefault="00776DDC" w:rsidP="00A74809">
      <w:pPr>
        <w:spacing w:line="240" w:lineRule="auto"/>
        <w:contextualSpacing/>
        <w:rPr>
          <w:sz w:val="24"/>
          <w:szCs w:val="24"/>
        </w:rPr>
      </w:pPr>
      <w:r w:rsidRPr="00A74809">
        <w:rPr>
          <w:sz w:val="24"/>
          <w:szCs w:val="24"/>
        </w:rPr>
        <w:lastRenderedPageBreak/>
        <w:t xml:space="preserve">        series2 = new </w:t>
      </w:r>
      <w:proofErr w:type="gramStart"/>
      <w:r w:rsidRPr="00A74809">
        <w:rPr>
          <w:sz w:val="24"/>
          <w:szCs w:val="24"/>
        </w:rPr>
        <w:t>XYSeries(</w:t>
      </w:r>
      <w:proofErr w:type="gramEnd"/>
      <w:r w:rsidRPr="00A74809">
        <w:rPr>
          <w:sz w:val="24"/>
          <w:szCs w:val="24"/>
        </w:rPr>
        <w:t>"Y Axis Series");</w:t>
      </w:r>
    </w:p>
    <w:p w:rsidR="00776DDC" w:rsidRPr="00A74809" w:rsidRDefault="00776DDC" w:rsidP="00A74809">
      <w:pPr>
        <w:spacing w:line="240" w:lineRule="auto"/>
        <w:contextualSpacing/>
        <w:rPr>
          <w:sz w:val="24"/>
          <w:szCs w:val="24"/>
        </w:rPr>
      </w:pPr>
      <w:r w:rsidRPr="00A74809">
        <w:rPr>
          <w:sz w:val="24"/>
          <w:szCs w:val="24"/>
        </w:rPr>
        <w:t xml:space="preserve">        series3 = new </w:t>
      </w:r>
      <w:proofErr w:type="gramStart"/>
      <w:r w:rsidRPr="00A74809">
        <w:rPr>
          <w:sz w:val="24"/>
          <w:szCs w:val="24"/>
        </w:rPr>
        <w:t>XYSeries(</w:t>
      </w:r>
      <w:proofErr w:type="gramEnd"/>
      <w:r w:rsidRPr="00A74809">
        <w:rPr>
          <w:sz w:val="24"/>
          <w:szCs w:val="24"/>
        </w:rPr>
        <w:t>"Z Axis Series");</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series.add(</w:t>
      </w:r>
      <w:proofErr w:type="gramEnd"/>
      <w:r w:rsidRPr="00A74809">
        <w:rPr>
          <w:sz w:val="24"/>
          <w:szCs w:val="24"/>
        </w:rPr>
        <w:t>800, null);</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t xml:space="preserve">XYSeriesCollection dataset = new </w:t>
      </w:r>
      <w:proofErr w:type="gramStart"/>
      <w:r w:rsidRPr="00A74809">
        <w:rPr>
          <w:sz w:val="24"/>
          <w:szCs w:val="24"/>
        </w:rPr>
        <w:t>XYSeriesCollection(</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dataset.addSeries(</w:t>
      </w:r>
      <w:proofErr w:type="gramEnd"/>
      <w:r w:rsidRPr="00A74809">
        <w:rPr>
          <w:sz w:val="24"/>
          <w:szCs w:val="24"/>
        </w:rPr>
        <w:t>series);</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dataset.addSeries(</w:t>
      </w:r>
      <w:proofErr w:type="gramEnd"/>
      <w:r w:rsidRPr="00A74809">
        <w:rPr>
          <w:sz w:val="24"/>
          <w:szCs w:val="24"/>
        </w:rPr>
        <w:t>series2);</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dataset.addSeries(</w:t>
      </w:r>
      <w:proofErr w:type="gramEnd"/>
      <w:r w:rsidRPr="00A74809">
        <w:rPr>
          <w:sz w:val="24"/>
          <w:szCs w:val="24"/>
        </w:rPr>
        <w:t>series3);</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return</w:t>
      </w:r>
      <w:proofErr w:type="gramEnd"/>
      <w:r w:rsidRPr="00A74809">
        <w:rPr>
          <w:sz w:val="24"/>
          <w:szCs w:val="24"/>
        </w:rPr>
        <w:t xml:space="preserve"> dataset;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 Creates a chart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w:t>
      </w:r>
      <w:proofErr w:type="gramEnd"/>
      <w:r w:rsidRPr="00A74809">
        <w:rPr>
          <w:sz w:val="24"/>
          <w:szCs w:val="24"/>
        </w:rPr>
        <w:t xml:space="preserve"> JFreeChart createChart(XYSeriesCollection dataset, String title, String categoryLabel, String valueLabel)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JFreeChart chart = </w:t>
      </w:r>
      <w:proofErr w:type="gramStart"/>
      <w:r w:rsidRPr="00A74809">
        <w:rPr>
          <w:sz w:val="24"/>
          <w:szCs w:val="24"/>
        </w:rPr>
        <w:t>ChartFactory.createXYLineChart(</w:t>
      </w:r>
      <w:proofErr w:type="gramEnd"/>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title</w:t>
      </w:r>
      <w:proofErr w:type="gramEnd"/>
      <w:r w:rsidRPr="00A74809">
        <w:rPr>
          <w:sz w:val="24"/>
          <w:szCs w:val="24"/>
        </w:rPr>
        <w:t xml:space="preserve">,  </w:t>
      </w:r>
      <w:r w:rsidRPr="00A74809">
        <w:rPr>
          <w:sz w:val="24"/>
          <w:szCs w:val="24"/>
        </w:rPr>
        <w:tab/>
      </w:r>
      <w:r w:rsidRPr="00A74809">
        <w:rPr>
          <w:sz w:val="24"/>
          <w:szCs w:val="24"/>
        </w:rPr>
        <w:tab/>
      </w:r>
      <w:r w:rsidRPr="00A74809">
        <w:rPr>
          <w:sz w:val="24"/>
          <w:szCs w:val="24"/>
        </w:rPr>
        <w:tab/>
      </w:r>
      <w:r w:rsidRPr="00A74809">
        <w:rPr>
          <w:sz w:val="24"/>
          <w:szCs w:val="24"/>
        </w:rPr>
        <w:tab/>
        <w:t>// chart title</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categoryLabel</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valueLabel</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dataset</w:t>
      </w:r>
      <w:proofErr w:type="gramEnd"/>
      <w:r w:rsidRPr="00A74809">
        <w:rPr>
          <w:sz w:val="24"/>
          <w:szCs w:val="24"/>
        </w:rPr>
        <w:t>,                // data</w:t>
      </w:r>
    </w:p>
    <w:p w:rsidR="00776DDC" w:rsidRPr="00A74809" w:rsidRDefault="00776DDC" w:rsidP="00A74809">
      <w:pPr>
        <w:spacing w:line="240" w:lineRule="auto"/>
        <w:contextualSpacing/>
        <w:rPr>
          <w:sz w:val="24"/>
          <w:szCs w:val="24"/>
        </w:rPr>
      </w:pPr>
      <w:r w:rsidRPr="00A74809">
        <w:rPr>
          <w:sz w:val="24"/>
          <w:szCs w:val="24"/>
        </w:rPr>
        <w:t xml:space="preserve">            PlotOrientation.VERTICAL,</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true</w:t>
      </w:r>
      <w:proofErr w:type="gramEnd"/>
      <w:r w:rsidRPr="00A74809">
        <w:rPr>
          <w:sz w:val="24"/>
          <w:szCs w:val="24"/>
        </w:rPr>
        <w:t>,                   // include legend</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true</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false</w:t>
      </w:r>
      <w:proofErr w:type="gramEnd"/>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 xml:space="preserve">        XYPlot plot = (XYPlot) </w:t>
      </w:r>
      <w:proofErr w:type="gramStart"/>
      <w:r w:rsidRPr="00A74809">
        <w:rPr>
          <w:sz w:val="24"/>
          <w:szCs w:val="24"/>
        </w:rPr>
        <w:t>chart.getPlot(</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plot.getRenderer(</w:t>
      </w:r>
      <w:proofErr w:type="gramEnd"/>
      <w:r w:rsidRPr="00A74809">
        <w:rPr>
          <w:sz w:val="24"/>
          <w:szCs w:val="24"/>
        </w:rPr>
        <w:t>).setSeriesPaint(X_AXIS, new Color(255, 0, 0));</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plot.getRenderer(</w:t>
      </w:r>
      <w:proofErr w:type="gramEnd"/>
      <w:r w:rsidRPr="00A74809">
        <w:rPr>
          <w:sz w:val="24"/>
          <w:szCs w:val="24"/>
        </w:rPr>
        <w:t>).setSeriesPaint(Y_AXIS, new Color(0, 255, 0));</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plot.getRenderer(</w:t>
      </w:r>
      <w:proofErr w:type="gramEnd"/>
      <w:r w:rsidRPr="00A74809">
        <w:rPr>
          <w:sz w:val="24"/>
          <w:szCs w:val="24"/>
        </w:rPr>
        <w:t>).setSeriesPaint(Z_AXIS, new Color(0, 0, 255));</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ValueAxis domainAxis = </w:t>
      </w:r>
      <w:proofErr w:type="gramStart"/>
      <w:r w:rsidRPr="00A74809">
        <w:rPr>
          <w:sz w:val="24"/>
          <w:szCs w:val="24"/>
        </w:rPr>
        <w:t>plot.getDomainAxis(</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domainAxis.setUpperBound(</w:t>
      </w:r>
      <w:proofErr w:type="gramEnd"/>
      <w:r w:rsidRPr="00A74809">
        <w:rPr>
          <w:sz w:val="24"/>
          <w:szCs w:val="24"/>
        </w:rPr>
        <w:t>800);</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ValueAxis rangeAxis = </w:t>
      </w:r>
      <w:proofErr w:type="gramStart"/>
      <w:r w:rsidRPr="00A74809">
        <w:rPr>
          <w:sz w:val="24"/>
          <w:szCs w:val="24"/>
        </w:rPr>
        <w:t>plot.getRangeAxis(</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rangeAxis.setUpperBound(</w:t>
      </w:r>
      <w:proofErr w:type="gramEnd"/>
      <w:r w:rsidRPr="00A74809">
        <w:rPr>
          <w:sz w:val="24"/>
          <w:szCs w:val="24"/>
        </w:rPr>
        <w:t>MAX_ACCEL);</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rangeAxis.setLowerBound(</w:t>
      </w:r>
      <w:proofErr w:type="gramEnd"/>
      <w:r w:rsidRPr="00A74809">
        <w:rPr>
          <w:sz w:val="24"/>
          <w:szCs w:val="24"/>
        </w:rPr>
        <w:t>-MAX_ACCEL);</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plot.setBackgroundPaint(</w:t>
      </w:r>
      <w:proofErr w:type="gramEnd"/>
      <w:r w:rsidRPr="00A74809">
        <w:rPr>
          <w:sz w:val="24"/>
          <w:szCs w:val="24"/>
        </w:rPr>
        <w:t>Color.BLACK);</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return</w:t>
      </w:r>
      <w:proofErr w:type="gramEnd"/>
      <w:r w:rsidRPr="00A74809">
        <w:rPr>
          <w:sz w:val="24"/>
          <w:szCs w:val="24"/>
        </w:rPr>
        <w:t xml:space="preserve"> chart;        </w:t>
      </w:r>
    </w:p>
    <w:p w:rsidR="00776DDC" w:rsidRPr="00A74809" w:rsidRDefault="00776DDC" w:rsidP="00A74809">
      <w:pPr>
        <w:spacing w:line="240" w:lineRule="auto"/>
        <w:contextualSpacing/>
        <w:rPr>
          <w:sz w:val="24"/>
          <w:szCs w:val="24"/>
        </w:rPr>
      </w:pPr>
      <w:r w:rsidRPr="00A74809">
        <w:rPr>
          <w:sz w:val="24"/>
          <w:szCs w:val="24"/>
        </w:rPr>
        <w:t xml:space="preserve">    }    </w:t>
      </w:r>
    </w:p>
    <w:p w:rsidR="00776DDC" w:rsidRPr="00A74809" w:rsidRDefault="00776DDC" w:rsidP="00A74809">
      <w:pPr>
        <w:spacing w:line="240" w:lineRule="auto"/>
        <w:contextualSpacing/>
        <w:rPr>
          <w:sz w:val="24"/>
          <w:szCs w:val="24"/>
        </w:rPr>
      </w:pPr>
      <w:r w:rsidRPr="00A74809">
        <w:rPr>
          <w:sz w:val="24"/>
          <w:szCs w:val="24"/>
        </w:rPr>
        <w:lastRenderedPageBreak/>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int getTime()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return</w:t>
      </w:r>
      <w:proofErr w:type="gramEnd"/>
      <w:r w:rsidRPr="00A74809">
        <w:rPr>
          <w:sz w:val="24"/>
          <w:szCs w:val="24"/>
        </w:rPr>
        <w:t xml:space="preserve"> time;</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void setTime(int t)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this.time = t;</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XYSeries getSeries()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return</w:t>
      </w:r>
      <w:proofErr w:type="gramEnd"/>
      <w:r w:rsidRPr="00A74809">
        <w:rPr>
          <w:sz w:val="24"/>
          <w:szCs w:val="24"/>
        </w:rPr>
        <w:t xml:space="preserve"> series;</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XYSeriesCollection getDataset()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return</w:t>
      </w:r>
      <w:proofErr w:type="gramEnd"/>
      <w:r w:rsidRPr="00A74809">
        <w:rPr>
          <w:sz w:val="24"/>
          <w:szCs w:val="24"/>
        </w:rPr>
        <w:t xml:space="preserve"> dataset;</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JFreeChart getChart()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return</w:t>
      </w:r>
      <w:proofErr w:type="gramEnd"/>
      <w:r w:rsidRPr="00A74809">
        <w:rPr>
          <w:sz w:val="24"/>
          <w:szCs w:val="24"/>
        </w:rPr>
        <w:t xml:space="preserve"> chart;</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void resetChart()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series.clear(</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series2.clear(</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series3.clear(</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w:t>
      </w:r>
      <w:proofErr w:type="gramStart"/>
      <w:r w:rsidRPr="00A74809">
        <w:rPr>
          <w:sz w:val="24"/>
          <w:szCs w:val="24"/>
        </w:rPr>
        <w:t>series.add(</w:t>
      </w:r>
      <w:proofErr w:type="gramEnd"/>
      <w:r w:rsidRPr="00A74809">
        <w:rPr>
          <w:sz w:val="24"/>
          <w:szCs w:val="24"/>
        </w:rPr>
        <w:t>800, null);</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p>
    <w:p w:rsidR="00776DDC" w:rsidRPr="00A74809" w:rsidRDefault="00776DDC" w:rsidP="00A74809">
      <w:pPr>
        <w:pBdr>
          <w:bottom w:val="single" w:sz="12" w:space="1" w:color="auto"/>
        </w:pBdr>
        <w:spacing w:line="240" w:lineRule="auto"/>
        <w:contextualSpacing/>
        <w:rPr>
          <w:sz w:val="24"/>
          <w:szCs w:val="24"/>
        </w:rPr>
      </w:pPr>
      <w:r w:rsidRPr="00A74809">
        <w:rPr>
          <w:sz w:val="24"/>
          <w:szCs w:val="24"/>
        </w:rPr>
        <w:t>}</w:t>
      </w:r>
    </w:p>
    <w:p w:rsidR="000936DC" w:rsidRPr="00A74809" w:rsidRDefault="000936DC" w:rsidP="00A74809">
      <w:pPr>
        <w:pStyle w:val="Heading3"/>
        <w:spacing w:line="240" w:lineRule="auto"/>
        <w:contextualSpacing/>
        <w:rPr>
          <w:rFonts w:asciiTheme="minorHAnsi" w:hAnsiTheme="minorHAnsi"/>
          <w:sz w:val="24"/>
          <w:szCs w:val="24"/>
        </w:rPr>
      </w:pPr>
      <w:bookmarkStart w:id="136" w:name="_Toc289962036"/>
      <w:r w:rsidRPr="00A74809">
        <w:rPr>
          <w:rFonts w:asciiTheme="minorHAnsi" w:hAnsiTheme="minorHAnsi"/>
          <w:sz w:val="24"/>
          <w:szCs w:val="24"/>
        </w:rPr>
        <w:t>GraphPanel.Java</w:t>
      </w:r>
      <w:bookmarkEnd w:id="136"/>
    </w:p>
    <w:p w:rsidR="000936DC" w:rsidRPr="00A74809" w:rsidRDefault="000936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roofErr w:type="gramStart"/>
      <w:r w:rsidRPr="00A74809">
        <w:rPr>
          <w:sz w:val="24"/>
          <w:szCs w:val="24"/>
        </w:rPr>
        <w:t>package</w:t>
      </w:r>
      <w:proofErr w:type="gramEnd"/>
      <w:r w:rsidRPr="00A74809">
        <w:rPr>
          <w:sz w:val="24"/>
          <w:szCs w:val="24"/>
        </w:rPr>
        <w:t xml:space="preserve"> com.seniordesign.wiicare;</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java.awt.Color;</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java.awt.Dimension;</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java.awt.Graphics;</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roofErr w:type="gramStart"/>
      <w:r w:rsidRPr="00A74809">
        <w:rPr>
          <w:sz w:val="24"/>
          <w:szCs w:val="24"/>
        </w:rPr>
        <w:t>public</w:t>
      </w:r>
      <w:proofErr w:type="gramEnd"/>
      <w:r w:rsidRPr="00A74809">
        <w:rPr>
          <w:sz w:val="24"/>
          <w:szCs w:val="24"/>
        </w:rPr>
        <w:t xml:space="preserve"> class GraphPanel extends javax.swing.JPanel {</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final int WIDTH = 800;</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final int HEIGHT = 600;</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lastRenderedPageBreak/>
        <w:tab/>
      </w:r>
      <w:proofErr w:type="gramStart"/>
      <w:r w:rsidRPr="00A74809">
        <w:rPr>
          <w:sz w:val="24"/>
          <w:szCs w:val="24"/>
        </w:rPr>
        <w:t>public</w:t>
      </w:r>
      <w:proofErr w:type="gramEnd"/>
      <w:r w:rsidRPr="00A74809">
        <w:rPr>
          <w:sz w:val="24"/>
          <w:szCs w:val="24"/>
        </w:rPr>
        <w:t xml:space="preserve"> boolean accelerometerSource = true; //true = wii remote, false = nunchuk</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boolean lastSource = true;</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int t = 0;</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int x = 0;</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int y = 0;</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int z = 0;</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int lastX = 0;</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int lastY = 0;</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int lastZ = 0;</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 xml:space="preserve">* Auto-generated main method to display this </w:t>
      </w:r>
    </w:p>
    <w:p w:rsidR="00776DDC" w:rsidRPr="00A74809" w:rsidRDefault="00776DDC" w:rsidP="00A74809">
      <w:pPr>
        <w:spacing w:line="240" w:lineRule="auto"/>
        <w:contextualSpacing/>
        <w:rPr>
          <w:sz w:val="24"/>
          <w:szCs w:val="24"/>
        </w:rPr>
      </w:pPr>
      <w:r w:rsidRPr="00A74809">
        <w:rPr>
          <w:sz w:val="24"/>
          <w:szCs w:val="24"/>
        </w:rPr>
        <w:tab/>
        <w:t>* JPanel inside a new JFrame.</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GraphPanel()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super(</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initGUI(</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void initGUI()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try</w:t>
      </w:r>
      <w:proofErr w:type="gramEnd"/>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t = WIDTH + 1;</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setPreferredSize(</w:t>
      </w:r>
      <w:proofErr w:type="gramEnd"/>
      <w:r w:rsidRPr="00A74809">
        <w:rPr>
          <w:sz w:val="24"/>
          <w:szCs w:val="24"/>
        </w:rPr>
        <w:t>new Dimension(WIDTH, HEIGHT));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catch (Exception 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e.printStackTrace(</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void paint(Graphics graphics)</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Dimension size = </w:t>
      </w:r>
      <w:proofErr w:type="gramStart"/>
      <w:r w:rsidRPr="00A74809">
        <w:rPr>
          <w:sz w:val="24"/>
          <w:szCs w:val="24"/>
        </w:rPr>
        <w:t>getSize(</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if</w:t>
      </w:r>
      <w:proofErr w:type="gramEnd"/>
      <w:r w:rsidRPr="00A74809">
        <w:rPr>
          <w:sz w:val="24"/>
          <w:szCs w:val="24"/>
        </w:rPr>
        <w:t xml:space="preserve"> (t &gt;= size.width)</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t = 0;</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graphics.clearRect(</w:t>
      </w:r>
      <w:proofErr w:type="gramEnd"/>
      <w:r w:rsidRPr="00A74809">
        <w:rPr>
          <w:sz w:val="24"/>
          <w:szCs w:val="24"/>
        </w:rPr>
        <w:t>0, 0, size.width, size.height);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graphics.setColor(</w:t>
      </w:r>
      <w:proofErr w:type="gramEnd"/>
      <w:r w:rsidRPr="00A74809">
        <w:rPr>
          <w:sz w:val="24"/>
          <w:szCs w:val="24"/>
        </w:rPr>
        <w:t>Color.BLACK);</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graphics.fillRect(</w:t>
      </w:r>
      <w:proofErr w:type="gramEnd"/>
      <w:r w:rsidRPr="00A74809">
        <w:rPr>
          <w:sz w:val="24"/>
          <w:szCs w:val="24"/>
        </w:rPr>
        <w:t>0, 0, size.width, size.height);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graphics.setColor(</w:t>
      </w:r>
      <w:proofErr w:type="gramEnd"/>
      <w:r w:rsidRPr="00A74809">
        <w:rPr>
          <w:sz w:val="24"/>
          <w:szCs w:val="24"/>
        </w:rPr>
        <w:t>Color.WHITE);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graphics.drawLine(</w:t>
      </w:r>
      <w:proofErr w:type="gramEnd"/>
      <w:r w:rsidRPr="00A74809">
        <w:rPr>
          <w:sz w:val="24"/>
          <w:szCs w:val="24"/>
        </w:rPr>
        <w:t>0, (size.height/2), size.width, (size.height/2));</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lastRenderedPageBreak/>
        <w:tab/>
      </w:r>
      <w:r w:rsidRPr="00A74809">
        <w:rPr>
          <w:sz w:val="24"/>
          <w:szCs w:val="24"/>
        </w:rPr>
        <w:tab/>
      </w:r>
      <w:proofErr w:type="gramStart"/>
      <w:r w:rsidRPr="00A74809">
        <w:rPr>
          <w:sz w:val="24"/>
          <w:szCs w:val="24"/>
        </w:rPr>
        <w:t>graphics.setColor(</w:t>
      </w:r>
      <w:proofErr w:type="gramEnd"/>
      <w:r w:rsidRPr="00A74809">
        <w:rPr>
          <w:sz w:val="24"/>
          <w:szCs w:val="24"/>
        </w:rPr>
        <w:t>Color.RED);</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graphics.drawLine(</w:t>
      </w:r>
      <w:proofErr w:type="gramEnd"/>
      <w:r w:rsidRPr="00A74809">
        <w:rPr>
          <w:sz w:val="24"/>
          <w:szCs w:val="24"/>
        </w:rPr>
        <w:t>t, lastX, t, x);</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graphics.setColor(</w:t>
      </w:r>
      <w:proofErr w:type="gramEnd"/>
      <w:r w:rsidRPr="00A74809">
        <w:rPr>
          <w:sz w:val="24"/>
          <w:szCs w:val="24"/>
        </w:rPr>
        <w:t>Color.GREEN);</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graphics.drawLine(</w:t>
      </w:r>
      <w:proofErr w:type="gramEnd"/>
      <w:r w:rsidRPr="00A74809">
        <w:rPr>
          <w:sz w:val="24"/>
          <w:szCs w:val="24"/>
        </w:rPr>
        <w:t>t, lastY, t, y);</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graphics.setColor(</w:t>
      </w:r>
      <w:proofErr w:type="gramEnd"/>
      <w:r w:rsidRPr="00A74809">
        <w:rPr>
          <w:sz w:val="24"/>
          <w:szCs w:val="24"/>
        </w:rPr>
        <w:t>Color.BLUE);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graphics.drawLine(</w:t>
      </w:r>
      <w:proofErr w:type="gramEnd"/>
      <w:r w:rsidRPr="00A74809">
        <w:rPr>
          <w:sz w:val="24"/>
          <w:szCs w:val="24"/>
        </w:rPr>
        <w:t>t, lastZ, t, z);</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void updateXYZ()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lastX</w:t>
      </w:r>
      <w:proofErr w:type="gramEnd"/>
      <w:r w:rsidRPr="00A74809">
        <w:rPr>
          <w:sz w:val="24"/>
          <w:szCs w:val="24"/>
        </w:rPr>
        <w:t xml:space="preserve"> = x;</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r>
      <w:proofErr w:type="gramStart"/>
      <w:r w:rsidRPr="00A74809">
        <w:rPr>
          <w:sz w:val="24"/>
          <w:szCs w:val="24"/>
        </w:rPr>
        <w:t>lastY</w:t>
      </w:r>
      <w:proofErr w:type="gramEnd"/>
      <w:r w:rsidRPr="00A74809">
        <w:rPr>
          <w:sz w:val="24"/>
          <w:szCs w:val="24"/>
        </w:rPr>
        <w:t xml:space="preserve"> = y;</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r>
      <w:proofErr w:type="gramStart"/>
      <w:r w:rsidRPr="00A74809">
        <w:rPr>
          <w:sz w:val="24"/>
          <w:szCs w:val="24"/>
        </w:rPr>
        <w:t>lastZ</w:t>
      </w:r>
      <w:proofErr w:type="gramEnd"/>
      <w:r w:rsidRPr="00A74809">
        <w:rPr>
          <w:sz w:val="24"/>
          <w:szCs w:val="24"/>
        </w:rPr>
        <w:t xml:space="preserve"> = z;</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p>
    <w:p w:rsidR="00776DDC" w:rsidRPr="00A74809" w:rsidRDefault="00776DDC" w:rsidP="00A74809">
      <w:pPr>
        <w:pBdr>
          <w:bottom w:val="single" w:sz="12" w:space="1" w:color="auto"/>
        </w:pBdr>
        <w:spacing w:line="240" w:lineRule="auto"/>
        <w:contextualSpacing/>
        <w:rPr>
          <w:sz w:val="24"/>
          <w:szCs w:val="24"/>
        </w:rPr>
      </w:pPr>
      <w:r w:rsidRPr="00A74809">
        <w:rPr>
          <w:sz w:val="24"/>
          <w:szCs w:val="24"/>
        </w:rPr>
        <w:t>}</w:t>
      </w:r>
    </w:p>
    <w:p w:rsidR="000936DC" w:rsidRPr="00A74809" w:rsidRDefault="000936DC" w:rsidP="00A74809">
      <w:pPr>
        <w:pStyle w:val="Heading3"/>
        <w:spacing w:line="240" w:lineRule="auto"/>
        <w:contextualSpacing/>
        <w:rPr>
          <w:rFonts w:asciiTheme="minorHAnsi" w:hAnsiTheme="minorHAnsi"/>
          <w:sz w:val="24"/>
          <w:szCs w:val="24"/>
        </w:rPr>
      </w:pPr>
      <w:bookmarkStart w:id="137" w:name="_Toc289962037"/>
      <w:r w:rsidRPr="00A74809">
        <w:rPr>
          <w:rFonts w:asciiTheme="minorHAnsi" w:hAnsiTheme="minorHAnsi"/>
          <w:sz w:val="24"/>
          <w:szCs w:val="24"/>
        </w:rPr>
        <w:t>BarGraph.Java</w:t>
      </w:r>
      <w:bookmarkEnd w:id="137"/>
    </w:p>
    <w:p w:rsidR="000936DC" w:rsidRPr="00A74809" w:rsidRDefault="000936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roofErr w:type="gramStart"/>
      <w:r w:rsidRPr="00A74809">
        <w:rPr>
          <w:sz w:val="24"/>
          <w:szCs w:val="24"/>
        </w:rPr>
        <w:t>package</w:t>
      </w:r>
      <w:proofErr w:type="gramEnd"/>
      <w:r w:rsidRPr="00A74809">
        <w:rPr>
          <w:sz w:val="24"/>
          <w:szCs w:val="24"/>
        </w:rPr>
        <w:t xml:space="preserve"> com.seniordesign.wiicare;</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java.io.File;</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java.io.IOException;</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javax.swing.JFrame;</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javax.swing.JMenu;</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javax.swing.JMenuBar;</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org.jfree.chart.ChartFactory;</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org.jfree.chart.ChartPanel;</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org.jfree.chart.ChartUtilities;</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org.jfree.chart.JFreeChart;</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org.jfree.chart.axis.ValueAxis;</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org.jfree.chart.plot.CategoryPlot;</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org.jfree.chart.plot.PlotOrientation;</w:t>
      </w:r>
    </w:p>
    <w:p w:rsidR="00776DDC" w:rsidRPr="00A74809" w:rsidRDefault="00776DDC" w:rsidP="00A74809">
      <w:pPr>
        <w:spacing w:line="240" w:lineRule="auto"/>
        <w:contextualSpacing/>
        <w:rPr>
          <w:sz w:val="24"/>
          <w:szCs w:val="24"/>
        </w:rPr>
      </w:pPr>
      <w:proofErr w:type="gramStart"/>
      <w:r w:rsidRPr="00A74809">
        <w:rPr>
          <w:sz w:val="24"/>
          <w:szCs w:val="24"/>
        </w:rPr>
        <w:t>import</w:t>
      </w:r>
      <w:proofErr w:type="gramEnd"/>
      <w:r w:rsidRPr="00A74809">
        <w:rPr>
          <w:sz w:val="24"/>
          <w:szCs w:val="24"/>
        </w:rPr>
        <w:t xml:space="preserve"> org.jfree.data.category.DefaultCategoryDataset;</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This code was edited or generated using CloudGarden's Jigloo</w:t>
      </w:r>
    </w:p>
    <w:p w:rsidR="00776DDC" w:rsidRPr="00A74809" w:rsidRDefault="00776DDC" w:rsidP="00A74809">
      <w:pPr>
        <w:spacing w:line="240" w:lineRule="auto"/>
        <w:contextualSpacing/>
        <w:rPr>
          <w:sz w:val="24"/>
          <w:szCs w:val="24"/>
        </w:rPr>
      </w:pPr>
      <w:r w:rsidRPr="00A74809">
        <w:rPr>
          <w:sz w:val="24"/>
          <w:szCs w:val="24"/>
        </w:rPr>
        <w:t>* SWT/Swing GUI Builder, which is free for non-commercial</w:t>
      </w:r>
    </w:p>
    <w:p w:rsidR="00776DDC" w:rsidRPr="00A74809" w:rsidRDefault="00776DDC" w:rsidP="00A74809">
      <w:pPr>
        <w:spacing w:line="240" w:lineRule="auto"/>
        <w:contextualSpacing/>
        <w:rPr>
          <w:sz w:val="24"/>
          <w:szCs w:val="24"/>
        </w:rPr>
      </w:pPr>
      <w:r w:rsidRPr="00A74809">
        <w:rPr>
          <w:sz w:val="24"/>
          <w:szCs w:val="24"/>
        </w:rPr>
        <w:t>* use. If Jigloo is being used commercially (ie, by a corporation,</w:t>
      </w:r>
    </w:p>
    <w:p w:rsidR="00776DDC" w:rsidRPr="00A74809" w:rsidRDefault="00776DDC" w:rsidP="00A74809">
      <w:pPr>
        <w:spacing w:line="240" w:lineRule="auto"/>
        <w:contextualSpacing/>
        <w:rPr>
          <w:sz w:val="24"/>
          <w:szCs w:val="24"/>
        </w:rPr>
      </w:pPr>
      <w:r w:rsidRPr="00A74809">
        <w:rPr>
          <w:sz w:val="24"/>
          <w:szCs w:val="24"/>
        </w:rPr>
        <w:t>* company or business for any purpose whatever) then you</w:t>
      </w:r>
    </w:p>
    <w:p w:rsidR="00776DDC" w:rsidRPr="00A74809" w:rsidRDefault="00776DDC" w:rsidP="00A74809">
      <w:pPr>
        <w:spacing w:line="240" w:lineRule="auto"/>
        <w:contextualSpacing/>
        <w:rPr>
          <w:sz w:val="24"/>
          <w:szCs w:val="24"/>
        </w:rPr>
      </w:pPr>
      <w:r w:rsidRPr="00A74809">
        <w:rPr>
          <w:sz w:val="24"/>
          <w:szCs w:val="24"/>
        </w:rPr>
        <w:t>* should purchase a license for each developer using Jigloo.</w:t>
      </w:r>
    </w:p>
    <w:p w:rsidR="00776DDC" w:rsidRPr="00A74809" w:rsidRDefault="00776DDC" w:rsidP="00A74809">
      <w:pPr>
        <w:spacing w:line="240" w:lineRule="auto"/>
        <w:contextualSpacing/>
        <w:rPr>
          <w:sz w:val="24"/>
          <w:szCs w:val="24"/>
        </w:rPr>
      </w:pPr>
      <w:r w:rsidRPr="00A74809">
        <w:rPr>
          <w:sz w:val="24"/>
          <w:szCs w:val="24"/>
        </w:rPr>
        <w:t>* Please visit www.cloudgarden.com for details.</w:t>
      </w:r>
    </w:p>
    <w:p w:rsidR="00776DDC" w:rsidRPr="00A74809" w:rsidRDefault="00776DDC" w:rsidP="00A74809">
      <w:pPr>
        <w:spacing w:line="240" w:lineRule="auto"/>
        <w:contextualSpacing/>
        <w:rPr>
          <w:sz w:val="24"/>
          <w:szCs w:val="24"/>
        </w:rPr>
      </w:pPr>
      <w:r w:rsidRPr="00A74809">
        <w:rPr>
          <w:sz w:val="24"/>
          <w:szCs w:val="24"/>
        </w:rPr>
        <w:t>* Use of Jigloo implies acceptance of these licensing terms.</w:t>
      </w:r>
    </w:p>
    <w:p w:rsidR="00776DDC" w:rsidRPr="00A74809" w:rsidRDefault="00776DDC" w:rsidP="00A74809">
      <w:pPr>
        <w:spacing w:line="240" w:lineRule="auto"/>
        <w:contextualSpacing/>
        <w:rPr>
          <w:sz w:val="24"/>
          <w:szCs w:val="24"/>
        </w:rPr>
      </w:pPr>
      <w:r w:rsidRPr="00A74809">
        <w:rPr>
          <w:sz w:val="24"/>
          <w:szCs w:val="24"/>
        </w:rPr>
        <w:lastRenderedPageBreak/>
        <w:t>* A COMMERCIAL LICENSE HAS NOT BEEN PURCHASED FOR</w:t>
      </w:r>
    </w:p>
    <w:p w:rsidR="00776DDC" w:rsidRPr="00A74809" w:rsidRDefault="00776DDC" w:rsidP="00A74809">
      <w:pPr>
        <w:spacing w:line="240" w:lineRule="auto"/>
        <w:contextualSpacing/>
        <w:rPr>
          <w:sz w:val="24"/>
          <w:szCs w:val="24"/>
        </w:rPr>
      </w:pPr>
      <w:r w:rsidRPr="00A74809">
        <w:rPr>
          <w:sz w:val="24"/>
          <w:szCs w:val="24"/>
        </w:rPr>
        <w:t>* THIS MACHINE, SO JIGLOO OR THIS CODE CANNOT BE USED</w:t>
      </w:r>
    </w:p>
    <w:p w:rsidR="00776DDC" w:rsidRPr="00A74809" w:rsidRDefault="00776DDC" w:rsidP="00A74809">
      <w:pPr>
        <w:spacing w:line="240" w:lineRule="auto"/>
        <w:contextualSpacing/>
        <w:rPr>
          <w:sz w:val="24"/>
          <w:szCs w:val="24"/>
        </w:rPr>
      </w:pPr>
      <w:r w:rsidRPr="00A74809">
        <w:rPr>
          <w:sz w:val="24"/>
          <w:szCs w:val="24"/>
        </w:rPr>
        <w:t>* LEGALLY FOR ANY CORPORATE OR COMMERCIAL PURPOSE.</w:t>
      </w:r>
    </w:p>
    <w:p w:rsidR="00776DDC" w:rsidRPr="00A74809" w:rsidRDefault="00776DDC" w:rsidP="00A74809">
      <w:pPr>
        <w:spacing w:line="240" w:lineRule="auto"/>
        <w:contextualSpacing/>
        <w:rPr>
          <w:sz w:val="24"/>
          <w:szCs w:val="24"/>
        </w:rPr>
      </w:pPr>
      <w:r w:rsidRPr="00A74809">
        <w:rPr>
          <w:sz w:val="24"/>
          <w:szCs w:val="24"/>
        </w:rPr>
        <w:t>*/</w:t>
      </w:r>
    </w:p>
    <w:p w:rsidR="00776DDC" w:rsidRPr="00A74809" w:rsidRDefault="00776DDC" w:rsidP="00A74809">
      <w:pPr>
        <w:spacing w:line="240" w:lineRule="auto"/>
        <w:contextualSpacing/>
        <w:rPr>
          <w:sz w:val="24"/>
          <w:szCs w:val="24"/>
        </w:rPr>
      </w:pPr>
      <w:proofErr w:type="gramStart"/>
      <w:r w:rsidRPr="00A74809">
        <w:rPr>
          <w:sz w:val="24"/>
          <w:szCs w:val="24"/>
        </w:rPr>
        <w:t>public</w:t>
      </w:r>
      <w:proofErr w:type="gramEnd"/>
      <w:r w:rsidRPr="00A74809">
        <w:rPr>
          <w:sz w:val="24"/>
          <w:szCs w:val="24"/>
        </w:rPr>
        <w:t xml:space="preserve"> class BarGraph extends JFrame {</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static final long serialVersionUID = 1L;</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DefaultCategoryDataset dataset;</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JFreeChart chart;</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static final String Y_AXIS = "Realtime Angle";</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static final String Y_AXIS2 = "Max Angle";</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static final int MAX_IR = 100;</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double yawMAX = 0; </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double pitchMAX = 0;</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double rollMAX = 0;</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double yawMIN = 0; </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JMenu jMenu1;</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JMenuBar jMenuBar1;</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double pitchMIN = 0;</w:t>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double rollMIN = 0;</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DefaultCategoryDataset getDataset()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return</w:t>
      </w:r>
      <w:proofErr w:type="gramEnd"/>
      <w:r w:rsidRPr="00A74809">
        <w:rPr>
          <w:sz w:val="24"/>
          <w:szCs w:val="24"/>
        </w:rPr>
        <w:t xml:space="preserve"> dataset;</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JFreeChart getChart()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return</w:t>
      </w:r>
      <w:proofErr w:type="gramEnd"/>
      <w:r w:rsidRPr="00A74809">
        <w:rPr>
          <w:sz w:val="24"/>
          <w:szCs w:val="24"/>
        </w:rPr>
        <w:t xml:space="preserve"> chart;</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BarGraph(String applicationTitle, String chartTitle)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super(</w:t>
      </w:r>
      <w:proofErr w:type="gramEnd"/>
      <w:r w:rsidRPr="00A74809">
        <w:rPr>
          <w:sz w:val="24"/>
          <w:szCs w:val="24"/>
        </w:rPr>
        <w:t>applicationTitle);</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dataset</w:t>
      </w:r>
      <w:proofErr w:type="gramEnd"/>
      <w:r w:rsidRPr="00A74809">
        <w:rPr>
          <w:sz w:val="24"/>
          <w:szCs w:val="24"/>
        </w:rPr>
        <w:t xml:space="preserve"> = createDataset();// This will create the dataset</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chart</w:t>
      </w:r>
      <w:proofErr w:type="gramEnd"/>
      <w:r w:rsidRPr="00A74809">
        <w:rPr>
          <w:sz w:val="24"/>
          <w:szCs w:val="24"/>
        </w:rPr>
        <w:t xml:space="preserve"> = createChart(dataset, chartTitle, "Degree of Freedom", Y_AXIS); // based on the dataset we create the chart</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ChartPanel chartPanel = new </w:t>
      </w:r>
      <w:proofErr w:type="gramStart"/>
      <w:r w:rsidRPr="00A74809">
        <w:rPr>
          <w:sz w:val="24"/>
          <w:szCs w:val="24"/>
        </w:rPr>
        <w:t>ChartPanel(</w:t>
      </w:r>
      <w:proofErr w:type="gramEnd"/>
      <w:r w:rsidRPr="00A74809">
        <w:rPr>
          <w:sz w:val="24"/>
          <w:szCs w:val="24"/>
        </w:rPr>
        <w:t>chart); // we put the chart into a panel</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chartPanel.setPreferredSize(</w:t>
      </w:r>
      <w:proofErr w:type="gramEnd"/>
      <w:r w:rsidRPr="00A74809">
        <w:rPr>
          <w:sz w:val="24"/>
          <w:szCs w:val="24"/>
        </w:rPr>
        <w:t>new java.awt.Dimension(500, 270)); // default size</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lastRenderedPageBreak/>
        <w:t xml:space="preserve">        </w:t>
      </w:r>
      <w:proofErr w:type="gramStart"/>
      <w:r w:rsidRPr="00A74809">
        <w:rPr>
          <w:sz w:val="24"/>
          <w:szCs w:val="24"/>
        </w:rPr>
        <w:t>setContentPane(</w:t>
      </w:r>
      <w:proofErr w:type="gramEnd"/>
      <w:r w:rsidRPr="00A74809">
        <w:rPr>
          <w:sz w:val="24"/>
          <w:szCs w:val="24"/>
        </w:rPr>
        <w:t>chartPanel); // add it to our application</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 Creates a sample dataset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  DefaultCategoryDataset</w:t>
      </w:r>
      <w:proofErr w:type="gramEnd"/>
      <w:r w:rsidRPr="00A74809">
        <w:rPr>
          <w:sz w:val="24"/>
          <w:szCs w:val="24"/>
        </w:rPr>
        <w:t xml:space="preserve"> createDataset() {</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r>
      <w:proofErr w:type="gramStart"/>
      <w:r w:rsidRPr="00A74809">
        <w:rPr>
          <w:sz w:val="24"/>
          <w:szCs w:val="24"/>
        </w:rPr>
        <w:t>dataset</w:t>
      </w:r>
      <w:proofErr w:type="gramEnd"/>
      <w:r w:rsidRPr="00A74809">
        <w:rPr>
          <w:sz w:val="24"/>
          <w:szCs w:val="24"/>
        </w:rPr>
        <w:t xml:space="preserve"> = new DefaultCategoryDataset();</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r>
      <w:proofErr w:type="gramStart"/>
      <w:r w:rsidRPr="00A74809">
        <w:rPr>
          <w:sz w:val="24"/>
          <w:szCs w:val="24"/>
        </w:rPr>
        <w:t>dataset.setValue(</w:t>
      </w:r>
      <w:proofErr w:type="gramEnd"/>
      <w:r w:rsidRPr="00A74809">
        <w:rPr>
          <w:sz w:val="24"/>
          <w:szCs w:val="24"/>
        </w:rPr>
        <w:t>0, Y_AXIS, "Yaw");</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r>
      <w:proofErr w:type="gramStart"/>
      <w:r w:rsidRPr="00A74809">
        <w:rPr>
          <w:sz w:val="24"/>
          <w:szCs w:val="24"/>
        </w:rPr>
        <w:t>dataset.setValue(</w:t>
      </w:r>
      <w:proofErr w:type="gramEnd"/>
      <w:r w:rsidRPr="00A74809">
        <w:rPr>
          <w:sz w:val="24"/>
          <w:szCs w:val="24"/>
        </w:rPr>
        <w:t>0, Y_AXIS, "Pitch");</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r>
      <w:proofErr w:type="gramStart"/>
      <w:r w:rsidRPr="00A74809">
        <w:rPr>
          <w:sz w:val="24"/>
          <w:szCs w:val="24"/>
        </w:rPr>
        <w:t>dataset.setValue(</w:t>
      </w:r>
      <w:proofErr w:type="gramEnd"/>
      <w:r w:rsidRPr="00A74809">
        <w:rPr>
          <w:sz w:val="24"/>
          <w:szCs w:val="24"/>
        </w:rPr>
        <w:t>0, Y_AXIS, "Roll");</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r>
      <w:proofErr w:type="gramStart"/>
      <w:r w:rsidRPr="00A74809">
        <w:rPr>
          <w:sz w:val="24"/>
          <w:szCs w:val="24"/>
        </w:rPr>
        <w:t>dataset.setValue(</w:t>
      </w:r>
      <w:proofErr w:type="gramEnd"/>
      <w:r w:rsidRPr="00A74809">
        <w:rPr>
          <w:sz w:val="24"/>
          <w:szCs w:val="24"/>
        </w:rPr>
        <w:t>yawMAX, Y_AXIS2, "Yaw");</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r>
      <w:proofErr w:type="gramStart"/>
      <w:r w:rsidRPr="00A74809">
        <w:rPr>
          <w:sz w:val="24"/>
          <w:szCs w:val="24"/>
        </w:rPr>
        <w:t>dataset.setValue(</w:t>
      </w:r>
      <w:proofErr w:type="gramEnd"/>
      <w:r w:rsidRPr="00A74809">
        <w:rPr>
          <w:sz w:val="24"/>
          <w:szCs w:val="24"/>
        </w:rPr>
        <w:t>pitchMAX, Y_AXIS2, "Pitch");</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r>
      <w:proofErr w:type="gramStart"/>
      <w:r w:rsidRPr="00A74809">
        <w:rPr>
          <w:sz w:val="24"/>
          <w:szCs w:val="24"/>
        </w:rPr>
        <w:t>dataset.setValue(</w:t>
      </w:r>
      <w:proofErr w:type="gramEnd"/>
      <w:r w:rsidRPr="00A74809">
        <w:rPr>
          <w:sz w:val="24"/>
          <w:szCs w:val="24"/>
        </w:rPr>
        <w:t>rollMAX, Y_AXIS2, "Roll");</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return</w:t>
      </w:r>
      <w:proofErr w:type="gramEnd"/>
      <w:r w:rsidRPr="00A74809">
        <w:rPr>
          <w:sz w:val="24"/>
          <w:szCs w:val="24"/>
        </w:rPr>
        <w:t xml:space="preserve"> dataset;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 Creates a chart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private</w:t>
      </w:r>
      <w:proofErr w:type="gramEnd"/>
      <w:r w:rsidRPr="00A74809">
        <w:rPr>
          <w:sz w:val="24"/>
          <w:szCs w:val="24"/>
        </w:rPr>
        <w:t xml:space="preserve"> JFreeChart createChart(DefaultCategoryDataset dataset, String title, String categoryLabel, String valueLabel)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JFreeChart chart = </w:t>
      </w:r>
      <w:proofErr w:type="gramStart"/>
      <w:r w:rsidRPr="00A74809">
        <w:rPr>
          <w:sz w:val="24"/>
          <w:szCs w:val="24"/>
        </w:rPr>
        <w:t>ChartFactory.createStackedBarChart(</w:t>
      </w:r>
      <w:proofErr w:type="gramEnd"/>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title</w:t>
      </w:r>
      <w:proofErr w:type="gramEnd"/>
      <w:r w:rsidRPr="00A74809">
        <w:rPr>
          <w:sz w:val="24"/>
          <w:szCs w:val="24"/>
        </w:rPr>
        <w:t xml:space="preserve">,  </w:t>
      </w:r>
      <w:r w:rsidRPr="00A74809">
        <w:rPr>
          <w:sz w:val="24"/>
          <w:szCs w:val="24"/>
        </w:rPr>
        <w:tab/>
      </w:r>
      <w:r w:rsidRPr="00A74809">
        <w:rPr>
          <w:sz w:val="24"/>
          <w:szCs w:val="24"/>
        </w:rPr>
        <w:tab/>
      </w:r>
      <w:r w:rsidRPr="00A74809">
        <w:rPr>
          <w:sz w:val="24"/>
          <w:szCs w:val="24"/>
        </w:rPr>
        <w:tab/>
      </w:r>
      <w:r w:rsidRPr="00A74809">
        <w:rPr>
          <w:sz w:val="24"/>
          <w:szCs w:val="24"/>
        </w:rPr>
        <w:tab/>
        <w:t>// chart title</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categoryLabel</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valueLabel</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dataset</w:t>
      </w:r>
      <w:proofErr w:type="gramEnd"/>
      <w:r w:rsidRPr="00A74809">
        <w:rPr>
          <w:sz w:val="24"/>
          <w:szCs w:val="24"/>
        </w:rPr>
        <w:t>,                // data</w:t>
      </w:r>
    </w:p>
    <w:p w:rsidR="00776DDC" w:rsidRPr="00A74809" w:rsidRDefault="00776DDC" w:rsidP="00A74809">
      <w:pPr>
        <w:spacing w:line="240" w:lineRule="auto"/>
        <w:contextualSpacing/>
        <w:rPr>
          <w:sz w:val="24"/>
          <w:szCs w:val="24"/>
        </w:rPr>
      </w:pPr>
      <w:r w:rsidRPr="00A74809">
        <w:rPr>
          <w:sz w:val="24"/>
          <w:szCs w:val="24"/>
        </w:rPr>
        <w:t xml:space="preserve">            PlotOrientation.HORIZONTAL,</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true</w:t>
      </w:r>
      <w:proofErr w:type="gramEnd"/>
      <w:r w:rsidRPr="00A74809">
        <w:rPr>
          <w:sz w:val="24"/>
          <w:szCs w:val="24"/>
        </w:rPr>
        <w:t>,                   // include legend</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true</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false</w:t>
      </w:r>
      <w:proofErr w:type="gramEnd"/>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 xml:space="preserve">        CategoryPlot plot = (CategoryPlot) </w:t>
      </w:r>
      <w:proofErr w:type="gramStart"/>
      <w:r w:rsidRPr="00A74809">
        <w:rPr>
          <w:sz w:val="24"/>
          <w:szCs w:val="24"/>
        </w:rPr>
        <w:t>chart.getPlot(</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/*final CategoryItemRenderer renderer = new </w:t>
      </w:r>
      <w:proofErr w:type="gramStart"/>
      <w:r w:rsidRPr="00A74809">
        <w:rPr>
          <w:sz w:val="24"/>
          <w:szCs w:val="24"/>
        </w:rPr>
        <w:t>CustomRenderer(</w:t>
      </w:r>
      <w:proofErr w:type="gramEnd"/>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new</w:t>
      </w:r>
      <w:proofErr w:type="gramEnd"/>
      <w:r w:rsidRPr="00A74809">
        <w:rPr>
          <w:sz w:val="24"/>
          <w:szCs w:val="24"/>
        </w:rPr>
        <w:t xml:space="preserve"> Paint[] {Color.red, Color.blue, Color.green,</w:t>
      </w:r>
    </w:p>
    <w:p w:rsidR="00776DDC" w:rsidRPr="00A74809" w:rsidRDefault="00776DDC" w:rsidP="00A74809">
      <w:pPr>
        <w:spacing w:line="240" w:lineRule="auto"/>
        <w:contextualSpacing/>
        <w:rPr>
          <w:sz w:val="24"/>
          <w:szCs w:val="24"/>
        </w:rPr>
      </w:pPr>
      <w:r w:rsidRPr="00A74809">
        <w:rPr>
          <w:sz w:val="24"/>
          <w:szCs w:val="24"/>
        </w:rPr>
        <w:t xml:space="preserve">                Color.yellow, Color.orange, Color.cyan,</w:t>
      </w:r>
    </w:p>
    <w:p w:rsidR="00776DDC" w:rsidRPr="00A74809" w:rsidRDefault="00776DDC" w:rsidP="00A74809">
      <w:pPr>
        <w:spacing w:line="240" w:lineRule="auto"/>
        <w:contextualSpacing/>
        <w:rPr>
          <w:sz w:val="24"/>
          <w:szCs w:val="24"/>
        </w:rPr>
      </w:pPr>
      <w:r w:rsidRPr="00A74809">
        <w:rPr>
          <w:sz w:val="24"/>
          <w:szCs w:val="24"/>
        </w:rPr>
        <w:t xml:space="preserve">                Color.magenta, Color.blue}</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plot.setRenderer(</w:t>
      </w:r>
      <w:proofErr w:type="gramEnd"/>
      <w:r w:rsidRPr="00A74809">
        <w:rPr>
          <w:sz w:val="24"/>
          <w:szCs w:val="24"/>
        </w:rPr>
        <w:t>renderer);*/</w:t>
      </w:r>
    </w:p>
    <w:p w:rsidR="00776DDC" w:rsidRPr="00A74809" w:rsidRDefault="00776DDC" w:rsidP="00A74809">
      <w:pPr>
        <w:spacing w:line="240" w:lineRule="auto"/>
        <w:contextualSpacing/>
        <w:rPr>
          <w:sz w:val="24"/>
          <w:szCs w:val="24"/>
        </w:rPr>
      </w:pPr>
      <w:r w:rsidRPr="00A74809">
        <w:rPr>
          <w:sz w:val="24"/>
          <w:szCs w:val="24"/>
        </w:rPr>
        <w:lastRenderedPageBreak/>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plot.setForegroundAlpha(</w:t>
      </w:r>
      <w:proofErr w:type="gramEnd"/>
      <w:r w:rsidRPr="00A74809">
        <w:rPr>
          <w:sz w:val="24"/>
          <w:szCs w:val="24"/>
        </w:rPr>
        <w:t>0.5f);</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ValueAxis rangeAxis = </w:t>
      </w:r>
      <w:proofErr w:type="gramStart"/>
      <w:r w:rsidRPr="00A74809">
        <w:rPr>
          <w:sz w:val="24"/>
          <w:szCs w:val="24"/>
        </w:rPr>
        <w:t>plot.getRangeAxis(</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rangeAxis.setUpperBound(</w:t>
      </w:r>
      <w:proofErr w:type="gramEnd"/>
      <w:r w:rsidRPr="00A74809">
        <w:rPr>
          <w:sz w:val="24"/>
          <w:szCs w:val="24"/>
        </w:rPr>
        <w:t>MAX_IR);</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rangeAxis.setLowerBound(</w:t>
      </w:r>
      <w:proofErr w:type="gramEnd"/>
      <w:r w:rsidRPr="00A74809">
        <w:rPr>
          <w:sz w:val="24"/>
          <w:szCs w:val="24"/>
        </w:rPr>
        <w:t>-MAX_IR);</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return</w:t>
      </w:r>
      <w:proofErr w:type="gramEnd"/>
      <w:r w:rsidRPr="00A74809">
        <w:rPr>
          <w:sz w:val="24"/>
          <w:szCs w:val="24"/>
        </w:rPr>
        <w:t xml:space="preserve"> chart;        </w:t>
      </w:r>
    </w:p>
    <w:p w:rsidR="00776DDC" w:rsidRPr="00A74809" w:rsidRDefault="00776DDC" w:rsidP="00A74809">
      <w:pPr>
        <w:spacing w:line="240" w:lineRule="auto"/>
        <w:contextualSpacing/>
        <w:rPr>
          <w:sz w:val="24"/>
          <w:szCs w:val="24"/>
        </w:rPr>
      </w:pPr>
      <w:r w:rsidRPr="00A74809">
        <w:rPr>
          <w:sz w:val="24"/>
          <w:szCs w:val="24"/>
        </w:rPr>
        <w:t xml:space="preserve">    }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void saveChartAsImage() {</w:t>
      </w:r>
    </w:p>
    <w:p w:rsidR="00776DDC" w:rsidRPr="00A74809" w:rsidRDefault="00776DDC" w:rsidP="00A74809">
      <w:pPr>
        <w:spacing w:line="240" w:lineRule="auto"/>
        <w:contextualSpacing/>
        <w:rPr>
          <w:sz w:val="24"/>
          <w:szCs w:val="24"/>
        </w:rPr>
      </w:pPr>
      <w:r w:rsidRPr="00A74809">
        <w:rPr>
          <w:sz w:val="24"/>
          <w:szCs w:val="24"/>
        </w:rPr>
        <w:t xml:space="preserve">    </w:t>
      </w:r>
      <w:r w:rsidRPr="00A74809">
        <w:rPr>
          <w:sz w:val="24"/>
          <w:szCs w:val="24"/>
        </w:rPr>
        <w:tab/>
        <w:t xml:space="preserve">// </w:t>
      </w:r>
      <w:proofErr w:type="gramStart"/>
      <w:r w:rsidRPr="00A74809">
        <w:rPr>
          <w:sz w:val="24"/>
          <w:szCs w:val="24"/>
        </w:rPr>
        <w:t>Create</w:t>
      </w:r>
      <w:proofErr w:type="gramEnd"/>
      <w:r w:rsidRPr="00A74809">
        <w:rPr>
          <w:sz w:val="24"/>
          <w:szCs w:val="24"/>
        </w:rPr>
        <w:t xml:space="preserve"> a simple Bar chart</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try</w:t>
      </w:r>
      <w:proofErr w:type="gramEnd"/>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ChartUtilities.saveChartAsJPEG(</w:t>
      </w:r>
      <w:proofErr w:type="gramEnd"/>
      <w:r w:rsidRPr="00A74809">
        <w:rPr>
          <w:sz w:val="24"/>
          <w:szCs w:val="24"/>
        </w:rPr>
        <w:t>new File("C:\\Users\\Scholar\\Desktop\\chart.jpg"), chart, 500,</w:t>
      </w:r>
    </w:p>
    <w:p w:rsidR="00776DDC" w:rsidRPr="00A74809" w:rsidRDefault="00776DDC" w:rsidP="00A74809">
      <w:pPr>
        <w:spacing w:line="240" w:lineRule="auto"/>
        <w:contextualSpacing/>
        <w:rPr>
          <w:sz w:val="24"/>
          <w:szCs w:val="24"/>
        </w:rPr>
      </w:pPr>
      <w:r w:rsidRPr="00A74809">
        <w:rPr>
          <w:sz w:val="24"/>
          <w:szCs w:val="24"/>
        </w:rPr>
        <w:t xml:space="preserve">                300);</w:t>
      </w:r>
    </w:p>
    <w:p w:rsidR="00776DDC" w:rsidRPr="00A74809" w:rsidRDefault="00776DDC" w:rsidP="00A74809">
      <w:pPr>
        <w:spacing w:line="240" w:lineRule="auto"/>
        <w:contextualSpacing/>
        <w:rPr>
          <w:sz w:val="24"/>
          <w:szCs w:val="24"/>
        </w:rPr>
      </w:pPr>
      <w:r w:rsidRPr="00A74809">
        <w:rPr>
          <w:sz w:val="24"/>
          <w:szCs w:val="24"/>
        </w:rPr>
        <w:t xml:space="preserve">        } catch (IOException 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System.err.println(</w:t>
      </w:r>
      <w:proofErr w:type="gramEnd"/>
      <w:r w:rsidRPr="00A74809">
        <w:rPr>
          <w:sz w:val="24"/>
          <w:szCs w:val="24"/>
        </w:rPr>
        <w:t>"Problem occurred creating chart.");</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 xml:space="preserve">    </w:t>
      </w:r>
      <w:proofErr w:type="gramStart"/>
      <w:r w:rsidRPr="00A74809">
        <w:rPr>
          <w:sz w:val="24"/>
          <w:szCs w:val="24"/>
        </w:rPr>
        <w:t>public</w:t>
      </w:r>
      <w:proofErr w:type="gramEnd"/>
      <w:r w:rsidRPr="00A74809">
        <w:rPr>
          <w:sz w:val="24"/>
          <w:szCs w:val="24"/>
        </w:rPr>
        <w:t xml:space="preserve"> double getYawMAX()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return</w:t>
      </w:r>
      <w:proofErr w:type="gramEnd"/>
      <w:r w:rsidRPr="00A74809">
        <w:rPr>
          <w:sz w:val="24"/>
          <w:szCs w:val="24"/>
        </w:rPr>
        <w:t xml:space="preserve"> yawMAX;</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double getPitchMAX()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return</w:t>
      </w:r>
      <w:proofErr w:type="gramEnd"/>
      <w:r w:rsidRPr="00A74809">
        <w:rPr>
          <w:sz w:val="24"/>
          <w:szCs w:val="24"/>
        </w:rPr>
        <w:t xml:space="preserve"> pitchMAX;</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double getRollMAX()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return</w:t>
      </w:r>
      <w:proofErr w:type="gramEnd"/>
      <w:r w:rsidRPr="00A74809">
        <w:rPr>
          <w:sz w:val="24"/>
          <w:szCs w:val="24"/>
        </w:rPr>
        <w:t xml:space="preserve"> rollMAX;</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void setYawMAX(double newMAX)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yawMAX</w:t>
      </w:r>
      <w:proofErr w:type="gramEnd"/>
      <w:r w:rsidRPr="00A74809">
        <w:rPr>
          <w:sz w:val="24"/>
          <w:szCs w:val="24"/>
        </w:rPr>
        <w:t xml:space="preserve"> = newMAX;</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void setPitchMAX(double newMAX)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pitchMAX</w:t>
      </w:r>
      <w:proofErr w:type="gramEnd"/>
      <w:r w:rsidRPr="00A74809">
        <w:rPr>
          <w:sz w:val="24"/>
          <w:szCs w:val="24"/>
        </w:rPr>
        <w:t xml:space="preserve"> = newMAX;</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void setRollMAX(double newMAX) {</w:t>
      </w:r>
    </w:p>
    <w:p w:rsidR="00776DDC" w:rsidRPr="00A74809" w:rsidRDefault="00776DDC" w:rsidP="00A74809">
      <w:pPr>
        <w:spacing w:line="240" w:lineRule="auto"/>
        <w:contextualSpacing/>
        <w:rPr>
          <w:sz w:val="24"/>
          <w:szCs w:val="24"/>
        </w:rPr>
      </w:pPr>
      <w:r w:rsidRPr="00A74809">
        <w:rPr>
          <w:sz w:val="24"/>
          <w:szCs w:val="24"/>
        </w:rPr>
        <w:lastRenderedPageBreak/>
        <w:tab/>
      </w:r>
      <w:r w:rsidRPr="00A74809">
        <w:rPr>
          <w:sz w:val="24"/>
          <w:szCs w:val="24"/>
        </w:rPr>
        <w:tab/>
      </w:r>
      <w:proofErr w:type="gramStart"/>
      <w:r w:rsidRPr="00A74809">
        <w:rPr>
          <w:sz w:val="24"/>
          <w:szCs w:val="24"/>
        </w:rPr>
        <w:t>rollMAX</w:t>
      </w:r>
      <w:proofErr w:type="gramEnd"/>
      <w:r w:rsidRPr="00A74809">
        <w:rPr>
          <w:sz w:val="24"/>
          <w:szCs w:val="24"/>
        </w:rPr>
        <w:t xml:space="preserve"> = newMAX;</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double getYawMIN()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return</w:t>
      </w:r>
      <w:proofErr w:type="gramEnd"/>
      <w:r w:rsidRPr="00A74809">
        <w:rPr>
          <w:sz w:val="24"/>
          <w:szCs w:val="24"/>
        </w:rPr>
        <w:t xml:space="preserve"> yawMIN;</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double getPitchMIN()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return</w:t>
      </w:r>
      <w:proofErr w:type="gramEnd"/>
      <w:r w:rsidRPr="00A74809">
        <w:rPr>
          <w:sz w:val="24"/>
          <w:szCs w:val="24"/>
        </w:rPr>
        <w:t xml:space="preserve"> pitchMIN;</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double getRollMIN()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return</w:t>
      </w:r>
      <w:proofErr w:type="gramEnd"/>
      <w:r w:rsidRPr="00A74809">
        <w:rPr>
          <w:sz w:val="24"/>
          <w:szCs w:val="24"/>
        </w:rPr>
        <w:t xml:space="preserve"> rollMIN;</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void setYawMIN(double newMIN)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yawMIN</w:t>
      </w:r>
      <w:proofErr w:type="gramEnd"/>
      <w:r w:rsidRPr="00A74809">
        <w:rPr>
          <w:sz w:val="24"/>
          <w:szCs w:val="24"/>
        </w:rPr>
        <w:t xml:space="preserve"> = newMIN;</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void setPitchMIN(double newMIN)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pitchMIN</w:t>
      </w:r>
      <w:proofErr w:type="gramEnd"/>
      <w:r w:rsidRPr="00A74809">
        <w:rPr>
          <w:sz w:val="24"/>
          <w:szCs w:val="24"/>
        </w:rPr>
        <w:t xml:space="preserve"> = newMIN;</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public</w:t>
      </w:r>
      <w:proofErr w:type="gramEnd"/>
      <w:r w:rsidRPr="00A74809">
        <w:rPr>
          <w:sz w:val="24"/>
          <w:szCs w:val="24"/>
        </w:rPr>
        <w:t xml:space="preserve"> void setRollMIN(double newMIN)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rollMIN</w:t>
      </w:r>
      <w:proofErr w:type="gramEnd"/>
      <w:r w:rsidRPr="00A74809">
        <w:rPr>
          <w:sz w:val="24"/>
          <w:szCs w:val="24"/>
        </w:rPr>
        <w:t xml:space="preserve"> = newMIN;</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p>
    <w:p w:rsidR="00776DDC" w:rsidRPr="00A74809" w:rsidRDefault="00776DDC" w:rsidP="00A74809">
      <w:pPr>
        <w:spacing w:line="240" w:lineRule="auto"/>
        <w:contextualSpacing/>
        <w:rPr>
          <w:sz w:val="24"/>
          <w:szCs w:val="24"/>
        </w:rPr>
      </w:pPr>
      <w:r w:rsidRPr="00A74809">
        <w:rPr>
          <w:sz w:val="24"/>
          <w:szCs w:val="24"/>
        </w:rPr>
        <w:tab/>
      </w:r>
      <w:proofErr w:type="gramStart"/>
      <w:r w:rsidRPr="00A74809">
        <w:rPr>
          <w:sz w:val="24"/>
          <w:szCs w:val="24"/>
        </w:rPr>
        <w:t>private</w:t>
      </w:r>
      <w:proofErr w:type="gramEnd"/>
      <w:r w:rsidRPr="00A74809">
        <w:rPr>
          <w:sz w:val="24"/>
          <w:szCs w:val="24"/>
        </w:rPr>
        <w:t xml:space="preserve"> void initGUI()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proofErr w:type="gramStart"/>
      <w:r w:rsidRPr="00A74809">
        <w:rPr>
          <w:sz w:val="24"/>
          <w:szCs w:val="24"/>
        </w:rPr>
        <w:t>try</w:t>
      </w:r>
      <w:proofErr w:type="gramEnd"/>
      <w:r w:rsidRPr="00A74809">
        <w:rPr>
          <w:sz w:val="24"/>
          <w:szCs w:val="24"/>
        </w:rPr>
        <w:t xml:space="preserv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 xml:space="preserve">jMenuBar1 = new </w:t>
      </w:r>
      <w:proofErr w:type="gramStart"/>
      <w:r w:rsidRPr="00A74809">
        <w:rPr>
          <w:sz w:val="24"/>
          <w:szCs w:val="24"/>
        </w:rPr>
        <w:t>JMenuBar(</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setJMenuBar(</w:t>
      </w:r>
      <w:proofErr w:type="gramEnd"/>
      <w:r w:rsidRPr="00A74809">
        <w:rPr>
          <w:sz w:val="24"/>
          <w:szCs w:val="24"/>
        </w:rPr>
        <w:t>jMenuBar1);</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t xml:space="preserve">jMenu1 = new </w:t>
      </w:r>
      <w:proofErr w:type="gramStart"/>
      <w:r w:rsidRPr="00A74809">
        <w:rPr>
          <w:sz w:val="24"/>
          <w:szCs w:val="24"/>
        </w:rPr>
        <w:t>JMenu(</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jMenuBar1.add(</w:t>
      </w:r>
      <w:proofErr w:type="gramEnd"/>
      <w:r w:rsidRPr="00A74809">
        <w:rPr>
          <w:sz w:val="24"/>
          <w:szCs w:val="24"/>
        </w:rPr>
        <w:t>jMenu1);</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r>
      <w:r w:rsidRPr="00A74809">
        <w:rPr>
          <w:sz w:val="24"/>
          <w:szCs w:val="24"/>
        </w:rPr>
        <w:tab/>
      </w:r>
      <w:proofErr w:type="gramStart"/>
      <w:r w:rsidRPr="00A74809">
        <w:rPr>
          <w:sz w:val="24"/>
          <w:szCs w:val="24"/>
        </w:rPr>
        <w:t>jMenu1.setText(</w:t>
      </w:r>
      <w:proofErr w:type="gramEnd"/>
      <w:r w:rsidRPr="00A74809">
        <w:rPr>
          <w:sz w:val="24"/>
          <w:szCs w:val="24"/>
        </w:rPr>
        <w:t>"Save");</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 xml:space="preserve">} </w:t>
      </w:r>
      <w:proofErr w:type="gramStart"/>
      <w:r w:rsidRPr="00A74809">
        <w:rPr>
          <w:sz w:val="24"/>
          <w:szCs w:val="24"/>
        </w:rPr>
        <w:t>catch(</w:t>
      </w:r>
      <w:proofErr w:type="gramEnd"/>
      <w:r w:rsidRPr="00A74809">
        <w:rPr>
          <w:sz w:val="24"/>
          <w:szCs w:val="24"/>
        </w:rPr>
        <w:t>Exception e) {</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r>
      <w:r w:rsidRPr="00A74809">
        <w:rPr>
          <w:sz w:val="24"/>
          <w:szCs w:val="24"/>
        </w:rPr>
        <w:tab/>
      </w:r>
      <w:proofErr w:type="gramStart"/>
      <w:r w:rsidRPr="00A74809">
        <w:rPr>
          <w:sz w:val="24"/>
          <w:szCs w:val="24"/>
        </w:rPr>
        <w:t>e.printStackTrace(</w:t>
      </w:r>
      <w:proofErr w:type="gramEnd"/>
      <w:r w:rsidRPr="00A74809">
        <w:rPr>
          <w:sz w:val="24"/>
          <w:szCs w:val="24"/>
        </w:rPr>
        <w:t>);</w:t>
      </w:r>
    </w:p>
    <w:p w:rsidR="00776DDC" w:rsidRPr="00A74809" w:rsidRDefault="00776DDC" w:rsidP="00A74809">
      <w:pPr>
        <w:spacing w:line="240" w:lineRule="auto"/>
        <w:contextualSpacing/>
        <w:rPr>
          <w:sz w:val="24"/>
          <w:szCs w:val="24"/>
        </w:rPr>
      </w:pPr>
      <w:r w:rsidRPr="00A74809">
        <w:rPr>
          <w:sz w:val="24"/>
          <w:szCs w:val="24"/>
        </w:rPr>
        <w:tab/>
      </w:r>
      <w:r w:rsidRPr="00A74809">
        <w:rPr>
          <w:sz w:val="24"/>
          <w:szCs w:val="24"/>
        </w:rPr>
        <w:tab/>
        <w:t>}</w:t>
      </w:r>
    </w:p>
    <w:p w:rsidR="00776DDC" w:rsidRPr="00A74809" w:rsidRDefault="00776DDC" w:rsidP="00A74809">
      <w:pPr>
        <w:spacing w:line="240" w:lineRule="auto"/>
        <w:contextualSpacing/>
        <w:rPr>
          <w:sz w:val="24"/>
          <w:szCs w:val="24"/>
        </w:rPr>
      </w:pPr>
      <w:r w:rsidRPr="00A74809">
        <w:rPr>
          <w:sz w:val="24"/>
          <w:szCs w:val="24"/>
        </w:rPr>
        <w:tab/>
        <w:t>}</w:t>
      </w:r>
    </w:p>
    <w:p w:rsidR="00776DDC" w:rsidRPr="00A74809" w:rsidRDefault="00776DDC" w:rsidP="00A74809">
      <w:pPr>
        <w:spacing w:line="240" w:lineRule="auto"/>
        <w:contextualSpacing/>
        <w:rPr>
          <w:sz w:val="24"/>
          <w:szCs w:val="24"/>
        </w:rPr>
      </w:pPr>
    </w:p>
    <w:p w:rsidR="00776DDC" w:rsidRPr="00A74809" w:rsidRDefault="00776DDC" w:rsidP="00A74809">
      <w:pPr>
        <w:pBdr>
          <w:bottom w:val="single" w:sz="12" w:space="1" w:color="auto"/>
        </w:pBdr>
        <w:spacing w:line="240" w:lineRule="auto"/>
        <w:contextualSpacing/>
        <w:rPr>
          <w:sz w:val="24"/>
          <w:szCs w:val="24"/>
        </w:rPr>
      </w:pPr>
      <w:r w:rsidRPr="00A74809">
        <w:rPr>
          <w:sz w:val="24"/>
          <w:szCs w:val="24"/>
        </w:rPr>
        <w:t>}</w:t>
      </w:r>
    </w:p>
    <w:p w:rsidR="000936DC" w:rsidRPr="00A74809" w:rsidRDefault="000936DC" w:rsidP="00A74809">
      <w:pPr>
        <w:pStyle w:val="Heading3"/>
        <w:spacing w:line="240" w:lineRule="auto"/>
        <w:contextualSpacing/>
        <w:rPr>
          <w:rFonts w:asciiTheme="minorHAnsi" w:hAnsiTheme="minorHAnsi"/>
          <w:sz w:val="24"/>
          <w:szCs w:val="24"/>
        </w:rPr>
      </w:pPr>
      <w:bookmarkStart w:id="138" w:name="_Toc289962038"/>
      <w:r w:rsidRPr="00A74809">
        <w:rPr>
          <w:rFonts w:asciiTheme="minorHAnsi" w:hAnsiTheme="minorHAnsi"/>
          <w:sz w:val="24"/>
          <w:szCs w:val="24"/>
        </w:rPr>
        <w:lastRenderedPageBreak/>
        <w:t>Original.Java</w:t>
      </w:r>
      <w:bookmarkEnd w:id="138"/>
    </w:p>
    <w:p w:rsidR="004E6CD0" w:rsidRPr="00A74809" w:rsidRDefault="004E6CD0" w:rsidP="00A74809">
      <w:pPr>
        <w:autoSpaceDE w:val="0"/>
        <w:autoSpaceDN w:val="0"/>
        <w:adjustRightInd w:val="0"/>
        <w:spacing w:after="0" w:line="240" w:lineRule="auto"/>
        <w:contextualSpacing/>
        <w:rPr>
          <w:rFonts w:cs="Consolas"/>
          <w:sz w:val="24"/>
          <w:szCs w:val="24"/>
        </w:rPr>
      </w:pPr>
      <w:proofErr w:type="gramStart"/>
      <w:r w:rsidRPr="00A74809">
        <w:rPr>
          <w:rFonts w:cs="Consolas"/>
          <w:color w:val="0000FF"/>
          <w:sz w:val="24"/>
          <w:szCs w:val="24"/>
        </w:rPr>
        <w:t>using</w:t>
      </w:r>
      <w:proofErr w:type="gramEnd"/>
      <w:r w:rsidRPr="00A74809">
        <w:rPr>
          <w:rFonts w:cs="Consolas"/>
          <w:sz w:val="24"/>
          <w:szCs w:val="24"/>
        </w:rPr>
        <w:t xml:space="preserve"> System;</w:t>
      </w:r>
    </w:p>
    <w:p w:rsidR="004E6CD0" w:rsidRPr="00A74809" w:rsidRDefault="004E6CD0" w:rsidP="00A74809">
      <w:pPr>
        <w:autoSpaceDE w:val="0"/>
        <w:autoSpaceDN w:val="0"/>
        <w:adjustRightInd w:val="0"/>
        <w:spacing w:after="0" w:line="240" w:lineRule="auto"/>
        <w:contextualSpacing/>
        <w:rPr>
          <w:rFonts w:cs="Consolas"/>
          <w:sz w:val="24"/>
          <w:szCs w:val="24"/>
        </w:rPr>
      </w:pPr>
      <w:proofErr w:type="gramStart"/>
      <w:r w:rsidRPr="00A74809">
        <w:rPr>
          <w:rFonts w:cs="Consolas"/>
          <w:color w:val="0000FF"/>
          <w:sz w:val="24"/>
          <w:szCs w:val="24"/>
        </w:rPr>
        <w:t>using</w:t>
      </w:r>
      <w:proofErr w:type="gramEnd"/>
      <w:r w:rsidRPr="00A74809">
        <w:rPr>
          <w:rFonts w:cs="Consolas"/>
          <w:sz w:val="24"/>
          <w:szCs w:val="24"/>
        </w:rPr>
        <w:t xml:space="preserve"> System.Collections.Generic;</w:t>
      </w:r>
    </w:p>
    <w:p w:rsidR="004E6CD0" w:rsidRPr="00A74809" w:rsidRDefault="004E6CD0" w:rsidP="00A74809">
      <w:pPr>
        <w:autoSpaceDE w:val="0"/>
        <w:autoSpaceDN w:val="0"/>
        <w:adjustRightInd w:val="0"/>
        <w:spacing w:after="0" w:line="240" w:lineRule="auto"/>
        <w:contextualSpacing/>
        <w:rPr>
          <w:rFonts w:cs="Consolas"/>
          <w:sz w:val="24"/>
          <w:szCs w:val="24"/>
        </w:rPr>
      </w:pPr>
      <w:proofErr w:type="gramStart"/>
      <w:r w:rsidRPr="00A74809">
        <w:rPr>
          <w:rFonts w:cs="Consolas"/>
          <w:color w:val="0000FF"/>
          <w:sz w:val="24"/>
          <w:szCs w:val="24"/>
        </w:rPr>
        <w:t>using</w:t>
      </w:r>
      <w:proofErr w:type="gramEnd"/>
      <w:r w:rsidRPr="00A74809">
        <w:rPr>
          <w:rFonts w:cs="Consolas"/>
          <w:sz w:val="24"/>
          <w:szCs w:val="24"/>
        </w:rPr>
        <w:t xml:space="preserve"> System.ComponentModel;</w:t>
      </w:r>
    </w:p>
    <w:p w:rsidR="004E6CD0" w:rsidRPr="00A74809" w:rsidRDefault="004E6CD0" w:rsidP="00A74809">
      <w:pPr>
        <w:autoSpaceDE w:val="0"/>
        <w:autoSpaceDN w:val="0"/>
        <w:adjustRightInd w:val="0"/>
        <w:spacing w:after="0" w:line="240" w:lineRule="auto"/>
        <w:contextualSpacing/>
        <w:rPr>
          <w:rFonts w:cs="Consolas"/>
          <w:sz w:val="24"/>
          <w:szCs w:val="24"/>
        </w:rPr>
      </w:pPr>
      <w:proofErr w:type="gramStart"/>
      <w:r w:rsidRPr="00A74809">
        <w:rPr>
          <w:rFonts w:cs="Consolas"/>
          <w:color w:val="0000FF"/>
          <w:sz w:val="24"/>
          <w:szCs w:val="24"/>
        </w:rPr>
        <w:t>using</w:t>
      </w:r>
      <w:proofErr w:type="gramEnd"/>
      <w:r w:rsidRPr="00A74809">
        <w:rPr>
          <w:rFonts w:cs="Consolas"/>
          <w:sz w:val="24"/>
          <w:szCs w:val="24"/>
        </w:rPr>
        <w:t xml:space="preserve"> System.Data;</w:t>
      </w:r>
    </w:p>
    <w:p w:rsidR="004E6CD0" w:rsidRPr="00A74809" w:rsidRDefault="004E6CD0" w:rsidP="00A74809">
      <w:pPr>
        <w:autoSpaceDE w:val="0"/>
        <w:autoSpaceDN w:val="0"/>
        <w:adjustRightInd w:val="0"/>
        <w:spacing w:after="0" w:line="240" w:lineRule="auto"/>
        <w:contextualSpacing/>
        <w:rPr>
          <w:rFonts w:cs="Consolas"/>
          <w:sz w:val="24"/>
          <w:szCs w:val="24"/>
        </w:rPr>
      </w:pPr>
      <w:proofErr w:type="gramStart"/>
      <w:r w:rsidRPr="00A74809">
        <w:rPr>
          <w:rFonts w:cs="Consolas"/>
          <w:color w:val="0000FF"/>
          <w:sz w:val="24"/>
          <w:szCs w:val="24"/>
        </w:rPr>
        <w:t>using</w:t>
      </w:r>
      <w:proofErr w:type="gramEnd"/>
      <w:r w:rsidRPr="00A74809">
        <w:rPr>
          <w:rFonts w:cs="Consolas"/>
          <w:sz w:val="24"/>
          <w:szCs w:val="24"/>
        </w:rPr>
        <w:t xml:space="preserve"> System.Drawing;</w:t>
      </w:r>
    </w:p>
    <w:p w:rsidR="004E6CD0" w:rsidRPr="00A74809" w:rsidRDefault="004E6CD0" w:rsidP="00A74809">
      <w:pPr>
        <w:autoSpaceDE w:val="0"/>
        <w:autoSpaceDN w:val="0"/>
        <w:adjustRightInd w:val="0"/>
        <w:spacing w:after="0" w:line="240" w:lineRule="auto"/>
        <w:contextualSpacing/>
        <w:rPr>
          <w:rFonts w:cs="Consolas"/>
          <w:sz w:val="24"/>
          <w:szCs w:val="24"/>
        </w:rPr>
      </w:pPr>
      <w:proofErr w:type="gramStart"/>
      <w:r w:rsidRPr="00A74809">
        <w:rPr>
          <w:rFonts w:cs="Consolas"/>
          <w:color w:val="0000FF"/>
          <w:sz w:val="24"/>
          <w:szCs w:val="24"/>
        </w:rPr>
        <w:t>using</w:t>
      </w:r>
      <w:proofErr w:type="gramEnd"/>
      <w:r w:rsidRPr="00A74809">
        <w:rPr>
          <w:rFonts w:cs="Consolas"/>
          <w:sz w:val="24"/>
          <w:szCs w:val="24"/>
        </w:rPr>
        <w:t xml:space="preserve"> System.Linq;</w:t>
      </w:r>
    </w:p>
    <w:p w:rsidR="004E6CD0" w:rsidRPr="00A74809" w:rsidRDefault="004E6CD0" w:rsidP="00A74809">
      <w:pPr>
        <w:autoSpaceDE w:val="0"/>
        <w:autoSpaceDN w:val="0"/>
        <w:adjustRightInd w:val="0"/>
        <w:spacing w:after="0" w:line="240" w:lineRule="auto"/>
        <w:contextualSpacing/>
        <w:rPr>
          <w:rFonts w:cs="Consolas"/>
          <w:sz w:val="24"/>
          <w:szCs w:val="24"/>
        </w:rPr>
      </w:pPr>
      <w:proofErr w:type="gramStart"/>
      <w:r w:rsidRPr="00A74809">
        <w:rPr>
          <w:rFonts w:cs="Consolas"/>
          <w:color w:val="0000FF"/>
          <w:sz w:val="24"/>
          <w:szCs w:val="24"/>
        </w:rPr>
        <w:t>using</w:t>
      </w:r>
      <w:proofErr w:type="gramEnd"/>
      <w:r w:rsidRPr="00A74809">
        <w:rPr>
          <w:rFonts w:cs="Consolas"/>
          <w:sz w:val="24"/>
          <w:szCs w:val="24"/>
        </w:rPr>
        <w:t xml:space="preserve"> System.Text;</w:t>
      </w:r>
    </w:p>
    <w:p w:rsidR="004E6CD0" w:rsidRPr="00A74809" w:rsidRDefault="004E6CD0" w:rsidP="00A74809">
      <w:pPr>
        <w:autoSpaceDE w:val="0"/>
        <w:autoSpaceDN w:val="0"/>
        <w:adjustRightInd w:val="0"/>
        <w:spacing w:after="0" w:line="240" w:lineRule="auto"/>
        <w:contextualSpacing/>
        <w:rPr>
          <w:rFonts w:cs="Consolas"/>
          <w:sz w:val="24"/>
          <w:szCs w:val="24"/>
        </w:rPr>
      </w:pPr>
      <w:proofErr w:type="gramStart"/>
      <w:r w:rsidRPr="00A74809">
        <w:rPr>
          <w:rFonts w:cs="Consolas"/>
          <w:color w:val="0000FF"/>
          <w:sz w:val="24"/>
          <w:szCs w:val="24"/>
        </w:rPr>
        <w:t>using</w:t>
      </w:r>
      <w:proofErr w:type="gramEnd"/>
      <w:r w:rsidRPr="00A74809">
        <w:rPr>
          <w:rFonts w:cs="Consolas"/>
          <w:sz w:val="24"/>
          <w:szCs w:val="24"/>
        </w:rPr>
        <w:t xml:space="preserve"> System.Windows.Forms;</w:t>
      </w:r>
    </w:p>
    <w:p w:rsidR="004E6CD0" w:rsidRPr="00A74809" w:rsidRDefault="004E6CD0" w:rsidP="00A74809">
      <w:pPr>
        <w:autoSpaceDE w:val="0"/>
        <w:autoSpaceDN w:val="0"/>
        <w:adjustRightInd w:val="0"/>
        <w:spacing w:after="0" w:line="240" w:lineRule="auto"/>
        <w:contextualSpacing/>
        <w:rPr>
          <w:rFonts w:cs="Consolas"/>
          <w:sz w:val="24"/>
          <w:szCs w:val="24"/>
        </w:rPr>
      </w:pPr>
      <w:proofErr w:type="gramStart"/>
      <w:r w:rsidRPr="00A74809">
        <w:rPr>
          <w:rFonts w:cs="Consolas"/>
          <w:color w:val="0000FF"/>
          <w:sz w:val="24"/>
          <w:szCs w:val="24"/>
        </w:rPr>
        <w:t>using</w:t>
      </w:r>
      <w:proofErr w:type="gramEnd"/>
      <w:r w:rsidRPr="00A74809">
        <w:rPr>
          <w:rFonts w:cs="Consolas"/>
          <w:sz w:val="24"/>
          <w:szCs w:val="24"/>
        </w:rPr>
        <w:t xml:space="preserve"> System.Threading;</w:t>
      </w:r>
    </w:p>
    <w:p w:rsidR="004E6CD0" w:rsidRPr="00A74809" w:rsidRDefault="004E6CD0" w:rsidP="00A74809">
      <w:pPr>
        <w:autoSpaceDE w:val="0"/>
        <w:autoSpaceDN w:val="0"/>
        <w:adjustRightInd w:val="0"/>
        <w:spacing w:after="0" w:line="240" w:lineRule="auto"/>
        <w:contextualSpacing/>
        <w:rPr>
          <w:rFonts w:cs="Consolas"/>
          <w:sz w:val="24"/>
          <w:szCs w:val="24"/>
        </w:rPr>
      </w:pPr>
      <w:proofErr w:type="gramStart"/>
      <w:r w:rsidRPr="00A74809">
        <w:rPr>
          <w:rFonts w:cs="Consolas"/>
          <w:color w:val="0000FF"/>
          <w:sz w:val="24"/>
          <w:szCs w:val="24"/>
        </w:rPr>
        <w:t>using</w:t>
      </w:r>
      <w:proofErr w:type="gramEnd"/>
      <w:r w:rsidRPr="00A74809">
        <w:rPr>
          <w:rFonts w:cs="Consolas"/>
          <w:sz w:val="24"/>
          <w:szCs w:val="24"/>
        </w:rPr>
        <w:t xml:space="preserve"> WiimoteLib;</w:t>
      </w: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proofErr w:type="gramStart"/>
      <w:r w:rsidRPr="00A74809">
        <w:rPr>
          <w:rFonts w:cs="Consolas"/>
          <w:color w:val="0000FF"/>
          <w:sz w:val="24"/>
          <w:szCs w:val="24"/>
        </w:rPr>
        <w:t>using</w:t>
      </w:r>
      <w:proofErr w:type="gramEnd"/>
      <w:r w:rsidRPr="00A74809">
        <w:rPr>
          <w:rFonts w:cs="Consolas"/>
          <w:sz w:val="24"/>
          <w:szCs w:val="24"/>
        </w:rPr>
        <w:t xml:space="preserve"> System.IO; </w:t>
      </w: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proofErr w:type="gramStart"/>
      <w:r w:rsidRPr="00A74809">
        <w:rPr>
          <w:rFonts w:cs="Consolas"/>
          <w:color w:val="0000FF"/>
          <w:sz w:val="24"/>
          <w:szCs w:val="24"/>
        </w:rPr>
        <w:t>namespace</w:t>
      </w:r>
      <w:proofErr w:type="gramEnd"/>
      <w:r w:rsidRPr="00A74809">
        <w:rPr>
          <w:rFonts w:cs="Consolas"/>
          <w:sz w:val="24"/>
          <w:szCs w:val="24"/>
        </w:rPr>
        <w:t xml:space="preserve"> WiiCareDraft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color w:val="0000FF"/>
          <w:sz w:val="24"/>
          <w:szCs w:val="24"/>
        </w:rPr>
        <w:t>public</w:t>
      </w:r>
      <w:proofErr w:type="gramEnd"/>
      <w:r w:rsidRPr="00A74809">
        <w:rPr>
          <w:rFonts w:cs="Consolas"/>
          <w:sz w:val="24"/>
          <w:szCs w:val="24"/>
        </w:rPr>
        <w:t xml:space="preserve"> </w:t>
      </w:r>
      <w:r w:rsidRPr="00A74809">
        <w:rPr>
          <w:rFonts w:cs="Consolas"/>
          <w:color w:val="0000FF"/>
          <w:sz w:val="24"/>
          <w:szCs w:val="24"/>
        </w:rPr>
        <w:t>partial</w:t>
      </w:r>
      <w:r w:rsidRPr="00A74809">
        <w:rPr>
          <w:rFonts w:cs="Consolas"/>
          <w:sz w:val="24"/>
          <w:szCs w:val="24"/>
        </w:rPr>
        <w:t xml:space="preserve"> </w:t>
      </w:r>
      <w:r w:rsidRPr="00A74809">
        <w:rPr>
          <w:rFonts w:cs="Consolas"/>
          <w:color w:val="0000FF"/>
          <w:sz w:val="24"/>
          <w:szCs w:val="24"/>
        </w:rPr>
        <w:t>class</w:t>
      </w:r>
      <w:r w:rsidRPr="00A74809">
        <w:rPr>
          <w:rFonts w:cs="Consolas"/>
          <w:sz w:val="24"/>
          <w:szCs w:val="24"/>
        </w:rPr>
        <w:t xml:space="preserve"> </w:t>
      </w:r>
      <w:r w:rsidRPr="00A74809">
        <w:rPr>
          <w:rFonts w:cs="Consolas"/>
          <w:color w:val="2B91AF"/>
          <w:sz w:val="24"/>
          <w:szCs w:val="24"/>
        </w:rPr>
        <w:t>WiiCareDraft</w:t>
      </w:r>
      <w:r w:rsidRPr="00A74809">
        <w:rPr>
          <w:rFonts w:cs="Consolas"/>
          <w:sz w:val="24"/>
          <w:szCs w:val="24"/>
        </w:rPr>
        <w:t xml:space="preserve"> : </w:t>
      </w:r>
      <w:r w:rsidRPr="00A74809">
        <w:rPr>
          <w:rFonts w:cs="Consolas"/>
          <w:color w:val="2B91AF"/>
          <w:sz w:val="24"/>
          <w:szCs w:val="24"/>
        </w:rPr>
        <w:t>Form</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r w:rsidRPr="00A74809">
        <w:rPr>
          <w:rFonts w:cs="Consolas"/>
          <w:color w:val="2B91AF"/>
          <w:sz w:val="24"/>
          <w:szCs w:val="24"/>
        </w:rPr>
        <w:t>Wiimote</w:t>
      </w:r>
      <w:r w:rsidRPr="00A74809">
        <w:rPr>
          <w:rFonts w:cs="Consolas"/>
          <w:sz w:val="24"/>
          <w:szCs w:val="24"/>
        </w:rPr>
        <w:t xml:space="preserve"> myWiimote1;</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r w:rsidRPr="00A74809">
        <w:rPr>
          <w:rFonts w:cs="Consolas"/>
          <w:color w:val="2B91AF"/>
          <w:sz w:val="24"/>
          <w:szCs w:val="24"/>
        </w:rPr>
        <w:t>Wiimote</w:t>
      </w:r>
      <w:r w:rsidRPr="00A74809">
        <w:rPr>
          <w:rFonts w:cs="Consolas"/>
          <w:sz w:val="24"/>
          <w:szCs w:val="24"/>
        </w:rPr>
        <w:t xml:space="preserve"> myWiimote2;</w:t>
      </w: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r w:rsidRPr="00A74809">
        <w:rPr>
          <w:rFonts w:cs="Consolas"/>
          <w:color w:val="2B91AF"/>
          <w:sz w:val="24"/>
          <w:szCs w:val="24"/>
        </w:rPr>
        <w:t>WiimoteCollection</w:t>
      </w:r>
      <w:r w:rsidRPr="00A74809">
        <w:rPr>
          <w:rFonts w:cs="Consolas"/>
          <w:sz w:val="24"/>
          <w:szCs w:val="24"/>
        </w:rPr>
        <w:t xml:space="preserve"> mWC;</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r w:rsidRPr="00A74809">
        <w:rPr>
          <w:rFonts w:cs="Consolas"/>
          <w:color w:val="2B91AF"/>
          <w:sz w:val="24"/>
          <w:szCs w:val="24"/>
        </w:rPr>
        <w:t>String</w:t>
      </w:r>
      <w:r w:rsidRPr="00A74809">
        <w:rPr>
          <w:rFonts w:cs="Consolas"/>
          <w:sz w:val="24"/>
          <w:szCs w:val="24"/>
        </w:rPr>
        <w:t xml:space="preserve"> text;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r w:rsidRPr="00A74809">
        <w:rPr>
          <w:rFonts w:cs="Consolas"/>
          <w:color w:val="2B91AF"/>
          <w:sz w:val="24"/>
          <w:szCs w:val="24"/>
        </w:rPr>
        <w:t>Mutex</w:t>
      </w:r>
      <w:r w:rsidRPr="00A74809">
        <w:rPr>
          <w:rFonts w:cs="Consolas"/>
          <w:sz w:val="24"/>
          <w:szCs w:val="24"/>
        </w:rPr>
        <w:t xml:space="preserve"> m = </w:t>
      </w:r>
      <w:r w:rsidRPr="00A74809">
        <w:rPr>
          <w:rFonts w:cs="Consolas"/>
          <w:color w:val="0000FF"/>
          <w:sz w:val="24"/>
          <w:szCs w:val="24"/>
        </w:rPr>
        <w:t>new</w:t>
      </w:r>
      <w:r w:rsidRPr="00A74809">
        <w:rPr>
          <w:rFonts w:cs="Consolas"/>
          <w:sz w:val="24"/>
          <w:szCs w:val="24"/>
        </w:rPr>
        <w:t xml:space="preserve"> </w:t>
      </w:r>
      <w:proofErr w:type="gramStart"/>
      <w:r w:rsidRPr="00A74809">
        <w:rPr>
          <w:rFonts w:cs="Consolas"/>
          <w:color w:val="2B91AF"/>
          <w:sz w:val="24"/>
          <w:szCs w:val="24"/>
        </w:rPr>
        <w:t>Mutex</w:t>
      </w:r>
      <w:r w:rsidRPr="00A74809">
        <w:rPr>
          <w:rFonts w:cs="Consolas"/>
          <w:sz w:val="24"/>
          <w:szCs w:val="24"/>
        </w:rPr>
        <w:t>(</w:t>
      </w:r>
      <w:proofErr w:type="gramEnd"/>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r w:rsidRPr="00A74809">
        <w:rPr>
          <w:rFonts w:cs="Consolas"/>
          <w:color w:val="2B91AF"/>
          <w:sz w:val="24"/>
          <w:szCs w:val="24"/>
        </w:rPr>
        <w:t>TextWriter</w:t>
      </w:r>
      <w:r w:rsidRPr="00A74809">
        <w:rPr>
          <w:rFonts w:cs="Consolas"/>
          <w:sz w:val="24"/>
          <w:szCs w:val="24"/>
        </w:rPr>
        <w:t xml:space="preserve"> tw = </w:t>
      </w:r>
      <w:r w:rsidRPr="00A74809">
        <w:rPr>
          <w:rFonts w:cs="Consolas"/>
          <w:color w:val="0000FF"/>
          <w:sz w:val="24"/>
          <w:szCs w:val="24"/>
        </w:rPr>
        <w:t>new</w:t>
      </w:r>
      <w:r w:rsidRPr="00A74809">
        <w:rPr>
          <w:rFonts w:cs="Consolas"/>
          <w:sz w:val="24"/>
          <w:szCs w:val="24"/>
        </w:rPr>
        <w:t xml:space="preserve"> </w:t>
      </w:r>
      <w:proofErr w:type="gramStart"/>
      <w:r w:rsidRPr="00A74809">
        <w:rPr>
          <w:rFonts w:cs="Consolas"/>
          <w:color w:val="2B91AF"/>
          <w:sz w:val="24"/>
          <w:szCs w:val="24"/>
        </w:rPr>
        <w:t>StreamWriter</w:t>
      </w:r>
      <w:r w:rsidRPr="00A74809">
        <w:rPr>
          <w:rFonts w:cs="Consolas"/>
          <w:sz w:val="24"/>
          <w:szCs w:val="24"/>
        </w:rPr>
        <w:t>(</w:t>
      </w:r>
      <w:proofErr w:type="gramEnd"/>
      <w:r w:rsidRPr="00A74809">
        <w:rPr>
          <w:rFonts w:cs="Consolas"/>
          <w:color w:val="A31515"/>
          <w:sz w:val="24"/>
          <w:szCs w:val="24"/>
        </w:rPr>
        <w:t>"Wiimote_Data.txt"</w:t>
      </w:r>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color w:val="0000FF"/>
          <w:sz w:val="24"/>
          <w:szCs w:val="24"/>
        </w:rPr>
        <w:t>float</w:t>
      </w:r>
      <w:proofErr w:type="gramEnd"/>
      <w:r w:rsidRPr="00A74809">
        <w:rPr>
          <w:rFonts w:cs="Consolas"/>
          <w:sz w:val="24"/>
          <w:szCs w:val="24"/>
        </w:rPr>
        <w:t xml:space="preserve"> myX, myY, myZ;</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color w:val="0000FF"/>
          <w:sz w:val="24"/>
          <w:szCs w:val="24"/>
        </w:rPr>
        <w:t>int</w:t>
      </w:r>
      <w:proofErr w:type="gramEnd"/>
      <w:r w:rsidRPr="00A74809">
        <w:rPr>
          <w:rFonts w:cs="Consolas"/>
          <w:sz w:val="24"/>
          <w:szCs w:val="24"/>
        </w:rPr>
        <w:t xml:space="preserve"> acX, acY, pt1X, pt1Y, pt2X, pt2Y, pt3X, pt3Y, pt4X, pt4Y;</w:t>
      </w: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color w:val="0000FF"/>
          <w:sz w:val="24"/>
          <w:szCs w:val="24"/>
        </w:rPr>
        <w:t>public</w:t>
      </w:r>
      <w:proofErr w:type="gramEnd"/>
      <w:r w:rsidRPr="00A74809">
        <w:rPr>
          <w:rFonts w:cs="Consolas"/>
          <w:sz w:val="24"/>
          <w:szCs w:val="24"/>
        </w:rPr>
        <w:t xml:space="preserve"> WiiCareDraft()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sz w:val="24"/>
          <w:szCs w:val="24"/>
        </w:rPr>
        <w:t>InitializeComponent(</w:t>
      </w:r>
      <w:proofErr w:type="gramEnd"/>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sz w:val="24"/>
          <w:szCs w:val="24"/>
        </w:rPr>
        <w:t>mWC</w:t>
      </w:r>
      <w:proofErr w:type="gramEnd"/>
      <w:r w:rsidRPr="00A74809">
        <w:rPr>
          <w:rFonts w:cs="Consolas"/>
          <w:sz w:val="24"/>
          <w:szCs w:val="24"/>
        </w:rPr>
        <w:t xml:space="preserve"> = </w:t>
      </w:r>
      <w:r w:rsidRPr="00A74809">
        <w:rPr>
          <w:rFonts w:cs="Consolas"/>
          <w:color w:val="0000FF"/>
          <w:sz w:val="24"/>
          <w:szCs w:val="24"/>
        </w:rPr>
        <w:t>new</w:t>
      </w:r>
      <w:r w:rsidRPr="00A74809">
        <w:rPr>
          <w:rFonts w:cs="Consolas"/>
          <w:sz w:val="24"/>
          <w:szCs w:val="24"/>
        </w:rPr>
        <w:t xml:space="preserve"> </w:t>
      </w:r>
      <w:r w:rsidRPr="00A74809">
        <w:rPr>
          <w:rFonts w:cs="Consolas"/>
          <w:color w:val="2B91AF"/>
          <w:sz w:val="24"/>
          <w:szCs w:val="24"/>
        </w:rPr>
        <w:t>WiimoteCollection</w:t>
      </w:r>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color w:val="0000FF"/>
          <w:sz w:val="24"/>
          <w:szCs w:val="24"/>
        </w:rPr>
        <w:t>try</w:t>
      </w:r>
      <w:proofErr w:type="gramEnd"/>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ab/>
      </w:r>
      <w:r w:rsidRPr="00A74809">
        <w:rPr>
          <w:rFonts w:cs="Consolas"/>
          <w:sz w:val="24"/>
          <w:szCs w:val="24"/>
        </w:rPr>
        <w:tab/>
      </w:r>
      <w:r w:rsidRPr="00A74809">
        <w:rPr>
          <w:rFonts w:cs="Consolas"/>
          <w:sz w:val="24"/>
          <w:szCs w:val="24"/>
        </w:rPr>
        <w:tab/>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ab/>
      </w:r>
      <w:r w:rsidRPr="00A74809">
        <w:rPr>
          <w:rFonts w:cs="Consolas"/>
          <w:sz w:val="24"/>
          <w:szCs w:val="24"/>
        </w:rPr>
        <w:tab/>
      </w:r>
      <w:r w:rsidRPr="00A74809">
        <w:rPr>
          <w:rFonts w:cs="Consolas"/>
          <w:sz w:val="24"/>
          <w:szCs w:val="24"/>
        </w:rPr>
        <w:tab/>
      </w:r>
      <w:r w:rsidRPr="00A74809">
        <w:rPr>
          <w:rFonts w:cs="Consolas"/>
          <w:sz w:val="24"/>
          <w:szCs w:val="24"/>
        </w:rPr>
        <w:tab/>
      </w:r>
      <w:proofErr w:type="gramStart"/>
      <w:r w:rsidRPr="00A74809">
        <w:rPr>
          <w:rFonts w:cs="Consolas"/>
          <w:sz w:val="24"/>
          <w:szCs w:val="24"/>
        </w:rPr>
        <w:t>mWC.FindAllWiimotes(</w:t>
      </w:r>
      <w:proofErr w:type="gramEnd"/>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ab/>
      </w:r>
      <w:r w:rsidRPr="00A74809">
        <w:rPr>
          <w:rFonts w:cs="Consolas"/>
          <w:sz w:val="24"/>
          <w:szCs w:val="24"/>
        </w:rPr>
        <w:tab/>
      </w:r>
      <w:r w:rsidRPr="00A74809">
        <w:rPr>
          <w:rFonts w:cs="Consolas"/>
          <w:sz w:val="24"/>
          <w:szCs w:val="24"/>
        </w:rPr>
        <w:tab/>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ab/>
      </w:r>
      <w:r w:rsidRPr="00A74809">
        <w:rPr>
          <w:rFonts w:cs="Consolas"/>
          <w:sz w:val="24"/>
          <w:szCs w:val="24"/>
        </w:rPr>
        <w:tab/>
      </w:r>
      <w:r w:rsidRPr="00A74809">
        <w:rPr>
          <w:rFonts w:cs="Consolas"/>
          <w:sz w:val="24"/>
          <w:szCs w:val="24"/>
        </w:rPr>
        <w:tab/>
      </w:r>
      <w:proofErr w:type="gramStart"/>
      <w:r w:rsidRPr="00A74809">
        <w:rPr>
          <w:rFonts w:cs="Consolas"/>
          <w:color w:val="0000FF"/>
          <w:sz w:val="24"/>
          <w:szCs w:val="24"/>
        </w:rPr>
        <w:t>catch</w:t>
      </w:r>
      <w:r w:rsidRPr="00A74809">
        <w:rPr>
          <w:rFonts w:cs="Consolas"/>
          <w:sz w:val="24"/>
          <w:szCs w:val="24"/>
        </w:rPr>
        <w:t>(</w:t>
      </w:r>
      <w:proofErr w:type="gramEnd"/>
      <w:r w:rsidRPr="00A74809">
        <w:rPr>
          <w:rFonts w:cs="Consolas"/>
          <w:color w:val="2B91AF"/>
          <w:sz w:val="24"/>
          <w:szCs w:val="24"/>
        </w:rPr>
        <w:t>WiimoteNotFoundException</w:t>
      </w:r>
      <w:r w:rsidRPr="00A74809">
        <w:rPr>
          <w:rFonts w:cs="Consolas"/>
          <w:sz w:val="24"/>
          <w:szCs w:val="24"/>
        </w:rPr>
        <w:t xml:space="preserve"> ex)</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ab/>
      </w:r>
      <w:r w:rsidRPr="00A74809">
        <w:rPr>
          <w:rFonts w:cs="Consolas"/>
          <w:sz w:val="24"/>
          <w:szCs w:val="24"/>
        </w:rPr>
        <w:tab/>
      </w:r>
      <w:r w:rsidRPr="00A74809">
        <w:rPr>
          <w:rFonts w:cs="Consolas"/>
          <w:sz w:val="24"/>
          <w:szCs w:val="24"/>
        </w:rPr>
        <w:tab/>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ab/>
      </w:r>
      <w:r w:rsidRPr="00A74809">
        <w:rPr>
          <w:rFonts w:cs="Consolas"/>
          <w:sz w:val="24"/>
          <w:szCs w:val="24"/>
        </w:rPr>
        <w:tab/>
      </w:r>
      <w:r w:rsidRPr="00A74809">
        <w:rPr>
          <w:rFonts w:cs="Consolas"/>
          <w:sz w:val="24"/>
          <w:szCs w:val="24"/>
        </w:rPr>
        <w:tab/>
      </w:r>
      <w:r w:rsidRPr="00A74809">
        <w:rPr>
          <w:rFonts w:cs="Consolas"/>
          <w:sz w:val="24"/>
          <w:szCs w:val="24"/>
        </w:rPr>
        <w:tab/>
      </w:r>
      <w:proofErr w:type="gramStart"/>
      <w:r w:rsidRPr="00A74809">
        <w:rPr>
          <w:rFonts w:cs="Consolas"/>
          <w:color w:val="2B91AF"/>
          <w:sz w:val="24"/>
          <w:szCs w:val="24"/>
        </w:rPr>
        <w:t>MessageBox</w:t>
      </w:r>
      <w:r w:rsidRPr="00A74809">
        <w:rPr>
          <w:rFonts w:cs="Consolas"/>
          <w:sz w:val="24"/>
          <w:szCs w:val="24"/>
        </w:rPr>
        <w:t>.Show(</w:t>
      </w:r>
      <w:proofErr w:type="gramEnd"/>
      <w:r w:rsidRPr="00A74809">
        <w:rPr>
          <w:rFonts w:cs="Consolas"/>
          <w:sz w:val="24"/>
          <w:szCs w:val="24"/>
        </w:rPr>
        <w:t xml:space="preserve">ex.Message, </w:t>
      </w:r>
      <w:r w:rsidRPr="00A74809">
        <w:rPr>
          <w:rFonts w:cs="Consolas"/>
          <w:color w:val="A31515"/>
          <w:sz w:val="24"/>
          <w:szCs w:val="24"/>
        </w:rPr>
        <w:t>"Wiimote not found error"</w:t>
      </w:r>
      <w:r w:rsidRPr="00A74809">
        <w:rPr>
          <w:rFonts w:cs="Consolas"/>
          <w:sz w:val="24"/>
          <w:szCs w:val="24"/>
        </w:rPr>
        <w:t xml:space="preserve">, </w:t>
      </w:r>
      <w:r w:rsidRPr="00A74809">
        <w:rPr>
          <w:rFonts w:cs="Consolas"/>
          <w:color w:val="2B91AF"/>
          <w:sz w:val="24"/>
          <w:szCs w:val="24"/>
        </w:rPr>
        <w:t>MessageBoxButtons</w:t>
      </w:r>
      <w:r w:rsidRPr="00A74809">
        <w:rPr>
          <w:rFonts w:cs="Consolas"/>
          <w:sz w:val="24"/>
          <w:szCs w:val="24"/>
        </w:rPr>
        <w:t xml:space="preserve">.OK, </w:t>
      </w:r>
      <w:r w:rsidRPr="00A74809">
        <w:rPr>
          <w:rFonts w:cs="Consolas"/>
          <w:color w:val="2B91AF"/>
          <w:sz w:val="24"/>
          <w:szCs w:val="24"/>
        </w:rPr>
        <w:t>MessageBoxIcon</w:t>
      </w:r>
      <w:r w:rsidRPr="00A74809">
        <w:rPr>
          <w:rFonts w:cs="Consolas"/>
          <w:sz w:val="24"/>
          <w:szCs w:val="24"/>
        </w:rPr>
        <w:t>.Error);</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lastRenderedPageBreak/>
        <w:tab/>
      </w:r>
      <w:r w:rsidRPr="00A74809">
        <w:rPr>
          <w:rFonts w:cs="Consolas"/>
          <w:sz w:val="24"/>
          <w:szCs w:val="24"/>
        </w:rPr>
        <w:tab/>
      </w:r>
      <w:r w:rsidRPr="00A74809">
        <w:rPr>
          <w:rFonts w:cs="Consolas"/>
          <w:sz w:val="24"/>
          <w:szCs w:val="24"/>
        </w:rPr>
        <w:tab/>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ab/>
      </w:r>
      <w:r w:rsidRPr="00A74809">
        <w:rPr>
          <w:rFonts w:cs="Consolas"/>
          <w:sz w:val="24"/>
          <w:szCs w:val="24"/>
        </w:rPr>
        <w:tab/>
      </w:r>
      <w:r w:rsidRPr="00A74809">
        <w:rPr>
          <w:rFonts w:cs="Consolas"/>
          <w:sz w:val="24"/>
          <w:szCs w:val="24"/>
        </w:rPr>
        <w:tab/>
      </w:r>
      <w:proofErr w:type="gramStart"/>
      <w:r w:rsidRPr="00A74809">
        <w:rPr>
          <w:rFonts w:cs="Consolas"/>
          <w:color w:val="0000FF"/>
          <w:sz w:val="24"/>
          <w:szCs w:val="24"/>
        </w:rPr>
        <w:t>catch</w:t>
      </w:r>
      <w:r w:rsidRPr="00A74809">
        <w:rPr>
          <w:rFonts w:cs="Consolas"/>
          <w:sz w:val="24"/>
          <w:szCs w:val="24"/>
        </w:rPr>
        <w:t>(</w:t>
      </w:r>
      <w:proofErr w:type="gramEnd"/>
      <w:r w:rsidRPr="00A74809">
        <w:rPr>
          <w:rFonts w:cs="Consolas"/>
          <w:color w:val="2B91AF"/>
          <w:sz w:val="24"/>
          <w:szCs w:val="24"/>
        </w:rPr>
        <w:t>WiimoteException</w:t>
      </w:r>
      <w:r w:rsidRPr="00A74809">
        <w:rPr>
          <w:rFonts w:cs="Consolas"/>
          <w:sz w:val="24"/>
          <w:szCs w:val="24"/>
        </w:rPr>
        <w:t xml:space="preserve"> ex)</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ab/>
      </w:r>
      <w:r w:rsidRPr="00A74809">
        <w:rPr>
          <w:rFonts w:cs="Consolas"/>
          <w:sz w:val="24"/>
          <w:szCs w:val="24"/>
        </w:rPr>
        <w:tab/>
      </w:r>
      <w:r w:rsidRPr="00A74809">
        <w:rPr>
          <w:rFonts w:cs="Consolas"/>
          <w:sz w:val="24"/>
          <w:szCs w:val="24"/>
        </w:rPr>
        <w:tab/>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ab/>
      </w:r>
      <w:r w:rsidRPr="00A74809">
        <w:rPr>
          <w:rFonts w:cs="Consolas"/>
          <w:sz w:val="24"/>
          <w:szCs w:val="24"/>
        </w:rPr>
        <w:tab/>
      </w:r>
      <w:r w:rsidRPr="00A74809">
        <w:rPr>
          <w:rFonts w:cs="Consolas"/>
          <w:sz w:val="24"/>
          <w:szCs w:val="24"/>
        </w:rPr>
        <w:tab/>
      </w:r>
      <w:r w:rsidRPr="00A74809">
        <w:rPr>
          <w:rFonts w:cs="Consolas"/>
          <w:sz w:val="24"/>
          <w:szCs w:val="24"/>
        </w:rPr>
        <w:tab/>
      </w:r>
      <w:proofErr w:type="gramStart"/>
      <w:r w:rsidRPr="00A74809">
        <w:rPr>
          <w:rFonts w:cs="Consolas"/>
          <w:color w:val="2B91AF"/>
          <w:sz w:val="24"/>
          <w:szCs w:val="24"/>
        </w:rPr>
        <w:t>MessageBox</w:t>
      </w:r>
      <w:r w:rsidRPr="00A74809">
        <w:rPr>
          <w:rFonts w:cs="Consolas"/>
          <w:sz w:val="24"/>
          <w:szCs w:val="24"/>
        </w:rPr>
        <w:t>.Show(</w:t>
      </w:r>
      <w:proofErr w:type="gramEnd"/>
      <w:r w:rsidRPr="00A74809">
        <w:rPr>
          <w:rFonts w:cs="Consolas"/>
          <w:sz w:val="24"/>
          <w:szCs w:val="24"/>
        </w:rPr>
        <w:t xml:space="preserve">ex.Message, </w:t>
      </w:r>
      <w:r w:rsidRPr="00A74809">
        <w:rPr>
          <w:rFonts w:cs="Consolas"/>
          <w:color w:val="A31515"/>
          <w:sz w:val="24"/>
          <w:szCs w:val="24"/>
        </w:rPr>
        <w:t>"Wiimote error"</w:t>
      </w:r>
      <w:r w:rsidRPr="00A74809">
        <w:rPr>
          <w:rFonts w:cs="Consolas"/>
          <w:sz w:val="24"/>
          <w:szCs w:val="24"/>
        </w:rPr>
        <w:t xml:space="preserve">, </w:t>
      </w:r>
      <w:r w:rsidRPr="00A74809">
        <w:rPr>
          <w:rFonts w:cs="Consolas"/>
          <w:color w:val="2B91AF"/>
          <w:sz w:val="24"/>
          <w:szCs w:val="24"/>
        </w:rPr>
        <w:t>MessageBoxButtons</w:t>
      </w:r>
      <w:r w:rsidRPr="00A74809">
        <w:rPr>
          <w:rFonts w:cs="Consolas"/>
          <w:sz w:val="24"/>
          <w:szCs w:val="24"/>
        </w:rPr>
        <w:t xml:space="preserve">.OK, </w:t>
      </w:r>
      <w:r w:rsidRPr="00A74809">
        <w:rPr>
          <w:rFonts w:cs="Consolas"/>
          <w:color w:val="2B91AF"/>
          <w:sz w:val="24"/>
          <w:szCs w:val="24"/>
        </w:rPr>
        <w:t>MessageBoxIcon</w:t>
      </w:r>
      <w:r w:rsidRPr="00A74809">
        <w:rPr>
          <w:rFonts w:cs="Consolas"/>
          <w:sz w:val="24"/>
          <w:szCs w:val="24"/>
        </w:rPr>
        <w:t>.Error);</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ab/>
      </w:r>
      <w:r w:rsidRPr="00A74809">
        <w:rPr>
          <w:rFonts w:cs="Consolas"/>
          <w:sz w:val="24"/>
          <w:szCs w:val="24"/>
        </w:rPr>
        <w:tab/>
      </w:r>
      <w:r w:rsidRPr="00A74809">
        <w:rPr>
          <w:rFonts w:cs="Consolas"/>
          <w:sz w:val="24"/>
          <w:szCs w:val="24"/>
        </w:rPr>
        <w:tab/>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ab/>
      </w:r>
      <w:r w:rsidRPr="00A74809">
        <w:rPr>
          <w:rFonts w:cs="Consolas"/>
          <w:sz w:val="24"/>
          <w:szCs w:val="24"/>
        </w:rPr>
        <w:tab/>
      </w:r>
      <w:r w:rsidRPr="00A74809">
        <w:rPr>
          <w:rFonts w:cs="Consolas"/>
          <w:sz w:val="24"/>
          <w:szCs w:val="24"/>
        </w:rPr>
        <w:tab/>
      </w:r>
      <w:proofErr w:type="gramStart"/>
      <w:r w:rsidRPr="00A74809">
        <w:rPr>
          <w:rFonts w:cs="Consolas"/>
          <w:color w:val="0000FF"/>
          <w:sz w:val="24"/>
          <w:szCs w:val="24"/>
        </w:rPr>
        <w:t>catch</w:t>
      </w:r>
      <w:r w:rsidRPr="00A74809">
        <w:rPr>
          <w:rFonts w:cs="Consolas"/>
          <w:sz w:val="24"/>
          <w:szCs w:val="24"/>
        </w:rPr>
        <w:t>(</w:t>
      </w:r>
      <w:proofErr w:type="gramEnd"/>
      <w:r w:rsidRPr="00A74809">
        <w:rPr>
          <w:rFonts w:cs="Consolas"/>
          <w:color w:val="2B91AF"/>
          <w:sz w:val="24"/>
          <w:szCs w:val="24"/>
        </w:rPr>
        <w:t>Exception</w:t>
      </w:r>
      <w:r w:rsidRPr="00A74809">
        <w:rPr>
          <w:rFonts w:cs="Consolas"/>
          <w:sz w:val="24"/>
          <w:szCs w:val="24"/>
        </w:rPr>
        <w:t xml:space="preserve"> ex)</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ab/>
      </w:r>
      <w:r w:rsidRPr="00A74809">
        <w:rPr>
          <w:rFonts w:cs="Consolas"/>
          <w:sz w:val="24"/>
          <w:szCs w:val="24"/>
        </w:rPr>
        <w:tab/>
      </w:r>
      <w:r w:rsidRPr="00A74809">
        <w:rPr>
          <w:rFonts w:cs="Consolas"/>
          <w:sz w:val="24"/>
          <w:szCs w:val="24"/>
        </w:rPr>
        <w:tab/>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ab/>
      </w:r>
      <w:r w:rsidRPr="00A74809">
        <w:rPr>
          <w:rFonts w:cs="Consolas"/>
          <w:sz w:val="24"/>
          <w:szCs w:val="24"/>
        </w:rPr>
        <w:tab/>
      </w:r>
      <w:r w:rsidRPr="00A74809">
        <w:rPr>
          <w:rFonts w:cs="Consolas"/>
          <w:sz w:val="24"/>
          <w:szCs w:val="24"/>
        </w:rPr>
        <w:tab/>
      </w:r>
      <w:r w:rsidRPr="00A74809">
        <w:rPr>
          <w:rFonts w:cs="Consolas"/>
          <w:sz w:val="24"/>
          <w:szCs w:val="24"/>
        </w:rPr>
        <w:tab/>
      </w:r>
      <w:proofErr w:type="gramStart"/>
      <w:r w:rsidRPr="00A74809">
        <w:rPr>
          <w:rFonts w:cs="Consolas"/>
          <w:color w:val="2B91AF"/>
          <w:sz w:val="24"/>
          <w:szCs w:val="24"/>
        </w:rPr>
        <w:t>MessageBox</w:t>
      </w:r>
      <w:r w:rsidRPr="00A74809">
        <w:rPr>
          <w:rFonts w:cs="Consolas"/>
          <w:sz w:val="24"/>
          <w:szCs w:val="24"/>
        </w:rPr>
        <w:t>.Show(</w:t>
      </w:r>
      <w:proofErr w:type="gramEnd"/>
      <w:r w:rsidRPr="00A74809">
        <w:rPr>
          <w:rFonts w:cs="Consolas"/>
          <w:sz w:val="24"/>
          <w:szCs w:val="24"/>
        </w:rPr>
        <w:t xml:space="preserve">ex.Message, </w:t>
      </w:r>
      <w:r w:rsidRPr="00A74809">
        <w:rPr>
          <w:rFonts w:cs="Consolas"/>
          <w:color w:val="A31515"/>
          <w:sz w:val="24"/>
          <w:szCs w:val="24"/>
        </w:rPr>
        <w:t>"Unknown error"</w:t>
      </w:r>
      <w:r w:rsidRPr="00A74809">
        <w:rPr>
          <w:rFonts w:cs="Consolas"/>
          <w:sz w:val="24"/>
          <w:szCs w:val="24"/>
        </w:rPr>
        <w:t xml:space="preserve">, </w:t>
      </w:r>
      <w:r w:rsidRPr="00A74809">
        <w:rPr>
          <w:rFonts w:cs="Consolas"/>
          <w:color w:val="2B91AF"/>
          <w:sz w:val="24"/>
          <w:szCs w:val="24"/>
        </w:rPr>
        <w:t>MessageBoxButtons</w:t>
      </w:r>
      <w:r w:rsidRPr="00A74809">
        <w:rPr>
          <w:rFonts w:cs="Consolas"/>
          <w:sz w:val="24"/>
          <w:szCs w:val="24"/>
        </w:rPr>
        <w:t xml:space="preserve">.OK, </w:t>
      </w:r>
      <w:r w:rsidRPr="00A74809">
        <w:rPr>
          <w:rFonts w:cs="Consolas"/>
          <w:color w:val="2B91AF"/>
          <w:sz w:val="24"/>
          <w:szCs w:val="24"/>
        </w:rPr>
        <w:t>MessageBoxIcon</w:t>
      </w:r>
      <w:r w:rsidRPr="00A74809">
        <w:rPr>
          <w:rFonts w:cs="Consolas"/>
          <w:sz w:val="24"/>
          <w:szCs w:val="24"/>
        </w:rPr>
        <w:t>.Error);</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ab/>
      </w:r>
      <w:r w:rsidRPr="00A74809">
        <w:rPr>
          <w:rFonts w:cs="Consolas"/>
          <w:sz w:val="24"/>
          <w:szCs w:val="24"/>
        </w:rPr>
        <w:tab/>
      </w:r>
      <w:r w:rsidRPr="00A74809">
        <w:rPr>
          <w:rFonts w:cs="Consolas"/>
          <w:sz w:val="24"/>
          <w:szCs w:val="24"/>
        </w:rPr>
        <w:tab/>
        <w:t>}</w:t>
      </w: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sz w:val="24"/>
          <w:szCs w:val="24"/>
        </w:rPr>
        <w:t>mWC[</w:t>
      </w:r>
      <w:proofErr w:type="gramEnd"/>
      <w:r w:rsidRPr="00A74809">
        <w:rPr>
          <w:rFonts w:cs="Consolas"/>
          <w:sz w:val="24"/>
          <w:szCs w:val="24"/>
        </w:rPr>
        <w:t>0].Connect();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myWiimote1 = </w:t>
      </w:r>
      <w:proofErr w:type="gramStart"/>
      <w:r w:rsidRPr="00A74809">
        <w:rPr>
          <w:rFonts w:cs="Consolas"/>
          <w:sz w:val="24"/>
          <w:szCs w:val="24"/>
        </w:rPr>
        <w:t>mWC[</w:t>
      </w:r>
      <w:proofErr w:type="gramEnd"/>
      <w:r w:rsidRPr="00A74809">
        <w:rPr>
          <w:rFonts w:cs="Consolas"/>
          <w:sz w:val="24"/>
          <w:szCs w:val="24"/>
        </w:rPr>
        <w:t>0];</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sz w:val="24"/>
          <w:szCs w:val="24"/>
        </w:rPr>
        <w:t>myWiimote1.SetReportType(</w:t>
      </w:r>
      <w:proofErr w:type="gramEnd"/>
      <w:r w:rsidRPr="00A74809">
        <w:rPr>
          <w:rFonts w:cs="Consolas"/>
          <w:color w:val="2B91AF"/>
          <w:sz w:val="24"/>
          <w:szCs w:val="24"/>
        </w:rPr>
        <w:t>InputReport</w:t>
      </w:r>
      <w:r w:rsidRPr="00A74809">
        <w:rPr>
          <w:rFonts w:cs="Consolas"/>
          <w:sz w:val="24"/>
          <w:szCs w:val="24"/>
        </w:rPr>
        <w:t xml:space="preserve">.IRAccel, </w:t>
      </w:r>
      <w:r w:rsidRPr="00A74809">
        <w:rPr>
          <w:rFonts w:cs="Consolas"/>
          <w:color w:val="0000FF"/>
          <w:sz w:val="24"/>
          <w:szCs w:val="24"/>
        </w:rPr>
        <w:t>false</w:t>
      </w:r>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myWiimote1.WiimoteChanged += </w:t>
      </w:r>
      <w:r w:rsidRPr="00A74809">
        <w:rPr>
          <w:rFonts w:cs="Consolas"/>
          <w:color w:val="0000FF"/>
          <w:sz w:val="24"/>
          <w:szCs w:val="24"/>
        </w:rPr>
        <w:t>new</w:t>
      </w:r>
      <w:r w:rsidRPr="00A74809">
        <w:rPr>
          <w:rFonts w:cs="Consolas"/>
          <w:sz w:val="24"/>
          <w:szCs w:val="24"/>
        </w:rPr>
        <w:t xml:space="preserve"> </w:t>
      </w:r>
      <w:r w:rsidRPr="00A74809">
        <w:rPr>
          <w:rFonts w:cs="Consolas"/>
          <w:color w:val="2B91AF"/>
          <w:sz w:val="24"/>
          <w:szCs w:val="24"/>
        </w:rPr>
        <w:t>EventHandler</w:t>
      </w:r>
      <w:r w:rsidRPr="00A74809">
        <w:rPr>
          <w:rFonts w:cs="Consolas"/>
          <w:sz w:val="24"/>
          <w:szCs w:val="24"/>
        </w:rPr>
        <w:t>&lt;</w:t>
      </w:r>
      <w:r w:rsidRPr="00A74809">
        <w:rPr>
          <w:rFonts w:cs="Consolas"/>
          <w:color w:val="2B91AF"/>
          <w:sz w:val="24"/>
          <w:szCs w:val="24"/>
        </w:rPr>
        <w:t>WiimoteChangedEventArgs</w:t>
      </w:r>
      <w:proofErr w:type="gramStart"/>
      <w:r w:rsidRPr="00A74809">
        <w:rPr>
          <w:rFonts w:cs="Consolas"/>
          <w:sz w:val="24"/>
          <w:szCs w:val="24"/>
        </w:rPr>
        <w:t>&gt;(</w:t>
      </w:r>
      <w:proofErr w:type="gramEnd"/>
      <w:r w:rsidRPr="00A74809">
        <w:rPr>
          <w:rFonts w:cs="Consolas"/>
          <w:sz w:val="24"/>
          <w:szCs w:val="24"/>
        </w:rPr>
        <w:t>wm_WiimoteChanged);</w:t>
      </w: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sz w:val="24"/>
          <w:szCs w:val="24"/>
        </w:rPr>
        <w:t>mWC[</w:t>
      </w:r>
      <w:proofErr w:type="gramEnd"/>
      <w:r w:rsidRPr="00A74809">
        <w:rPr>
          <w:rFonts w:cs="Consolas"/>
          <w:sz w:val="24"/>
          <w:szCs w:val="24"/>
        </w:rPr>
        <w:t>1].Connect();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myWiimote2 = </w:t>
      </w:r>
      <w:proofErr w:type="gramStart"/>
      <w:r w:rsidRPr="00A74809">
        <w:rPr>
          <w:rFonts w:cs="Consolas"/>
          <w:sz w:val="24"/>
          <w:szCs w:val="24"/>
        </w:rPr>
        <w:t>mWC[</w:t>
      </w:r>
      <w:proofErr w:type="gramEnd"/>
      <w:r w:rsidRPr="00A74809">
        <w:rPr>
          <w:rFonts w:cs="Consolas"/>
          <w:sz w:val="24"/>
          <w:szCs w:val="24"/>
        </w:rPr>
        <w:t>1];</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sz w:val="24"/>
          <w:szCs w:val="24"/>
        </w:rPr>
        <w:t>myWiimote2.SetReportType(</w:t>
      </w:r>
      <w:proofErr w:type="gramEnd"/>
      <w:r w:rsidRPr="00A74809">
        <w:rPr>
          <w:rFonts w:cs="Consolas"/>
          <w:color w:val="2B91AF"/>
          <w:sz w:val="24"/>
          <w:szCs w:val="24"/>
        </w:rPr>
        <w:t>InputReport</w:t>
      </w:r>
      <w:r w:rsidRPr="00A74809">
        <w:rPr>
          <w:rFonts w:cs="Consolas"/>
          <w:sz w:val="24"/>
          <w:szCs w:val="24"/>
        </w:rPr>
        <w:t xml:space="preserve">.IRAccel, </w:t>
      </w:r>
      <w:r w:rsidRPr="00A74809">
        <w:rPr>
          <w:rFonts w:cs="Consolas"/>
          <w:color w:val="0000FF"/>
          <w:sz w:val="24"/>
          <w:szCs w:val="24"/>
        </w:rPr>
        <w:t>false</w:t>
      </w:r>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myWiimote2.WiimoteChanged += </w:t>
      </w:r>
      <w:r w:rsidRPr="00A74809">
        <w:rPr>
          <w:rFonts w:cs="Consolas"/>
          <w:color w:val="0000FF"/>
          <w:sz w:val="24"/>
          <w:szCs w:val="24"/>
        </w:rPr>
        <w:t>new</w:t>
      </w:r>
      <w:r w:rsidRPr="00A74809">
        <w:rPr>
          <w:rFonts w:cs="Consolas"/>
          <w:sz w:val="24"/>
          <w:szCs w:val="24"/>
        </w:rPr>
        <w:t xml:space="preserve"> </w:t>
      </w:r>
      <w:r w:rsidRPr="00A74809">
        <w:rPr>
          <w:rFonts w:cs="Consolas"/>
          <w:color w:val="2B91AF"/>
          <w:sz w:val="24"/>
          <w:szCs w:val="24"/>
        </w:rPr>
        <w:t>EventHandler</w:t>
      </w:r>
      <w:r w:rsidRPr="00A74809">
        <w:rPr>
          <w:rFonts w:cs="Consolas"/>
          <w:sz w:val="24"/>
          <w:szCs w:val="24"/>
        </w:rPr>
        <w:t>&lt;</w:t>
      </w:r>
      <w:r w:rsidRPr="00A74809">
        <w:rPr>
          <w:rFonts w:cs="Consolas"/>
          <w:color w:val="2B91AF"/>
          <w:sz w:val="24"/>
          <w:szCs w:val="24"/>
        </w:rPr>
        <w:t>WiimoteChangedEventArgs</w:t>
      </w:r>
      <w:proofErr w:type="gramStart"/>
      <w:r w:rsidRPr="00A74809">
        <w:rPr>
          <w:rFonts w:cs="Consolas"/>
          <w:sz w:val="24"/>
          <w:szCs w:val="24"/>
        </w:rPr>
        <w:t>&gt;(</w:t>
      </w:r>
      <w:proofErr w:type="gramEnd"/>
      <w:r w:rsidRPr="00A74809">
        <w:rPr>
          <w:rFonts w:cs="Consolas"/>
          <w:sz w:val="24"/>
          <w:szCs w:val="24"/>
        </w:rPr>
        <w:t>wm_WiimoteChanged);</w:t>
      </w: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sz w:val="24"/>
          <w:szCs w:val="24"/>
        </w:rPr>
        <w:t>myWiimote1.SetLEDs(</w:t>
      </w:r>
      <w:proofErr w:type="gramEnd"/>
      <w:r w:rsidRPr="00A74809">
        <w:rPr>
          <w:rFonts w:cs="Consolas"/>
          <w:color w:val="0000FF"/>
          <w:sz w:val="24"/>
          <w:szCs w:val="24"/>
        </w:rPr>
        <w:t>true</w:t>
      </w:r>
      <w:r w:rsidRPr="00A74809">
        <w:rPr>
          <w:rFonts w:cs="Consolas"/>
          <w:sz w:val="24"/>
          <w:szCs w:val="24"/>
        </w:rPr>
        <w:t xml:space="preserve">, </w:t>
      </w:r>
      <w:r w:rsidRPr="00A74809">
        <w:rPr>
          <w:rFonts w:cs="Consolas"/>
          <w:color w:val="0000FF"/>
          <w:sz w:val="24"/>
          <w:szCs w:val="24"/>
        </w:rPr>
        <w:t>true</w:t>
      </w:r>
      <w:r w:rsidRPr="00A74809">
        <w:rPr>
          <w:rFonts w:cs="Consolas"/>
          <w:sz w:val="24"/>
          <w:szCs w:val="24"/>
        </w:rPr>
        <w:t xml:space="preserve">, </w:t>
      </w:r>
      <w:r w:rsidRPr="00A74809">
        <w:rPr>
          <w:rFonts w:cs="Consolas"/>
          <w:color w:val="0000FF"/>
          <w:sz w:val="24"/>
          <w:szCs w:val="24"/>
        </w:rPr>
        <w:t>false</w:t>
      </w:r>
      <w:r w:rsidRPr="00A74809">
        <w:rPr>
          <w:rFonts w:cs="Consolas"/>
          <w:sz w:val="24"/>
          <w:szCs w:val="24"/>
        </w:rPr>
        <w:t xml:space="preserve">, </w:t>
      </w:r>
      <w:r w:rsidRPr="00A74809">
        <w:rPr>
          <w:rFonts w:cs="Consolas"/>
          <w:color w:val="0000FF"/>
          <w:sz w:val="24"/>
          <w:szCs w:val="24"/>
        </w:rPr>
        <w:t>false</w:t>
      </w:r>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sz w:val="24"/>
          <w:szCs w:val="24"/>
        </w:rPr>
        <w:t>myWiimote2.SetLEDs(</w:t>
      </w:r>
      <w:proofErr w:type="gramEnd"/>
      <w:r w:rsidRPr="00A74809">
        <w:rPr>
          <w:rFonts w:cs="Consolas"/>
          <w:color w:val="0000FF"/>
          <w:sz w:val="24"/>
          <w:szCs w:val="24"/>
        </w:rPr>
        <w:t>false</w:t>
      </w:r>
      <w:r w:rsidRPr="00A74809">
        <w:rPr>
          <w:rFonts w:cs="Consolas"/>
          <w:sz w:val="24"/>
          <w:szCs w:val="24"/>
        </w:rPr>
        <w:t xml:space="preserve">, </w:t>
      </w:r>
      <w:r w:rsidRPr="00A74809">
        <w:rPr>
          <w:rFonts w:cs="Consolas"/>
          <w:color w:val="0000FF"/>
          <w:sz w:val="24"/>
          <w:szCs w:val="24"/>
        </w:rPr>
        <w:t>false</w:t>
      </w:r>
      <w:r w:rsidRPr="00A74809">
        <w:rPr>
          <w:rFonts w:cs="Consolas"/>
          <w:sz w:val="24"/>
          <w:szCs w:val="24"/>
        </w:rPr>
        <w:t xml:space="preserve">, </w:t>
      </w:r>
      <w:r w:rsidRPr="00A74809">
        <w:rPr>
          <w:rFonts w:cs="Consolas"/>
          <w:color w:val="0000FF"/>
          <w:sz w:val="24"/>
          <w:szCs w:val="24"/>
        </w:rPr>
        <w:t>true</w:t>
      </w:r>
      <w:r w:rsidRPr="00A74809">
        <w:rPr>
          <w:rFonts w:cs="Consolas"/>
          <w:sz w:val="24"/>
          <w:szCs w:val="24"/>
        </w:rPr>
        <w:t xml:space="preserve">, </w:t>
      </w:r>
      <w:r w:rsidRPr="00A74809">
        <w:rPr>
          <w:rFonts w:cs="Consolas"/>
          <w:color w:val="0000FF"/>
          <w:sz w:val="24"/>
          <w:szCs w:val="24"/>
        </w:rPr>
        <w:t>true</w:t>
      </w:r>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color w:val="0000FF"/>
          <w:sz w:val="24"/>
          <w:szCs w:val="24"/>
        </w:rPr>
        <w:t>public</w:t>
      </w:r>
      <w:proofErr w:type="gramEnd"/>
      <w:r w:rsidRPr="00A74809">
        <w:rPr>
          <w:rFonts w:cs="Consolas"/>
          <w:sz w:val="24"/>
          <w:szCs w:val="24"/>
        </w:rPr>
        <w:t xml:space="preserve"> </w:t>
      </w:r>
      <w:r w:rsidRPr="00A74809">
        <w:rPr>
          <w:rFonts w:cs="Consolas"/>
          <w:color w:val="0000FF"/>
          <w:sz w:val="24"/>
          <w:szCs w:val="24"/>
        </w:rPr>
        <w:t>void</w:t>
      </w:r>
      <w:r w:rsidRPr="00A74809">
        <w:rPr>
          <w:rFonts w:cs="Consolas"/>
          <w:sz w:val="24"/>
          <w:szCs w:val="24"/>
        </w:rPr>
        <w:t xml:space="preserve"> wm_WiimoteChanged(</w:t>
      </w:r>
      <w:r w:rsidRPr="00A74809">
        <w:rPr>
          <w:rFonts w:cs="Consolas"/>
          <w:color w:val="0000FF"/>
          <w:sz w:val="24"/>
          <w:szCs w:val="24"/>
        </w:rPr>
        <w:t>object</w:t>
      </w:r>
      <w:r w:rsidRPr="00A74809">
        <w:rPr>
          <w:rFonts w:cs="Consolas"/>
          <w:sz w:val="24"/>
          <w:szCs w:val="24"/>
        </w:rPr>
        <w:t xml:space="preserve"> sender, </w:t>
      </w:r>
      <w:r w:rsidRPr="00A74809">
        <w:rPr>
          <w:rFonts w:cs="Consolas"/>
          <w:color w:val="2B91AF"/>
          <w:sz w:val="24"/>
          <w:szCs w:val="24"/>
        </w:rPr>
        <w:t>WiimoteChangedEventArgs</w:t>
      </w:r>
      <w:r w:rsidRPr="00A74809">
        <w:rPr>
          <w:rFonts w:cs="Consolas"/>
          <w:sz w:val="24"/>
          <w:szCs w:val="24"/>
        </w:rPr>
        <w:t xml:space="preserve"> args)</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r w:rsidRPr="00A74809">
        <w:rPr>
          <w:rFonts w:cs="Consolas"/>
          <w:color w:val="2B91AF"/>
          <w:sz w:val="24"/>
          <w:szCs w:val="24"/>
        </w:rPr>
        <w:t>Wiimote</w:t>
      </w:r>
      <w:r w:rsidRPr="00A74809">
        <w:rPr>
          <w:rFonts w:cs="Consolas"/>
          <w:sz w:val="24"/>
          <w:szCs w:val="24"/>
        </w:rPr>
        <w:t xml:space="preserve"> wiimoteSonny = (</w:t>
      </w:r>
      <w:r w:rsidRPr="00A74809">
        <w:rPr>
          <w:rFonts w:cs="Consolas"/>
          <w:color w:val="2B91AF"/>
          <w:sz w:val="24"/>
          <w:szCs w:val="24"/>
        </w:rPr>
        <w:t>Wiimote</w:t>
      </w:r>
      <w:proofErr w:type="gramStart"/>
      <w:r w:rsidRPr="00A74809">
        <w:rPr>
          <w:rFonts w:cs="Consolas"/>
          <w:sz w:val="24"/>
          <w:szCs w:val="24"/>
        </w:rPr>
        <w:t>)sender</w:t>
      </w:r>
      <w:proofErr w:type="gramEnd"/>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sz w:val="24"/>
          <w:szCs w:val="24"/>
        </w:rPr>
        <w:t>m.WaitOne(</w:t>
      </w:r>
      <w:proofErr w:type="gramEnd"/>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r w:rsidRPr="00A74809">
        <w:rPr>
          <w:rFonts w:cs="Consolas"/>
          <w:color w:val="2B91AF"/>
          <w:sz w:val="24"/>
          <w:szCs w:val="24"/>
        </w:rPr>
        <w:t>WiimoteState</w:t>
      </w:r>
      <w:r w:rsidRPr="00A74809">
        <w:rPr>
          <w:rFonts w:cs="Consolas"/>
          <w:sz w:val="24"/>
          <w:szCs w:val="24"/>
        </w:rPr>
        <w:t xml:space="preserve"> myWS = </w:t>
      </w:r>
      <w:r w:rsidRPr="00A74809">
        <w:rPr>
          <w:rFonts w:cs="Consolas"/>
          <w:color w:val="0000FF"/>
          <w:sz w:val="24"/>
          <w:szCs w:val="24"/>
        </w:rPr>
        <w:t>new</w:t>
      </w:r>
      <w:r w:rsidRPr="00A74809">
        <w:rPr>
          <w:rFonts w:cs="Consolas"/>
          <w:sz w:val="24"/>
          <w:szCs w:val="24"/>
        </w:rPr>
        <w:t xml:space="preserve"> </w:t>
      </w:r>
      <w:proofErr w:type="gramStart"/>
      <w:r w:rsidRPr="00A74809">
        <w:rPr>
          <w:rFonts w:cs="Consolas"/>
          <w:color w:val="2B91AF"/>
          <w:sz w:val="24"/>
          <w:szCs w:val="24"/>
        </w:rPr>
        <w:t>WiimoteState</w:t>
      </w:r>
      <w:r w:rsidRPr="00A74809">
        <w:rPr>
          <w:rFonts w:cs="Consolas"/>
          <w:sz w:val="24"/>
          <w:szCs w:val="24"/>
        </w:rPr>
        <w:t>(</w:t>
      </w:r>
      <w:proofErr w:type="gramEnd"/>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r w:rsidRPr="00A74809">
        <w:rPr>
          <w:rFonts w:cs="Consolas"/>
          <w:color w:val="2B91AF"/>
          <w:sz w:val="24"/>
          <w:szCs w:val="24"/>
        </w:rPr>
        <w:t>IRState</w:t>
      </w:r>
      <w:r w:rsidRPr="00A74809">
        <w:rPr>
          <w:rFonts w:cs="Consolas"/>
          <w:sz w:val="24"/>
          <w:szCs w:val="24"/>
        </w:rPr>
        <w:t xml:space="preserve"> myIRState = </w:t>
      </w:r>
      <w:r w:rsidRPr="00A74809">
        <w:rPr>
          <w:rFonts w:cs="Consolas"/>
          <w:color w:val="0000FF"/>
          <w:sz w:val="24"/>
          <w:szCs w:val="24"/>
        </w:rPr>
        <w:t>new</w:t>
      </w:r>
      <w:r w:rsidRPr="00A74809">
        <w:rPr>
          <w:rFonts w:cs="Consolas"/>
          <w:sz w:val="24"/>
          <w:szCs w:val="24"/>
        </w:rPr>
        <w:t xml:space="preserve"> </w:t>
      </w:r>
      <w:proofErr w:type="gramStart"/>
      <w:r w:rsidRPr="00A74809">
        <w:rPr>
          <w:rFonts w:cs="Consolas"/>
          <w:color w:val="2B91AF"/>
          <w:sz w:val="24"/>
          <w:szCs w:val="24"/>
        </w:rPr>
        <w:t>IRState</w:t>
      </w:r>
      <w:r w:rsidRPr="00A74809">
        <w:rPr>
          <w:rFonts w:cs="Consolas"/>
          <w:sz w:val="24"/>
          <w:szCs w:val="24"/>
        </w:rPr>
        <w:t>(</w:t>
      </w:r>
      <w:proofErr w:type="gramEnd"/>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r w:rsidRPr="00A74809">
        <w:rPr>
          <w:rFonts w:cs="Consolas"/>
          <w:color w:val="2B91AF"/>
          <w:sz w:val="24"/>
          <w:szCs w:val="24"/>
        </w:rPr>
        <w:t>IRSensor</w:t>
      </w:r>
      <w:r w:rsidRPr="00A74809">
        <w:rPr>
          <w:rFonts w:cs="Consolas"/>
          <w:sz w:val="24"/>
          <w:szCs w:val="24"/>
        </w:rPr>
        <w:t xml:space="preserve"> myIRSensor = </w:t>
      </w:r>
      <w:r w:rsidRPr="00A74809">
        <w:rPr>
          <w:rFonts w:cs="Consolas"/>
          <w:color w:val="0000FF"/>
          <w:sz w:val="24"/>
          <w:szCs w:val="24"/>
        </w:rPr>
        <w:t>new</w:t>
      </w:r>
      <w:r w:rsidRPr="00A74809">
        <w:rPr>
          <w:rFonts w:cs="Consolas"/>
          <w:sz w:val="24"/>
          <w:szCs w:val="24"/>
        </w:rPr>
        <w:t xml:space="preserve"> </w:t>
      </w:r>
      <w:proofErr w:type="gramStart"/>
      <w:r w:rsidRPr="00A74809">
        <w:rPr>
          <w:rFonts w:cs="Consolas"/>
          <w:color w:val="2B91AF"/>
          <w:sz w:val="24"/>
          <w:szCs w:val="24"/>
        </w:rPr>
        <w:t>IRSensor</w:t>
      </w:r>
      <w:r w:rsidRPr="00A74809">
        <w:rPr>
          <w:rFonts w:cs="Consolas"/>
          <w:sz w:val="24"/>
          <w:szCs w:val="24"/>
        </w:rPr>
        <w:t>(</w:t>
      </w:r>
      <w:proofErr w:type="gramEnd"/>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sz w:val="24"/>
          <w:szCs w:val="24"/>
        </w:rPr>
        <w:t>myWS</w:t>
      </w:r>
      <w:proofErr w:type="gramEnd"/>
      <w:r w:rsidRPr="00A74809">
        <w:rPr>
          <w:rFonts w:cs="Consolas"/>
          <w:sz w:val="24"/>
          <w:szCs w:val="24"/>
        </w:rPr>
        <w:t xml:space="preserve"> = args.WiimoteState;</w:t>
      </w: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pt1X = </w:t>
      </w:r>
      <w:proofErr w:type="gramStart"/>
      <w:r w:rsidRPr="00A74809">
        <w:rPr>
          <w:rFonts w:cs="Consolas"/>
          <w:sz w:val="24"/>
          <w:szCs w:val="24"/>
        </w:rPr>
        <w:t>myWS.IRState.IRSensors.ElementAt(</w:t>
      </w:r>
      <w:proofErr w:type="gramEnd"/>
      <w:r w:rsidRPr="00A74809">
        <w:rPr>
          <w:rFonts w:cs="Consolas"/>
          <w:sz w:val="24"/>
          <w:szCs w:val="24"/>
        </w:rPr>
        <w:t>0).RawPosition.X;</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pt1Y = </w:t>
      </w:r>
      <w:proofErr w:type="gramStart"/>
      <w:r w:rsidRPr="00A74809">
        <w:rPr>
          <w:rFonts w:cs="Consolas"/>
          <w:sz w:val="24"/>
          <w:szCs w:val="24"/>
        </w:rPr>
        <w:t>myWS.IRState.IRSensors.ElementAt(</w:t>
      </w:r>
      <w:proofErr w:type="gramEnd"/>
      <w:r w:rsidRPr="00A74809">
        <w:rPr>
          <w:rFonts w:cs="Consolas"/>
          <w:sz w:val="24"/>
          <w:szCs w:val="24"/>
        </w:rPr>
        <w:t>0).RawPosition.Y;</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lastRenderedPageBreak/>
        <w:t xml:space="preserve">            pt2X = </w:t>
      </w:r>
      <w:proofErr w:type="gramStart"/>
      <w:r w:rsidRPr="00A74809">
        <w:rPr>
          <w:rFonts w:cs="Consolas"/>
          <w:sz w:val="24"/>
          <w:szCs w:val="24"/>
        </w:rPr>
        <w:t>myWS.IRState.IRSensors.ElementAt(</w:t>
      </w:r>
      <w:proofErr w:type="gramEnd"/>
      <w:r w:rsidRPr="00A74809">
        <w:rPr>
          <w:rFonts w:cs="Consolas"/>
          <w:sz w:val="24"/>
          <w:szCs w:val="24"/>
        </w:rPr>
        <w:t>1).RawPosition.X;</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pt2Y = </w:t>
      </w:r>
      <w:proofErr w:type="gramStart"/>
      <w:r w:rsidRPr="00A74809">
        <w:rPr>
          <w:rFonts w:cs="Consolas"/>
          <w:sz w:val="24"/>
          <w:szCs w:val="24"/>
        </w:rPr>
        <w:t>myWS.IRState.IRSensors.ElementAt(</w:t>
      </w:r>
      <w:proofErr w:type="gramEnd"/>
      <w:r w:rsidRPr="00A74809">
        <w:rPr>
          <w:rFonts w:cs="Consolas"/>
          <w:sz w:val="24"/>
          <w:szCs w:val="24"/>
        </w:rPr>
        <w:t>1).RawPosition.Y;</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pt3X = </w:t>
      </w:r>
      <w:proofErr w:type="gramStart"/>
      <w:r w:rsidRPr="00A74809">
        <w:rPr>
          <w:rFonts w:cs="Consolas"/>
          <w:sz w:val="24"/>
          <w:szCs w:val="24"/>
        </w:rPr>
        <w:t>myWS.IRState.IRSensors.ElementAt(</w:t>
      </w:r>
      <w:proofErr w:type="gramEnd"/>
      <w:r w:rsidRPr="00A74809">
        <w:rPr>
          <w:rFonts w:cs="Consolas"/>
          <w:sz w:val="24"/>
          <w:szCs w:val="24"/>
        </w:rPr>
        <w:t>2).RawPosition.X;</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pt3Y = </w:t>
      </w:r>
      <w:proofErr w:type="gramStart"/>
      <w:r w:rsidRPr="00A74809">
        <w:rPr>
          <w:rFonts w:cs="Consolas"/>
          <w:sz w:val="24"/>
          <w:szCs w:val="24"/>
        </w:rPr>
        <w:t>myWS.IRState.IRSensors.ElementAt(</w:t>
      </w:r>
      <w:proofErr w:type="gramEnd"/>
      <w:r w:rsidRPr="00A74809">
        <w:rPr>
          <w:rFonts w:cs="Consolas"/>
          <w:sz w:val="24"/>
          <w:szCs w:val="24"/>
        </w:rPr>
        <w:t>2).RawPosition.Y;</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pt4X = </w:t>
      </w:r>
      <w:proofErr w:type="gramStart"/>
      <w:r w:rsidRPr="00A74809">
        <w:rPr>
          <w:rFonts w:cs="Consolas"/>
          <w:sz w:val="24"/>
          <w:szCs w:val="24"/>
        </w:rPr>
        <w:t>myWS.IRState.IRSensors.ElementAt(</w:t>
      </w:r>
      <w:proofErr w:type="gramEnd"/>
      <w:r w:rsidRPr="00A74809">
        <w:rPr>
          <w:rFonts w:cs="Consolas"/>
          <w:sz w:val="24"/>
          <w:szCs w:val="24"/>
        </w:rPr>
        <w:t>3).RawPosition.X;</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pt4Y = </w:t>
      </w:r>
      <w:proofErr w:type="gramStart"/>
      <w:r w:rsidRPr="00A74809">
        <w:rPr>
          <w:rFonts w:cs="Consolas"/>
          <w:sz w:val="24"/>
          <w:szCs w:val="24"/>
        </w:rPr>
        <w:t>myWS.IRState.IRSensors.ElementAt(</w:t>
      </w:r>
      <w:proofErr w:type="gramEnd"/>
      <w:r w:rsidRPr="00A74809">
        <w:rPr>
          <w:rFonts w:cs="Consolas"/>
          <w:sz w:val="24"/>
          <w:szCs w:val="24"/>
        </w:rPr>
        <w:t>3).RawPosition.Y;</w:t>
      </w: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sz w:val="24"/>
          <w:szCs w:val="24"/>
        </w:rPr>
        <w:t>System.</w:t>
      </w:r>
      <w:r w:rsidRPr="00A74809">
        <w:rPr>
          <w:rFonts w:cs="Consolas"/>
          <w:color w:val="2B91AF"/>
          <w:sz w:val="24"/>
          <w:szCs w:val="24"/>
        </w:rPr>
        <w:t>Console</w:t>
      </w:r>
      <w:r w:rsidRPr="00A74809">
        <w:rPr>
          <w:rFonts w:cs="Consolas"/>
          <w:sz w:val="24"/>
          <w:szCs w:val="24"/>
        </w:rPr>
        <w:t>.WriteLine(</w:t>
      </w:r>
      <w:proofErr w:type="gramEnd"/>
      <w:r w:rsidRPr="00A74809">
        <w:rPr>
          <w:rFonts w:cs="Consolas"/>
          <w:color w:val="A31515"/>
          <w:sz w:val="24"/>
          <w:szCs w:val="24"/>
        </w:rPr>
        <w:t>"------------------------------"</w:t>
      </w:r>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color w:val="0000FF"/>
          <w:sz w:val="24"/>
          <w:szCs w:val="24"/>
        </w:rPr>
        <w:t>if</w:t>
      </w:r>
      <w:proofErr w:type="gramEnd"/>
      <w:r w:rsidRPr="00A74809">
        <w:rPr>
          <w:rFonts w:cs="Consolas"/>
          <w:sz w:val="24"/>
          <w:szCs w:val="24"/>
        </w:rPr>
        <w:t xml:space="preserve"> (wiimoteSonny.ID == myWiimote1.ID)</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sz w:val="24"/>
          <w:szCs w:val="24"/>
        </w:rPr>
        <w:t>System.</w:t>
      </w:r>
      <w:r w:rsidRPr="00A74809">
        <w:rPr>
          <w:rFonts w:cs="Consolas"/>
          <w:color w:val="2B91AF"/>
          <w:sz w:val="24"/>
          <w:szCs w:val="24"/>
        </w:rPr>
        <w:t>Console</w:t>
      </w:r>
      <w:r w:rsidRPr="00A74809">
        <w:rPr>
          <w:rFonts w:cs="Consolas"/>
          <w:sz w:val="24"/>
          <w:szCs w:val="24"/>
        </w:rPr>
        <w:t>.WriteLine(</w:t>
      </w:r>
      <w:proofErr w:type="gramEnd"/>
      <w:r w:rsidRPr="00A74809">
        <w:rPr>
          <w:rFonts w:cs="Consolas"/>
          <w:color w:val="A31515"/>
          <w:sz w:val="24"/>
          <w:szCs w:val="24"/>
        </w:rPr>
        <w:t>"Wiimote 1"</w:t>
      </w:r>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color w:val="0000FF"/>
          <w:sz w:val="24"/>
          <w:szCs w:val="24"/>
        </w:rPr>
        <w:t>else</w:t>
      </w:r>
      <w:proofErr w:type="gramEnd"/>
      <w:r w:rsidRPr="00A74809">
        <w:rPr>
          <w:rFonts w:cs="Consolas"/>
          <w:sz w:val="24"/>
          <w:szCs w:val="24"/>
        </w:rPr>
        <w:t xml:space="preserve"> System.</w:t>
      </w:r>
      <w:r w:rsidRPr="00A74809">
        <w:rPr>
          <w:rFonts w:cs="Consolas"/>
          <w:color w:val="2B91AF"/>
          <w:sz w:val="24"/>
          <w:szCs w:val="24"/>
        </w:rPr>
        <w:t>Console</w:t>
      </w:r>
      <w:r w:rsidRPr="00A74809">
        <w:rPr>
          <w:rFonts w:cs="Consolas"/>
          <w:sz w:val="24"/>
          <w:szCs w:val="24"/>
        </w:rPr>
        <w:t>.WriteLine(</w:t>
      </w:r>
      <w:r w:rsidRPr="00A74809">
        <w:rPr>
          <w:rFonts w:cs="Consolas"/>
          <w:color w:val="A31515"/>
          <w:sz w:val="24"/>
          <w:szCs w:val="24"/>
        </w:rPr>
        <w:t>"Wiimote 2"</w:t>
      </w:r>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color w:val="0000FF"/>
          <w:sz w:val="24"/>
          <w:szCs w:val="24"/>
        </w:rPr>
        <w:t>if</w:t>
      </w:r>
      <w:proofErr w:type="gramEnd"/>
      <w:r w:rsidRPr="00A74809">
        <w:rPr>
          <w:rFonts w:cs="Consolas"/>
          <w:sz w:val="24"/>
          <w:szCs w:val="24"/>
        </w:rPr>
        <w:t xml:space="preserve"> (myWS.IRState.IRSensors.ElementAt(0).Found)</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sz w:val="24"/>
          <w:szCs w:val="24"/>
        </w:rPr>
        <w:t>System.</w:t>
      </w:r>
      <w:r w:rsidRPr="00A74809">
        <w:rPr>
          <w:rFonts w:cs="Consolas"/>
          <w:color w:val="2B91AF"/>
          <w:sz w:val="24"/>
          <w:szCs w:val="24"/>
        </w:rPr>
        <w:t>Console</w:t>
      </w:r>
      <w:r w:rsidRPr="00A74809">
        <w:rPr>
          <w:rFonts w:cs="Consolas"/>
          <w:sz w:val="24"/>
          <w:szCs w:val="24"/>
        </w:rPr>
        <w:t>.WriteLine(</w:t>
      </w:r>
      <w:proofErr w:type="gramEnd"/>
      <w:r w:rsidRPr="00A74809">
        <w:rPr>
          <w:rFonts w:cs="Consolas"/>
          <w:color w:val="A31515"/>
          <w:sz w:val="24"/>
          <w:szCs w:val="24"/>
        </w:rPr>
        <w:t>"IR Source 1: X = {0}; Y = {1};"</w:t>
      </w:r>
      <w:r w:rsidRPr="00A74809">
        <w:rPr>
          <w:rFonts w:cs="Consolas"/>
          <w:sz w:val="24"/>
          <w:szCs w:val="24"/>
        </w:rPr>
        <w:t>, pt1X, pt1Y);</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color w:val="0000FF"/>
          <w:sz w:val="24"/>
          <w:szCs w:val="24"/>
        </w:rPr>
        <w:t>if</w:t>
      </w:r>
      <w:proofErr w:type="gramEnd"/>
      <w:r w:rsidRPr="00A74809">
        <w:rPr>
          <w:rFonts w:cs="Consolas"/>
          <w:sz w:val="24"/>
          <w:szCs w:val="24"/>
        </w:rPr>
        <w:t xml:space="preserve"> (myWS.IRState.IRSensors.ElementAt(1).Found)   </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sz w:val="24"/>
          <w:szCs w:val="24"/>
        </w:rPr>
        <w:t>System.</w:t>
      </w:r>
      <w:r w:rsidRPr="00A74809">
        <w:rPr>
          <w:rFonts w:cs="Consolas"/>
          <w:color w:val="2B91AF"/>
          <w:sz w:val="24"/>
          <w:szCs w:val="24"/>
        </w:rPr>
        <w:t>Console</w:t>
      </w:r>
      <w:r w:rsidRPr="00A74809">
        <w:rPr>
          <w:rFonts w:cs="Consolas"/>
          <w:sz w:val="24"/>
          <w:szCs w:val="24"/>
        </w:rPr>
        <w:t>.WriteLine(</w:t>
      </w:r>
      <w:proofErr w:type="gramEnd"/>
      <w:r w:rsidRPr="00A74809">
        <w:rPr>
          <w:rFonts w:cs="Consolas"/>
          <w:color w:val="A31515"/>
          <w:sz w:val="24"/>
          <w:szCs w:val="24"/>
        </w:rPr>
        <w:t>"IR Source 2: X = {0}; Y = {1};"</w:t>
      </w:r>
      <w:r w:rsidRPr="00A74809">
        <w:rPr>
          <w:rFonts w:cs="Consolas"/>
          <w:sz w:val="24"/>
          <w:szCs w:val="24"/>
        </w:rPr>
        <w:t>, pt2X, pt2Y);</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color w:val="0000FF"/>
          <w:sz w:val="24"/>
          <w:szCs w:val="24"/>
        </w:rPr>
        <w:t>if</w:t>
      </w:r>
      <w:proofErr w:type="gramEnd"/>
      <w:r w:rsidRPr="00A74809">
        <w:rPr>
          <w:rFonts w:cs="Consolas"/>
          <w:sz w:val="24"/>
          <w:szCs w:val="24"/>
        </w:rPr>
        <w:t xml:space="preserve"> (myWS.IRState.IRSensors.ElementAt(2).Found)   </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sz w:val="24"/>
          <w:szCs w:val="24"/>
        </w:rPr>
        <w:t>System.</w:t>
      </w:r>
      <w:r w:rsidRPr="00A74809">
        <w:rPr>
          <w:rFonts w:cs="Consolas"/>
          <w:color w:val="2B91AF"/>
          <w:sz w:val="24"/>
          <w:szCs w:val="24"/>
        </w:rPr>
        <w:t>Console</w:t>
      </w:r>
      <w:r w:rsidRPr="00A74809">
        <w:rPr>
          <w:rFonts w:cs="Consolas"/>
          <w:sz w:val="24"/>
          <w:szCs w:val="24"/>
        </w:rPr>
        <w:t>.WriteLine(</w:t>
      </w:r>
      <w:proofErr w:type="gramEnd"/>
      <w:r w:rsidRPr="00A74809">
        <w:rPr>
          <w:rFonts w:cs="Consolas"/>
          <w:color w:val="A31515"/>
          <w:sz w:val="24"/>
          <w:szCs w:val="24"/>
        </w:rPr>
        <w:t>"IR Source 3: X = {0}; Y = {1};"</w:t>
      </w:r>
      <w:r w:rsidRPr="00A74809">
        <w:rPr>
          <w:rFonts w:cs="Consolas"/>
          <w:sz w:val="24"/>
          <w:szCs w:val="24"/>
        </w:rPr>
        <w:t>, pt3X, pt3Y);</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color w:val="0000FF"/>
          <w:sz w:val="24"/>
          <w:szCs w:val="24"/>
        </w:rPr>
        <w:t>if</w:t>
      </w:r>
      <w:proofErr w:type="gramEnd"/>
      <w:r w:rsidRPr="00A74809">
        <w:rPr>
          <w:rFonts w:cs="Consolas"/>
          <w:sz w:val="24"/>
          <w:szCs w:val="24"/>
        </w:rPr>
        <w:t xml:space="preserve"> (myWS.IRState.IRSensors.ElementAt(3).Found)    </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sz w:val="24"/>
          <w:szCs w:val="24"/>
        </w:rPr>
        <w:t>System.</w:t>
      </w:r>
      <w:r w:rsidRPr="00A74809">
        <w:rPr>
          <w:rFonts w:cs="Consolas"/>
          <w:color w:val="2B91AF"/>
          <w:sz w:val="24"/>
          <w:szCs w:val="24"/>
        </w:rPr>
        <w:t>Console</w:t>
      </w:r>
      <w:r w:rsidRPr="00A74809">
        <w:rPr>
          <w:rFonts w:cs="Consolas"/>
          <w:sz w:val="24"/>
          <w:szCs w:val="24"/>
        </w:rPr>
        <w:t>.WriteLine(</w:t>
      </w:r>
      <w:proofErr w:type="gramEnd"/>
      <w:r w:rsidRPr="00A74809">
        <w:rPr>
          <w:rFonts w:cs="Consolas"/>
          <w:color w:val="A31515"/>
          <w:sz w:val="24"/>
          <w:szCs w:val="24"/>
        </w:rPr>
        <w:t>"IR Source 4: X = {0}; Y = {1};"</w:t>
      </w:r>
      <w:r w:rsidRPr="00A74809">
        <w:rPr>
          <w:rFonts w:cs="Consolas"/>
          <w:sz w:val="24"/>
          <w:szCs w:val="24"/>
        </w:rPr>
        <w:t>, pt4X, pt4Y);</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color w:val="0000FF"/>
          <w:sz w:val="24"/>
          <w:szCs w:val="24"/>
        </w:rPr>
        <w:t>if</w:t>
      </w:r>
      <w:proofErr w:type="gramEnd"/>
      <w:r w:rsidRPr="00A74809">
        <w:rPr>
          <w:rFonts w:cs="Consolas"/>
          <w:sz w:val="24"/>
          <w:szCs w:val="24"/>
        </w:rPr>
        <w:t xml:space="preserve"> (myWS.ButtonState.A == </w:t>
      </w:r>
      <w:r w:rsidRPr="00A74809">
        <w:rPr>
          <w:rFonts w:cs="Consolas"/>
          <w:color w:val="0000FF"/>
          <w:sz w:val="24"/>
          <w:szCs w:val="24"/>
        </w:rPr>
        <w:t>false</w:t>
      </w:r>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sz w:val="24"/>
          <w:szCs w:val="24"/>
        </w:rPr>
        <w:t>m.ReleaseMutex(</w:t>
      </w:r>
      <w:proofErr w:type="gramEnd"/>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roofErr w:type="gramStart"/>
      <w:r w:rsidRPr="00A74809">
        <w:rPr>
          <w:rFonts w:cs="Consolas"/>
          <w:color w:val="0000FF"/>
          <w:sz w:val="24"/>
          <w:szCs w:val="24"/>
        </w:rPr>
        <w:t>public</w:t>
      </w:r>
      <w:proofErr w:type="gramEnd"/>
      <w:r w:rsidRPr="00A74809">
        <w:rPr>
          <w:rFonts w:cs="Consolas"/>
          <w:sz w:val="24"/>
          <w:szCs w:val="24"/>
        </w:rPr>
        <w:t xml:space="preserve"> </w:t>
      </w:r>
      <w:r w:rsidRPr="00A74809">
        <w:rPr>
          <w:rFonts w:cs="Consolas"/>
          <w:color w:val="0000FF"/>
          <w:sz w:val="24"/>
          <w:szCs w:val="24"/>
        </w:rPr>
        <w:t>void</w:t>
      </w:r>
      <w:r w:rsidRPr="00A74809">
        <w:rPr>
          <w:rFonts w:cs="Consolas"/>
          <w:sz w:val="24"/>
          <w:szCs w:val="24"/>
        </w:rPr>
        <w:t xml:space="preserve"> display(</w:t>
      </w:r>
      <w:r w:rsidRPr="00A74809">
        <w:rPr>
          <w:rFonts w:cs="Consolas"/>
          <w:color w:val="0000FF"/>
          <w:sz w:val="24"/>
          <w:szCs w:val="24"/>
        </w:rPr>
        <w:t>object</w:t>
      </w:r>
      <w:r w:rsidRPr="00A74809">
        <w:rPr>
          <w:rFonts w:cs="Consolas"/>
          <w:sz w:val="24"/>
          <w:szCs w:val="24"/>
        </w:rPr>
        <w:t xml:space="preserve"> sender, </w:t>
      </w:r>
      <w:r w:rsidRPr="00A74809">
        <w:rPr>
          <w:rFonts w:cs="Consolas"/>
          <w:color w:val="2B91AF"/>
          <w:sz w:val="24"/>
          <w:szCs w:val="24"/>
        </w:rPr>
        <w:t>EventArgs</w:t>
      </w:r>
      <w:r w:rsidRPr="00A74809">
        <w:rPr>
          <w:rFonts w:cs="Consolas"/>
          <w:sz w:val="24"/>
          <w:szCs w:val="24"/>
        </w:rPr>
        <w:t xml:space="preserve"> e)</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x_value.Text = </w:t>
      </w:r>
      <w:proofErr w:type="gramStart"/>
      <w:r w:rsidRPr="00A74809">
        <w:rPr>
          <w:rFonts w:cs="Consolas"/>
          <w:sz w:val="24"/>
          <w:szCs w:val="24"/>
        </w:rPr>
        <w:t>myX.ToString(</w:t>
      </w:r>
      <w:proofErr w:type="gramEnd"/>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y_value.Text = </w:t>
      </w:r>
      <w:proofErr w:type="gramStart"/>
      <w:r w:rsidRPr="00A74809">
        <w:rPr>
          <w:rFonts w:cs="Consolas"/>
          <w:sz w:val="24"/>
          <w:szCs w:val="24"/>
        </w:rPr>
        <w:t>myY.ToString(</w:t>
      </w:r>
      <w:proofErr w:type="gramEnd"/>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z_value.Text = </w:t>
      </w:r>
      <w:proofErr w:type="gramStart"/>
      <w:r w:rsidRPr="00A74809">
        <w:rPr>
          <w:rFonts w:cs="Consolas"/>
          <w:sz w:val="24"/>
          <w:szCs w:val="24"/>
        </w:rPr>
        <w:t>myZ.ToString(</w:t>
      </w:r>
      <w:proofErr w:type="gramEnd"/>
      <w:r w:rsidRPr="00A74809">
        <w:rPr>
          <w:rFonts w:cs="Consolas"/>
          <w:sz w:val="24"/>
          <w:szCs w:val="24"/>
        </w:rPr>
        <w:t>);</w:t>
      </w:r>
    </w:p>
    <w:p w:rsidR="004E6CD0" w:rsidRPr="00A74809" w:rsidRDefault="004E6CD0" w:rsidP="00A74809">
      <w:pPr>
        <w:autoSpaceDE w:val="0"/>
        <w:autoSpaceDN w:val="0"/>
        <w:adjustRightInd w:val="0"/>
        <w:spacing w:after="0" w:line="240" w:lineRule="auto"/>
        <w:contextualSpacing/>
        <w:rPr>
          <w:rFonts w:cs="Consolas"/>
          <w:sz w:val="24"/>
          <w:szCs w:val="24"/>
        </w:rPr>
      </w:pP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 xml:space="preserve">    }</w:t>
      </w:r>
    </w:p>
    <w:p w:rsidR="004E6CD0" w:rsidRPr="00A74809" w:rsidRDefault="004E6CD0" w:rsidP="00A74809">
      <w:pPr>
        <w:autoSpaceDE w:val="0"/>
        <w:autoSpaceDN w:val="0"/>
        <w:adjustRightInd w:val="0"/>
        <w:spacing w:after="0" w:line="240" w:lineRule="auto"/>
        <w:contextualSpacing/>
        <w:rPr>
          <w:rFonts w:cs="Consolas"/>
          <w:sz w:val="24"/>
          <w:szCs w:val="24"/>
        </w:rPr>
      </w:pPr>
      <w:r w:rsidRPr="00A74809">
        <w:rPr>
          <w:rFonts w:cs="Consolas"/>
          <w:sz w:val="24"/>
          <w:szCs w:val="24"/>
        </w:rPr>
        <w:t>}</w:t>
      </w:r>
    </w:p>
    <w:p w:rsidR="004E6CD0" w:rsidRPr="00A74809" w:rsidRDefault="004E6CD0" w:rsidP="00A74809">
      <w:pPr>
        <w:pBdr>
          <w:bottom w:val="single" w:sz="12" w:space="1" w:color="auto"/>
        </w:pBdr>
        <w:autoSpaceDE w:val="0"/>
        <w:autoSpaceDN w:val="0"/>
        <w:adjustRightInd w:val="0"/>
        <w:spacing w:after="0" w:line="240" w:lineRule="auto"/>
        <w:contextualSpacing/>
        <w:rPr>
          <w:rFonts w:cs="Consolas"/>
          <w:sz w:val="24"/>
          <w:szCs w:val="24"/>
        </w:rPr>
      </w:pPr>
    </w:p>
    <w:p w:rsidR="00776DDC" w:rsidRPr="00A74809" w:rsidRDefault="00776DDC" w:rsidP="00A74809">
      <w:pPr>
        <w:spacing w:line="240" w:lineRule="auto"/>
        <w:contextualSpacing/>
        <w:rPr>
          <w:sz w:val="24"/>
          <w:szCs w:val="24"/>
        </w:rPr>
      </w:pPr>
    </w:p>
    <w:p w:rsidR="00565F90" w:rsidRPr="00A74809" w:rsidRDefault="00565F90" w:rsidP="00A74809">
      <w:pPr>
        <w:spacing w:line="240" w:lineRule="auto"/>
        <w:contextualSpacing/>
        <w:rPr>
          <w:sz w:val="24"/>
          <w:szCs w:val="24"/>
        </w:rPr>
      </w:pPr>
    </w:p>
    <w:p w:rsidR="00565F90" w:rsidRDefault="005A7A1C" w:rsidP="005A7A1C">
      <w:pPr>
        <w:pStyle w:val="Heading3"/>
      </w:pPr>
      <w:bookmarkStart w:id="139" w:name="_Toc289962039"/>
      <w:r>
        <w:lastRenderedPageBreak/>
        <w:t>Drawings</w:t>
      </w:r>
      <w:bookmarkEnd w:id="139"/>
    </w:p>
    <w:p w:rsidR="005A7A1C" w:rsidRDefault="005A7A1C" w:rsidP="005A7A1C">
      <w:r>
        <w:rPr>
          <w:noProof/>
        </w:rPr>
        <w:drawing>
          <wp:inline distT="0" distB="0" distL="0" distR="0">
            <wp:extent cx="5943600" cy="4448175"/>
            <wp:effectExtent l="19050" t="0" r="0" b="0"/>
            <wp:docPr id="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cstate="print"/>
                    <a:srcRect/>
                    <a:stretch>
                      <a:fillRect/>
                    </a:stretch>
                  </pic:blipFill>
                  <pic:spPr bwMode="auto">
                    <a:xfrm>
                      <a:off x="0" y="0"/>
                      <a:ext cx="5943600" cy="4448175"/>
                    </a:xfrm>
                    <a:prstGeom prst="rect">
                      <a:avLst/>
                    </a:prstGeom>
                    <a:noFill/>
                    <a:ln w="9525">
                      <a:noFill/>
                      <a:miter lim="800000"/>
                      <a:headEnd/>
                      <a:tailEnd/>
                    </a:ln>
                  </pic:spPr>
                </pic:pic>
              </a:graphicData>
            </a:graphic>
          </wp:inline>
        </w:drawing>
      </w:r>
    </w:p>
    <w:p w:rsidR="005A7A1C" w:rsidRDefault="005A7A1C" w:rsidP="005A7A1C"/>
    <w:p w:rsidR="005A7A1C" w:rsidRDefault="005A7A1C" w:rsidP="005A7A1C">
      <w:r>
        <w:rPr>
          <w:noProof/>
        </w:rPr>
        <w:lastRenderedPageBreak/>
        <w:drawing>
          <wp:inline distT="0" distB="0" distL="0" distR="0">
            <wp:extent cx="5934075" cy="4438650"/>
            <wp:effectExtent l="19050" t="0" r="9525" b="0"/>
            <wp:docPr id="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cstate="print"/>
                    <a:srcRect/>
                    <a:stretch>
                      <a:fillRect/>
                    </a:stretch>
                  </pic:blipFill>
                  <pic:spPr bwMode="auto">
                    <a:xfrm>
                      <a:off x="0" y="0"/>
                      <a:ext cx="5934075" cy="4438650"/>
                    </a:xfrm>
                    <a:prstGeom prst="rect">
                      <a:avLst/>
                    </a:prstGeom>
                    <a:noFill/>
                    <a:ln w="9525">
                      <a:noFill/>
                      <a:miter lim="800000"/>
                      <a:headEnd/>
                      <a:tailEnd/>
                    </a:ln>
                  </pic:spPr>
                </pic:pic>
              </a:graphicData>
            </a:graphic>
          </wp:inline>
        </w:drawing>
      </w:r>
    </w:p>
    <w:p w:rsidR="005A7A1C" w:rsidRDefault="005A7A1C" w:rsidP="005A7A1C">
      <w:r>
        <w:rPr>
          <w:noProof/>
        </w:rPr>
        <w:lastRenderedPageBreak/>
        <w:drawing>
          <wp:inline distT="0" distB="0" distL="0" distR="0">
            <wp:extent cx="5943600" cy="4457700"/>
            <wp:effectExtent l="19050" t="0" r="0" b="0"/>
            <wp:docPr id="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A7A1C" w:rsidRDefault="005A7A1C" w:rsidP="005A7A1C">
      <w:r>
        <w:rPr>
          <w:noProof/>
        </w:rPr>
        <w:lastRenderedPageBreak/>
        <w:drawing>
          <wp:inline distT="0" distB="0" distL="0" distR="0">
            <wp:extent cx="5943600" cy="4467225"/>
            <wp:effectExtent l="19050" t="0" r="0" b="0"/>
            <wp:docPr id="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cstate="print"/>
                    <a:srcRect/>
                    <a:stretch>
                      <a:fillRect/>
                    </a:stretch>
                  </pic:blipFill>
                  <pic:spPr bwMode="auto">
                    <a:xfrm>
                      <a:off x="0" y="0"/>
                      <a:ext cx="5943600" cy="4467225"/>
                    </a:xfrm>
                    <a:prstGeom prst="rect">
                      <a:avLst/>
                    </a:prstGeom>
                    <a:noFill/>
                    <a:ln w="9525">
                      <a:noFill/>
                      <a:miter lim="800000"/>
                      <a:headEnd/>
                      <a:tailEnd/>
                    </a:ln>
                  </pic:spPr>
                </pic:pic>
              </a:graphicData>
            </a:graphic>
          </wp:inline>
        </w:drawing>
      </w:r>
    </w:p>
    <w:p w:rsidR="005A7A1C" w:rsidRDefault="005A7A1C" w:rsidP="005A7A1C">
      <w:r>
        <w:rPr>
          <w:noProof/>
        </w:rPr>
        <w:lastRenderedPageBreak/>
        <w:drawing>
          <wp:inline distT="0" distB="0" distL="0" distR="0">
            <wp:extent cx="5962650" cy="4791075"/>
            <wp:effectExtent l="19050" t="0" r="0" b="0"/>
            <wp:docPr id="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2" cstate="print"/>
                    <a:srcRect/>
                    <a:stretch>
                      <a:fillRect/>
                    </a:stretch>
                  </pic:blipFill>
                  <pic:spPr bwMode="auto">
                    <a:xfrm>
                      <a:off x="0" y="0"/>
                      <a:ext cx="5962650" cy="4791075"/>
                    </a:xfrm>
                    <a:prstGeom prst="rect">
                      <a:avLst/>
                    </a:prstGeom>
                    <a:noFill/>
                    <a:ln w="9525">
                      <a:noFill/>
                      <a:miter lim="800000"/>
                      <a:headEnd/>
                      <a:tailEnd/>
                    </a:ln>
                  </pic:spPr>
                </pic:pic>
              </a:graphicData>
            </a:graphic>
          </wp:inline>
        </w:drawing>
      </w:r>
    </w:p>
    <w:p w:rsidR="005A7A1C" w:rsidRDefault="005A7A1C" w:rsidP="005A7A1C">
      <w:r>
        <w:rPr>
          <w:noProof/>
        </w:rPr>
        <w:lastRenderedPageBreak/>
        <w:drawing>
          <wp:inline distT="0" distB="0" distL="0" distR="0">
            <wp:extent cx="5934075" cy="4791075"/>
            <wp:effectExtent l="19050" t="0" r="9525" b="0"/>
            <wp:docPr id="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cstate="print"/>
                    <a:srcRect/>
                    <a:stretch>
                      <a:fillRect/>
                    </a:stretch>
                  </pic:blipFill>
                  <pic:spPr bwMode="auto">
                    <a:xfrm>
                      <a:off x="0" y="0"/>
                      <a:ext cx="5934075" cy="4791075"/>
                    </a:xfrm>
                    <a:prstGeom prst="rect">
                      <a:avLst/>
                    </a:prstGeom>
                    <a:noFill/>
                    <a:ln w="9525">
                      <a:noFill/>
                      <a:miter lim="800000"/>
                      <a:headEnd/>
                      <a:tailEnd/>
                    </a:ln>
                  </pic:spPr>
                </pic:pic>
              </a:graphicData>
            </a:graphic>
          </wp:inline>
        </w:drawing>
      </w:r>
    </w:p>
    <w:p w:rsidR="005A7A1C" w:rsidRDefault="005A7A1C" w:rsidP="005A7A1C">
      <w:r>
        <w:rPr>
          <w:noProof/>
        </w:rPr>
        <w:lastRenderedPageBreak/>
        <w:drawing>
          <wp:inline distT="0" distB="0" distL="0" distR="0">
            <wp:extent cx="5934075" cy="4448175"/>
            <wp:effectExtent l="19050" t="0" r="9525" b="0"/>
            <wp:docPr id="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4"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5A7A1C" w:rsidRDefault="005A7A1C" w:rsidP="005A7A1C">
      <w:r>
        <w:rPr>
          <w:noProof/>
        </w:rPr>
        <w:lastRenderedPageBreak/>
        <w:drawing>
          <wp:inline distT="0" distB="0" distL="0" distR="0">
            <wp:extent cx="5934075" cy="4448175"/>
            <wp:effectExtent l="19050" t="0" r="9525" b="0"/>
            <wp:docPr id="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5"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5A7A1C" w:rsidRDefault="005A7A1C" w:rsidP="005A7A1C">
      <w:r>
        <w:rPr>
          <w:noProof/>
        </w:rPr>
        <w:lastRenderedPageBreak/>
        <w:drawing>
          <wp:inline distT="0" distB="0" distL="0" distR="0">
            <wp:extent cx="5934075" cy="4438650"/>
            <wp:effectExtent l="19050" t="0" r="9525" b="0"/>
            <wp:docPr id="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6" cstate="print"/>
                    <a:srcRect/>
                    <a:stretch>
                      <a:fillRect/>
                    </a:stretch>
                  </pic:blipFill>
                  <pic:spPr bwMode="auto">
                    <a:xfrm>
                      <a:off x="0" y="0"/>
                      <a:ext cx="5934075" cy="4438650"/>
                    </a:xfrm>
                    <a:prstGeom prst="rect">
                      <a:avLst/>
                    </a:prstGeom>
                    <a:noFill/>
                    <a:ln w="9525">
                      <a:noFill/>
                      <a:miter lim="800000"/>
                      <a:headEnd/>
                      <a:tailEnd/>
                    </a:ln>
                  </pic:spPr>
                </pic:pic>
              </a:graphicData>
            </a:graphic>
          </wp:inline>
        </w:drawing>
      </w:r>
    </w:p>
    <w:p w:rsidR="005A7A1C" w:rsidRDefault="005A7A1C" w:rsidP="005A7A1C">
      <w:r>
        <w:rPr>
          <w:noProof/>
        </w:rPr>
        <w:lastRenderedPageBreak/>
        <w:drawing>
          <wp:inline distT="0" distB="0" distL="0" distR="0">
            <wp:extent cx="5934075" cy="4457700"/>
            <wp:effectExtent l="19050" t="0" r="9525" b="0"/>
            <wp:docPr id="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7"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5A7A1C" w:rsidRPr="005A7A1C" w:rsidRDefault="005A7A1C" w:rsidP="005A7A1C">
      <w:r>
        <w:rPr>
          <w:noProof/>
        </w:rPr>
        <w:lastRenderedPageBreak/>
        <w:drawing>
          <wp:inline distT="0" distB="0" distL="0" distR="0">
            <wp:extent cx="5943600" cy="4572000"/>
            <wp:effectExtent l="19050" t="0" r="0" b="0"/>
            <wp:docPr id="1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8" cstate="print"/>
                    <a:srcRect/>
                    <a:stretch>
                      <a:fillRect/>
                    </a:stretch>
                  </pic:blipFill>
                  <pic:spPr bwMode="auto">
                    <a:xfrm>
                      <a:off x="0" y="0"/>
                      <a:ext cx="5943600" cy="4572000"/>
                    </a:xfrm>
                    <a:prstGeom prst="rect">
                      <a:avLst/>
                    </a:prstGeom>
                    <a:noFill/>
                    <a:ln w="9525">
                      <a:noFill/>
                      <a:miter lim="800000"/>
                      <a:headEnd/>
                      <a:tailEnd/>
                    </a:ln>
                  </pic:spPr>
                </pic:pic>
              </a:graphicData>
            </a:graphic>
          </wp:inline>
        </w:drawing>
      </w:r>
    </w:p>
    <w:p w:rsidR="00565F90" w:rsidRPr="00A74809" w:rsidRDefault="00565F90" w:rsidP="00A74809">
      <w:pPr>
        <w:spacing w:line="240" w:lineRule="auto"/>
        <w:contextualSpacing/>
        <w:rPr>
          <w:sz w:val="24"/>
          <w:szCs w:val="24"/>
        </w:rPr>
      </w:pPr>
    </w:p>
    <w:p w:rsidR="00565F90" w:rsidRPr="00A74809" w:rsidRDefault="00565F90" w:rsidP="00A74809">
      <w:pPr>
        <w:spacing w:line="240" w:lineRule="auto"/>
        <w:contextualSpacing/>
        <w:rPr>
          <w:sz w:val="24"/>
          <w:szCs w:val="24"/>
        </w:rPr>
      </w:pPr>
    </w:p>
    <w:p w:rsidR="00565F90" w:rsidRPr="00A74809" w:rsidRDefault="00565F90" w:rsidP="00A74809">
      <w:pPr>
        <w:spacing w:line="240" w:lineRule="auto"/>
        <w:contextualSpacing/>
        <w:rPr>
          <w:sz w:val="24"/>
          <w:szCs w:val="24"/>
        </w:rPr>
      </w:pPr>
    </w:p>
    <w:p w:rsidR="00565F90" w:rsidRPr="00A74809" w:rsidRDefault="00565F90" w:rsidP="00A74809">
      <w:pPr>
        <w:spacing w:line="240" w:lineRule="auto"/>
        <w:contextualSpacing/>
        <w:rPr>
          <w:sz w:val="24"/>
          <w:szCs w:val="24"/>
        </w:rPr>
      </w:pPr>
    </w:p>
    <w:p w:rsidR="00565F90" w:rsidRPr="00A74809" w:rsidRDefault="00565F90" w:rsidP="00A74809">
      <w:pPr>
        <w:spacing w:line="240" w:lineRule="auto"/>
        <w:contextualSpacing/>
        <w:rPr>
          <w:sz w:val="24"/>
          <w:szCs w:val="24"/>
        </w:rPr>
      </w:pPr>
    </w:p>
    <w:p w:rsidR="00565F90" w:rsidRPr="00A74809" w:rsidRDefault="00565F90" w:rsidP="00A74809">
      <w:pPr>
        <w:spacing w:line="240" w:lineRule="auto"/>
        <w:contextualSpacing/>
        <w:rPr>
          <w:sz w:val="24"/>
          <w:szCs w:val="24"/>
        </w:rPr>
      </w:pPr>
    </w:p>
    <w:sectPr w:rsidR="00565F90" w:rsidRPr="00A74809" w:rsidSect="0025106E">
      <w:footerReference w:type="default" r:id="rId13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0BA" w:rsidRDefault="00F430BA" w:rsidP="00A41246">
      <w:pPr>
        <w:spacing w:after="0" w:line="240" w:lineRule="auto"/>
      </w:pPr>
      <w:r>
        <w:separator/>
      </w:r>
    </w:p>
  </w:endnote>
  <w:endnote w:type="continuationSeparator" w:id="0">
    <w:p w:rsidR="00F430BA" w:rsidRDefault="00F430BA" w:rsidP="00A412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166658"/>
      <w:docPartObj>
        <w:docPartGallery w:val="Page Numbers (Bottom of Page)"/>
        <w:docPartUnique/>
      </w:docPartObj>
    </w:sdtPr>
    <w:sdtContent>
      <w:p w:rsidR="002549D4" w:rsidRDefault="00CD0494">
        <w:pPr>
          <w:pStyle w:val="Footer"/>
          <w:jc w:val="right"/>
        </w:pPr>
        <w:fldSimple w:instr=" PAGE   \* MERGEFORMAT ">
          <w:r w:rsidR="00E21BF9">
            <w:rPr>
              <w:noProof/>
            </w:rPr>
            <w:t>56</w:t>
          </w:r>
        </w:fldSimple>
      </w:p>
    </w:sdtContent>
  </w:sdt>
  <w:p w:rsidR="002549D4" w:rsidRDefault="002549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0BA" w:rsidRDefault="00F430BA" w:rsidP="00A41246">
      <w:pPr>
        <w:spacing w:after="0" w:line="240" w:lineRule="auto"/>
      </w:pPr>
      <w:r>
        <w:separator/>
      </w:r>
    </w:p>
  </w:footnote>
  <w:footnote w:type="continuationSeparator" w:id="0">
    <w:p w:rsidR="00F430BA" w:rsidRDefault="00F430BA" w:rsidP="00A412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8183C"/>
    <w:multiLevelType w:val="hybridMultilevel"/>
    <w:tmpl w:val="F47E2FC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90205E1"/>
    <w:multiLevelType w:val="hybridMultilevel"/>
    <w:tmpl w:val="7910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093CB0"/>
    <w:multiLevelType w:val="hybridMultilevel"/>
    <w:tmpl w:val="D23601DE"/>
    <w:lvl w:ilvl="0" w:tplc="04090001">
      <w:start w:val="1"/>
      <w:numFmt w:val="bullet"/>
      <w:lvlText w:val=""/>
      <w:lvlJc w:val="left"/>
      <w:pPr>
        <w:ind w:left="780" w:hanging="360"/>
      </w:pPr>
      <w:rPr>
        <w:rFonts w:ascii="Symbol" w:hAnsi="Symbol" w:hint="default"/>
      </w:rPr>
    </w:lvl>
    <w:lvl w:ilvl="1" w:tplc="0409000B">
      <w:start w:val="1"/>
      <w:numFmt w:val="bullet"/>
      <w:lvlText w:val=""/>
      <w:lvlJc w:val="left"/>
      <w:pPr>
        <w:ind w:left="1500" w:hanging="360"/>
      </w:pPr>
      <w:rPr>
        <w:rFonts w:ascii="Wingdings" w:hAnsi="Wingdings"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4676720B"/>
    <w:multiLevelType w:val="hybridMultilevel"/>
    <w:tmpl w:val="BCB4C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1D008C"/>
    <w:multiLevelType w:val="hybridMultilevel"/>
    <w:tmpl w:val="6C906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0E68DA"/>
    <w:multiLevelType w:val="hybridMultilevel"/>
    <w:tmpl w:val="C108C1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456859"/>
    <w:rsid w:val="000020DF"/>
    <w:rsid w:val="00010C32"/>
    <w:rsid w:val="00052425"/>
    <w:rsid w:val="00055FD7"/>
    <w:rsid w:val="00065A95"/>
    <w:rsid w:val="00071F63"/>
    <w:rsid w:val="000936DC"/>
    <w:rsid w:val="00094016"/>
    <w:rsid w:val="000979F9"/>
    <w:rsid w:val="00097E9B"/>
    <w:rsid w:val="000A0F68"/>
    <w:rsid w:val="000B7020"/>
    <w:rsid w:val="000D24C8"/>
    <w:rsid w:val="000E5211"/>
    <w:rsid w:val="000F5F8D"/>
    <w:rsid w:val="001177B1"/>
    <w:rsid w:val="001617EA"/>
    <w:rsid w:val="00174831"/>
    <w:rsid w:val="001D765D"/>
    <w:rsid w:val="001E2DEC"/>
    <w:rsid w:val="00201CE0"/>
    <w:rsid w:val="002033B6"/>
    <w:rsid w:val="00212254"/>
    <w:rsid w:val="0025106E"/>
    <w:rsid w:val="00253577"/>
    <w:rsid w:val="002549D4"/>
    <w:rsid w:val="002F4B6E"/>
    <w:rsid w:val="00337841"/>
    <w:rsid w:val="00341E60"/>
    <w:rsid w:val="00350BED"/>
    <w:rsid w:val="003520D2"/>
    <w:rsid w:val="0036227A"/>
    <w:rsid w:val="003B3576"/>
    <w:rsid w:val="003B4CA2"/>
    <w:rsid w:val="003C1A9A"/>
    <w:rsid w:val="003C6B08"/>
    <w:rsid w:val="003C755E"/>
    <w:rsid w:val="003D14D0"/>
    <w:rsid w:val="003F2500"/>
    <w:rsid w:val="0040055F"/>
    <w:rsid w:val="00403D7C"/>
    <w:rsid w:val="004211E4"/>
    <w:rsid w:val="00437A3E"/>
    <w:rsid w:val="004543CE"/>
    <w:rsid w:val="00456859"/>
    <w:rsid w:val="00477E82"/>
    <w:rsid w:val="004A1672"/>
    <w:rsid w:val="004A6A96"/>
    <w:rsid w:val="004D42D8"/>
    <w:rsid w:val="004D7319"/>
    <w:rsid w:val="004E3E29"/>
    <w:rsid w:val="004E4231"/>
    <w:rsid w:val="004E6CD0"/>
    <w:rsid w:val="004F7E22"/>
    <w:rsid w:val="00527F09"/>
    <w:rsid w:val="00554324"/>
    <w:rsid w:val="00565F90"/>
    <w:rsid w:val="00586C55"/>
    <w:rsid w:val="005871D0"/>
    <w:rsid w:val="005A195D"/>
    <w:rsid w:val="005A7A1C"/>
    <w:rsid w:val="005B36C8"/>
    <w:rsid w:val="005D0426"/>
    <w:rsid w:val="005D5CCA"/>
    <w:rsid w:val="006039F2"/>
    <w:rsid w:val="00605DD9"/>
    <w:rsid w:val="00612B4B"/>
    <w:rsid w:val="006135A0"/>
    <w:rsid w:val="00621A4C"/>
    <w:rsid w:val="00623509"/>
    <w:rsid w:val="00677D42"/>
    <w:rsid w:val="006B4474"/>
    <w:rsid w:val="006D7006"/>
    <w:rsid w:val="007365F8"/>
    <w:rsid w:val="00763E5B"/>
    <w:rsid w:val="00772D59"/>
    <w:rsid w:val="00776DDC"/>
    <w:rsid w:val="007F2282"/>
    <w:rsid w:val="00822DCB"/>
    <w:rsid w:val="00831EC7"/>
    <w:rsid w:val="00832789"/>
    <w:rsid w:val="00861D3F"/>
    <w:rsid w:val="0086422F"/>
    <w:rsid w:val="00867851"/>
    <w:rsid w:val="00876FC1"/>
    <w:rsid w:val="00894FF1"/>
    <w:rsid w:val="00897177"/>
    <w:rsid w:val="008A4D90"/>
    <w:rsid w:val="008D1B19"/>
    <w:rsid w:val="008D64C8"/>
    <w:rsid w:val="00907D2F"/>
    <w:rsid w:val="0091303B"/>
    <w:rsid w:val="009534F9"/>
    <w:rsid w:val="00955ECB"/>
    <w:rsid w:val="00973FAB"/>
    <w:rsid w:val="009A2E15"/>
    <w:rsid w:val="009B3CA2"/>
    <w:rsid w:val="009B5191"/>
    <w:rsid w:val="009B69EA"/>
    <w:rsid w:val="009D309E"/>
    <w:rsid w:val="009F392F"/>
    <w:rsid w:val="00A060EB"/>
    <w:rsid w:val="00A06819"/>
    <w:rsid w:val="00A12BC5"/>
    <w:rsid w:val="00A14983"/>
    <w:rsid w:val="00A332F4"/>
    <w:rsid w:val="00A41246"/>
    <w:rsid w:val="00A72B75"/>
    <w:rsid w:val="00A74809"/>
    <w:rsid w:val="00AB601F"/>
    <w:rsid w:val="00AC09A8"/>
    <w:rsid w:val="00B11391"/>
    <w:rsid w:val="00B13FFE"/>
    <w:rsid w:val="00B46855"/>
    <w:rsid w:val="00B526F5"/>
    <w:rsid w:val="00B92F1A"/>
    <w:rsid w:val="00BB367E"/>
    <w:rsid w:val="00BC71EE"/>
    <w:rsid w:val="00BF1014"/>
    <w:rsid w:val="00C16632"/>
    <w:rsid w:val="00C16733"/>
    <w:rsid w:val="00C36A93"/>
    <w:rsid w:val="00C531F3"/>
    <w:rsid w:val="00C547D5"/>
    <w:rsid w:val="00C6085D"/>
    <w:rsid w:val="00C61D9F"/>
    <w:rsid w:val="00C66D9C"/>
    <w:rsid w:val="00C855CF"/>
    <w:rsid w:val="00CA46B8"/>
    <w:rsid w:val="00CB43F7"/>
    <w:rsid w:val="00CC620C"/>
    <w:rsid w:val="00CD0494"/>
    <w:rsid w:val="00CD3694"/>
    <w:rsid w:val="00CE3B1A"/>
    <w:rsid w:val="00D049B8"/>
    <w:rsid w:val="00D15D74"/>
    <w:rsid w:val="00D2562E"/>
    <w:rsid w:val="00D341A8"/>
    <w:rsid w:val="00D425D3"/>
    <w:rsid w:val="00D82229"/>
    <w:rsid w:val="00DB5349"/>
    <w:rsid w:val="00DC438F"/>
    <w:rsid w:val="00DF5DDB"/>
    <w:rsid w:val="00E00688"/>
    <w:rsid w:val="00E01686"/>
    <w:rsid w:val="00E12C2E"/>
    <w:rsid w:val="00E21BF9"/>
    <w:rsid w:val="00E22440"/>
    <w:rsid w:val="00E61AF0"/>
    <w:rsid w:val="00E646A1"/>
    <w:rsid w:val="00EA521E"/>
    <w:rsid w:val="00EC6365"/>
    <w:rsid w:val="00EC7779"/>
    <w:rsid w:val="00EE3897"/>
    <w:rsid w:val="00EE75FF"/>
    <w:rsid w:val="00F02A28"/>
    <w:rsid w:val="00F430BA"/>
    <w:rsid w:val="00F51121"/>
    <w:rsid w:val="00F648D7"/>
    <w:rsid w:val="00F708A8"/>
    <w:rsid w:val="00F764CC"/>
    <w:rsid w:val="00F82B0C"/>
    <w:rsid w:val="00F870FA"/>
    <w:rsid w:val="00F9225C"/>
    <w:rsid w:val="00FA0346"/>
    <w:rsid w:val="00FC1C6D"/>
    <w:rsid w:val="00FD55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859"/>
  </w:style>
  <w:style w:type="paragraph" w:styleId="Heading1">
    <w:name w:val="heading 1"/>
    <w:basedOn w:val="Normal"/>
    <w:next w:val="Normal"/>
    <w:link w:val="Heading1Char"/>
    <w:uiPriority w:val="9"/>
    <w:qFormat/>
    <w:rsid w:val="0045685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56859"/>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748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6227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56859"/>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4568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5685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56859"/>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568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859"/>
    <w:rPr>
      <w:rFonts w:ascii="Tahoma" w:hAnsi="Tahoma" w:cs="Tahoma"/>
      <w:sz w:val="16"/>
      <w:szCs w:val="16"/>
    </w:rPr>
  </w:style>
  <w:style w:type="character" w:styleId="Hyperlink">
    <w:name w:val="Hyperlink"/>
    <w:basedOn w:val="DefaultParagraphFont"/>
    <w:uiPriority w:val="99"/>
    <w:unhideWhenUsed/>
    <w:rsid w:val="003C6B08"/>
    <w:rPr>
      <w:color w:val="0000FF" w:themeColor="hyperlink"/>
      <w:u w:val="single"/>
    </w:rPr>
  </w:style>
  <w:style w:type="paragraph" w:styleId="TOCHeading">
    <w:name w:val="TOC Heading"/>
    <w:basedOn w:val="Heading1"/>
    <w:next w:val="Normal"/>
    <w:uiPriority w:val="39"/>
    <w:unhideWhenUsed/>
    <w:qFormat/>
    <w:rsid w:val="00DF5DDB"/>
    <w:pPr>
      <w:spacing w:line="276" w:lineRule="auto"/>
      <w:outlineLvl w:val="9"/>
    </w:pPr>
  </w:style>
  <w:style w:type="paragraph" w:styleId="TOC1">
    <w:name w:val="toc 1"/>
    <w:basedOn w:val="Normal"/>
    <w:next w:val="Normal"/>
    <w:autoRedefine/>
    <w:uiPriority w:val="39"/>
    <w:unhideWhenUsed/>
    <w:rsid w:val="00DF5DDB"/>
    <w:pPr>
      <w:spacing w:after="10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DF5DDB"/>
    <w:pPr>
      <w:spacing w:after="100" w:line="240" w:lineRule="auto"/>
      <w:ind w:left="240"/>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17483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EC6365"/>
    <w:pPr>
      <w:spacing w:after="100"/>
      <w:ind w:left="440"/>
    </w:pPr>
  </w:style>
  <w:style w:type="character" w:styleId="HTMLCite">
    <w:name w:val="HTML Cite"/>
    <w:basedOn w:val="DefaultParagraphFont"/>
    <w:rsid w:val="00EC6365"/>
    <w:rPr>
      <w:i/>
      <w:iCs/>
    </w:rPr>
  </w:style>
  <w:style w:type="paragraph" w:customStyle="1" w:styleId="Default">
    <w:name w:val="Default"/>
    <w:rsid w:val="00D425D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style-span">
    <w:name w:val="apple-style-span"/>
    <w:basedOn w:val="DefaultParagraphFont"/>
    <w:rsid w:val="0091303B"/>
  </w:style>
  <w:style w:type="paragraph" w:styleId="Header">
    <w:name w:val="header"/>
    <w:basedOn w:val="Normal"/>
    <w:link w:val="HeaderChar"/>
    <w:uiPriority w:val="99"/>
    <w:semiHidden/>
    <w:unhideWhenUsed/>
    <w:rsid w:val="00A4124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41246"/>
  </w:style>
  <w:style w:type="paragraph" w:styleId="Footer">
    <w:name w:val="footer"/>
    <w:basedOn w:val="Normal"/>
    <w:link w:val="FooterChar"/>
    <w:uiPriority w:val="99"/>
    <w:unhideWhenUsed/>
    <w:rsid w:val="00A412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246"/>
  </w:style>
  <w:style w:type="table" w:customStyle="1" w:styleId="LightShading1">
    <w:name w:val="Light Shading1"/>
    <w:basedOn w:val="TableNormal"/>
    <w:uiPriority w:val="60"/>
    <w:rsid w:val="000F5F8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unhideWhenUsed/>
    <w:rsid w:val="00A14983"/>
    <w:pPr>
      <w:spacing w:after="0"/>
    </w:pPr>
  </w:style>
  <w:style w:type="paragraph" w:styleId="NormalWeb">
    <w:name w:val="Normal (Web)"/>
    <w:basedOn w:val="Normal"/>
    <w:uiPriority w:val="99"/>
    <w:unhideWhenUsed/>
    <w:rsid w:val="00605D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36227A"/>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760416941">
      <w:bodyDiv w:val="1"/>
      <w:marLeft w:val="0"/>
      <w:marRight w:val="0"/>
      <w:marTop w:val="0"/>
      <w:marBottom w:val="0"/>
      <w:divBdr>
        <w:top w:val="none" w:sz="0" w:space="0" w:color="auto"/>
        <w:left w:val="none" w:sz="0" w:space="0" w:color="auto"/>
        <w:bottom w:val="none" w:sz="0" w:space="0" w:color="auto"/>
        <w:right w:val="none" w:sz="0" w:space="0" w:color="auto"/>
      </w:divBdr>
    </w:div>
    <w:div w:id="1172065701">
      <w:bodyDiv w:val="1"/>
      <w:marLeft w:val="0"/>
      <w:marRight w:val="0"/>
      <w:marTop w:val="0"/>
      <w:marBottom w:val="0"/>
      <w:divBdr>
        <w:top w:val="none" w:sz="0" w:space="0" w:color="auto"/>
        <w:left w:val="none" w:sz="0" w:space="0" w:color="auto"/>
        <w:bottom w:val="none" w:sz="0" w:space="0" w:color="auto"/>
        <w:right w:val="none" w:sz="0" w:space="0" w:color="auto"/>
      </w:divBdr>
    </w:div>
    <w:div w:id="169608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F:\My%20Documents\Downloads\Final_Paper_2011rev2.docx" TargetMode="External"/><Relationship Id="rId117" Type="http://schemas.openxmlformats.org/officeDocument/2006/relationships/hyperlink" Target="http://www.tomchrane.com/Architecture/Body2.html" TargetMode="External"/><Relationship Id="rId21" Type="http://schemas.openxmlformats.org/officeDocument/2006/relationships/hyperlink" Target="file:///F:\My%20Documents\Downloads\Final_Paper_2011rev2.docx"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4.jpeg"/><Relationship Id="rId89" Type="http://schemas.openxmlformats.org/officeDocument/2006/relationships/image" Target="media/image59.png"/><Relationship Id="rId112" Type="http://schemas.openxmlformats.org/officeDocument/2006/relationships/hyperlink" Target="http://www.nitehawk.com/w3sz/dttspw3sz.htm" TargetMode="External"/><Relationship Id="rId133" Type="http://schemas.openxmlformats.org/officeDocument/2006/relationships/image" Target="media/image78.png"/><Relationship Id="rId138" Type="http://schemas.openxmlformats.org/officeDocument/2006/relationships/image" Target="media/image83.png"/><Relationship Id="rId16" Type="http://schemas.openxmlformats.org/officeDocument/2006/relationships/hyperlink" Target="file:///F:\My%20Documents\Downloads\Final_Paper_2011rev2.docx" TargetMode="External"/><Relationship Id="rId107" Type="http://schemas.openxmlformats.org/officeDocument/2006/relationships/hyperlink" Target="http://www.scielo.br/scielo.php?pid=S1413-35552008000400006&amp;script=sci_arttext&amp;tlng=en" TargetMode="External"/><Relationship Id="rId11" Type="http://schemas.openxmlformats.org/officeDocument/2006/relationships/hyperlink" Target="file:///F:\My%20Documents\Downloads\Final_Paper_2011rev2.docx" TargetMode="External"/><Relationship Id="rId32" Type="http://schemas.openxmlformats.org/officeDocument/2006/relationships/image" Target="media/image3.png"/><Relationship Id="rId37" Type="http://schemas.openxmlformats.org/officeDocument/2006/relationships/image" Target="media/image8.png"/><Relationship Id="rId53" Type="http://schemas.openxmlformats.org/officeDocument/2006/relationships/image" Target="media/image24.jpeg"/><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image" Target="media/image49.jpeg"/><Relationship Id="rId102" Type="http://schemas.openxmlformats.org/officeDocument/2006/relationships/hyperlink" Target="http://www.apta.org/AM/Template.cfm?Section=History_and_Information&amp;Template=/TaggedPage/TaggedPageDisplay.cfm&amp;TPLID=48&amp;ContentID=14772" TargetMode="External"/><Relationship Id="rId123" Type="http://schemas.openxmlformats.org/officeDocument/2006/relationships/image" Target="media/image68.png"/><Relationship Id="rId128"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image" Target="media/image60.jpeg"/><Relationship Id="rId95" Type="http://schemas.openxmlformats.org/officeDocument/2006/relationships/image" Target="media/image65.png"/><Relationship Id="rId22" Type="http://schemas.openxmlformats.org/officeDocument/2006/relationships/hyperlink" Target="file:///F:\My%20Documents\Downloads\Final_Paper_2011rev2.docx" TargetMode="External"/><Relationship Id="rId27" Type="http://schemas.openxmlformats.org/officeDocument/2006/relationships/hyperlink" Target="file:///F:\My%20Documents\Downloads\Final_Paper_2011rev2.docx" TargetMode="External"/><Relationship Id="rId43" Type="http://schemas.openxmlformats.org/officeDocument/2006/relationships/image" Target="media/image14.png"/><Relationship Id="rId48" Type="http://schemas.openxmlformats.org/officeDocument/2006/relationships/image" Target="media/image19.jpe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hyperlink" Target="http://mnin.blogspot.com/2008/04/kraken-encryption-algorithm.html" TargetMode="External"/><Relationship Id="rId118" Type="http://schemas.openxmlformats.org/officeDocument/2006/relationships/hyperlink" Target="http://www.sparkfun.com/commerce/tutorial_info.php?tutorials_id=43&amp;page" TargetMode="External"/><Relationship Id="rId134" Type="http://schemas.openxmlformats.org/officeDocument/2006/relationships/image" Target="media/image79.png"/><Relationship Id="rId139" Type="http://schemas.openxmlformats.org/officeDocument/2006/relationships/footer" Target="footer1.xml"/><Relationship Id="rId8" Type="http://schemas.openxmlformats.org/officeDocument/2006/relationships/hyperlink" Target="file:///F:\My%20Documents\Downloads\Final_Paper_2011rev2.docx" TargetMode="External"/><Relationship Id="rId51" Type="http://schemas.openxmlformats.org/officeDocument/2006/relationships/image" Target="media/image22.jpeg"/><Relationship Id="rId72" Type="http://schemas.openxmlformats.org/officeDocument/2006/relationships/image" Target="media/image43.png"/><Relationship Id="rId80" Type="http://schemas.openxmlformats.org/officeDocument/2006/relationships/image" Target="media/image50.jpeg"/><Relationship Id="rId85" Type="http://schemas.openxmlformats.org/officeDocument/2006/relationships/image" Target="media/image55.jpeg"/><Relationship Id="rId93" Type="http://schemas.openxmlformats.org/officeDocument/2006/relationships/image" Target="media/image63.png"/><Relationship Id="rId98" Type="http://schemas.openxmlformats.org/officeDocument/2006/relationships/chart" Target="charts/chart1.xml"/><Relationship Id="rId121" Type="http://schemas.openxmlformats.org/officeDocument/2006/relationships/hyperlink" Target="http://icg.cityu.edu.hk/ICGers/William/index.htm" TargetMode="External"/><Relationship Id="rId3" Type="http://schemas.openxmlformats.org/officeDocument/2006/relationships/styles" Target="styles.xml"/><Relationship Id="rId12" Type="http://schemas.openxmlformats.org/officeDocument/2006/relationships/hyperlink" Target="file:///F:\My%20Documents\Downloads\Final_Paper_2011rev2.docx" TargetMode="External"/><Relationship Id="rId17" Type="http://schemas.openxmlformats.org/officeDocument/2006/relationships/hyperlink" Target="file:///F:\My%20Documents\Downloads\Final_Paper_2011rev2.docx" TargetMode="External"/><Relationship Id="rId25" Type="http://schemas.openxmlformats.org/officeDocument/2006/relationships/hyperlink" Target="file:///F:\My%20Documents\Downloads\Final_Paper_2011rev2.docx" TargetMode="External"/><Relationship Id="rId33" Type="http://schemas.openxmlformats.org/officeDocument/2006/relationships/image" Target="media/image4.png"/><Relationship Id="rId38" Type="http://schemas.openxmlformats.org/officeDocument/2006/relationships/image" Target="media/image9.jpe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103" Type="http://schemas.openxmlformats.org/officeDocument/2006/relationships/hyperlink" Target="http://www.medicalnewstoday.com/articles/98345.php" TargetMode="External"/><Relationship Id="rId108" Type="http://schemas.openxmlformats.org/officeDocument/2006/relationships/hyperlink" Target="http://www.bluecove.org" TargetMode="External"/><Relationship Id="rId116" Type="http://schemas.openxmlformats.org/officeDocument/2006/relationships/hyperlink" Target="http://wiibrew.org/wiki/Wiimot" TargetMode="External"/><Relationship Id="rId124" Type="http://schemas.openxmlformats.org/officeDocument/2006/relationships/image" Target="media/image69.png"/><Relationship Id="rId129" Type="http://schemas.openxmlformats.org/officeDocument/2006/relationships/image" Target="media/image74.png"/><Relationship Id="rId137" Type="http://schemas.openxmlformats.org/officeDocument/2006/relationships/image" Target="media/image82.png"/><Relationship Id="rId20" Type="http://schemas.openxmlformats.org/officeDocument/2006/relationships/hyperlink" Target="file:///F:\My%20Documents\Downloads\Final_Paper_2011rev2.docx" TargetMode="External"/><Relationship Id="rId41" Type="http://schemas.openxmlformats.org/officeDocument/2006/relationships/image" Target="media/image12.jpe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hyperlink" Target="http://www.kpsec.freeuk.com/acdc.htm" TargetMode="External"/><Relationship Id="rId83" Type="http://schemas.openxmlformats.org/officeDocument/2006/relationships/image" Target="media/image53.jpe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jpeg"/><Relationship Id="rId111" Type="http://schemas.openxmlformats.org/officeDocument/2006/relationships/hyperlink" Target="http://www.wiimoteproject.com/bluetooth-and-connectivity-knowledge-center/a-summary-of-windows-bluetooth-stacks-and-their-connection/?PHPSESSID=2fba19432f28d6e27f0b860485fc263b" TargetMode="External"/><Relationship Id="rId132" Type="http://schemas.openxmlformats.org/officeDocument/2006/relationships/image" Target="media/image77.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F:\My%20Documents\Downloads\Final_Paper_2011rev2.docx" TargetMode="External"/><Relationship Id="rId23" Type="http://schemas.openxmlformats.org/officeDocument/2006/relationships/hyperlink" Target="file:///F:\My%20Documents\Downloads\Final_Paper_2011rev2.docx" TargetMode="External"/><Relationship Id="rId28" Type="http://schemas.openxmlformats.org/officeDocument/2006/relationships/hyperlink" Target="file:///F:\My%20Documents\Downloads\Final_Paper_2011rev2.docx" TargetMode="External"/><Relationship Id="rId36" Type="http://schemas.openxmlformats.org/officeDocument/2006/relationships/image" Target="media/image7.png"/><Relationship Id="rId49" Type="http://schemas.openxmlformats.org/officeDocument/2006/relationships/image" Target="media/image20.jpeg"/><Relationship Id="rId57" Type="http://schemas.openxmlformats.org/officeDocument/2006/relationships/image" Target="media/image28.png"/><Relationship Id="rId106" Type="http://schemas.openxmlformats.org/officeDocument/2006/relationships/hyperlink" Target="http://www.jospt.org/members/getfile.asp?id=3866" TargetMode="External"/><Relationship Id="rId114" Type="http://schemas.openxmlformats.org/officeDocument/2006/relationships/hyperlink" Target="http://www.mathworks.com/matlabcentral/fileexchange/11169-frenet" TargetMode="External"/><Relationship Id="rId119" Type="http://schemas.openxmlformats.org/officeDocument/2006/relationships/hyperlink" Target="http://www.8052.com/faqs" TargetMode="External"/><Relationship Id="rId127" Type="http://schemas.openxmlformats.org/officeDocument/2006/relationships/image" Target="media/image72.png"/><Relationship Id="rId10" Type="http://schemas.openxmlformats.org/officeDocument/2006/relationships/hyperlink" Target="file:///F:\My%20Documents\Downloads\Final_Paper_2011rev2.docx" TargetMode="External"/><Relationship Id="rId31" Type="http://schemas.openxmlformats.org/officeDocument/2006/relationships/image" Target="media/image2.png"/><Relationship Id="rId44" Type="http://schemas.openxmlformats.org/officeDocument/2006/relationships/image" Target="media/image15.png"/><Relationship Id="rId52" Type="http://schemas.openxmlformats.org/officeDocument/2006/relationships/image" Target="media/image23.jpe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hyperlink" Target="http://en.wikipedia.org/wiki/Propagation_of_uncertainty" TargetMode="External"/><Relationship Id="rId101" Type="http://schemas.openxmlformats.org/officeDocument/2006/relationships/hyperlink" Target="http://www.wiiteachers.com/" TargetMode="External"/><Relationship Id="rId122" Type="http://schemas.openxmlformats.org/officeDocument/2006/relationships/hyperlink" Target="http://www.sparkfun.com/commerce/tutorial_info.php?tutorials_id=43&amp;page" TargetMode="External"/><Relationship Id="rId130" Type="http://schemas.openxmlformats.org/officeDocument/2006/relationships/image" Target="media/image75.png"/><Relationship Id="rId135"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hyperlink" Target="file:///F:\My%20Documents\Downloads\Final_Paper_2011rev2.docx" TargetMode="External"/><Relationship Id="rId13" Type="http://schemas.openxmlformats.org/officeDocument/2006/relationships/hyperlink" Target="file:///F:\My%20Documents\Downloads\Final_Paper_2011rev2.docx" TargetMode="External"/><Relationship Id="rId18" Type="http://schemas.openxmlformats.org/officeDocument/2006/relationships/hyperlink" Target="file:///F:\My%20Documents\Downloads\Final_Paper_2011rev2.docx" TargetMode="External"/><Relationship Id="rId39" Type="http://schemas.openxmlformats.org/officeDocument/2006/relationships/image" Target="media/image10.jpeg"/><Relationship Id="rId109" Type="http://schemas.openxmlformats.org/officeDocument/2006/relationships/hyperlink" Target="https://bluesock.dev.java.net/" TargetMode="External"/><Relationship Id="rId34" Type="http://schemas.openxmlformats.org/officeDocument/2006/relationships/image" Target="media/image5.png"/><Relationship Id="rId50" Type="http://schemas.openxmlformats.org/officeDocument/2006/relationships/image" Target="media/image21.jpeg"/><Relationship Id="rId55" Type="http://schemas.openxmlformats.org/officeDocument/2006/relationships/image" Target="media/image26.png"/><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hyperlink" Target="http://www.nintendo.com/whatsnew/detail/qfrIa8wP7kqnwa_l2Y2uLYfAbO820FI6" TargetMode="External"/><Relationship Id="rId120" Type="http://schemas.openxmlformats.org/officeDocument/2006/relationships/hyperlink" Target="http://www.alldatasheet.com/datasheet-pdf/pdf/175090/BOARDCOM/BCM2042.html" TargetMode="External"/><Relationship Id="rId125" Type="http://schemas.openxmlformats.org/officeDocument/2006/relationships/image" Target="media/image70.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hyperlink" Target="file:///F:\My%20Documents\Downloads\Final_Paper_2011rev2.docx" TargetMode="External"/><Relationship Id="rId24" Type="http://schemas.openxmlformats.org/officeDocument/2006/relationships/hyperlink" Target="file:///F:\My%20Documents\Downloads\Final_Paper_2011rev2.docx" TargetMode="External"/><Relationship Id="rId40" Type="http://schemas.openxmlformats.org/officeDocument/2006/relationships/image" Target="media/image11.jpeg"/><Relationship Id="rId45" Type="http://schemas.openxmlformats.org/officeDocument/2006/relationships/image" Target="media/image16.jpeg"/><Relationship Id="rId66" Type="http://schemas.openxmlformats.org/officeDocument/2006/relationships/image" Target="media/image37.png"/><Relationship Id="rId87" Type="http://schemas.openxmlformats.org/officeDocument/2006/relationships/image" Target="media/image57.png"/><Relationship Id="rId110" Type="http://schemas.openxmlformats.org/officeDocument/2006/relationships/hyperlink" Target="http://library.forum.nokia.com/index.jsp?topic=/Java_Developers_Library/GUID-2BAD1AE3-B218-4F24-9467-42D0B334DA87.html" TargetMode="External"/><Relationship Id="rId115" Type="http://schemas.openxmlformats.org/officeDocument/2006/relationships/hyperlink" Target="http://www.broadcom.com/products/Bluetooth/Bluetooth-RF-Silicon-and-Software-Solutions/BCM2042" TargetMode="External"/><Relationship Id="rId131" Type="http://schemas.openxmlformats.org/officeDocument/2006/relationships/image" Target="media/image76.png"/><Relationship Id="rId136" Type="http://schemas.openxmlformats.org/officeDocument/2006/relationships/image" Target="media/image81.png"/><Relationship Id="rId61" Type="http://schemas.openxmlformats.org/officeDocument/2006/relationships/image" Target="media/image32.png"/><Relationship Id="rId82" Type="http://schemas.openxmlformats.org/officeDocument/2006/relationships/image" Target="media/image52.jpeg"/><Relationship Id="rId19" Type="http://schemas.openxmlformats.org/officeDocument/2006/relationships/hyperlink" Target="file:///F:\My%20Documents\Downloads\Final_Paper_2011rev2.docx" TargetMode="External"/><Relationship Id="rId14" Type="http://schemas.openxmlformats.org/officeDocument/2006/relationships/hyperlink" Target="file:///F:\My%20Documents\Downloads\Final_Paper_2011rev2.docx" TargetMode="External"/><Relationship Id="rId30" Type="http://schemas.openxmlformats.org/officeDocument/2006/relationships/image" Target="media/image1.png"/><Relationship Id="rId35" Type="http://schemas.openxmlformats.org/officeDocument/2006/relationships/image" Target="media/image6.png"/><Relationship Id="rId56" Type="http://schemas.openxmlformats.org/officeDocument/2006/relationships/image" Target="media/image27.png"/><Relationship Id="rId77" Type="http://schemas.openxmlformats.org/officeDocument/2006/relationships/image" Target="media/image47.png"/><Relationship Id="rId100" Type="http://schemas.openxmlformats.org/officeDocument/2006/relationships/hyperlink" Target="http://teacher.pas.rochester.edu/PHY_LABS/AppendixB/AppendixB.html" TargetMode="External"/><Relationship Id="rId105" Type="http://schemas.openxmlformats.org/officeDocument/2006/relationships/hyperlink" Target="http://www.rehaboutlet.com/1028_2.htm" TargetMode="External"/><Relationship Id="rId126" Type="http://schemas.openxmlformats.org/officeDocument/2006/relationships/image" Target="media/image71.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Owner\My%20Documents\Senior%20Design%20Project\Z%20Distance%20Mapp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Disparity vs. Distance</a:t>
            </a:r>
          </a:p>
        </c:rich>
      </c:tx>
    </c:title>
    <c:plotArea>
      <c:layout/>
      <c:scatterChart>
        <c:scatterStyle val="smoothMarker"/>
        <c:ser>
          <c:idx val="0"/>
          <c:order val="0"/>
          <c:trendline>
            <c:trendlineType val="power"/>
            <c:dispEq val="1"/>
            <c:trendlineLbl>
              <c:layout>
                <c:manualLayout>
                  <c:x val="4.1396795646442539E-2"/>
                  <c:y val="-0.14074490596520337"/>
                </c:manualLayout>
              </c:layout>
              <c:numFmt formatCode="General" sourceLinked="0"/>
              <c:txPr>
                <a:bodyPr/>
                <a:lstStyle/>
                <a:p>
                  <a:pPr>
                    <a:defRPr sz="2000"/>
                  </a:pPr>
                  <a:endParaRPr lang="en-US"/>
                </a:p>
              </c:txPr>
            </c:trendlineLbl>
          </c:trendline>
          <c:xVal>
            <c:numRef>
              <c:f>Sheet3!$C$3:$C$28</c:f>
              <c:numCache>
                <c:formatCode>General</c:formatCode>
                <c:ptCount val="26"/>
                <c:pt idx="0">
                  <c:v>90</c:v>
                </c:pt>
                <c:pt idx="1">
                  <c:v>93</c:v>
                </c:pt>
                <c:pt idx="2">
                  <c:v>95</c:v>
                </c:pt>
                <c:pt idx="3">
                  <c:v>100</c:v>
                </c:pt>
                <c:pt idx="4">
                  <c:v>104</c:v>
                </c:pt>
                <c:pt idx="5">
                  <c:v>107</c:v>
                </c:pt>
                <c:pt idx="6">
                  <c:v>111</c:v>
                </c:pt>
                <c:pt idx="7">
                  <c:v>115</c:v>
                </c:pt>
                <c:pt idx="8">
                  <c:v>120</c:v>
                </c:pt>
                <c:pt idx="9">
                  <c:v>124</c:v>
                </c:pt>
                <c:pt idx="10">
                  <c:v>133</c:v>
                </c:pt>
                <c:pt idx="11">
                  <c:v>137</c:v>
                </c:pt>
                <c:pt idx="12">
                  <c:v>144</c:v>
                </c:pt>
                <c:pt idx="13">
                  <c:v>151</c:v>
                </c:pt>
                <c:pt idx="14">
                  <c:v>158</c:v>
                </c:pt>
                <c:pt idx="15">
                  <c:v>168</c:v>
                </c:pt>
                <c:pt idx="16">
                  <c:v>178</c:v>
                </c:pt>
                <c:pt idx="17">
                  <c:v>190</c:v>
                </c:pt>
                <c:pt idx="18">
                  <c:v>204</c:v>
                </c:pt>
                <c:pt idx="19">
                  <c:v>220</c:v>
                </c:pt>
                <c:pt idx="20">
                  <c:v>239</c:v>
                </c:pt>
                <c:pt idx="21">
                  <c:v>260</c:v>
                </c:pt>
                <c:pt idx="22">
                  <c:v>284</c:v>
                </c:pt>
                <c:pt idx="23">
                  <c:v>315</c:v>
                </c:pt>
                <c:pt idx="24">
                  <c:v>357</c:v>
                </c:pt>
                <c:pt idx="25">
                  <c:v>415</c:v>
                </c:pt>
              </c:numCache>
            </c:numRef>
          </c:xVal>
          <c:yVal>
            <c:numRef>
              <c:f>Sheet3!$B$3:$B$28</c:f>
              <c:numCache>
                <c:formatCode>General</c:formatCode>
                <c:ptCount val="26"/>
                <c:pt idx="0">
                  <c:v>1.6525875000000032</c:v>
                </c:pt>
                <c:pt idx="1">
                  <c:v>1.584325</c:v>
                </c:pt>
                <c:pt idx="2">
                  <c:v>1.5367</c:v>
                </c:pt>
                <c:pt idx="3">
                  <c:v>1.4795499999999973</c:v>
                </c:pt>
                <c:pt idx="4">
                  <c:v>1.4335125</c:v>
                </c:pt>
                <c:pt idx="5">
                  <c:v>1.3827125000000027</c:v>
                </c:pt>
                <c:pt idx="6">
                  <c:v>1.3319125000000001</c:v>
                </c:pt>
                <c:pt idx="7">
                  <c:v>1.2763499999999999</c:v>
                </c:pt>
                <c:pt idx="8">
                  <c:v>1.2303124999999999</c:v>
                </c:pt>
                <c:pt idx="9">
                  <c:v>1.1858625</c:v>
                </c:pt>
                <c:pt idx="10">
                  <c:v>1.1302999999999999</c:v>
                </c:pt>
                <c:pt idx="11">
                  <c:v>1.0826750000000001</c:v>
                </c:pt>
                <c:pt idx="12">
                  <c:v>1.031874999999997</c:v>
                </c:pt>
                <c:pt idx="13">
                  <c:v>0.98424999999999996</c:v>
                </c:pt>
                <c:pt idx="14">
                  <c:v>0.93662499999999993</c:v>
                </c:pt>
                <c:pt idx="15">
                  <c:v>0.88582500000000042</c:v>
                </c:pt>
                <c:pt idx="16">
                  <c:v>0.83502500000000135</c:v>
                </c:pt>
                <c:pt idx="17">
                  <c:v>0.77946249999999928</c:v>
                </c:pt>
                <c:pt idx="18">
                  <c:v>0.73024999999999995</c:v>
                </c:pt>
                <c:pt idx="19">
                  <c:v>0.67627500000000185</c:v>
                </c:pt>
                <c:pt idx="20">
                  <c:v>0.62547500000000134</c:v>
                </c:pt>
                <c:pt idx="21">
                  <c:v>0.58102500000000024</c:v>
                </c:pt>
                <c:pt idx="22">
                  <c:v>0.53181249999999958</c:v>
                </c:pt>
                <c:pt idx="23">
                  <c:v>0.48101250000000068</c:v>
                </c:pt>
                <c:pt idx="24">
                  <c:v>0.42703750000000001</c:v>
                </c:pt>
                <c:pt idx="25">
                  <c:v>0.36988750000000092</c:v>
                </c:pt>
              </c:numCache>
            </c:numRef>
          </c:yVal>
          <c:smooth val="1"/>
        </c:ser>
        <c:axId val="98171904"/>
        <c:axId val="100099200"/>
      </c:scatterChart>
      <c:valAx>
        <c:axId val="98171904"/>
        <c:scaling>
          <c:orientation val="minMax"/>
        </c:scaling>
        <c:axPos val="b"/>
        <c:title>
          <c:tx>
            <c:rich>
              <a:bodyPr/>
              <a:lstStyle/>
              <a:p>
                <a:pPr>
                  <a:defRPr/>
                </a:pPr>
                <a:r>
                  <a:rPr lang="en-US"/>
                  <a:t>Pixel Disparity</a:t>
                </a:r>
              </a:p>
            </c:rich>
          </c:tx>
        </c:title>
        <c:numFmt formatCode="General" sourceLinked="1"/>
        <c:tickLblPos val="nextTo"/>
        <c:crossAx val="100099200"/>
        <c:crosses val="autoZero"/>
        <c:crossBetween val="midCat"/>
      </c:valAx>
      <c:valAx>
        <c:axId val="100099200"/>
        <c:scaling>
          <c:orientation val="minMax"/>
        </c:scaling>
        <c:axPos val="l"/>
        <c:majorGridlines/>
        <c:title>
          <c:tx>
            <c:rich>
              <a:bodyPr rot="0" vert="horz"/>
              <a:lstStyle/>
              <a:p>
                <a:pPr>
                  <a:defRPr/>
                </a:pPr>
                <a:r>
                  <a:rPr lang="en-US"/>
                  <a:t>Distance</a:t>
                </a:r>
                <a:r>
                  <a:rPr lang="en-US" baseline="0"/>
                  <a:t> (m)</a:t>
                </a:r>
                <a:endParaRPr lang="en-US"/>
              </a:p>
            </c:rich>
          </c:tx>
        </c:title>
        <c:numFmt formatCode="General" sourceLinked="1"/>
        <c:tickLblPos val="nextTo"/>
        <c:crossAx val="98171904"/>
        <c:crosses val="autoZero"/>
        <c:crossBetween val="midCat"/>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7ADA4-FFF3-4055-9CEA-99DC4A37E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109</Pages>
  <Words>23458</Words>
  <Characters>133711</Characters>
  <Application>Microsoft Office Word</Application>
  <DocSecurity>0</DocSecurity>
  <Lines>1114</Lines>
  <Paragraphs>313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156856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HammerD</dc:creator>
  <cp:lastModifiedBy>Benjamin Cole</cp:lastModifiedBy>
  <cp:revision>6</cp:revision>
  <dcterms:created xsi:type="dcterms:W3CDTF">2011-04-07T21:52:00Z</dcterms:created>
  <dcterms:modified xsi:type="dcterms:W3CDTF">2011-04-12T05:09:00Z</dcterms:modified>
</cp:coreProperties>
</file>